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1C4" w:rsidRDefault="000C5DA6" w:rsidP="005C61C4">
      <w:pPr>
        <w:pStyle w:val="Caption"/>
        <w:keepNext/>
        <w:suppressLineNumbers/>
        <w:rPr>
          <w:color w:val="auto"/>
          <w:sz w:val="20"/>
          <w:szCs w:val="20"/>
          <w:lang w:val="en-GB"/>
        </w:rPr>
      </w:pPr>
      <w:r>
        <w:rPr>
          <w:color w:val="auto"/>
          <w:sz w:val="20"/>
          <w:szCs w:val="20"/>
          <w:lang w:val="en-GB"/>
        </w:rPr>
        <w:t>Additional file</w:t>
      </w:r>
      <w:bookmarkStart w:id="0" w:name="_GoBack"/>
      <w:bookmarkEnd w:id="0"/>
      <w:r w:rsidR="005C61C4" w:rsidRPr="00241216">
        <w:rPr>
          <w:color w:val="auto"/>
          <w:sz w:val="20"/>
          <w:szCs w:val="20"/>
          <w:lang w:val="en-GB"/>
        </w:rPr>
        <w:t xml:space="preserve"> 2. Interview guide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C61C4" w:rsidRPr="00BF05AC" w:rsidTr="009709A8">
        <w:trPr>
          <w:trHeight w:val="7632"/>
        </w:trPr>
        <w:tc>
          <w:tcPr>
            <w:tcW w:w="9212" w:type="dxa"/>
            <w:tcBorders>
              <w:bottom w:val="single" w:sz="4" w:space="0" w:color="auto"/>
            </w:tcBorders>
          </w:tcPr>
          <w:p w:rsidR="005C61C4" w:rsidRPr="000449DB" w:rsidRDefault="005C61C4" w:rsidP="009709A8">
            <w:pPr>
              <w:suppressLineNumbers/>
              <w:spacing w:line="240" w:lineRule="auto"/>
              <w:rPr>
                <w:rFonts w:ascii="Calibri Light" w:hAnsi="Calibri Light"/>
                <w:i/>
                <w:sz w:val="21"/>
                <w:szCs w:val="21"/>
                <w:lang w:val="en-GB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1F497D" w:themeColor="text2"/>
                <w:sz w:val="20"/>
                <w:szCs w:val="20"/>
                <w:lang w:val="en-GB"/>
              </w:rPr>
              <w:br/>
            </w:r>
            <w:r w:rsidRPr="000449DB">
              <w:rPr>
                <w:rFonts w:ascii="Calibri Light" w:hAnsi="Calibri Light"/>
                <w:b/>
                <w:color w:val="1F497D" w:themeColor="text2"/>
                <w:sz w:val="21"/>
                <w:szCs w:val="21"/>
                <w:lang w:val="en-GB"/>
              </w:rPr>
              <w:t>Main question:</w:t>
            </w:r>
            <w:r w:rsidRPr="000449DB">
              <w:rPr>
                <w:rFonts w:ascii="Calibri Light" w:hAnsi="Calibri Light"/>
                <w:b/>
                <w:sz w:val="21"/>
                <w:szCs w:val="21"/>
                <w:lang w:val="en-GB"/>
              </w:rPr>
              <w:t xml:space="preserve"> </w:t>
            </w:r>
            <w:r w:rsidRPr="000449DB">
              <w:rPr>
                <w:rFonts w:ascii="Calibri Light" w:hAnsi="Calibri Light"/>
                <w:i/>
                <w:sz w:val="21"/>
                <w:szCs w:val="21"/>
                <w:lang w:val="en-GB"/>
              </w:rPr>
              <w:t xml:space="preserve">“How do GPs who participated in the NHG training “Timely discussing EoL issues” experience the application of ACP with palliative patients?” </w:t>
            </w:r>
          </w:p>
          <w:p w:rsidR="005C61C4" w:rsidRPr="000449DB" w:rsidRDefault="005C61C4" w:rsidP="009709A8">
            <w:pPr>
              <w:suppressLineNumbers/>
              <w:spacing w:line="240" w:lineRule="auto"/>
              <w:rPr>
                <w:rFonts w:ascii="Calibri Light" w:hAnsi="Calibri Light"/>
                <w:color w:val="1F497D" w:themeColor="text2"/>
                <w:sz w:val="21"/>
                <w:szCs w:val="21"/>
                <w:u w:val="single"/>
                <w:lang w:val="en-GB"/>
              </w:rPr>
            </w:pPr>
            <w:r w:rsidRPr="000449DB">
              <w:rPr>
                <w:rFonts w:ascii="Calibri Light" w:hAnsi="Calibri Light"/>
                <w:i/>
                <w:sz w:val="21"/>
                <w:szCs w:val="21"/>
                <w:lang w:val="en-GB"/>
              </w:rPr>
              <w:br/>
            </w:r>
            <w:r w:rsidRPr="000449DB">
              <w:rPr>
                <w:rFonts w:ascii="Calibri Light" w:hAnsi="Calibri Light"/>
                <w:color w:val="1F497D" w:themeColor="text2"/>
                <w:sz w:val="21"/>
                <w:szCs w:val="21"/>
                <w:u w:val="single"/>
                <w:lang w:val="en-GB"/>
              </w:rPr>
              <w:t>Background, motivation and experiences with EoLC</w:t>
            </w:r>
          </w:p>
          <w:p w:rsidR="005C61C4" w:rsidRPr="000449DB" w:rsidRDefault="005C61C4" w:rsidP="009709A8">
            <w:pPr>
              <w:pStyle w:val="Caption"/>
              <w:keepNext/>
              <w:numPr>
                <w:ilvl w:val="0"/>
                <w:numId w:val="2"/>
              </w:numPr>
              <w:suppressLineNumbers/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t xml:space="preserve">Why did you sign up for the training and what are your experiences with EoL care? </w:t>
            </w:r>
          </w:p>
          <w:p w:rsidR="005C61C4" w:rsidRPr="000449DB" w:rsidRDefault="005C61C4" w:rsidP="009709A8">
            <w:pPr>
              <w:pStyle w:val="Caption"/>
              <w:keepNext/>
              <w:numPr>
                <w:ilvl w:val="0"/>
                <w:numId w:val="2"/>
              </w:numPr>
              <w:suppressLineNumbers/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t xml:space="preserve">What is the relevance of ACP in palliative patients? What significance/meaning does ACP has for you? </w:t>
            </w:r>
          </w:p>
          <w:p w:rsidR="005C61C4" w:rsidRPr="000449DB" w:rsidRDefault="005C61C4" w:rsidP="009709A8">
            <w:pPr>
              <w:pStyle w:val="Caption"/>
              <w:keepNext/>
              <w:numPr>
                <w:ilvl w:val="0"/>
                <w:numId w:val="2"/>
              </w:numPr>
              <w:suppressLineNumbers/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t xml:space="preserve">ACP is on the medical and policy agenda more and more, do you notice that in practice, or is it of all times? </w:t>
            </w:r>
          </w:p>
          <w:p w:rsidR="005C61C4" w:rsidRPr="000449DB" w:rsidRDefault="005C61C4" w:rsidP="009709A8">
            <w:pPr>
              <w:pStyle w:val="ListParagraph"/>
              <w:numPr>
                <w:ilvl w:val="0"/>
                <w:numId w:val="1"/>
              </w:numPr>
              <w:suppressLineNumbers/>
              <w:spacing w:after="200" w:line="240" w:lineRule="auto"/>
              <w:rPr>
                <w:rFonts w:ascii="Calibri Light" w:hAnsi="Calibri Light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sz w:val="21"/>
                <w:szCs w:val="21"/>
                <w:lang w:val="en-GB"/>
              </w:rPr>
              <w:t xml:space="preserve">How do you perceive your role as a GP in proactively discussing the EoL? </w:t>
            </w:r>
          </w:p>
          <w:p w:rsidR="005C61C4" w:rsidRPr="000449DB" w:rsidRDefault="005C61C4" w:rsidP="009709A8">
            <w:pPr>
              <w:suppressLineNumbers/>
              <w:spacing w:after="200" w:line="240" w:lineRule="auto"/>
              <w:rPr>
                <w:rFonts w:ascii="Calibri Light" w:hAnsi="Calibri Light"/>
                <w:color w:val="1F497D" w:themeColor="text2"/>
                <w:sz w:val="21"/>
                <w:szCs w:val="21"/>
                <w:u w:val="single"/>
                <w:lang w:val="en-GB"/>
              </w:rPr>
            </w:pPr>
            <w:r w:rsidRPr="000449DB">
              <w:rPr>
                <w:rFonts w:ascii="Calibri Light" w:hAnsi="Calibri Light"/>
                <w:sz w:val="21"/>
                <w:szCs w:val="21"/>
                <w:lang w:val="en-GB"/>
              </w:rPr>
              <w:br/>
            </w:r>
            <w:r w:rsidRPr="000449DB">
              <w:rPr>
                <w:rFonts w:ascii="Calibri Light" w:hAnsi="Calibri Light"/>
                <w:color w:val="1F497D" w:themeColor="text2"/>
                <w:sz w:val="21"/>
                <w:szCs w:val="21"/>
                <w:u w:val="single"/>
                <w:lang w:val="en-GB"/>
              </w:rPr>
              <w:t>Starting the discussion</w:t>
            </w:r>
          </w:p>
          <w:p w:rsidR="005C61C4" w:rsidRPr="000449DB" w:rsidRDefault="005C61C4" w:rsidP="009709A8">
            <w:pPr>
              <w:pStyle w:val="Caption"/>
              <w:keepNext/>
              <w:numPr>
                <w:ilvl w:val="0"/>
                <w:numId w:val="2"/>
              </w:numPr>
              <w:suppressLineNumbers/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t xml:space="preserve">After the training, you actively started ACP discussions with palliative patients. Can you give an example of how such a discussion takes place? </w:t>
            </w:r>
          </w:p>
          <w:p w:rsidR="005C61C4" w:rsidRPr="000449DB" w:rsidRDefault="005C61C4" w:rsidP="009709A8">
            <w:pPr>
              <w:pStyle w:val="Caption"/>
              <w:keepNext/>
              <w:numPr>
                <w:ilvl w:val="0"/>
                <w:numId w:val="2"/>
              </w:numPr>
              <w:suppressLineNumbers/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t xml:space="preserve">How do you feel about timely starting the discussion? </w:t>
            </w:r>
          </w:p>
          <w:p w:rsidR="005C61C4" w:rsidRPr="000449DB" w:rsidRDefault="005C61C4" w:rsidP="009709A8">
            <w:pPr>
              <w:pStyle w:val="ListParagraph"/>
              <w:numPr>
                <w:ilvl w:val="0"/>
                <w:numId w:val="5"/>
              </w:numPr>
              <w:suppressLineNumbers/>
              <w:spacing w:after="200" w:line="240" w:lineRule="auto"/>
              <w:rPr>
                <w:rFonts w:ascii="Calibri Light" w:hAnsi="Calibri Light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sz w:val="21"/>
                <w:szCs w:val="21"/>
                <w:lang w:val="en-GB"/>
              </w:rPr>
              <w:t xml:space="preserve">When does ACP work? When is it difficult? </w:t>
            </w:r>
          </w:p>
          <w:p w:rsidR="005C61C4" w:rsidRPr="000449DB" w:rsidRDefault="005C61C4" w:rsidP="009709A8">
            <w:pPr>
              <w:pStyle w:val="ListParagraph"/>
              <w:numPr>
                <w:ilvl w:val="1"/>
                <w:numId w:val="6"/>
              </w:numPr>
              <w:suppressLineNumbers/>
              <w:spacing w:after="200" w:line="240" w:lineRule="auto"/>
              <w:rPr>
                <w:rFonts w:ascii="Calibri Light" w:hAnsi="Calibri Light"/>
                <w:sz w:val="21"/>
                <w:szCs w:val="21"/>
                <w:u w:val="single"/>
                <w:lang w:val="en-GB"/>
              </w:rPr>
            </w:pPr>
            <w:r w:rsidRPr="000449DB">
              <w:rPr>
                <w:rFonts w:ascii="Calibri Light" w:hAnsi="Calibri Light"/>
                <w:sz w:val="21"/>
                <w:szCs w:val="21"/>
                <w:lang w:val="en-GB"/>
              </w:rPr>
              <w:t xml:space="preserve">How do patients and relative experience it? Why do you think that is? </w:t>
            </w:r>
          </w:p>
          <w:p w:rsidR="005C61C4" w:rsidRPr="000449DB" w:rsidRDefault="005C61C4" w:rsidP="009709A8">
            <w:pPr>
              <w:pStyle w:val="ListParagraph"/>
              <w:numPr>
                <w:ilvl w:val="1"/>
                <w:numId w:val="6"/>
              </w:numPr>
              <w:suppressLineNumbers/>
              <w:spacing w:after="200" w:line="240" w:lineRule="auto"/>
              <w:rPr>
                <w:rFonts w:ascii="Calibri Light" w:hAnsi="Calibri Light"/>
                <w:sz w:val="21"/>
                <w:szCs w:val="21"/>
                <w:u w:val="single"/>
                <w:lang w:val="en-GB"/>
              </w:rPr>
            </w:pPr>
            <w:r w:rsidRPr="000449DB">
              <w:rPr>
                <w:rFonts w:ascii="Calibri Light" w:hAnsi="Calibri Light"/>
                <w:sz w:val="21"/>
                <w:szCs w:val="21"/>
                <w:lang w:val="en-GB"/>
              </w:rPr>
              <w:t xml:space="preserve">According to you, what do patients need the most when starting ACP? </w:t>
            </w:r>
          </w:p>
          <w:p w:rsidR="005C61C4" w:rsidRPr="000449DB" w:rsidRDefault="005C61C4" w:rsidP="009709A8">
            <w:pPr>
              <w:pStyle w:val="Caption"/>
              <w:keepNext/>
              <w:numPr>
                <w:ilvl w:val="0"/>
                <w:numId w:val="2"/>
              </w:numPr>
              <w:suppressLineNumbers/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t xml:space="preserve">Does ACP also have its drawbacks, and if so; what are they? </w:t>
            </w:r>
          </w:p>
          <w:p w:rsidR="005C61C4" w:rsidRPr="000449DB" w:rsidRDefault="005C61C4" w:rsidP="009709A8">
            <w:pPr>
              <w:suppressLineNumbers/>
              <w:spacing w:line="240" w:lineRule="auto"/>
              <w:rPr>
                <w:rFonts w:ascii="Calibri Light" w:hAnsi="Calibri Light"/>
                <w:color w:val="1F497D" w:themeColor="text2"/>
                <w:sz w:val="21"/>
                <w:szCs w:val="21"/>
                <w:u w:val="single"/>
                <w:lang w:val="en-GB"/>
              </w:rPr>
            </w:pPr>
            <w:r w:rsidRPr="000449DB">
              <w:rPr>
                <w:rFonts w:ascii="Calibri Light" w:hAnsi="Calibri Light"/>
                <w:sz w:val="21"/>
                <w:szCs w:val="21"/>
                <w:lang w:val="en-GB"/>
              </w:rPr>
              <w:br/>
            </w:r>
            <w:r w:rsidRPr="000449DB">
              <w:rPr>
                <w:rFonts w:ascii="Calibri Light" w:hAnsi="Calibri Light"/>
                <w:color w:val="1F497D" w:themeColor="text2"/>
                <w:sz w:val="21"/>
                <w:szCs w:val="21"/>
                <w:u w:val="single"/>
                <w:lang w:val="en-GB"/>
              </w:rPr>
              <w:t>Ethical aspects of implementing ACP in practice implementation ACP in practice</w:t>
            </w:r>
          </w:p>
          <w:p w:rsidR="005C61C4" w:rsidRPr="000449DB" w:rsidRDefault="005C61C4" w:rsidP="009709A8">
            <w:pPr>
              <w:pStyle w:val="Caption"/>
              <w:keepNext/>
              <w:numPr>
                <w:ilvl w:val="0"/>
                <w:numId w:val="2"/>
              </w:numPr>
              <w:suppressLineNumbers/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t xml:space="preserve">What do you come across when you introduce ACP with patients and relatives? </w:t>
            </w:r>
          </w:p>
          <w:p w:rsidR="005C61C4" w:rsidRPr="000449DB" w:rsidRDefault="005C61C4" w:rsidP="009709A8">
            <w:pPr>
              <w:pStyle w:val="Caption"/>
              <w:keepNext/>
              <w:numPr>
                <w:ilvl w:val="0"/>
                <w:numId w:val="2"/>
              </w:numPr>
              <w:suppressLineNumbers/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t xml:space="preserve">What role do the principles of ‘the duty to inform’ and ‘the right not to know’ play for you in ACP? </w:t>
            </w:r>
          </w:p>
          <w:p w:rsidR="005C61C4" w:rsidRPr="000449DB" w:rsidRDefault="005C61C4" w:rsidP="009709A8">
            <w:pPr>
              <w:pStyle w:val="Caption"/>
              <w:keepNext/>
              <w:numPr>
                <w:ilvl w:val="0"/>
                <w:numId w:val="2"/>
              </w:numPr>
              <w:suppressLineNumbers/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t xml:space="preserve">ACP is about QoL, which also covers not over treating patients. Do you have examples in which this went well / wrong? </w:t>
            </w:r>
          </w:p>
          <w:p w:rsidR="005C61C4" w:rsidRPr="000449DB" w:rsidRDefault="005C61C4" w:rsidP="009709A8">
            <w:pPr>
              <w:pStyle w:val="Caption"/>
              <w:keepNext/>
              <w:numPr>
                <w:ilvl w:val="0"/>
                <w:numId w:val="2"/>
              </w:numPr>
              <w:suppressLineNumbers/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t xml:space="preserve">If – according to you – patients are curatively over treated, do you discuss this with the specialist concerned? </w:t>
            </w:r>
          </w:p>
          <w:p w:rsidR="005C61C4" w:rsidRDefault="005C61C4" w:rsidP="009709A8">
            <w:pPr>
              <w:pStyle w:val="ListParagraph"/>
              <w:numPr>
                <w:ilvl w:val="0"/>
                <w:numId w:val="1"/>
              </w:numPr>
              <w:suppressLineNumbers/>
              <w:spacing w:after="200" w:line="240" w:lineRule="auto"/>
              <w:rPr>
                <w:sz w:val="20"/>
                <w:szCs w:val="20"/>
                <w:lang w:val="en-GB"/>
              </w:rPr>
            </w:pPr>
            <w:r w:rsidRPr="000449DB">
              <w:rPr>
                <w:rFonts w:ascii="Calibri Light" w:hAnsi="Calibri Light"/>
                <w:sz w:val="21"/>
                <w:szCs w:val="21"/>
                <w:lang w:val="en-GB"/>
              </w:rPr>
              <w:t>Do the expediency and usefulness of potential future treatments play a role for you?</w:t>
            </w:r>
          </w:p>
        </w:tc>
      </w:tr>
    </w:tbl>
    <w:p w:rsidR="005C61C4" w:rsidRDefault="005C61C4" w:rsidP="005C61C4">
      <w:pPr>
        <w:pStyle w:val="Caption"/>
        <w:keepNext/>
        <w:suppressLineNumbers/>
        <w:rPr>
          <w:color w:val="auto"/>
          <w:sz w:val="20"/>
          <w:szCs w:val="20"/>
          <w:lang w:val="en-GB"/>
        </w:rPr>
      </w:pPr>
    </w:p>
    <w:p w:rsidR="005C61C4" w:rsidRPr="00552AD9" w:rsidRDefault="005C61C4" w:rsidP="005C61C4">
      <w:pPr>
        <w:rPr>
          <w:lang w:val="en-GB"/>
        </w:rPr>
      </w:pPr>
    </w:p>
    <w:p w:rsidR="00552AD9" w:rsidRPr="005C61C4" w:rsidRDefault="00552AD9" w:rsidP="005C61C4">
      <w:pPr>
        <w:rPr>
          <w:szCs w:val="24"/>
          <w:lang w:val="en-GB"/>
        </w:rPr>
      </w:pPr>
    </w:p>
    <w:sectPr w:rsidR="00552AD9" w:rsidRPr="005C61C4" w:rsidSect="006A0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85EEC"/>
    <w:multiLevelType w:val="hybridMultilevel"/>
    <w:tmpl w:val="CBF8785E"/>
    <w:lvl w:ilvl="0" w:tplc="CB5C22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A7A8AD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1F497D" w:themeColor="text2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E45BD"/>
    <w:multiLevelType w:val="hybridMultilevel"/>
    <w:tmpl w:val="5088E76E"/>
    <w:lvl w:ilvl="0" w:tplc="FB4067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14767F"/>
    <w:multiLevelType w:val="hybridMultilevel"/>
    <w:tmpl w:val="AACC0284"/>
    <w:lvl w:ilvl="0" w:tplc="DF3A7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AC3EDE"/>
    <w:multiLevelType w:val="hybridMultilevel"/>
    <w:tmpl w:val="1EF4B618"/>
    <w:lvl w:ilvl="0" w:tplc="DF3A7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A90555"/>
    <w:multiLevelType w:val="hybridMultilevel"/>
    <w:tmpl w:val="BDECC03A"/>
    <w:lvl w:ilvl="0" w:tplc="F4C6E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BC4B76"/>
    <w:multiLevelType w:val="hybridMultilevel"/>
    <w:tmpl w:val="5D62CF7A"/>
    <w:lvl w:ilvl="0" w:tplc="DF3A7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docVars>
    <w:docVar w:name="Total_Editing_Time" w:val="0"/>
  </w:docVars>
  <w:rsids>
    <w:rsidRoot w:val="00552AD9"/>
    <w:rsid w:val="00054AC8"/>
    <w:rsid w:val="000A4BC2"/>
    <w:rsid w:val="000C5DA6"/>
    <w:rsid w:val="000C6BF0"/>
    <w:rsid w:val="00121D4B"/>
    <w:rsid w:val="00160C05"/>
    <w:rsid w:val="002559AB"/>
    <w:rsid w:val="002657C2"/>
    <w:rsid w:val="00282F94"/>
    <w:rsid w:val="002D4D33"/>
    <w:rsid w:val="003A1C5B"/>
    <w:rsid w:val="003F0A06"/>
    <w:rsid w:val="004015FC"/>
    <w:rsid w:val="00440EC0"/>
    <w:rsid w:val="00480C9E"/>
    <w:rsid w:val="004D387E"/>
    <w:rsid w:val="00552AD9"/>
    <w:rsid w:val="005C61C4"/>
    <w:rsid w:val="006258F9"/>
    <w:rsid w:val="00627039"/>
    <w:rsid w:val="0066659D"/>
    <w:rsid w:val="006A08EB"/>
    <w:rsid w:val="006F60AD"/>
    <w:rsid w:val="007D18AF"/>
    <w:rsid w:val="007E7F07"/>
    <w:rsid w:val="008F58BE"/>
    <w:rsid w:val="00944008"/>
    <w:rsid w:val="009F31C7"/>
    <w:rsid w:val="00A36B6A"/>
    <w:rsid w:val="00AC74BD"/>
    <w:rsid w:val="00B36AB5"/>
    <w:rsid w:val="00B722FE"/>
    <w:rsid w:val="00BB4D7F"/>
    <w:rsid w:val="00BC0C72"/>
    <w:rsid w:val="00C013E2"/>
    <w:rsid w:val="00C357E8"/>
    <w:rsid w:val="00C57031"/>
    <w:rsid w:val="00C7264A"/>
    <w:rsid w:val="00D40D23"/>
    <w:rsid w:val="00D43C2E"/>
    <w:rsid w:val="00D96C0E"/>
    <w:rsid w:val="00DE4E86"/>
    <w:rsid w:val="00E34AB7"/>
    <w:rsid w:val="00E916E3"/>
    <w:rsid w:val="00EB26D7"/>
    <w:rsid w:val="00F33C39"/>
    <w:rsid w:val="00F514AF"/>
    <w:rsid w:val="00FA14A3"/>
    <w:rsid w:val="00FD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AD9"/>
    <w:pPr>
      <w:spacing w:after="160" w:line="259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552AD9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52AD9"/>
    <w:rPr>
      <w:rFonts w:ascii="Calibri" w:eastAsiaTheme="minorHAnsi" w:hAnsi="Calibri"/>
      <w:noProof/>
      <w:lang w:val="en-US" w:eastAsia="en-US"/>
    </w:rPr>
  </w:style>
  <w:style w:type="paragraph" w:styleId="ListParagraph">
    <w:name w:val="List Paragraph"/>
    <w:basedOn w:val="Normal"/>
    <w:uiPriority w:val="34"/>
    <w:qFormat/>
    <w:rsid w:val="00552AD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552AD9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39"/>
    <w:rsid w:val="00552AD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1381</Characters>
  <Application>Microsoft Office Word</Application>
  <DocSecurity>0</DocSecurity>
  <Lines>32</Lines>
  <Paragraphs>24</Paragraphs>
  <ScaleCrop>false</ScaleCrop>
  <Company>UMC St Radboud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Wichmann</dc:creator>
  <cp:lastModifiedBy>AJTUALA</cp:lastModifiedBy>
  <cp:revision>3</cp:revision>
  <dcterms:created xsi:type="dcterms:W3CDTF">2018-11-07T13:28:00Z</dcterms:created>
  <dcterms:modified xsi:type="dcterms:W3CDTF">2018-11-16T21:43:00Z</dcterms:modified>
</cp:coreProperties>
</file>