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895669" w14:textId="54A28D39" w:rsidR="00DC2DB6" w:rsidRPr="00DC2DB6" w:rsidRDefault="004B540E" w:rsidP="00DC2DB6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4B540E">
        <w:rPr>
          <w:rFonts w:ascii="Times New Roman" w:eastAsia="宋体" w:hAnsi="Times New Roman" w:cs="Times New Roman"/>
          <w:b/>
          <w:bCs/>
          <w:sz w:val="24"/>
          <w:szCs w:val="24"/>
        </w:rPr>
        <w:t>Table S1</w:t>
      </w:r>
      <w:r w:rsidR="00DC2DB6" w:rsidRPr="00DC2DB6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DC2DB6" w:rsidRPr="00DC2DB6">
        <w:rPr>
          <w:rFonts w:ascii="Times New Roman" w:eastAsia="宋体" w:hAnsi="Times New Roman" w:cs="Times New Roman"/>
          <w:sz w:val="24"/>
          <w:szCs w:val="24"/>
        </w:rPr>
        <w:t>Correlation analysis between SSRS scores (total scores and subscale scores) and potentially</w:t>
      </w:r>
      <w:r w:rsidR="00DC2DB6" w:rsidRPr="00DC2DB6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DC2DB6" w:rsidRPr="00DC2DB6">
        <w:rPr>
          <w:rFonts w:ascii="Times New Roman" w:eastAsia="宋体" w:hAnsi="Times New Roman" w:cs="Times New Roman"/>
          <w:sz w:val="24"/>
          <w:szCs w:val="24"/>
        </w:rPr>
        <w:t>related factors</w:t>
      </w:r>
    </w:p>
    <w:tbl>
      <w:tblPr>
        <w:tblW w:w="864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1788"/>
        <w:gridCol w:w="1843"/>
        <w:gridCol w:w="1912"/>
        <w:gridCol w:w="1490"/>
      </w:tblGrid>
      <w:tr w:rsidR="00DC2DB6" w:rsidRPr="00DC2DB6" w14:paraId="63EE3640" w14:textId="77777777" w:rsidTr="003A33A0">
        <w:trPr>
          <w:trHeight w:val="340"/>
          <w:jc w:val="center"/>
        </w:trPr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C4DACE" w14:textId="77777777" w:rsidR="00DC2DB6" w:rsidRPr="00A27B02" w:rsidRDefault="00DC2DB6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Factors</w:t>
            </w: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00AD074" w14:textId="77777777" w:rsidR="00DC2DB6" w:rsidRPr="00A27B02" w:rsidRDefault="00DC2DB6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Total SSRS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score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BADC9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Objective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support</w:t>
            </w:r>
          </w:p>
        </w:tc>
        <w:tc>
          <w:tcPr>
            <w:tcW w:w="1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6C1F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Subjective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support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C5FA5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Support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usage</w:t>
            </w:r>
          </w:p>
        </w:tc>
      </w:tr>
      <w:tr w:rsidR="00DC2DB6" w:rsidRPr="00DC2DB6" w14:paraId="048902A7" w14:textId="77777777" w:rsidTr="003A33A0">
        <w:trPr>
          <w:trHeight w:val="340"/>
          <w:jc w:val="center"/>
        </w:trPr>
        <w:tc>
          <w:tcPr>
            <w:tcW w:w="1609" w:type="dxa"/>
            <w:tcBorders>
              <w:top w:val="single" w:sz="4" w:space="0" w:color="auto"/>
            </w:tcBorders>
            <w:vAlign w:val="center"/>
          </w:tcPr>
          <w:p w14:paraId="44A41203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Gender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6553D1F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BAB82AB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</w:tcBorders>
            <w:vAlign w:val="center"/>
          </w:tcPr>
          <w:p w14:paraId="5DC0B6F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  <w:vAlign w:val="center"/>
          </w:tcPr>
          <w:p w14:paraId="4537B0D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251D6A0D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7377785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Male</w:t>
            </w:r>
          </w:p>
        </w:tc>
        <w:tc>
          <w:tcPr>
            <w:tcW w:w="1788" w:type="dxa"/>
            <w:vAlign w:val="center"/>
          </w:tcPr>
          <w:p w14:paraId="45F0DB4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27.05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±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6.27</w:t>
            </w:r>
          </w:p>
        </w:tc>
        <w:tc>
          <w:tcPr>
            <w:tcW w:w="1843" w:type="dxa"/>
            <w:vAlign w:val="center"/>
          </w:tcPr>
          <w:p w14:paraId="4419AC0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6.77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±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2.16</w:t>
            </w:r>
          </w:p>
        </w:tc>
        <w:tc>
          <w:tcPr>
            <w:tcW w:w="1912" w:type="dxa"/>
            <w:vAlign w:val="center"/>
          </w:tcPr>
          <w:p w14:paraId="27E8817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14.47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±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4.03</w:t>
            </w:r>
          </w:p>
        </w:tc>
        <w:tc>
          <w:tcPr>
            <w:tcW w:w="1490" w:type="dxa"/>
            <w:vAlign w:val="center"/>
          </w:tcPr>
          <w:p w14:paraId="1DBADF8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5.81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±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1.78</w:t>
            </w:r>
          </w:p>
        </w:tc>
      </w:tr>
      <w:tr w:rsidR="00DC2DB6" w:rsidRPr="00DC2DB6" w14:paraId="56D3E72D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47A36CE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Female</w:t>
            </w:r>
          </w:p>
        </w:tc>
        <w:tc>
          <w:tcPr>
            <w:tcW w:w="1788" w:type="dxa"/>
            <w:vAlign w:val="center"/>
          </w:tcPr>
          <w:p w14:paraId="0F9584F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27.53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±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6.59</w:t>
            </w:r>
          </w:p>
        </w:tc>
        <w:tc>
          <w:tcPr>
            <w:tcW w:w="1843" w:type="dxa"/>
            <w:vAlign w:val="center"/>
          </w:tcPr>
          <w:p w14:paraId="761B6CA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6.65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±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2.12</w:t>
            </w:r>
          </w:p>
        </w:tc>
        <w:tc>
          <w:tcPr>
            <w:tcW w:w="1912" w:type="dxa"/>
            <w:vAlign w:val="center"/>
          </w:tcPr>
          <w:p w14:paraId="1524D40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14.63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±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4.25</w:t>
            </w:r>
          </w:p>
        </w:tc>
        <w:tc>
          <w:tcPr>
            <w:tcW w:w="1490" w:type="dxa"/>
            <w:vAlign w:val="center"/>
          </w:tcPr>
          <w:p w14:paraId="40E61C2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6.26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±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2.00</w:t>
            </w:r>
          </w:p>
        </w:tc>
      </w:tr>
      <w:tr w:rsidR="00DC2DB6" w:rsidRPr="00DC2DB6" w14:paraId="69B878E1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A589AB7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t</w:t>
            </w:r>
          </w:p>
        </w:tc>
        <w:tc>
          <w:tcPr>
            <w:tcW w:w="1788" w:type="dxa"/>
            <w:vAlign w:val="center"/>
          </w:tcPr>
          <w:p w14:paraId="5434318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0.708</w:t>
            </w:r>
          </w:p>
        </w:tc>
        <w:tc>
          <w:tcPr>
            <w:tcW w:w="1843" w:type="dxa"/>
            <w:vAlign w:val="center"/>
          </w:tcPr>
          <w:p w14:paraId="715BDF3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0.559</w:t>
            </w:r>
          </w:p>
        </w:tc>
        <w:tc>
          <w:tcPr>
            <w:tcW w:w="1912" w:type="dxa"/>
            <w:vAlign w:val="center"/>
          </w:tcPr>
          <w:p w14:paraId="6C8FAB34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0.360</w:t>
            </w:r>
          </w:p>
        </w:tc>
        <w:tc>
          <w:tcPr>
            <w:tcW w:w="1490" w:type="dxa"/>
            <w:vAlign w:val="center"/>
          </w:tcPr>
          <w:p w14:paraId="5EA7E2E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-</w:t>
            </w:r>
            <w:r w:rsidRPr="00A27B02">
              <w:rPr>
                <w:rFonts w:ascii="Times New Roman" w:eastAsia="宋体" w:hAnsi="Times New Roman" w:cs="Times New Roman"/>
                <w:b/>
                <w:bCs/>
                <w:szCs w:val="21"/>
              </w:rPr>
              <w:t>2.237</w:t>
            </w:r>
          </w:p>
        </w:tc>
      </w:tr>
      <w:tr w:rsidR="00DC2DB6" w:rsidRPr="00DC2DB6" w14:paraId="2827B0EA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65023C15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  <w:vAlign w:val="center"/>
          </w:tcPr>
          <w:p w14:paraId="21C7E47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0.479</w:t>
            </w:r>
          </w:p>
        </w:tc>
        <w:tc>
          <w:tcPr>
            <w:tcW w:w="1843" w:type="dxa"/>
            <w:vAlign w:val="center"/>
          </w:tcPr>
          <w:p w14:paraId="0C95A11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0.577</w:t>
            </w:r>
          </w:p>
        </w:tc>
        <w:tc>
          <w:tcPr>
            <w:tcW w:w="1912" w:type="dxa"/>
            <w:vAlign w:val="center"/>
          </w:tcPr>
          <w:p w14:paraId="63510D9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0.719</w:t>
            </w:r>
          </w:p>
        </w:tc>
        <w:tc>
          <w:tcPr>
            <w:tcW w:w="1490" w:type="dxa"/>
            <w:vAlign w:val="center"/>
          </w:tcPr>
          <w:p w14:paraId="378298A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0.026</w:t>
            </w:r>
          </w:p>
        </w:tc>
      </w:tr>
      <w:tr w:rsidR="00DC2DB6" w:rsidRPr="00A27B02" w14:paraId="19F6C71C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5BABDDA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Age</w:t>
            </w:r>
          </w:p>
        </w:tc>
        <w:tc>
          <w:tcPr>
            <w:tcW w:w="1788" w:type="dxa"/>
            <w:vAlign w:val="center"/>
          </w:tcPr>
          <w:p w14:paraId="38121A8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991829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4E4ACB5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2668B50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A27B02" w14:paraId="13B41E26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2B413BAA" w14:textId="76B38E9C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≤50 years</w:t>
            </w:r>
            <w:r w:rsidR="00F92308" w:rsidRPr="00A27B02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F92308" w:rsidRPr="00A27B02">
              <w:rPr>
                <w:rFonts w:ascii="Times New Roman" w:eastAsia="宋体" w:hAnsi="Times New Roman" w:cs="Times New Roman" w:hint="eastAsia"/>
                <w:szCs w:val="21"/>
              </w:rPr>
              <w:t>old</w:t>
            </w:r>
          </w:p>
        </w:tc>
        <w:tc>
          <w:tcPr>
            <w:tcW w:w="1788" w:type="dxa"/>
            <w:vAlign w:val="center"/>
          </w:tcPr>
          <w:p w14:paraId="009AAEF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29.08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±6.11</w:t>
            </w:r>
          </w:p>
        </w:tc>
        <w:tc>
          <w:tcPr>
            <w:tcW w:w="1843" w:type="dxa"/>
            <w:vAlign w:val="center"/>
          </w:tcPr>
          <w:p w14:paraId="49371B2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7.08±2.19</w:t>
            </w:r>
          </w:p>
        </w:tc>
        <w:tc>
          <w:tcPr>
            <w:tcW w:w="1912" w:type="dxa"/>
            <w:vAlign w:val="center"/>
          </w:tcPr>
          <w:p w14:paraId="6218ECA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15.68±4.38</w:t>
            </w:r>
          </w:p>
        </w:tc>
        <w:tc>
          <w:tcPr>
            <w:tcW w:w="1490" w:type="dxa"/>
            <w:vAlign w:val="center"/>
          </w:tcPr>
          <w:p w14:paraId="713B86E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6.32±1.69</w:t>
            </w:r>
          </w:p>
        </w:tc>
      </w:tr>
      <w:tr w:rsidR="00DC2DB6" w:rsidRPr="00A27B02" w14:paraId="302C0846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FF54894" w14:textId="18DC0F48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51-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60 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years</w:t>
            </w:r>
            <w:r w:rsidR="00F92308" w:rsidRPr="00A27B02">
              <w:rPr>
                <w:rFonts w:ascii="Times New Roman" w:eastAsia="宋体" w:hAnsi="Times New Roman" w:cs="Times New Roman"/>
                <w:szCs w:val="21"/>
              </w:rPr>
              <w:t xml:space="preserve"> old</w:t>
            </w:r>
          </w:p>
        </w:tc>
        <w:tc>
          <w:tcPr>
            <w:tcW w:w="1788" w:type="dxa"/>
            <w:vAlign w:val="center"/>
          </w:tcPr>
          <w:p w14:paraId="7FEE5F7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29.54±6.71</w:t>
            </w:r>
          </w:p>
        </w:tc>
        <w:tc>
          <w:tcPr>
            <w:tcW w:w="1843" w:type="dxa"/>
            <w:vAlign w:val="center"/>
          </w:tcPr>
          <w:p w14:paraId="76D1EC7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7.13±2.20</w:t>
            </w:r>
          </w:p>
        </w:tc>
        <w:tc>
          <w:tcPr>
            <w:tcW w:w="1912" w:type="dxa"/>
            <w:vAlign w:val="center"/>
          </w:tcPr>
          <w:p w14:paraId="6E6A6C8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15.90±4.40</w:t>
            </w:r>
          </w:p>
        </w:tc>
        <w:tc>
          <w:tcPr>
            <w:tcW w:w="1490" w:type="dxa"/>
            <w:vAlign w:val="center"/>
          </w:tcPr>
          <w:p w14:paraId="03D226E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6.51±1.96</w:t>
            </w:r>
          </w:p>
        </w:tc>
      </w:tr>
      <w:tr w:rsidR="00DC2DB6" w:rsidRPr="00A27B02" w14:paraId="7CF10928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2446256C" w14:textId="7ED6D574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61-70 years</w:t>
            </w:r>
            <w:r w:rsidR="00F92308" w:rsidRPr="00A27B02">
              <w:rPr>
                <w:rFonts w:ascii="Times New Roman" w:eastAsia="宋体" w:hAnsi="Times New Roman" w:cs="Times New Roman"/>
                <w:szCs w:val="21"/>
              </w:rPr>
              <w:t xml:space="preserve"> old</w:t>
            </w:r>
          </w:p>
        </w:tc>
        <w:tc>
          <w:tcPr>
            <w:tcW w:w="1788" w:type="dxa"/>
            <w:vAlign w:val="center"/>
          </w:tcPr>
          <w:p w14:paraId="3216585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26.33±6.41</w:t>
            </w:r>
          </w:p>
        </w:tc>
        <w:tc>
          <w:tcPr>
            <w:tcW w:w="1843" w:type="dxa"/>
            <w:vAlign w:val="center"/>
          </w:tcPr>
          <w:p w14:paraId="1E4876C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6.36±2.15</w:t>
            </w:r>
          </w:p>
        </w:tc>
        <w:tc>
          <w:tcPr>
            <w:tcW w:w="1912" w:type="dxa"/>
            <w:vAlign w:val="center"/>
          </w:tcPr>
          <w:p w14:paraId="5D0149F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14.31±3.97</w:t>
            </w:r>
          </w:p>
        </w:tc>
        <w:tc>
          <w:tcPr>
            <w:tcW w:w="1490" w:type="dxa"/>
            <w:vAlign w:val="center"/>
          </w:tcPr>
          <w:p w14:paraId="15807AB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5.65±1.97</w:t>
            </w:r>
          </w:p>
        </w:tc>
      </w:tr>
      <w:tr w:rsidR="00DC2DB6" w:rsidRPr="00A27B02" w14:paraId="65C0F0DD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5F950B2" w14:textId="48B53328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≥71 years</w:t>
            </w:r>
            <w:r w:rsidR="00F92308" w:rsidRPr="00A27B02">
              <w:rPr>
                <w:rFonts w:ascii="Times New Roman" w:eastAsia="宋体" w:hAnsi="Times New Roman" w:cs="Times New Roman"/>
                <w:szCs w:val="21"/>
              </w:rPr>
              <w:t xml:space="preserve"> old</w:t>
            </w:r>
          </w:p>
        </w:tc>
        <w:tc>
          <w:tcPr>
            <w:tcW w:w="1788" w:type="dxa"/>
            <w:vAlign w:val="center"/>
          </w:tcPr>
          <w:p w14:paraId="08999E9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26.03±5.84</w:t>
            </w:r>
          </w:p>
        </w:tc>
        <w:tc>
          <w:tcPr>
            <w:tcW w:w="1843" w:type="dxa"/>
            <w:vAlign w:val="center"/>
          </w:tcPr>
          <w:p w14:paraId="0866169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6.60±1.99</w:t>
            </w:r>
          </w:p>
        </w:tc>
        <w:tc>
          <w:tcPr>
            <w:tcW w:w="1912" w:type="dxa"/>
            <w:vAlign w:val="center"/>
          </w:tcPr>
          <w:p w14:paraId="4F7CA15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13.33±3.69</w:t>
            </w:r>
          </w:p>
        </w:tc>
        <w:tc>
          <w:tcPr>
            <w:tcW w:w="1490" w:type="dxa"/>
            <w:vAlign w:val="center"/>
          </w:tcPr>
          <w:p w14:paraId="7B46CA04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6.09±1.81</w:t>
            </w:r>
          </w:p>
        </w:tc>
      </w:tr>
      <w:tr w:rsidR="00DC2DB6" w:rsidRPr="00A27B02" w14:paraId="13264852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5E54067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</w:p>
        </w:tc>
        <w:tc>
          <w:tcPr>
            <w:tcW w:w="1788" w:type="dxa"/>
            <w:vAlign w:val="center"/>
          </w:tcPr>
          <w:p w14:paraId="36E47B6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7.304</w:t>
            </w:r>
          </w:p>
        </w:tc>
        <w:tc>
          <w:tcPr>
            <w:tcW w:w="1843" w:type="dxa"/>
            <w:vAlign w:val="center"/>
          </w:tcPr>
          <w:p w14:paraId="765EB29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2.812</w:t>
            </w:r>
          </w:p>
        </w:tc>
        <w:tc>
          <w:tcPr>
            <w:tcW w:w="1912" w:type="dxa"/>
            <w:vAlign w:val="center"/>
          </w:tcPr>
          <w:p w14:paraId="29F585E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7.742</w:t>
            </w:r>
          </w:p>
        </w:tc>
        <w:tc>
          <w:tcPr>
            <w:tcW w:w="1490" w:type="dxa"/>
            <w:vAlign w:val="center"/>
          </w:tcPr>
          <w:p w14:paraId="4B1F846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3.884</w:t>
            </w:r>
          </w:p>
        </w:tc>
      </w:tr>
      <w:tr w:rsidR="00DC2DB6" w:rsidRPr="00A27B02" w14:paraId="27BDEAC6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EB1256A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  <w:vAlign w:val="center"/>
          </w:tcPr>
          <w:p w14:paraId="2CF5331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0.000</w:t>
            </w:r>
          </w:p>
        </w:tc>
        <w:tc>
          <w:tcPr>
            <w:tcW w:w="1843" w:type="dxa"/>
            <w:vAlign w:val="center"/>
          </w:tcPr>
          <w:p w14:paraId="55B6D70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0.039</w:t>
            </w:r>
          </w:p>
        </w:tc>
        <w:tc>
          <w:tcPr>
            <w:tcW w:w="1912" w:type="dxa"/>
            <w:vAlign w:val="center"/>
          </w:tcPr>
          <w:p w14:paraId="6264B65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0.000</w:t>
            </w:r>
          </w:p>
        </w:tc>
        <w:tc>
          <w:tcPr>
            <w:tcW w:w="1490" w:type="dxa"/>
            <w:vAlign w:val="center"/>
          </w:tcPr>
          <w:p w14:paraId="4CB3C5F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0.009</w:t>
            </w:r>
          </w:p>
        </w:tc>
      </w:tr>
      <w:tr w:rsidR="00DC2DB6" w:rsidRPr="00A27B02" w14:paraId="5D8824E3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BE46C32" w14:textId="0EA2C7D6" w:rsidR="00DC2DB6" w:rsidRPr="00A27B02" w:rsidRDefault="00F411CD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Ethnic group</w:t>
            </w:r>
          </w:p>
        </w:tc>
        <w:tc>
          <w:tcPr>
            <w:tcW w:w="1788" w:type="dxa"/>
            <w:vAlign w:val="center"/>
          </w:tcPr>
          <w:p w14:paraId="451791D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4425FC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71617FD4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4471D1B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A27B02" w14:paraId="36AA7D18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AFC0184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Han</w:t>
            </w:r>
          </w:p>
        </w:tc>
        <w:tc>
          <w:tcPr>
            <w:tcW w:w="1788" w:type="dxa"/>
            <w:vAlign w:val="center"/>
          </w:tcPr>
          <w:p w14:paraId="40D2F1C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27.35±6.46</w:t>
            </w:r>
          </w:p>
        </w:tc>
        <w:tc>
          <w:tcPr>
            <w:tcW w:w="1843" w:type="dxa"/>
            <w:vAlign w:val="center"/>
          </w:tcPr>
          <w:p w14:paraId="779159E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6.74±2.18</w:t>
            </w:r>
          </w:p>
        </w:tc>
        <w:tc>
          <w:tcPr>
            <w:tcW w:w="1912" w:type="dxa"/>
            <w:vAlign w:val="center"/>
          </w:tcPr>
          <w:p w14:paraId="1E33804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14.53±4.12</w:t>
            </w:r>
          </w:p>
        </w:tc>
        <w:tc>
          <w:tcPr>
            <w:tcW w:w="1490" w:type="dxa"/>
            <w:vAlign w:val="center"/>
          </w:tcPr>
          <w:p w14:paraId="38CD4A5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6.08±1.89</w:t>
            </w:r>
          </w:p>
        </w:tc>
      </w:tr>
      <w:tr w:rsidR="00DC2DB6" w:rsidRPr="00DC2DB6" w14:paraId="350014D8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58DDB1C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Others</w:t>
            </w:r>
          </w:p>
        </w:tc>
        <w:tc>
          <w:tcPr>
            <w:tcW w:w="1788" w:type="dxa"/>
            <w:vAlign w:val="center"/>
          </w:tcPr>
          <w:p w14:paraId="6E1B8F6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27.03±6.53</w:t>
            </w:r>
          </w:p>
        </w:tc>
        <w:tc>
          <w:tcPr>
            <w:tcW w:w="1843" w:type="dxa"/>
            <w:vAlign w:val="center"/>
          </w:tcPr>
          <w:p w14:paraId="325907C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6.31±1.60</w:t>
            </w:r>
          </w:p>
        </w:tc>
        <w:tc>
          <w:tcPr>
            <w:tcW w:w="1912" w:type="dxa"/>
            <w:vAlign w:val="center"/>
          </w:tcPr>
          <w:p w14:paraId="1C8D5C4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14.84±4.52</w:t>
            </w:r>
          </w:p>
        </w:tc>
        <w:tc>
          <w:tcPr>
            <w:tcW w:w="1490" w:type="dxa"/>
            <w:vAlign w:val="center"/>
          </w:tcPr>
          <w:p w14:paraId="7618EB1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5.88±2.24</w:t>
            </w:r>
          </w:p>
        </w:tc>
      </w:tr>
      <w:tr w:rsidR="00DC2DB6" w:rsidRPr="00DC2DB6" w14:paraId="0D8DFCE6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5F2C788F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t</w:t>
            </w:r>
          </w:p>
        </w:tc>
        <w:tc>
          <w:tcPr>
            <w:tcW w:w="1788" w:type="dxa"/>
            <w:vAlign w:val="center"/>
          </w:tcPr>
          <w:p w14:paraId="4819FAD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.269</w:t>
            </w:r>
          </w:p>
        </w:tc>
        <w:tc>
          <w:tcPr>
            <w:tcW w:w="1843" w:type="dxa"/>
            <w:vAlign w:val="center"/>
          </w:tcPr>
          <w:p w14:paraId="27B8CB5F" w14:textId="77777777" w:rsidR="00DC2DB6" w:rsidRPr="00A27B02" w:rsidRDefault="00DC2DB6" w:rsidP="00A27B02">
            <w:pPr>
              <w:spacing w:line="480" w:lineRule="auto"/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.075</w:t>
            </w:r>
          </w:p>
        </w:tc>
        <w:tc>
          <w:tcPr>
            <w:tcW w:w="1912" w:type="dxa"/>
            <w:vAlign w:val="center"/>
          </w:tcPr>
          <w:p w14:paraId="775EB70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0.405</w:t>
            </w:r>
          </w:p>
        </w:tc>
        <w:tc>
          <w:tcPr>
            <w:tcW w:w="1490" w:type="dxa"/>
            <w:vAlign w:val="center"/>
          </w:tcPr>
          <w:p w14:paraId="079F83B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.590</w:t>
            </w:r>
          </w:p>
        </w:tc>
      </w:tr>
      <w:tr w:rsidR="00DC2DB6" w:rsidRPr="00DC2DB6" w14:paraId="63A6E9D7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B2BB41C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  <w:vAlign w:val="center"/>
          </w:tcPr>
          <w:p w14:paraId="76A9649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.788</w:t>
            </w:r>
          </w:p>
        </w:tc>
        <w:tc>
          <w:tcPr>
            <w:tcW w:w="1843" w:type="dxa"/>
            <w:vAlign w:val="center"/>
          </w:tcPr>
          <w:p w14:paraId="5B86086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.283</w:t>
            </w:r>
          </w:p>
        </w:tc>
        <w:tc>
          <w:tcPr>
            <w:tcW w:w="1912" w:type="dxa"/>
            <w:vAlign w:val="center"/>
          </w:tcPr>
          <w:p w14:paraId="3FFDD70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.686</w:t>
            </w:r>
          </w:p>
        </w:tc>
        <w:tc>
          <w:tcPr>
            <w:tcW w:w="1490" w:type="dxa"/>
            <w:vAlign w:val="center"/>
          </w:tcPr>
          <w:p w14:paraId="082DE49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.556</w:t>
            </w:r>
          </w:p>
        </w:tc>
      </w:tr>
      <w:tr w:rsidR="00DC2DB6" w:rsidRPr="00DC2DB6" w14:paraId="4B06DB83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565C269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lastRenderedPageBreak/>
              <w:t>Education</w:t>
            </w:r>
          </w:p>
        </w:tc>
        <w:tc>
          <w:tcPr>
            <w:tcW w:w="1788" w:type="dxa"/>
            <w:vAlign w:val="center"/>
          </w:tcPr>
          <w:p w14:paraId="7BDFFFC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B652427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5228CD8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02607F7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0C9F05C0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611FFDEB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Primary school or below</w:t>
            </w:r>
          </w:p>
        </w:tc>
        <w:tc>
          <w:tcPr>
            <w:tcW w:w="1788" w:type="dxa"/>
            <w:vAlign w:val="center"/>
          </w:tcPr>
          <w:p w14:paraId="235CFC3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26.17±5.45</w:t>
            </w:r>
          </w:p>
        </w:tc>
        <w:tc>
          <w:tcPr>
            <w:tcW w:w="1843" w:type="dxa"/>
            <w:vAlign w:val="center"/>
          </w:tcPr>
          <w:p w14:paraId="414557C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6.61±2.22</w:t>
            </w:r>
          </w:p>
        </w:tc>
        <w:tc>
          <w:tcPr>
            <w:tcW w:w="1912" w:type="dxa"/>
            <w:vAlign w:val="center"/>
          </w:tcPr>
          <w:p w14:paraId="1C460A5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13.47±3.08</w:t>
            </w:r>
          </w:p>
        </w:tc>
        <w:tc>
          <w:tcPr>
            <w:tcW w:w="1490" w:type="dxa"/>
            <w:vAlign w:val="center"/>
          </w:tcPr>
          <w:p w14:paraId="4606C42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6.08±2.18</w:t>
            </w:r>
          </w:p>
        </w:tc>
      </w:tr>
      <w:tr w:rsidR="00DC2DB6" w:rsidRPr="00DC2DB6" w14:paraId="6BC19026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BAC4F78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Middle school degree</w:t>
            </w:r>
          </w:p>
        </w:tc>
        <w:tc>
          <w:tcPr>
            <w:tcW w:w="1788" w:type="dxa"/>
            <w:vAlign w:val="center"/>
          </w:tcPr>
          <w:p w14:paraId="2C719BB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26.09±6.17</w:t>
            </w:r>
          </w:p>
        </w:tc>
        <w:tc>
          <w:tcPr>
            <w:tcW w:w="1843" w:type="dxa"/>
            <w:vAlign w:val="center"/>
          </w:tcPr>
          <w:p w14:paraId="1D6E9AC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6.29±2.05</w:t>
            </w:r>
          </w:p>
        </w:tc>
        <w:tc>
          <w:tcPr>
            <w:tcW w:w="1912" w:type="dxa"/>
            <w:vAlign w:val="center"/>
          </w:tcPr>
          <w:p w14:paraId="3733ECE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14.18±4.05</w:t>
            </w:r>
          </w:p>
        </w:tc>
        <w:tc>
          <w:tcPr>
            <w:tcW w:w="1490" w:type="dxa"/>
            <w:vAlign w:val="center"/>
          </w:tcPr>
          <w:p w14:paraId="5E1521E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5.62±1.81</w:t>
            </w:r>
          </w:p>
        </w:tc>
      </w:tr>
      <w:tr w:rsidR="00DC2DB6" w:rsidRPr="00DC2DB6" w14:paraId="1B171F97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BC3F2B8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High school degree</w:t>
            </w:r>
          </w:p>
        </w:tc>
        <w:tc>
          <w:tcPr>
            <w:tcW w:w="1788" w:type="dxa"/>
            <w:vAlign w:val="center"/>
          </w:tcPr>
          <w:p w14:paraId="274372D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27.95±6.92</w:t>
            </w:r>
          </w:p>
        </w:tc>
        <w:tc>
          <w:tcPr>
            <w:tcW w:w="1843" w:type="dxa"/>
            <w:vAlign w:val="center"/>
          </w:tcPr>
          <w:p w14:paraId="619A18B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6.93±2.21</w:t>
            </w:r>
          </w:p>
        </w:tc>
        <w:tc>
          <w:tcPr>
            <w:tcW w:w="1912" w:type="dxa"/>
            <w:vAlign w:val="center"/>
          </w:tcPr>
          <w:p w14:paraId="6FB2360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14.80±4.42</w:t>
            </w:r>
          </w:p>
        </w:tc>
        <w:tc>
          <w:tcPr>
            <w:tcW w:w="1490" w:type="dxa"/>
            <w:vAlign w:val="center"/>
          </w:tcPr>
          <w:p w14:paraId="22CFDB2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6.22±1.94</w:t>
            </w:r>
          </w:p>
        </w:tc>
      </w:tr>
      <w:tr w:rsidR="00DC2DB6" w:rsidRPr="00DC2DB6" w14:paraId="25D01C6D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6123B513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College degree</w:t>
            </w:r>
          </w:p>
        </w:tc>
        <w:tc>
          <w:tcPr>
            <w:tcW w:w="1788" w:type="dxa"/>
            <w:vAlign w:val="center"/>
          </w:tcPr>
          <w:p w14:paraId="31E6963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28.08±6.13</w:t>
            </w:r>
          </w:p>
        </w:tc>
        <w:tc>
          <w:tcPr>
            <w:tcW w:w="1843" w:type="dxa"/>
            <w:vAlign w:val="center"/>
          </w:tcPr>
          <w:p w14:paraId="761D5634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6.82±1.94</w:t>
            </w:r>
          </w:p>
        </w:tc>
        <w:tc>
          <w:tcPr>
            <w:tcW w:w="1912" w:type="dxa"/>
            <w:vAlign w:val="center"/>
          </w:tcPr>
          <w:p w14:paraId="5E80F8C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14.80±4.08</w:t>
            </w:r>
          </w:p>
        </w:tc>
        <w:tc>
          <w:tcPr>
            <w:tcW w:w="1490" w:type="dxa"/>
            <w:vAlign w:val="center"/>
          </w:tcPr>
          <w:p w14:paraId="14D40BA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6.45±1.82</w:t>
            </w:r>
          </w:p>
        </w:tc>
      </w:tr>
      <w:tr w:rsidR="00DC2DB6" w:rsidRPr="00DC2DB6" w14:paraId="48702368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BDF46C2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Bachelor degree</w:t>
            </w:r>
          </w:p>
        </w:tc>
        <w:tc>
          <w:tcPr>
            <w:tcW w:w="1788" w:type="dxa"/>
            <w:vAlign w:val="center"/>
          </w:tcPr>
          <w:p w14:paraId="7FAA4D0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30.73±6.43</w:t>
            </w:r>
          </w:p>
        </w:tc>
        <w:tc>
          <w:tcPr>
            <w:tcW w:w="1843" w:type="dxa"/>
            <w:vAlign w:val="center"/>
          </w:tcPr>
          <w:p w14:paraId="435ADDF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7.64±2.28</w:t>
            </w:r>
          </w:p>
        </w:tc>
        <w:tc>
          <w:tcPr>
            <w:tcW w:w="1912" w:type="dxa"/>
            <w:vAlign w:val="center"/>
          </w:tcPr>
          <w:p w14:paraId="10030CE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16.23±4.54</w:t>
            </w:r>
          </w:p>
        </w:tc>
        <w:tc>
          <w:tcPr>
            <w:tcW w:w="1490" w:type="dxa"/>
            <w:vAlign w:val="center"/>
          </w:tcPr>
          <w:p w14:paraId="6012B32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6.86±1.83</w:t>
            </w:r>
          </w:p>
        </w:tc>
      </w:tr>
      <w:tr w:rsidR="00DC2DB6" w:rsidRPr="00DC2DB6" w14:paraId="723194C4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10B1BC2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Master degree or above</w:t>
            </w:r>
          </w:p>
        </w:tc>
        <w:tc>
          <w:tcPr>
            <w:tcW w:w="1788" w:type="dxa"/>
            <w:vAlign w:val="center"/>
          </w:tcPr>
          <w:p w14:paraId="7234A62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26.50±3.11</w:t>
            </w:r>
          </w:p>
        </w:tc>
        <w:tc>
          <w:tcPr>
            <w:tcW w:w="1843" w:type="dxa"/>
            <w:vAlign w:val="center"/>
          </w:tcPr>
          <w:p w14:paraId="68D8489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5.75±1.26</w:t>
            </w:r>
          </w:p>
        </w:tc>
        <w:tc>
          <w:tcPr>
            <w:tcW w:w="1912" w:type="dxa"/>
            <w:vAlign w:val="center"/>
          </w:tcPr>
          <w:p w14:paraId="4C64C74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15.75±4.03</w:t>
            </w:r>
          </w:p>
        </w:tc>
        <w:tc>
          <w:tcPr>
            <w:tcW w:w="1490" w:type="dxa"/>
            <w:vAlign w:val="center"/>
          </w:tcPr>
          <w:p w14:paraId="513ED30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5.00±0.82</w:t>
            </w:r>
          </w:p>
        </w:tc>
      </w:tr>
      <w:tr w:rsidR="00DC2DB6" w:rsidRPr="00DC2DB6" w14:paraId="242F904B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3252760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</w:p>
        </w:tc>
        <w:tc>
          <w:tcPr>
            <w:tcW w:w="1788" w:type="dxa"/>
            <w:vAlign w:val="center"/>
          </w:tcPr>
          <w:p w14:paraId="7364779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2.804</w:t>
            </w:r>
          </w:p>
        </w:tc>
        <w:tc>
          <w:tcPr>
            <w:tcW w:w="1843" w:type="dxa"/>
            <w:vAlign w:val="center"/>
          </w:tcPr>
          <w:p w14:paraId="704D0DC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2.287</w:t>
            </w:r>
          </w:p>
        </w:tc>
        <w:tc>
          <w:tcPr>
            <w:tcW w:w="1912" w:type="dxa"/>
            <w:vAlign w:val="center"/>
          </w:tcPr>
          <w:p w14:paraId="5717A75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1.601</w:t>
            </w:r>
          </w:p>
        </w:tc>
        <w:tc>
          <w:tcPr>
            <w:tcW w:w="1490" w:type="dxa"/>
            <w:vAlign w:val="center"/>
          </w:tcPr>
          <w:p w14:paraId="417AEEF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2.984</w:t>
            </w:r>
          </w:p>
        </w:tc>
      </w:tr>
      <w:tr w:rsidR="00DC2DB6" w:rsidRPr="00DC2DB6" w14:paraId="5103E827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FBF570D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  <w:vAlign w:val="center"/>
          </w:tcPr>
          <w:p w14:paraId="7A7B645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0.017</w:t>
            </w:r>
          </w:p>
        </w:tc>
        <w:tc>
          <w:tcPr>
            <w:tcW w:w="1843" w:type="dxa"/>
            <w:vAlign w:val="center"/>
          </w:tcPr>
          <w:p w14:paraId="6AC5368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0.046</w:t>
            </w:r>
          </w:p>
        </w:tc>
        <w:tc>
          <w:tcPr>
            <w:tcW w:w="1912" w:type="dxa"/>
            <w:vAlign w:val="center"/>
          </w:tcPr>
          <w:p w14:paraId="2ACA63B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0.159</w:t>
            </w:r>
          </w:p>
        </w:tc>
        <w:tc>
          <w:tcPr>
            <w:tcW w:w="1490" w:type="dxa"/>
            <w:vAlign w:val="center"/>
          </w:tcPr>
          <w:p w14:paraId="316028A4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0.012</w:t>
            </w:r>
          </w:p>
        </w:tc>
      </w:tr>
      <w:tr w:rsidR="00DC2DB6" w:rsidRPr="00DC2DB6" w14:paraId="77DB145A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DEE1270" w14:textId="566083DE" w:rsidR="00DC2DB6" w:rsidRPr="00A27B02" w:rsidRDefault="00816F39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R</w:t>
            </w:r>
            <w:r w:rsidR="00DC2DB6" w:rsidRPr="00A27B02">
              <w:rPr>
                <w:rFonts w:ascii="Times New Roman" w:eastAsia="宋体" w:hAnsi="Times New Roman" w:cs="Times New Roman"/>
                <w:szCs w:val="21"/>
              </w:rPr>
              <w:t xml:space="preserve">eligious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or not</w:t>
            </w:r>
          </w:p>
        </w:tc>
        <w:tc>
          <w:tcPr>
            <w:tcW w:w="1788" w:type="dxa"/>
            <w:vAlign w:val="center"/>
          </w:tcPr>
          <w:p w14:paraId="5146063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66A2ACE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31F8CFB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31467AA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06F9E071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2AA8C4CC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No</w:t>
            </w:r>
          </w:p>
        </w:tc>
        <w:tc>
          <w:tcPr>
            <w:tcW w:w="1788" w:type="dxa"/>
            <w:vAlign w:val="center"/>
          </w:tcPr>
          <w:p w14:paraId="27928294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27.34±6.30</w:t>
            </w:r>
          </w:p>
        </w:tc>
        <w:tc>
          <w:tcPr>
            <w:tcW w:w="1843" w:type="dxa"/>
            <w:vAlign w:val="center"/>
          </w:tcPr>
          <w:p w14:paraId="3AA831A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6.76±2.12</w:t>
            </w:r>
          </w:p>
        </w:tc>
        <w:tc>
          <w:tcPr>
            <w:tcW w:w="1912" w:type="dxa"/>
            <w:vAlign w:val="center"/>
          </w:tcPr>
          <w:p w14:paraId="6185648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14.57±4.07</w:t>
            </w:r>
          </w:p>
        </w:tc>
        <w:tc>
          <w:tcPr>
            <w:tcW w:w="1490" w:type="dxa"/>
            <w:vAlign w:val="center"/>
          </w:tcPr>
          <w:p w14:paraId="556E63D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6.01±1.87</w:t>
            </w:r>
          </w:p>
        </w:tc>
      </w:tr>
      <w:tr w:rsidR="00DC2DB6" w:rsidRPr="00DC2DB6" w14:paraId="6C424418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B2409A5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Yes</w:t>
            </w:r>
          </w:p>
        </w:tc>
        <w:tc>
          <w:tcPr>
            <w:tcW w:w="1788" w:type="dxa"/>
            <w:vAlign w:val="center"/>
          </w:tcPr>
          <w:p w14:paraId="7092DA6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27.20±7.88</w:t>
            </w:r>
          </w:p>
        </w:tc>
        <w:tc>
          <w:tcPr>
            <w:tcW w:w="1843" w:type="dxa"/>
            <w:vAlign w:val="center"/>
          </w:tcPr>
          <w:p w14:paraId="4CD27F7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6.17±2.26</w:t>
            </w:r>
          </w:p>
        </w:tc>
        <w:tc>
          <w:tcPr>
            <w:tcW w:w="1912" w:type="dxa"/>
            <w:vAlign w:val="center"/>
          </w:tcPr>
          <w:p w14:paraId="4271838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14.46±4.93</w:t>
            </w:r>
          </w:p>
        </w:tc>
        <w:tc>
          <w:tcPr>
            <w:tcW w:w="1490" w:type="dxa"/>
            <w:vAlign w:val="center"/>
          </w:tcPr>
          <w:p w14:paraId="17CE9BF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6.57±2.29</w:t>
            </w:r>
          </w:p>
        </w:tc>
      </w:tr>
      <w:tr w:rsidR="00DC2DB6" w:rsidRPr="00DC2DB6" w14:paraId="79CDB300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53B461A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t</w:t>
            </w:r>
          </w:p>
        </w:tc>
        <w:tc>
          <w:tcPr>
            <w:tcW w:w="1788" w:type="dxa"/>
            <w:vAlign w:val="center"/>
          </w:tcPr>
          <w:p w14:paraId="0DFD372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.120</w:t>
            </w:r>
          </w:p>
        </w:tc>
        <w:tc>
          <w:tcPr>
            <w:tcW w:w="1843" w:type="dxa"/>
            <w:vAlign w:val="center"/>
          </w:tcPr>
          <w:p w14:paraId="463A8A1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.543</w:t>
            </w:r>
          </w:p>
        </w:tc>
        <w:tc>
          <w:tcPr>
            <w:tcW w:w="1912" w:type="dxa"/>
            <w:vAlign w:val="center"/>
          </w:tcPr>
          <w:p w14:paraId="4ED199C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.153</w:t>
            </w:r>
          </w:p>
        </w:tc>
        <w:tc>
          <w:tcPr>
            <w:tcW w:w="1490" w:type="dxa"/>
            <w:vAlign w:val="center"/>
          </w:tcPr>
          <w:p w14:paraId="5A0480C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1.395</w:t>
            </w:r>
          </w:p>
        </w:tc>
      </w:tr>
      <w:tr w:rsidR="00DC2DB6" w:rsidRPr="00DC2DB6" w14:paraId="418ABC54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6358FD3C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  <w:vAlign w:val="center"/>
          </w:tcPr>
          <w:p w14:paraId="67F7D8E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.904</w:t>
            </w:r>
          </w:p>
        </w:tc>
        <w:tc>
          <w:tcPr>
            <w:tcW w:w="1843" w:type="dxa"/>
            <w:vAlign w:val="center"/>
          </w:tcPr>
          <w:p w14:paraId="2A4954F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.124</w:t>
            </w:r>
          </w:p>
        </w:tc>
        <w:tc>
          <w:tcPr>
            <w:tcW w:w="1912" w:type="dxa"/>
            <w:vAlign w:val="center"/>
          </w:tcPr>
          <w:p w14:paraId="5A4E286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.879</w:t>
            </w:r>
          </w:p>
        </w:tc>
        <w:tc>
          <w:tcPr>
            <w:tcW w:w="1490" w:type="dxa"/>
            <w:vAlign w:val="center"/>
          </w:tcPr>
          <w:p w14:paraId="0371D87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.171</w:t>
            </w:r>
          </w:p>
        </w:tc>
      </w:tr>
      <w:tr w:rsidR="00DC2DB6" w:rsidRPr="00DC2DB6" w14:paraId="6E51A91D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267AD99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Marital status</w:t>
            </w:r>
          </w:p>
        </w:tc>
        <w:tc>
          <w:tcPr>
            <w:tcW w:w="1788" w:type="dxa"/>
            <w:vAlign w:val="center"/>
          </w:tcPr>
          <w:p w14:paraId="5E7B7A3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20C22DD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66A2606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7E5A6E9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6D088916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DD1ACF4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Unmarried</w:t>
            </w:r>
          </w:p>
        </w:tc>
        <w:tc>
          <w:tcPr>
            <w:tcW w:w="1788" w:type="dxa"/>
            <w:vAlign w:val="center"/>
          </w:tcPr>
          <w:p w14:paraId="7FE4EA5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27.91±5.05</w:t>
            </w:r>
          </w:p>
        </w:tc>
        <w:tc>
          <w:tcPr>
            <w:tcW w:w="1843" w:type="dxa"/>
            <w:vAlign w:val="center"/>
          </w:tcPr>
          <w:p w14:paraId="0C0047A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6.73±1.74</w:t>
            </w:r>
          </w:p>
        </w:tc>
        <w:tc>
          <w:tcPr>
            <w:tcW w:w="1912" w:type="dxa"/>
            <w:vAlign w:val="center"/>
          </w:tcPr>
          <w:p w14:paraId="01C8D4E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14.45±3.14</w:t>
            </w:r>
          </w:p>
        </w:tc>
        <w:tc>
          <w:tcPr>
            <w:tcW w:w="1490" w:type="dxa"/>
            <w:vAlign w:val="center"/>
          </w:tcPr>
          <w:p w14:paraId="109CDE4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6.73±1.95</w:t>
            </w:r>
          </w:p>
        </w:tc>
      </w:tr>
      <w:tr w:rsidR="00DC2DB6" w:rsidRPr="00A27B02" w14:paraId="505521CF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B7FF76A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lastRenderedPageBreak/>
              <w:t xml:space="preserve">  Married</w:t>
            </w:r>
          </w:p>
        </w:tc>
        <w:tc>
          <w:tcPr>
            <w:tcW w:w="1788" w:type="dxa"/>
            <w:vAlign w:val="center"/>
          </w:tcPr>
          <w:p w14:paraId="7743A96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27.94±6.41</w:t>
            </w:r>
          </w:p>
        </w:tc>
        <w:tc>
          <w:tcPr>
            <w:tcW w:w="1843" w:type="dxa"/>
            <w:vAlign w:val="center"/>
          </w:tcPr>
          <w:p w14:paraId="79C68CB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6.84±2.08</w:t>
            </w:r>
          </w:p>
        </w:tc>
        <w:tc>
          <w:tcPr>
            <w:tcW w:w="1912" w:type="dxa"/>
            <w:vAlign w:val="center"/>
          </w:tcPr>
          <w:p w14:paraId="511025A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15.04±4.16</w:t>
            </w:r>
          </w:p>
        </w:tc>
        <w:tc>
          <w:tcPr>
            <w:tcW w:w="1490" w:type="dxa"/>
            <w:vAlign w:val="center"/>
          </w:tcPr>
          <w:p w14:paraId="7381A99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6.07±1.91</w:t>
            </w:r>
          </w:p>
        </w:tc>
      </w:tr>
      <w:tr w:rsidR="00DC2DB6" w:rsidRPr="00A27B02" w14:paraId="361A7EDC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6CFEF583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Divorced</w:t>
            </w:r>
          </w:p>
        </w:tc>
        <w:tc>
          <w:tcPr>
            <w:tcW w:w="1788" w:type="dxa"/>
            <w:vAlign w:val="center"/>
          </w:tcPr>
          <w:p w14:paraId="0C1D915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23.53±8.32</w:t>
            </w:r>
          </w:p>
        </w:tc>
        <w:tc>
          <w:tcPr>
            <w:tcW w:w="1843" w:type="dxa"/>
            <w:vAlign w:val="center"/>
          </w:tcPr>
          <w:p w14:paraId="655D55B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5.53±3.17</w:t>
            </w:r>
          </w:p>
        </w:tc>
        <w:tc>
          <w:tcPr>
            <w:tcW w:w="1912" w:type="dxa"/>
            <w:vAlign w:val="center"/>
          </w:tcPr>
          <w:p w14:paraId="48AD9C7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12.24±4.55</w:t>
            </w:r>
          </w:p>
        </w:tc>
        <w:tc>
          <w:tcPr>
            <w:tcW w:w="1490" w:type="dxa"/>
            <w:vAlign w:val="center"/>
          </w:tcPr>
          <w:p w14:paraId="4758D61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5.76±2.33</w:t>
            </w:r>
          </w:p>
        </w:tc>
      </w:tr>
      <w:tr w:rsidR="00DC2DB6" w:rsidRPr="00A27B02" w14:paraId="55D5579E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181887A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Widowed</w:t>
            </w:r>
          </w:p>
        </w:tc>
        <w:tc>
          <w:tcPr>
            <w:tcW w:w="1788" w:type="dxa"/>
            <w:vAlign w:val="center"/>
          </w:tcPr>
          <w:p w14:paraId="515D7FE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23.52±4.30</w:t>
            </w:r>
          </w:p>
        </w:tc>
        <w:tc>
          <w:tcPr>
            <w:tcW w:w="1843" w:type="dxa"/>
            <w:vAlign w:val="center"/>
          </w:tcPr>
          <w:p w14:paraId="0B004A4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5.97±1.85</w:t>
            </w:r>
          </w:p>
        </w:tc>
        <w:tc>
          <w:tcPr>
            <w:tcW w:w="1912" w:type="dxa"/>
            <w:vAlign w:val="center"/>
          </w:tcPr>
          <w:p w14:paraId="252EA10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11.45±2.43</w:t>
            </w:r>
          </w:p>
        </w:tc>
        <w:tc>
          <w:tcPr>
            <w:tcW w:w="1490" w:type="dxa"/>
            <w:vAlign w:val="center"/>
          </w:tcPr>
          <w:p w14:paraId="08E50AA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6.09±1.79</w:t>
            </w:r>
          </w:p>
        </w:tc>
      </w:tr>
      <w:tr w:rsidR="00DC2DB6" w:rsidRPr="00A27B02" w14:paraId="63033EE2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48F2AC7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Others</w:t>
            </w:r>
          </w:p>
        </w:tc>
        <w:tc>
          <w:tcPr>
            <w:tcW w:w="1788" w:type="dxa"/>
            <w:vAlign w:val="center"/>
          </w:tcPr>
          <w:p w14:paraId="3369011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27.33±4.04</w:t>
            </w:r>
          </w:p>
        </w:tc>
        <w:tc>
          <w:tcPr>
            <w:tcW w:w="1843" w:type="dxa"/>
            <w:vAlign w:val="center"/>
          </w:tcPr>
          <w:p w14:paraId="5E5B9F4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7.67±2.08</w:t>
            </w:r>
          </w:p>
        </w:tc>
        <w:tc>
          <w:tcPr>
            <w:tcW w:w="1912" w:type="dxa"/>
            <w:vAlign w:val="center"/>
          </w:tcPr>
          <w:p w14:paraId="7BFB45E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14.67±2.08</w:t>
            </w:r>
          </w:p>
        </w:tc>
        <w:tc>
          <w:tcPr>
            <w:tcW w:w="1490" w:type="dxa"/>
            <w:vAlign w:val="center"/>
          </w:tcPr>
          <w:p w14:paraId="71B5B59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5.00±1.73</w:t>
            </w:r>
          </w:p>
        </w:tc>
      </w:tr>
      <w:tr w:rsidR="00DC2DB6" w:rsidRPr="00DC2DB6" w14:paraId="40213666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E9061C2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</w:p>
        </w:tc>
        <w:tc>
          <w:tcPr>
            <w:tcW w:w="1788" w:type="dxa"/>
            <w:vAlign w:val="center"/>
          </w:tcPr>
          <w:p w14:paraId="54031A6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5.</w:t>
            </w:r>
            <w:r w:rsidRPr="00A27B02">
              <w:rPr>
                <w:rFonts w:ascii="Times New Roman" w:eastAsia="宋体" w:hAnsi="Times New Roman" w:cs="Times New Roman"/>
                <w:b/>
                <w:bCs/>
                <w:szCs w:val="21"/>
              </w:rPr>
              <w:t>283</w:t>
            </w:r>
          </w:p>
        </w:tc>
        <w:tc>
          <w:tcPr>
            <w:tcW w:w="1843" w:type="dxa"/>
            <w:vAlign w:val="center"/>
          </w:tcPr>
          <w:p w14:paraId="1618D3D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2.753</w:t>
            </w:r>
          </w:p>
        </w:tc>
        <w:tc>
          <w:tcPr>
            <w:tcW w:w="1912" w:type="dxa"/>
            <w:vAlign w:val="center"/>
          </w:tcPr>
          <w:p w14:paraId="51837A3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7.417</w:t>
            </w:r>
          </w:p>
        </w:tc>
        <w:tc>
          <w:tcPr>
            <w:tcW w:w="1490" w:type="dxa"/>
            <w:vAlign w:val="center"/>
          </w:tcPr>
          <w:p w14:paraId="3BF4F9D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0.662</w:t>
            </w:r>
          </w:p>
        </w:tc>
      </w:tr>
      <w:tr w:rsidR="00DC2DB6" w:rsidRPr="00DC2DB6" w14:paraId="4854FE39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5530AE9C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  <w:vAlign w:val="center"/>
          </w:tcPr>
          <w:p w14:paraId="47A7826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0.000</w:t>
            </w:r>
          </w:p>
        </w:tc>
        <w:tc>
          <w:tcPr>
            <w:tcW w:w="1843" w:type="dxa"/>
            <w:vAlign w:val="center"/>
          </w:tcPr>
          <w:p w14:paraId="0043245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0.028</w:t>
            </w:r>
          </w:p>
        </w:tc>
        <w:tc>
          <w:tcPr>
            <w:tcW w:w="1912" w:type="dxa"/>
            <w:vAlign w:val="center"/>
          </w:tcPr>
          <w:p w14:paraId="2AD6769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0.000</w:t>
            </w:r>
          </w:p>
        </w:tc>
        <w:tc>
          <w:tcPr>
            <w:tcW w:w="1490" w:type="dxa"/>
            <w:vAlign w:val="center"/>
          </w:tcPr>
          <w:p w14:paraId="0090A6A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0.619</w:t>
            </w:r>
          </w:p>
        </w:tc>
      </w:tr>
      <w:tr w:rsidR="00DC2DB6" w:rsidRPr="00DC2DB6" w14:paraId="04D2075B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FA9B017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Emp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loyment status</w:t>
            </w:r>
          </w:p>
        </w:tc>
        <w:tc>
          <w:tcPr>
            <w:tcW w:w="1788" w:type="dxa"/>
            <w:vAlign w:val="center"/>
          </w:tcPr>
          <w:p w14:paraId="2BD5506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17B38FE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5F46487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2657793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253692D6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870CF68" w14:textId="77777777" w:rsidR="00DC2DB6" w:rsidRPr="00A27B02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 E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mploy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ed</w:t>
            </w:r>
          </w:p>
        </w:tc>
        <w:tc>
          <w:tcPr>
            <w:tcW w:w="1788" w:type="dxa"/>
          </w:tcPr>
          <w:p w14:paraId="6AD175B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28.45±6.64</w:t>
            </w:r>
          </w:p>
        </w:tc>
        <w:tc>
          <w:tcPr>
            <w:tcW w:w="1843" w:type="dxa"/>
          </w:tcPr>
          <w:p w14:paraId="009EACE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6.98±2.12</w:t>
            </w:r>
          </w:p>
        </w:tc>
        <w:tc>
          <w:tcPr>
            <w:tcW w:w="1912" w:type="dxa"/>
          </w:tcPr>
          <w:p w14:paraId="625BDA4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15.21±4.48</w:t>
            </w:r>
          </w:p>
        </w:tc>
        <w:tc>
          <w:tcPr>
            <w:tcW w:w="1490" w:type="dxa"/>
          </w:tcPr>
          <w:p w14:paraId="78D1D71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6.25±1.81</w:t>
            </w:r>
          </w:p>
        </w:tc>
      </w:tr>
      <w:tr w:rsidR="00DC2DB6" w:rsidRPr="00DC2DB6" w14:paraId="60CEEB9D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9ABD5D0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Retired </w:t>
            </w:r>
          </w:p>
        </w:tc>
        <w:tc>
          <w:tcPr>
            <w:tcW w:w="1788" w:type="dxa"/>
          </w:tcPr>
          <w:p w14:paraId="10365DA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26.85±6.41</w:t>
            </w:r>
          </w:p>
        </w:tc>
        <w:tc>
          <w:tcPr>
            <w:tcW w:w="1843" w:type="dxa"/>
          </w:tcPr>
          <w:p w14:paraId="10B2FE3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6.60±2.12</w:t>
            </w:r>
          </w:p>
        </w:tc>
        <w:tc>
          <w:tcPr>
            <w:tcW w:w="1912" w:type="dxa"/>
          </w:tcPr>
          <w:p w14:paraId="3DCF998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14.28±3.97</w:t>
            </w:r>
          </w:p>
        </w:tc>
        <w:tc>
          <w:tcPr>
            <w:tcW w:w="1490" w:type="dxa"/>
          </w:tcPr>
          <w:p w14:paraId="60420BE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5.97±2.00</w:t>
            </w:r>
          </w:p>
        </w:tc>
      </w:tr>
      <w:tr w:rsidR="00DC2DB6" w:rsidRPr="00DC2DB6" w14:paraId="181DCC68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D31D24E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Unemployed</w:t>
            </w:r>
          </w:p>
        </w:tc>
        <w:tc>
          <w:tcPr>
            <w:tcW w:w="1788" w:type="dxa"/>
          </w:tcPr>
          <w:p w14:paraId="7B5DE63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25.69±5.20</w:t>
            </w:r>
          </w:p>
        </w:tc>
        <w:tc>
          <w:tcPr>
            <w:tcW w:w="1843" w:type="dxa"/>
          </w:tcPr>
          <w:p w14:paraId="5C5654D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6.08±2.17</w:t>
            </w:r>
          </w:p>
        </w:tc>
        <w:tc>
          <w:tcPr>
            <w:tcW w:w="1912" w:type="dxa"/>
          </w:tcPr>
          <w:p w14:paraId="77020CE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13.65±3.83</w:t>
            </w:r>
          </w:p>
        </w:tc>
        <w:tc>
          <w:tcPr>
            <w:tcW w:w="1490" w:type="dxa"/>
          </w:tcPr>
          <w:p w14:paraId="24B6E93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5.96±1.78</w:t>
            </w:r>
          </w:p>
        </w:tc>
      </w:tr>
      <w:tr w:rsidR="00DC2DB6" w:rsidRPr="00DC2DB6" w14:paraId="221B38E2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A377B10" w14:textId="77777777" w:rsidR="00DC2DB6" w:rsidRPr="00A27B02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O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thers</w:t>
            </w:r>
          </w:p>
        </w:tc>
        <w:tc>
          <w:tcPr>
            <w:tcW w:w="1788" w:type="dxa"/>
          </w:tcPr>
          <w:p w14:paraId="4D78E104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34.00</w:t>
            </w:r>
          </w:p>
        </w:tc>
        <w:tc>
          <w:tcPr>
            <w:tcW w:w="1843" w:type="dxa"/>
          </w:tcPr>
          <w:p w14:paraId="315D25E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10.00</w:t>
            </w:r>
          </w:p>
        </w:tc>
        <w:tc>
          <w:tcPr>
            <w:tcW w:w="1912" w:type="dxa"/>
          </w:tcPr>
          <w:p w14:paraId="5D82F0E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17.00</w:t>
            </w:r>
          </w:p>
        </w:tc>
        <w:tc>
          <w:tcPr>
            <w:tcW w:w="1490" w:type="dxa"/>
          </w:tcPr>
          <w:p w14:paraId="036057F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7.00</w:t>
            </w:r>
          </w:p>
        </w:tc>
      </w:tr>
      <w:tr w:rsidR="00DC2DB6" w:rsidRPr="00DC2DB6" w14:paraId="236C6B38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961F8A4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</w:p>
        </w:tc>
        <w:tc>
          <w:tcPr>
            <w:tcW w:w="1788" w:type="dxa"/>
          </w:tcPr>
          <w:p w14:paraId="0E8C6A7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2.576</w:t>
            </w:r>
          </w:p>
        </w:tc>
        <w:tc>
          <w:tcPr>
            <w:tcW w:w="1843" w:type="dxa"/>
          </w:tcPr>
          <w:p w14:paraId="3BDC5A1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2.455</w:t>
            </w:r>
          </w:p>
        </w:tc>
        <w:tc>
          <w:tcPr>
            <w:tcW w:w="1912" w:type="dxa"/>
          </w:tcPr>
          <w:p w14:paraId="0F79644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1.867</w:t>
            </w:r>
          </w:p>
        </w:tc>
        <w:tc>
          <w:tcPr>
            <w:tcW w:w="1490" w:type="dxa"/>
          </w:tcPr>
          <w:p w14:paraId="3F07A5B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0.677</w:t>
            </w:r>
          </w:p>
        </w:tc>
      </w:tr>
      <w:tr w:rsidR="00DC2DB6" w:rsidRPr="00DC2DB6" w14:paraId="4B3D6A83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159F6BF" w14:textId="77777777" w:rsidR="00DC2DB6" w:rsidRPr="00A27B02" w:rsidRDefault="00DC2DB6" w:rsidP="001B1D50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</w:tcPr>
          <w:p w14:paraId="435BC81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0.054</w:t>
            </w:r>
          </w:p>
        </w:tc>
        <w:tc>
          <w:tcPr>
            <w:tcW w:w="1843" w:type="dxa"/>
          </w:tcPr>
          <w:p w14:paraId="3317F7D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0.063</w:t>
            </w:r>
          </w:p>
        </w:tc>
        <w:tc>
          <w:tcPr>
            <w:tcW w:w="1912" w:type="dxa"/>
          </w:tcPr>
          <w:p w14:paraId="398CCD8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0.135</w:t>
            </w:r>
          </w:p>
        </w:tc>
        <w:tc>
          <w:tcPr>
            <w:tcW w:w="1490" w:type="dxa"/>
          </w:tcPr>
          <w:p w14:paraId="69B476C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0.567</w:t>
            </w:r>
          </w:p>
        </w:tc>
      </w:tr>
      <w:tr w:rsidR="00DC2DB6" w:rsidRPr="00DC2DB6" w14:paraId="7C866462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E2C029A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Relationship with patient</w:t>
            </w:r>
          </w:p>
        </w:tc>
        <w:tc>
          <w:tcPr>
            <w:tcW w:w="1788" w:type="dxa"/>
            <w:vAlign w:val="center"/>
          </w:tcPr>
          <w:p w14:paraId="496C8DB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48548B2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6842BCB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634F83F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2F4777C0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AC5F2A5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  Spouse</w:t>
            </w:r>
          </w:p>
        </w:tc>
        <w:tc>
          <w:tcPr>
            <w:tcW w:w="1788" w:type="dxa"/>
          </w:tcPr>
          <w:p w14:paraId="26FA854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27.58±5.54</w:t>
            </w:r>
          </w:p>
        </w:tc>
        <w:tc>
          <w:tcPr>
            <w:tcW w:w="1843" w:type="dxa"/>
          </w:tcPr>
          <w:p w14:paraId="73D7A66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6.78±2.06</w:t>
            </w:r>
          </w:p>
        </w:tc>
        <w:tc>
          <w:tcPr>
            <w:tcW w:w="1912" w:type="dxa"/>
          </w:tcPr>
          <w:p w14:paraId="331753F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14.90±4.33</w:t>
            </w:r>
          </w:p>
        </w:tc>
        <w:tc>
          <w:tcPr>
            <w:tcW w:w="1490" w:type="dxa"/>
          </w:tcPr>
          <w:p w14:paraId="20FD44D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5.90±1.91</w:t>
            </w:r>
          </w:p>
        </w:tc>
      </w:tr>
      <w:tr w:rsidR="00DC2DB6" w:rsidRPr="00DC2DB6" w14:paraId="60A42B67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63C9D3B2" w14:textId="15D9183D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  Parent</w:t>
            </w:r>
          </w:p>
        </w:tc>
        <w:tc>
          <w:tcPr>
            <w:tcW w:w="1788" w:type="dxa"/>
          </w:tcPr>
          <w:p w14:paraId="50CB306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26.66±6.06</w:t>
            </w:r>
          </w:p>
        </w:tc>
        <w:tc>
          <w:tcPr>
            <w:tcW w:w="1843" w:type="dxa"/>
          </w:tcPr>
          <w:p w14:paraId="1E0D9A7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6.50±1.95</w:t>
            </w:r>
          </w:p>
        </w:tc>
        <w:tc>
          <w:tcPr>
            <w:tcW w:w="1912" w:type="dxa"/>
          </w:tcPr>
          <w:p w14:paraId="0AECA5E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13.95±3.83</w:t>
            </w:r>
          </w:p>
        </w:tc>
        <w:tc>
          <w:tcPr>
            <w:tcW w:w="1490" w:type="dxa"/>
          </w:tcPr>
          <w:p w14:paraId="33A51F0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6.20±2.04</w:t>
            </w:r>
          </w:p>
        </w:tc>
      </w:tr>
      <w:tr w:rsidR="00DC2DB6" w:rsidRPr="00DC2DB6" w14:paraId="1094F6FD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52202C9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  Child</w:t>
            </w:r>
          </w:p>
        </w:tc>
        <w:tc>
          <w:tcPr>
            <w:tcW w:w="1788" w:type="dxa"/>
          </w:tcPr>
          <w:p w14:paraId="54D18FD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26.48±6.54</w:t>
            </w:r>
          </w:p>
        </w:tc>
        <w:tc>
          <w:tcPr>
            <w:tcW w:w="1843" w:type="dxa"/>
          </w:tcPr>
          <w:p w14:paraId="06890FF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6.84±2.31</w:t>
            </w:r>
          </w:p>
        </w:tc>
        <w:tc>
          <w:tcPr>
            <w:tcW w:w="1912" w:type="dxa"/>
          </w:tcPr>
          <w:p w14:paraId="53373CA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13.87±4.05</w:t>
            </w:r>
          </w:p>
        </w:tc>
        <w:tc>
          <w:tcPr>
            <w:tcW w:w="1490" w:type="dxa"/>
          </w:tcPr>
          <w:p w14:paraId="091F4B3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5.77±1.56</w:t>
            </w:r>
          </w:p>
        </w:tc>
      </w:tr>
      <w:tr w:rsidR="00DC2DB6" w:rsidRPr="00DC2DB6" w14:paraId="27611D34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DD40D5F" w14:textId="77777777" w:rsidR="00DC2DB6" w:rsidRPr="00A27B02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Brother or sister</w:t>
            </w:r>
          </w:p>
        </w:tc>
        <w:tc>
          <w:tcPr>
            <w:tcW w:w="1788" w:type="dxa"/>
          </w:tcPr>
          <w:p w14:paraId="0B11B79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28.55±6.72</w:t>
            </w:r>
          </w:p>
        </w:tc>
        <w:tc>
          <w:tcPr>
            <w:tcW w:w="1843" w:type="dxa"/>
          </w:tcPr>
          <w:p w14:paraId="41BD4A5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6.92±2.57</w:t>
            </w:r>
          </w:p>
        </w:tc>
        <w:tc>
          <w:tcPr>
            <w:tcW w:w="1912" w:type="dxa"/>
          </w:tcPr>
          <w:p w14:paraId="15DAAD3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15.48±4.27</w:t>
            </w:r>
          </w:p>
        </w:tc>
        <w:tc>
          <w:tcPr>
            <w:tcW w:w="1490" w:type="dxa"/>
          </w:tcPr>
          <w:p w14:paraId="0133481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6.14±1.70</w:t>
            </w:r>
          </w:p>
        </w:tc>
      </w:tr>
      <w:tr w:rsidR="00DC2DB6" w:rsidRPr="00DC2DB6" w14:paraId="6F6988D7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53AA29FC" w14:textId="77777777" w:rsidR="00DC2DB6" w:rsidRPr="00A27B02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Other Family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lastRenderedPageBreak/>
              <w:t>relative</w:t>
            </w:r>
          </w:p>
        </w:tc>
        <w:tc>
          <w:tcPr>
            <w:tcW w:w="1788" w:type="dxa"/>
          </w:tcPr>
          <w:p w14:paraId="4219829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lastRenderedPageBreak/>
              <w:t>31.40±10.24</w:t>
            </w:r>
          </w:p>
        </w:tc>
        <w:tc>
          <w:tcPr>
            <w:tcW w:w="1843" w:type="dxa"/>
          </w:tcPr>
          <w:p w14:paraId="67B3114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7.20±2.28</w:t>
            </w:r>
          </w:p>
        </w:tc>
        <w:tc>
          <w:tcPr>
            <w:tcW w:w="1912" w:type="dxa"/>
          </w:tcPr>
          <w:p w14:paraId="5BAA9C6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17.60±5.90</w:t>
            </w:r>
          </w:p>
        </w:tc>
        <w:tc>
          <w:tcPr>
            <w:tcW w:w="1490" w:type="dxa"/>
          </w:tcPr>
          <w:p w14:paraId="3B3EB31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6.60±3.05</w:t>
            </w:r>
          </w:p>
        </w:tc>
      </w:tr>
      <w:tr w:rsidR="00DC2DB6" w:rsidRPr="00DC2DB6" w14:paraId="7CFCC553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EB39A3D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</w:p>
        </w:tc>
        <w:tc>
          <w:tcPr>
            <w:tcW w:w="1788" w:type="dxa"/>
          </w:tcPr>
          <w:p w14:paraId="0B30F30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1.665</w:t>
            </w:r>
          </w:p>
        </w:tc>
        <w:tc>
          <w:tcPr>
            <w:tcW w:w="1843" w:type="dxa"/>
          </w:tcPr>
          <w:p w14:paraId="6FE6FC7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0.628</w:t>
            </w:r>
          </w:p>
        </w:tc>
        <w:tc>
          <w:tcPr>
            <w:tcW w:w="1912" w:type="dxa"/>
          </w:tcPr>
          <w:p w14:paraId="0B71888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2.718</w:t>
            </w:r>
          </w:p>
        </w:tc>
        <w:tc>
          <w:tcPr>
            <w:tcW w:w="1490" w:type="dxa"/>
          </w:tcPr>
          <w:p w14:paraId="1D8E73C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0.684</w:t>
            </w:r>
          </w:p>
        </w:tc>
      </w:tr>
      <w:tr w:rsidR="00DC2DB6" w:rsidRPr="00DC2DB6" w14:paraId="35C8FB28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82B0328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</w:tcPr>
          <w:p w14:paraId="7524CEB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0.158</w:t>
            </w:r>
          </w:p>
        </w:tc>
        <w:tc>
          <w:tcPr>
            <w:tcW w:w="1843" w:type="dxa"/>
          </w:tcPr>
          <w:p w14:paraId="201A999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0.643</w:t>
            </w:r>
          </w:p>
        </w:tc>
        <w:tc>
          <w:tcPr>
            <w:tcW w:w="1912" w:type="dxa"/>
          </w:tcPr>
          <w:p w14:paraId="3782494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0.030</w:t>
            </w:r>
          </w:p>
        </w:tc>
        <w:tc>
          <w:tcPr>
            <w:tcW w:w="1490" w:type="dxa"/>
          </w:tcPr>
          <w:p w14:paraId="1C4247C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0.604</w:t>
            </w:r>
          </w:p>
        </w:tc>
      </w:tr>
      <w:tr w:rsidR="00DC2DB6" w:rsidRPr="00DC2DB6" w14:paraId="7200EABC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A580126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Caring years</w:t>
            </w:r>
          </w:p>
        </w:tc>
        <w:tc>
          <w:tcPr>
            <w:tcW w:w="1788" w:type="dxa"/>
            <w:vAlign w:val="center"/>
          </w:tcPr>
          <w:p w14:paraId="1D3103E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C70249C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7539777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38AA22A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56D378F6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283A2EBA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 ≤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 years</w:t>
            </w:r>
          </w:p>
        </w:tc>
        <w:tc>
          <w:tcPr>
            <w:tcW w:w="1788" w:type="dxa"/>
          </w:tcPr>
          <w:p w14:paraId="5B1F55E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27.14±7.38</w:t>
            </w:r>
          </w:p>
        </w:tc>
        <w:tc>
          <w:tcPr>
            <w:tcW w:w="1843" w:type="dxa"/>
          </w:tcPr>
          <w:p w14:paraId="5C308CC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7.14±2.34</w:t>
            </w:r>
          </w:p>
        </w:tc>
        <w:tc>
          <w:tcPr>
            <w:tcW w:w="1912" w:type="dxa"/>
          </w:tcPr>
          <w:p w14:paraId="4D95E87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13.71±4.57</w:t>
            </w:r>
          </w:p>
        </w:tc>
        <w:tc>
          <w:tcPr>
            <w:tcW w:w="1490" w:type="dxa"/>
          </w:tcPr>
          <w:p w14:paraId="0B04EBB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6.29±1.50</w:t>
            </w:r>
          </w:p>
        </w:tc>
      </w:tr>
      <w:tr w:rsidR="00DC2DB6" w:rsidRPr="00DC2DB6" w14:paraId="386E71D1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9D45907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6-10 years</w:t>
            </w:r>
          </w:p>
        </w:tc>
        <w:tc>
          <w:tcPr>
            <w:tcW w:w="1788" w:type="dxa"/>
          </w:tcPr>
          <w:p w14:paraId="326804F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26.44±6.55</w:t>
            </w:r>
          </w:p>
        </w:tc>
        <w:tc>
          <w:tcPr>
            <w:tcW w:w="1843" w:type="dxa"/>
          </w:tcPr>
          <w:p w14:paraId="5B940E2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6.13±2.35</w:t>
            </w:r>
          </w:p>
        </w:tc>
        <w:tc>
          <w:tcPr>
            <w:tcW w:w="1912" w:type="dxa"/>
          </w:tcPr>
          <w:p w14:paraId="59F03A3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13.96±4.03</w:t>
            </w:r>
          </w:p>
        </w:tc>
        <w:tc>
          <w:tcPr>
            <w:tcW w:w="1490" w:type="dxa"/>
          </w:tcPr>
          <w:p w14:paraId="6FF5814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6.35±2.02</w:t>
            </w:r>
          </w:p>
        </w:tc>
      </w:tr>
      <w:tr w:rsidR="00DC2DB6" w:rsidRPr="00DC2DB6" w14:paraId="4CC8CC95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01128BC" w14:textId="77777777" w:rsidR="00DC2DB6" w:rsidRPr="00A27B02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&gt;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10 years</w:t>
            </w:r>
          </w:p>
        </w:tc>
        <w:tc>
          <w:tcPr>
            <w:tcW w:w="1788" w:type="dxa"/>
          </w:tcPr>
          <w:p w14:paraId="2D54648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27.50±6.45</w:t>
            </w:r>
          </w:p>
        </w:tc>
        <w:tc>
          <w:tcPr>
            <w:tcW w:w="1843" w:type="dxa"/>
          </w:tcPr>
          <w:p w14:paraId="19A24E2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6.78±2.09</w:t>
            </w:r>
          </w:p>
        </w:tc>
        <w:tc>
          <w:tcPr>
            <w:tcW w:w="1912" w:type="dxa"/>
          </w:tcPr>
          <w:p w14:paraId="029D79A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14.69±4.18</w:t>
            </w:r>
          </w:p>
        </w:tc>
        <w:tc>
          <w:tcPr>
            <w:tcW w:w="1490" w:type="dxa"/>
          </w:tcPr>
          <w:p w14:paraId="6E51A23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6.02±1.91</w:t>
            </w:r>
          </w:p>
        </w:tc>
      </w:tr>
      <w:tr w:rsidR="00DC2DB6" w:rsidRPr="00DC2DB6" w14:paraId="000D2211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E5D4E50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</w:p>
        </w:tc>
        <w:tc>
          <w:tcPr>
            <w:tcW w:w="1788" w:type="dxa"/>
          </w:tcPr>
          <w:p w14:paraId="6C92394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0.591</w:t>
            </w:r>
          </w:p>
        </w:tc>
        <w:tc>
          <w:tcPr>
            <w:tcW w:w="1843" w:type="dxa"/>
          </w:tcPr>
          <w:p w14:paraId="40ABB64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2.217</w:t>
            </w:r>
          </w:p>
        </w:tc>
        <w:tc>
          <w:tcPr>
            <w:tcW w:w="1912" w:type="dxa"/>
          </w:tcPr>
          <w:p w14:paraId="167B994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0.824</w:t>
            </w:r>
          </w:p>
        </w:tc>
        <w:tc>
          <w:tcPr>
            <w:tcW w:w="1490" w:type="dxa"/>
          </w:tcPr>
          <w:p w14:paraId="1EB4257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0.672</w:t>
            </w:r>
          </w:p>
        </w:tc>
      </w:tr>
      <w:tr w:rsidR="00DC2DB6" w:rsidRPr="00DC2DB6" w14:paraId="295C7C9E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12E09AA1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</w:tcPr>
          <w:p w14:paraId="4D98CBA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0.554</w:t>
            </w:r>
          </w:p>
        </w:tc>
        <w:tc>
          <w:tcPr>
            <w:tcW w:w="1843" w:type="dxa"/>
          </w:tcPr>
          <w:p w14:paraId="79C9EA3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0.110</w:t>
            </w:r>
          </w:p>
        </w:tc>
        <w:tc>
          <w:tcPr>
            <w:tcW w:w="1912" w:type="dxa"/>
          </w:tcPr>
          <w:p w14:paraId="522BA6E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0.439</w:t>
            </w:r>
          </w:p>
        </w:tc>
        <w:tc>
          <w:tcPr>
            <w:tcW w:w="1490" w:type="dxa"/>
          </w:tcPr>
          <w:p w14:paraId="6FAF0B9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0.512</w:t>
            </w:r>
          </w:p>
        </w:tc>
      </w:tr>
      <w:tr w:rsidR="00DC2DB6" w:rsidRPr="00DC2DB6" w14:paraId="3B2B5677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5C258E71" w14:textId="236FA443" w:rsidR="00DC2DB6" w:rsidRPr="00A27B02" w:rsidRDefault="00816F39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Insurance</w:t>
            </w:r>
          </w:p>
        </w:tc>
        <w:tc>
          <w:tcPr>
            <w:tcW w:w="1788" w:type="dxa"/>
            <w:vAlign w:val="center"/>
          </w:tcPr>
          <w:p w14:paraId="27D6651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6F1B7C4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6223B6D0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0F2936E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38A87DDD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8A0EF52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Basic medical insurance for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employees</w:t>
            </w:r>
          </w:p>
        </w:tc>
        <w:tc>
          <w:tcPr>
            <w:tcW w:w="1788" w:type="dxa"/>
            <w:vAlign w:val="center"/>
          </w:tcPr>
          <w:p w14:paraId="2109D95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27.86±6.79</w:t>
            </w:r>
          </w:p>
        </w:tc>
        <w:tc>
          <w:tcPr>
            <w:tcW w:w="1843" w:type="dxa"/>
            <w:vAlign w:val="center"/>
          </w:tcPr>
          <w:p w14:paraId="11E362B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6.86±2.15</w:t>
            </w:r>
          </w:p>
        </w:tc>
        <w:tc>
          <w:tcPr>
            <w:tcW w:w="1912" w:type="dxa"/>
            <w:vAlign w:val="center"/>
          </w:tcPr>
          <w:p w14:paraId="5B4F530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15.00±4.30</w:t>
            </w:r>
          </w:p>
        </w:tc>
        <w:tc>
          <w:tcPr>
            <w:tcW w:w="1490" w:type="dxa"/>
            <w:vAlign w:val="center"/>
          </w:tcPr>
          <w:p w14:paraId="0D31557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6.00±1.98</w:t>
            </w:r>
          </w:p>
        </w:tc>
      </w:tr>
      <w:tr w:rsidR="00DC2DB6" w:rsidRPr="00A27B02" w14:paraId="7445BE5C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2F153A3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Residents’ basic medical insurance</w:t>
            </w:r>
          </w:p>
        </w:tc>
        <w:tc>
          <w:tcPr>
            <w:tcW w:w="1788" w:type="dxa"/>
            <w:vAlign w:val="center"/>
          </w:tcPr>
          <w:p w14:paraId="6F22719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26.88±5.67</w:t>
            </w:r>
          </w:p>
        </w:tc>
        <w:tc>
          <w:tcPr>
            <w:tcW w:w="1843" w:type="dxa"/>
            <w:vAlign w:val="center"/>
          </w:tcPr>
          <w:p w14:paraId="176BFAA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6.72±2.08</w:t>
            </w:r>
          </w:p>
        </w:tc>
        <w:tc>
          <w:tcPr>
            <w:tcW w:w="1912" w:type="dxa"/>
            <w:vAlign w:val="center"/>
          </w:tcPr>
          <w:p w14:paraId="247CBCC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14.04±3.82</w:t>
            </w:r>
          </w:p>
        </w:tc>
        <w:tc>
          <w:tcPr>
            <w:tcW w:w="1490" w:type="dxa"/>
            <w:vAlign w:val="center"/>
          </w:tcPr>
          <w:p w14:paraId="6063EB4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6.12±1.67</w:t>
            </w:r>
          </w:p>
        </w:tc>
      </w:tr>
      <w:tr w:rsidR="00DC2DB6" w:rsidRPr="00A27B02" w14:paraId="2F25580E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2A4B8C6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Others</w:t>
            </w:r>
          </w:p>
        </w:tc>
        <w:tc>
          <w:tcPr>
            <w:tcW w:w="1788" w:type="dxa"/>
            <w:vAlign w:val="center"/>
          </w:tcPr>
          <w:p w14:paraId="7451466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25.47±6.17</w:t>
            </w:r>
          </w:p>
        </w:tc>
        <w:tc>
          <w:tcPr>
            <w:tcW w:w="1843" w:type="dxa"/>
            <w:vAlign w:val="center"/>
          </w:tcPr>
          <w:p w14:paraId="6D06489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5.74±2.00</w:t>
            </w:r>
          </w:p>
        </w:tc>
        <w:tc>
          <w:tcPr>
            <w:tcW w:w="1912" w:type="dxa"/>
            <w:vAlign w:val="center"/>
          </w:tcPr>
          <w:p w14:paraId="251B8FD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13.45±3.87</w:t>
            </w:r>
          </w:p>
        </w:tc>
        <w:tc>
          <w:tcPr>
            <w:tcW w:w="1490" w:type="dxa"/>
            <w:vAlign w:val="center"/>
          </w:tcPr>
          <w:p w14:paraId="2D68F90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6.29±2.18</w:t>
            </w:r>
          </w:p>
        </w:tc>
      </w:tr>
      <w:tr w:rsidR="00DC2DB6" w:rsidRPr="00A27B02" w14:paraId="0331BE3E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6AFEFDF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</w:p>
        </w:tc>
        <w:tc>
          <w:tcPr>
            <w:tcW w:w="1788" w:type="dxa"/>
            <w:vAlign w:val="center"/>
          </w:tcPr>
          <w:p w14:paraId="66920F3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2.584</w:t>
            </w:r>
          </w:p>
        </w:tc>
        <w:tc>
          <w:tcPr>
            <w:tcW w:w="1843" w:type="dxa"/>
            <w:vAlign w:val="center"/>
          </w:tcPr>
          <w:p w14:paraId="0C5F46B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4.543</w:t>
            </w:r>
          </w:p>
        </w:tc>
        <w:tc>
          <w:tcPr>
            <w:tcW w:w="1912" w:type="dxa"/>
            <w:vAlign w:val="center"/>
          </w:tcPr>
          <w:p w14:paraId="3E29A79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3.441</w:t>
            </w:r>
          </w:p>
        </w:tc>
        <w:tc>
          <w:tcPr>
            <w:tcW w:w="1490" w:type="dxa"/>
            <w:vAlign w:val="center"/>
          </w:tcPr>
          <w:p w14:paraId="5F0FFB8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0.404</w:t>
            </w:r>
          </w:p>
        </w:tc>
      </w:tr>
      <w:tr w:rsidR="00DC2DB6" w:rsidRPr="00A27B02" w14:paraId="731913BD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265C1396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  <w:vAlign w:val="center"/>
          </w:tcPr>
          <w:p w14:paraId="35682AC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0.077</w:t>
            </w:r>
          </w:p>
        </w:tc>
        <w:tc>
          <w:tcPr>
            <w:tcW w:w="1843" w:type="dxa"/>
            <w:vAlign w:val="center"/>
          </w:tcPr>
          <w:p w14:paraId="783DD12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0.011</w:t>
            </w:r>
          </w:p>
        </w:tc>
        <w:tc>
          <w:tcPr>
            <w:tcW w:w="1912" w:type="dxa"/>
            <w:vAlign w:val="center"/>
          </w:tcPr>
          <w:p w14:paraId="768CF21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0.033</w:t>
            </w:r>
          </w:p>
        </w:tc>
        <w:tc>
          <w:tcPr>
            <w:tcW w:w="1490" w:type="dxa"/>
            <w:vAlign w:val="center"/>
          </w:tcPr>
          <w:p w14:paraId="182F8BF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0.668</w:t>
            </w:r>
          </w:p>
        </w:tc>
      </w:tr>
      <w:tr w:rsidR="00DC2DB6" w:rsidRPr="00A27B02" w14:paraId="2ED5CB1C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24171C6B" w14:textId="3690BE9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Number</w:t>
            </w:r>
            <w:r w:rsidR="00867367" w:rsidRPr="00A27B02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of chronic disease</w:t>
            </w:r>
            <w:r w:rsidR="00CD74E6" w:rsidRPr="00A27B02">
              <w:rPr>
                <w:rFonts w:ascii="Times New Roman" w:eastAsia="宋体" w:hAnsi="Times New Roman" w:cs="Times New Roman"/>
                <w:szCs w:val="21"/>
              </w:rPr>
              <w:t>s</w:t>
            </w:r>
          </w:p>
        </w:tc>
        <w:tc>
          <w:tcPr>
            <w:tcW w:w="1788" w:type="dxa"/>
            <w:vAlign w:val="center"/>
          </w:tcPr>
          <w:p w14:paraId="25A9F7E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499551C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0962B904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2B607784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0470639F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5ADDC7F0" w14:textId="246F23EA" w:rsidR="00DC2DB6" w:rsidRPr="00A27B02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lastRenderedPageBreak/>
              <w:t>N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o</w:t>
            </w:r>
            <w:r w:rsidR="0006610C" w:rsidRPr="00A27B02">
              <w:rPr>
                <w:rFonts w:ascii="Times New Roman" w:eastAsia="宋体" w:hAnsi="Times New Roman" w:cs="Times New Roman" w:hint="eastAsia"/>
                <w:szCs w:val="21"/>
              </w:rPr>
              <w:t>ne</w:t>
            </w:r>
          </w:p>
        </w:tc>
        <w:tc>
          <w:tcPr>
            <w:tcW w:w="1788" w:type="dxa"/>
          </w:tcPr>
          <w:p w14:paraId="094C291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27.50±11.56</w:t>
            </w:r>
          </w:p>
        </w:tc>
        <w:tc>
          <w:tcPr>
            <w:tcW w:w="1843" w:type="dxa"/>
          </w:tcPr>
          <w:p w14:paraId="49D033B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6.75±1.89</w:t>
            </w:r>
          </w:p>
        </w:tc>
        <w:tc>
          <w:tcPr>
            <w:tcW w:w="1912" w:type="dxa"/>
          </w:tcPr>
          <w:p w14:paraId="535CB25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14.75±7.89</w:t>
            </w:r>
          </w:p>
        </w:tc>
        <w:tc>
          <w:tcPr>
            <w:tcW w:w="1490" w:type="dxa"/>
          </w:tcPr>
          <w:p w14:paraId="2632C30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6.00±2.94</w:t>
            </w:r>
          </w:p>
        </w:tc>
      </w:tr>
      <w:tr w:rsidR="00DC2DB6" w:rsidRPr="00DC2DB6" w14:paraId="3583EDC7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66AA8534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One</w:t>
            </w:r>
          </w:p>
        </w:tc>
        <w:tc>
          <w:tcPr>
            <w:tcW w:w="1788" w:type="dxa"/>
          </w:tcPr>
          <w:p w14:paraId="36C50FC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27.80±6.41</w:t>
            </w:r>
          </w:p>
        </w:tc>
        <w:tc>
          <w:tcPr>
            <w:tcW w:w="1843" w:type="dxa"/>
          </w:tcPr>
          <w:p w14:paraId="40FC2B9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6.81±2.19</w:t>
            </w:r>
          </w:p>
        </w:tc>
        <w:tc>
          <w:tcPr>
            <w:tcW w:w="1912" w:type="dxa"/>
          </w:tcPr>
          <w:p w14:paraId="25217DA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14.83±4.11</w:t>
            </w:r>
          </w:p>
        </w:tc>
        <w:tc>
          <w:tcPr>
            <w:tcW w:w="1490" w:type="dxa"/>
          </w:tcPr>
          <w:p w14:paraId="10DE26D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6.15±1.92</w:t>
            </w:r>
          </w:p>
        </w:tc>
      </w:tr>
      <w:tr w:rsidR="00DC2DB6" w:rsidRPr="00DC2DB6" w14:paraId="2684738C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2145BA92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Two</w:t>
            </w:r>
          </w:p>
        </w:tc>
        <w:tc>
          <w:tcPr>
            <w:tcW w:w="1788" w:type="dxa"/>
          </w:tcPr>
          <w:p w14:paraId="0B132D4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27.20±6.23</w:t>
            </w:r>
          </w:p>
        </w:tc>
        <w:tc>
          <w:tcPr>
            <w:tcW w:w="1843" w:type="dxa"/>
          </w:tcPr>
          <w:p w14:paraId="79BC1BF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6.68±1.94</w:t>
            </w:r>
          </w:p>
        </w:tc>
        <w:tc>
          <w:tcPr>
            <w:tcW w:w="1912" w:type="dxa"/>
          </w:tcPr>
          <w:p w14:paraId="408A78A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14.67±4.12</w:t>
            </w:r>
          </w:p>
        </w:tc>
        <w:tc>
          <w:tcPr>
            <w:tcW w:w="1490" w:type="dxa"/>
          </w:tcPr>
          <w:p w14:paraId="1B444E81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5.86±1.94</w:t>
            </w:r>
          </w:p>
        </w:tc>
      </w:tr>
      <w:tr w:rsidR="00DC2DB6" w:rsidRPr="00A27B02" w14:paraId="62901A31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2517CAE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>Three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and above</w:t>
            </w:r>
          </w:p>
        </w:tc>
        <w:tc>
          <w:tcPr>
            <w:tcW w:w="1788" w:type="dxa"/>
          </w:tcPr>
          <w:p w14:paraId="4B28E93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25.10±6.27</w:t>
            </w:r>
          </w:p>
        </w:tc>
        <w:tc>
          <w:tcPr>
            <w:tcW w:w="1843" w:type="dxa"/>
          </w:tcPr>
          <w:p w14:paraId="7B88B4A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6.15±2.13</w:t>
            </w:r>
          </w:p>
        </w:tc>
        <w:tc>
          <w:tcPr>
            <w:tcW w:w="1912" w:type="dxa"/>
          </w:tcPr>
          <w:p w14:paraId="46886A2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13.00±3.88</w:t>
            </w:r>
          </w:p>
        </w:tc>
        <w:tc>
          <w:tcPr>
            <w:tcW w:w="1490" w:type="dxa"/>
          </w:tcPr>
          <w:p w14:paraId="7A5D263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5.96±1.85</w:t>
            </w:r>
          </w:p>
        </w:tc>
      </w:tr>
      <w:tr w:rsidR="00DC2DB6" w:rsidRPr="00A27B02" w14:paraId="172A4B9C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D49C0B6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</w:p>
        </w:tc>
        <w:tc>
          <w:tcPr>
            <w:tcW w:w="1788" w:type="dxa"/>
          </w:tcPr>
          <w:p w14:paraId="2172EA1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2.362</w:t>
            </w:r>
          </w:p>
        </w:tc>
        <w:tc>
          <w:tcPr>
            <w:tcW w:w="1843" w:type="dxa"/>
          </w:tcPr>
          <w:p w14:paraId="508A9A37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1.314</w:t>
            </w:r>
          </w:p>
        </w:tc>
        <w:tc>
          <w:tcPr>
            <w:tcW w:w="1912" w:type="dxa"/>
          </w:tcPr>
          <w:p w14:paraId="704B1C7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2.662</w:t>
            </w:r>
          </w:p>
        </w:tc>
        <w:tc>
          <w:tcPr>
            <w:tcW w:w="1490" w:type="dxa"/>
          </w:tcPr>
          <w:p w14:paraId="0C904EC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0.478</w:t>
            </w:r>
          </w:p>
        </w:tc>
      </w:tr>
      <w:tr w:rsidR="00DC2DB6" w:rsidRPr="00A27B02" w14:paraId="62F7654E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CA35F10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</w:tcPr>
          <w:p w14:paraId="3282B5E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0.071</w:t>
            </w:r>
          </w:p>
        </w:tc>
        <w:tc>
          <w:tcPr>
            <w:tcW w:w="1843" w:type="dxa"/>
          </w:tcPr>
          <w:p w14:paraId="5B89A85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0.270</w:t>
            </w:r>
          </w:p>
        </w:tc>
        <w:tc>
          <w:tcPr>
            <w:tcW w:w="1912" w:type="dxa"/>
          </w:tcPr>
          <w:p w14:paraId="4B0B5B9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0.048</w:t>
            </w:r>
          </w:p>
        </w:tc>
        <w:tc>
          <w:tcPr>
            <w:tcW w:w="1490" w:type="dxa"/>
          </w:tcPr>
          <w:p w14:paraId="0DC53E6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0.698</w:t>
            </w:r>
          </w:p>
        </w:tc>
      </w:tr>
      <w:tr w:rsidR="00DC2DB6" w:rsidRPr="005E43B6" w14:paraId="1F188B4A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47F65F84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Hours for caring patients per day</w:t>
            </w:r>
          </w:p>
        </w:tc>
        <w:tc>
          <w:tcPr>
            <w:tcW w:w="1788" w:type="dxa"/>
            <w:vAlign w:val="center"/>
          </w:tcPr>
          <w:p w14:paraId="51BB204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2D2D92E" w14:textId="77777777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12" w:type="dxa"/>
            <w:vAlign w:val="center"/>
          </w:tcPr>
          <w:p w14:paraId="3DE27DD2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90" w:type="dxa"/>
            <w:vAlign w:val="center"/>
          </w:tcPr>
          <w:p w14:paraId="3501BF6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5E43B6" w14:paraId="4BD136BB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0BA46A8E" w14:textId="4D2AA50D" w:rsidR="00DC2DB6" w:rsidRPr="00A27B02" w:rsidRDefault="00F411CD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＜</w:t>
            </w:r>
            <w:r w:rsidR="00DC2DB6" w:rsidRPr="00A27B02">
              <w:rPr>
                <w:rFonts w:ascii="Times New Roman" w:eastAsia="宋体" w:hAnsi="Times New Roman" w:cs="Times New Roman" w:hint="eastAsia"/>
                <w:szCs w:val="21"/>
              </w:rPr>
              <w:t>6</w:t>
            </w:r>
            <w:r w:rsidR="00DC2DB6" w:rsidRPr="00A27B02">
              <w:rPr>
                <w:rFonts w:ascii="Times New Roman" w:eastAsia="宋体" w:hAnsi="Times New Roman" w:cs="Times New Roman"/>
                <w:szCs w:val="21"/>
              </w:rPr>
              <w:t xml:space="preserve"> hours</w:t>
            </w:r>
          </w:p>
        </w:tc>
        <w:tc>
          <w:tcPr>
            <w:tcW w:w="1788" w:type="dxa"/>
          </w:tcPr>
          <w:p w14:paraId="3D9886CE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28.03±6.73</w:t>
            </w:r>
          </w:p>
        </w:tc>
        <w:tc>
          <w:tcPr>
            <w:tcW w:w="1843" w:type="dxa"/>
          </w:tcPr>
          <w:p w14:paraId="1F784FAD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6.65±2.30</w:t>
            </w:r>
          </w:p>
        </w:tc>
        <w:tc>
          <w:tcPr>
            <w:tcW w:w="1912" w:type="dxa"/>
          </w:tcPr>
          <w:p w14:paraId="6595543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15.15±4.33</w:t>
            </w:r>
          </w:p>
        </w:tc>
        <w:tc>
          <w:tcPr>
            <w:tcW w:w="1490" w:type="dxa"/>
          </w:tcPr>
          <w:p w14:paraId="2CCCE746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6.23±2.00</w:t>
            </w:r>
          </w:p>
        </w:tc>
      </w:tr>
      <w:tr w:rsidR="00DC2DB6" w:rsidRPr="005E43B6" w14:paraId="7877F932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342D76A8" w14:textId="335B35C5" w:rsidR="00DC2DB6" w:rsidRPr="00A27B02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6-12</w:t>
            </w:r>
            <w:r w:rsidRPr="00A27B02">
              <w:rPr>
                <w:rFonts w:ascii="Times New Roman" w:eastAsia="宋体" w:hAnsi="Times New Roman" w:cs="Times New Roman"/>
                <w:szCs w:val="21"/>
              </w:rPr>
              <w:t xml:space="preserve"> hours</w:t>
            </w:r>
          </w:p>
        </w:tc>
        <w:tc>
          <w:tcPr>
            <w:tcW w:w="1788" w:type="dxa"/>
          </w:tcPr>
          <w:p w14:paraId="4F2DD2E3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27.31±6.04</w:t>
            </w:r>
          </w:p>
        </w:tc>
        <w:tc>
          <w:tcPr>
            <w:tcW w:w="1843" w:type="dxa"/>
          </w:tcPr>
          <w:p w14:paraId="2C002FB9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6.89±1.80</w:t>
            </w:r>
          </w:p>
        </w:tc>
        <w:tc>
          <w:tcPr>
            <w:tcW w:w="1912" w:type="dxa"/>
          </w:tcPr>
          <w:p w14:paraId="1E339D3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14.42±3.99</w:t>
            </w:r>
          </w:p>
        </w:tc>
        <w:tc>
          <w:tcPr>
            <w:tcW w:w="1490" w:type="dxa"/>
          </w:tcPr>
          <w:p w14:paraId="3D22BB4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6.00±1.68</w:t>
            </w:r>
          </w:p>
        </w:tc>
      </w:tr>
      <w:tr w:rsidR="00DC2DB6" w:rsidRPr="005E43B6" w14:paraId="013C1492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2D9FE1E9" w14:textId="62F5F3EE" w:rsidR="00DC2DB6" w:rsidRPr="00A27B02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="002E27DA" w:rsidRPr="00A27B02">
              <w:rPr>
                <w:rFonts w:ascii="Times New Roman" w:eastAsia="宋体" w:hAnsi="Times New Roman" w:cs="Times New Roman"/>
                <w:szCs w:val="21"/>
              </w:rPr>
              <w:t>&gt;</w:t>
            </w: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 xml:space="preserve"> 12 hours</w:t>
            </w:r>
          </w:p>
        </w:tc>
        <w:tc>
          <w:tcPr>
            <w:tcW w:w="1788" w:type="dxa"/>
          </w:tcPr>
          <w:p w14:paraId="69AA6D1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24.94±6.15</w:t>
            </w:r>
          </w:p>
        </w:tc>
        <w:tc>
          <w:tcPr>
            <w:tcW w:w="1843" w:type="dxa"/>
          </w:tcPr>
          <w:p w14:paraId="4A2866E5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6.36±2.39</w:t>
            </w:r>
          </w:p>
        </w:tc>
        <w:tc>
          <w:tcPr>
            <w:tcW w:w="1912" w:type="dxa"/>
          </w:tcPr>
          <w:p w14:paraId="0B0040FA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12.90±3.55</w:t>
            </w:r>
          </w:p>
        </w:tc>
        <w:tc>
          <w:tcPr>
            <w:tcW w:w="1490" w:type="dxa"/>
          </w:tcPr>
          <w:p w14:paraId="23C96BDF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/>
                <w:szCs w:val="21"/>
              </w:rPr>
              <w:t>5.68±2.22</w:t>
            </w:r>
          </w:p>
        </w:tc>
      </w:tr>
      <w:tr w:rsidR="00DC2DB6" w:rsidRPr="005E43B6" w14:paraId="6AC6D831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78EDCE3F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F</w:t>
            </w:r>
          </w:p>
        </w:tc>
        <w:tc>
          <w:tcPr>
            <w:tcW w:w="1788" w:type="dxa"/>
          </w:tcPr>
          <w:p w14:paraId="560E4358" w14:textId="77777777" w:rsidR="00DC2DB6" w:rsidRPr="005E43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5E43B6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4.529</w:t>
            </w:r>
          </w:p>
        </w:tc>
        <w:tc>
          <w:tcPr>
            <w:tcW w:w="1843" w:type="dxa"/>
          </w:tcPr>
          <w:p w14:paraId="7C3A611B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1.217</w:t>
            </w:r>
          </w:p>
        </w:tc>
        <w:tc>
          <w:tcPr>
            <w:tcW w:w="1912" w:type="dxa"/>
          </w:tcPr>
          <w:p w14:paraId="66AC365A" w14:textId="77777777" w:rsidR="00DC2DB6" w:rsidRPr="005E43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5E43B6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5.974</w:t>
            </w:r>
          </w:p>
        </w:tc>
        <w:tc>
          <w:tcPr>
            <w:tcW w:w="1490" w:type="dxa"/>
          </w:tcPr>
          <w:p w14:paraId="77AE0A1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1.743</w:t>
            </w:r>
          </w:p>
        </w:tc>
      </w:tr>
      <w:tr w:rsidR="00DC2DB6" w:rsidRPr="005E43B6" w14:paraId="183B6AAF" w14:textId="77777777" w:rsidTr="003A33A0">
        <w:trPr>
          <w:trHeight w:val="340"/>
          <w:jc w:val="center"/>
        </w:trPr>
        <w:tc>
          <w:tcPr>
            <w:tcW w:w="1609" w:type="dxa"/>
            <w:vAlign w:val="center"/>
          </w:tcPr>
          <w:p w14:paraId="6960D219" w14:textId="77777777" w:rsidR="00DC2DB6" w:rsidRPr="00A27B02" w:rsidRDefault="00DC2DB6" w:rsidP="001B1D50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P</w:t>
            </w:r>
          </w:p>
        </w:tc>
        <w:tc>
          <w:tcPr>
            <w:tcW w:w="1788" w:type="dxa"/>
          </w:tcPr>
          <w:p w14:paraId="4269047D" w14:textId="77777777" w:rsidR="00DC2DB6" w:rsidRPr="005E43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5E43B6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0.011</w:t>
            </w:r>
          </w:p>
        </w:tc>
        <w:tc>
          <w:tcPr>
            <w:tcW w:w="1843" w:type="dxa"/>
          </w:tcPr>
          <w:p w14:paraId="51DE0F78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0.297</w:t>
            </w:r>
          </w:p>
        </w:tc>
        <w:tc>
          <w:tcPr>
            <w:tcW w:w="1912" w:type="dxa"/>
          </w:tcPr>
          <w:p w14:paraId="4F044330" w14:textId="77777777" w:rsidR="00DC2DB6" w:rsidRPr="005E43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5E43B6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0.003</w:t>
            </w:r>
          </w:p>
        </w:tc>
        <w:tc>
          <w:tcPr>
            <w:tcW w:w="1490" w:type="dxa"/>
          </w:tcPr>
          <w:p w14:paraId="7192650C" w14:textId="77777777" w:rsidR="00DC2DB6" w:rsidRPr="00A27B02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27B02">
              <w:rPr>
                <w:rFonts w:ascii="Times New Roman" w:eastAsia="宋体" w:hAnsi="Times New Roman" w:cs="Times New Roman" w:hint="eastAsia"/>
                <w:szCs w:val="21"/>
              </w:rPr>
              <w:t>0.176</w:t>
            </w:r>
          </w:p>
        </w:tc>
      </w:tr>
    </w:tbl>
    <w:p w14:paraId="3A786FA6" w14:textId="77777777" w:rsidR="00DC2DB6" w:rsidRPr="00DC2DB6" w:rsidRDefault="00DC2DB6" w:rsidP="00DC2DB6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960165C" w14:textId="2A5F76DD" w:rsidR="00DC2DB6" w:rsidRPr="00DC2DB6" w:rsidRDefault="004B540E" w:rsidP="00DC2DB6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4B540E">
        <w:rPr>
          <w:rFonts w:ascii="Times New Roman" w:eastAsia="宋体" w:hAnsi="Times New Roman" w:cs="Times New Roman"/>
          <w:b/>
          <w:bCs/>
          <w:sz w:val="24"/>
          <w:szCs w:val="24"/>
        </w:rPr>
        <w:t>Table S2</w:t>
      </w:r>
      <w:r w:rsidR="00DC2DB6" w:rsidRPr="00DC2DB6">
        <w:rPr>
          <w:rFonts w:ascii="Times New Roman" w:eastAsia="宋体" w:hAnsi="Times New Roman" w:cs="Times New Roman"/>
          <w:sz w:val="24"/>
          <w:szCs w:val="24"/>
        </w:rPr>
        <w:t xml:space="preserve"> Ordinal regression analysis of social support</w:t>
      </w:r>
      <w:r w:rsidR="00F0477B">
        <w:rPr>
          <w:rFonts w:ascii="Times New Roman" w:eastAsia="宋体" w:hAnsi="Times New Roman" w:cs="Times New Roman"/>
          <w:sz w:val="24"/>
          <w:szCs w:val="24"/>
        </w:rPr>
        <w:t>s</w:t>
      </w:r>
      <w:r w:rsidR="00DC2DB6" w:rsidRPr="00DC2DB6">
        <w:rPr>
          <w:rFonts w:ascii="Times New Roman" w:eastAsia="宋体" w:hAnsi="Times New Roman" w:cs="Times New Roman"/>
          <w:sz w:val="24"/>
          <w:szCs w:val="24"/>
        </w:rPr>
        <w:t xml:space="preserve"> for caregivers</w:t>
      </w:r>
    </w:p>
    <w:tbl>
      <w:tblPr>
        <w:tblStyle w:val="a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7"/>
        <w:gridCol w:w="910"/>
        <w:gridCol w:w="1579"/>
        <w:gridCol w:w="830"/>
        <w:gridCol w:w="2490"/>
      </w:tblGrid>
      <w:tr w:rsidR="00DC2DB6" w:rsidRPr="00DC2DB6" w14:paraId="4413B3EF" w14:textId="77777777" w:rsidTr="003A33A0"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6A635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Independent variable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3107A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B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BEE44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Wald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0674A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i/>
                <w:szCs w:val="21"/>
              </w:rPr>
              <w:t>P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771C1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95% CI</w:t>
            </w:r>
          </w:p>
        </w:tc>
      </w:tr>
      <w:tr w:rsidR="00DC2DB6" w:rsidRPr="00DC2DB6" w14:paraId="6A5E2220" w14:textId="77777777" w:rsidTr="003A33A0">
        <w:tc>
          <w:tcPr>
            <w:tcW w:w="2487" w:type="dxa"/>
            <w:tcBorders>
              <w:top w:val="single" w:sz="4" w:space="0" w:color="auto"/>
              <w:bottom w:val="nil"/>
            </w:tcBorders>
          </w:tcPr>
          <w:p w14:paraId="42EAA1DB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Gender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  <w:vAlign w:val="center"/>
          </w:tcPr>
          <w:p w14:paraId="3E5013B8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79" w:type="dxa"/>
            <w:tcBorders>
              <w:top w:val="single" w:sz="4" w:space="0" w:color="auto"/>
              <w:bottom w:val="nil"/>
            </w:tcBorders>
            <w:vAlign w:val="center"/>
          </w:tcPr>
          <w:p w14:paraId="2111466C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nil"/>
            </w:tcBorders>
            <w:vAlign w:val="center"/>
          </w:tcPr>
          <w:p w14:paraId="2EC7692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tcBorders>
              <w:top w:val="single" w:sz="4" w:space="0" w:color="auto"/>
              <w:bottom w:val="nil"/>
            </w:tcBorders>
            <w:vAlign w:val="center"/>
          </w:tcPr>
          <w:p w14:paraId="33193DA1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2510B8FB" w14:textId="77777777" w:rsidTr="003A33A0">
        <w:tc>
          <w:tcPr>
            <w:tcW w:w="2487" w:type="dxa"/>
            <w:tcBorders>
              <w:top w:val="nil"/>
              <w:bottom w:val="nil"/>
            </w:tcBorders>
          </w:tcPr>
          <w:p w14:paraId="38502142" w14:textId="77777777" w:rsidR="00DC2DB6" w:rsidRPr="00DC2DB6" w:rsidRDefault="00DC2DB6" w:rsidP="00A376D3">
            <w:pPr>
              <w:autoSpaceDE w:val="0"/>
              <w:autoSpaceDN w:val="0"/>
              <w:adjustRightInd w:val="0"/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Male</w:t>
            </w:r>
          </w:p>
        </w:tc>
        <w:tc>
          <w:tcPr>
            <w:tcW w:w="910" w:type="dxa"/>
            <w:tcBorders>
              <w:top w:val="nil"/>
              <w:bottom w:val="nil"/>
            </w:tcBorders>
            <w:vAlign w:val="center"/>
          </w:tcPr>
          <w:p w14:paraId="7518AF9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.379</w:t>
            </w:r>
          </w:p>
        </w:tc>
        <w:tc>
          <w:tcPr>
            <w:tcW w:w="1579" w:type="dxa"/>
            <w:tcBorders>
              <w:top w:val="nil"/>
              <w:bottom w:val="nil"/>
            </w:tcBorders>
            <w:vAlign w:val="center"/>
          </w:tcPr>
          <w:p w14:paraId="4F1488FF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.055</w:t>
            </w:r>
          </w:p>
        </w:tc>
        <w:tc>
          <w:tcPr>
            <w:tcW w:w="830" w:type="dxa"/>
            <w:tcBorders>
              <w:top w:val="nil"/>
              <w:bottom w:val="nil"/>
            </w:tcBorders>
            <w:vAlign w:val="center"/>
          </w:tcPr>
          <w:p w14:paraId="61D87C5F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.304</w:t>
            </w:r>
          </w:p>
        </w:tc>
        <w:tc>
          <w:tcPr>
            <w:tcW w:w="2490" w:type="dxa"/>
            <w:tcBorders>
              <w:top w:val="nil"/>
              <w:bottom w:val="nil"/>
            </w:tcBorders>
            <w:vAlign w:val="center"/>
          </w:tcPr>
          <w:p w14:paraId="49282B44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0.344</w:t>
            </w: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1.101</w:t>
            </w:r>
          </w:p>
        </w:tc>
      </w:tr>
      <w:tr w:rsidR="00DC2DB6" w:rsidRPr="00DC2DB6" w14:paraId="38210696" w14:textId="77777777" w:rsidTr="003A33A0">
        <w:tc>
          <w:tcPr>
            <w:tcW w:w="2487" w:type="dxa"/>
            <w:tcBorders>
              <w:top w:val="nil"/>
              <w:bottom w:val="nil"/>
            </w:tcBorders>
          </w:tcPr>
          <w:p w14:paraId="0D953088" w14:textId="77777777" w:rsidR="00DC2DB6" w:rsidRPr="00DC2DB6" w:rsidRDefault="00DC2DB6" w:rsidP="00A376D3">
            <w:pPr>
              <w:autoSpaceDE w:val="0"/>
              <w:autoSpaceDN w:val="0"/>
              <w:adjustRightInd w:val="0"/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Female</w:t>
            </w:r>
          </w:p>
        </w:tc>
        <w:tc>
          <w:tcPr>
            <w:tcW w:w="910" w:type="dxa"/>
            <w:tcBorders>
              <w:top w:val="nil"/>
              <w:bottom w:val="nil"/>
            </w:tcBorders>
            <w:vAlign w:val="center"/>
          </w:tcPr>
          <w:p w14:paraId="2F737F7D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DC2DB6"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579" w:type="dxa"/>
            <w:tcBorders>
              <w:top w:val="nil"/>
              <w:bottom w:val="nil"/>
            </w:tcBorders>
            <w:vAlign w:val="center"/>
          </w:tcPr>
          <w:p w14:paraId="7CEEAD15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tcBorders>
              <w:top w:val="nil"/>
              <w:bottom w:val="nil"/>
            </w:tcBorders>
            <w:vAlign w:val="center"/>
          </w:tcPr>
          <w:p w14:paraId="6B72F430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tcBorders>
              <w:top w:val="nil"/>
              <w:bottom w:val="nil"/>
            </w:tcBorders>
            <w:vAlign w:val="center"/>
          </w:tcPr>
          <w:p w14:paraId="340ED57E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2E0D960A" w14:textId="77777777" w:rsidTr="003A33A0">
        <w:tc>
          <w:tcPr>
            <w:tcW w:w="2487" w:type="dxa"/>
            <w:tcBorders>
              <w:top w:val="nil"/>
            </w:tcBorders>
            <w:vAlign w:val="center"/>
          </w:tcPr>
          <w:p w14:paraId="66066ABA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Age</w:t>
            </w:r>
          </w:p>
        </w:tc>
        <w:tc>
          <w:tcPr>
            <w:tcW w:w="910" w:type="dxa"/>
            <w:tcBorders>
              <w:top w:val="nil"/>
            </w:tcBorders>
            <w:vAlign w:val="center"/>
          </w:tcPr>
          <w:p w14:paraId="1F39514A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79" w:type="dxa"/>
            <w:tcBorders>
              <w:top w:val="nil"/>
            </w:tcBorders>
            <w:vAlign w:val="center"/>
          </w:tcPr>
          <w:p w14:paraId="74F0570D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tcBorders>
              <w:top w:val="nil"/>
            </w:tcBorders>
            <w:vAlign w:val="center"/>
          </w:tcPr>
          <w:p w14:paraId="43487F64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tcBorders>
              <w:top w:val="nil"/>
            </w:tcBorders>
            <w:vAlign w:val="center"/>
          </w:tcPr>
          <w:p w14:paraId="4F4BE7EF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557A869E" w14:textId="77777777" w:rsidTr="003A33A0">
        <w:tc>
          <w:tcPr>
            <w:tcW w:w="2487" w:type="dxa"/>
            <w:vAlign w:val="center"/>
          </w:tcPr>
          <w:p w14:paraId="5A41CBC8" w14:textId="628711C5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≤50 years</w:t>
            </w:r>
            <w:r w:rsidR="00F92308">
              <w:rPr>
                <w:rFonts w:ascii="Times New Roman" w:eastAsia="宋体" w:hAnsi="Times New Roman" w:cs="Times New Roman"/>
                <w:szCs w:val="21"/>
              </w:rPr>
              <w:t xml:space="preserve"> old</w:t>
            </w:r>
          </w:p>
        </w:tc>
        <w:tc>
          <w:tcPr>
            <w:tcW w:w="910" w:type="dxa"/>
          </w:tcPr>
          <w:p w14:paraId="2933A2CE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0.971</w:t>
            </w:r>
          </w:p>
        </w:tc>
        <w:tc>
          <w:tcPr>
            <w:tcW w:w="1579" w:type="dxa"/>
          </w:tcPr>
          <w:p w14:paraId="3CF988E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1.780</w:t>
            </w:r>
          </w:p>
        </w:tc>
        <w:tc>
          <w:tcPr>
            <w:tcW w:w="830" w:type="dxa"/>
          </w:tcPr>
          <w:p w14:paraId="4C071955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0.182</w:t>
            </w:r>
          </w:p>
        </w:tc>
        <w:tc>
          <w:tcPr>
            <w:tcW w:w="2490" w:type="dxa"/>
            <w:vAlign w:val="center"/>
          </w:tcPr>
          <w:p w14:paraId="4763A9EB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-0.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455</w:t>
            </w: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~2.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397</w:t>
            </w:r>
          </w:p>
        </w:tc>
      </w:tr>
      <w:tr w:rsidR="00DC2DB6" w:rsidRPr="00DC2DB6" w14:paraId="2FEC1F1C" w14:textId="77777777" w:rsidTr="003A33A0">
        <w:tc>
          <w:tcPr>
            <w:tcW w:w="2487" w:type="dxa"/>
            <w:vAlign w:val="center"/>
          </w:tcPr>
          <w:p w14:paraId="588B4AF7" w14:textId="6155391D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lastRenderedPageBreak/>
              <w:t>51-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 xml:space="preserve">60 </w:t>
            </w: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years</w:t>
            </w:r>
            <w:r w:rsidR="00F92308">
              <w:rPr>
                <w:rFonts w:ascii="Times New Roman" w:eastAsia="宋体" w:hAnsi="Times New Roman" w:cs="Times New Roman"/>
                <w:szCs w:val="21"/>
              </w:rPr>
              <w:t xml:space="preserve"> old</w:t>
            </w:r>
          </w:p>
        </w:tc>
        <w:tc>
          <w:tcPr>
            <w:tcW w:w="910" w:type="dxa"/>
          </w:tcPr>
          <w:p w14:paraId="72C7D15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0.993</w:t>
            </w:r>
          </w:p>
        </w:tc>
        <w:tc>
          <w:tcPr>
            <w:tcW w:w="1579" w:type="dxa"/>
          </w:tcPr>
          <w:p w14:paraId="76B6570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2.867</w:t>
            </w:r>
          </w:p>
        </w:tc>
        <w:tc>
          <w:tcPr>
            <w:tcW w:w="830" w:type="dxa"/>
          </w:tcPr>
          <w:p w14:paraId="4C36C8AB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0.090</w:t>
            </w:r>
          </w:p>
        </w:tc>
        <w:tc>
          <w:tcPr>
            <w:tcW w:w="2490" w:type="dxa"/>
            <w:vAlign w:val="center"/>
          </w:tcPr>
          <w:p w14:paraId="6CBD297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0.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156</w:t>
            </w: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~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2.143</w:t>
            </w:r>
          </w:p>
        </w:tc>
      </w:tr>
      <w:tr w:rsidR="00DC2DB6" w:rsidRPr="00DC2DB6" w14:paraId="66DAF2B5" w14:textId="77777777" w:rsidTr="003A33A0">
        <w:tc>
          <w:tcPr>
            <w:tcW w:w="2487" w:type="dxa"/>
            <w:vAlign w:val="center"/>
          </w:tcPr>
          <w:p w14:paraId="1072323E" w14:textId="36420FEC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61-70 years</w:t>
            </w:r>
            <w:r w:rsidR="00F92308">
              <w:rPr>
                <w:rFonts w:ascii="Times New Roman" w:eastAsia="宋体" w:hAnsi="Times New Roman" w:cs="Times New Roman"/>
                <w:szCs w:val="21"/>
              </w:rPr>
              <w:t xml:space="preserve"> old</w:t>
            </w:r>
          </w:p>
        </w:tc>
        <w:tc>
          <w:tcPr>
            <w:tcW w:w="910" w:type="dxa"/>
          </w:tcPr>
          <w:p w14:paraId="07FE296D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-0.257</w:t>
            </w:r>
          </w:p>
        </w:tc>
        <w:tc>
          <w:tcPr>
            <w:tcW w:w="1579" w:type="dxa"/>
          </w:tcPr>
          <w:p w14:paraId="3C87F737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0.278</w:t>
            </w:r>
          </w:p>
        </w:tc>
        <w:tc>
          <w:tcPr>
            <w:tcW w:w="830" w:type="dxa"/>
          </w:tcPr>
          <w:p w14:paraId="4723D0CC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0.598</w:t>
            </w:r>
          </w:p>
        </w:tc>
        <w:tc>
          <w:tcPr>
            <w:tcW w:w="2490" w:type="dxa"/>
            <w:vAlign w:val="center"/>
          </w:tcPr>
          <w:p w14:paraId="440DF774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-1.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210~0.697</w:t>
            </w:r>
          </w:p>
        </w:tc>
      </w:tr>
      <w:tr w:rsidR="00DC2DB6" w:rsidRPr="00DC2DB6" w14:paraId="0CA964F6" w14:textId="77777777" w:rsidTr="003A33A0">
        <w:tc>
          <w:tcPr>
            <w:tcW w:w="2487" w:type="dxa"/>
            <w:vAlign w:val="center"/>
          </w:tcPr>
          <w:p w14:paraId="789DF439" w14:textId="64FF218E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≥71 years</w:t>
            </w:r>
            <w:r w:rsidR="00F92308">
              <w:rPr>
                <w:rFonts w:ascii="Times New Roman" w:eastAsia="宋体" w:hAnsi="Times New Roman" w:cs="Times New Roman"/>
                <w:szCs w:val="21"/>
              </w:rPr>
              <w:t xml:space="preserve"> old</w:t>
            </w:r>
          </w:p>
        </w:tc>
        <w:tc>
          <w:tcPr>
            <w:tcW w:w="910" w:type="dxa"/>
            <w:vAlign w:val="center"/>
          </w:tcPr>
          <w:p w14:paraId="5EAF332E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DC2DB6"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579" w:type="dxa"/>
            <w:vAlign w:val="center"/>
          </w:tcPr>
          <w:p w14:paraId="024B4AF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1D86FA96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5E4809B6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39ADF42C" w14:textId="77777777" w:rsidTr="003A33A0">
        <w:tc>
          <w:tcPr>
            <w:tcW w:w="2487" w:type="dxa"/>
            <w:vAlign w:val="center"/>
          </w:tcPr>
          <w:p w14:paraId="5992DCAD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Education</w:t>
            </w:r>
          </w:p>
        </w:tc>
        <w:tc>
          <w:tcPr>
            <w:tcW w:w="910" w:type="dxa"/>
            <w:vAlign w:val="center"/>
          </w:tcPr>
          <w:p w14:paraId="7228B23C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79" w:type="dxa"/>
            <w:vAlign w:val="center"/>
          </w:tcPr>
          <w:p w14:paraId="1E4A9C6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2F5E4DB8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4FD857D2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4E3D8EFD" w14:textId="77777777" w:rsidTr="003A33A0">
        <w:tc>
          <w:tcPr>
            <w:tcW w:w="2487" w:type="dxa"/>
            <w:vAlign w:val="center"/>
          </w:tcPr>
          <w:p w14:paraId="617D1080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Primary school or below</w:t>
            </w:r>
          </w:p>
        </w:tc>
        <w:tc>
          <w:tcPr>
            <w:tcW w:w="910" w:type="dxa"/>
          </w:tcPr>
          <w:p w14:paraId="15EEFA82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1.402</w:t>
            </w:r>
          </w:p>
        </w:tc>
        <w:tc>
          <w:tcPr>
            <w:tcW w:w="1579" w:type="dxa"/>
          </w:tcPr>
          <w:p w14:paraId="0C0D184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0.528</w:t>
            </w:r>
          </w:p>
        </w:tc>
        <w:tc>
          <w:tcPr>
            <w:tcW w:w="830" w:type="dxa"/>
          </w:tcPr>
          <w:p w14:paraId="6D6A425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0.468</w:t>
            </w:r>
          </w:p>
        </w:tc>
        <w:tc>
          <w:tcPr>
            <w:tcW w:w="2490" w:type="dxa"/>
          </w:tcPr>
          <w:p w14:paraId="207F49C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-2.381~5.185</w:t>
            </w:r>
          </w:p>
        </w:tc>
      </w:tr>
      <w:tr w:rsidR="00DC2DB6" w:rsidRPr="00DC2DB6" w14:paraId="0B132653" w14:textId="77777777" w:rsidTr="003A33A0">
        <w:tc>
          <w:tcPr>
            <w:tcW w:w="2487" w:type="dxa"/>
            <w:vAlign w:val="center"/>
          </w:tcPr>
          <w:p w14:paraId="2AA34EE3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Middle school degree</w:t>
            </w:r>
          </w:p>
        </w:tc>
        <w:tc>
          <w:tcPr>
            <w:tcW w:w="910" w:type="dxa"/>
          </w:tcPr>
          <w:p w14:paraId="56161F2C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0.220</w:t>
            </w:r>
          </w:p>
        </w:tc>
        <w:tc>
          <w:tcPr>
            <w:tcW w:w="1579" w:type="dxa"/>
          </w:tcPr>
          <w:p w14:paraId="29B6CA7B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0.014</w:t>
            </w:r>
          </w:p>
        </w:tc>
        <w:tc>
          <w:tcPr>
            <w:tcW w:w="830" w:type="dxa"/>
          </w:tcPr>
          <w:p w14:paraId="64828EF2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0.906</w:t>
            </w:r>
          </w:p>
        </w:tc>
        <w:tc>
          <w:tcPr>
            <w:tcW w:w="2490" w:type="dxa"/>
          </w:tcPr>
          <w:p w14:paraId="7FB2D7F1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-3.418~3.858</w:t>
            </w:r>
          </w:p>
        </w:tc>
      </w:tr>
      <w:tr w:rsidR="00DC2DB6" w:rsidRPr="00DC2DB6" w14:paraId="298B0001" w14:textId="77777777" w:rsidTr="003A33A0">
        <w:tc>
          <w:tcPr>
            <w:tcW w:w="2487" w:type="dxa"/>
            <w:vAlign w:val="center"/>
          </w:tcPr>
          <w:p w14:paraId="78B1F5AC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High school degree</w:t>
            </w:r>
          </w:p>
        </w:tc>
        <w:tc>
          <w:tcPr>
            <w:tcW w:w="910" w:type="dxa"/>
          </w:tcPr>
          <w:p w14:paraId="5E2AB82D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1.066</w:t>
            </w:r>
          </w:p>
        </w:tc>
        <w:tc>
          <w:tcPr>
            <w:tcW w:w="1579" w:type="dxa"/>
          </w:tcPr>
          <w:p w14:paraId="27E87762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0.333</w:t>
            </w:r>
          </w:p>
        </w:tc>
        <w:tc>
          <w:tcPr>
            <w:tcW w:w="830" w:type="dxa"/>
          </w:tcPr>
          <w:p w14:paraId="1C38A6B2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0.564</w:t>
            </w:r>
          </w:p>
        </w:tc>
        <w:tc>
          <w:tcPr>
            <w:tcW w:w="2490" w:type="dxa"/>
          </w:tcPr>
          <w:p w14:paraId="445FC811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-2.558~4.690</w:t>
            </w:r>
          </w:p>
        </w:tc>
      </w:tr>
      <w:tr w:rsidR="00DC2DB6" w:rsidRPr="00DC2DB6" w14:paraId="45B649C1" w14:textId="77777777" w:rsidTr="003A33A0">
        <w:tc>
          <w:tcPr>
            <w:tcW w:w="2487" w:type="dxa"/>
            <w:vAlign w:val="center"/>
          </w:tcPr>
          <w:p w14:paraId="548BF94F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College degree</w:t>
            </w:r>
          </w:p>
        </w:tc>
        <w:tc>
          <w:tcPr>
            <w:tcW w:w="910" w:type="dxa"/>
          </w:tcPr>
          <w:p w14:paraId="18E82877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0.891</w:t>
            </w:r>
          </w:p>
        </w:tc>
        <w:tc>
          <w:tcPr>
            <w:tcW w:w="1579" w:type="dxa"/>
          </w:tcPr>
          <w:p w14:paraId="1D650BC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0.223</w:t>
            </w:r>
          </w:p>
        </w:tc>
        <w:tc>
          <w:tcPr>
            <w:tcW w:w="830" w:type="dxa"/>
          </w:tcPr>
          <w:p w14:paraId="488109F6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0.637</w:t>
            </w:r>
          </w:p>
        </w:tc>
        <w:tc>
          <w:tcPr>
            <w:tcW w:w="2490" w:type="dxa"/>
          </w:tcPr>
          <w:p w14:paraId="1967FF35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-2.810~4.592</w:t>
            </w:r>
          </w:p>
        </w:tc>
      </w:tr>
      <w:tr w:rsidR="00DC2DB6" w:rsidRPr="00DC2DB6" w14:paraId="4685A7B8" w14:textId="77777777" w:rsidTr="003A33A0">
        <w:tc>
          <w:tcPr>
            <w:tcW w:w="2487" w:type="dxa"/>
            <w:vAlign w:val="center"/>
          </w:tcPr>
          <w:p w14:paraId="7D383F1C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Bachelor degree</w:t>
            </w:r>
          </w:p>
        </w:tc>
        <w:tc>
          <w:tcPr>
            <w:tcW w:w="910" w:type="dxa"/>
          </w:tcPr>
          <w:p w14:paraId="71DA18BE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2.478</w:t>
            </w:r>
          </w:p>
        </w:tc>
        <w:tc>
          <w:tcPr>
            <w:tcW w:w="1579" w:type="dxa"/>
          </w:tcPr>
          <w:p w14:paraId="56F42FBA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1.638</w:t>
            </w:r>
          </w:p>
        </w:tc>
        <w:tc>
          <w:tcPr>
            <w:tcW w:w="830" w:type="dxa"/>
          </w:tcPr>
          <w:p w14:paraId="70D7D267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0.201</w:t>
            </w:r>
          </w:p>
        </w:tc>
        <w:tc>
          <w:tcPr>
            <w:tcW w:w="2490" w:type="dxa"/>
          </w:tcPr>
          <w:p w14:paraId="22AF9F79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-1.317~6.272</w:t>
            </w:r>
          </w:p>
        </w:tc>
      </w:tr>
      <w:tr w:rsidR="00DC2DB6" w:rsidRPr="00DC2DB6" w14:paraId="54ED3A98" w14:textId="77777777" w:rsidTr="003A33A0">
        <w:tc>
          <w:tcPr>
            <w:tcW w:w="2487" w:type="dxa"/>
            <w:vAlign w:val="center"/>
          </w:tcPr>
          <w:p w14:paraId="1080119E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Master degree or above</w:t>
            </w:r>
          </w:p>
        </w:tc>
        <w:tc>
          <w:tcPr>
            <w:tcW w:w="910" w:type="dxa"/>
          </w:tcPr>
          <w:p w14:paraId="1C3090B9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DC2DB6"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579" w:type="dxa"/>
            <w:vAlign w:val="center"/>
          </w:tcPr>
          <w:p w14:paraId="0E2CD72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69460998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3EEAE8AE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31D851F2" w14:textId="77777777" w:rsidTr="003A33A0">
        <w:tc>
          <w:tcPr>
            <w:tcW w:w="2487" w:type="dxa"/>
            <w:vAlign w:val="center"/>
          </w:tcPr>
          <w:p w14:paraId="2BEDBBD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 xml:space="preserve">Marital status </w:t>
            </w:r>
          </w:p>
        </w:tc>
        <w:tc>
          <w:tcPr>
            <w:tcW w:w="910" w:type="dxa"/>
            <w:vAlign w:val="center"/>
          </w:tcPr>
          <w:p w14:paraId="5A4B68FD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79" w:type="dxa"/>
            <w:vAlign w:val="center"/>
          </w:tcPr>
          <w:p w14:paraId="1A079BDD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30F31A9E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7950F51D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56068E9F" w14:textId="77777777" w:rsidTr="003A33A0">
        <w:tc>
          <w:tcPr>
            <w:tcW w:w="2487" w:type="dxa"/>
            <w:vAlign w:val="center"/>
          </w:tcPr>
          <w:p w14:paraId="52CC86DB" w14:textId="77777777" w:rsidR="00DC2DB6" w:rsidRPr="00DC2DB6" w:rsidRDefault="00DC2DB6" w:rsidP="00DC2DB6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 xml:space="preserve">  Married</w:t>
            </w:r>
          </w:p>
        </w:tc>
        <w:tc>
          <w:tcPr>
            <w:tcW w:w="910" w:type="dxa"/>
          </w:tcPr>
          <w:p w14:paraId="0B5E668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-1.526</w:t>
            </w:r>
          </w:p>
        </w:tc>
        <w:tc>
          <w:tcPr>
            <w:tcW w:w="1579" w:type="dxa"/>
          </w:tcPr>
          <w:p w14:paraId="3F8F7918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0.481</w:t>
            </w:r>
          </w:p>
        </w:tc>
        <w:tc>
          <w:tcPr>
            <w:tcW w:w="830" w:type="dxa"/>
          </w:tcPr>
          <w:p w14:paraId="7E256ED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0.488</w:t>
            </w:r>
          </w:p>
        </w:tc>
        <w:tc>
          <w:tcPr>
            <w:tcW w:w="2490" w:type="dxa"/>
          </w:tcPr>
          <w:p w14:paraId="7D197E1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-5.837~2.785</w:t>
            </w:r>
          </w:p>
        </w:tc>
      </w:tr>
      <w:tr w:rsidR="00DC2DB6" w:rsidRPr="00DC2DB6" w14:paraId="2356A2CF" w14:textId="77777777" w:rsidTr="003A33A0">
        <w:tc>
          <w:tcPr>
            <w:tcW w:w="2487" w:type="dxa"/>
            <w:vAlign w:val="center"/>
          </w:tcPr>
          <w:p w14:paraId="549A3D02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Divorced</w:t>
            </w:r>
          </w:p>
        </w:tc>
        <w:tc>
          <w:tcPr>
            <w:tcW w:w="910" w:type="dxa"/>
          </w:tcPr>
          <w:p w14:paraId="3C234800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-0.103</w:t>
            </w:r>
          </w:p>
        </w:tc>
        <w:tc>
          <w:tcPr>
            <w:tcW w:w="1579" w:type="dxa"/>
          </w:tcPr>
          <w:p w14:paraId="308DEC69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0.003</w:t>
            </w:r>
          </w:p>
        </w:tc>
        <w:tc>
          <w:tcPr>
            <w:tcW w:w="830" w:type="dxa"/>
          </w:tcPr>
          <w:p w14:paraId="4FB34BC4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0.959</w:t>
            </w:r>
          </w:p>
        </w:tc>
        <w:tc>
          <w:tcPr>
            <w:tcW w:w="2490" w:type="dxa"/>
          </w:tcPr>
          <w:p w14:paraId="2C6E6CF4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-3.986~3.781</w:t>
            </w:r>
          </w:p>
        </w:tc>
      </w:tr>
      <w:tr w:rsidR="00DC2DB6" w:rsidRPr="00DC2DB6" w14:paraId="797B72B0" w14:textId="77777777" w:rsidTr="003A33A0">
        <w:tc>
          <w:tcPr>
            <w:tcW w:w="2487" w:type="dxa"/>
            <w:vAlign w:val="center"/>
          </w:tcPr>
          <w:p w14:paraId="4DB0B4B1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Widowed</w:t>
            </w:r>
          </w:p>
        </w:tc>
        <w:tc>
          <w:tcPr>
            <w:tcW w:w="910" w:type="dxa"/>
          </w:tcPr>
          <w:p w14:paraId="0F10CDC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-1.843</w:t>
            </w:r>
          </w:p>
        </w:tc>
        <w:tc>
          <w:tcPr>
            <w:tcW w:w="1579" w:type="dxa"/>
          </w:tcPr>
          <w:p w14:paraId="12B43A12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0.775</w:t>
            </w:r>
          </w:p>
        </w:tc>
        <w:tc>
          <w:tcPr>
            <w:tcW w:w="830" w:type="dxa"/>
          </w:tcPr>
          <w:p w14:paraId="27247D09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0.379</w:t>
            </w:r>
          </w:p>
        </w:tc>
        <w:tc>
          <w:tcPr>
            <w:tcW w:w="2490" w:type="dxa"/>
          </w:tcPr>
          <w:p w14:paraId="3DDD9A76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-5.945~2.260</w:t>
            </w:r>
          </w:p>
        </w:tc>
      </w:tr>
      <w:tr w:rsidR="00DC2DB6" w:rsidRPr="00DC2DB6" w14:paraId="6D957AA2" w14:textId="77777777" w:rsidTr="003A33A0">
        <w:tc>
          <w:tcPr>
            <w:tcW w:w="2487" w:type="dxa"/>
            <w:vAlign w:val="center"/>
          </w:tcPr>
          <w:p w14:paraId="0FEBB144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Others</w:t>
            </w:r>
          </w:p>
        </w:tc>
        <w:tc>
          <w:tcPr>
            <w:tcW w:w="910" w:type="dxa"/>
          </w:tcPr>
          <w:p w14:paraId="5FFC43C2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-0.676</w:t>
            </w:r>
          </w:p>
        </w:tc>
        <w:tc>
          <w:tcPr>
            <w:tcW w:w="1579" w:type="dxa"/>
          </w:tcPr>
          <w:p w14:paraId="6BC0634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0.110</w:t>
            </w:r>
          </w:p>
        </w:tc>
        <w:tc>
          <w:tcPr>
            <w:tcW w:w="830" w:type="dxa"/>
          </w:tcPr>
          <w:p w14:paraId="4EAEB4E0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0.741</w:t>
            </w:r>
          </w:p>
        </w:tc>
        <w:tc>
          <w:tcPr>
            <w:tcW w:w="2490" w:type="dxa"/>
          </w:tcPr>
          <w:p w14:paraId="1F5DD3DD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-4.682~3.329</w:t>
            </w:r>
          </w:p>
        </w:tc>
      </w:tr>
      <w:tr w:rsidR="00DC2DB6" w:rsidRPr="00DC2DB6" w14:paraId="7E80DE84" w14:textId="77777777" w:rsidTr="003A33A0">
        <w:tc>
          <w:tcPr>
            <w:tcW w:w="2487" w:type="dxa"/>
            <w:vAlign w:val="center"/>
          </w:tcPr>
          <w:p w14:paraId="1A8E7F48" w14:textId="77777777" w:rsidR="00DC2DB6" w:rsidRPr="00DC2DB6" w:rsidRDefault="00DC2DB6" w:rsidP="00A376D3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U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nmarried</w:t>
            </w:r>
          </w:p>
        </w:tc>
        <w:tc>
          <w:tcPr>
            <w:tcW w:w="910" w:type="dxa"/>
          </w:tcPr>
          <w:p w14:paraId="67B5AC52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DC2DB6"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579" w:type="dxa"/>
            <w:vAlign w:val="center"/>
          </w:tcPr>
          <w:p w14:paraId="3FA0A459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10CDCD04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423ECE65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48E4B2C2" w14:textId="77777777" w:rsidTr="003A33A0">
        <w:tc>
          <w:tcPr>
            <w:tcW w:w="2487" w:type="dxa"/>
            <w:vAlign w:val="center"/>
          </w:tcPr>
          <w:p w14:paraId="30E5686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Relationship with patient</w:t>
            </w:r>
          </w:p>
        </w:tc>
        <w:tc>
          <w:tcPr>
            <w:tcW w:w="910" w:type="dxa"/>
            <w:vAlign w:val="center"/>
          </w:tcPr>
          <w:p w14:paraId="6BE2704F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79" w:type="dxa"/>
            <w:vAlign w:val="center"/>
          </w:tcPr>
          <w:p w14:paraId="68FB7870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124856B4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7C32EE16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21A04238" w14:textId="77777777" w:rsidTr="003A33A0">
        <w:tc>
          <w:tcPr>
            <w:tcW w:w="2487" w:type="dxa"/>
            <w:vAlign w:val="center"/>
          </w:tcPr>
          <w:p w14:paraId="08AAA48E" w14:textId="77777777" w:rsidR="00DC2DB6" w:rsidRPr="00DC2DB6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 xml:space="preserve">  Spouse</w:t>
            </w:r>
          </w:p>
        </w:tc>
        <w:tc>
          <w:tcPr>
            <w:tcW w:w="910" w:type="dxa"/>
          </w:tcPr>
          <w:p w14:paraId="15779A87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-1.812</w:t>
            </w:r>
          </w:p>
        </w:tc>
        <w:tc>
          <w:tcPr>
            <w:tcW w:w="1579" w:type="dxa"/>
          </w:tcPr>
          <w:p w14:paraId="286FF6B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2.138</w:t>
            </w:r>
          </w:p>
        </w:tc>
        <w:tc>
          <w:tcPr>
            <w:tcW w:w="830" w:type="dxa"/>
          </w:tcPr>
          <w:p w14:paraId="6A57F9B5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0.144</w:t>
            </w:r>
          </w:p>
        </w:tc>
        <w:tc>
          <w:tcPr>
            <w:tcW w:w="2490" w:type="dxa"/>
          </w:tcPr>
          <w:p w14:paraId="4C1375E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-4.242~0.617</w:t>
            </w:r>
          </w:p>
        </w:tc>
      </w:tr>
      <w:tr w:rsidR="00DC2DB6" w:rsidRPr="00DC2DB6" w14:paraId="76A95A56" w14:textId="77777777" w:rsidTr="003A33A0">
        <w:tc>
          <w:tcPr>
            <w:tcW w:w="2487" w:type="dxa"/>
            <w:vAlign w:val="center"/>
          </w:tcPr>
          <w:p w14:paraId="1C192381" w14:textId="780ABF6F" w:rsidR="00DC2DB6" w:rsidRPr="00DC2DB6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 xml:space="preserve">  Parent</w:t>
            </w:r>
          </w:p>
        </w:tc>
        <w:tc>
          <w:tcPr>
            <w:tcW w:w="910" w:type="dxa"/>
          </w:tcPr>
          <w:p w14:paraId="0B73D872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-1.999</w:t>
            </w:r>
          </w:p>
        </w:tc>
        <w:tc>
          <w:tcPr>
            <w:tcW w:w="1579" w:type="dxa"/>
          </w:tcPr>
          <w:p w14:paraId="764332F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2.545</w:t>
            </w:r>
          </w:p>
        </w:tc>
        <w:tc>
          <w:tcPr>
            <w:tcW w:w="830" w:type="dxa"/>
          </w:tcPr>
          <w:p w14:paraId="0B06948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0.111</w:t>
            </w:r>
          </w:p>
        </w:tc>
        <w:tc>
          <w:tcPr>
            <w:tcW w:w="2490" w:type="dxa"/>
          </w:tcPr>
          <w:p w14:paraId="167DE43B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-4.456~0.457</w:t>
            </w:r>
          </w:p>
        </w:tc>
      </w:tr>
      <w:tr w:rsidR="00DC2DB6" w:rsidRPr="00DC2DB6" w14:paraId="0D36AAF3" w14:textId="77777777" w:rsidTr="003A33A0">
        <w:tc>
          <w:tcPr>
            <w:tcW w:w="2487" w:type="dxa"/>
            <w:vAlign w:val="center"/>
          </w:tcPr>
          <w:p w14:paraId="59FB8A34" w14:textId="77777777" w:rsidR="00DC2DB6" w:rsidRPr="00DC2DB6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 xml:space="preserve">  Child</w:t>
            </w:r>
          </w:p>
        </w:tc>
        <w:tc>
          <w:tcPr>
            <w:tcW w:w="910" w:type="dxa"/>
          </w:tcPr>
          <w:p w14:paraId="21F1DB90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-2.395</w:t>
            </w:r>
          </w:p>
        </w:tc>
        <w:tc>
          <w:tcPr>
            <w:tcW w:w="1579" w:type="dxa"/>
          </w:tcPr>
          <w:p w14:paraId="5680E1A7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3.104</w:t>
            </w:r>
          </w:p>
        </w:tc>
        <w:tc>
          <w:tcPr>
            <w:tcW w:w="830" w:type="dxa"/>
          </w:tcPr>
          <w:p w14:paraId="295DA24E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0.078</w:t>
            </w:r>
          </w:p>
        </w:tc>
        <w:tc>
          <w:tcPr>
            <w:tcW w:w="2490" w:type="dxa"/>
          </w:tcPr>
          <w:p w14:paraId="08284DA0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-5.059~0.269</w:t>
            </w:r>
          </w:p>
        </w:tc>
      </w:tr>
      <w:tr w:rsidR="00DC2DB6" w:rsidRPr="00DC2DB6" w14:paraId="063BF63F" w14:textId="77777777" w:rsidTr="003A33A0">
        <w:tc>
          <w:tcPr>
            <w:tcW w:w="2487" w:type="dxa"/>
            <w:vAlign w:val="center"/>
          </w:tcPr>
          <w:p w14:paraId="0548EC1F" w14:textId="77777777" w:rsidR="00DC2DB6" w:rsidRPr="00DC2DB6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Brother or sister</w:t>
            </w:r>
          </w:p>
        </w:tc>
        <w:tc>
          <w:tcPr>
            <w:tcW w:w="910" w:type="dxa"/>
          </w:tcPr>
          <w:p w14:paraId="59970B72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-0.955</w:t>
            </w:r>
          </w:p>
        </w:tc>
        <w:tc>
          <w:tcPr>
            <w:tcW w:w="1579" w:type="dxa"/>
          </w:tcPr>
          <w:p w14:paraId="129EF85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0.610</w:t>
            </w:r>
          </w:p>
        </w:tc>
        <w:tc>
          <w:tcPr>
            <w:tcW w:w="830" w:type="dxa"/>
          </w:tcPr>
          <w:p w14:paraId="77AB13D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0.435</w:t>
            </w:r>
          </w:p>
        </w:tc>
        <w:tc>
          <w:tcPr>
            <w:tcW w:w="2490" w:type="dxa"/>
          </w:tcPr>
          <w:p w14:paraId="79247225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-3.351~1.442</w:t>
            </w:r>
          </w:p>
        </w:tc>
      </w:tr>
      <w:tr w:rsidR="00DC2DB6" w:rsidRPr="00DC2DB6" w14:paraId="294FC365" w14:textId="77777777" w:rsidTr="003A33A0">
        <w:tc>
          <w:tcPr>
            <w:tcW w:w="2487" w:type="dxa"/>
            <w:vAlign w:val="center"/>
          </w:tcPr>
          <w:p w14:paraId="45628BA7" w14:textId="77777777" w:rsidR="00DC2DB6" w:rsidRPr="00DC2DB6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Other Family relative</w:t>
            </w:r>
          </w:p>
        </w:tc>
        <w:tc>
          <w:tcPr>
            <w:tcW w:w="910" w:type="dxa"/>
            <w:vAlign w:val="center"/>
          </w:tcPr>
          <w:p w14:paraId="70946B6B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DC2DB6"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579" w:type="dxa"/>
            <w:vAlign w:val="center"/>
          </w:tcPr>
          <w:p w14:paraId="08E9DB57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0E9048A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503F5940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77E45B35" w14:textId="77777777" w:rsidTr="003A33A0">
        <w:tc>
          <w:tcPr>
            <w:tcW w:w="2487" w:type="dxa"/>
            <w:vAlign w:val="center"/>
          </w:tcPr>
          <w:p w14:paraId="7407B6AE" w14:textId="360861C9" w:rsidR="00DC2DB6" w:rsidRPr="00DC2DB6" w:rsidRDefault="00816F39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>I</w:t>
            </w:r>
            <w:r w:rsidRPr="00816F39">
              <w:rPr>
                <w:rFonts w:ascii="Times New Roman" w:eastAsia="宋体" w:hAnsi="Times New Roman" w:cs="Times New Roman"/>
                <w:szCs w:val="21"/>
              </w:rPr>
              <w:t>nsurance</w:t>
            </w:r>
          </w:p>
        </w:tc>
        <w:tc>
          <w:tcPr>
            <w:tcW w:w="910" w:type="dxa"/>
            <w:vAlign w:val="center"/>
          </w:tcPr>
          <w:p w14:paraId="66F82BDE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79" w:type="dxa"/>
            <w:vAlign w:val="center"/>
          </w:tcPr>
          <w:p w14:paraId="59B7CAD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7AECDF0F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6C363D8E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656719C3" w14:textId="77777777" w:rsidTr="003A33A0">
        <w:tc>
          <w:tcPr>
            <w:tcW w:w="2487" w:type="dxa"/>
            <w:vAlign w:val="center"/>
          </w:tcPr>
          <w:p w14:paraId="0E8BEC61" w14:textId="73020FCB" w:rsidR="00DC2DB6" w:rsidRPr="00DC2DB6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 xml:space="preserve">Basic medical insurance for </w:t>
            </w:r>
            <w:r w:rsidR="00CC6C2B" w:rsidRPr="00CC6C2B">
              <w:rPr>
                <w:rFonts w:ascii="Times New Roman" w:eastAsia="宋体" w:hAnsi="Times New Roman" w:cs="Times New Roman"/>
                <w:szCs w:val="21"/>
              </w:rPr>
              <w:t>employees</w:t>
            </w:r>
          </w:p>
        </w:tc>
        <w:tc>
          <w:tcPr>
            <w:tcW w:w="910" w:type="dxa"/>
          </w:tcPr>
          <w:p w14:paraId="28F7FCE9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1.310</w:t>
            </w:r>
          </w:p>
        </w:tc>
        <w:tc>
          <w:tcPr>
            <w:tcW w:w="1579" w:type="dxa"/>
          </w:tcPr>
          <w:p w14:paraId="4CAE4EE9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5.803</w:t>
            </w:r>
          </w:p>
        </w:tc>
        <w:tc>
          <w:tcPr>
            <w:tcW w:w="830" w:type="dxa"/>
          </w:tcPr>
          <w:p w14:paraId="5616196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b/>
                <w:szCs w:val="21"/>
              </w:rPr>
              <w:t>0.016</w:t>
            </w:r>
          </w:p>
        </w:tc>
        <w:tc>
          <w:tcPr>
            <w:tcW w:w="2490" w:type="dxa"/>
          </w:tcPr>
          <w:p w14:paraId="28DA9A88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0.244~2.375</w:t>
            </w:r>
          </w:p>
        </w:tc>
      </w:tr>
      <w:tr w:rsidR="00DC2DB6" w:rsidRPr="00DC2DB6" w14:paraId="1C517B3E" w14:textId="77777777" w:rsidTr="003A33A0">
        <w:tc>
          <w:tcPr>
            <w:tcW w:w="2487" w:type="dxa"/>
            <w:vAlign w:val="center"/>
          </w:tcPr>
          <w:p w14:paraId="3F543D2F" w14:textId="77777777" w:rsidR="00DC2DB6" w:rsidRPr="00DC2DB6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Residents’ basic medical insurance</w:t>
            </w:r>
          </w:p>
        </w:tc>
        <w:tc>
          <w:tcPr>
            <w:tcW w:w="910" w:type="dxa"/>
          </w:tcPr>
          <w:p w14:paraId="1DBC0AC5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1.228</w:t>
            </w:r>
          </w:p>
        </w:tc>
        <w:tc>
          <w:tcPr>
            <w:tcW w:w="1579" w:type="dxa"/>
          </w:tcPr>
          <w:p w14:paraId="51F5E11C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4.388</w:t>
            </w:r>
          </w:p>
        </w:tc>
        <w:tc>
          <w:tcPr>
            <w:tcW w:w="830" w:type="dxa"/>
          </w:tcPr>
          <w:p w14:paraId="60C9DC31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b/>
                <w:szCs w:val="21"/>
              </w:rPr>
              <w:t>0.036</w:t>
            </w:r>
          </w:p>
        </w:tc>
        <w:tc>
          <w:tcPr>
            <w:tcW w:w="2490" w:type="dxa"/>
          </w:tcPr>
          <w:p w14:paraId="3B1128A8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0.079~2.377</w:t>
            </w:r>
          </w:p>
        </w:tc>
      </w:tr>
      <w:tr w:rsidR="00DC2DB6" w:rsidRPr="00DC2DB6" w14:paraId="2DCF9393" w14:textId="77777777" w:rsidTr="003A33A0">
        <w:tc>
          <w:tcPr>
            <w:tcW w:w="2487" w:type="dxa"/>
            <w:vAlign w:val="center"/>
          </w:tcPr>
          <w:p w14:paraId="7CF1B490" w14:textId="77777777" w:rsidR="00DC2DB6" w:rsidRPr="00DC2DB6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 xml:space="preserve">  Others</w:t>
            </w:r>
          </w:p>
        </w:tc>
        <w:tc>
          <w:tcPr>
            <w:tcW w:w="910" w:type="dxa"/>
            <w:vAlign w:val="center"/>
          </w:tcPr>
          <w:p w14:paraId="5FA8FD9C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DC2DB6"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579" w:type="dxa"/>
            <w:vAlign w:val="center"/>
          </w:tcPr>
          <w:p w14:paraId="711628E7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7A2C20F2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09F8EE03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05EA0FE0" w14:textId="77777777" w:rsidTr="003A33A0">
        <w:tc>
          <w:tcPr>
            <w:tcW w:w="2487" w:type="dxa"/>
            <w:vAlign w:val="center"/>
          </w:tcPr>
          <w:p w14:paraId="0F5D47DF" w14:textId="591A88BD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 xml:space="preserve">Number of chronic </w:t>
            </w:r>
            <w:r w:rsidR="009F1779" w:rsidRPr="00DC2DB6">
              <w:rPr>
                <w:rFonts w:ascii="Times New Roman" w:eastAsia="宋体" w:hAnsi="Times New Roman" w:cs="Times New Roman"/>
                <w:szCs w:val="21"/>
              </w:rPr>
              <w:t>diseases</w:t>
            </w:r>
          </w:p>
        </w:tc>
        <w:tc>
          <w:tcPr>
            <w:tcW w:w="910" w:type="dxa"/>
            <w:vAlign w:val="center"/>
          </w:tcPr>
          <w:p w14:paraId="089AE4D8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79" w:type="dxa"/>
            <w:vAlign w:val="center"/>
          </w:tcPr>
          <w:p w14:paraId="3949FA1A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660C83CC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09290679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602CC1C3" w14:textId="77777777" w:rsidTr="003A33A0">
        <w:tc>
          <w:tcPr>
            <w:tcW w:w="2487" w:type="dxa"/>
            <w:vAlign w:val="center"/>
          </w:tcPr>
          <w:p w14:paraId="7F6FB586" w14:textId="77777777" w:rsidR="00DC2DB6" w:rsidRPr="00DC2DB6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N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o</w:t>
            </w:r>
          </w:p>
        </w:tc>
        <w:tc>
          <w:tcPr>
            <w:tcW w:w="910" w:type="dxa"/>
          </w:tcPr>
          <w:p w14:paraId="7B93DBDF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-0.080</w:t>
            </w:r>
          </w:p>
        </w:tc>
        <w:tc>
          <w:tcPr>
            <w:tcW w:w="1579" w:type="dxa"/>
          </w:tcPr>
          <w:p w14:paraId="72670680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0.002</w:t>
            </w:r>
          </w:p>
        </w:tc>
        <w:tc>
          <w:tcPr>
            <w:tcW w:w="830" w:type="dxa"/>
          </w:tcPr>
          <w:p w14:paraId="75714C84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0.964</w:t>
            </w:r>
          </w:p>
        </w:tc>
        <w:tc>
          <w:tcPr>
            <w:tcW w:w="2490" w:type="dxa"/>
          </w:tcPr>
          <w:p w14:paraId="1691531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-3.548~3.570</w:t>
            </w:r>
          </w:p>
        </w:tc>
      </w:tr>
      <w:tr w:rsidR="00DC2DB6" w:rsidRPr="00DC2DB6" w14:paraId="2EE485D7" w14:textId="77777777" w:rsidTr="003A33A0">
        <w:tc>
          <w:tcPr>
            <w:tcW w:w="2487" w:type="dxa"/>
            <w:vAlign w:val="center"/>
          </w:tcPr>
          <w:p w14:paraId="30124915" w14:textId="77777777" w:rsidR="00DC2DB6" w:rsidRPr="00DC2DB6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One</w:t>
            </w:r>
          </w:p>
        </w:tc>
        <w:tc>
          <w:tcPr>
            <w:tcW w:w="910" w:type="dxa"/>
          </w:tcPr>
          <w:p w14:paraId="488A6C0B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0.523</w:t>
            </w:r>
          </w:p>
        </w:tc>
        <w:tc>
          <w:tcPr>
            <w:tcW w:w="1579" w:type="dxa"/>
          </w:tcPr>
          <w:p w14:paraId="015FAB6E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1.081</w:t>
            </w:r>
          </w:p>
        </w:tc>
        <w:tc>
          <w:tcPr>
            <w:tcW w:w="830" w:type="dxa"/>
          </w:tcPr>
          <w:p w14:paraId="4E404EBC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0.298</w:t>
            </w:r>
          </w:p>
        </w:tc>
        <w:tc>
          <w:tcPr>
            <w:tcW w:w="2490" w:type="dxa"/>
          </w:tcPr>
          <w:p w14:paraId="14196FD9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-0.463~1.547</w:t>
            </w:r>
          </w:p>
        </w:tc>
      </w:tr>
      <w:tr w:rsidR="00DC2DB6" w:rsidRPr="00DC2DB6" w14:paraId="1ABB71BA" w14:textId="77777777" w:rsidTr="003A33A0">
        <w:tc>
          <w:tcPr>
            <w:tcW w:w="2487" w:type="dxa"/>
            <w:vAlign w:val="center"/>
          </w:tcPr>
          <w:p w14:paraId="0FEF50D1" w14:textId="77777777" w:rsidR="00DC2DB6" w:rsidRPr="00DC2DB6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Two</w:t>
            </w:r>
          </w:p>
        </w:tc>
        <w:tc>
          <w:tcPr>
            <w:tcW w:w="910" w:type="dxa"/>
          </w:tcPr>
          <w:p w14:paraId="6AFC0EE1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0.383</w:t>
            </w:r>
          </w:p>
        </w:tc>
        <w:tc>
          <w:tcPr>
            <w:tcW w:w="1579" w:type="dxa"/>
          </w:tcPr>
          <w:p w14:paraId="62D3CD57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.434</w:t>
            </w:r>
          </w:p>
        </w:tc>
        <w:tc>
          <w:tcPr>
            <w:tcW w:w="830" w:type="dxa"/>
          </w:tcPr>
          <w:p w14:paraId="72796954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0.510</w:t>
            </w:r>
          </w:p>
        </w:tc>
        <w:tc>
          <w:tcPr>
            <w:tcW w:w="2490" w:type="dxa"/>
          </w:tcPr>
          <w:p w14:paraId="36CABCD8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-0.757~1.524</w:t>
            </w:r>
          </w:p>
        </w:tc>
      </w:tr>
      <w:tr w:rsidR="00DC2DB6" w:rsidRPr="00DC2DB6" w14:paraId="1893FDA8" w14:textId="77777777" w:rsidTr="003A33A0">
        <w:tc>
          <w:tcPr>
            <w:tcW w:w="2487" w:type="dxa"/>
            <w:vAlign w:val="center"/>
          </w:tcPr>
          <w:p w14:paraId="2406BC72" w14:textId="77777777" w:rsidR="00DC2DB6" w:rsidRPr="00DC2DB6" w:rsidRDefault="00DC2DB6" w:rsidP="00DC2DB6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>Three</w:t>
            </w: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 xml:space="preserve"> and above</w:t>
            </w:r>
          </w:p>
        </w:tc>
        <w:tc>
          <w:tcPr>
            <w:tcW w:w="910" w:type="dxa"/>
            <w:vAlign w:val="center"/>
          </w:tcPr>
          <w:p w14:paraId="31782D05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0</w:t>
            </w:r>
            <w:r w:rsidRPr="00A376D3"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579" w:type="dxa"/>
            <w:vAlign w:val="center"/>
          </w:tcPr>
          <w:p w14:paraId="6A63D6DB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vAlign w:val="center"/>
          </w:tcPr>
          <w:p w14:paraId="133678B0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vAlign w:val="center"/>
          </w:tcPr>
          <w:p w14:paraId="2BC0A558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2B09EF7E" w14:textId="77777777" w:rsidTr="003A33A0">
        <w:tc>
          <w:tcPr>
            <w:tcW w:w="2487" w:type="dxa"/>
            <w:tcBorders>
              <w:bottom w:val="nil"/>
            </w:tcBorders>
            <w:vAlign w:val="center"/>
          </w:tcPr>
          <w:p w14:paraId="0076E3F6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Hours for caring patients per day</w:t>
            </w:r>
          </w:p>
        </w:tc>
        <w:tc>
          <w:tcPr>
            <w:tcW w:w="910" w:type="dxa"/>
            <w:tcBorders>
              <w:bottom w:val="nil"/>
            </w:tcBorders>
            <w:vAlign w:val="center"/>
          </w:tcPr>
          <w:p w14:paraId="6C14043E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79" w:type="dxa"/>
            <w:tcBorders>
              <w:bottom w:val="nil"/>
            </w:tcBorders>
            <w:vAlign w:val="center"/>
          </w:tcPr>
          <w:p w14:paraId="56F3C159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tcBorders>
              <w:bottom w:val="nil"/>
            </w:tcBorders>
            <w:vAlign w:val="center"/>
          </w:tcPr>
          <w:p w14:paraId="604D5E41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490" w:type="dxa"/>
            <w:tcBorders>
              <w:bottom w:val="nil"/>
            </w:tcBorders>
            <w:vAlign w:val="center"/>
          </w:tcPr>
          <w:p w14:paraId="1325C52C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C2DB6" w:rsidRPr="00DC2DB6" w14:paraId="12CE1701" w14:textId="77777777" w:rsidTr="003A33A0">
        <w:tc>
          <w:tcPr>
            <w:tcW w:w="2487" w:type="dxa"/>
            <w:tcBorders>
              <w:top w:val="nil"/>
            </w:tcBorders>
            <w:vAlign w:val="center"/>
          </w:tcPr>
          <w:p w14:paraId="37358BB1" w14:textId="2D7D009E" w:rsidR="00DC2DB6" w:rsidRPr="00DC2DB6" w:rsidRDefault="00F411CD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＜</w:t>
            </w:r>
            <w:r w:rsidR="00DC2DB6" w:rsidRPr="00DC2DB6">
              <w:rPr>
                <w:rFonts w:ascii="Times New Roman" w:eastAsia="宋体" w:hAnsi="Times New Roman" w:cs="Times New Roman" w:hint="eastAsia"/>
                <w:szCs w:val="21"/>
              </w:rPr>
              <w:t>6</w:t>
            </w:r>
            <w:r w:rsidR="00DC2DB6" w:rsidRPr="00DC2DB6">
              <w:rPr>
                <w:rFonts w:ascii="Times New Roman" w:eastAsia="宋体" w:hAnsi="Times New Roman" w:cs="Times New Roman"/>
                <w:szCs w:val="21"/>
              </w:rPr>
              <w:t xml:space="preserve"> hours</w:t>
            </w:r>
          </w:p>
        </w:tc>
        <w:tc>
          <w:tcPr>
            <w:tcW w:w="910" w:type="dxa"/>
            <w:tcBorders>
              <w:top w:val="nil"/>
            </w:tcBorders>
          </w:tcPr>
          <w:p w14:paraId="1C3CD3C1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0.196</w:t>
            </w:r>
          </w:p>
        </w:tc>
        <w:tc>
          <w:tcPr>
            <w:tcW w:w="1579" w:type="dxa"/>
            <w:tcBorders>
              <w:top w:val="nil"/>
            </w:tcBorders>
          </w:tcPr>
          <w:p w14:paraId="64944D68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0.146</w:t>
            </w:r>
          </w:p>
        </w:tc>
        <w:tc>
          <w:tcPr>
            <w:tcW w:w="830" w:type="dxa"/>
            <w:tcBorders>
              <w:top w:val="nil"/>
            </w:tcBorders>
          </w:tcPr>
          <w:p w14:paraId="286A74C3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0.703</w:t>
            </w:r>
          </w:p>
        </w:tc>
        <w:tc>
          <w:tcPr>
            <w:tcW w:w="2490" w:type="dxa"/>
            <w:tcBorders>
              <w:top w:val="nil"/>
            </w:tcBorders>
          </w:tcPr>
          <w:p w14:paraId="170E187C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-0.811~1.203</w:t>
            </w:r>
          </w:p>
        </w:tc>
      </w:tr>
      <w:tr w:rsidR="00DC2DB6" w:rsidRPr="00DC2DB6" w14:paraId="2C4D23AC" w14:textId="77777777" w:rsidTr="003A33A0">
        <w:tc>
          <w:tcPr>
            <w:tcW w:w="2487" w:type="dxa"/>
            <w:tcBorders>
              <w:top w:val="nil"/>
            </w:tcBorders>
            <w:vAlign w:val="center"/>
          </w:tcPr>
          <w:p w14:paraId="07553F8F" w14:textId="6053E5D1" w:rsidR="00DC2DB6" w:rsidRPr="00DC2DB6" w:rsidRDefault="00DC2DB6" w:rsidP="00A376D3">
            <w:pPr>
              <w:spacing w:line="480" w:lineRule="auto"/>
              <w:ind w:firstLineChars="100" w:firstLine="210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 w:hint="eastAsia"/>
                <w:szCs w:val="21"/>
              </w:rPr>
              <w:t>6-12</w:t>
            </w:r>
            <w:r w:rsidRPr="00DC2DB6">
              <w:rPr>
                <w:rFonts w:ascii="Times New Roman" w:eastAsia="宋体" w:hAnsi="Times New Roman" w:cs="Times New Roman"/>
                <w:szCs w:val="21"/>
              </w:rPr>
              <w:t xml:space="preserve"> hours</w:t>
            </w:r>
          </w:p>
        </w:tc>
        <w:tc>
          <w:tcPr>
            <w:tcW w:w="910" w:type="dxa"/>
            <w:tcBorders>
              <w:top w:val="nil"/>
            </w:tcBorders>
          </w:tcPr>
          <w:p w14:paraId="6C73FB48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0.261</w:t>
            </w:r>
          </w:p>
        </w:tc>
        <w:tc>
          <w:tcPr>
            <w:tcW w:w="1579" w:type="dxa"/>
            <w:tcBorders>
              <w:top w:val="nil"/>
            </w:tcBorders>
          </w:tcPr>
          <w:p w14:paraId="387BEB0C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0.253</w:t>
            </w:r>
          </w:p>
        </w:tc>
        <w:tc>
          <w:tcPr>
            <w:tcW w:w="830" w:type="dxa"/>
            <w:tcBorders>
              <w:top w:val="nil"/>
            </w:tcBorders>
          </w:tcPr>
          <w:p w14:paraId="04F508CD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0.615</w:t>
            </w:r>
          </w:p>
        </w:tc>
        <w:tc>
          <w:tcPr>
            <w:tcW w:w="2490" w:type="dxa"/>
            <w:tcBorders>
              <w:top w:val="nil"/>
            </w:tcBorders>
          </w:tcPr>
          <w:p w14:paraId="475F40FE" w14:textId="77777777" w:rsidR="00DC2DB6" w:rsidRPr="00DC2DB6" w:rsidRDefault="00DC2DB6" w:rsidP="00DC2DB6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宋体" w:hAnsi="Times New Roman" w:cs="Times New Roman"/>
                <w:szCs w:val="21"/>
              </w:rPr>
              <w:t>-0.757~1.280</w:t>
            </w:r>
          </w:p>
        </w:tc>
      </w:tr>
      <w:tr w:rsidR="00DC2DB6" w:rsidRPr="00DC2DB6" w14:paraId="55AF07AA" w14:textId="77777777" w:rsidTr="003A33A0">
        <w:tc>
          <w:tcPr>
            <w:tcW w:w="2487" w:type="dxa"/>
            <w:tcBorders>
              <w:top w:val="nil"/>
              <w:bottom w:val="single" w:sz="4" w:space="0" w:color="auto"/>
            </w:tcBorders>
            <w:vAlign w:val="center"/>
          </w:tcPr>
          <w:p w14:paraId="265E3755" w14:textId="70C7DE43" w:rsidR="00DC2DB6" w:rsidRPr="00DC2DB6" w:rsidRDefault="00CD74E6" w:rsidP="008929D6">
            <w:pPr>
              <w:spacing w:line="480" w:lineRule="auto"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&gt;</w:t>
            </w:r>
            <w:r w:rsidR="00DC2DB6" w:rsidRPr="00DC2DB6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12 hours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vAlign w:val="center"/>
          </w:tcPr>
          <w:p w14:paraId="077D740D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C2DB6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 w:rsidRPr="00DC2DB6">
              <w:rPr>
                <w:rFonts w:ascii="Times New Roman" w:eastAsia="等线" w:hAnsi="Times New Roman" w:cs="Times New Roman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579" w:type="dxa"/>
            <w:tcBorders>
              <w:top w:val="nil"/>
              <w:bottom w:val="single" w:sz="4" w:space="0" w:color="auto"/>
            </w:tcBorders>
            <w:vAlign w:val="center"/>
          </w:tcPr>
          <w:p w14:paraId="72D9C4BA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30" w:type="dxa"/>
            <w:tcBorders>
              <w:top w:val="nil"/>
              <w:bottom w:val="single" w:sz="4" w:space="0" w:color="auto"/>
            </w:tcBorders>
            <w:vAlign w:val="center"/>
          </w:tcPr>
          <w:p w14:paraId="275D01A4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Cs w:val="21"/>
              </w:rPr>
            </w:pPr>
          </w:p>
        </w:tc>
        <w:tc>
          <w:tcPr>
            <w:tcW w:w="2490" w:type="dxa"/>
            <w:tcBorders>
              <w:top w:val="nil"/>
              <w:bottom w:val="single" w:sz="4" w:space="0" w:color="auto"/>
            </w:tcBorders>
            <w:vAlign w:val="center"/>
          </w:tcPr>
          <w:p w14:paraId="3614C3F9" w14:textId="77777777" w:rsidR="00DC2DB6" w:rsidRPr="00DC2DB6" w:rsidRDefault="00DC2DB6" w:rsidP="00DC2D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36C5E74A" w14:textId="77777777" w:rsidR="00DC2DB6" w:rsidRPr="00DC2DB6" w:rsidRDefault="00DC2DB6" w:rsidP="00DC2DB6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DC2DB6">
        <w:rPr>
          <w:rFonts w:ascii="Times New Roman" w:eastAsia="宋体" w:hAnsi="Times New Roman" w:cs="Times New Roman"/>
          <w:sz w:val="24"/>
          <w:szCs w:val="24"/>
        </w:rPr>
        <w:t>CI: confidence interval</w:t>
      </w:r>
    </w:p>
    <w:p w14:paraId="546D9F5B" w14:textId="77777777" w:rsidR="008D0A39" w:rsidRDefault="008D0A39"/>
    <w:sectPr w:rsidR="008D0A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CD000" w14:textId="77777777" w:rsidR="00C92C4A" w:rsidRDefault="00C92C4A" w:rsidP="00DC2DB6">
      <w:r>
        <w:separator/>
      </w:r>
    </w:p>
  </w:endnote>
  <w:endnote w:type="continuationSeparator" w:id="0">
    <w:p w14:paraId="4473C812" w14:textId="77777777" w:rsidR="00C92C4A" w:rsidRDefault="00C92C4A" w:rsidP="00DC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04FF0" w14:textId="77777777" w:rsidR="00C92C4A" w:rsidRDefault="00C92C4A" w:rsidP="00DC2DB6">
      <w:r>
        <w:separator/>
      </w:r>
    </w:p>
  </w:footnote>
  <w:footnote w:type="continuationSeparator" w:id="0">
    <w:p w14:paraId="7750242C" w14:textId="77777777" w:rsidR="00C92C4A" w:rsidRDefault="00C92C4A" w:rsidP="00DC2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E9"/>
    <w:rsid w:val="00021DF8"/>
    <w:rsid w:val="0006610C"/>
    <w:rsid w:val="00067AB2"/>
    <w:rsid w:val="001829C5"/>
    <w:rsid w:val="001B1D50"/>
    <w:rsid w:val="001E50C6"/>
    <w:rsid w:val="001F6C89"/>
    <w:rsid w:val="00214E28"/>
    <w:rsid w:val="002E27DA"/>
    <w:rsid w:val="00313C0C"/>
    <w:rsid w:val="00391796"/>
    <w:rsid w:val="004B540E"/>
    <w:rsid w:val="004D5E6A"/>
    <w:rsid w:val="00523408"/>
    <w:rsid w:val="005E43B6"/>
    <w:rsid w:val="006636D9"/>
    <w:rsid w:val="007B1C6F"/>
    <w:rsid w:val="00816F39"/>
    <w:rsid w:val="008474D1"/>
    <w:rsid w:val="00864978"/>
    <w:rsid w:val="00867367"/>
    <w:rsid w:val="00873DE9"/>
    <w:rsid w:val="008929D6"/>
    <w:rsid w:val="008C1FDC"/>
    <w:rsid w:val="008D0A39"/>
    <w:rsid w:val="009A175A"/>
    <w:rsid w:val="009F1779"/>
    <w:rsid w:val="009F3667"/>
    <w:rsid w:val="00A27B02"/>
    <w:rsid w:val="00A376D3"/>
    <w:rsid w:val="00A4340A"/>
    <w:rsid w:val="00A71386"/>
    <w:rsid w:val="00AE21A3"/>
    <w:rsid w:val="00AF32A5"/>
    <w:rsid w:val="00B357F6"/>
    <w:rsid w:val="00BA735D"/>
    <w:rsid w:val="00C64C0C"/>
    <w:rsid w:val="00C92C4A"/>
    <w:rsid w:val="00CA4B9D"/>
    <w:rsid w:val="00CC6C2B"/>
    <w:rsid w:val="00CD74E6"/>
    <w:rsid w:val="00DC2DB6"/>
    <w:rsid w:val="00F0477B"/>
    <w:rsid w:val="00F411CD"/>
    <w:rsid w:val="00F44617"/>
    <w:rsid w:val="00F9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9E97B"/>
  <w15:chartTrackingRefBased/>
  <w15:docId w15:val="{FD4EA055-A131-4354-9075-3313F89B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D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2D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2D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2DB6"/>
    <w:rPr>
      <w:sz w:val="18"/>
      <w:szCs w:val="18"/>
    </w:rPr>
  </w:style>
  <w:style w:type="numbering" w:customStyle="1" w:styleId="1">
    <w:name w:val="无列表1"/>
    <w:next w:val="a2"/>
    <w:uiPriority w:val="99"/>
    <w:semiHidden/>
    <w:unhideWhenUsed/>
    <w:rsid w:val="00DC2DB6"/>
  </w:style>
  <w:style w:type="character" w:customStyle="1" w:styleId="10">
    <w:name w:val="超链接1"/>
    <w:basedOn w:val="a0"/>
    <w:uiPriority w:val="99"/>
    <w:unhideWhenUsed/>
    <w:rsid w:val="00DC2DB6"/>
    <w:rPr>
      <w:color w:val="0563C1"/>
      <w:u w:val="single"/>
    </w:rPr>
  </w:style>
  <w:style w:type="table" w:styleId="a7">
    <w:name w:val="Table Grid"/>
    <w:basedOn w:val="a1"/>
    <w:uiPriority w:val="39"/>
    <w:rsid w:val="00DC2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C2DB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C2DB6"/>
    <w:rPr>
      <w:sz w:val="18"/>
      <w:szCs w:val="18"/>
    </w:rPr>
  </w:style>
  <w:style w:type="character" w:styleId="aa">
    <w:name w:val="line number"/>
    <w:basedOn w:val="a0"/>
    <w:uiPriority w:val="99"/>
    <w:semiHidden/>
    <w:unhideWhenUsed/>
    <w:rsid w:val="00DC2DB6"/>
  </w:style>
  <w:style w:type="character" w:customStyle="1" w:styleId="11">
    <w:name w:val="未处理的提及1"/>
    <w:basedOn w:val="a0"/>
    <w:uiPriority w:val="99"/>
    <w:semiHidden/>
    <w:unhideWhenUsed/>
    <w:rsid w:val="00DC2DB6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DC2DB6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DC2DB6"/>
    <w:pPr>
      <w:jc w:val="left"/>
    </w:pPr>
  </w:style>
  <w:style w:type="character" w:customStyle="1" w:styleId="ad">
    <w:name w:val="批注文字 字符"/>
    <w:basedOn w:val="a0"/>
    <w:link w:val="ac"/>
    <w:uiPriority w:val="99"/>
    <w:rsid w:val="00DC2DB6"/>
  </w:style>
  <w:style w:type="paragraph" w:styleId="ae">
    <w:name w:val="annotation subject"/>
    <w:basedOn w:val="ac"/>
    <w:next w:val="ac"/>
    <w:link w:val="af"/>
    <w:uiPriority w:val="99"/>
    <w:semiHidden/>
    <w:unhideWhenUsed/>
    <w:rsid w:val="00DC2DB6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DC2DB6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DC2DB6"/>
    <w:rPr>
      <w:color w:val="605E5C"/>
      <w:shd w:val="clear" w:color="auto" w:fill="E1DFDD"/>
    </w:rPr>
  </w:style>
  <w:style w:type="character" w:styleId="af1">
    <w:name w:val="Hyperlink"/>
    <w:basedOn w:val="a0"/>
    <w:uiPriority w:val="99"/>
    <w:semiHidden/>
    <w:unhideWhenUsed/>
    <w:rsid w:val="00DC2D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guo</dc:creator>
  <cp:keywords/>
  <dc:description/>
  <cp:lastModifiedBy>wang guo</cp:lastModifiedBy>
  <cp:revision>30</cp:revision>
  <dcterms:created xsi:type="dcterms:W3CDTF">2020-08-13T07:28:00Z</dcterms:created>
  <dcterms:modified xsi:type="dcterms:W3CDTF">2020-09-07T08:43:00Z</dcterms:modified>
</cp:coreProperties>
</file>