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D8170" w14:textId="77777777" w:rsidR="005D21DC" w:rsidRPr="005D21DC" w:rsidRDefault="005D21DC" w:rsidP="005D21DC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D21DC">
        <w:rPr>
          <w:rFonts w:ascii="Arial" w:hAnsi="Arial" w:cs="Arial"/>
          <w:sz w:val="22"/>
          <w:szCs w:val="22"/>
        </w:rPr>
        <w:t xml:space="preserve">Annex 1: Problem Area </w:t>
      </w:r>
      <w:proofErr w:type="gramStart"/>
      <w:r w:rsidRPr="005D21DC">
        <w:rPr>
          <w:rFonts w:ascii="Arial" w:hAnsi="Arial" w:cs="Arial"/>
          <w:sz w:val="22"/>
          <w:szCs w:val="22"/>
        </w:rPr>
        <w:t>In</w:t>
      </w:r>
      <w:proofErr w:type="gramEnd"/>
      <w:r w:rsidRPr="005D21DC">
        <w:rPr>
          <w:rFonts w:ascii="Arial" w:hAnsi="Arial" w:cs="Arial"/>
          <w:sz w:val="22"/>
          <w:szCs w:val="22"/>
        </w:rPr>
        <w:t xml:space="preserve"> Diabetes questionnaire</w:t>
      </w:r>
    </w:p>
    <w:p w14:paraId="5D5B6D18" w14:textId="77777777" w:rsidR="005D21DC" w:rsidRPr="005D21DC" w:rsidRDefault="005D21DC" w:rsidP="005D21DC">
      <w:pPr>
        <w:rPr>
          <w:rFonts w:ascii="Arial" w:hAnsi="Arial" w:cs="Arial"/>
          <w:sz w:val="22"/>
          <w:szCs w:val="22"/>
        </w:rPr>
      </w:pPr>
    </w:p>
    <w:p w14:paraId="17750F88" w14:textId="77777777" w:rsidR="005D21DC" w:rsidRPr="005D21DC" w:rsidRDefault="005D21DC" w:rsidP="005D21DC">
      <w:pPr>
        <w:rPr>
          <w:rFonts w:ascii="Arial" w:hAnsi="Arial" w:cs="Arial"/>
          <w:b/>
          <w:sz w:val="22"/>
          <w:szCs w:val="22"/>
        </w:rPr>
      </w:pPr>
      <w:r w:rsidRPr="005D21DC">
        <w:rPr>
          <w:rFonts w:ascii="Arial" w:hAnsi="Arial" w:cs="Arial"/>
          <w:b/>
          <w:sz w:val="22"/>
          <w:szCs w:val="22"/>
        </w:rPr>
        <w:t>Which of the following diabetes issues are currently a problem for you?</w:t>
      </w:r>
    </w:p>
    <w:p w14:paraId="00E197C5" w14:textId="77777777" w:rsidR="005D21DC" w:rsidRPr="005D21DC" w:rsidRDefault="005D21DC" w:rsidP="005D21DC">
      <w:pPr>
        <w:pStyle w:val="ListParagraph"/>
        <w:ind w:left="0"/>
        <w:rPr>
          <w:rFonts w:ascii="Arial" w:hAnsi="Arial" w:cs="Arial"/>
          <w:i/>
          <w:sz w:val="22"/>
          <w:szCs w:val="22"/>
        </w:rPr>
      </w:pPr>
      <w:r w:rsidRPr="005D21DC">
        <w:rPr>
          <w:rFonts w:ascii="Arial" w:hAnsi="Arial" w:cs="Arial"/>
          <w:i/>
          <w:sz w:val="22"/>
          <w:szCs w:val="22"/>
        </w:rPr>
        <w:t>(</w:t>
      </w:r>
      <w:r w:rsidRPr="005D21DC">
        <w:rPr>
          <w:rFonts w:ascii="Arial" w:hAnsi="Arial" w:cs="Arial"/>
          <w:i/>
          <w:sz w:val="22"/>
          <w:szCs w:val="22"/>
          <w:u w:val="single"/>
        </w:rPr>
        <w:t>Circle</w:t>
      </w:r>
      <w:r w:rsidRPr="005D21DC">
        <w:rPr>
          <w:rFonts w:ascii="Arial" w:hAnsi="Arial" w:cs="Arial"/>
          <w:i/>
          <w:sz w:val="22"/>
          <w:szCs w:val="22"/>
        </w:rPr>
        <w:t xml:space="preserve"> the number that gives the best answer for you. Please provide an answer for each question.)</w:t>
      </w:r>
    </w:p>
    <w:tbl>
      <w:tblPr>
        <w:tblStyle w:val="MediumShading1-Accent3"/>
        <w:tblpPr w:leftFromText="180" w:rightFromText="180" w:vertAnchor="text" w:horzAnchor="page" w:tblpX="1897" w:tblpY="223"/>
        <w:tblW w:w="8808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708"/>
        <w:gridCol w:w="709"/>
        <w:gridCol w:w="709"/>
        <w:gridCol w:w="992"/>
        <w:gridCol w:w="620"/>
      </w:tblGrid>
      <w:tr w:rsidR="005D21DC" w:rsidRPr="005D21DC" w14:paraId="6149E46E" w14:textId="77777777" w:rsidTr="00F21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extDirection w:val="btLr"/>
          </w:tcPr>
          <w:p w14:paraId="69881F5B" w14:textId="77777777" w:rsidR="005D21DC" w:rsidRPr="005D21DC" w:rsidRDefault="005D21DC" w:rsidP="00F21349">
            <w:pPr>
              <w:ind w:left="113" w:right="11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right w:val="single" w:sz="8" w:space="0" w:color="FFFFFF" w:themeColor="background1"/>
            </w:tcBorders>
          </w:tcPr>
          <w:p w14:paraId="2627C825" w14:textId="77777777" w:rsidR="005D21DC" w:rsidRPr="005D21DC" w:rsidRDefault="005D21DC" w:rsidP="00F2134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0= Not a problem</w:t>
            </w:r>
          </w:p>
          <w:p w14:paraId="5F35E977" w14:textId="77777777" w:rsidR="005D21DC" w:rsidRPr="005D21DC" w:rsidRDefault="005D21DC" w:rsidP="00F2134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1= Minor problem</w:t>
            </w:r>
          </w:p>
          <w:p w14:paraId="324A52A6" w14:textId="77777777" w:rsidR="005D21DC" w:rsidRPr="005D21DC" w:rsidRDefault="005D21DC" w:rsidP="00F2134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2= Moderate problem</w:t>
            </w:r>
          </w:p>
          <w:p w14:paraId="68516AAA" w14:textId="77777777" w:rsidR="005D21DC" w:rsidRPr="005D21DC" w:rsidRDefault="005D21DC" w:rsidP="00F2134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3= Somewhat serious problem</w:t>
            </w:r>
          </w:p>
          <w:p w14:paraId="1675FD16" w14:textId="77777777" w:rsidR="005D21DC" w:rsidRPr="005D21DC" w:rsidRDefault="005D21DC" w:rsidP="00F21349">
            <w:pPr>
              <w:ind w:left="7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i/>
                <w:color w:val="auto"/>
                <w:sz w:val="22"/>
                <w:szCs w:val="22"/>
              </w:rPr>
              <w:t>4= Serious problem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extDirection w:val="btLr"/>
          </w:tcPr>
          <w:p w14:paraId="477AFC19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 xml:space="preserve">Not </w:t>
            </w:r>
          </w:p>
          <w:p w14:paraId="54263362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>a problem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extDirection w:val="btLr"/>
          </w:tcPr>
          <w:p w14:paraId="588E0A72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>Minor problem</w:t>
            </w:r>
          </w:p>
        </w:tc>
        <w:tc>
          <w:tcPr>
            <w:tcW w:w="709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extDirection w:val="btLr"/>
          </w:tcPr>
          <w:p w14:paraId="5C339B11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>Moderate problem</w:t>
            </w:r>
          </w:p>
        </w:tc>
        <w:tc>
          <w:tcPr>
            <w:tcW w:w="9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extDirection w:val="btLr"/>
          </w:tcPr>
          <w:p w14:paraId="42D0CB58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>Somewhat serious problem</w:t>
            </w:r>
          </w:p>
        </w:tc>
        <w:tc>
          <w:tcPr>
            <w:tcW w:w="62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textDirection w:val="btLr"/>
          </w:tcPr>
          <w:p w14:paraId="5F15C596" w14:textId="77777777" w:rsidR="005D21DC" w:rsidRPr="005D21DC" w:rsidRDefault="005D21DC" w:rsidP="00F21349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5D21DC">
              <w:rPr>
                <w:rFonts w:ascii="Arial" w:hAnsi="Arial" w:cs="Arial"/>
                <w:color w:val="auto"/>
                <w:sz w:val="22"/>
                <w:szCs w:val="22"/>
              </w:rPr>
              <w:t>Serious problem</w:t>
            </w:r>
          </w:p>
        </w:tc>
      </w:tr>
      <w:tr w:rsidR="005D21DC" w:rsidRPr="005D21DC" w14:paraId="209C3437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ACD411A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1.</w:t>
            </w:r>
          </w:p>
        </w:tc>
        <w:tc>
          <w:tcPr>
            <w:tcW w:w="4536" w:type="dxa"/>
          </w:tcPr>
          <w:p w14:paraId="5F4766EC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Not having clear and concrete goals for your diabetes care?</w:t>
            </w:r>
          </w:p>
        </w:tc>
        <w:tc>
          <w:tcPr>
            <w:tcW w:w="708" w:type="dxa"/>
            <w:tcBorders>
              <w:top w:val="single" w:sz="8" w:space="0" w:color="FFFFFF" w:themeColor="background1"/>
            </w:tcBorders>
          </w:tcPr>
          <w:p w14:paraId="51445BE7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8" w:space="0" w:color="FFFFFF" w:themeColor="background1"/>
            </w:tcBorders>
          </w:tcPr>
          <w:p w14:paraId="46868389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8" w:space="0" w:color="FFFFFF" w:themeColor="background1"/>
            </w:tcBorders>
          </w:tcPr>
          <w:p w14:paraId="3170F7B6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8" w:space="0" w:color="FFFFFF" w:themeColor="background1"/>
            </w:tcBorders>
          </w:tcPr>
          <w:p w14:paraId="55DBCBE5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  <w:tcBorders>
              <w:top w:val="single" w:sz="8" w:space="0" w:color="FFFFFF" w:themeColor="background1"/>
            </w:tcBorders>
          </w:tcPr>
          <w:p w14:paraId="6C29F4A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21CDC618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38BF1A2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2.</w:t>
            </w:r>
          </w:p>
        </w:tc>
        <w:tc>
          <w:tcPr>
            <w:tcW w:w="4536" w:type="dxa"/>
          </w:tcPr>
          <w:p w14:paraId="4AC18A8D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discouraged with your diabetes treatment plan?</w:t>
            </w:r>
          </w:p>
        </w:tc>
        <w:tc>
          <w:tcPr>
            <w:tcW w:w="708" w:type="dxa"/>
          </w:tcPr>
          <w:p w14:paraId="7DED0D9F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A309B21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5BBF8F7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74AC32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2A2D2AC0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40FB2266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E353EFD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3.</w:t>
            </w:r>
          </w:p>
        </w:tc>
        <w:tc>
          <w:tcPr>
            <w:tcW w:w="4536" w:type="dxa"/>
          </w:tcPr>
          <w:p w14:paraId="0BBE5990" w14:textId="77777777" w:rsidR="005D21DC" w:rsidRPr="005D21DC" w:rsidRDefault="005D21DC" w:rsidP="00F21349">
            <w:pPr>
              <w:tabs>
                <w:tab w:val="left" w:pos="85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scared when you think about living with diabetes?</w:t>
            </w:r>
          </w:p>
        </w:tc>
        <w:tc>
          <w:tcPr>
            <w:tcW w:w="708" w:type="dxa"/>
          </w:tcPr>
          <w:p w14:paraId="207EA149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34FE3B4C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18359AE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B84E7B6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14BA0FC1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5ADEEFE1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D63813C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4.</w:t>
            </w:r>
          </w:p>
        </w:tc>
        <w:tc>
          <w:tcPr>
            <w:tcW w:w="4536" w:type="dxa"/>
          </w:tcPr>
          <w:p w14:paraId="6D61E75C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Uncomfortable social situations related to your diabetes care (e.g. people telling you what to eat)?</w:t>
            </w:r>
          </w:p>
        </w:tc>
        <w:tc>
          <w:tcPr>
            <w:tcW w:w="708" w:type="dxa"/>
          </w:tcPr>
          <w:p w14:paraId="5FF5AB5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EBABFE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D6113EE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046539F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0502E384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0EB586A2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35A57C08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5.</w:t>
            </w:r>
          </w:p>
        </w:tc>
        <w:tc>
          <w:tcPr>
            <w:tcW w:w="4536" w:type="dxa"/>
          </w:tcPr>
          <w:p w14:paraId="28940AF6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Feelings of deprivation regarding food and meals?</w:t>
            </w:r>
          </w:p>
        </w:tc>
        <w:tc>
          <w:tcPr>
            <w:tcW w:w="708" w:type="dxa"/>
          </w:tcPr>
          <w:p w14:paraId="527540D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745E1F4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EFA4A05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2F68FBC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77F50B0A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0B07F848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4FA9C0A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6.</w:t>
            </w:r>
          </w:p>
        </w:tc>
        <w:tc>
          <w:tcPr>
            <w:tcW w:w="4536" w:type="dxa"/>
          </w:tcPr>
          <w:p w14:paraId="7D410565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depressed when you think about living with diabetes?</w:t>
            </w:r>
          </w:p>
        </w:tc>
        <w:tc>
          <w:tcPr>
            <w:tcW w:w="708" w:type="dxa"/>
          </w:tcPr>
          <w:p w14:paraId="4278E4C2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32ECC410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02A6EA2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6E30801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3EB6EF52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63B56640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BCC8D51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7.</w:t>
            </w:r>
          </w:p>
        </w:tc>
        <w:tc>
          <w:tcPr>
            <w:tcW w:w="4536" w:type="dxa"/>
          </w:tcPr>
          <w:p w14:paraId="015627E2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Not knowing if your mood or feelings are related to your diabetes?</w:t>
            </w:r>
          </w:p>
        </w:tc>
        <w:tc>
          <w:tcPr>
            <w:tcW w:w="708" w:type="dxa"/>
          </w:tcPr>
          <w:p w14:paraId="6144B934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481F143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8114F77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B223D94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2BA13D32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46D6483A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120A334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8.</w:t>
            </w:r>
          </w:p>
        </w:tc>
        <w:tc>
          <w:tcPr>
            <w:tcW w:w="4536" w:type="dxa"/>
          </w:tcPr>
          <w:p w14:paraId="1C21E8B2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overwhelmed by your diabetes?</w:t>
            </w:r>
          </w:p>
        </w:tc>
        <w:tc>
          <w:tcPr>
            <w:tcW w:w="708" w:type="dxa"/>
          </w:tcPr>
          <w:p w14:paraId="5BE8B03B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08BDB0C9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033D154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EF27A3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0746EBF2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7BE9E886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59DC472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9.</w:t>
            </w:r>
          </w:p>
        </w:tc>
        <w:tc>
          <w:tcPr>
            <w:tcW w:w="4536" w:type="dxa"/>
          </w:tcPr>
          <w:p w14:paraId="3086080E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Worrying about low blood sugar reactions?</w:t>
            </w:r>
          </w:p>
        </w:tc>
        <w:tc>
          <w:tcPr>
            <w:tcW w:w="708" w:type="dxa"/>
          </w:tcPr>
          <w:p w14:paraId="20EFD53C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2BD4119A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1B3FA45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094DAD1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199B7526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659DF460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78A65F2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10.</w:t>
            </w:r>
          </w:p>
        </w:tc>
        <w:tc>
          <w:tcPr>
            <w:tcW w:w="4536" w:type="dxa"/>
          </w:tcPr>
          <w:p w14:paraId="7375EC1F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angry when you think about living with diabetes?</w:t>
            </w:r>
          </w:p>
        </w:tc>
        <w:tc>
          <w:tcPr>
            <w:tcW w:w="708" w:type="dxa"/>
          </w:tcPr>
          <w:p w14:paraId="0DF0611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59C984B3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2F49C99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D285DB2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309F2D69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4C5926B9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77B501E7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11.</w:t>
            </w:r>
          </w:p>
        </w:tc>
        <w:tc>
          <w:tcPr>
            <w:tcW w:w="4536" w:type="dxa"/>
          </w:tcPr>
          <w:p w14:paraId="761704DC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constantly concerned about food and eating?</w:t>
            </w:r>
          </w:p>
        </w:tc>
        <w:tc>
          <w:tcPr>
            <w:tcW w:w="708" w:type="dxa"/>
          </w:tcPr>
          <w:p w14:paraId="6C225532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C2B40F1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2675F67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72C3C403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5B439FDF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66F4793B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132F5297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12.</w:t>
            </w:r>
          </w:p>
        </w:tc>
        <w:tc>
          <w:tcPr>
            <w:tcW w:w="4536" w:type="dxa"/>
          </w:tcPr>
          <w:p w14:paraId="198013FE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Worrying about the future and the possibility of serious complications?</w:t>
            </w:r>
          </w:p>
        </w:tc>
        <w:tc>
          <w:tcPr>
            <w:tcW w:w="708" w:type="dxa"/>
          </w:tcPr>
          <w:p w14:paraId="618BC66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4A4709B3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224BFF4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88D2C2B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3AE4649C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6792FE3A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BDBADFD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13.</w:t>
            </w:r>
          </w:p>
        </w:tc>
        <w:tc>
          <w:tcPr>
            <w:tcW w:w="4536" w:type="dxa"/>
          </w:tcPr>
          <w:p w14:paraId="45AEAFC8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Feelings of guilt or anxiety when you get off track with your diabetes management?</w:t>
            </w:r>
          </w:p>
        </w:tc>
        <w:tc>
          <w:tcPr>
            <w:tcW w:w="708" w:type="dxa"/>
          </w:tcPr>
          <w:p w14:paraId="599A6292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2C46FD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1503DED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5089372C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3B1674FE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41184E01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0D2FDBA1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14.</w:t>
            </w:r>
          </w:p>
        </w:tc>
        <w:tc>
          <w:tcPr>
            <w:tcW w:w="4536" w:type="dxa"/>
          </w:tcPr>
          <w:p w14:paraId="000959D4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Not “accepting” your diabetes?</w:t>
            </w:r>
          </w:p>
        </w:tc>
        <w:tc>
          <w:tcPr>
            <w:tcW w:w="708" w:type="dxa"/>
          </w:tcPr>
          <w:p w14:paraId="01C7BF2F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66FE252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EE3F75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4A94B8BE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46803FB1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571586C0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5C755AFF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15.</w:t>
            </w:r>
          </w:p>
        </w:tc>
        <w:tc>
          <w:tcPr>
            <w:tcW w:w="4536" w:type="dxa"/>
          </w:tcPr>
          <w:p w14:paraId="1D30D24A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unsatisfied with your diabetes physician?</w:t>
            </w:r>
          </w:p>
        </w:tc>
        <w:tc>
          <w:tcPr>
            <w:tcW w:w="708" w:type="dxa"/>
          </w:tcPr>
          <w:p w14:paraId="750018B4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FC09798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3A8472C4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633AD29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0786BD36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53FD10FD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6FDF4E30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16.</w:t>
            </w:r>
          </w:p>
        </w:tc>
        <w:tc>
          <w:tcPr>
            <w:tcW w:w="4536" w:type="dxa"/>
          </w:tcPr>
          <w:p w14:paraId="64C76A7E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that diabetes is taking up too much of your mental and physical energy every day?</w:t>
            </w:r>
          </w:p>
        </w:tc>
        <w:tc>
          <w:tcPr>
            <w:tcW w:w="708" w:type="dxa"/>
          </w:tcPr>
          <w:p w14:paraId="514D42B5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C04F8EA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5CDF6B6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497E6574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1106FBF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6CF5D250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E81A715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17.</w:t>
            </w:r>
          </w:p>
        </w:tc>
        <w:tc>
          <w:tcPr>
            <w:tcW w:w="4536" w:type="dxa"/>
          </w:tcPr>
          <w:p w14:paraId="3EF39D0E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alone with your diabetes?</w:t>
            </w:r>
          </w:p>
        </w:tc>
        <w:tc>
          <w:tcPr>
            <w:tcW w:w="708" w:type="dxa"/>
          </w:tcPr>
          <w:p w14:paraId="22DD066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144BF2AB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40A93BA6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37622B9E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4C301DD8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1C323D77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D924804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18.</w:t>
            </w:r>
          </w:p>
        </w:tc>
        <w:tc>
          <w:tcPr>
            <w:tcW w:w="4536" w:type="dxa"/>
          </w:tcPr>
          <w:p w14:paraId="5FE18C28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that your friends and family are not supportive of your diabetes management efforts?</w:t>
            </w:r>
          </w:p>
        </w:tc>
        <w:tc>
          <w:tcPr>
            <w:tcW w:w="708" w:type="dxa"/>
          </w:tcPr>
          <w:p w14:paraId="6ACAB80A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E034BD8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5F81932E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08F83357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34D64C19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59B261AB" w14:textId="77777777" w:rsidTr="00F213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4E6CC4AA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19.</w:t>
            </w:r>
          </w:p>
        </w:tc>
        <w:tc>
          <w:tcPr>
            <w:tcW w:w="4536" w:type="dxa"/>
          </w:tcPr>
          <w:p w14:paraId="3DC17DB5" w14:textId="77777777" w:rsidR="005D21DC" w:rsidRPr="005D21DC" w:rsidRDefault="005D21DC" w:rsidP="00F213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Coping with complications of diabetes?</w:t>
            </w:r>
          </w:p>
        </w:tc>
        <w:tc>
          <w:tcPr>
            <w:tcW w:w="708" w:type="dxa"/>
          </w:tcPr>
          <w:p w14:paraId="43005B53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7FBC5F6E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78A60ED2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159384E7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575E5A13" w14:textId="77777777" w:rsidR="005D21DC" w:rsidRPr="005D21DC" w:rsidRDefault="005D21DC" w:rsidP="00F213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D21DC" w:rsidRPr="005D21DC" w14:paraId="7D69A234" w14:textId="77777777" w:rsidTr="00F213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14:paraId="2B59C400" w14:textId="77777777" w:rsidR="005D21DC" w:rsidRPr="005D21DC" w:rsidRDefault="005D21DC" w:rsidP="00F2134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D21DC">
              <w:rPr>
                <w:rFonts w:ascii="Arial" w:hAnsi="Arial" w:cs="Arial"/>
                <w:b w:val="0"/>
                <w:sz w:val="22"/>
                <w:szCs w:val="22"/>
              </w:rPr>
              <w:t>20.</w:t>
            </w:r>
          </w:p>
        </w:tc>
        <w:tc>
          <w:tcPr>
            <w:tcW w:w="4536" w:type="dxa"/>
          </w:tcPr>
          <w:p w14:paraId="2DC0F68A" w14:textId="77777777" w:rsidR="005D21DC" w:rsidRPr="005D21DC" w:rsidRDefault="005D21DC" w:rsidP="00F213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Feeling “burned out” by the constant effort needed to manage diabetes?</w:t>
            </w:r>
          </w:p>
        </w:tc>
        <w:tc>
          <w:tcPr>
            <w:tcW w:w="708" w:type="dxa"/>
          </w:tcPr>
          <w:p w14:paraId="5EBECAFF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14:paraId="587E81AF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84209BE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14:paraId="687C7877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0" w:type="dxa"/>
          </w:tcPr>
          <w:p w14:paraId="0A266126" w14:textId="77777777" w:rsidR="005D21DC" w:rsidRPr="005D21DC" w:rsidRDefault="005D21DC" w:rsidP="00F213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D21DC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</w:tbl>
    <w:p w14:paraId="588095F5" w14:textId="77777777" w:rsidR="005D21DC" w:rsidRDefault="005D21DC" w:rsidP="005D21DC">
      <w:pPr>
        <w:ind w:right="240"/>
        <w:rPr>
          <w:rFonts w:ascii="Arial" w:hAnsi="Arial" w:cs="Arial"/>
          <w:sz w:val="22"/>
          <w:szCs w:val="22"/>
          <w:lang w:val="en-US"/>
        </w:rPr>
      </w:pPr>
    </w:p>
    <w:p w14:paraId="5805B597" w14:textId="77777777" w:rsidR="005D21DC" w:rsidRDefault="005D21DC" w:rsidP="005D21DC">
      <w:pPr>
        <w:ind w:right="240"/>
        <w:jc w:val="right"/>
        <w:rPr>
          <w:rFonts w:ascii="Cambria" w:hAnsi="Cambria" w:cs="Helvetica"/>
          <w:sz w:val="16"/>
          <w:szCs w:val="16"/>
          <w:lang w:val="en-US"/>
        </w:rPr>
      </w:pPr>
      <w:r>
        <w:rPr>
          <w:rFonts w:ascii="Cambria" w:hAnsi="Cambria" w:cs="Helvetica"/>
          <w:sz w:val="16"/>
          <w:szCs w:val="16"/>
          <w:lang w:val="en-US"/>
        </w:rPr>
        <w:t xml:space="preserve">Copyright (c) 1999-2016 by </w:t>
      </w:r>
      <w:proofErr w:type="spellStart"/>
      <w:r w:rsidRPr="00234B66">
        <w:rPr>
          <w:rFonts w:ascii="Cambria" w:hAnsi="Cambria" w:cs="Helvetica"/>
          <w:sz w:val="16"/>
          <w:szCs w:val="16"/>
          <w:lang w:val="en-US"/>
        </w:rPr>
        <w:t>Joslin</w:t>
      </w:r>
      <w:proofErr w:type="spellEnd"/>
      <w:r w:rsidRPr="00234B66">
        <w:rPr>
          <w:rFonts w:ascii="Cambria" w:hAnsi="Cambria" w:cs="Helvetica"/>
          <w:sz w:val="16"/>
          <w:szCs w:val="16"/>
          <w:lang w:val="en-US"/>
        </w:rPr>
        <w:t xml:space="preserve"> Diabetes Center.  All rights reserved.  Reprinted with permission.</w:t>
      </w:r>
    </w:p>
    <w:p w14:paraId="6E1436AC" w14:textId="77777777" w:rsidR="005D21DC" w:rsidRDefault="005D21DC" w:rsidP="005D21DC">
      <w:pPr>
        <w:jc w:val="center"/>
        <w:rPr>
          <w:rFonts w:ascii="Cambria" w:hAnsi="Cambria" w:cs="Helvetica"/>
          <w:sz w:val="16"/>
          <w:szCs w:val="16"/>
          <w:lang w:val="en-US"/>
        </w:rPr>
        <w:sectPr w:rsidR="005D21DC" w:rsidSect="0044752A">
          <w:pgSz w:w="11900" w:h="16840"/>
          <w:pgMar w:top="1440" w:right="985" w:bottom="1440" w:left="1843" w:header="708" w:footer="708" w:gutter="0"/>
          <w:cols w:space="560"/>
          <w:docGrid w:linePitch="360"/>
        </w:sectPr>
      </w:pPr>
    </w:p>
    <w:p w14:paraId="0EA25113" w14:textId="77777777" w:rsidR="00D17AFC" w:rsidRDefault="00D17AFC"/>
    <w:sectPr w:rsidR="00D17AFC" w:rsidSect="00A168B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167783"/>
    <w:multiLevelType w:val="hybridMultilevel"/>
    <w:tmpl w:val="253E3D4A"/>
    <w:lvl w:ilvl="0" w:tplc="6656664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AFC"/>
    <w:rsid w:val="00120518"/>
    <w:rsid w:val="0044752A"/>
    <w:rsid w:val="004A2CDF"/>
    <w:rsid w:val="004A5577"/>
    <w:rsid w:val="005D21DC"/>
    <w:rsid w:val="006A19B7"/>
    <w:rsid w:val="00A168B4"/>
    <w:rsid w:val="00A67529"/>
    <w:rsid w:val="00AC3BEF"/>
    <w:rsid w:val="00B7481D"/>
    <w:rsid w:val="00D17AFC"/>
    <w:rsid w:val="00E9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04BB3"/>
  <w14:defaultImageDpi w14:val="300"/>
  <w15:docId w15:val="{F0082D2A-D5E5-47C8-BE9F-9A65D017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AFC"/>
    <w:pPr>
      <w:ind w:left="720"/>
      <w:contextualSpacing/>
    </w:pPr>
  </w:style>
  <w:style w:type="table" w:styleId="TableGrid">
    <w:name w:val="Table Grid"/>
    <w:basedOn w:val="TableNormal"/>
    <w:uiPriority w:val="59"/>
    <w:rsid w:val="00D17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3">
    <w:name w:val="Medium Shading 1 Accent 3"/>
    <w:basedOn w:val="TableNormal"/>
    <w:uiPriority w:val="63"/>
    <w:rsid w:val="00D17AFC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17AF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AF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XIAOXUAN</dc:creator>
  <cp:keywords/>
  <dc:description/>
  <cp:lastModifiedBy>Guo Xiaoxuan</cp:lastModifiedBy>
  <cp:revision>10</cp:revision>
  <dcterms:created xsi:type="dcterms:W3CDTF">2018-05-22T15:40:00Z</dcterms:created>
  <dcterms:modified xsi:type="dcterms:W3CDTF">2021-07-15T07:32:00Z</dcterms:modified>
</cp:coreProperties>
</file>