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B031A" w14:textId="53AC2E28" w:rsidR="00D215F4" w:rsidRDefault="00D215F4" w:rsidP="00D215F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8C4E5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</w:t>
      </w:r>
      <w:r w:rsidR="00DF705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dditional File </w:t>
      </w:r>
      <w:r w:rsidR="00940B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3</w:t>
      </w:r>
    </w:p>
    <w:p w14:paraId="08E2B7F1" w14:textId="77777777" w:rsidR="00D215F4" w:rsidRPr="00D215F4" w:rsidRDefault="00D215F4" w:rsidP="00D215F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  <w:u w:val="single"/>
          <w:lang w:val="en-US"/>
        </w:rPr>
      </w:pPr>
      <w:r w:rsidRPr="00D215F4">
        <w:rPr>
          <w:rFonts w:ascii="Times New Roman" w:hAnsi="Times New Roman" w:cs="Times New Roman"/>
          <w:iCs/>
          <w:color w:val="000000" w:themeColor="text1"/>
          <w:sz w:val="24"/>
          <w:szCs w:val="24"/>
          <w:u w:val="single"/>
          <w:lang w:val="en-US"/>
        </w:rPr>
        <w:t xml:space="preserve">Revised codes </w:t>
      </w:r>
    </w:p>
    <w:p w14:paraId="7CB75491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Alternative medicine and GPs</w:t>
      </w:r>
    </w:p>
    <w:p w14:paraId="20342B79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Appointments</w:t>
      </w:r>
    </w:p>
    <w:p w14:paraId="0C7490E9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 xml:space="preserve">Attitude to managing own </w:t>
      </w:r>
      <w:proofErr w:type="gramStart"/>
      <w:r w:rsidRPr="00CE5536">
        <w:rPr>
          <w:rFonts w:ascii="Times New Roman" w:hAnsi="Times New Roman" w:cs="Times New Roman"/>
          <w:sz w:val="24"/>
          <w:szCs w:val="24"/>
          <w:lang w:val="en-AU"/>
        </w:rPr>
        <w:t>health</w:t>
      </w:r>
      <w:proofErr w:type="gramEnd"/>
    </w:p>
    <w:p w14:paraId="6EE7E6DA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Caregiving responsibilities</w:t>
      </w:r>
    </w:p>
    <w:p w14:paraId="5190197A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Communication</w:t>
      </w:r>
    </w:p>
    <w:p w14:paraId="202E46E6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Emotions from healthcare encounters</w:t>
      </w:r>
    </w:p>
    <w:p w14:paraId="2A629669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Facing the situation</w:t>
      </w:r>
    </w:p>
    <w:p w14:paraId="2330FE1B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Familiarity</w:t>
      </w:r>
    </w:p>
    <w:p w14:paraId="299121FC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Finances</w:t>
      </w:r>
    </w:p>
    <w:p w14:paraId="3FD181A9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Literacy</w:t>
      </w:r>
    </w:p>
    <w:p w14:paraId="63680450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 xml:space="preserve">Health literacy </w:t>
      </w:r>
    </w:p>
    <w:p w14:paraId="287A5BB0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Medications</w:t>
      </w:r>
    </w:p>
    <w:p w14:paraId="791C349E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Others' experiences</w:t>
      </w:r>
    </w:p>
    <w:p w14:paraId="4A1B8EC1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Patient-related problems</w:t>
      </w:r>
    </w:p>
    <w:p w14:paraId="1E40579C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 xml:space="preserve">Perception of </w:t>
      </w:r>
      <w:r>
        <w:rPr>
          <w:rFonts w:ascii="Times New Roman" w:hAnsi="Times New Roman" w:cs="Times New Roman"/>
          <w:sz w:val="24"/>
          <w:szCs w:val="24"/>
          <w:lang w:val="en-AU"/>
        </w:rPr>
        <w:t>healthcare professionals</w:t>
      </w:r>
    </w:p>
    <w:p w14:paraId="256DB8D1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Screening</w:t>
      </w:r>
    </w:p>
    <w:p w14:paraId="7D57E5CA" w14:textId="77777777" w:rsidR="00D215F4" w:rsidRPr="00CE5536" w:rsidRDefault="00D215F4" w:rsidP="00D21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CE5536">
        <w:rPr>
          <w:rFonts w:ascii="Times New Roman" w:hAnsi="Times New Roman" w:cs="Times New Roman"/>
          <w:sz w:val="24"/>
          <w:szCs w:val="24"/>
          <w:lang w:val="en-AU"/>
        </w:rPr>
        <w:t>Social support</w:t>
      </w:r>
    </w:p>
    <w:p w14:paraId="30177B9B" w14:textId="77777777" w:rsidR="00D215F4" w:rsidRPr="000C668D" w:rsidRDefault="00D215F4" w:rsidP="00D215F4">
      <w:pPr>
        <w:spacing w:after="0" w:line="240" w:lineRule="auto"/>
        <w:rPr>
          <w:rFonts w:ascii="Times New Roman"/>
          <w:sz w:val="24"/>
          <w:szCs w:val="24"/>
        </w:rPr>
      </w:pPr>
      <w:r w:rsidRPr="000C668D">
        <w:rPr>
          <w:rFonts w:ascii="Times New Roman"/>
          <w:sz w:val="24"/>
          <w:szCs w:val="24"/>
        </w:rPr>
        <w:t xml:space="preserve">Strategies to </w:t>
      </w:r>
      <w:proofErr w:type="gramStart"/>
      <w:r w:rsidRPr="000C668D">
        <w:rPr>
          <w:rFonts w:ascii="Times New Roman"/>
          <w:sz w:val="24"/>
          <w:szCs w:val="24"/>
        </w:rPr>
        <w:t>navigate</w:t>
      </w:r>
      <w:proofErr w:type="gramEnd"/>
    </w:p>
    <w:p w14:paraId="0FEDC1A7" w14:textId="77777777" w:rsidR="00D215F4" w:rsidRPr="000C668D" w:rsidRDefault="00D215F4" w:rsidP="00D215F4">
      <w:pPr>
        <w:spacing w:after="0" w:line="240" w:lineRule="auto"/>
        <w:rPr>
          <w:rFonts w:ascii="Times New Roman"/>
          <w:sz w:val="24"/>
          <w:szCs w:val="24"/>
        </w:rPr>
      </w:pPr>
      <w:r w:rsidRPr="000C668D">
        <w:rPr>
          <w:rFonts w:ascii="Times New Roman"/>
          <w:sz w:val="24"/>
          <w:szCs w:val="24"/>
        </w:rPr>
        <w:t>Suggestions</w:t>
      </w:r>
    </w:p>
    <w:p w14:paraId="2F2ADD10" w14:textId="77777777" w:rsidR="00D215F4" w:rsidRPr="000C668D" w:rsidRDefault="00D215F4" w:rsidP="00D215F4">
      <w:pPr>
        <w:spacing w:after="0" w:line="240" w:lineRule="auto"/>
        <w:rPr>
          <w:rFonts w:ascii="Times New Roman"/>
          <w:sz w:val="24"/>
          <w:szCs w:val="24"/>
        </w:rPr>
      </w:pPr>
      <w:r w:rsidRPr="000C668D">
        <w:rPr>
          <w:rFonts w:ascii="Times New Roman"/>
          <w:sz w:val="24"/>
          <w:szCs w:val="24"/>
        </w:rPr>
        <w:t>System processes</w:t>
      </w:r>
    </w:p>
    <w:p w14:paraId="1A6F8DE6" w14:textId="77777777" w:rsidR="00D215F4" w:rsidRPr="000C668D" w:rsidRDefault="00D215F4" w:rsidP="00D215F4">
      <w:pPr>
        <w:spacing w:after="0" w:line="240" w:lineRule="auto"/>
        <w:rPr>
          <w:rFonts w:ascii="Times New Roman"/>
          <w:sz w:val="24"/>
          <w:szCs w:val="24"/>
        </w:rPr>
      </w:pPr>
      <w:r w:rsidRPr="000C668D">
        <w:rPr>
          <w:rFonts w:ascii="Times New Roman"/>
          <w:sz w:val="24"/>
          <w:szCs w:val="24"/>
        </w:rPr>
        <w:t>Tech</w:t>
      </w:r>
      <w:r>
        <w:rPr>
          <w:rFonts w:ascii="Times New Roman"/>
          <w:sz w:val="24"/>
          <w:szCs w:val="24"/>
        </w:rPr>
        <w:t>nology</w:t>
      </w:r>
      <w:r w:rsidRPr="000C668D">
        <w:rPr>
          <w:rFonts w:ascii="Times New Roman"/>
          <w:sz w:val="24"/>
          <w:szCs w:val="24"/>
        </w:rPr>
        <w:t xml:space="preserve"> - Knowledge and attitudes</w:t>
      </w:r>
    </w:p>
    <w:p w14:paraId="44A37749" w14:textId="77777777" w:rsidR="00D215F4" w:rsidRPr="000C668D" w:rsidRDefault="00D215F4" w:rsidP="00D215F4">
      <w:pPr>
        <w:spacing w:after="0" w:line="240" w:lineRule="auto"/>
        <w:rPr>
          <w:rFonts w:ascii="Times New Roman"/>
          <w:sz w:val="24"/>
          <w:szCs w:val="24"/>
        </w:rPr>
      </w:pPr>
      <w:r w:rsidRPr="000C668D">
        <w:rPr>
          <w:rFonts w:ascii="Times New Roman"/>
          <w:sz w:val="24"/>
          <w:szCs w:val="24"/>
        </w:rPr>
        <w:t xml:space="preserve">Travelling to </w:t>
      </w:r>
      <w:r>
        <w:rPr>
          <w:rFonts w:ascii="Times New Roman"/>
          <w:sz w:val="24"/>
          <w:szCs w:val="24"/>
        </w:rPr>
        <w:t>healthcare</w:t>
      </w:r>
      <w:r w:rsidRPr="000C668D">
        <w:rPr>
          <w:rFonts w:ascii="Times New Roman"/>
          <w:sz w:val="24"/>
          <w:szCs w:val="24"/>
        </w:rPr>
        <w:t xml:space="preserve"> institution</w:t>
      </w:r>
    </w:p>
    <w:p w14:paraId="4E241757" w14:textId="77777777" w:rsidR="00D215F4" w:rsidRPr="00CE5536" w:rsidRDefault="00D215F4" w:rsidP="00D215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0C668D">
        <w:rPr>
          <w:rFonts w:ascii="Times New Roman"/>
          <w:sz w:val="24"/>
          <w:szCs w:val="24"/>
        </w:rPr>
        <w:t xml:space="preserve">Trust in </w:t>
      </w:r>
      <w:r>
        <w:rPr>
          <w:rFonts w:ascii="Times New Roman"/>
          <w:sz w:val="24"/>
          <w:szCs w:val="24"/>
        </w:rPr>
        <w:t xml:space="preserve">healthcare </w:t>
      </w:r>
      <w:r w:rsidRPr="000C668D">
        <w:rPr>
          <w:rFonts w:ascii="Times New Roman"/>
          <w:sz w:val="24"/>
          <w:szCs w:val="24"/>
        </w:rPr>
        <w:t xml:space="preserve">professionals and </w:t>
      </w:r>
      <w:r>
        <w:rPr>
          <w:rFonts w:ascii="Times New Roman"/>
          <w:sz w:val="24"/>
          <w:szCs w:val="24"/>
        </w:rPr>
        <w:t xml:space="preserve">healthcare </w:t>
      </w:r>
      <w:r w:rsidRPr="000C668D">
        <w:rPr>
          <w:rFonts w:ascii="Times New Roman"/>
          <w:sz w:val="24"/>
          <w:szCs w:val="24"/>
        </w:rPr>
        <w:t>system</w:t>
      </w:r>
    </w:p>
    <w:p w14:paraId="59A04D0E" w14:textId="77777777" w:rsidR="00D215F4" w:rsidRPr="00181911" w:rsidRDefault="00D215F4" w:rsidP="00D215F4">
      <w:pPr>
        <w:pStyle w:val="APAbody"/>
        <w:ind w:firstLine="0"/>
      </w:pPr>
    </w:p>
    <w:p w14:paraId="75B8F3DD" w14:textId="77777777" w:rsidR="00C70783" w:rsidRDefault="00C70783"/>
    <w:sectPr w:rsidR="00C70783" w:rsidSect="0093219A">
      <w:pgSz w:w="12240" w:h="15840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5F4"/>
    <w:rsid w:val="00940B15"/>
    <w:rsid w:val="00C70783"/>
    <w:rsid w:val="00D215F4"/>
    <w:rsid w:val="00D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E9B5E"/>
  <w15:chartTrackingRefBased/>
  <w15:docId w15:val="{9C488925-03C7-4218-8724-227B70F4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5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body">
    <w:name w:val="APA body"/>
    <w:basedOn w:val="Normal"/>
    <w:next w:val="Normal"/>
    <w:qFormat/>
    <w:rsid w:val="00D215F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>NN+A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Lee Poay Sian</dc:creator>
  <cp:keywords/>
  <dc:description/>
  <cp:lastModifiedBy>Sabrina Lee</cp:lastModifiedBy>
  <cp:revision>3</cp:revision>
  <dcterms:created xsi:type="dcterms:W3CDTF">2022-12-23T06:52:00Z</dcterms:created>
  <dcterms:modified xsi:type="dcterms:W3CDTF">2023-10-26T13:58:00Z</dcterms:modified>
</cp:coreProperties>
</file>