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42199" w14:textId="77777777" w:rsidR="00A3268D" w:rsidRPr="00A45AE4" w:rsidRDefault="00A3268D" w:rsidP="00A3268D">
      <w:pPr>
        <w:spacing w:line="480" w:lineRule="auto"/>
        <w:rPr>
          <w:rFonts w:cstheme="minorHAnsi"/>
          <w:b/>
          <w:bCs/>
          <w:sz w:val="24"/>
          <w:szCs w:val="24"/>
        </w:rPr>
      </w:pPr>
      <w:r w:rsidRPr="00A45AE4">
        <w:rPr>
          <w:rFonts w:cstheme="minorHAnsi"/>
          <w:b/>
          <w:bCs/>
          <w:sz w:val="24"/>
          <w:szCs w:val="24"/>
        </w:rPr>
        <w:t>Appendix 2. Reactions to Algorithm</w:t>
      </w:r>
    </w:p>
    <w:tbl>
      <w:tblPr>
        <w:tblStyle w:val="PlainTable2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6029"/>
        <w:gridCol w:w="1481"/>
        <w:gridCol w:w="1377"/>
        <w:gridCol w:w="1222"/>
        <w:gridCol w:w="1219"/>
        <w:gridCol w:w="1342"/>
        <w:gridCol w:w="1288"/>
      </w:tblGrid>
      <w:tr w:rsidR="00A3268D" w:rsidRPr="00A45AE4" w14:paraId="2AC8D530" w14:textId="77777777" w:rsidTr="009B31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  <w:shd w:val="clear" w:color="auto" w:fill="D9D9D9" w:themeFill="background1" w:themeFillShade="D9"/>
          </w:tcPr>
          <w:p w14:paraId="7B99ADCA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D9D9D9" w:themeFill="background1" w:themeFillShade="D9"/>
          </w:tcPr>
          <w:p w14:paraId="51AD1BF6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Total</w:t>
            </w:r>
          </w:p>
          <w:p w14:paraId="791696B0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(n=106)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729FD479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Germany</w:t>
            </w:r>
          </w:p>
          <w:p w14:paraId="78A70D94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(n=22)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3BC0EF10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France</w:t>
            </w:r>
          </w:p>
          <w:p w14:paraId="739FFBDF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(n=21)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5B8E89A7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UK</w:t>
            </w:r>
          </w:p>
          <w:p w14:paraId="0643BE63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(n=20)</w:t>
            </w:r>
          </w:p>
        </w:tc>
        <w:tc>
          <w:tcPr>
            <w:tcW w:w="1402" w:type="dxa"/>
            <w:shd w:val="clear" w:color="auto" w:fill="D9D9D9" w:themeFill="background1" w:themeFillShade="D9"/>
          </w:tcPr>
          <w:p w14:paraId="6FEB92F6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Italy</w:t>
            </w:r>
          </w:p>
          <w:p w14:paraId="3B71CDA5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(n=21)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17EB0A89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Spain</w:t>
            </w:r>
          </w:p>
          <w:p w14:paraId="2EFFEA36" w14:textId="77777777" w:rsidR="00A3268D" w:rsidRPr="00A45AE4" w:rsidRDefault="00A3268D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(n=22)</w:t>
            </w:r>
          </w:p>
        </w:tc>
      </w:tr>
      <w:tr w:rsidR="00A3268D" w:rsidRPr="00A45AE4" w14:paraId="084F3598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75A7556C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The algorithm would help diagnose chronic insomnia patients</w:t>
            </w:r>
          </w:p>
        </w:tc>
        <w:tc>
          <w:tcPr>
            <w:tcW w:w="1543" w:type="dxa"/>
          </w:tcPr>
          <w:p w14:paraId="2F84F8E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7" w:type="dxa"/>
          </w:tcPr>
          <w:p w14:paraId="1B4DD30C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3A6230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</w:tcPr>
          <w:p w14:paraId="679A180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2" w:type="dxa"/>
          </w:tcPr>
          <w:p w14:paraId="1D97F07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1" w:type="dxa"/>
          </w:tcPr>
          <w:p w14:paraId="68F13370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3268D" w:rsidRPr="00A45AE4" w14:paraId="0E394FC8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61C7BCE4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agree</w:t>
            </w:r>
          </w:p>
        </w:tc>
        <w:tc>
          <w:tcPr>
            <w:tcW w:w="1543" w:type="dxa"/>
          </w:tcPr>
          <w:p w14:paraId="46A66B44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40 (38%)</w:t>
            </w:r>
          </w:p>
        </w:tc>
        <w:tc>
          <w:tcPr>
            <w:tcW w:w="1407" w:type="dxa"/>
          </w:tcPr>
          <w:p w14:paraId="796DF3E1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(36%)</w:t>
            </w:r>
          </w:p>
        </w:tc>
        <w:tc>
          <w:tcPr>
            <w:tcW w:w="1265" w:type="dxa"/>
          </w:tcPr>
          <w:p w14:paraId="0A31F95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264" w:type="dxa"/>
          </w:tcPr>
          <w:p w14:paraId="3A369EE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(35%)</w:t>
            </w:r>
          </w:p>
        </w:tc>
        <w:tc>
          <w:tcPr>
            <w:tcW w:w="1402" w:type="dxa"/>
          </w:tcPr>
          <w:p w14:paraId="5C7B9F4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341" w:type="dxa"/>
          </w:tcPr>
          <w:p w14:paraId="0D9AFF1A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(64%)</w:t>
            </w:r>
          </w:p>
        </w:tc>
      </w:tr>
      <w:tr w:rsidR="00A3268D" w:rsidRPr="00A45AE4" w14:paraId="4BCE7445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7B65C22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agree</w:t>
            </w:r>
          </w:p>
        </w:tc>
        <w:tc>
          <w:tcPr>
            <w:tcW w:w="1543" w:type="dxa"/>
          </w:tcPr>
          <w:p w14:paraId="39F9723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52 (49%)</w:t>
            </w:r>
          </w:p>
        </w:tc>
        <w:tc>
          <w:tcPr>
            <w:tcW w:w="1407" w:type="dxa"/>
          </w:tcPr>
          <w:p w14:paraId="319ECCF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(55%)</w:t>
            </w:r>
          </w:p>
        </w:tc>
        <w:tc>
          <w:tcPr>
            <w:tcW w:w="1265" w:type="dxa"/>
          </w:tcPr>
          <w:p w14:paraId="34291F2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(48%)</w:t>
            </w:r>
          </w:p>
        </w:tc>
        <w:tc>
          <w:tcPr>
            <w:tcW w:w="1264" w:type="dxa"/>
          </w:tcPr>
          <w:p w14:paraId="289D00B3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(50%)</w:t>
            </w:r>
          </w:p>
        </w:tc>
        <w:tc>
          <w:tcPr>
            <w:tcW w:w="1402" w:type="dxa"/>
          </w:tcPr>
          <w:p w14:paraId="2A308B3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(57%)</w:t>
            </w:r>
          </w:p>
        </w:tc>
        <w:tc>
          <w:tcPr>
            <w:tcW w:w="1341" w:type="dxa"/>
          </w:tcPr>
          <w:p w14:paraId="2359EC6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(36%)</w:t>
            </w:r>
          </w:p>
        </w:tc>
      </w:tr>
      <w:tr w:rsidR="00A3268D" w:rsidRPr="00A45AE4" w14:paraId="7371D021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A4F60E5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agree nor disagree</w:t>
            </w:r>
          </w:p>
        </w:tc>
        <w:tc>
          <w:tcPr>
            <w:tcW w:w="1543" w:type="dxa"/>
          </w:tcPr>
          <w:p w14:paraId="6245054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(7%)</w:t>
            </w:r>
          </w:p>
        </w:tc>
        <w:tc>
          <w:tcPr>
            <w:tcW w:w="1407" w:type="dxa"/>
          </w:tcPr>
          <w:p w14:paraId="0CE7AD8A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2EF9449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64" w:type="dxa"/>
          </w:tcPr>
          <w:p w14:paraId="2BC8932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402" w:type="dxa"/>
          </w:tcPr>
          <w:p w14:paraId="48C1C0D1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4C0EEB9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483414D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704A89FB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disagree</w:t>
            </w:r>
          </w:p>
        </w:tc>
        <w:tc>
          <w:tcPr>
            <w:tcW w:w="1543" w:type="dxa"/>
          </w:tcPr>
          <w:p w14:paraId="769C561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(5%)</w:t>
            </w:r>
          </w:p>
        </w:tc>
        <w:tc>
          <w:tcPr>
            <w:tcW w:w="1407" w:type="dxa"/>
          </w:tcPr>
          <w:p w14:paraId="669FD6EB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1D04ED7C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264" w:type="dxa"/>
          </w:tcPr>
          <w:p w14:paraId="6117680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59FF381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1(5%)</w:t>
            </w:r>
          </w:p>
        </w:tc>
        <w:tc>
          <w:tcPr>
            <w:tcW w:w="1341" w:type="dxa"/>
          </w:tcPr>
          <w:p w14:paraId="2F180993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13C53087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11110834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disagree</w:t>
            </w:r>
          </w:p>
        </w:tc>
        <w:tc>
          <w:tcPr>
            <w:tcW w:w="1543" w:type="dxa"/>
          </w:tcPr>
          <w:p w14:paraId="557462EB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(1%_</w:t>
            </w:r>
          </w:p>
        </w:tc>
        <w:tc>
          <w:tcPr>
            <w:tcW w:w="1407" w:type="dxa"/>
          </w:tcPr>
          <w:p w14:paraId="6D03BBC4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43474BB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21304230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5367E056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53162639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349571EE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EE35A07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43016DB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28DC22DD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2032300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4069822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2AB273C0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1B0F49F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004EF6CE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64409232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The algorithm would speed up diagnosis of chronic insomnia</w:t>
            </w:r>
          </w:p>
        </w:tc>
        <w:tc>
          <w:tcPr>
            <w:tcW w:w="1543" w:type="dxa"/>
          </w:tcPr>
          <w:p w14:paraId="1C35871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7" w:type="dxa"/>
          </w:tcPr>
          <w:p w14:paraId="4C8C720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14:paraId="42FEFC8A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</w:tcPr>
          <w:p w14:paraId="4B2B01F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2" w:type="dxa"/>
          </w:tcPr>
          <w:p w14:paraId="4BF8282B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1" w:type="dxa"/>
          </w:tcPr>
          <w:p w14:paraId="0A29CA9F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3268D" w:rsidRPr="00A45AE4" w14:paraId="2BDD28B0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705EE36C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agree</w:t>
            </w:r>
          </w:p>
        </w:tc>
        <w:tc>
          <w:tcPr>
            <w:tcW w:w="1543" w:type="dxa"/>
          </w:tcPr>
          <w:p w14:paraId="034794FC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32 (30%)</w:t>
            </w:r>
          </w:p>
        </w:tc>
        <w:tc>
          <w:tcPr>
            <w:tcW w:w="1407" w:type="dxa"/>
          </w:tcPr>
          <w:p w14:paraId="6C2B34E0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(27%)</w:t>
            </w:r>
          </w:p>
        </w:tc>
        <w:tc>
          <w:tcPr>
            <w:tcW w:w="1265" w:type="dxa"/>
          </w:tcPr>
          <w:p w14:paraId="50987175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264" w:type="dxa"/>
          </w:tcPr>
          <w:p w14:paraId="03457EA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(35%)</w:t>
            </w:r>
          </w:p>
        </w:tc>
        <w:tc>
          <w:tcPr>
            <w:tcW w:w="1402" w:type="dxa"/>
          </w:tcPr>
          <w:p w14:paraId="1C17BA43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341" w:type="dxa"/>
          </w:tcPr>
          <w:p w14:paraId="555152A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</w:tr>
      <w:tr w:rsidR="00A3268D" w:rsidRPr="00A45AE4" w14:paraId="7BF953B9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E6EB51D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agree</w:t>
            </w:r>
          </w:p>
        </w:tc>
        <w:tc>
          <w:tcPr>
            <w:tcW w:w="1543" w:type="dxa"/>
          </w:tcPr>
          <w:p w14:paraId="5826F6D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49 (46%)</w:t>
            </w:r>
          </w:p>
        </w:tc>
        <w:tc>
          <w:tcPr>
            <w:tcW w:w="1407" w:type="dxa"/>
          </w:tcPr>
          <w:p w14:paraId="69D7B59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(55%)</w:t>
            </w:r>
          </w:p>
        </w:tc>
        <w:tc>
          <w:tcPr>
            <w:tcW w:w="1265" w:type="dxa"/>
          </w:tcPr>
          <w:p w14:paraId="135E8A39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(48%)</w:t>
            </w:r>
          </w:p>
        </w:tc>
        <w:tc>
          <w:tcPr>
            <w:tcW w:w="1264" w:type="dxa"/>
          </w:tcPr>
          <w:p w14:paraId="2CE965CE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(50%)</w:t>
            </w:r>
          </w:p>
        </w:tc>
        <w:tc>
          <w:tcPr>
            <w:tcW w:w="1402" w:type="dxa"/>
          </w:tcPr>
          <w:p w14:paraId="10F3530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(38%)</w:t>
            </w:r>
          </w:p>
        </w:tc>
        <w:tc>
          <w:tcPr>
            <w:tcW w:w="1341" w:type="dxa"/>
          </w:tcPr>
          <w:p w14:paraId="61C5CA9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</w:tr>
      <w:tr w:rsidR="00A3268D" w:rsidRPr="00A45AE4" w14:paraId="7F175A65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70DD6BF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agree nor disagree</w:t>
            </w:r>
          </w:p>
        </w:tc>
        <w:tc>
          <w:tcPr>
            <w:tcW w:w="1543" w:type="dxa"/>
          </w:tcPr>
          <w:p w14:paraId="58F41EA6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(10%)</w:t>
            </w:r>
          </w:p>
        </w:tc>
        <w:tc>
          <w:tcPr>
            <w:tcW w:w="1407" w:type="dxa"/>
          </w:tcPr>
          <w:p w14:paraId="2848A82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65" w:type="dxa"/>
          </w:tcPr>
          <w:p w14:paraId="06680F47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611EDD3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7819CA0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341" w:type="dxa"/>
          </w:tcPr>
          <w:p w14:paraId="1067F46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</w:tr>
      <w:tr w:rsidR="00A3268D" w:rsidRPr="00A45AE4" w14:paraId="7522C77E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DF3CC21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disagree</w:t>
            </w:r>
          </w:p>
        </w:tc>
        <w:tc>
          <w:tcPr>
            <w:tcW w:w="1543" w:type="dxa"/>
          </w:tcPr>
          <w:p w14:paraId="4CEAD62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(9%)</w:t>
            </w:r>
          </w:p>
        </w:tc>
        <w:tc>
          <w:tcPr>
            <w:tcW w:w="1407" w:type="dxa"/>
          </w:tcPr>
          <w:p w14:paraId="6826203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19AE782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264" w:type="dxa"/>
          </w:tcPr>
          <w:p w14:paraId="554372E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179B53B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41" w:type="dxa"/>
          </w:tcPr>
          <w:p w14:paraId="3CE6965A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A3268D" w:rsidRPr="00A45AE4" w14:paraId="67C5B5A1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24C33F1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disagree</w:t>
            </w:r>
          </w:p>
        </w:tc>
        <w:tc>
          <w:tcPr>
            <w:tcW w:w="1543" w:type="dxa"/>
          </w:tcPr>
          <w:p w14:paraId="50719877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(3%)</w:t>
            </w:r>
          </w:p>
        </w:tc>
        <w:tc>
          <w:tcPr>
            <w:tcW w:w="1407" w:type="dxa"/>
          </w:tcPr>
          <w:p w14:paraId="30F2E6F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71948F56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6B4BDA1D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57FB7EB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41" w:type="dxa"/>
          </w:tcPr>
          <w:p w14:paraId="663A5B1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5D1D9C37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6D5E2BE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76685329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1B4B3851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2FBC4EF9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662E6E3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1E47F47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4979B4E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74038EE9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53FEE0D1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The algorithm would help exclude the possibility of insomnia due to restless legs syndrome or obstructive sleep </w:t>
            </w:r>
            <w:proofErr w:type="spellStart"/>
            <w:r w:rsidRPr="00A45AE4">
              <w:rPr>
                <w:rFonts w:cstheme="minorHAnsi"/>
                <w:sz w:val="24"/>
                <w:szCs w:val="24"/>
              </w:rPr>
              <w:t>apnoea</w:t>
            </w:r>
            <w:proofErr w:type="spellEnd"/>
          </w:p>
        </w:tc>
      </w:tr>
      <w:tr w:rsidR="00A3268D" w:rsidRPr="00A45AE4" w14:paraId="3494D534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78E6A71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agree</w:t>
            </w:r>
          </w:p>
        </w:tc>
        <w:tc>
          <w:tcPr>
            <w:tcW w:w="1543" w:type="dxa"/>
          </w:tcPr>
          <w:p w14:paraId="3D965D2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31 (29%)</w:t>
            </w:r>
          </w:p>
        </w:tc>
        <w:tc>
          <w:tcPr>
            <w:tcW w:w="1407" w:type="dxa"/>
          </w:tcPr>
          <w:p w14:paraId="4C813EF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  <w:tc>
          <w:tcPr>
            <w:tcW w:w="1265" w:type="dxa"/>
          </w:tcPr>
          <w:p w14:paraId="15589B37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264" w:type="dxa"/>
          </w:tcPr>
          <w:p w14:paraId="0347438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(25%)</w:t>
            </w:r>
          </w:p>
        </w:tc>
        <w:tc>
          <w:tcPr>
            <w:tcW w:w="1402" w:type="dxa"/>
          </w:tcPr>
          <w:p w14:paraId="5FF674DF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341" w:type="dxa"/>
          </w:tcPr>
          <w:p w14:paraId="0CEE7F4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(45%)</w:t>
            </w:r>
          </w:p>
        </w:tc>
      </w:tr>
      <w:tr w:rsidR="00A3268D" w:rsidRPr="00A45AE4" w14:paraId="54C65D34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CC3F7A5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agree</w:t>
            </w:r>
          </w:p>
        </w:tc>
        <w:tc>
          <w:tcPr>
            <w:tcW w:w="1543" w:type="dxa"/>
          </w:tcPr>
          <w:p w14:paraId="150040EC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52 (49%)</w:t>
            </w:r>
          </w:p>
        </w:tc>
        <w:tc>
          <w:tcPr>
            <w:tcW w:w="1407" w:type="dxa"/>
          </w:tcPr>
          <w:p w14:paraId="45C75841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(45%)</w:t>
            </w:r>
          </w:p>
        </w:tc>
        <w:tc>
          <w:tcPr>
            <w:tcW w:w="1265" w:type="dxa"/>
          </w:tcPr>
          <w:p w14:paraId="0B918A23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(62%)</w:t>
            </w:r>
          </w:p>
        </w:tc>
        <w:tc>
          <w:tcPr>
            <w:tcW w:w="1264" w:type="dxa"/>
          </w:tcPr>
          <w:p w14:paraId="696D0FF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(50%)</w:t>
            </w:r>
          </w:p>
        </w:tc>
        <w:tc>
          <w:tcPr>
            <w:tcW w:w="1402" w:type="dxa"/>
          </w:tcPr>
          <w:p w14:paraId="180B74B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(48%)</w:t>
            </w:r>
          </w:p>
        </w:tc>
        <w:tc>
          <w:tcPr>
            <w:tcW w:w="1341" w:type="dxa"/>
          </w:tcPr>
          <w:p w14:paraId="0A896A7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</w:tr>
      <w:tr w:rsidR="00A3268D" w:rsidRPr="00A45AE4" w14:paraId="431587AB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8F26509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agree nor disagree</w:t>
            </w:r>
          </w:p>
        </w:tc>
        <w:tc>
          <w:tcPr>
            <w:tcW w:w="1543" w:type="dxa"/>
          </w:tcPr>
          <w:p w14:paraId="661AFF9B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17 (16%)</w:t>
            </w:r>
          </w:p>
        </w:tc>
        <w:tc>
          <w:tcPr>
            <w:tcW w:w="1407" w:type="dxa"/>
          </w:tcPr>
          <w:p w14:paraId="34CCC86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65" w:type="dxa"/>
          </w:tcPr>
          <w:p w14:paraId="2F3020B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64648A8F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(25%)</w:t>
            </w:r>
          </w:p>
        </w:tc>
        <w:tc>
          <w:tcPr>
            <w:tcW w:w="1402" w:type="dxa"/>
          </w:tcPr>
          <w:p w14:paraId="00248DF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341" w:type="dxa"/>
          </w:tcPr>
          <w:p w14:paraId="15679D9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A3268D" w:rsidRPr="00A45AE4" w14:paraId="2CD2FF70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C027CDA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disagree</w:t>
            </w:r>
          </w:p>
        </w:tc>
        <w:tc>
          <w:tcPr>
            <w:tcW w:w="1543" w:type="dxa"/>
          </w:tcPr>
          <w:p w14:paraId="767C790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(5%)</w:t>
            </w:r>
          </w:p>
        </w:tc>
        <w:tc>
          <w:tcPr>
            <w:tcW w:w="1407" w:type="dxa"/>
          </w:tcPr>
          <w:p w14:paraId="203D015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5F68B51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264" w:type="dxa"/>
          </w:tcPr>
          <w:p w14:paraId="4EF797A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0B80F3C0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41" w:type="dxa"/>
          </w:tcPr>
          <w:p w14:paraId="6D13D4A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799EC598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59E38A4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disagree</w:t>
            </w:r>
          </w:p>
        </w:tc>
        <w:tc>
          <w:tcPr>
            <w:tcW w:w="1543" w:type="dxa"/>
          </w:tcPr>
          <w:p w14:paraId="11EFB3F6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33D7A9A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73952C5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3CD3AF7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1FFE832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01FA47B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347048D0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B0F514E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75AEFC4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7" w:type="dxa"/>
          </w:tcPr>
          <w:p w14:paraId="5510C23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7EF7F8EB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0A154503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6D053E75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7D39FB7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4BEF1CAD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52A62BE7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The algorithm would help make the right treatment decisions for chronic insomnia</w:t>
            </w:r>
          </w:p>
        </w:tc>
      </w:tr>
      <w:tr w:rsidR="00A3268D" w:rsidRPr="00A45AE4" w14:paraId="5D514EDD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F2BF7EF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agree</w:t>
            </w:r>
          </w:p>
        </w:tc>
        <w:tc>
          <w:tcPr>
            <w:tcW w:w="1543" w:type="dxa"/>
          </w:tcPr>
          <w:p w14:paraId="44D3528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40 (37%)</w:t>
            </w:r>
          </w:p>
        </w:tc>
        <w:tc>
          <w:tcPr>
            <w:tcW w:w="1407" w:type="dxa"/>
          </w:tcPr>
          <w:p w14:paraId="7A12FD6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(32%)</w:t>
            </w:r>
          </w:p>
        </w:tc>
        <w:tc>
          <w:tcPr>
            <w:tcW w:w="1265" w:type="dxa"/>
          </w:tcPr>
          <w:p w14:paraId="4590673B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(33%)</w:t>
            </w:r>
          </w:p>
        </w:tc>
        <w:tc>
          <w:tcPr>
            <w:tcW w:w="1264" w:type="dxa"/>
          </w:tcPr>
          <w:p w14:paraId="4FD5245D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(30%)</w:t>
            </w:r>
          </w:p>
        </w:tc>
        <w:tc>
          <w:tcPr>
            <w:tcW w:w="1402" w:type="dxa"/>
          </w:tcPr>
          <w:p w14:paraId="3EE0ED2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341" w:type="dxa"/>
          </w:tcPr>
          <w:p w14:paraId="55F61A06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16 (73%)</w:t>
            </w:r>
          </w:p>
        </w:tc>
      </w:tr>
      <w:tr w:rsidR="00A3268D" w:rsidRPr="00A45AE4" w14:paraId="42C209BC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134B69B3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lastRenderedPageBreak/>
              <w:t>Tend to agree</w:t>
            </w:r>
          </w:p>
        </w:tc>
        <w:tc>
          <w:tcPr>
            <w:tcW w:w="1543" w:type="dxa"/>
          </w:tcPr>
          <w:p w14:paraId="4F22C3B4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42 (40%)</w:t>
            </w:r>
          </w:p>
        </w:tc>
        <w:tc>
          <w:tcPr>
            <w:tcW w:w="1407" w:type="dxa"/>
          </w:tcPr>
          <w:p w14:paraId="03BABBC4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  <w:tc>
          <w:tcPr>
            <w:tcW w:w="1265" w:type="dxa"/>
          </w:tcPr>
          <w:p w14:paraId="2DC20CD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264" w:type="dxa"/>
          </w:tcPr>
          <w:p w14:paraId="08738E9E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(60%)</w:t>
            </w:r>
          </w:p>
        </w:tc>
        <w:tc>
          <w:tcPr>
            <w:tcW w:w="1402" w:type="dxa"/>
          </w:tcPr>
          <w:p w14:paraId="5432F63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(52%)</w:t>
            </w:r>
          </w:p>
        </w:tc>
        <w:tc>
          <w:tcPr>
            <w:tcW w:w="1341" w:type="dxa"/>
          </w:tcPr>
          <w:p w14:paraId="421BE236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(18%)</w:t>
            </w:r>
          </w:p>
        </w:tc>
      </w:tr>
      <w:tr w:rsidR="00A3268D" w:rsidRPr="00A45AE4" w14:paraId="20B3E307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8FC3C27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agree nor disagree</w:t>
            </w:r>
          </w:p>
        </w:tc>
        <w:tc>
          <w:tcPr>
            <w:tcW w:w="1543" w:type="dxa"/>
          </w:tcPr>
          <w:p w14:paraId="6F9C6940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17 (16%)</w:t>
            </w:r>
          </w:p>
        </w:tc>
        <w:tc>
          <w:tcPr>
            <w:tcW w:w="1407" w:type="dxa"/>
          </w:tcPr>
          <w:p w14:paraId="5E7EA83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(18%)</w:t>
            </w:r>
          </w:p>
        </w:tc>
        <w:tc>
          <w:tcPr>
            <w:tcW w:w="1265" w:type="dxa"/>
          </w:tcPr>
          <w:p w14:paraId="3C0862C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64" w:type="dxa"/>
          </w:tcPr>
          <w:p w14:paraId="28C3595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402" w:type="dxa"/>
          </w:tcPr>
          <w:p w14:paraId="69475D0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341" w:type="dxa"/>
          </w:tcPr>
          <w:p w14:paraId="71C7FFF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A3268D" w:rsidRPr="00A45AE4" w14:paraId="2C0EFF84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01948DA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disagree</w:t>
            </w:r>
          </w:p>
        </w:tc>
        <w:tc>
          <w:tcPr>
            <w:tcW w:w="1543" w:type="dxa"/>
          </w:tcPr>
          <w:p w14:paraId="550CADB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(6%)</w:t>
            </w:r>
          </w:p>
        </w:tc>
        <w:tc>
          <w:tcPr>
            <w:tcW w:w="1407" w:type="dxa"/>
          </w:tcPr>
          <w:p w14:paraId="6270E2C7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65" w:type="dxa"/>
          </w:tcPr>
          <w:p w14:paraId="1FB8C6F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264" w:type="dxa"/>
          </w:tcPr>
          <w:p w14:paraId="0EB5769B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6293C45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59E11C7E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1B2E3FA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66D3A73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disagree</w:t>
            </w:r>
          </w:p>
        </w:tc>
        <w:tc>
          <w:tcPr>
            <w:tcW w:w="1543" w:type="dxa"/>
          </w:tcPr>
          <w:p w14:paraId="3768434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7" w:type="dxa"/>
          </w:tcPr>
          <w:p w14:paraId="35E95A5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543BEF95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1A630C8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64E3A7D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0CAB1AC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40CCB3F2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84D6FFE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2DCE3A31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5B9B3840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6CC9CFE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1539DD4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67EA0F0E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19508360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52DE80EA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08201BFD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The algorithm would help improve clinical practice overall in relation to chronic insomnia</w:t>
            </w:r>
          </w:p>
        </w:tc>
      </w:tr>
      <w:tr w:rsidR="00A3268D" w:rsidRPr="00A45AE4" w14:paraId="037B1A08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D048034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agree</w:t>
            </w:r>
          </w:p>
        </w:tc>
        <w:tc>
          <w:tcPr>
            <w:tcW w:w="1543" w:type="dxa"/>
          </w:tcPr>
          <w:p w14:paraId="70B713A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42 (40%)</w:t>
            </w:r>
          </w:p>
        </w:tc>
        <w:tc>
          <w:tcPr>
            <w:tcW w:w="1407" w:type="dxa"/>
          </w:tcPr>
          <w:p w14:paraId="3A79891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(36%)</w:t>
            </w:r>
          </w:p>
        </w:tc>
        <w:tc>
          <w:tcPr>
            <w:tcW w:w="1265" w:type="dxa"/>
          </w:tcPr>
          <w:p w14:paraId="638D23C6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264" w:type="dxa"/>
          </w:tcPr>
          <w:p w14:paraId="38A25CC4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(30%)</w:t>
            </w:r>
          </w:p>
        </w:tc>
        <w:tc>
          <w:tcPr>
            <w:tcW w:w="1402" w:type="dxa"/>
          </w:tcPr>
          <w:p w14:paraId="47CD8C04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341" w:type="dxa"/>
          </w:tcPr>
          <w:p w14:paraId="338153D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16 (73%)</w:t>
            </w:r>
          </w:p>
        </w:tc>
      </w:tr>
      <w:tr w:rsidR="00A3268D" w:rsidRPr="00A45AE4" w14:paraId="3A2F4D4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4A26918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agree</w:t>
            </w:r>
          </w:p>
        </w:tc>
        <w:tc>
          <w:tcPr>
            <w:tcW w:w="1543" w:type="dxa"/>
          </w:tcPr>
          <w:p w14:paraId="05A67C70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45 (42%)</w:t>
            </w:r>
          </w:p>
        </w:tc>
        <w:tc>
          <w:tcPr>
            <w:tcW w:w="1407" w:type="dxa"/>
          </w:tcPr>
          <w:p w14:paraId="5F00896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(45%)</w:t>
            </w:r>
          </w:p>
        </w:tc>
        <w:tc>
          <w:tcPr>
            <w:tcW w:w="1265" w:type="dxa"/>
          </w:tcPr>
          <w:p w14:paraId="32A562BB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(43%)</w:t>
            </w:r>
          </w:p>
        </w:tc>
        <w:tc>
          <w:tcPr>
            <w:tcW w:w="1264" w:type="dxa"/>
          </w:tcPr>
          <w:p w14:paraId="0DC97FF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(70%)</w:t>
            </w:r>
          </w:p>
        </w:tc>
        <w:tc>
          <w:tcPr>
            <w:tcW w:w="1402" w:type="dxa"/>
          </w:tcPr>
          <w:p w14:paraId="064007D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(43%)</w:t>
            </w:r>
          </w:p>
        </w:tc>
        <w:tc>
          <w:tcPr>
            <w:tcW w:w="1341" w:type="dxa"/>
          </w:tcPr>
          <w:p w14:paraId="617AAC42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A3268D" w:rsidRPr="00A45AE4" w14:paraId="0588DC4E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3B536F9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agree nor disagree</w:t>
            </w:r>
          </w:p>
        </w:tc>
        <w:tc>
          <w:tcPr>
            <w:tcW w:w="1543" w:type="dxa"/>
          </w:tcPr>
          <w:p w14:paraId="1A0ACA8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(8%)</w:t>
            </w:r>
          </w:p>
        </w:tc>
        <w:tc>
          <w:tcPr>
            <w:tcW w:w="1407" w:type="dxa"/>
          </w:tcPr>
          <w:p w14:paraId="2B091967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65" w:type="dxa"/>
          </w:tcPr>
          <w:p w14:paraId="1720554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4E73EB2B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5011A5D0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341" w:type="dxa"/>
          </w:tcPr>
          <w:p w14:paraId="50130A8E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A3268D" w:rsidRPr="00A45AE4" w14:paraId="52B6EBC3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6E785355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disagree</w:t>
            </w:r>
          </w:p>
        </w:tc>
        <w:tc>
          <w:tcPr>
            <w:tcW w:w="1543" w:type="dxa"/>
          </w:tcPr>
          <w:p w14:paraId="1921CA2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(8%)</w:t>
            </w:r>
          </w:p>
        </w:tc>
        <w:tc>
          <w:tcPr>
            <w:tcW w:w="1407" w:type="dxa"/>
          </w:tcPr>
          <w:p w14:paraId="4055381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2056E411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264" w:type="dxa"/>
          </w:tcPr>
          <w:p w14:paraId="40781BB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5ACD315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0CEBF231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08EE57A6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E7F66E3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disagree</w:t>
            </w:r>
          </w:p>
        </w:tc>
        <w:tc>
          <w:tcPr>
            <w:tcW w:w="1543" w:type="dxa"/>
          </w:tcPr>
          <w:p w14:paraId="089B0482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3E08B43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6EF746CC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1F63FA9F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599258A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1(5%)</w:t>
            </w:r>
          </w:p>
        </w:tc>
        <w:tc>
          <w:tcPr>
            <w:tcW w:w="1341" w:type="dxa"/>
          </w:tcPr>
          <w:p w14:paraId="5E5F4BDD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4BCA8653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AA5202C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6BCFF98B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24A5473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73AA4E1D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6783AAC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413B0156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0FAF1BCF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38235AAD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33900BD9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The algorithm matches guidelines for the treatment of insomnia/trouble sleeping</w:t>
            </w:r>
          </w:p>
        </w:tc>
      </w:tr>
      <w:tr w:rsidR="00A3268D" w:rsidRPr="00A45AE4" w14:paraId="2999E5AF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F5A6654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agree</w:t>
            </w:r>
          </w:p>
        </w:tc>
        <w:tc>
          <w:tcPr>
            <w:tcW w:w="1543" w:type="dxa"/>
          </w:tcPr>
          <w:p w14:paraId="0A14894C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34 (32%)</w:t>
            </w:r>
          </w:p>
        </w:tc>
        <w:tc>
          <w:tcPr>
            <w:tcW w:w="1407" w:type="dxa"/>
          </w:tcPr>
          <w:p w14:paraId="50E3E7D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  <w:tc>
          <w:tcPr>
            <w:tcW w:w="1265" w:type="dxa"/>
          </w:tcPr>
          <w:p w14:paraId="5242555C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264" w:type="dxa"/>
          </w:tcPr>
          <w:p w14:paraId="55D188FB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(25%)</w:t>
            </w:r>
          </w:p>
        </w:tc>
        <w:tc>
          <w:tcPr>
            <w:tcW w:w="1402" w:type="dxa"/>
          </w:tcPr>
          <w:p w14:paraId="6280E7DD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341" w:type="dxa"/>
          </w:tcPr>
          <w:p w14:paraId="064BEB9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(50%)</w:t>
            </w:r>
          </w:p>
        </w:tc>
      </w:tr>
      <w:tr w:rsidR="00A3268D" w:rsidRPr="00A45AE4" w14:paraId="5E6C7D05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100D3EA6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agree</w:t>
            </w:r>
          </w:p>
        </w:tc>
        <w:tc>
          <w:tcPr>
            <w:tcW w:w="1543" w:type="dxa"/>
          </w:tcPr>
          <w:p w14:paraId="6729122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50 (47%)</w:t>
            </w:r>
          </w:p>
        </w:tc>
        <w:tc>
          <w:tcPr>
            <w:tcW w:w="1407" w:type="dxa"/>
          </w:tcPr>
          <w:p w14:paraId="2DA9AC8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(50%)</w:t>
            </w:r>
          </w:p>
        </w:tc>
        <w:tc>
          <w:tcPr>
            <w:tcW w:w="1265" w:type="dxa"/>
          </w:tcPr>
          <w:p w14:paraId="614C420E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(43%)</w:t>
            </w:r>
          </w:p>
        </w:tc>
        <w:tc>
          <w:tcPr>
            <w:tcW w:w="1264" w:type="dxa"/>
          </w:tcPr>
          <w:p w14:paraId="458F07D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(40%)</w:t>
            </w:r>
          </w:p>
        </w:tc>
        <w:tc>
          <w:tcPr>
            <w:tcW w:w="1402" w:type="dxa"/>
          </w:tcPr>
          <w:p w14:paraId="1B2C0358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(57%)</w:t>
            </w:r>
          </w:p>
        </w:tc>
        <w:tc>
          <w:tcPr>
            <w:tcW w:w="1341" w:type="dxa"/>
          </w:tcPr>
          <w:p w14:paraId="02890AB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(45%)</w:t>
            </w:r>
          </w:p>
        </w:tc>
      </w:tr>
      <w:tr w:rsidR="00A3268D" w:rsidRPr="00A45AE4" w14:paraId="2C323713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3051CA9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agree nor disagree</w:t>
            </w:r>
          </w:p>
        </w:tc>
        <w:tc>
          <w:tcPr>
            <w:tcW w:w="1543" w:type="dxa"/>
          </w:tcPr>
          <w:p w14:paraId="762942D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(13%)</w:t>
            </w:r>
          </w:p>
        </w:tc>
        <w:tc>
          <w:tcPr>
            <w:tcW w:w="1407" w:type="dxa"/>
          </w:tcPr>
          <w:p w14:paraId="27F5AB24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(45%)</w:t>
            </w:r>
          </w:p>
        </w:tc>
        <w:tc>
          <w:tcPr>
            <w:tcW w:w="1265" w:type="dxa"/>
          </w:tcPr>
          <w:p w14:paraId="16B352A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264" w:type="dxa"/>
          </w:tcPr>
          <w:p w14:paraId="7877A570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(25%)</w:t>
            </w:r>
          </w:p>
        </w:tc>
        <w:tc>
          <w:tcPr>
            <w:tcW w:w="1402" w:type="dxa"/>
          </w:tcPr>
          <w:p w14:paraId="2112BDCA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341" w:type="dxa"/>
          </w:tcPr>
          <w:p w14:paraId="6707AAD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296ED627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1D77B17D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disagree</w:t>
            </w:r>
          </w:p>
        </w:tc>
        <w:tc>
          <w:tcPr>
            <w:tcW w:w="1543" w:type="dxa"/>
          </w:tcPr>
          <w:p w14:paraId="13E0DD3B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(5%)</w:t>
            </w:r>
          </w:p>
        </w:tc>
        <w:tc>
          <w:tcPr>
            <w:tcW w:w="1407" w:type="dxa"/>
          </w:tcPr>
          <w:p w14:paraId="3493EB96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29C1BA73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264" w:type="dxa"/>
          </w:tcPr>
          <w:p w14:paraId="081AA94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01DC673B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7F70E78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450E707B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1C1A51E3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disagree</w:t>
            </w:r>
          </w:p>
        </w:tc>
        <w:tc>
          <w:tcPr>
            <w:tcW w:w="1543" w:type="dxa"/>
          </w:tcPr>
          <w:p w14:paraId="38C44263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7" w:type="dxa"/>
          </w:tcPr>
          <w:p w14:paraId="5C33B065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46030A21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7DA85BFE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3EDE0E78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67DDDA59" w14:textId="77777777" w:rsidR="00A3268D" w:rsidRPr="00A45AE4" w:rsidRDefault="00A3268D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A3268D" w:rsidRPr="00A45AE4" w14:paraId="2187158F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5FE0AF4" w14:textId="77777777" w:rsidR="00A3268D" w:rsidRPr="00A45AE4" w:rsidRDefault="00A3268D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0DF71E8A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(3%)</w:t>
            </w:r>
          </w:p>
        </w:tc>
        <w:tc>
          <w:tcPr>
            <w:tcW w:w="1407" w:type="dxa"/>
          </w:tcPr>
          <w:p w14:paraId="5C5B5D30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3812D819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45F912DF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(5%)</w:t>
            </w:r>
          </w:p>
        </w:tc>
        <w:tc>
          <w:tcPr>
            <w:tcW w:w="1402" w:type="dxa"/>
          </w:tcPr>
          <w:p w14:paraId="7F55BC0A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171BD355" w14:textId="77777777" w:rsidR="00A3268D" w:rsidRPr="00A45AE4" w:rsidRDefault="00A3268D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</w:tr>
    </w:tbl>
    <w:p w14:paraId="5652D2D5" w14:textId="77777777" w:rsidR="00A3268D" w:rsidRPr="00A45AE4" w:rsidRDefault="00A3268D" w:rsidP="00A3268D">
      <w:pPr>
        <w:tabs>
          <w:tab w:val="left" w:pos="10869"/>
        </w:tabs>
        <w:rPr>
          <w:rFonts w:cstheme="minorHAnsi"/>
          <w:sz w:val="24"/>
          <w:szCs w:val="24"/>
        </w:rPr>
      </w:pPr>
    </w:p>
    <w:p w14:paraId="426F24F3" w14:textId="77777777" w:rsidR="00A3268D" w:rsidRPr="00A45AE4" w:rsidRDefault="00A3268D" w:rsidP="00A3268D">
      <w:pPr>
        <w:tabs>
          <w:tab w:val="left" w:pos="10869"/>
        </w:tabs>
        <w:rPr>
          <w:rFonts w:cstheme="minorHAnsi"/>
          <w:sz w:val="24"/>
          <w:szCs w:val="24"/>
        </w:rPr>
      </w:pPr>
    </w:p>
    <w:p w14:paraId="4497DB66" w14:textId="77777777" w:rsidR="00783F50" w:rsidRPr="00A45AE4" w:rsidRDefault="00783F50" w:rsidP="00783F50">
      <w:pPr>
        <w:tabs>
          <w:tab w:val="left" w:pos="10869"/>
        </w:tabs>
        <w:rPr>
          <w:rFonts w:cstheme="minorHAnsi"/>
          <w:sz w:val="24"/>
          <w:szCs w:val="24"/>
        </w:rPr>
      </w:pPr>
    </w:p>
    <w:p w14:paraId="2E9ECAB1" w14:textId="77777777" w:rsidR="002E043C" w:rsidRDefault="002E043C"/>
    <w:sectPr w:rsidR="002E043C" w:rsidSect="00783F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50"/>
    <w:rsid w:val="002E043C"/>
    <w:rsid w:val="00783F50"/>
    <w:rsid w:val="00A3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F14F8"/>
  <w15:chartTrackingRefBased/>
  <w15:docId w15:val="{03D29F4E-BF44-4AA4-933B-8A3B3D3C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50"/>
    <w:pPr>
      <w:spacing w:after="0" w:line="264" w:lineRule="auto"/>
    </w:pPr>
    <w:rPr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83F5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>Ipsos MORI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West</dc:creator>
  <cp:keywords/>
  <dc:description/>
  <cp:lastModifiedBy>Rebecca West</cp:lastModifiedBy>
  <cp:revision>2</cp:revision>
  <dcterms:created xsi:type="dcterms:W3CDTF">2023-12-28T12:05:00Z</dcterms:created>
  <dcterms:modified xsi:type="dcterms:W3CDTF">2023-12-28T12:05:00Z</dcterms:modified>
</cp:coreProperties>
</file>