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D339C" w14:textId="77777777" w:rsidR="0082190F" w:rsidRDefault="00000000">
      <w:pPr>
        <w:widowControl w:val="0"/>
        <w:spacing w:after="0" w:line="240" w:lineRule="auto"/>
        <w:rPr>
          <w:rFonts w:ascii="Times New Roman" w:hAnsi="Times New Roman" w:cs="Times New Roman"/>
          <w:b/>
          <w:bCs/>
          <w:sz w:val="16"/>
          <w:szCs w:val="16"/>
          <w:lang w:val="en-US"/>
        </w:rPr>
      </w:pPr>
      <w:r>
        <w:rPr>
          <w:rFonts w:ascii="Times New Roman" w:hAnsi="Times New Roman" w:cs="Times New Roman"/>
          <w:b/>
          <w:bCs/>
          <w:sz w:val="16"/>
          <w:szCs w:val="16"/>
          <w:lang w:val="en-US"/>
        </w:rPr>
        <w:t>Appendix 1</w:t>
      </w:r>
      <w:r>
        <w:rPr>
          <w:rFonts w:ascii="Times New Roman" w:hAnsi="Times New Roman" w:cs="Times New Roman"/>
          <w:sz w:val="16"/>
          <w:szCs w:val="16"/>
          <w:lang w:val="en-US"/>
        </w:rPr>
        <w:t>. Points in Greek version of the questionnaire that have been adapted based on comments during piloting</w:t>
      </w:r>
    </w:p>
    <w:tbl>
      <w:tblPr>
        <w:tblStyle w:val="TableGrid"/>
        <w:tblpPr w:leftFromText="180" w:rightFromText="180" w:tblpY="765"/>
        <w:tblW w:w="8296" w:type="dxa"/>
        <w:tblLayout w:type="fixed"/>
        <w:tblLook w:val="04A0" w:firstRow="1" w:lastRow="0" w:firstColumn="1" w:lastColumn="0" w:noHBand="0" w:noVBand="1"/>
      </w:tblPr>
      <w:tblGrid>
        <w:gridCol w:w="1580"/>
        <w:gridCol w:w="3356"/>
        <w:gridCol w:w="3360"/>
      </w:tblGrid>
      <w:tr w:rsidR="0082190F" w:rsidRPr="009141FE" w14:paraId="090ECD3F" w14:textId="77777777">
        <w:tc>
          <w:tcPr>
            <w:tcW w:w="1580" w:type="dxa"/>
          </w:tcPr>
          <w:p w14:paraId="569192FB" w14:textId="77777777" w:rsidR="0082190F" w:rsidRDefault="00000000">
            <w:pPr>
              <w:widowControl w:val="0"/>
              <w:spacing w:after="0" w:line="240" w:lineRule="auto"/>
              <w:rPr>
                <w:rFonts w:ascii="Times New Roman" w:hAnsi="Times New Roman" w:cs="Times New Roman"/>
                <w:b/>
                <w:sz w:val="16"/>
                <w:szCs w:val="16"/>
                <w:lang w:val="en-US"/>
              </w:rPr>
            </w:pPr>
            <w:r>
              <w:rPr>
                <w:rFonts w:ascii="Times New Roman" w:eastAsia="Calibri" w:hAnsi="Times New Roman" w:cs="Times New Roman"/>
                <w:b/>
                <w:sz w:val="16"/>
                <w:szCs w:val="16"/>
                <w:lang w:val="en-US"/>
              </w:rPr>
              <w:t>Questionnaire section</w:t>
            </w:r>
          </w:p>
        </w:tc>
        <w:tc>
          <w:tcPr>
            <w:tcW w:w="3356" w:type="dxa"/>
          </w:tcPr>
          <w:p w14:paraId="29C08093" w14:textId="77777777" w:rsidR="0082190F" w:rsidRDefault="00000000">
            <w:pPr>
              <w:widowControl w:val="0"/>
              <w:spacing w:after="0" w:line="240" w:lineRule="auto"/>
              <w:rPr>
                <w:rFonts w:ascii="Times New Roman" w:hAnsi="Times New Roman" w:cs="Times New Roman"/>
                <w:b/>
                <w:sz w:val="16"/>
                <w:szCs w:val="16"/>
                <w:lang w:val="en-US"/>
              </w:rPr>
            </w:pPr>
            <w:r>
              <w:rPr>
                <w:rFonts w:ascii="Times New Roman" w:eastAsia="Calibri" w:hAnsi="Times New Roman" w:cs="Times New Roman"/>
                <w:b/>
                <w:sz w:val="16"/>
                <w:szCs w:val="16"/>
                <w:lang w:val="en-US"/>
              </w:rPr>
              <w:t>English original version</w:t>
            </w:r>
          </w:p>
        </w:tc>
        <w:tc>
          <w:tcPr>
            <w:tcW w:w="3360" w:type="dxa"/>
          </w:tcPr>
          <w:p w14:paraId="591155A0" w14:textId="77777777" w:rsidR="0082190F" w:rsidRDefault="00000000">
            <w:pPr>
              <w:widowControl w:val="0"/>
              <w:spacing w:after="0" w:line="240" w:lineRule="auto"/>
              <w:rPr>
                <w:rFonts w:ascii="Times New Roman" w:hAnsi="Times New Roman" w:cs="Times New Roman"/>
                <w:b/>
                <w:sz w:val="16"/>
                <w:szCs w:val="16"/>
                <w:lang w:val="en-US"/>
              </w:rPr>
            </w:pPr>
            <w:r>
              <w:rPr>
                <w:rFonts w:ascii="Times New Roman" w:eastAsia="Calibri" w:hAnsi="Times New Roman" w:cs="Times New Roman"/>
                <w:b/>
                <w:sz w:val="16"/>
                <w:szCs w:val="16"/>
                <w:lang w:val="en-US"/>
              </w:rPr>
              <w:t>Greek version adapted after piloting</w:t>
            </w:r>
          </w:p>
        </w:tc>
      </w:tr>
      <w:tr w:rsidR="0082190F" w:rsidRPr="009141FE" w14:paraId="161600E8" w14:textId="77777777">
        <w:tc>
          <w:tcPr>
            <w:tcW w:w="1580" w:type="dxa"/>
          </w:tcPr>
          <w:p w14:paraId="17E48F81" w14:textId="77777777" w:rsidR="0082190F" w:rsidRDefault="00000000">
            <w:pPr>
              <w:widowControl w:val="0"/>
              <w:spacing w:after="0" w:line="240" w:lineRule="auto"/>
              <w:rPr>
                <w:rFonts w:ascii="Times New Roman" w:hAnsi="Times New Roman" w:cs="Times New Roman"/>
                <w:i/>
                <w:sz w:val="16"/>
                <w:szCs w:val="16"/>
                <w:lang w:val="en-US"/>
              </w:rPr>
            </w:pPr>
            <w:r>
              <w:rPr>
                <w:rFonts w:ascii="Times New Roman" w:eastAsia="Calibri" w:hAnsi="Times New Roman" w:cs="Times New Roman"/>
                <w:i/>
                <w:sz w:val="16"/>
                <w:szCs w:val="16"/>
                <w:lang w:val="en-US"/>
              </w:rPr>
              <w:t>Entry note</w:t>
            </w:r>
          </w:p>
        </w:tc>
        <w:tc>
          <w:tcPr>
            <w:tcW w:w="3356" w:type="dxa"/>
          </w:tcPr>
          <w:p w14:paraId="36620262"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With the results, we can inform the authorities across Europe on how to better support general practitioners (GPs) in their care of vulnerable patients during a pandemic.</w:t>
            </w:r>
          </w:p>
        </w:tc>
        <w:tc>
          <w:tcPr>
            <w:tcW w:w="3360" w:type="dxa"/>
          </w:tcPr>
          <w:p w14:paraId="69023E1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With the results, we can inform the authorities across Europe on how to better support </w:t>
            </w:r>
            <w:r>
              <w:rPr>
                <w:rFonts w:ascii="Times New Roman" w:eastAsia="Calibri" w:hAnsi="Times New Roman" w:cs="Times New Roman"/>
                <w:sz w:val="16"/>
                <w:szCs w:val="16"/>
                <w:u w:val="single"/>
                <w:lang w:val="en-US"/>
              </w:rPr>
              <w:t>primary care physicians (PCPs)</w:t>
            </w:r>
            <w:r>
              <w:rPr>
                <w:rFonts w:ascii="Times New Roman" w:eastAsia="Calibri" w:hAnsi="Times New Roman" w:cs="Times New Roman"/>
                <w:sz w:val="16"/>
                <w:szCs w:val="16"/>
                <w:lang w:val="en-US"/>
              </w:rPr>
              <w:t xml:space="preserve"> in their care of vulnerable patients during a pandemic.</w:t>
            </w:r>
          </w:p>
        </w:tc>
      </w:tr>
      <w:tr w:rsidR="0082190F" w:rsidRPr="009141FE" w14:paraId="316CD243" w14:textId="77777777">
        <w:tc>
          <w:tcPr>
            <w:tcW w:w="1580" w:type="dxa"/>
          </w:tcPr>
          <w:p w14:paraId="652D8F5C" w14:textId="77777777" w:rsidR="0082190F" w:rsidRDefault="00000000">
            <w:pPr>
              <w:widowControl w:val="0"/>
              <w:spacing w:after="0" w:line="240" w:lineRule="auto"/>
              <w:rPr>
                <w:rFonts w:ascii="Times New Roman" w:hAnsi="Times New Roman" w:cs="Times New Roman"/>
                <w:i/>
                <w:sz w:val="16"/>
                <w:szCs w:val="16"/>
                <w:lang w:val="en-US"/>
              </w:rPr>
            </w:pPr>
            <w:r>
              <w:rPr>
                <w:rFonts w:ascii="Times New Roman" w:eastAsia="Calibri" w:hAnsi="Times New Roman" w:cs="Times New Roman"/>
                <w:i/>
                <w:sz w:val="16"/>
                <w:szCs w:val="16"/>
                <w:lang w:val="en-US"/>
              </w:rPr>
              <w:t>Announcement</w:t>
            </w:r>
          </w:p>
        </w:tc>
        <w:tc>
          <w:tcPr>
            <w:tcW w:w="3356" w:type="dxa"/>
          </w:tcPr>
          <w:p w14:paraId="1FE1966A"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Preferably, the questionnaire is completed by a GP or GP trainee.</w:t>
            </w:r>
          </w:p>
        </w:tc>
        <w:tc>
          <w:tcPr>
            <w:tcW w:w="3360" w:type="dxa"/>
          </w:tcPr>
          <w:p w14:paraId="2C5419C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Preferably, the questionnaire is completed by </w:t>
            </w:r>
            <w:r>
              <w:rPr>
                <w:rFonts w:ascii="Times New Roman" w:eastAsia="Calibri" w:hAnsi="Times New Roman" w:cs="Times New Roman"/>
                <w:sz w:val="16"/>
                <w:szCs w:val="16"/>
                <w:u w:val="single"/>
                <w:lang w:val="en-US"/>
              </w:rPr>
              <w:t>a PCP (GP, internist, pediatrician)</w:t>
            </w:r>
            <w:r>
              <w:rPr>
                <w:rFonts w:ascii="Times New Roman" w:eastAsia="Calibri" w:hAnsi="Times New Roman" w:cs="Times New Roman"/>
                <w:sz w:val="16"/>
                <w:szCs w:val="16"/>
                <w:lang w:val="en-US"/>
              </w:rPr>
              <w:t xml:space="preserve"> or GP trainee.</w:t>
            </w:r>
          </w:p>
        </w:tc>
      </w:tr>
      <w:tr w:rsidR="0082190F" w14:paraId="14706EB9" w14:textId="77777777">
        <w:tc>
          <w:tcPr>
            <w:tcW w:w="1580" w:type="dxa"/>
            <w:vMerge w:val="restart"/>
          </w:tcPr>
          <w:p w14:paraId="36CB2351" w14:textId="77777777" w:rsidR="0082190F" w:rsidRDefault="00000000">
            <w:pPr>
              <w:widowControl w:val="0"/>
              <w:spacing w:after="0" w:line="240" w:lineRule="auto"/>
              <w:rPr>
                <w:rFonts w:ascii="Times New Roman" w:hAnsi="Times New Roman" w:cs="Times New Roman"/>
                <w:i/>
                <w:sz w:val="16"/>
                <w:szCs w:val="16"/>
                <w:lang w:val="en-US"/>
              </w:rPr>
            </w:pPr>
            <w:r>
              <w:rPr>
                <w:rFonts w:ascii="Times New Roman" w:eastAsia="Calibri" w:hAnsi="Times New Roman" w:cs="Times New Roman"/>
                <w:i/>
                <w:sz w:val="16"/>
                <w:szCs w:val="16"/>
                <w:lang w:val="en-US"/>
              </w:rPr>
              <w:t>Part 1: Background questions</w:t>
            </w:r>
          </w:p>
        </w:tc>
        <w:tc>
          <w:tcPr>
            <w:tcW w:w="3356" w:type="dxa"/>
          </w:tcPr>
          <w:p w14:paraId="2A169F2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w:t>
            </w:r>
            <w:r>
              <w:rPr>
                <w:rFonts w:ascii="Times New Roman" w:eastAsia="Calibri" w:hAnsi="Times New Roman" w:cs="Times New Roman"/>
                <w:sz w:val="16"/>
                <w:szCs w:val="16"/>
                <w:lang w:val="en-US"/>
              </w:rPr>
              <w:tab/>
              <w:t xml:space="preserve">What is your position in this practice? </w:t>
            </w:r>
          </w:p>
          <w:p w14:paraId="40E3CAD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GP</w:t>
            </w:r>
          </w:p>
          <w:p w14:paraId="7DE9A51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GP trainee</w:t>
            </w:r>
          </w:p>
          <w:p w14:paraId="076F87C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This questionnaire is being completed as a team </w:t>
            </w:r>
          </w:p>
          <w:p w14:paraId="5CB7984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Other</w:t>
            </w:r>
          </w:p>
          <w:p w14:paraId="0A5AD41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Clarify ‘Other’: ________________</w:t>
            </w:r>
          </w:p>
        </w:tc>
        <w:tc>
          <w:tcPr>
            <w:tcW w:w="3360" w:type="dxa"/>
          </w:tcPr>
          <w:p w14:paraId="59870B1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w:t>
            </w:r>
            <w:r>
              <w:rPr>
                <w:rFonts w:ascii="Times New Roman" w:eastAsia="Calibri" w:hAnsi="Times New Roman" w:cs="Times New Roman"/>
                <w:sz w:val="16"/>
                <w:szCs w:val="16"/>
                <w:lang w:val="en-US"/>
              </w:rPr>
              <w:tab/>
              <w:t xml:space="preserve">What is your position in this practice? </w:t>
            </w:r>
          </w:p>
          <w:p w14:paraId="2CC2171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r>
            <w:r>
              <w:rPr>
                <w:rFonts w:ascii="Times New Roman" w:eastAsia="Calibri" w:hAnsi="Times New Roman" w:cs="Times New Roman"/>
                <w:sz w:val="16"/>
                <w:szCs w:val="16"/>
                <w:u w:val="single"/>
                <w:lang w:val="en-US"/>
              </w:rPr>
              <w:t>Indicate specialty (GP, internist, pediatrician)</w:t>
            </w:r>
          </w:p>
          <w:p w14:paraId="2CFC0EF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GP trainee</w:t>
            </w:r>
          </w:p>
          <w:p w14:paraId="5CD601A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This questionnaire is being completed as a team </w:t>
            </w:r>
          </w:p>
          <w:p w14:paraId="19093B4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Other</w:t>
            </w:r>
          </w:p>
          <w:p w14:paraId="1234F38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Clarify ‘Other’: ________________</w:t>
            </w:r>
          </w:p>
        </w:tc>
      </w:tr>
      <w:tr w:rsidR="0082190F" w:rsidRPr="009141FE" w14:paraId="3B67BE9F" w14:textId="77777777">
        <w:tc>
          <w:tcPr>
            <w:tcW w:w="1580" w:type="dxa"/>
            <w:vMerge/>
          </w:tcPr>
          <w:p w14:paraId="38546468" w14:textId="77777777" w:rsidR="0082190F" w:rsidRDefault="0082190F">
            <w:pPr>
              <w:widowControl w:val="0"/>
              <w:spacing w:after="0" w:line="240" w:lineRule="auto"/>
              <w:rPr>
                <w:rFonts w:ascii="Times New Roman" w:hAnsi="Times New Roman" w:cs="Times New Roman"/>
                <w:sz w:val="16"/>
                <w:szCs w:val="16"/>
                <w:lang w:val="en-US"/>
              </w:rPr>
            </w:pPr>
          </w:p>
        </w:tc>
        <w:tc>
          <w:tcPr>
            <w:tcW w:w="3356" w:type="dxa"/>
          </w:tcPr>
          <w:p w14:paraId="189CC24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2. How many years of work experience do you have in general practice(*)? </w:t>
            </w:r>
          </w:p>
          <w:p w14:paraId="50D5BEC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Year(s):_______________ (fill in a number ). </w:t>
            </w:r>
          </w:p>
          <w:p w14:paraId="330415A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Month(s):_______________ (fill in a number). </w:t>
            </w:r>
          </w:p>
          <w:p w14:paraId="3EC0A20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if you have worked in general practice for 1 year and 2 months, please fill in ‘1’ year(s) and ‘2’ month(s).</w:t>
            </w:r>
          </w:p>
          <w:p w14:paraId="7F15D7D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(This item is only presented for GPs, GP trainees, and ‘others’  as indicated by question 1)</w:t>
            </w:r>
          </w:p>
        </w:tc>
        <w:tc>
          <w:tcPr>
            <w:tcW w:w="3360" w:type="dxa"/>
          </w:tcPr>
          <w:p w14:paraId="04071EE4"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2. How many years of work experience do you have in </w:t>
            </w:r>
            <w:r>
              <w:rPr>
                <w:rFonts w:ascii="Times New Roman" w:eastAsia="Calibri" w:hAnsi="Times New Roman" w:cs="Times New Roman"/>
                <w:sz w:val="16"/>
                <w:szCs w:val="16"/>
                <w:u w:val="single"/>
                <w:lang w:val="en-US"/>
              </w:rPr>
              <w:t>PHC field</w:t>
            </w:r>
            <w:r>
              <w:rPr>
                <w:rFonts w:ascii="Times New Roman" w:eastAsia="Calibri" w:hAnsi="Times New Roman" w:cs="Times New Roman"/>
                <w:sz w:val="16"/>
                <w:szCs w:val="16"/>
                <w:lang w:val="en-US"/>
              </w:rPr>
              <w:t xml:space="preserve"> (*)? </w:t>
            </w:r>
          </w:p>
          <w:p w14:paraId="2038CFF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Year(s):_______________ (fill in a number ). </w:t>
            </w:r>
          </w:p>
          <w:p w14:paraId="3E9021D5"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Month(s):_______________ (fill in a number). </w:t>
            </w:r>
          </w:p>
          <w:p w14:paraId="3A6ECB0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 if you have worked in </w:t>
            </w:r>
            <w:r>
              <w:rPr>
                <w:rFonts w:ascii="Times New Roman" w:eastAsia="Calibri" w:hAnsi="Times New Roman" w:cs="Times New Roman"/>
                <w:sz w:val="16"/>
                <w:szCs w:val="16"/>
                <w:u w:val="single"/>
                <w:lang w:val="en-US"/>
              </w:rPr>
              <w:t>PHC field</w:t>
            </w:r>
            <w:r>
              <w:rPr>
                <w:rFonts w:ascii="Times New Roman" w:eastAsia="Calibri" w:hAnsi="Times New Roman" w:cs="Times New Roman"/>
                <w:sz w:val="16"/>
                <w:szCs w:val="16"/>
                <w:lang w:val="en-US"/>
              </w:rPr>
              <w:t xml:space="preserve">  for 1 year and 2 months, please fill in ‘1’ year(s) and ‘2’ month(s).</w:t>
            </w:r>
          </w:p>
          <w:p w14:paraId="4770E0C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(This item is only presented for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GP trainees, and ‘others’  as indicated by question 1)</w:t>
            </w:r>
          </w:p>
          <w:p w14:paraId="506B31F1" w14:textId="77777777" w:rsidR="0082190F" w:rsidRDefault="0082190F">
            <w:pPr>
              <w:widowControl w:val="0"/>
              <w:spacing w:after="0" w:line="240" w:lineRule="auto"/>
              <w:rPr>
                <w:rFonts w:ascii="Times New Roman" w:hAnsi="Times New Roman" w:cs="Times New Roman"/>
                <w:sz w:val="16"/>
                <w:szCs w:val="16"/>
                <w:lang w:val="en-US"/>
              </w:rPr>
            </w:pPr>
          </w:p>
        </w:tc>
      </w:tr>
      <w:tr w:rsidR="0082190F" w:rsidRPr="009141FE" w14:paraId="200A634E" w14:textId="77777777">
        <w:tc>
          <w:tcPr>
            <w:tcW w:w="1580" w:type="dxa"/>
            <w:vMerge/>
          </w:tcPr>
          <w:p w14:paraId="1608ABF6" w14:textId="77777777" w:rsidR="0082190F" w:rsidRDefault="0082190F">
            <w:pPr>
              <w:widowControl w:val="0"/>
              <w:spacing w:after="0" w:line="240" w:lineRule="auto"/>
              <w:rPr>
                <w:rFonts w:ascii="Times New Roman" w:hAnsi="Times New Roman" w:cs="Times New Roman"/>
                <w:sz w:val="16"/>
                <w:szCs w:val="16"/>
                <w:lang w:val="en-US"/>
              </w:rPr>
            </w:pPr>
          </w:p>
        </w:tc>
        <w:tc>
          <w:tcPr>
            <w:tcW w:w="3356" w:type="dxa"/>
          </w:tcPr>
          <w:p w14:paraId="65B9B9CE" w14:textId="77777777" w:rsidR="0082190F" w:rsidRDefault="0082190F">
            <w:pPr>
              <w:widowControl w:val="0"/>
              <w:spacing w:after="0" w:line="240" w:lineRule="auto"/>
              <w:rPr>
                <w:rFonts w:ascii="Times New Roman" w:hAnsi="Times New Roman" w:cs="Times New Roman"/>
                <w:sz w:val="16"/>
                <w:szCs w:val="16"/>
                <w:lang w:val="en-US"/>
              </w:rPr>
            </w:pPr>
          </w:p>
          <w:p w14:paraId="211A11F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3. How many people actively work in this practice? (including yourself and regardless of this is paid or unpaid).</w:t>
            </w:r>
          </w:p>
          <w:p w14:paraId="002F18E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Number of paid staff (*) ________________ (Fill in a number.)</w:t>
            </w:r>
          </w:p>
          <w:p w14:paraId="29DC15CA"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Number of unpaid staff (**):________________ (Fill in a number.)</w:t>
            </w:r>
          </w:p>
          <w:p w14:paraId="7B3CAA1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Paid staff: e.g. paid trainees, contractuals, direct hire, … (including GPs, practices nurses, administrative staff,…)</w:t>
            </w:r>
          </w:p>
          <w:p w14:paraId="615730EA"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Unpaid staff: e.g. volunteers, assisting spouse, …</w:t>
            </w:r>
          </w:p>
        </w:tc>
        <w:tc>
          <w:tcPr>
            <w:tcW w:w="3360" w:type="dxa"/>
          </w:tcPr>
          <w:p w14:paraId="68FC7020" w14:textId="77777777" w:rsidR="0082190F" w:rsidRDefault="0082190F">
            <w:pPr>
              <w:widowControl w:val="0"/>
              <w:spacing w:after="0" w:line="240" w:lineRule="auto"/>
              <w:rPr>
                <w:rFonts w:ascii="Times New Roman" w:hAnsi="Times New Roman" w:cs="Times New Roman"/>
                <w:sz w:val="16"/>
                <w:szCs w:val="16"/>
                <w:lang w:val="en-US"/>
              </w:rPr>
            </w:pPr>
          </w:p>
          <w:p w14:paraId="376663C7"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3. How many people actively work in this practice? (including yourself and regardless of this is paid or unpaid).</w:t>
            </w:r>
          </w:p>
          <w:p w14:paraId="6E0E8F3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Number of paid staff (*) ________________ (Fill in a number.)</w:t>
            </w:r>
          </w:p>
          <w:p w14:paraId="3F98836D"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Number of unpaid staff (**):________________ (Fill in a number.)</w:t>
            </w:r>
          </w:p>
          <w:p w14:paraId="58F6B5A7"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 Paid staff: e.g. paid trainees, contractuals, direct hire, … (including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practices nurses, administrative staff,…)</w:t>
            </w:r>
          </w:p>
          <w:p w14:paraId="0BA3A555"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Unpaid staff: e.g. volunteers, assisting spouse, …</w:t>
            </w:r>
          </w:p>
        </w:tc>
      </w:tr>
      <w:tr w:rsidR="0082190F" w:rsidRPr="009141FE" w14:paraId="313B95B2" w14:textId="77777777">
        <w:tc>
          <w:tcPr>
            <w:tcW w:w="1580" w:type="dxa"/>
            <w:vMerge/>
          </w:tcPr>
          <w:p w14:paraId="49906E5E" w14:textId="77777777" w:rsidR="0082190F" w:rsidRDefault="0082190F">
            <w:pPr>
              <w:widowControl w:val="0"/>
              <w:spacing w:after="0" w:line="240" w:lineRule="auto"/>
              <w:rPr>
                <w:rFonts w:ascii="Times New Roman" w:hAnsi="Times New Roman" w:cs="Times New Roman"/>
                <w:sz w:val="16"/>
                <w:szCs w:val="16"/>
                <w:lang w:val="en-US"/>
              </w:rPr>
            </w:pPr>
          </w:p>
        </w:tc>
        <w:tc>
          <w:tcPr>
            <w:tcW w:w="3356" w:type="dxa"/>
          </w:tcPr>
          <w:p w14:paraId="44E6ED7B"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4. How many GPs and GP trainees are working in this practice? Count every GP and GP trainee as one, irrespective of whether they are full time or not. Do not forget to include yourself.</w:t>
            </w:r>
          </w:p>
          <w:p w14:paraId="6A315FA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Number of GPs: ________________ (Fill in a number)</w:t>
            </w:r>
          </w:p>
          <w:p w14:paraId="032F4697"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Number of GP trainees: ________________ (Fill in a number)</w:t>
            </w:r>
          </w:p>
        </w:tc>
        <w:tc>
          <w:tcPr>
            <w:tcW w:w="3360" w:type="dxa"/>
          </w:tcPr>
          <w:p w14:paraId="47B3B5D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4. How many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and GP trainees are working in this practice? Count every GP and GP trainee as one, irrespective of whether they are full time or not. Do not forget to include yourself.</w:t>
            </w:r>
          </w:p>
          <w:p w14:paraId="5452FE2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Number of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________________ (Fill in a number)</w:t>
            </w:r>
          </w:p>
          <w:p w14:paraId="0EECE5E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Number of GP trainees: ________________ (Fill in a number)</w:t>
            </w:r>
          </w:p>
        </w:tc>
      </w:tr>
      <w:tr w:rsidR="0082190F" w:rsidRPr="009141FE" w14:paraId="60E3529A" w14:textId="77777777">
        <w:tc>
          <w:tcPr>
            <w:tcW w:w="1580" w:type="dxa"/>
            <w:vMerge/>
          </w:tcPr>
          <w:p w14:paraId="55EAA6E7" w14:textId="77777777" w:rsidR="0082190F" w:rsidRDefault="0082190F">
            <w:pPr>
              <w:widowControl w:val="0"/>
              <w:spacing w:after="0" w:line="240" w:lineRule="auto"/>
              <w:rPr>
                <w:rFonts w:ascii="Times New Roman" w:hAnsi="Times New Roman" w:cs="Times New Roman"/>
                <w:sz w:val="16"/>
                <w:szCs w:val="16"/>
                <w:lang w:val="en-US"/>
              </w:rPr>
            </w:pPr>
          </w:p>
        </w:tc>
        <w:tc>
          <w:tcPr>
            <w:tcW w:w="3356" w:type="dxa"/>
          </w:tcPr>
          <w:p w14:paraId="2611D292"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5. How many full time equivalent (FTE) GPs are in this practice overall(*)? Please include all GPs who work in the practice including trainees and do not forget to include yourself. Please enter in decimal format.</w:t>
            </w:r>
          </w:p>
          <w:p w14:paraId="14C7FF09"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Number of FTEs:________________ (fill in a number.) </w:t>
            </w:r>
          </w:p>
          <w:p w14:paraId="578FC77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(*)Please note we are asking for full time equivalents here so if a GP usually works three days per week that is ‘0.6’ FTE.</w:t>
            </w:r>
          </w:p>
        </w:tc>
        <w:tc>
          <w:tcPr>
            <w:tcW w:w="3360" w:type="dxa"/>
          </w:tcPr>
          <w:p w14:paraId="41E53B1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5. How many full time equivalent (FTE)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are in this practice overall(*)? Please include all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who work in the practice including trainees and do not forget to include yourself. Please enter in decimal format.</w:t>
            </w:r>
          </w:p>
          <w:p w14:paraId="1217AC2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Number of FTEs:________________ (fill in a number.) </w:t>
            </w:r>
          </w:p>
          <w:p w14:paraId="3135329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(*)Please note we are asking for full time equivalents here</w:t>
            </w:r>
            <w:r>
              <w:rPr>
                <w:rFonts w:ascii="Times New Roman" w:eastAsia="Calibri" w:hAnsi="Times New Roman" w:cs="Times New Roman"/>
                <w:sz w:val="16"/>
                <w:szCs w:val="16"/>
                <w:u w:val="single"/>
                <w:lang w:val="en-US"/>
              </w:rPr>
              <w:t xml:space="preserve"> (five-day work contract) so if a PCP works part-time, i.e., usually three days per week that is ‘3/5=0.6’ FTE.</w:t>
            </w:r>
          </w:p>
        </w:tc>
      </w:tr>
      <w:tr w:rsidR="0082190F" w14:paraId="3F8E434D" w14:textId="77777777">
        <w:tc>
          <w:tcPr>
            <w:tcW w:w="1580" w:type="dxa"/>
            <w:vMerge/>
          </w:tcPr>
          <w:p w14:paraId="0BE4C62D" w14:textId="77777777" w:rsidR="0082190F" w:rsidRDefault="0082190F">
            <w:pPr>
              <w:widowControl w:val="0"/>
              <w:spacing w:after="0" w:line="240" w:lineRule="auto"/>
              <w:rPr>
                <w:rFonts w:ascii="Times New Roman" w:hAnsi="Times New Roman" w:cs="Times New Roman"/>
                <w:sz w:val="16"/>
                <w:szCs w:val="16"/>
                <w:lang w:val="en-US"/>
              </w:rPr>
            </w:pPr>
          </w:p>
        </w:tc>
        <w:tc>
          <w:tcPr>
            <w:tcW w:w="3356" w:type="dxa"/>
          </w:tcPr>
          <w:p w14:paraId="629352D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6. Which of the following disciplines are working in this practice?</w:t>
            </w:r>
          </w:p>
          <w:p w14:paraId="48DEA9B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(Indicate all the different disciplines present.)</w:t>
            </w:r>
          </w:p>
          <w:p w14:paraId="2121017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Practice manager</w:t>
            </w:r>
          </w:p>
          <w:p w14:paraId="0A41BFA5"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Dietician or nutritionist</w:t>
            </w:r>
          </w:p>
          <w:p w14:paraId="1761E42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Health promotor</w:t>
            </w:r>
          </w:p>
          <w:p w14:paraId="2179688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GP </w:t>
            </w:r>
          </w:p>
          <w:p w14:paraId="49ABF92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GP trainee</w:t>
            </w:r>
          </w:p>
          <w:p w14:paraId="65814B04"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lastRenderedPageBreak/>
              <w:t>•</w:t>
            </w:r>
            <w:r>
              <w:rPr>
                <w:rFonts w:ascii="Times New Roman" w:eastAsia="Calibri" w:hAnsi="Times New Roman" w:cs="Times New Roman"/>
                <w:sz w:val="16"/>
                <w:szCs w:val="16"/>
                <w:lang w:val="en-US"/>
              </w:rPr>
              <w:tab/>
              <w:t>Physiotherapist, manual therapist, osteopath</w:t>
            </w:r>
          </w:p>
          <w:p w14:paraId="2C27C51A"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Social worker</w:t>
            </w:r>
          </w:p>
          <w:p w14:paraId="0CC1387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Cleaning employee</w:t>
            </w:r>
          </w:p>
          <w:p w14:paraId="6B9FBB5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Receptionist, administrative assistant</w:t>
            </w:r>
          </w:p>
          <w:p w14:paraId="69E1F1F5"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Podologist </w:t>
            </w:r>
          </w:p>
          <w:p w14:paraId="1C0C34A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Psychologist </w:t>
            </w:r>
          </w:p>
          <w:p w14:paraId="1B4B91D4"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Nurse or nurse assistant</w:t>
            </w:r>
          </w:p>
          <w:p w14:paraId="3D26323B"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Other </w:t>
            </w:r>
          </w:p>
          <w:p w14:paraId="7D61CE75"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Clarify ‘Other’: ________________</w:t>
            </w:r>
          </w:p>
        </w:tc>
        <w:tc>
          <w:tcPr>
            <w:tcW w:w="3360" w:type="dxa"/>
          </w:tcPr>
          <w:p w14:paraId="2C3A543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lastRenderedPageBreak/>
              <w:t>6. Which of the following disciplines are working in this practice?</w:t>
            </w:r>
          </w:p>
          <w:p w14:paraId="54BDA99B"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(Indicate all the different disciplines present.)</w:t>
            </w:r>
          </w:p>
          <w:p w14:paraId="0B20812B"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Practice manager</w:t>
            </w:r>
          </w:p>
          <w:p w14:paraId="79080AA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Dietician or nutritionist</w:t>
            </w:r>
          </w:p>
          <w:p w14:paraId="448CFC0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Health promotor</w:t>
            </w:r>
          </w:p>
          <w:p w14:paraId="6FACCF09"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r>
            <w:r>
              <w:rPr>
                <w:rFonts w:ascii="Times New Roman" w:eastAsia="Calibri" w:hAnsi="Times New Roman" w:cs="Times New Roman"/>
                <w:sz w:val="16"/>
                <w:szCs w:val="16"/>
                <w:u w:val="single"/>
                <w:lang w:val="en-US"/>
              </w:rPr>
              <w:t>PCP</w:t>
            </w:r>
            <w:r>
              <w:rPr>
                <w:rFonts w:ascii="Times New Roman" w:eastAsia="Calibri" w:hAnsi="Times New Roman" w:cs="Times New Roman"/>
                <w:sz w:val="16"/>
                <w:szCs w:val="16"/>
                <w:lang w:val="en-US"/>
              </w:rPr>
              <w:t xml:space="preserve"> </w:t>
            </w:r>
          </w:p>
          <w:p w14:paraId="538F8534"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GP trainee</w:t>
            </w:r>
          </w:p>
          <w:p w14:paraId="43F5FC5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lastRenderedPageBreak/>
              <w:t>•</w:t>
            </w:r>
            <w:r>
              <w:rPr>
                <w:rFonts w:ascii="Times New Roman" w:eastAsia="Calibri" w:hAnsi="Times New Roman" w:cs="Times New Roman"/>
                <w:sz w:val="16"/>
                <w:szCs w:val="16"/>
                <w:lang w:val="en-US"/>
              </w:rPr>
              <w:tab/>
              <w:t>Physiotherapist, manual therapist, osteopath</w:t>
            </w:r>
          </w:p>
          <w:p w14:paraId="4EDDCD39"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Social worker</w:t>
            </w:r>
          </w:p>
          <w:p w14:paraId="2E16F214"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Cleaning employee</w:t>
            </w:r>
          </w:p>
          <w:p w14:paraId="4151B219"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Receptionist, administrative assistant</w:t>
            </w:r>
          </w:p>
          <w:p w14:paraId="762A31D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Podologist </w:t>
            </w:r>
          </w:p>
          <w:p w14:paraId="4BC6C6E4"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Psychologist </w:t>
            </w:r>
          </w:p>
          <w:p w14:paraId="23C9054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Nurse or nurse assistant</w:t>
            </w:r>
          </w:p>
          <w:p w14:paraId="71DB3BB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Other </w:t>
            </w:r>
          </w:p>
          <w:p w14:paraId="028EE90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Clarify ‘Other’: ________________</w:t>
            </w:r>
          </w:p>
        </w:tc>
      </w:tr>
      <w:tr w:rsidR="0082190F" w14:paraId="739E48E4" w14:textId="77777777">
        <w:tc>
          <w:tcPr>
            <w:tcW w:w="1580" w:type="dxa"/>
            <w:vMerge/>
          </w:tcPr>
          <w:p w14:paraId="4FB8BCB0" w14:textId="77777777" w:rsidR="0082190F" w:rsidRDefault="0082190F">
            <w:pPr>
              <w:widowControl w:val="0"/>
              <w:spacing w:after="0" w:line="240" w:lineRule="auto"/>
              <w:rPr>
                <w:rFonts w:ascii="Times New Roman" w:hAnsi="Times New Roman" w:cs="Times New Roman"/>
                <w:sz w:val="16"/>
                <w:szCs w:val="16"/>
                <w:lang w:val="en-US"/>
              </w:rPr>
            </w:pPr>
          </w:p>
        </w:tc>
        <w:tc>
          <w:tcPr>
            <w:tcW w:w="3356" w:type="dxa"/>
          </w:tcPr>
          <w:p w14:paraId="7D2B830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8. Are the GPs in this practice self-employed or in salaried employment?  If the GPs in your practice are in different situations, tick all the boxes that are applicable.</w:t>
            </w:r>
          </w:p>
          <w:p w14:paraId="094D99C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Salaried employment with centre or authority</w:t>
            </w:r>
          </w:p>
          <w:p w14:paraId="0110333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Salaried employment with other GP</w:t>
            </w:r>
          </w:p>
          <w:p w14:paraId="658A98DA"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Self-employed with contract(s) with health service, insurance or authority</w:t>
            </w:r>
          </w:p>
          <w:p w14:paraId="1116E06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Self-employed without contract(s)</w:t>
            </w:r>
          </w:p>
          <w:p w14:paraId="35ABA25D"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w:t>
            </w:r>
          </w:p>
        </w:tc>
        <w:tc>
          <w:tcPr>
            <w:tcW w:w="3360" w:type="dxa"/>
          </w:tcPr>
          <w:p w14:paraId="1480A68D"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8. Are the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in this practice self-employed or in salaried employment?  If the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in your practice are in different situations, tick all the boxes that are applicable.</w:t>
            </w:r>
          </w:p>
          <w:p w14:paraId="26821DC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Salaried employment with centre or authority</w:t>
            </w:r>
          </w:p>
          <w:p w14:paraId="68BC473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Salaried employment with other </w:t>
            </w:r>
            <w:r>
              <w:rPr>
                <w:rFonts w:ascii="Times New Roman" w:eastAsia="Calibri" w:hAnsi="Times New Roman" w:cs="Times New Roman"/>
                <w:sz w:val="16"/>
                <w:szCs w:val="16"/>
                <w:u w:val="single"/>
                <w:lang w:val="en-US"/>
              </w:rPr>
              <w:t>PCP</w:t>
            </w:r>
          </w:p>
          <w:p w14:paraId="1A05A5A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Self-employed with contract(s) with health service, insurance or authority</w:t>
            </w:r>
          </w:p>
          <w:p w14:paraId="65B013B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Self-employed without contract(s)</w:t>
            </w:r>
          </w:p>
          <w:p w14:paraId="2EF1217B"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w:t>
            </w:r>
          </w:p>
        </w:tc>
      </w:tr>
      <w:tr w:rsidR="0082190F" w:rsidRPr="009141FE" w14:paraId="1EA950A7" w14:textId="77777777">
        <w:tc>
          <w:tcPr>
            <w:tcW w:w="1580" w:type="dxa"/>
            <w:vMerge/>
          </w:tcPr>
          <w:p w14:paraId="1A5F5189" w14:textId="77777777" w:rsidR="0082190F" w:rsidRDefault="0082190F">
            <w:pPr>
              <w:widowControl w:val="0"/>
              <w:spacing w:after="0" w:line="240" w:lineRule="auto"/>
              <w:rPr>
                <w:rFonts w:ascii="Times New Roman" w:hAnsi="Times New Roman" w:cs="Times New Roman"/>
                <w:sz w:val="16"/>
                <w:szCs w:val="16"/>
                <w:lang w:val="en-US"/>
              </w:rPr>
            </w:pPr>
          </w:p>
        </w:tc>
        <w:tc>
          <w:tcPr>
            <w:tcW w:w="3356" w:type="dxa"/>
          </w:tcPr>
          <w:p w14:paraId="55C7AE3D"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12.  We would like to get an idea of the size of this practice. How many patients are registered in this practice? If there is no registration, please indicate the total practice population.</w:t>
            </w:r>
          </w:p>
          <w:p w14:paraId="6874403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Number of patients: ________________ (Fill in a number.)</w:t>
            </w:r>
          </w:p>
        </w:tc>
        <w:tc>
          <w:tcPr>
            <w:tcW w:w="3360" w:type="dxa"/>
          </w:tcPr>
          <w:p w14:paraId="4ED04097"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12.  We would like to get an idea of the size of this practice. How many patients are registered in this practice? If there is no registration, please indicate the total practice population. </w:t>
            </w:r>
            <w:r>
              <w:rPr>
                <w:rFonts w:ascii="Times New Roman" w:eastAsia="Calibri" w:hAnsi="Times New Roman" w:cs="Times New Roman"/>
                <w:sz w:val="16"/>
                <w:szCs w:val="16"/>
                <w:u w:val="single"/>
                <w:lang w:val="en-US"/>
              </w:rPr>
              <w:t>(please also include the regional clinics or the local health units, which belong to this PHC center)</w:t>
            </w:r>
          </w:p>
          <w:p w14:paraId="264ACD0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Number of patients: ________________ (Fill in a number.)</w:t>
            </w:r>
          </w:p>
        </w:tc>
      </w:tr>
      <w:tr w:rsidR="0082190F" w14:paraId="5C5C56D2" w14:textId="77777777">
        <w:tc>
          <w:tcPr>
            <w:tcW w:w="1580" w:type="dxa"/>
            <w:vMerge w:val="restart"/>
          </w:tcPr>
          <w:p w14:paraId="6087E3D8" w14:textId="77777777" w:rsidR="0082190F" w:rsidRDefault="00000000">
            <w:pPr>
              <w:widowControl w:val="0"/>
              <w:spacing w:after="0" w:line="240" w:lineRule="auto"/>
              <w:rPr>
                <w:rFonts w:ascii="Times New Roman" w:hAnsi="Times New Roman" w:cs="Times New Roman"/>
                <w:i/>
                <w:sz w:val="16"/>
                <w:szCs w:val="16"/>
              </w:rPr>
            </w:pPr>
            <w:r>
              <w:rPr>
                <w:rFonts w:ascii="Times New Roman" w:eastAsia="Calibri" w:hAnsi="Times New Roman" w:cs="Times New Roman"/>
                <w:i/>
                <w:sz w:val="16"/>
                <w:szCs w:val="16"/>
              </w:rPr>
              <w:t>Part 2: Patient flow</w:t>
            </w:r>
          </w:p>
        </w:tc>
        <w:tc>
          <w:tcPr>
            <w:tcW w:w="3356" w:type="dxa"/>
          </w:tcPr>
          <w:p w14:paraId="583CB2C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7. In the situation where telephonic triage is performed by someone other than a GP in this practice and he/she needs support when assessing a call, he/she can rely on support from a GP.</w:t>
            </w:r>
          </w:p>
          <w:p w14:paraId="2BA2756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Never</w:t>
            </w:r>
          </w:p>
          <w:p w14:paraId="127F8BE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Rarely</w:t>
            </w:r>
          </w:p>
          <w:p w14:paraId="4225C97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Sometimes</w:t>
            </w:r>
          </w:p>
          <w:p w14:paraId="3EAEEA2B"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Mostly</w:t>
            </w:r>
          </w:p>
          <w:p w14:paraId="575A4AD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Always</w:t>
            </w:r>
          </w:p>
          <w:p w14:paraId="3DF5DE1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w:t>
            </w:r>
          </w:p>
          <w:p w14:paraId="1C55025A" w14:textId="77777777" w:rsidR="0082190F" w:rsidRDefault="00000000">
            <w:pPr>
              <w:widowControl w:val="0"/>
              <w:spacing w:after="0" w:line="240" w:lineRule="auto"/>
              <w:rPr>
                <w:rFonts w:ascii="Times New Roman" w:hAnsi="Times New Roman" w:cs="Times New Roman"/>
                <w:sz w:val="16"/>
                <w:szCs w:val="16"/>
              </w:rPr>
            </w:pPr>
            <w:r>
              <w:rPr>
                <w:rFonts w:ascii="Times New Roman" w:eastAsia="Calibri" w:hAnsi="Times New Roman" w:cs="Times New Roman"/>
                <w:sz w:val="16"/>
                <w:szCs w:val="16"/>
              </w:rPr>
              <w:t>•</w:t>
            </w:r>
            <w:r>
              <w:rPr>
                <w:rFonts w:ascii="Times New Roman" w:eastAsia="Calibri" w:hAnsi="Times New Roman" w:cs="Times New Roman"/>
                <w:sz w:val="16"/>
                <w:szCs w:val="16"/>
              </w:rPr>
              <w:tab/>
              <w:t xml:space="preserve">Not applicable </w:t>
            </w:r>
          </w:p>
          <w:p w14:paraId="0447F7D0" w14:textId="77777777" w:rsidR="0082190F" w:rsidRDefault="0082190F">
            <w:pPr>
              <w:widowControl w:val="0"/>
              <w:spacing w:after="0" w:line="240" w:lineRule="auto"/>
              <w:rPr>
                <w:rFonts w:ascii="Times New Roman" w:hAnsi="Times New Roman" w:cs="Times New Roman"/>
                <w:sz w:val="16"/>
                <w:szCs w:val="16"/>
              </w:rPr>
            </w:pPr>
          </w:p>
        </w:tc>
        <w:tc>
          <w:tcPr>
            <w:tcW w:w="3360" w:type="dxa"/>
          </w:tcPr>
          <w:p w14:paraId="57FA941E"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7. In the situation where telephonic triage is performed by someone other than a </w:t>
            </w:r>
            <w:r>
              <w:rPr>
                <w:rFonts w:ascii="Times New Roman" w:eastAsia="Calibri" w:hAnsi="Times New Roman" w:cs="Times New Roman"/>
                <w:sz w:val="16"/>
                <w:szCs w:val="16"/>
                <w:u w:val="single"/>
                <w:lang w:val="en-US"/>
              </w:rPr>
              <w:t>PCP</w:t>
            </w:r>
            <w:r>
              <w:rPr>
                <w:rFonts w:ascii="Times New Roman" w:eastAsia="Calibri" w:hAnsi="Times New Roman" w:cs="Times New Roman"/>
                <w:sz w:val="16"/>
                <w:szCs w:val="16"/>
                <w:lang w:val="en-US"/>
              </w:rPr>
              <w:t xml:space="preserve"> in this practice and he/she needs support when assessing a call, he/she can rely on support from a </w:t>
            </w:r>
            <w:r>
              <w:rPr>
                <w:rFonts w:ascii="Times New Roman" w:eastAsia="Calibri" w:hAnsi="Times New Roman" w:cs="Times New Roman"/>
                <w:sz w:val="16"/>
                <w:szCs w:val="16"/>
                <w:u w:val="single"/>
                <w:lang w:val="en-US"/>
              </w:rPr>
              <w:t>PCP</w:t>
            </w:r>
            <w:r>
              <w:rPr>
                <w:rFonts w:ascii="Times New Roman" w:eastAsia="Calibri" w:hAnsi="Times New Roman" w:cs="Times New Roman"/>
                <w:sz w:val="16"/>
                <w:szCs w:val="16"/>
                <w:lang w:val="en-US"/>
              </w:rPr>
              <w:t>.</w:t>
            </w:r>
          </w:p>
          <w:p w14:paraId="43112D86" w14:textId="77777777" w:rsidR="0082190F" w:rsidRDefault="00000000">
            <w:pPr>
              <w:widowControl w:val="0"/>
              <w:numPr>
                <w:ilvl w:val="0"/>
                <w:numId w:val="1"/>
              </w:numPr>
              <w:spacing w:after="0" w:line="240" w:lineRule="auto"/>
              <w:ind w:left="1134" w:hanging="774"/>
              <w:jc w:val="both"/>
              <w:rPr>
                <w:rFonts w:ascii="Times New Roman" w:eastAsia="Calibri" w:hAnsi="Times New Roman" w:cs="Times New Roman"/>
                <w:sz w:val="16"/>
                <w:szCs w:val="16"/>
              </w:rPr>
            </w:pPr>
            <w:r>
              <w:rPr>
                <w:rFonts w:ascii="Times New Roman" w:eastAsia="Calibri" w:hAnsi="Times New Roman" w:cs="Times New Roman"/>
                <w:sz w:val="16"/>
                <w:szCs w:val="16"/>
              </w:rPr>
              <w:t>Never</w:t>
            </w:r>
          </w:p>
          <w:p w14:paraId="050C335E" w14:textId="77777777" w:rsidR="0082190F" w:rsidRDefault="00000000">
            <w:pPr>
              <w:widowControl w:val="0"/>
              <w:numPr>
                <w:ilvl w:val="0"/>
                <w:numId w:val="1"/>
              </w:numPr>
              <w:spacing w:after="0" w:line="240" w:lineRule="auto"/>
              <w:ind w:left="1134" w:hanging="774"/>
              <w:jc w:val="both"/>
              <w:rPr>
                <w:rFonts w:ascii="Times New Roman" w:eastAsia="Calibri" w:hAnsi="Times New Roman" w:cs="Times New Roman"/>
                <w:sz w:val="16"/>
                <w:szCs w:val="16"/>
              </w:rPr>
            </w:pPr>
            <w:r>
              <w:rPr>
                <w:rFonts w:ascii="Times New Roman" w:eastAsia="Calibri" w:hAnsi="Times New Roman" w:cs="Times New Roman"/>
                <w:sz w:val="16"/>
                <w:szCs w:val="16"/>
              </w:rPr>
              <w:t>Rarely</w:t>
            </w:r>
          </w:p>
          <w:p w14:paraId="401B4DC7" w14:textId="77777777" w:rsidR="0082190F" w:rsidRDefault="00000000">
            <w:pPr>
              <w:widowControl w:val="0"/>
              <w:numPr>
                <w:ilvl w:val="0"/>
                <w:numId w:val="1"/>
              </w:numPr>
              <w:spacing w:after="0" w:line="240" w:lineRule="auto"/>
              <w:ind w:left="1134" w:hanging="774"/>
              <w:jc w:val="both"/>
              <w:rPr>
                <w:rFonts w:ascii="Times New Roman" w:eastAsia="Calibri" w:hAnsi="Times New Roman" w:cs="Times New Roman"/>
                <w:sz w:val="16"/>
                <w:szCs w:val="16"/>
              </w:rPr>
            </w:pPr>
            <w:r>
              <w:rPr>
                <w:rFonts w:ascii="Times New Roman" w:eastAsia="Calibri" w:hAnsi="Times New Roman" w:cs="Times New Roman"/>
                <w:sz w:val="16"/>
                <w:szCs w:val="16"/>
              </w:rPr>
              <w:t>Sometimes</w:t>
            </w:r>
          </w:p>
          <w:p w14:paraId="7283A0B5" w14:textId="77777777" w:rsidR="0082190F" w:rsidRDefault="00000000">
            <w:pPr>
              <w:widowControl w:val="0"/>
              <w:numPr>
                <w:ilvl w:val="0"/>
                <w:numId w:val="1"/>
              </w:numPr>
              <w:spacing w:after="0" w:line="240" w:lineRule="auto"/>
              <w:ind w:left="1134" w:hanging="774"/>
              <w:jc w:val="both"/>
              <w:rPr>
                <w:rFonts w:ascii="Times New Roman" w:eastAsia="Calibri" w:hAnsi="Times New Roman" w:cs="Times New Roman"/>
                <w:sz w:val="16"/>
                <w:szCs w:val="16"/>
              </w:rPr>
            </w:pPr>
            <w:r>
              <w:rPr>
                <w:rFonts w:ascii="Times New Roman" w:eastAsia="Calibri" w:hAnsi="Times New Roman" w:cs="Times New Roman"/>
                <w:sz w:val="16"/>
                <w:szCs w:val="16"/>
              </w:rPr>
              <w:t>Mostly</w:t>
            </w:r>
          </w:p>
          <w:p w14:paraId="3EB942A7" w14:textId="77777777" w:rsidR="0082190F" w:rsidRDefault="00000000">
            <w:pPr>
              <w:widowControl w:val="0"/>
              <w:numPr>
                <w:ilvl w:val="0"/>
                <w:numId w:val="1"/>
              </w:numPr>
              <w:spacing w:after="0" w:line="240" w:lineRule="auto"/>
              <w:ind w:left="1134" w:hanging="774"/>
              <w:jc w:val="both"/>
              <w:rPr>
                <w:rFonts w:ascii="Times New Roman" w:eastAsia="Calibri" w:hAnsi="Times New Roman" w:cs="Times New Roman"/>
                <w:sz w:val="16"/>
                <w:szCs w:val="16"/>
              </w:rPr>
            </w:pPr>
            <w:r>
              <w:rPr>
                <w:rFonts w:ascii="Times New Roman" w:eastAsia="Calibri" w:hAnsi="Times New Roman" w:cs="Times New Roman"/>
                <w:sz w:val="16"/>
                <w:szCs w:val="16"/>
              </w:rPr>
              <w:t>Always</w:t>
            </w:r>
          </w:p>
          <w:p w14:paraId="643EE718" w14:textId="77777777" w:rsidR="0082190F" w:rsidRDefault="00000000">
            <w:pPr>
              <w:widowControl w:val="0"/>
              <w:numPr>
                <w:ilvl w:val="0"/>
                <w:numId w:val="1"/>
              </w:numPr>
              <w:spacing w:after="0" w:line="240" w:lineRule="auto"/>
              <w:ind w:left="1134" w:hanging="774"/>
              <w:jc w:val="both"/>
              <w:rPr>
                <w:rFonts w:ascii="Times New Roman" w:eastAsia="Calibri" w:hAnsi="Times New Roman" w:cs="Times New Roman"/>
                <w:sz w:val="16"/>
                <w:szCs w:val="16"/>
              </w:rPr>
            </w:pPr>
            <w:r>
              <w:rPr>
                <w:rFonts w:ascii="Times New Roman" w:eastAsia="Calibri" w:hAnsi="Times New Roman" w:cs="Times New Roman"/>
                <w:sz w:val="16"/>
                <w:szCs w:val="16"/>
              </w:rPr>
              <w:t>I do not know</w:t>
            </w:r>
          </w:p>
          <w:p w14:paraId="5C34692C" w14:textId="77777777" w:rsidR="0082190F" w:rsidRDefault="00000000">
            <w:pPr>
              <w:widowControl w:val="0"/>
              <w:numPr>
                <w:ilvl w:val="0"/>
                <w:numId w:val="1"/>
              </w:numPr>
              <w:spacing w:after="0" w:line="240" w:lineRule="auto"/>
              <w:ind w:left="1134" w:hanging="774"/>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Not applicable </w:t>
            </w:r>
          </w:p>
          <w:p w14:paraId="61B39493" w14:textId="77777777" w:rsidR="0082190F" w:rsidRDefault="0082190F">
            <w:pPr>
              <w:widowControl w:val="0"/>
              <w:spacing w:after="0" w:line="240" w:lineRule="auto"/>
              <w:jc w:val="both"/>
              <w:rPr>
                <w:rFonts w:ascii="Times New Roman" w:eastAsia="Calibri" w:hAnsi="Times New Roman" w:cs="Times New Roman"/>
                <w:sz w:val="16"/>
                <w:szCs w:val="16"/>
              </w:rPr>
            </w:pPr>
          </w:p>
          <w:p w14:paraId="4157B234" w14:textId="77777777" w:rsidR="0082190F" w:rsidRDefault="0082190F">
            <w:pPr>
              <w:widowControl w:val="0"/>
              <w:spacing w:after="0" w:line="240" w:lineRule="auto"/>
              <w:rPr>
                <w:rFonts w:ascii="Times New Roman" w:hAnsi="Times New Roman" w:cs="Times New Roman"/>
                <w:sz w:val="16"/>
                <w:szCs w:val="16"/>
              </w:rPr>
            </w:pPr>
          </w:p>
        </w:tc>
      </w:tr>
      <w:tr w:rsidR="0082190F" w14:paraId="65BA54A3" w14:textId="77777777">
        <w:tc>
          <w:tcPr>
            <w:tcW w:w="1580" w:type="dxa"/>
            <w:vMerge/>
          </w:tcPr>
          <w:p w14:paraId="5D7B9FA3" w14:textId="77777777" w:rsidR="0082190F" w:rsidRDefault="0082190F">
            <w:pPr>
              <w:widowControl w:val="0"/>
              <w:spacing w:after="0" w:line="240" w:lineRule="auto"/>
              <w:rPr>
                <w:rFonts w:ascii="Times New Roman" w:hAnsi="Times New Roman" w:cs="Times New Roman"/>
                <w:i/>
                <w:sz w:val="16"/>
                <w:szCs w:val="16"/>
              </w:rPr>
            </w:pPr>
          </w:p>
        </w:tc>
        <w:tc>
          <w:tcPr>
            <w:tcW w:w="3356" w:type="dxa"/>
          </w:tcPr>
          <w:p w14:paraId="6AA818E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8. In every GP consultation room in this practice, the most recent information on how to refer a patient to a triage station is immediately available (e.g. procedure, telephone numbers, which documents to provide).</w:t>
            </w:r>
          </w:p>
          <w:p w14:paraId="4DCFB327"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Yes, this information is available in print</w:t>
            </w:r>
          </w:p>
          <w:p w14:paraId="3418AE3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Yes, this information is electronically available (e.g. on the computer desktop)</w:t>
            </w:r>
          </w:p>
          <w:p w14:paraId="31E0660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No, the GP can look for this information on a public website </w:t>
            </w:r>
          </w:p>
          <w:p w14:paraId="08B6B93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Other </w:t>
            </w:r>
          </w:p>
          <w:p w14:paraId="64EB4B7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w:t>
            </w:r>
          </w:p>
          <w:p w14:paraId="31BA0232"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Not applicable </w:t>
            </w:r>
          </w:p>
          <w:p w14:paraId="47F31154"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Clarify ‘Other’: ________________</w:t>
            </w:r>
          </w:p>
          <w:p w14:paraId="52ECA333" w14:textId="77777777" w:rsidR="0082190F" w:rsidRDefault="0082190F">
            <w:pPr>
              <w:widowControl w:val="0"/>
              <w:spacing w:after="0" w:line="240" w:lineRule="auto"/>
              <w:rPr>
                <w:rFonts w:ascii="Times New Roman" w:hAnsi="Times New Roman" w:cs="Times New Roman"/>
                <w:sz w:val="16"/>
                <w:szCs w:val="16"/>
                <w:lang w:val="en-US"/>
              </w:rPr>
            </w:pPr>
          </w:p>
        </w:tc>
        <w:tc>
          <w:tcPr>
            <w:tcW w:w="3360" w:type="dxa"/>
          </w:tcPr>
          <w:p w14:paraId="5B3DB3A4"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8. In every </w:t>
            </w:r>
            <w:r>
              <w:rPr>
                <w:rFonts w:ascii="Times New Roman" w:eastAsia="Calibri" w:hAnsi="Times New Roman" w:cs="Times New Roman"/>
                <w:sz w:val="16"/>
                <w:szCs w:val="16"/>
                <w:u w:val="single"/>
                <w:lang w:val="en-US"/>
              </w:rPr>
              <w:t>PCP</w:t>
            </w:r>
            <w:r>
              <w:rPr>
                <w:rFonts w:ascii="Times New Roman" w:eastAsia="Calibri" w:hAnsi="Times New Roman" w:cs="Times New Roman"/>
                <w:sz w:val="16"/>
                <w:szCs w:val="16"/>
                <w:lang w:val="en-US"/>
              </w:rPr>
              <w:t xml:space="preserve"> consultation room in this practice, the most recent information on how to refer a patient to a triage station is immediately available (e.g. procedure, telephone numbers, which documents to provide).</w:t>
            </w:r>
          </w:p>
          <w:p w14:paraId="69218BCB"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Yes, this information is available in print</w:t>
            </w:r>
          </w:p>
          <w:p w14:paraId="46FCD631"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Yes, this information is electronically available (e.g. on the computer desktop)</w:t>
            </w:r>
          </w:p>
          <w:p w14:paraId="6CB201C5"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No, the </w:t>
            </w:r>
            <w:r>
              <w:rPr>
                <w:rFonts w:ascii="Times New Roman" w:eastAsia="Calibri" w:hAnsi="Times New Roman" w:cs="Times New Roman"/>
                <w:sz w:val="16"/>
                <w:szCs w:val="16"/>
                <w:u w:val="single"/>
                <w:lang w:val="en-US"/>
              </w:rPr>
              <w:t>PCP</w:t>
            </w:r>
            <w:r>
              <w:rPr>
                <w:rFonts w:ascii="Times New Roman" w:eastAsia="Calibri" w:hAnsi="Times New Roman" w:cs="Times New Roman"/>
                <w:sz w:val="16"/>
                <w:szCs w:val="16"/>
                <w:lang w:val="en-US"/>
              </w:rPr>
              <w:t xml:space="preserve"> can look for this information on a public website </w:t>
            </w:r>
          </w:p>
          <w:p w14:paraId="03FAD8F5"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Other </w:t>
            </w:r>
          </w:p>
          <w:p w14:paraId="4961E22E"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w:t>
            </w:r>
          </w:p>
          <w:p w14:paraId="4B2EDADF"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Not applicable </w:t>
            </w:r>
          </w:p>
          <w:p w14:paraId="5F8F86E2"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Clarify ‘Other’: ________________</w:t>
            </w:r>
          </w:p>
          <w:p w14:paraId="20367F32"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tc>
      </w:tr>
      <w:tr w:rsidR="0082190F" w:rsidRPr="009141FE" w14:paraId="6C016496" w14:textId="77777777">
        <w:tc>
          <w:tcPr>
            <w:tcW w:w="1580" w:type="dxa"/>
            <w:vMerge/>
          </w:tcPr>
          <w:p w14:paraId="384DE940" w14:textId="77777777" w:rsidR="0082190F" w:rsidRDefault="0082190F">
            <w:pPr>
              <w:widowControl w:val="0"/>
              <w:spacing w:after="0" w:line="240" w:lineRule="auto"/>
              <w:rPr>
                <w:rFonts w:ascii="Times New Roman" w:hAnsi="Times New Roman" w:cs="Times New Roman"/>
                <w:i/>
                <w:sz w:val="16"/>
                <w:szCs w:val="16"/>
              </w:rPr>
            </w:pPr>
          </w:p>
        </w:tc>
        <w:tc>
          <w:tcPr>
            <w:tcW w:w="3356" w:type="dxa"/>
          </w:tcPr>
          <w:p w14:paraId="1FFA15A4"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9. Since the pandemic the role of non-GP staff members might have changed. Please rate how much you agree with the following statements since the COVID-19 pandemic?</w:t>
            </w:r>
          </w:p>
        </w:tc>
        <w:tc>
          <w:tcPr>
            <w:tcW w:w="3360" w:type="dxa"/>
          </w:tcPr>
          <w:p w14:paraId="581D02CD"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9. Since the pandemic the role of </w:t>
            </w:r>
            <w:r>
              <w:rPr>
                <w:rFonts w:ascii="Times New Roman" w:eastAsia="Calibri" w:hAnsi="Times New Roman" w:cs="Times New Roman"/>
                <w:sz w:val="16"/>
                <w:szCs w:val="16"/>
                <w:u w:val="single"/>
                <w:lang w:val="en-US"/>
              </w:rPr>
              <w:t>non-PCP</w:t>
            </w:r>
            <w:r>
              <w:rPr>
                <w:rFonts w:ascii="Times New Roman" w:eastAsia="Calibri" w:hAnsi="Times New Roman" w:cs="Times New Roman"/>
                <w:sz w:val="16"/>
                <w:szCs w:val="16"/>
                <w:lang w:val="en-US"/>
              </w:rPr>
              <w:t xml:space="preserve"> staff members might have changed. Please rate how much you agree with the following statements since the COVID-19 pandemic?</w:t>
            </w:r>
          </w:p>
        </w:tc>
      </w:tr>
      <w:tr w:rsidR="0082190F" w:rsidRPr="009141FE" w14:paraId="40BE20BE" w14:textId="77777777">
        <w:tc>
          <w:tcPr>
            <w:tcW w:w="1580" w:type="dxa"/>
            <w:vMerge/>
          </w:tcPr>
          <w:p w14:paraId="0C7CC0D6" w14:textId="77777777" w:rsidR="0082190F" w:rsidRDefault="0082190F">
            <w:pPr>
              <w:widowControl w:val="0"/>
              <w:spacing w:after="0" w:line="240" w:lineRule="auto"/>
              <w:rPr>
                <w:rFonts w:ascii="Times New Roman" w:hAnsi="Times New Roman" w:cs="Times New Roman"/>
                <w:i/>
                <w:sz w:val="16"/>
                <w:szCs w:val="16"/>
                <w:lang w:val="en-US"/>
              </w:rPr>
            </w:pPr>
          </w:p>
        </w:tc>
        <w:tc>
          <w:tcPr>
            <w:tcW w:w="3356" w:type="dxa"/>
          </w:tcPr>
          <w:p w14:paraId="28FE8C6A"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10. Since the pandemic the role of GPs or GP trainees might have changed. Please rate how much you agree with the following statement since the COVID-19 pandemic:</w:t>
            </w:r>
          </w:p>
          <w:p w14:paraId="485D7A9A"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w:t>
            </w:r>
            <w:r>
              <w:rPr>
                <w:rFonts w:ascii="Times New Roman" w:eastAsia="Calibri" w:hAnsi="Times New Roman" w:cs="Times New Roman"/>
                <w:sz w:val="16"/>
                <w:szCs w:val="16"/>
                <w:lang w:val="en-US"/>
              </w:rPr>
              <w:tab/>
              <w:t>since the COVID-19 pandemic, GPs or GP trainees are more involved in actively reaching out to patients that might postpone healthcare.</w:t>
            </w:r>
          </w:p>
          <w:p w14:paraId="45353359"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Strongly disagree </w:t>
            </w:r>
          </w:p>
          <w:p w14:paraId="24FFA929"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Disagree</w:t>
            </w:r>
          </w:p>
          <w:p w14:paraId="7F095CD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Neutral</w:t>
            </w:r>
          </w:p>
          <w:p w14:paraId="253B80D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Agree</w:t>
            </w:r>
          </w:p>
          <w:p w14:paraId="76CB99B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lastRenderedPageBreak/>
              <w:t>•</w:t>
            </w:r>
            <w:r>
              <w:rPr>
                <w:rFonts w:ascii="Times New Roman" w:eastAsia="Calibri" w:hAnsi="Times New Roman" w:cs="Times New Roman"/>
                <w:sz w:val="16"/>
                <w:szCs w:val="16"/>
                <w:lang w:val="en-US"/>
              </w:rPr>
              <w:tab/>
              <w:t>Strongly agree</w:t>
            </w:r>
          </w:p>
          <w:p w14:paraId="7BD3FB5B"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 not applicable</w:t>
            </w:r>
          </w:p>
          <w:p w14:paraId="0E5ECD2B" w14:textId="77777777" w:rsidR="0082190F" w:rsidRDefault="0082190F">
            <w:pPr>
              <w:widowControl w:val="0"/>
              <w:spacing w:after="0" w:line="240" w:lineRule="auto"/>
              <w:rPr>
                <w:rFonts w:ascii="Times New Roman" w:hAnsi="Times New Roman" w:cs="Times New Roman"/>
                <w:sz w:val="16"/>
                <w:szCs w:val="16"/>
                <w:lang w:val="en-US"/>
              </w:rPr>
            </w:pPr>
          </w:p>
        </w:tc>
        <w:tc>
          <w:tcPr>
            <w:tcW w:w="3360" w:type="dxa"/>
          </w:tcPr>
          <w:p w14:paraId="65F1AEE1"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lastRenderedPageBreak/>
              <w:t xml:space="preserve">10. Since the pandemic the role of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or GP trainees might have changed. Please rate how much you agree with the following statement since the COVID-19 pandemic:</w:t>
            </w:r>
          </w:p>
          <w:p w14:paraId="03CED9CA"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1.</w:t>
            </w:r>
            <w:r>
              <w:rPr>
                <w:rFonts w:ascii="Times New Roman" w:eastAsia="Calibri" w:hAnsi="Times New Roman" w:cs="Times New Roman"/>
                <w:sz w:val="16"/>
                <w:szCs w:val="16"/>
                <w:lang w:val="en-US"/>
              </w:rPr>
              <w:tab/>
              <w:t xml:space="preserve">since the COVID-19 pandemic,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or GP trainees are more involved in actively reaching out to patients that might postpone healthcare.</w:t>
            </w:r>
          </w:p>
          <w:p w14:paraId="3185CB03"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Strongly disagree </w:t>
            </w:r>
          </w:p>
          <w:p w14:paraId="74CA0781"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Disagree</w:t>
            </w:r>
          </w:p>
          <w:p w14:paraId="058EE2C4"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Neutral</w:t>
            </w:r>
          </w:p>
          <w:p w14:paraId="559E3944"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Agree</w:t>
            </w:r>
          </w:p>
          <w:p w14:paraId="3207CB28"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lastRenderedPageBreak/>
              <w:t>•</w:t>
            </w:r>
            <w:r>
              <w:rPr>
                <w:rFonts w:ascii="Times New Roman" w:eastAsia="Calibri" w:hAnsi="Times New Roman" w:cs="Times New Roman"/>
                <w:sz w:val="16"/>
                <w:szCs w:val="16"/>
                <w:lang w:val="en-US"/>
              </w:rPr>
              <w:tab/>
              <w:t>Strongly agree</w:t>
            </w:r>
          </w:p>
          <w:p w14:paraId="7009951F"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 not applicable</w:t>
            </w:r>
          </w:p>
          <w:p w14:paraId="3AAAAD10"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tc>
      </w:tr>
      <w:tr w:rsidR="0082190F" w:rsidRPr="009141FE" w14:paraId="1FF401C9" w14:textId="77777777">
        <w:tc>
          <w:tcPr>
            <w:tcW w:w="1580" w:type="dxa"/>
            <w:vMerge/>
          </w:tcPr>
          <w:p w14:paraId="58FB025F" w14:textId="77777777" w:rsidR="0082190F" w:rsidRDefault="0082190F">
            <w:pPr>
              <w:widowControl w:val="0"/>
              <w:spacing w:after="0" w:line="240" w:lineRule="auto"/>
              <w:rPr>
                <w:rFonts w:ascii="Times New Roman" w:hAnsi="Times New Roman" w:cs="Times New Roman"/>
                <w:i/>
                <w:sz w:val="16"/>
                <w:szCs w:val="16"/>
                <w:lang w:val="en-US"/>
              </w:rPr>
            </w:pPr>
          </w:p>
        </w:tc>
        <w:tc>
          <w:tcPr>
            <w:tcW w:w="3356" w:type="dxa"/>
          </w:tcPr>
          <w:p w14:paraId="3096DF3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12. Due to the complexity of PC and the high degree of uncertainty, incidents can occur in all PC practices. Please indicate whether the following incidents occurred in this practice since the COVID-19 pandemic: </w:t>
            </w:r>
          </w:p>
          <w:p w14:paraId="26FD04C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Yes</w:t>
            </w:r>
          </w:p>
          <w:p w14:paraId="53AC7BE3"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No</w:t>
            </w:r>
          </w:p>
          <w:p w14:paraId="1B19A582"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w:t>
            </w:r>
          </w:p>
          <w:p w14:paraId="41EF313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not applicable</w:t>
            </w:r>
          </w:p>
          <w:p w14:paraId="1040AFCE" w14:textId="77777777" w:rsidR="0082190F" w:rsidRDefault="0082190F">
            <w:pPr>
              <w:widowControl w:val="0"/>
              <w:spacing w:after="0" w:line="240" w:lineRule="auto"/>
              <w:rPr>
                <w:rFonts w:ascii="Times New Roman" w:hAnsi="Times New Roman" w:cs="Times New Roman"/>
                <w:sz w:val="16"/>
                <w:szCs w:val="16"/>
                <w:lang w:val="en-US"/>
              </w:rPr>
            </w:pPr>
          </w:p>
          <w:p w14:paraId="1CA51F9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w:t>
            </w:r>
            <w:r>
              <w:rPr>
                <w:rFonts w:ascii="Times New Roman" w:eastAsia="Calibri" w:hAnsi="Times New Roman" w:cs="Times New Roman"/>
                <w:sz w:val="16"/>
                <w:szCs w:val="16"/>
                <w:lang w:val="en-US"/>
              </w:rPr>
              <w:tab/>
              <w:t xml:space="preserve">A patient with a fever caused by an infection other than COVID-19 was seen late due to the fact the COVID-19 protocol was followed which delayed the care. </w:t>
            </w:r>
          </w:p>
          <w:p w14:paraId="05BAC99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2.</w:t>
            </w:r>
            <w:r>
              <w:rPr>
                <w:rFonts w:ascii="Times New Roman" w:eastAsia="Calibri" w:hAnsi="Times New Roman" w:cs="Times New Roman"/>
                <w:sz w:val="16"/>
                <w:szCs w:val="16"/>
                <w:lang w:val="en-US"/>
              </w:rPr>
              <w:tab/>
              <w:t>A patient with an urgent condition was seen late because he/she did not come to the practice sooner.</w:t>
            </w:r>
          </w:p>
          <w:p w14:paraId="69D378F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3.</w:t>
            </w:r>
            <w:r>
              <w:rPr>
                <w:rFonts w:ascii="Times New Roman" w:eastAsia="Calibri" w:hAnsi="Times New Roman" w:cs="Times New Roman"/>
                <w:sz w:val="16"/>
                <w:szCs w:val="16"/>
                <w:lang w:val="en-US"/>
              </w:rPr>
              <w:tab/>
              <w:t>A patient with a serious condition was seen late because he/she did not know how to call on a GP.</w:t>
            </w:r>
          </w:p>
          <w:p w14:paraId="70D5A6C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4.</w:t>
            </w:r>
            <w:r>
              <w:rPr>
                <w:rFonts w:ascii="Times New Roman" w:eastAsia="Calibri" w:hAnsi="Times New Roman" w:cs="Times New Roman"/>
                <w:sz w:val="16"/>
                <w:szCs w:val="16"/>
                <w:lang w:val="en-US"/>
              </w:rPr>
              <w:tab/>
              <w:t xml:space="preserve">A patient with an urgent condition was seen late, because the situation was assessed as non-urgent during the telephone triage.  </w:t>
            </w:r>
          </w:p>
          <w:p w14:paraId="4F6B04F7"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5.</w:t>
            </w:r>
            <w:r>
              <w:rPr>
                <w:rFonts w:ascii="Times New Roman" w:eastAsia="Calibri" w:hAnsi="Times New Roman" w:cs="Times New Roman"/>
                <w:sz w:val="16"/>
                <w:szCs w:val="16"/>
                <w:lang w:val="en-US"/>
              </w:rPr>
              <w:tab/>
              <w:t>A patient with an urgent condition other than COVID-19 was assessed incorrectly during the triage procedure.</w:t>
            </w:r>
          </w:p>
        </w:tc>
        <w:tc>
          <w:tcPr>
            <w:tcW w:w="3360" w:type="dxa"/>
          </w:tcPr>
          <w:p w14:paraId="57AA6340"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12. Due to the complexity of PC and the high degree of uncertainty, incidents can occur in all PC practices. Please indicate whether the following incidents occurred in this practice since the COVID-19 pandemic: </w:t>
            </w:r>
          </w:p>
          <w:p w14:paraId="3EAE8131"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Yes</w:t>
            </w:r>
          </w:p>
          <w:p w14:paraId="479F00B4"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No</w:t>
            </w:r>
          </w:p>
          <w:p w14:paraId="39EAD34E"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w:t>
            </w:r>
          </w:p>
          <w:p w14:paraId="00B92FFB"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not applicable</w:t>
            </w:r>
          </w:p>
          <w:p w14:paraId="5B725F16"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p w14:paraId="4DB6C3F5"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1.</w:t>
            </w:r>
            <w:r>
              <w:rPr>
                <w:rFonts w:ascii="Times New Roman" w:eastAsia="Calibri" w:hAnsi="Times New Roman" w:cs="Times New Roman"/>
                <w:sz w:val="16"/>
                <w:szCs w:val="16"/>
                <w:lang w:val="en-US"/>
              </w:rPr>
              <w:tab/>
              <w:t xml:space="preserve">A patient with a fever caused by an infection other than COVID-19 was seen late due to the fact the COVID-19 protocol was followed which delayed the care. </w:t>
            </w:r>
          </w:p>
          <w:p w14:paraId="778861B2"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2.</w:t>
            </w:r>
            <w:r>
              <w:rPr>
                <w:rFonts w:ascii="Times New Roman" w:eastAsia="Calibri" w:hAnsi="Times New Roman" w:cs="Times New Roman"/>
                <w:sz w:val="16"/>
                <w:szCs w:val="16"/>
                <w:lang w:val="en-US"/>
              </w:rPr>
              <w:tab/>
              <w:t>A patient with an urgent condition was seen late because he/she did not come to the practice sooner.</w:t>
            </w:r>
          </w:p>
          <w:p w14:paraId="4618E5BF"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3.</w:t>
            </w:r>
            <w:r>
              <w:rPr>
                <w:rFonts w:ascii="Times New Roman" w:eastAsia="Calibri" w:hAnsi="Times New Roman" w:cs="Times New Roman"/>
                <w:sz w:val="16"/>
                <w:szCs w:val="16"/>
                <w:lang w:val="en-US"/>
              </w:rPr>
              <w:tab/>
              <w:t xml:space="preserve">A patient with a serious condition was seen late because he/she did not know how to call on a </w:t>
            </w:r>
            <w:r>
              <w:rPr>
                <w:rFonts w:ascii="Times New Roman" w:eastAsia="Calibri" w:hAnsi="Times New Roman" w:cs="Times New Roman"/>
                <w:sz w:val="16"/>
                <w:szCs w:val="16"/>
                <w:u w:val="single"/>
                <w:lang w:val="en-US"/>
              </w:rPr>
              <w:t>PCP</w:t>
            </w:r>
            <w:r>
              <w:rPr>
                <w:rFonts w:ascii="Times New Roman" w:eastAsia="Calibri" w:hAnsi="Times New Roman" w:cs="Times New Roman"/>
                <w:sz w:val="16"/>
                <w:szCs w:val="16"/>
                <w:lang w:val="en-US"/>
              </w:rPr>
              <w:t>.</w:t>
            </w:r>
          </w:p>
          <w:p w14:paraId="4432A26F"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4.</w:t>
            </w:r>
            <w:r>
              <w:rPr>
                <w:rFonts w:ascii="Times New Roman" w:eastAsia="Calibri" w:hAnsi="Times New Roman" w:cs="Times New Roman"/>
                <w:sz w:val="16"/>
                <w:szCs w:val="16"/>
                <w:lang w:val="en-US"/>
              </w:rPr>
              <w:tab/>
              <w:t xml:space="preserve">A patient with an urgent condition was seen late, because the situation was assessed as non-urgent during the telephone triage.  </w:t>
            </w:r>
          </w:p>
          <w:p w14:paraId="658E5231"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5.</w:t>
            </w:r>
            <w:r>
              <w:rPr>
                <w:rFonts w:ascii="Times New Roman" w:eastAsia="Calibri" w:hAnsi="Times New Roman" w:cs="Times New Roman"/>
                <w:sz w:val="16"/>
                <w:szCs w:val="16"/>
                <w:lang w:val="en-US"/>
              </w:rPr>
              <w:tab/>
              <w:t>A patient with an urgent condition other than COVID-19 was assessed incorrectly during the triage procedure.</w:t>
            </w:r>
          </w:p>
        </w:tc>
      </w:tr>
      <w:tr w:rsidR="0082190F" w:rsidRPr="009141FE" w14:paraId="6341B821" w14:textId="77777777">
        <w:tc>
          <w:tcPr>
            <w:tcW w:w="1580" w:type="dxa"/>
            <w:vMerge/>
          </w:tcPr>
          <w:p w14:paraId="6EF549A5" w14:textId="77777777" w:rsidR="0082190F" w:rsidRDefault="0082190F">
            <w:pPr>
              <w:widowControl w:val="0"/>
              <w:spacing w:after="0" w:line="240" w:lineRule="auto"/>
              <w:rPr>
                <w:rFonts w:ascii="Times New Roman" w:hAnsi="Times New Roman" w:cs="Times New Roman"/>
                <w:i/>
                <w:sz w:val="16"/>
                <w:szCs w:val="16"/>
                <w:lang w:val="en-US"/>
              </w:rPr>
            </w:pPr>
          </w:p>
        </w:tc>
        <w:tc>
          <w:tcPr>
            <w:tcW w:w="3356" w:type="dxa"/>
          </w:tcPr>
          <w:p w14:paraId="53171FA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16 to 19.</w:t>
            </w:r>
          </w:p>
          <w:p w14:paraId="3926F68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(This item is only presented for GPs and GP trainees  as indicated by question 1)</w:t>
            </w:r>
          </w:p>
        </w:tc>
        <w:tc>
          <w:tcPr>
            <w:tcW w:w="3360" w:type="dxa"/>
          </w:tcPr>
          <w:p w14:paraId="26CB97B8"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16 to 19.</w:t>
            </w:r>
          </w:p>
          <w:p w14:paraId="6B88340D"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(This item is only presented for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and GP trainees  as indicated by question 1)</w:t>
            </w:r>
          </w:p>
        </w:tc>
      </w:tr>
      <w:tr w:rsidR="0082190F" w:rsidRPr="009141FE" w14:paraId="1613115D" w14:textId="77777777">
        <w:tc>
          <w:tcPr>
            <w:tcW w:w="1580" w:type="dxa"/>
            <w:vMerge w:val="restart"/>
          </w:tcPr>
          <w:p w14:paraId="6B41A8EC" w14:textId="77777777" w:rsidR="0082190F" w:rsidRDefault="00000000">
            <w:pPr>
              <w:widowControl w:val="0"/>
              <w:spacing w:after="0" w:line="240" w:lineRule="auto"/>
              <w:rPr>
                <w:rFonts w:ascii="Times New Roman" w:hAnsi="Times New Roman" w:cs="Times New Roman"/>
                <w:i/>
                <w:sz w:val="16"/>
                <w:szCs w:val="16"/>
              </w:rPr>
            </w:pPr>
            <w:r>
              <w:rPr>
                <w:rFonts w:ascii="Times New Roman" w:eastAsia="Calibri" w:hAnsi="Times New Roman" w:cs="Times New Roman"/>
                <w:i/>
                <w:sz w:val="16"/>
                <w:szCs w:val="16"/>
              </w:rPr>
              <w:t>Part 3: Infection prevention</w:t>
            </w:r>
          </w:p>
          <w:p w14:paraId="50FA44E5" w14:textId="77777777" w:rsidR="0082190F" w:rsidRDefault="0082190F">
            <w:pPr>
              <w:widowControl w:val="0"/>
              <w:spacing w:after="0" w:line="240" w:lineRule="auto"/>
              <w:rPr>
                <w:rFonts w:ascii="Times New Roman" w:hAnsi="Times New Roman" w:cs="Times New Roman"/>
                <w:i/>
                <w:sz w:val="16"/>
                <w:szCs w:val="16"/>
              </w:rPr>
            </w:pPr>
          </w:p>
        </w:tc>
        <w:tc>
          <w:tcPr>
            <w:tcW w:w="3356" w:type="dxa"/>
          </w:tcPr>
          <w:p w14:paraId="2C31D30B"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 Does every GP consultation room in this practice have the following equipment present?</w:t>
            </w:r>
          </w:p>
          <w:p w14:paraId="0E7A1C4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Yes</w:t>
            </w:r>
          </w:p>
          <w:p w14:paraId="7D9B63A5"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No</w:t>
            </w:r>
          </w:p>
          <w:p w14:paraId="4D4AB65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w:t>
            </w:r>
          </w:p>
          <w:p w14:paraId="46410131" w14:textId="77777777" w:rsidR="0082190F" w:rsidRDefault="0082190F">
            <w:pPr>
              <w:widowControl w:val="0"/>
              <w:spacing w:after="0" w:line="240" w:lineRule="auto"/>
              <w:rPr>
                <w:rFonts w:ascii="Times New Roman" w:hAnsi="Times New Roman" w:cs="Times New Roman"/>
                <w:sz w:val="16"/>
                <w:szCs w:val="16"/>
                <w:lang w:val="en-US"/>
              </w:rPr>
            </w:pPr>
          </w:p>
          <w:p w14:paraId="46D77E61"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w:t>
            </w:r>
            <w:r>
              <w:rPr>
                <w:rFonts w:ascii="Times New Roman" w:eastAsia="Calibri" w:hAnsi="Times New Roman" w:cs="Times New Roman"/>
                <w:sz w:val="16"/>
                <w:szCs w:val="16"/>
                <w:lang w:val="en-US"/>
              </w:rPr>
              <w:tab/>
              <w:t xml:space="preserve">A sink </w:t>
            </w:r>
          </w:p>
          <w:p w14:paraId="54183750"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2.</w:t>
            </w:r>
            <w:r>
              <w:rPr>
                <w:rFonts w:ascii="Times New Roman" w:eastAsia="Calibri" w:hAnsi="Times New Roman" w:cs="Times New Roman"/>
                <w:sz w:val="16"/>
                <w:szCs w:val="16"/>
                <w:lang w:val="en-US"/>
              </w:rPr>
              <w:tab/>
              <w:t>A tap operated with the elbow or with a movement detector</w:t>
            </w:r>
          </w:p>
          <w:p w14:paraId="400EDD5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3.</w:t>
            </w:r>
            <w:r>
              <w:rPr>
                <w:rFonts w:ascii="Times New Roman" w:eastAsia="Calibri" w:hAnsi="Times New Roman" w:cs="Times New Roman"/>
                <w:sz w:val="16"/>
                <w:szCs w:val="16"/>
                <w:lang w:val="en-US"/>
              </w:rPr>
              <w:tab/>
              <w:t xml:space="preserve">A trash can that can be opened without contact with the hand </w:t>
            </w:r>
          </w:p>
          <w:p w14:paraId="154F28C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4.</w:t>
            </w:r>
            <w:r>
              <w:rPr>
                <w:rFonts w:ascii="Times New Roman" w:eastAsia="Calibri" w:hAnsi="Times New Roman" w:cs="Times New Roman"/>
                <w:sz w:val="16"/>
                <w:szCs w:val="16"/>
                <w:lang w:val="en-US"/>
              </w:rPr>
              <w:tab/>
              <w:t>Disposable gloves</w:t>
            </w:r>
          </w:p>
          <w:p w14:paraId="18DD2F85"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5.</w:t>
            </w:r>
            <w:r>
              <w:rPr>
                <w:rFonts w:ascii="Times New Roman" w:eastAsia="Calibri" w:hAnsi="Times New Roman" w:cs="Times New Roman"/>
                <w:sz w:val="16"/>
                <w:szCs w:val="16"/>
                <w:lang w:val="en-US"/>
              </w:rPr>
              <w:tab/>
              <w:t>Disposable GP’s coats</w:t>
            </w:r>
          </w:p>
          <w:p w14:paraId="7874BC22"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6.</w:t>
            </w:r>
            <w:r>
              <w:rPr>
                <w:rFonts w:ascii="Times New Roman" w:eastAsia="Calibri" w:hAnsi="Times New Roman" w:cs="Times New Roman"/>
                <w:sz w:val="16"/>
                <w:szCs w:val="16"/>
                <w:lang w:val="en-US"/>
              </w:rPr>
              <w:tab/>
              <w:t>Surface disinfectant (alcohol solution or bleach solution)</w:t>
            </w:r>
          </w:p>
          <w:p w14:paraId="316254B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7.</w:t>
            </w:r>
            <w:r>
              <w:rPr>
                <w:rFonts w:ascii="Times New Roman" w:eastAsia="Calibri" w:hAnsi="Times New Roman" w:cs="Times New Roman"/>
                <w:sz w:val="16"/>
                <w:szCs w:val="16"/>
                <w:lang w:val="en-US"/>
              </w:rPr>
              <w:tab/>
              <w:t>Paper to cover the examination table</w:t>
            </w:r>
          </w:p>
        </w:tc>
        <w:tc>
          <w:tcPr>
            <w:tcW w:w="3360" w:type="dxa"/>
          </w:tcPr>
          <w:p w14:paraId="2459E88C"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1. Does every </w:t>
            </w:r>
            <w:r>
              <w:rPr>
                <w:rFonts w:ascii="Times New Roman" w:eastAsia="Calibri" w:hAnsi="Times New Roman" w:cs="Times New Roman"/>
                <w:sz w:val="16"/>
                <w:szCs w:val="16"/>
                <w:u w:val="single"/>
                <w:lang w:val="en-US"/>
              </w:rPr>
              <w:t>PCP</w:t>
            </w:r>
            <w:r>
              <w:rPr>
                <w:rFonts w:ascii="Times New Roman" w:eastAsia="Calibri" w:hAnsi="Times New Roman" w:cs="Times New Roman"/>
                <w:sz w:val="16"/>
                <w:szCs w:val="16"/>
                <w:lang w:val="en-US"/>
              </w:rPr>
              <w:t xml:space="preserve"> consultation room in this practice have the following equipment present?</w:t>
            </w:r>
          </w:p>
          <w:p w14:paraId="283B0F70"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Yes</w:t>
            </w:r>
          </w:p>
          <w:p w14:paraId="7CCC0796"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No</w:t>
            </w:r>
          </w:p>
          <w:p w14:paraId="3A4C05C5"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I do not know</w:t>
            </w:r>
          </w:p>
          <w:p w14:paraId="11862F36"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p w14:paraId="63CDD985"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1.</w:t>
            </w:r>
            <w:r>
              <w:rPr>
                <w:rFonts w:ascii="Times New Roman" w:eastAsia="Calibri" w:hAnsi="Times New Roman" w:cs="Times New Roman"/>
                <w:sz w:val="16"/>
                <w:szCs w:val="16"/>
                <w:lang w:val="en-US"/>
              </w:rPr>
              <w:tab/>
              <w:t xml:space="preserve">A sink </w:t>
            </w:r>
          </w:p>
          <w:p w14:paraId="6B1EB847"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2.</w:t>
            </w:r>
            <w:r>
              <w:rPr>
                <w:rFonts w:ascii="Times New Roman" w:eastAsia="Calibri" w:hAnsi="Times New Roman" w:cs="Times New Roman"/>
                <w:sz w:val="16"/>
                <w:szCs w:val="16"/>
                <w:lang w:val="en-US"/>
              </w:rPr>
              <w:tab/>
              <w:t>A tap operated with the elbow or with a movement detector</w:t>
            </w:r>
          </w:p>
          <w:p w14:paraId="14906A64"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3.</w:t>
            </w:r>
            <w:r>
              <w:rPr>
                <w:rFonts w:ascii="Times New Roman" w:eastAsia="Calibri" w:hAnsi="Times New Roman" w:cs="Times New Roman"/>
                <w:sz w:val="16"/>
                <w:szCs w:val="16"/>
                <w:lang w:val="en-US"/>
              </w:rPr>
              <w:tab/>
              <w:t xml:space="preserve">A trash can that can be opened without contact with the hand </w:t>
            </w:r>
          </w:p>
          <w:p w14:paraId="034E35B4"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4.</w:t>
            </w:r>
            <w:r>
              <w:rPr>
                <w:rFonts w:ascii="Times New Roman" w:eastAsia="Calibri" w:hAnsi="Times New Roman" w:cs="Times New Roman"/>
                <w:sz w:val="16"/>
                <w:szCs w:val="16"/>
                <w:lang w:val="en-US"/>
              </w:rPr>
              <w:tab/>
              <w:t>Disposable gloves</w:t>
            </w:r>
          </w:p>
          <w:p w14:paraId="6A6EF6C8"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5.</w:t>
            </w:r>
            <w:r>
              <w:rPr>
                <w:rFonts w:ascii="Times New Roman" w:eastAsia="Calibri" w:hAnsi="Times New Roman" w:cs="Times New Roman"/>
                <w:sz w:val="16"/>
                <w:szCs w:val="16"/>
                <w:lang w:val="en-US"/>
              </w:rPr>
              <w:tab/>
              <w:t xml:space="preserve">Disposable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xml:space="preserve"> coats</w:t>
            </w:r>
          </w:p>
          <w:p w14:paraId="3DFE3FEF"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6.</w:t>
            </w:r>
            <w:r>
              <w:rPr>
                <w:rFonts w:ascii="Times New Roman" w:eastAsia="Calibri" w:hAnsi="Times New Roman" w:cs="Times New Roman"/>
                <w:sz w:val="16"/>
                <w:szCs w:val="16"/>
                <w:lang w:val="en-US"/>
              </w:rPr>
              <w:tab/>
              <w:t>Surface disinfectant (alcohol solution or bleach solution)</w:t>
            </w:r>
          </w:p>
          <w:p w14:paraId="5DE7862B"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7.</w:t>
            </w:r>
            <w:r>
              <w:rPr>
                <w:rFonts w:ascii="Times New Roman" w:eastAsia="Calibri" w:hAnsi="Times New Roman" w:cs="Times New Roman"/>
                <w:sz w:val="16"/>
                <w:szCs w:val="16"/>
                <w:lang w:val="en-US"/>
              </w:rPr>
              <w:tab/>
              <w:t>Paper to cover the examination table</w:t>
            </w:r>
          </w:p>
        </w:tc>
      </w:tr>
      <w:tr w:rsidR="0082190F" w:rsidRPr="009141FE" w14:paraId="793AE2BC" w14:textId="77777777">
        <w:tc>
          <w:tcPr>
            <w:tcW w:w="1580" w:type="dxa"/>
            <w:vMerge/>
          </w:tcPr>
          <w:p w14:paraId="748DEC48" w14:textId="77777777" w:rsidR="0082190F" w:rsidRDefault="0082190F">
            <w:pPr>
              <w:widowControl w:val="0"/>
              <w:spacing w:after="0" w:line="240" w:lineRule="auto"/>
              <w:rPr>
                <w:rFonts w:ascii="Times New Roman" w:hAnsi="Times New Roman" w:cs="Times New Roman"/>
                <w:i/>
                <w:sz w:val="16"/>
                <w:szCs w:val="16"/>
                <w:lang w:val="en-US"/>
              </w:rPr>
            </w:pPr>
          </w:p>
        </w:tc>
        <w:tc>
          <w:tcPr>
            <w:tcW w:w="3356" w:type="dxa"/>
          </w:tcPr>
          <w:p w14:paraId="03AE7BA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2.  In the following question we are interested whether the COVID-19 pandemic changed the application of the following infection prevention measures in this practice. </w:t>
            </w:r>
          </w:p>
          <w:p w14:paraId="57CA3B96" w14:textId="77777777" w:rsidR="0082190F" w:rsidRDefault="0082190F">
            <w:pPr>
              <w:widowControl w:val="0"/>
              <w:spacing w:after="0" w:line="240" w:lineRule="auto"/>
              <w:rPr>
                <w:rFonts w:ascii="Times New Roman" w:hAnsi="Times New Roman" w:cs="Times New Roman"/>
                <w:sz w:val="16"/>
                <w:szCs w:val="16"/>
                <w:lang w:val="en-US"/>
              </w:rPr>
            </w:pPr>
          </w:p>
          <w:p w14:paraId="045CD0B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A. BEFORE THE COVID-19 PANDEMIC</w:t>
            </w:r>
          </w:p>
          <w:p w14:paraId="77C0EE6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Always</w:t>
            </w:r>
          </w:p>
          <w:p w14:paraId="3F86B60B"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Sometimes</w:t>
            </w:r>
          </w:p>
          <w:p w14:paraId="2E02888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Never</w:t>
            </w:r>
          </w:p>
          <w:p w14:paraId="323D9125" w14:textId="77777777" w:rsidR="0082190F" w:rsidRDefault="0082190F">
            <w:pPr>
              <w:widowControl w:val="0"/>
              <w:spacing w:after="0" w:line="240" w:lineRule="auto"/>
              <w:rPr>
                <w:rFonts w:ascii="Times New Roman" w:hAnsi="Times New Roman" w:cs="Times New Roman"/>
                <w:sz w:val="16"/>
                <w:szCs w:val="16"/>
                <w:lang w:val="en-US"/>
              </w:rPr>
            </w:pPr>
          </w:p>
          <w:p w14:paraId="7EF5FEF2"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1A. One or more staff members wear nail polish.</w:t>
            </w:r>
          </w:p>
          <w:p w14:paraId="3E428732"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2A. One or more staff members wear a ring or bracelet.</w:t>
            </w:r>
          </w:p>
          <w:p w14:paraId="1949579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3A. When cleaning, the cleaning employees use a detailed protocol (e.g. what to clean, frequency, method). </w:t>
            </w:r>
          </w:p>
          <w:p w14:paraId="2DB302B2"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4A. Each GP consultation room is equipped with hand sanitizer. </w:t>
            </w:r>
          </w:p>
          <w:p w14:paraId="477B2647"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5A. Hand sanitizer is provided for home visits. </w:t>
            </w:r>
          </w:p>
          <w:p w14:paraId="5A7853C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6A. Hand sanitizer is provided for patients at the door or waiting room of this practice. </w:t>
            </w:r>
          </w:p>
          <w:p w14:paraId="5533A96D"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7A. A separate medical bag is provided for home visits to patients with suspected infection.</w:t>
            </w:r>
          </w:p>
          <w:p w14:paraId="39F79F27" w14:textId="77777777" w:rsidR="0082190F" w:rsidRDefault="0082190F">
            <w:pPr>
              <w:widowControl w:val="0"/>
              <w:spacing w:after="0" w:line="240" w:lineRule="auto"/>
              <w:rPr>
                <w:rFonts w:ascii="Times New Roman" w:hAnsi="Times New Roman" w:cs="Times New Roman"/>
                <w:sz w:val="16"/>
                <w:szCs w:val="16"/>
                <w:lang w:val="en-US"/>
              </w:rPr>
            </w:pPr>
          </w:p>
          <w:p w14:paraId="6BA16BDD"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B. SINCE THE COVID-19 PANDEMIC </w:t>
            </w:r>
          </w:p>
          <w:p w14:paraId="2AB3EF2E"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Always</w:t>
            </w:r>
          </w:p>
          <w:p w14:paraId="53EB6EC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Sometimes </w:t>
            </w:r>
          </w:p>
          <w:p w14:paraId="0A05DBE8"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lastRenderedPageBreak/>
              <w:t>•</w:t>
            </w:r>
            <w:r>
              <w:rPr>
                <w:rFonts w:ascii="Times New Roman" w:eastAsia="Calibri" w:hAnsi="Times New Roman" w:cs="Times New Roman"/>
                <w:sz w:val="16"/>
                <w:szCs w:val="16"/>
                <w:lang w:val="en-US"/>
              </w:rPr>
              <w:tab/>
              <w:t>Never</w:t>
            </w:r>
          </w:p>
          <w:p w14:paraId="1DD20051" w14:textId="77777777" w:rsidR="0082190F" w:rsidRDefault="0082190F">
            <w:pPr>
              <w:widowControl w:val="0"/>
              <w:spacing w:after="0" w:line="240" w:lineRule="auto"/>
              <w:rPr>
                <w:rFonts w:ascii="Times New Roman" w:hAnsi="Times New Roman" w:cs="Times New Roman"/>
                <w:sz w:val="16"/>
                <w:szCs w:val="16"/>
                <w:lang w:val="en-US"/>
              </w:rPr>
            </w:pPr>
          </w:p>
          <w:p w14:paraId="1C62DD46"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1B. One or more staff members wear nail polish.</w:t>
            </w:r>
          </w:p>
          <w:p w14:paraId="17CF829A"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2B. One or more staff members a ring or bracelet.</w:t>
            </w:r>
          </w:p>
          <w:p w14:paraId="0ED1FBF4"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3B. When cleaning, cleaning employees use a detailed protocol (what to clean, frequency, method, ...). </w:t>
            </w:r>
          </w:p>
          <w:p w14:paraId="28BB8759"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4B. Each GP consultation room is equipped with hand sanitizer. </w:t>
            </w:r>
          </w:p>
          <w:p w14:paraId="3D4434A7"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5B. Hand sanitizer is provided for home visits. </w:t>
            </w:r>
          </w:p>
          <w:p w14:paraId="7CA4C3E7"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 xml:space="preserve">6B. Hand sanitizer is provided for patients, at the door or waiting room of this practice. </w:t>
            </w:r>
          </w:p>
          <w:p w14:paraId="57FC81E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7B. A separate medical bag is provided for home visits to patients with suspected infection.</w:t>
            </w:r>
          </w:p>
          <w:p w14:paraId="0D1181F9" w14:textId="77777777" w:rsidR="0082190F" w:rsidRDefault="0082190F">
            <w:pPr>
              <w:widowControl w:val="0"/>
              <w:spacing w:after="0" w:line="240" w:lineRule="auto"/>
              <w:rPr>
                <w:rFonts w:ascii="Times New Roman" w:hAnsi="Times New Roman" w:cs="Times New Roman"/>
                <w:sz w:val="16"/>
                <w:szCs w:val="16"/>
                <w:lang w:val="en-US"/>
              </w:rPr>
            </w:pPr>
          </w:p>
        </w:tc>
        <w:tc>
          <w:tcPr>
            <w:tcW w:w="3360" w:type="dxa"/>
          </w:tcPr>
          <w:p w14:paraId="73B3E041"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lastRenderedPageBreak/>
              <w:t xml:space="preserve">2.  In the following question we are interested whether the COVID-19 pandemic changed the application of the following infection prevention measures in this practice. </w:t>
            </w:r>
          </w:p>
          <w:p w14:paraId="56AF23A9"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p w14:paraId="17F7E297"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A. BEFORE THE COVID-19 PANDEMIC</w:t>
            </w:r>
          </w:p>
          <w:p w14:paraId="1BBC6651"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Always</w:t>
            </w:r>
          </w:p>
          <w:p w14:paraId="25ADF264"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Sometimes</w:t>
            </w:r>
          </w:p>
          <w:p w14:paraId="1D38AC50"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Never</w:t>
            </w:r>
          </w:p>
          <w:p w14:paraId="22374591"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p w14:paraId="3D74909C"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1A. One or more staff members wear nail polish.</w:t>
            </w:r>
          </w:p>
          <w:p w14:paraId="3BDC8EB5"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2A. One or more staff members wear a ring or bracelet.</w:t>
            </w:r>
          </w:p>
          <w:p w14:paraId="175B8E06"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3A. When cleaning, the cleaning employees use a detailed protocol (e.g. what to clean, frequency, method). </w:t>
            </w:r>
          </w:p>
          <w:p w14:paraId="2E642E9C"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4A. Each </w:t>
            </w:r>
            <w:r>
              <w:rPr>
                <w:rFonts w:ascii="Times New Roman" w:eastAsia="Calibri" w:hAnsi="Times New Roman" w:cs="Times New Roman"/>
                <w:sz w:val="16"/>
                <w:szCs w:val="16"/>
                <w:u w:val="single"/>
                <w:lang w:val="en-US"/>
              </w:rPr>
              <w:t xml:space="preserve"> PCP</w:t>
            </w:r>
            <w:r>
              <w:rPr>
                <w:rFonts w:ascii="Times New Roman" w:eastAsia="Calibri" w:hAnsi="Times New Roman" w:cs="Times New Roman"/>
                <w:sz w:val="16"/>
                <w:szCs w:val="16"/>
                <w:lang w:val="en-US"/>
              </w:rPr>
              <w:t xml:space="preserve">  consultation room is equipped with hand sanitizer. </w:t>
            </w:r>
          </w:p>
          <w:p w14:paraId="545CD383"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5A. Hand sanitizer is provided for home visits. </w:t>
            </w:r>
          </w:p>
          <w:p w14:paraId="082B3551"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6A. Hand sanitizer is provided for patients at the door or waiting room of this practice. </w:t>
            </w:r>
          </w:p>
          <w:p w14:paraId="7CA9070A"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7A. A separate medical bag is provided for home visits to patients with suspected infection.</w:t>
            </w:r>
          </w:p>
          <w:p w14:paraId="7B8007AF"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p w14:paraId="79B3CAEB"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B. SINCE THE COVID-19 PANDEMIC </w:t>
            </w:r>
          </w:p>
          <w:p w14:paraId="017C8D70"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Always</w:t>
            </w:r>
          </w:p>
          <w:p w14:paraId="224AC31A"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Sometimes </w:t>
            </w:r>
          </w:p>
          <w:p w14:paraId="292B85E1"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lastRenderedPageBreak/>
              <w:t>•</w:t>
            </w:r>
            <w:r>
              <w:rPr>
                <w:rFonts w:ascii="Times New Roman" w:eastAsia="Calibri" w:hAnsi="Times New Roman" w:cs="Times New Roman"/>
                <w:sz w:val="16"/>
                <w:szCs w:val="16"/>
                <w:lang w:val="en-US"/>
              </w:rPr>
              <w:tab/>
              <w:t>Never</w:t>
            </w:r>
          </w:p>
          <w:p w14:paraId="05BBC805"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p w14:paraId="0FF51749"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1B. One or more staff members wear nail polish.</w:t>
            </w:r>
          </w:p>
          <w:p w14:paraId="488B14D6"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2B. One or more staff members a ring or bracelet.</w:t>
            </w:r>
          </w:p>
          <w:p w14:paraId="1AAB389D"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3B. When cleaning, cleaning employees use a detailed protocol (what to clean, frequency, method, ...). </w:t>
            </w:r>
          </w:p>
          <w:p w14:paraId="35A7992E"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4B. Each  </w:t>
            </w:r>
            <w:r>
              <w:rPr>
                <w:rFonts w:ascii="Times New Roman" w:eastAsia="Calibri" w:hAnsi="Times New Roman" w:cs="Times New Roman"/>
                <w:sz w:val="16"/>
                <w:szCs w:val="16"/>
                <w:u w:val="single"/>
                <w:lang w:val="en-US"/>
              </w:rPr>
              <w:t>PCP</w:t>
            </w:r>
            <w:r>
              <w:rPr>
                <w:rFonts w:ascii="Times New Roman" w:eastAsia="Calibri" w:hAnsi="Times New Roman" w:cs="Times New Roman"/>
                <w:sz w:val="16"/>
                <w:szCs w:val="16"/>
                <w:lang w:val="en-US"/>
              </w:rPr>
              <w:t xml:space="preserve">  consultation room is equipped with hand sanitizer. </w:t>
            </w:r>
          </w:p>
          <w:p w14:paraId="79AC51C0"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5B. Hand sanitizer is provided for home visits. </w:t>
            </w:r>
          </w:p>
          <w:p w14:paraId="62C91CFF"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 xml:space="preserve">6B. Hand sanitizer is provided for patients, at the door or waiting room of this practice. </w:t>
            </w:r>
          </w:p>
          <w:p w14:paraId="586A525B" w14:textId="77777777" w:rsidR="0082190F" w:rsidRDefault="00000000">
            <w:pPr>
              <w:widowControl w:val="0"/>
              <w:spacing w:after="0" w:line="240" w:lineRule="auto"/>
              <w:jc w:val="both"/>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7B. A separate medical bag is provided for home visits to patients with suspected infection.</w:t>
            </w:r>
          </w:p>
          <w:p w14:paraId="01E6403C"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tc>
      </w:tr>
      <w:tr w:rsidR="0082190F" w:rsidRPr="009141FE" w14:paraId="61969C3D" w14:textId="77777777">
        <w:tc>
          <w:tcPr>
            <w:tcW w:w="1580" w:type="dxa"/>
          </w:tcPr>
          <w:p w14:paraId="63193531" w14:textId="77777777" w:rsidR="0082190F" w:rsidRDefault="00000000">
            <w:pPr>
              <w:widowControl w:val="0"/>
              <w:spacing w:after="0" w:line="240" w:lineRule="auto"/>
              <w:rPr>
                <w:rFonts w:ascii="Times New Roman" w:hAnsi="Times New Roman" w:cs="Times New Roman"/>
                <w:i/>
                <w:sz w:val="16"/>
                <w:szCs w:val="16"/>
                <w:lang w:val="en-US"/>
              </w:rPr>
            </w:pPr>
            <w:r>
              <w:rPr>
                <w:rFonts w:ascii="Times New Roman" w:eastAsia="Calibri" w:hAnsi="Times New Roman" w:cs="Times New Roman"/>
                <w:i/>
                <w:sz w:val="16"/>
                <w:szCs w:val="16"/>
                <w:lang w:val="en-US"/>
              </w:rPr>
              <w:lastRenderedPageBreak/>
              <w:t>Part 6: Collaboration, collegiality, and self-care</w:t>
            </w:r>
          </w:p>
        </w:tc>
        <w:tc>
          <w:tcPr>
            <w:tcW w:w="3356" w:type="dxa"/>
          </w:tcPr>
          <w:p w14:paraId="591A831F"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7 to 10.</w:t>
            </w:r>
          </w:p>
          <w:p w14:paraId="692532CC" w14:textId="77777777" w:rsidR="0082190F" w:rsidRDefault="00000000">
            <w:pPr>
              <w:widowControl w:val="0"/>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(These items are  only presented for GPs, GP trainees, and ‘others’  as indicated by question 1 of part 1)</w:t>
            </w:r>
          </w:p>
          <w:p w14:paraId="531AA396" w14:textId="77777777" w:rsidR="0082190F" w:rsidRDefault="0082190F">
            <w:pPr>
              <w:widowControl w:val="0"/>
              <w:spacing w:after="0" w:line="240" w:lineRule="auto"/>
              <w:rPr>
                <w:rFonts w:ascii="Times New Roman" w:hAnsi="Times New Roman" w:cs="Times New Roman"/>
                <w:sz w:val="16"/>
                <w:szCs w:val="16"/>
                <w:lang w:val="en-US"/>
              </w:rPr>
            </w:pPr>
          </w:p>
        </w:tc>
        <w:tc>
          <w:tcPr>
            <w:tcW w:w="3360" w:type="dxa"/>
          </w:tcPr>
          <w:p w14:paraId="4002856A" w14:textId="77777777" w:rsidR="0082190F" w:rsidRDefault="00000000">
            <w:pPr>
              <w:widowControl w:val="0"/>
              <w:spacing w:after="0" w:line="240" w:lineRule="auto"/>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7 to 10.</w:t>
            </w:r>
          </w:p>
          <w:p w14:paraId="3BC4F7C5" w14:textId="77777777" w:rsidR="0082190F" w:rsidRDefault="00000000">
            <w:pPr>
              <w:widowControl w:val="0"/>
              <w:spacing w:after="0" w:line="240" w:lineRule="auto"/>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w:t>
            </w:r>
            <w:r>
              <w:rPr>
                <w:rFonts w:ascii="Times New Roman" w:eastAsia="Calibri" w:hAnsi="Times New Roman" w:cs="Times New Roman"/>
                <w:sz w:val="16"/>
                <w:szCs w:val="16"/>
                <w:lang w:val="en-US"/>
              </w:rPr>
              <w:tab/>
              <w:t xml:space="preserve">(These items are  only presented for </w:t>
            </w:r>
            <w:r>
              <w:rPr>
                <w:rFonts w:ascii="Times New Roman" w:eastAsia="Calibri" w:hAnsi="Times New Roman" w:cs="Times New Roman"/>
                <w:sz w:val="16"/>
                <w:szCs w:val="16"/>
                <w:u w:val="single"/>
                <w:lang w:val="en-US"/>
              </w:rPr>
              <w:t>PCPs</w:t>
            </w:r>
            <w:r>
              <w:rPr>
                <w:rFonts w:ascii="Times New Roman" w:eastAsia="Calibri" w:hAnsi="Times New Roman" w:cs="Times New Roman"/>
                <w:sz w:val="16"/>
                <w:szCs w:val="16"/>
                <w:lang w:val="en-US"/>
              </w:rPr>
              <w:t>, GP trainees, and ‘others’  as indicated by question 1 of part 1)</w:t>
            </w:r>
          </w:p>
          <w:p w14:paraId="0E620641" w14:textId="77777777" w:rsidR="0082190F" w:rsidRDefault="0082190F">
            <w:pPr>
              <w:widowControl w:val="0"/>
              <w:spacing w:after="0" w:line="240" w:lineRule="auto"/>
              <w:jc w:val="both"/>
              <w:rPr>
                <w:rFonts w:ascii="Times New Roman" w:eastAsia="Calibri" w:hAnsi="Times New Roman" w:cs="Times New Roman"/>
                <w:sz w:val="16"/>
                <w:szCs w:val="16"/>
                <w:lang w:val="en-US"/>
              </w:rPr>
            </w:pPr>
          </w:p>
        </w:tc>
      </w:tr>
    </w:tbl>
    <w:p w14:paraId="69F4CBF1" w14:textId="77777777" w:rsidR="0082190F" w:rsidRDefault="0082190F">
      <w:pPr>
        <w:spacing w:after="0" w:line="240" w:lineRule="auto"/>
        <w:rPr>
          <w:rFonts w:ascii="Times New Roman" w:hAnsi="Times New Roman" w:cs="Times New Roman"/>
          <w:sz w:val="16"/>
          <w:szCs w:val="16"/>
          <w:lang w:val="en-US"/>
        </w:rPr>
      </w:pPr>
    </w:p>
    <w:p w14:paraId="6F40B916" w14:textId="77777777" w:rsidR="0082190F" w:rsidRDefault="00000000">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PHC centers in Greece are staffed with GPs, internists and pediatricians (primary care physicians, PCPs). Thus, we adapted the questionnaire accordingly to include all the eligible physicians providing primary care in our sample. Moreover, PHC centers are often consisted of additional smaller practices such as regional clinics (rural) and local health units (urban). We further elaborate on how to calculate a full time equivalent (FTE), as Greek PCPs during piloting were not familiar with the term and expressed difficulty to respond.</w:t>
      </w:r>
    </w:p>
    <w:p w14:paraId="21096759" w14:textId="77777777" w:rsidR="0082190F" w:rsidRDefault="0082190F">
      <w:pPr>
        <w:spacing w:after="0" w:line="240" w:lineRule="auto"/>
        <w:rPr>
          <w:rFonts w:ascii="Times New Roman" w:hAnsi="Times New Roman" w:cs="Times New Roman"/>
          <w:sz w:val="16"/>
          <w:szCs w:val="16"/>
          <w:lang w:val="en-US"/>
        </w:rPr>
      </w:pPr>
    </w:p>
    <w:p w14:paraId="00CE799B" w14:textId="77777777" w:rsidR="0082190F" w:rsidRDefault="0082190F">
      <w:pPr>
        <w:spacing w:after="0" w:line="240" w:lineRule="auto"/>
        <w:rPr>
          <w:rFonts w:ascii="Times New Roman" w:hAnsi="Times New Roman" w:cs="Times New Roman"/>
          <w:sz w:val="16"/>
          <w:szCs w:val="16"/>
          <w:lang w:val="en-US"/>
        </w:rPr>
      </w:pPr>
    </w:p>
    <w:p w14:paraId="0C1BF299" w14:textId="77777777" w:rsidR="0082190F" w:rsidRDefault="0082190F">
      <w:pPr>
        <w:spacing w:after="0" w:line="240" w:lineRule="auto"/>
        <w:rPr>
          <w:rFonts w:ascii="Times New Roman" w:hAnsi="Times New Roman" w:cs="Times New Roman"/>
          <w:sz w:val="16"/>
          <w:szCs w:val="16"/>
          <w:lang w:val="en-US"/>
        </w:rPr>
      </w:pPr>
    </w:p>
    <w:p w14:paraId="27368F68" w14:textId="46F978A6" w:rsidR="009141FE" w:rsidRDefault="00000000">
      <w:pPr>
        <w:spacing w:after="0" w:line="240" w:lineRule="auto"/>
        <w:rPr>
          <w:lang w:val="en-US"/>
        </w:rPr>
      </w:pPr>
      <w:r w:rsidRPr="00FD04D8">
        <w:rPr>
          <w:lang w:val="en-US"/>
        </w:rPr>
        <w:br w:type="page"/>
      </w:r>
    </w:p>
    <w:p w14:paraId="1D8D19EF" w14:textId="229F7DAD" w:rsidR="0082190F" w:rsidRDefault="009141FE">
      <w:pPr>
        <w:rPr>
          <w:rFonts w:ascii="Times New Roman" w:hAnsi="Times New Roman" w:cs="Times New Roman"/>
          <w:sz w:val="16"/>
          <w:szCs w:val="16"/>
          <w:lang w:val="en-US"/>
        </w:rPr>
      </w:pPr>
      <w:r w:rsidRPr="009141FE">
        <w:rPr>
          <w:rFonts w:ascii="Times New Roman" w:hAnsi="Times New Roman" w:cs="Times New Roman"/>
          <w:b/>
          <w:bCs/>
          <w:sz w:val="16"/>
          <w:szCs w:val="16"/>
          <w:lang w:val="en-US"/>
        </w:rPr>
        <w:lastRenderedPageBreak/>
        <w:t>Appendix 2</w:t>
      </w:r>
      <w:r>
        <w:rPr>
          <w:rFonts w:ascii="Times New Roman" w:hAnsi="Times New Roman" w:cs="Times New Roman"/>
          <w:sz w:val="16"/>
          <w:szCs w:val="16"/>
          <w:lang w:val="en-US"/>
        </w:rPr>
        <w:t xml:space="preserve"> O</w:t>
      </w:r>
      <w:r w:rsidRPr="009141FE">
        <w:rPr>
          <w:rFonts w:ascii="Times New Roman" w:hAnsi="Times New Roman" w:cs="Times New Roman"/>
          <w:sz w:val="16"/>
          <w:szCs w:val="16"/>
          <w:lang w:val="en-US"/>
        </w:rPr>
        <w:t>riginal PRICOV-19 questionnaire in English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5"/>
      </w:tblGrid>
      <w:tr w:rsidR="009141FE" w:rsidRPr="009141FE" w14:paraId="3B787518" w14:textId="77777777" w:rsidTr="00764C5D">
        <w:trPr>
          <w:trHeight w:val="495"/>
        </w:trPr>
        <w:tc>
          <w:tcPr>
            <w:tcW w:w="9015" w:type="dxa"/>
          </w:tcPr>
          <w:p w14:paraId="2467C189" w14:textId="77777777" w:rsidR="009141FE" w:rsidRPr="00F42DF5" w:rsidRDefault="009141FE" w:rsidP="00764C5D">
            <w:pPr>
              <w:spacing w:line="360" w:lineRule="auto"/>
              <w:rPr>
                <w:lang w:val="en-GB"/>
              </w:rPr>
            </w:pPr>
            <w:r w:rsidRPr="00F42DF5">
              <w:rPr>
                <w:rFonts w:ascii="Arial" w:eastAsia="Arial" w:hAnsi="Arial" w:cs="Arial"/>
                <w:b/>
                <w:bCs/>
                <w:sz w:val="24"/>
                <w:szCs w:val="24"/>
                <w:lang w:val="en-US"/>
              </w:rPr>
              <w:t>PRICOV-19 study: quality and safety in European primary care</w:t>
            </w:r>
          </w:p>
        </w:tc>
      </w:tr>
      <w:tr w:rsidR="009141FE" w:rsidRPr="00F42DF5" w14:paraId="4A5E993E" w14:textId="77777777" w:rsidTr="00764C5D">
        <w:trPr>
          <w:trHeight w:val="270"/>
        </w:trPr>
        <w:tc>
          <w:tcPr>
            <w:tcW w:w="9015" w:type="dxa"/>
          </w:tcPr>
          <w:p w14:paraId="1730E8C5" w14:textId="77777777" w:rsidR="009141FE" w:rsidRPr="00F42DF5" w:rsidRDefault="009141FE" w:rsidP="00764C5D">
            <w:pPr>
              <w:rPr>
                <w:rFonts w:ascii="Arial" w:eastAsia="Arial" w:hAnsi="Arial" w:cs="Arial"/>
                <w:sz w:val="18"/>
                <w:szCs w:val="18"/>
                <w:lang w:val="en-US"/>
              </w:rPr>
            </w:pPr>
            <w:r w:rsidRPr="00F42DF5">
              <w:rPr>
                <w:rFonts w:ascii="Arial" w:eastAsia="Arial" w:hAnsi="Arial" w:cs="Arial"/>
                <w:sz w:val="18"/>
                <w:szCs w:val="18"/>
                <w:lang w:val="en-US"/>
              </w:rPr>
              <w:t>Dear Colleague,</w:t>
            </w:r>
          </w:p>
        </w:tc>
      </w:tr>
      <w:tr w:rsidR="009141FE" w:rsidRPr="00F42DF5" w14:paraId="20599832" w14:textId="77777777" w:rsidTr="00764C5D">
        <w:trPr>
          <w:trHeight w:val="285"/>
        </w:trPr>
        <w:tc>
          <w:tcPr>
            <w:tcW w:w="9015" w:type="dxa"/>
          </w:tcPr>
          <w:p w14:paraId="2A29CAE6" w14:textId="77777777" w:rsidR="009141FE" w:rsidRPr="00F42DF5" w:rsidRDefault="009141FE" w:rsidP="00764C5D">
            <w:pPr>
              <w:rPr>
                <w:rFonts w:ascii="Arial" w:eastAsia="Arial" w:hAnsi="Arial" w:cs="Arial"/>
                <w:sz w:val="18"/>
                <w:szCs w:val="18"/>
                <w:lang w:val="en-US"/>
              </w:rPr>
            </w:pPr>
            <w:r w:rsidRPr="00F42DF5">
              <w:rPr>
                <w:rFonts w:ascii="Arial" w:eastAsia="Arial" w:hAnsi="Arial" w:cs="Arial"/>
                <w:sz w:val="18"/>
                <w:szCs w:val="18"/>
                <w:lang w:val="en-US"/>
              </w:rPr>
              <w:t xml:space="preserve"> </w:t>
            </w:r>
          </w:p>
        </w:tc>
      </w:tr>
      <w:tr w:rsidR="009141FE" w:rsidRPr="009141FE" w14:paraId="6936D1DD" w14:textId="77777777" w:rsidTr="00764C5D">
        <w:trPr>
          <w:trHeight w:val="1470"/>
        </w:trPr>
        <w:tc>
          <w:tcPr>
            <w:tcW w:w="9015" w:type="dxa"/>
          </w:tcPr>
          <w:p w14:paraId="28308A4F"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The COVID-19 pandemic presented primary care (PC) with unprecedented organizational and structural challenges, such as amended tasks like teleconsultations, intensive collaboration with services of secondary care and other general practices in the geographical area, and limited availability of resources in terms of staff members, infrastructure, and protective equipment. These new ways of working also pose challenges for the delivery of high-quality care in all its dimensions: safety, effectiveness, patient-centeredness, timeliness, efficiency, and equity</w:t>
            </w:r>
          </w:p>
        </w:tc>
      </w:tr>
      <w:tr w:rsidR="009141FE" w:rsidRPr="009141FE" w14:paraId="51CC0435" w14:textId="77777777" w:rsidTr="00764C5D">
        <w:trPr>
          <w:trHeight w:val="1065"/>
        </w:trPr>
        <w:tc>
          <w:tcPr>
            <w:tcW w:w="9015" w:type="dxa"/>
          </w:tcPr>
          <w:p w14:paraId="771DEAF7"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 xml:space="preserve">PRICOV-19 is a study </w:t>
            </w:r>
            <w:r>
              <w:rPr>
                <w:rFonts w:ascii="Arial" w:eastAsia="Arial" w:hAnsi="Arial" w:cs="Arial"/>
                <w:sz w:val="18"/>
                <w:szCs w:val="18"/>
                <w:lang w:val="en-US"/>
              </w:rPr>
              <w:t>in more than 35</w:t>
            </w:r>
            <w:r w:rsidRPr="00F42DF5">
              <w:rPr>
                <w:rFonts w:ascii="Arial" w:eastAsia="Arial" w:hAnsi="Arial" w:cs="Arial"/>
                <w:sz w:val="18"/>
                <w:szCs w:val="18"/>
                <w:lang w:val="en-US"/>
              </w:rPr>
              <w:t xml:space="preserve"> countries to assess the impact of the COVID-19 pandemic on the organization of care in PC practices, the efforts undertaken to ensure access to care for all patients, and the impact on the different dimensions of quality of care. It is a collaboration between a group of researchers including … (add here the name/organization of the country coordinator) and led by Ghent University (Belgium).</w:t>
            </w:r>
          </w:p>
        </w:tc>
      </w:tr>
      <w:tr w:rsidR="009141FE" w:rsidRPr="009141FE" w14:paraId="5F64250A" w14:textId="77777777" w:rsidTr="00764C5D">
        <w:trPr>
          <w:trHeight w:val="540"/>
        </w:trPr>
        <w:tc>
          <w:tcPr>
            <w:tcW w:w="9015" w:type="dxa"/>
          </w:tcPr>
          <w:p w14:paraId="1ACA5679"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Your participation in this study means a lot to us! With the results, we can inform the authorities across Europe on how to better support general practitioners (GPs) in their care of vulnerable patients during a pandemic.</w:t>
            </w:r>
          </w:p>
        </w:tc>
      </w:tr>
      <w:tr w:rsidR="009141FE" w:rsidRPr="009141FE" w14:paraId="0334F656" w14:textId="77777777" w:rsidTr="00764C5D">
        <w:trPr>
          <w:trHeight w:val="270"/>
        </w:trPr>
        <w:tc>
          <w:tcPr>
            <w:tcW w:w="9015" w:type="dxa"/>
          </w:tcPr>
          <w:p w14:paraId="1FEDDC9B"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We would like to thank you in advance for taking 20 minutes of your time to complete this questionnaire!</w:t>
            </w:r>
          </w:p>
        </w:tc>
      </w:tr>
      <w:tr w:rsidR="009141FE" w:rsidRPr="009141FE" w14:paraId="67DF8908" w14:textId="77777777" w:rsidTr="00764C5D">
        <w:trPr>
          <w:trHeight w:val="285"/>
        </w:trPr>
        <w:tc>
          <w:tcPr>
            <w:tcW w:w="9015" w:type="dxa"/>
          </w:tcPr>
          <w:p w14:paraId="21DAF46C"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 xml:space="preserve"> </w:t>
            </w:r>
          </w:p>
        </w:tc>
      </w:tr>
      <w:tr w:rsidR="009141FE" w:rsidRPr="00F42DF5" w14:paraId="588CFAAE" w14:textId="77777777" w:rsidTr="00764C5D">
        <w:trPr>
          <w:trHeight w:val="270"/>
        </w:trPr>
        <w:tc>
          <w:tcPr>
            <w:tcW w:w="9015" w:type="dxa"/>
          </w:tcPr>
          <w:p w14:paraId="0598F8C9"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Sincerely yours,</w:t>
            </w:r>
          </w:p>
        </w:tc>
      </w:tr>
      <w:tr w:rsidR="009141FE" w:rsidRPr="00F42DF5" w14:paraId="60C2C5F8" w14:textId="77777777" w:rsidTr="00764C5D">
        <w:trPr>
          <w:trHeight w:val="285"/>
        </w:trPr>
        <w:tc>
          <w:tcPr>
            <w:tcW w:w="9015" w:type="dxa"/>
          </w:tcPr>
          <w:p w14:paraId="3379BFE0"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 xml:space="preserve"> </w:t>
            </w:r>
          </w:p>
        </w:tc>
      </w:tr>
      <w:tr w:rsidR="009141FE" w:rsidRPr="009141FE" w14:paraId="319A4003" w14:textId="77777777" w:rsidTr="00764C5D">
        <w:trPr>
          <w:trHeight w:val="810"/>
        </w:trPr>
        <w:tc>
          <w:tcPr>
            <w:tcW w:w="9015" w:type="dxa"/>
          </w:tcPr>
          <w:p w14:paraId="2B31B3E1"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The country research team</w:t>
            </w:r>
          </w:p>
          <w:p w14:paraId="2CCE9116"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[names of the local research team]</w:t>
            </w:r>
          </w:p>
          <w:p w14:paraId="0BA0C460"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[name of the local department and university/organization]</w:t>
            </w:r>
          </w:p>
        </w:tc>
      </w:tr>
      <w:tr w:rsidR="009141FE" w:rsidRPr="009141FE" w14:paraId="08C11F68" w14:textId="77777777" w:rsidTr="00764C5D">
        <w:trPr>
          <w:trHeight w:val="810"/>
        </w:trPr>
        <w:tc>
          <w:tcPr>
            <w:tcW w:w="9015" w:type="dxa"/>
          </w:tcPr>
          <w:p w14:paraId="05968238"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Prof. dr. Sara Willems</w:t>
            </w:r>
          </w:p>
          <w:p w14:paraId="7A0E4AA0"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Principal Investigator</w:t>
            </w:r>
          </w:p>
          <w:p w14:paraId="1151C361" w14:textId="77777777" w:rsidR="009141FE" w:rsidRPr="00F42DF5" w:rsidRDefault="009141FE" w:rsidP="00764C5D">
            <w:pPr>
              <w:jc w:val="both"/>
              <w:rPr>
                <w:rFonts w:ascii="Arial" w:eastAsia="Arial" w:hAnsi="Arial" w:cs="Arial"/>
                <w:sz w:val="18"/>
                <w:szCs w:val="18"/>
                <w:lang w:val="en-US"/>
              </w:rPr>
            </w:pPr>
            <w:r w:rsidRPr="00F42DF5">
              <w:rPr>
                <w:rFonts w:ascii="Arial" w:eastAsia="Arial" w:hAnsi="Arial" w:cs="Arial"/>
                <w:sz w:val="18"/>
                <w:szCs w:val="18"/>
                <w:lang w:val="en-US"/>
              </w:rPr>
              <w:t>Department of Public Health and Primary Care, Ghent University, Belgium</w:t>
            </w:r>
          </w:p>
        </w:tc>
      </w:tr>
    </w:tbl>
    <w:p w14:paraId="73DE90FA" w14:textId="77777777" w:rsidR="009141FE" w:rsidRDefault="009141FE" w:rsidP="009141FE">
      <w:pPr>
        <w:jc w:val="both"/>
        <w:rPr>
          <w:rFonts w:ascii="Calibri" w:eastAsia="Calibri" w:hAnsi="Calibri" w:cs="Calibri"/>
          <w:sz w:val="18"/>
          <w:szCs w:val="18"/>
          <w:lang w:val="en-US"/>
        </w:rPr>
      </w:pPr>
      <w:r w:rsidRPr="52825C32">
        <w:rPr>
          <w:rFonts w:ascii="Calibri" w:eastAsia="Calibri" w:hAnsi="Calibri" w:cs="Calibri"/>
          <w:sz w:val="20"/>
          <w:szCs w:val="2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09"/>
        <w:gridCol w:w="4006"/>
      </w:tblGrid>
      <w:tr w:rsidR="009141FE" w:rsidRPr="009141FE" w14:paraId="2FAF75E2" w14:textId="77777777" w:rsidTr="00764C5D">
        <w:tc>
          <w:tcPr>
            <w:tcW w:w="9015" w:type="dxa"/>
            <w:gridSpan w:val="2"/>
          </w:tcPr>
          <w:p w14:paraId="3C6CA980" w14:textId="77777777" w:rsidR="009141FE" w:rsidRDefault="009141FE" w:rsidP="00764C5D">
            <w:pPr>
              <w:spacing w:line="360" w:lineRule="auto"/>
              <w:rPr>
                <w:rFonts w:ascii="Arial" w:eastAsia="Arial" w:hAnsi="Arial" w:cs="Arial"/>
                <w:b/>
                <w:bCs/>
                <w:color w:val="351B79"/>
                <w:sz w:val="20"/>
                <w:szCs w:val="20"/>
                <w:lang w:val="en-US"/>
              </w:rPr>
            </w:pPr>
            <w:r w:rsidRPr="00F42DF5">
              <w:rPr>
                <w:rFonts w:ascii="Arial" w:eastAsia="Arial" w:hAnsi="Arial" w:cs="Arial"/>
                <w:b/>
                <w:bCs/>
                <w:lang w:val="en-US"/>
              </w:rPr>
              <w:t>PRICOV-19 study: quality and safety in European primary care</w:t>
            </w:r>
          </w:p>
        </w:tc>
      </w:tr>
      <w:tr w:rsidR="009141FE" w:rsidRPr="009141FE" w14:paraId="2C8EC8B8" w14:textId="77777777" w:rsidTr="00764C5D">
        <w:tc>
          <w:tcPr>
            <w:tcW w:w="9015" w:type="dxa"/>
            <w:gridSpan w:val="2"/>
          </w:tcPr>
          <w:p w14:paraId="794A2588" w14:textId="77777777" w:rsidR="009141FE" w:rsidRDefault="009141FE" w:rsidP="00764C5D">
            <w:pPr>
              <w:rPr>
                <w:rFonts w:ascii="Arial" w:eastAsia="Arial" w:hAnsi="Arial" w:cs="Arial"/>
                <w:b/>
                <w:bCs/>
                <w:color w:val="FFFFFF" w:themeColor="background1"/>
                <w:sz w:val="16"/>
                <w:szCs w:val="16"/>
                <w:lang w:val="en-US"/>
              </w:rPr>
            </w:pPr>
            <w:r w:rsidRPr="52825C32">
              <w:rPr>
                <w:rFonts w:ascii="Arial" w:eastAsia="Arial" w:hAnsi="Arial" w:cs="Arial"/>
                <w:b/>
                <w:bCs/>
                <w:color w:val="FFFFFF" w:themeColor="background1"/>
                <w:sz w:val="18"/>
                <w:szCs w:val="18"/>
                <w:lang w:val="en-US"/>
              </w:rPr>
              <w:t xml:space="preserve"> </w:t>
            </w:r>
          </w:p>
        </w:tc>
      </w:tr>
      <w:tr w:rsidR="009141FE" w14:paraId="158D5BAA" w14:textId="77777777" w:rsidTr="00764C5D">
        <w:tc>
          <w:tcPr>
            <w:tcW w:w="9015" w:type="dxa"/>
            <w:gridSpan w:val="2"/>
            <w:shd w:val="clear" w:color="auto" w:fill="135398"/>
          </w:tcPr>
          <w:p w14:paraId="7CB70D7C" w14:textId="77777777" w:rsidR="009141FE" w:rsidRDefault="009141FE" w:rsidP="00764C5D">
            <w:pPr>
              <w:spacing w:line="360" w:lineRule="auto"/>
              <w:rPr>
                <w:rFonts w:ascii="Arial" w:eastAsia="Arial" w:hAnsi="Arial" w:cs="Arial"/>
                <w:b/>
                <w:bCs/>
                <w:color w:val="FFFFFF" w:themeColor="background1"/>
                <w:lang w:val="en-US"/>
              </w:rPr>
            </w:pPr>
            <w:r w:rsidRPr="52825C32">
              <w:rPr>
                <w:rFonts w:ascii="Arial" w:eastAsia="Arial" w:hAnsi="Arial" w:cs="Arial"/>
                <w:b/>
                <w:bCs/>
                <w:color w:val="FFFFFF" w:themeColor="background1"/>
                <w:sz w:val="24"/>
                <w:szCs w:val="24"/>
                <w:lang w:val="en-US"/>
              </w:rPr>
              <w:t>INFORMATION LETTER</w:t>
            </w:r>
          </w:p>
        </w:tc>
      </w:tr>
      <w:tr w:rsidR="009141FE" w14:paraId="518E074B" w14:textId="77777777" w:rsidTr="00764C5D">
        <w:tc>
          <w:tcPr>
            <w:tcW w:w="9015" w:type="dxa"/>
            <w:gridSpan w:val="2"/>
            <w:shd w:val="clear" w:color="auto" w:fill="FFFFFF" w:themeFill="background1"/>
          </w:tcPr>
          <w:p w14:paraId="6B0247EC" w14:textId="77777777" w:rsidR="009141FE" w:rsidRDefault="009141FE" w:rsidP="00764C5D">
            <w:pPr>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 xml:space="preserve"> </w:t>
            </w:r>
          </w:p>
        </w:tc>
      </w:tr>
      <w:tr w:rsidR="009141FE" w:rsidRPr="00F42DF5" w14:paraId="2441E826" w14:textId="77777777" w:rsidTr="00764C5D">
        <w:tc>
          <w:tcPr>
            <w:tcW w:w="9015" w:type="dxa"/>
            <w:gridSpan w:val="2"/>
          </w:tcPr>
          <w:p w14:paraId="50BAAB13" w14:textId="77777777" w:rsidR="009141FE" w:rsidRPr="00B95A91" w:rsidRDefault="009141FE" w:rsidP="00764C5D">
            <w:pPr>
              <w:rPr>
                <w:rFonts w:ascii="Arial" w:eastAsia="Arial" w:hAnsi="Arial" w:cs="Arial"/>
                <w:bCs/>
                <w:sz w:val="16"/>
                <w:szCs w:val="16"/>
                <w:lang w:val="en-US"/>
              </w:rPr>
            </w:pPr>
            <w:r w:rsidRPr="00B95A91">
              <w:rPr>
                <w:rFonts w:ascii="Arial" w:eastAsia="Arial" w:hAnsi="Arial" w:cs="Arial"/>
                <w:bCs/>
                <w:sz w:val="18"/>
                <w:szCs w:val="18"/>
                <w:lang w:val="en-US"/>
              </w:rPr>
              <w:t>Dear Colleague,</w:t>
            </w:r>
          </w:p>
        </w:tc>
      </w:tr>
      <w:tr w:rsidR="009141FE" w:rsidRPr="00F42DF5" w14:paraId="645B2E5C" w14:textId="77777777" w:rsidTr="00764C5D">
        <w:tc>
          <w:tcPr>
            <w:tcW w:w="9015" w:type="dxa"/>
            <w:gridSpan w:val="2"/>
          </w:tcPr>
          <w:p w14:paraId="0F73B108"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5A0F8825" w14:textId="77777777" w:rsidTr="00764C5D">
        <w:tc>
          <w:tcPr>
            <w:tcW w:w="9015" w:type="dxa"/>
            <w:gridSpan w:val="2"/>
          </w:tcPr>
          <w:p w14:paraId="190E70F1"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You are invited to participate in a study. Please take your time to read this information letter carefully and to discuss it with the researcher or his/her representative before you decide to participate. Also, take the time to ask questions if there are any ambiguities or if you require additional information. This process is called 'informed consent'. When you complete the questionnaire after reviewing the information letter, and you wish to participate, you can give your agreement to the 'informed consent'.</w:t>
            </w:r>
          </w:p>
        </w:tc>
      </w:tr>
      <w:tr w:rsidR="009141FE" w:rsidRPr="009141FE" w14:paraId="519D51FB" w14:textId="77777777" w:rsidTr="00764C5D">
        <w:tc>
          <w:tcPr>
            <w:tcW w:w="9015" w:type="dxa"/>
            <w:gridSpan w:val="2"/>
          </w:tcPr>
          <w:p w14:paraId="20E6CEE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25F66278" w14:textId="77777777" w:rsidTr="00764C5D">
        <w:tc>
          <w:tcPr>
            <w:tcW w:w="9015" w:type="dxa"/>
            <w:gridSpan w:val="2"/>
          </w:tcPr>
          <w:p w14:paraId="1B5EFC01"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Sincerely yours</w:t>
            </w:r>
          </w:p>
        </w:tc>
      </w:tr>
      <w:tr w:rsidR="009141FE" w:rsidRPr="00F42DF5" w14:paraId="5982A09A" w14:textId="77777777" w:rsidTr="00764C5D">
        <w:tc>
          <w:tcPr>
            <w:tcW w:w="9015" w:type="dxa"/>
            <w:gridSpan w:val="2"/>
          </w:tcPr>
          <w:p w14:paraId="782C6098"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lastRenderedPageBreak/>
              <w:t xml:space="preserve"> </w:t>
            </w:r>
          </w:p>
        </w:tc>
      </w:tr>
      <w:tr w:rsidR="009141FE" w:rsidRPr="009141FE" w14:paraId="6591189E" w14:textId="77777777" w:rsidTr="00764C5D">
        <w:tc>
          <w:tcPr>
            <w:tcW w:w="9015" w:type="dxa"/>
            <w:gridSpan w:val="2"/>
          </w:tcPr>
          <w:p w14:paraId="035817A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[name &amp; e-mail address head of the research team]</w:t>
            </w:r>
          </w:p>
        </w:tc>
      </w:tr>
      <w:tr w:rsidR="009141FE" w:rsidRPr="009141FE" w14:paraId="2DAEE34B" w14:textId="77777777" w:rsidTr="00764C5D">
        <w:tc>
          <w:tcPr>
            <w:tcW w:w="9015" w:type="dxa"/>
            <w:gridSpan w:val="2"/>
          </w:tcPr>
          <w:p w14:paraId="0A6A5E4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5C58D3BC" w14:textId="77777777" w:rsidTr="00764C5D">
        <w:tc>
          <w:tcPr>
            <w:tcW w:w="9015" w:type="dxa"/>
            <w:gridSpan w:val="2"/>
          </w:tcPr>
          <w:p w14:paraId="29527B81" w14:textId="77777777" w:rsidR="009141FE" w:rsidRPr="00F42DF5" w:rsidRDefault="009141FE" w:rsidP="00764C5D">
            <w:pPr>
              <w:rPr>
                <w:sz w:val="20"/>
                <w:szCs w:val="20"/>
                <w:lang w:val="en-GB"/>
              </w:rPr>
            </w:pPr>
            <w:r w:rsidRPr="00F42DF5">
              <w:rPr>
                <w:rFonts w:ascii="Arial" w:eastAsia="Arial" w:hAnsi="Arial" w:cs="Arial"/>
                <w:sz w:val="18"/>
                <w:szCs w:val="18"/>
                <w:lang w:val="en-US"/>
              </w:rPr>
              <w:t xml:space="preserve">Prof. dr. Sara Willems, Ghent University, Belgium, </w:t>
            </w:r>
          </w:p>
        </w:tc>
      </w:tr>
      <w:tr w:rsidR="009141FE" w:rsidRPr="009141FE" w14:paraId="15FF7FBF" w14:textId="77777777" w:rsidTr="00764C5D">
        <w:tc>
          <w:tcPr>
            <w:tcW w:w="9015" w:type="dxa"/>
            <w:gridSpan w:val="2"/>
          </w:tcPr>
          <w:p w14:paraId="56BFC54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4504D693" w14:textId="77777777" w:rsidTr="00764C5D">
        <w:tc>
          <w:tcPr>
            <w:tcW w:w="9015" w:type="dxa"/>
            <w:gridSpan w:val="2"/>
          </w:tcPr>
          <w:p w14:paraId="05D48527"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1. Description and purpose of this study</w:t>
            </w:r>
          </w:p>
        </w:tc>
      </w:tr>
      <w:tr w:rsidR="009141FE" w:rsidRPr="009141FE" w14:paraId="115F1A49" w14:textId="77777777" w:rsidTr="00764C5D">
        <w:tc>
          <w:tcPr>
            <w:tcW w:w="9015" w:type="dxa"/>
            <w:gridSpan w:val="2"/>
          </w:tcPr>
          <w:p w14:paraId="65A8A216"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PRICOV-19 is a study set up in more than 3</w:t>
            </w:r>
            <w:r>
              <w:rPr>
                <w:rFonts w:ascii="Arial" w:eastAsia="Arial" w:hAnsi="Arial" w:cs="Arial"/>
                <w:sz w:val="18"/>
                <w:szCs w:val="18"/>
                <w:lang w:val="en-US"/>
              </w:rPr>
              <w:t>5</w:t>
            </w:r>
            <w:r w:rsidRPr="00F42DF5">
              <w:rPr>
                <w:rFonts w:ascii="Arial" w:eastAsia="Arial" w:hAnsi="Arial" w:cs="Arial"/>
                <w:sz w:val="18"/>
                <w:szCs w:val="18"/>
                <w:lang w:val="en-US"/>
              </w:rPr>
              <w:t xml:space="preserve"> countries to assess the impact of the COVID-19 pandemic on the organization of care in primary care practices, the efforts undertaken to ensure access to care for all patients, and the impact on the different dimensions of quality of care. It is a collaboration between a group of researchers including [name + organization of the partner] and led by Ghent University (Belgium).</w:t>
            </w:r>
          </w:p>
        </w:tc>
      </w:tr>
      <w:tr w:rsidR="009141FE" w:rsidRPr="009141FE" w14:paraId="344EAF84" w14:textId="77777777" w:rsidTr="00764C5D">
        <w:tc>
          <w:tcPr>
            <w:tcW w:w="9015" w:type="dxa"/>
            <w:gridSpan w:val="2"/>
          </w:tcPr>
          <w:p w14:paraId="08801267"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08BAD7DA" w14:textId="77777777" w:rsidTr="00764C5D">
        <w:tc>
          <w:tcPr>
            <w:tcW w:w="9015" w:type="dxa"/>
            <w:gridSpan w:val="2"/>
          </w:tcPr>
          <w:p w14:paraId="49B03A56"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We ask if you would be willing to take the time to fill in a questionnaire for us. This will take about 20 minutes of your time.</w:t>
            </w:r>
          </w:p>
        </w:tc>
      </w:tr>
      <w:tr w:rsidR="009141FE" w:rsidRPr="00F42DF5" w14:paraId="6B3D0A91" w14:textId="77777777" w:rsidTr="00764C5D">
        <w:tc>
          <w:tcPr>
            <w:tcW w:w="9015" w:type="dxa"/>
            <w:gridSpan w:val="2"/>
          </w:tcPr>
          <w:p w14:paraId="02F77B2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56CB5704" w14:textId="77777777" w:rsidTr="00764C5D">
        <w:tc>
          <w:tcPr>
            <w:tcW w:w="9015" w:type="dxa"/>
            <w:gridSpan w:val="2"/>
          </w:tcPr>
          <w:p w14:paraId="1FCB56BD"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This study was pre-approved by an independent Commission on Medical Ethics attached to the University Hospital of Ghent in Belgium, as well as by [name of ethical committee] attached to [name of department/ organization] of [name of university]. The study is conducted in accordance with the Guidelines for Good Clinical Practice (ICH/GCP) and the Helsinki Declaration on the protection of people participating in clinical studies.</w:t>
            </w:r>
          </w:p>
        </w:tc>
      </w:tr>
      <w:tr w:rsidR="009141FE" w:rsidRPr="009141FE" w14:paraId="1F281FCE" w14:textId="77777777" w:rsidTr="00764C5D">
        <w:tc>
          <w:tcPr>
            <w:tcW w:w="9015" w:type="dxa"/>
            <w:gridSpan w:val="2"/>
          </w:tcPr>
          <w:p w14:paraId="51D623C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28E50543" w14:textId="77777777" w:rsidTr="00764C5D">
        <w:tc>
          <w:tcPr>
            <w:tcW w:w="9015" w:type="dxa"/>
            <w:gridSpan w:val="2"/>
          </w:tcPr>
          <w:p w14:paraId="6158DB61"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This data collection is performed under the supervision of [name + organization of the partner].</w:t>
            </w:r>
          </w:p>
        </w:tc>
      </w:tr>
      <w:tr w:rsidR="009141FE" w:rsidRPr="009141FE" w14:paraId="3FA54696" w14:textId="77777777" w:rsidTr="00764C5D">
        <w:tc>
          <w:tcPr>
            <w:tcW w:w="9015" w:type="dxa"/>
            <w:gridSpan w:val="2"/>
          </w:tcPr>
          <w:p w14:paraId="750799D4"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6DFE3B5B" w14:textId="77777777" w:rsidTr="00764C5D">
        <w:tc>
          <w:tcPr>
            <w:tcW w:w="9015" w:type="dxa"/>
            <w:gridSpan w:val="2"/>
          </w:tcPr>
          <w:p w14:paraId="4291C9F9"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2. Consent and refusal</w:t>
            </w:r>
          </w:p>
        </w:tc>
      </w:tr>
      <w:tr w:rsidR="009141FE" w:rsidRPr="009141FE" w14:paraId="7B4F6404" w14:textId="77777777" w:rsidTr="00764C5D">
        <w:tc>
          <w:tcPr>
            <w:tcW w:w="9015" w:type="dxa"/>
            <w:gridSpan w:val="2"/>
          </w:tcPr>
          <w:p w14:paraId="4D381376"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Participation in this study is entirely voluntary. You can refuse to fill in the questionnaires without having to give a reason and without this affecting your relationship with the researchers in any way.</w:t>
            </w:r>
          </w:p>
        </w:tc>
      </w:tr>
      <w:tr w:rsidR="009141FE" w:rsidRPr="009141FE" w14:paraId="7ACE5C31" w14:textId="77777777" w:rsidTr="00764C5D">
        <w:tc>
          <w:tcPr>
            <w:tcW w:w="9015" w:type="dxa"/>
            <w:gridSpan w:val="2"/>
          </w:tcPr>
          <w:p w14:paraId="2FBCD89A"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F42DF5" w14:paraId="5DC9EAD5" w14:textId="77777777" w:rsidTr="00764C5D">
        <w:tc>
          <w:tcPr>
            <w:tcW w:w="9015" w:type="dxa"/>
            <w:gridSpan w:val="2"/>
          </w:tcPr>
          <w:p w14:paraId="59B3B23E"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3. Benefits</w:t>
            </w:r>
          </w:p>
        </w:tc>
      </w:tr>
      <w:tr w:rsidR="009141FE" w:rsidRPr="009141FE" w14:paraId="6F8A6B58" w14:textId="77777777" w:rsidTr="00764C5D">
        <w:tc>
          <w:tcPr>
            <w:tcW w:w="9015" w:type="dxa"/>
            <w:gridSpan w:val="2"/>
          </w:tcPr>
          <w:p w14:paraId="2642E651"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Participation in this study is unlikely to be of any benefit to you.</w:t>
            </w:r>
          </w:p>
        </w:tc>
      </w:tr>
      <w:tr w:rsidR="009141FE" w:rsidRPr="009141FE" w14:paraId="6CFCE3D7" w14:textId="77777777" w:rsidTr="00764C5D">
        <w:tc>
          <w:tcPr>
            <w:tcW w:w="9015" w:type="dxa"/>
            <w:gridSpan w:val="2"/>
          </w:tcPr>
          <w:p w14:paraId="2C44F878"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5151FA2C" w14:textId="77777777" w:rsidTr="00764C5D">
        <w:tc>
          <w:tcPr>
            <w:tcW w:w="9015" w:type="dxa"/>
            <w:gridSpan w:val="2"/>
          </w:tcPr>
          <w:p w14:paraId="3CBD9D8D"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4. Costs</w:t>
            </w:r>
          </w:p>
        </w:tc>
      </w:tr>
      <w:tr w:rsidR="009141FE" w:rsidRPr="009141FE" w14:paraId="37DAF3DF" w14:textId="77777777" w:rsidTr="00764C5D">
        <w:tc>
          <w:tcPr>
            <w:tcW w:w="9015" w:type="dxa"/>
            <w:gridSpan w:val="2"/>
          </w:tcPr>
          <w:p w14:paraId="50F73C8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Your participation in this study does not entail any additional costs to you, but does not offer any financial benefit either.</w:t>
            </w:r>
          </w:p>
        </w:tc>
      </w:tr>
      <w:tr w:rsidR="009141FE" w:rsidRPr="009141FE" w14:paraId="22FD030E" w14:textId="77777777" w:rsidTr="00764C5D">
        <w:tc>
          <w:tcPr>
            <w:tcW w:w="9015" w:type="dxa"/>
            <w:gridSpan w:val="2"/>
          </w:tcPr>
          <w:p w14:paraId="65CA7525"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25BF596C" w14:textId="77777777" w:rsidTr="00764C5D">
        <w:tc>
          <w:tcPr>
            <w:tcW w:w="9015" w:type="dxa"/>
            <w:gridSpan w:val="2"/>
          </w:tcPr>
          <w:p w14:paraId="5F6AF82A"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5. Confidentiality and personal data</w:t>
            </w:r>
          </w:p>
        </w:tc>
      </w:tr>
      <w:tr w:rsidR="009141FE" w:rsidRPr="009141FE" w14:paraId="60EE61BC" w14:textId="77777777" w:rsidTr="00764C5D">
        <w:tc>
          <w:tcPr>
            <w:tcW w:w="9015" w:type="dxa"/>
            <w:gridSpan w:val="2"/>
          </w:tcPr>
          <w:p w14:paraId="38D648DF" w14:textId="77777777" w:rsidR="009141FE" w:rsidRDefault="009141FE" w:rsidP="00764C5D">
            <w:pPr>
              <w:jc w:val="both"/>
              <w:rPr>
                <w:rFonts w:ascii="Arial" w:eastAsia="Arial" w:hAnsi="Arial" w:cs="Arial"/>
                <w:sz w:val="18"/>
                <w:szCs w:val="18"/>
                <w:lang w:val="en-US"/>
              </w:rPr>
            </w:pPr>
            <w:r w:rsidRPr="003F25FB">
              <w:rPr>
                <w:rFonts w:ascii="Arial" w:eastAsia="Arial" w:hAnsi="Arial" w:cs="Arial"/>
                <w:sz w:val="18"/>
                <w:szCs w:val="18"/>
                <w:lang w:val="en-US"/>
              </w:rPr>
              <w:t>In accordance with the [country’s name] law of [date] and the General Data Protection Regulation (or GDPR) (EU) 2016/679 of 27 April 2016, concerning the protection of legal individuals with regard to the processing of personal data and the free flow of such data, your privacy will be respected. If you decide now or at any point to withdraw this consent or stop participating, you are free to do so at no penalty to yourself. You are free to skip specific questions and continue participating at no penalty. All data collected prior to withdrawal will be included in the study.</w:t>
            </w:r>
          </w:p>
          <w:p w14:paraId="0FB6552D" w14:textId="77777777" w:rsidR="009141FE" w:rsidRPr="00F42DF5" w:rsidRDefault="009141FE" w:rsidP="00764C5D">
            <w:pPr>
              <w:jc w:val="both"/>
              <w:rPr>
                <w:rFonts w:ascii="Arial" w:eastAsia="Arial" w:hAnsi="Arial" w:cs="Arial"/>
                <w:sz w:val="16"/>
                <w:szCs w:val="16"/>
                <w:lang w:val="en-US"/>
              </w:rPr>
            </w:pPr>
          </w:p>
        </w:tc>
      </w:tr>
      <w:tr w:rsidR="009141FE" w:rsidRPr="00F42DF5" w14:paraId="0742ABCA" w14:textId="77777777" w:rsidTr="00764C5D">
        <w:tc>
          <w:tcPr>
            <w:tcW w:w="9015" w:type="dxa"/>
            <w:gridSpan w:val="2"/>
          </w:tcPr>
          <w:p w14:paraId="34284097" w14:textId="77777777" w:rsidR="009141FE" w:rsidRPr="003F25FB" w:rsidRDefault="009141FE" w:rsidP="00764C5D">
            <w:pPr>
              <w:jc w:val="both"/>
              <w:rPr>
                <w:rFonts w:ascii="Arial" w:eastAsia="Arial" w:hAnsi="Arial" w:cs="Arial"/>
                <w:sz w:val="18"/>
                <w:szCs w:val="18"/>
                <w:lang w:val="en-US"/>
              </w:rPr>
            </w:pPr>
            <w:r w:rsidRPr="003F25FB">
              <w:rPr>
                <w:rFonts w:ascii="Arial" w:eastAsia="Arial" w:hAnsi="Arial" w:cs="Arial"/>
                <w:sz w:val="18"/>
                <w:szCs w:val="18"/>
                <w:lang w:val="en-US"/>
              </w:rPr>
              <w:t>All information collected in the questionnaire will be anonymized. Only the anonymised data will be shared with [organization of the partner] and being used in all documentation, reports or publications (in medical journals or</w:t>
            </w:r>
            <w:r>
              <w:rPr>
                <w:rFonts w:ascii="Arial" w:eastAsia="Arial" w:hAnsi="Arial" w:cs="Arial"/>
                <w:sz w:val="18"/>
                <w:szCs w:val="18"/>
                <w:lang w:val="en-US"/>
              </w:rPr>
              <w:t xml:space="preserve"> conferences) about the study. </w:t>
            </w:r>
            <w:r w:rsidRPr="003F25FB">
              <w:rPr>
                <w:rFonts w:ascii="Arial" w:eastAsia="Arial" w:hAnsi="Arial" w:cs="Arial"/>
                <w:sz w:val="18"/>
                <w:szCs w:val="18"/>
                <w:lang w:val="en-US"/>
              </w:rPr>
              <w:t xml:space="preserve">At the end of the questionnaire you can share your email address with the researchers in case you would like to be informed about future research. Your email address will be stored in a separate data file from your answers to the questionnaire. Your email address will be shared with [organization </w:t>
            </w:r>
            <w:r w:rsidRPr="003F25FB">
              <w:rPr>
                <w:rFonts w:ascii="Arial" w:eastAsia="Arial" w:hAnsi="Arial" w:cs="Arial"/>
                <w:sz w:val="18"/>
                <w:szCs w:val="18"/>
                <w:lang w:val="en-US"/>
              </w:rPr>
              <w:lastRenderedPageBreak/>
              <w:t>of the partner] and only be used for the purpose of infor</w:t>
            </w:r>
            <w:r>
              <w:rPr>
                <w:rFonts w:ascii="Arial" w:eastAsia="Arial" w:hAnsi="Arial" w:cs="Arial"/>
                <w:sz w:val="18"/>
                <w:szCs w:val="18"/>
                <w:lang w:val="en-US"/>
              </w:rPr>
              <w:t xml:space="preserve">ming you about future research. </w:t>
            </w:r>
            <w:r w:rsidRPr="003F25FB">
              <w:rPr>
                <w:rFonts w:ascii="Arial" w:eastAsia="Arial" w:hAnsi="Arial" w:cs="Arial"/>
                <w:sz w:val="18"/>
                <w:szCs w:val="18"/>
                <w:lang w:val="en-US"/>
              </w:rPr>
              <w:t>Confidentiality of your data is therefore always guaranteed. The data will be processed and stored for 20 years on a secure server of Ghent University, Belgium. Afterwards, all collected data will be destroyed.</w:t>
            </w:r>
          </w:p>
        </w:tc>
      </w:tr>
      <w:tr w:rsidR="009141FE" w:rsidRPr="00F42DF5" w14:paraId="59203C63" w14:textId="77777777" w:rsidTr="00764C5D">
        <w:tc>
          <w:tcPr>
            <w:tcW w:w="9015" w:type="dxa"/>
            <w:gridSpan w:val="2"/>
          </w:tcPr>
          <w:p w14:paraId="23C50A1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1F24ED97" w14:textId="77777777" w:rsidTr="00764C5D">
        <w:tc>
          <w:tcPr>
            <w:tcW w:w="9015" w:type="dxa"/>
            <w:gridSpan w:val="2"/>
          </w:tcPr>
          <w:p w14:paraId="44B998BA"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The data controllers for processing the data are Ghent University and [organization of the partner]. The research is led by the principal investigator, Prof. dr. Sara Willems. Both her Belgian research team and the research team from [name + organization of the partner] will have access to your personal data.</w:t>
            </w:r>
          </w:p>
        </w:tc>
      </w:tr>
      <w:tr w:rsidR="009141FE" w:rsidRPr="009141FE" w14:paraId="426084E4" w14:textId="77777777" w:rsidTr="00764C5D">
        <w:tc>
          <w:tcPr>
            <w:tcW w:w="9015" w:type="dxa"/>
            <w:gridSpan w:val="2"/>
          </w:tcPr>
          <w:p w14:paraId="66BB816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5233BC9A" w14:textId="77777777" w:rsidTr="00764C5D">
        <w:tc>
          <w:tcPr>
            <w:tcW w:w="9015" w:type="dxa"/>
            <w:gridSpan w:val="2"/>
          </w:tcPr>
          <w:p w14:paraId="0BD70050"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Your consent to participate in the study means that we may process your data for the purpose of this study.</w:t>
            </w:r>
            <w:r w:rsidRPr="003F25FB">
              <w:rPr>
                <w:lang w:val="en-GB"/>
              </w:rPr>
              <w:t xml:space="preserve"> </w:t>
            </w:r>
            <w:r w:rsidRPr="003F25FB">
              <w:rPr>
                <w:rFonts w:ascii="Arial" w:eastAsia="Arial" w:hAnsi="Arial" w:cs="Arial"/>
                <w:sz w:val="18"/>
                <w:szCs w:val="18"/>
                <w:lang w:val="en-US"/>
              </w:rPr>
              <w:t>This processing of data is provided for by law on the basis of Article 6, § 1, (a) and Article 9, § 2(j) of the General Data Protection Regulation.</w:t>
            </w:r>
          </w:p>
        </w:tc>
      </w:tr>
      <w:tr w:rsidR="009141FE" w:rsidRPr="009141FE" w14:paraId="4CFEA39F" w14:textId="77777777" w:rsidTr="00764C5D">
        <w:tc>
          <w:tcPr>
            <w:tcW w:w="9015" w:type="dxa"/>
            <w:gridSpan w:val="2"/>
          </w:tcPr>
          <w:p w14:paraId="25D73AF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79F667C4" w14:textId="77777777" w:rsidTr="00764C5D">
        <w:tc>
          <w:tcPr>
            <w:tcW w:w="9015" w:type="dxa"/>
            <w:gridSpan w:val="2"/>
          </w:tcPr>
          <w:p w14:paraId="5FD7EEF0"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Representatives of the initiator of the study, auditors, the Medical Ethics Committee and the competent authorities, all bound by professional secrecy, have direct access to the procedures of the study and/or to verify the data, without violating confidentiality. This can only be done within the boundaries permitted by the laws concerned. By completing the questionnaire after prior explanation, you agree to this access.</w:t>
            </w:r>
          </w:p>
        </w:tc>
      </w:tr>
      <w:tr w:rsidR="009141FE" w:rsidRPr="009141FE" w14:paraId="4A0E3EAA" w14:textId="77777777" w:rsidTr="00764C5D">
        <w:tc>
          <w:tcPr>
            <w:tcW w:w="9015" w:type="dxa"/>
            <w:gridSpan w:val="2"/>
          </w:tcPr>
          <w:p w14:paraId="7CF7D0B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14310A6E" w14:textId="77777777" w:rsidTr="00764C5D">
        <w:tc>
          <w:tcPr>
            <w:tcW w:w="9015" w:type="dxa"/>
            <w:gridSpan w:val="2"/>
          </w:tcPr>
          <w:p w14:paraId="1F86DF4B"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You have the right to file a complaint about how your information is handled with the [country of the partner] supervisory authority responsible for enforcing data protection legislation:</w:t>
            </w:r>
          </w:p>
        </w:tc>
      </w:tr>
      <w:tr w:rsidR="009141FE" w:rsidRPr="009141FE" w14:paraId="4D91D300" w14:textId="77777777" w:rsidTr="00764C5D">
        <w:tc>
          <w:tcPr>
            <w:tcW w:w="9015" w:type="dxa"/>
            <w:gridSpan w:val="2"/>
          </w:tcPr>
          <w:p w14:paraId="3869CAB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9141FE" w14:paraId="5259A08A" w14:textId="77777777" w:rsidTr="00764C5D">
        <w:tc>
          <w:tcPr>
            <w:tcW w:w="9015" w:type="dxa"/>
            <w:gridSpan w:val="2"/>
          </w:tcPr>
          <w:p w14:paraId="6E5873A6"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[address and contact information of this supervisory authority in the country of the partner]</w:t>
            </w:r>
          </w:p>
        </w:tc>
      </w:tr>
      <w:tr w:rsidR="009141FE" w:rsidRPr="009141FE" w14:paraId="235353DB" w14:textId="77777777" w:rsidTr="00764C5D">
        <w:tc>
          <w:tcPr>
            <w:tcW w:w="9015" w:type="dxa"/>
            <w:gridSpan w:val="2"/>
          </w:tcPr>
          <w:p w14:paraId="5370A41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6D55C0EB" w14:textId="77777777" w:rsidTr="00764C5D">
        <w:tc>
          <w:tcPr>
            <w:tcW w:w="9015" w:type="dxa"/>
            <w:gridSpan w:val="2"/>
          </w:tcPr>
          <w:p w14:paraId="4EC4C210"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6. No fault insurance</w:t>
            </w:r>
          </w:p>
        </w:tc>
      </w:tr>
      <w:tr w:rsidR="009141FE" w:rsidRPr="009141FE" w14:paraId="077ABB78" w14:textId="77777777" w:rsidTr="00764C5D">
        <w:tc>
          <w:tcPr>
            <w:tcW w:w="9015" w:type="dxa"/>
            <w:gridSpan w:val="2"/>
          </w:tcPr>
          <w:p w14:paraId="0DD6E0CC"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[When the partner has a no-fault insurance for participants in research, please add a statement and all details of the insurance.]</w:t>
            </w:r>
          </w:p>
        </w:tc>
      </w:tr>
      <w:tr w:rsidR="009141FE" w:rsidRPr="009141FE" w14:paraId="029B15BA" w14:textId="77777777" w:rsidTr="00764C5D">
        <w:tc>
          <w:tcPr>
            <w:tcW w:w="9015" w:type="dxa"/>
            <w:gridSpan w:val="2"/>
          </w:tcPr>
          <w:p w14:paraId="0A769768" w14:textId="77777777" w:rsidR="009141FE" w:rsidRPr="00F42DF5" w:rsidRDefault="009141FE" w:rsidP="00764C5D">
            <w:pPr>
              <w:rPr>
                <w:rFonts w:ascii="Arial" w:eastAsia="Arial" w:hAnsi="Arial" w:cs="Arial"/>
                <w:sz w:val="16"/>
                <w:szCs w:val="16"/>
                <w:lang w:val="en-US"/>
              </w:rPr>
            </w:pPr>
          </w:p>
        </w:tc>
      </w:tr>
      <w:tr w:rsidR="009141FE" w:rsidRPr="00F42DF5" w14:paraId="0362B94C" w14:textId="77777777" w:rsidTr="00764C5D">
        <w:tc>
          <w:tcPr>
            <w:tcW w:w="5009" w:type="dxa"/>
          </w:tcPr>
          <w:p w14:paraId="129D22BE"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I declare that I have received all information on the PRICOV-19 study. I hereby consent to participate in this study and I give permission to process my (sensitive) personal data.</w:t>
            </w:r>
          </w:p>
        </w:tc>
        <w:tc>
          <w:tcPr>
            <w:tcW w:w="4006" w:type="dxa"/>
            <w:vAlign w:val="center"/>
          </w:tcPr>
          <w:p w14:paraId="314A7FE9" w14:textId="77777777" w:rsidR="009141FE" w:rsidRPr="00F42DF5" w:rsidRDefault="009141FE" w:rsidP="009141FE">
            <w:pPr>
              <w:pStyle w:val="ListParagraph"/>
              <w:numPr>
                <w:ilvl w:val="0"/>
                <w:numId w:val="50"/>
              </w:numPr>
              <w:suppressAutoHyphens w:val="0"/>
              <w:spacing w:after="0" w:line="240" w:lineRule="auto"/>
              <w:rPr>
                <w:rFonts w:eastAsiaTheme="minorEastAsia"/>
                <w:sz w:val="18"/>
                <w:szCs w:val="18"/>
              </w:rPr>
            </w:pPr>
            <w:r w:rsidRPr="00F42DF5">
              <w:rPr>
                <w:rFonts w:ascii="Arial" w:eastAsia="Arial" w:hAnsi="Arial" w:cs="Arial"/>
                <w:sz w:val="18"/>
                <w:szCs w:val="18"/>
                <w:lang w:val="en-US"/>
              </w:rPr>
              <w:t>Yes</w:t>
            </w:r>
          </w:p>
          <w:p w14:paraId="1219D08F" w14:textId="77777777" w:rsidR="009141FE" w:rsidRPr="00F42DF5" w:rsidRDefault="009141FE" w:rsidP="009141FE">
            <w:pPr>
              <w:pStyle w:val="ListParagraph"/>
              <w:numPr>
                <w:ilvl w:val="0"/>
                <w:numId w:val="50"/>
              </w:numPr>
              <w:suppressAutoHyphens w:val="0"/>
              <w:spacing w:after="0" w:line="240" w:lineRule="auto"/>
              <w:rPr>
                <w:rFonts w:eastAsiaTheme="minorEastAsia"/>
                <w:sz w:val="18"/>
                <w:szCs w:val="18"/>
              </w:rPr>
            </w:pPr>
            <w:r w:rsidRPr="00F42DF5">
              <w:rPr>
                <w:rFonts w:ascii="Arial" w:eastAsia="Arial" w:hAnsi="Arial" w:cs="Arial"/>
                <w:sz w:val="18"/>
                <w:szCs w:val="18"/>
                <w:lang w:val="en-US"/>
              </w:rPr>
              <w:t>No</w:t>
            </w:r>
          </w:p>
        </w:tc>
      </w:tr>
      <w:tr w:rsidR="009141FE" w14:paraId="1783C2FA" w14:textId="77777777" w:rsidTr="00764C5D">
        <w:tc>
          <w:tcPr>
            <w:tcW w:w="9015" w:type="dxa"/>
            <w:gridSpan w:val="2"/>
          </w:tcPr>
          <w:p w14:paraId="7D6B46B0"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must provide value</w:t>
            </w:r>
          </w:p>
        </w:tc>
      </w:tr>
      <w:tr w:rsidR="009141FE" w14:paraId="6D68192B" w14:textId="77777777" w:rsidTr="00764C5D">
        <w:tc>
          <w:tcPr>
            <w:tcW w:w="9015" w:type="dxa"/>
            <w:gridSpan w:val="2"/>
          </w:tcPr>
          <w:p w14:paraId="34DBC02C"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xml:space="preserve"> </w:t>
            </w:r>
          </w:p>
        </w:tc>
      </w:tr>
      <w:tr w:rsidR="009141FE" w14:paraId="3C5B5C97" w14:textId="77777777" w:rsidTr="00764C5D">
        <w:tc>
          <w:tcPr>
            <w:tcW w:w="9015" w:type="dxa"/>
            <w:gridSpan w:val="2"/>
          </w:tcPr>
          <w:p w14:paraId="4D9A87DF" w14:textId="77777777" w:rsidR="009141FE" w:rsidRDefault="009141FE" w:rsidP="00764C5D">
            <w:pPr>
              <w:rPr>
                <w:rFonts w:ascii="Arial" w:eastAsia="Arial" w:hAnsi="Arial" w:cs="Arial"/>
                <w:color w:val="351B79"/>
                <w:sz w:val="16"/>
                <w:szCs w:val="16"/>
                <w:lang w:val="en-US"/>
              </w:rPr>
            </w:pPr>
            <w:r w:rsidRPr="52825C32">
              <w:rPr>
                <w:rFonts w:ascii="Arial" w:eastAsia="Arial" w:hAnsi="Arial" w:cs="Arial"/>
                <w:color w:val="351B79"/>
                <w:sz w:val="18"/>
                <w:szCs w:val="18"/>
                <w:lang w:val="en-US"/>
              </w:rPr>
              <w:t xml:space="preserve"> </w:t>
            </w:r>
          </w:p>
        </w:tc>
      </w:tr>
      <w:tr w:rsidR="009141FE" w14:paraId="63103A67" w14:textId="77777777" w:rsidTr="00764C5D">
        <w:tc>
          <w:tcPr>
            <w:tcW w:w="5009" w:type="dxa"/>
          </w:tcPr>
          <w:p w14:paraId="17FBD9E2"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I give permission for my data to be used for future studies.</w:t>
            </w:r>
          </w:p>
        </w:tc>
        <w:tc>
          <w:tcPr>
            <w:tcW w:w="4006" w:type="dxa"/>
            <w:vAlign w:val="center"/>
          </w:tcPr>
          <w:p w14:paraId="33E28274" w14:textId="77777777" w:rsidR="009141FE" w:rsidRPr="00F42DF5" w:rsidRDefault="009141FE" w:rsidP="009141FE">
            <w:pPr>
              <w:pStyle w:val="ListParagraph"/>
              <w:numPr>
                <w:ilvl w:val="0"/>
                <w:numId w:val="49"/>
              </w:numPr>
              <w:suppressAutoHyphens w:val="0"/>
              <w:spacing w:after="0" w:line="240" w:lineRule="auto"/>
              <w:rPr>
                <w:rFonts w:eastAsiaTheme="minorEastAsia"/>
                <w:sz w:val="18"/>
                <w:szCs w:val="18"/>
              </w:rPr>
            </w:pPr>
            <w:r w:rsidRPr="00F42DF5">
              <w:rPr>
                <w:rFonts w:ascii="Arial" w:eastAsia="Arial" w:hAnsi="Arial" w:cs="Arial"/>
                <w:sz w:val="18"/>
                <w:szCs w:val="18"/>
                <w:lang w:val="en-US"/>
              </w:rPr>
              <w:t>Yes</w:t>
            </w:r>
          </w:p>
          <w:p w14:paraId="13B35D55" w14:textId="77777777" w:rsidR="009141FE" w:rsidRPr="00F42DF5" w:rsidRDefault="009141FE" w:rsidP="009141FE">
            <w:pPr>
              <w:pStyle w:val="ListParagraph"/>
              <w:numPr>
                <w:ilvl w:val="0"/>
                <w:numId w:val="49"/>
              </w:numPr>
              <w:suppressAutoHyphens w:val="0"/>
              <w:spacing w:after="0" w:line="240" w:lineRule="auto"/>
              <w:rPr>
                <w:rFonts w:eastAsiaTheme="minorEastAsia"/>
                <w:sz w:val="18"/>
                <w:szCs w:val="18"/>
              </w:rPr>
            </w:pPr>
            <w:r w:rsidRPr="00F42DF5">
              <w:rPr>
                <w:rFonts w:ascii="Arial" w:eastAsia="Arial" w:hAnsi="Arial" w:cs="Arial"/>
                <w:sz w:val="18"/>
                <w:szCs w:val="18"/>
                <w:lang w:val="en-US"/>
              </w:rPr>
              <w:t>No</w:t>
            </w:r>
          </w:p>
        </w:tc>
      </w:tr>
      <w:tr w:rsidR="009141FE" w14:paraId="31A88ECB" w14:textId="77777777" w:rsidTr="00764C5D">
        <w:tc>
          <w:tcPr>
            <w:tcW w:w="9015" w:type="dxa"/>
            <w:gridSpan w:val="2"/>
          </w:tcPr>
          <w:p w14:paraId="009D67ED"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must provide value</w:t>
            </w:r>
          </w:p>
        </w:tc>
      </w:tr>
    </w:tbl>
    <w:p w14:paraId="2A7AD538" w14:textId="77777777" w:rsidR="009141FE" w:rsidRDefault="009141FE" w:rsidP="009141FE">
      <w:pPr>
        <w:jc w:val="both"/>
        <w:rPr>
          <w:rFonts w:ascii="Calibri" w:eastAsia="Calibri" w:hAnsi="Calibri" w:cs="Calibri"/>
          <w:sz w:val="18"/>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5"/>
      </w:tblGrid>
      <w:tr w:rsidR="009141FE" w14:paraId="0BAAC718" w14:textId="77777777" w:rsidTr="00764C5D">
        <w:tc>
          <w:tcPr>
            <w:tcW w:w="9015" w:type="dxa"/>
          </w:tcPr>
          <w:p w14:paraId="455291A9" w14:textId="77777777" w:rsidR="009141FE" w:rsidRDefault="009141FE" w:rsidP="00764C5D">
            <w:pPr>
              <w:rPr>
                <w:rFonts w:ascii="Arial" w:eastAsia="Arial" w:hAnsi="Arial" w:cs="Arial"/>
                <w:b/>
                <w:bCs/>
                <w:color w:val="FFFFFF" w:themeColor="background1"/>
                <w:sz w:val="18"/>
                <w:szCs w:val="18"/>
                <w:lang w:val="en-US"/>
              </w:rPr>
            </w:pPr>
          </w:p>
        </w:tc>
      </w:tr>
      <w:tr w:rsidR="009141FE" w14:paraId="119412FD" w14:textId="77777777" w:rsidTr="00764C5D">
        <w:tc>
          <w:tcPr>
            <w:tcW w:w="9015" w:type="dxa"/>
            <w:shd w:val="clear" w:color="auto" w:fill="135398"/>
          </w:tcPr>
          <w:p w14:paraId="31A4927A" w14:textId="77777777" w:rsidR="009141FE" w:rsidRDefault="009141FE" w:rsidP="00764C5D">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ANNOUNCEMENT</w:t>
            </w:r>
          </w:p>
        </w:tc>
      </w:tr>
      <w:tr w:rsidR="009141FE" w14:paraId="0AF182CE" w14:textId="77777777" w:rsidTr="00764C5D">
        <w:tc>
          <w:tcPr>
            <w:tcW w:w="9015" w:type="dxa"/>
          </w:tcPr>
          <w:p w14:paraId="78A91E04" w14:textId="77777777" w:rsidR="009141FE" w:rsidRDefault="009141FE" w:rsidP="00764C5D">
            <w:pPr>
              <w:rPr>
                <w:rFonts w:ascii="Arial" w:eastAsia="Arial" w:hAnsi="Arial" w:cs="Arial"/>
                <w:sz w:val="16"/>
                <w:szCs w:val="16"/>
              </w:rPr>
            </w:pPr>
            <w:r w:rsidRPr="52825C32">
              <w:rPr>
                <w:rFonts w:ascii="Arial" w:eastAsia="Arial" w:hAnsi="Arial" w:cs="Arial"/>
                <w:sz w:val="18"/>
                <w:szCs w:val="18"/>
              </w:rPr>
              <w:t xml:space="preserve"> </w:t>
            </w:r>
          </w:p>
        </w:tc>
      </w:tr>
      <w:tr w:rsidR="009141FE" w:rsidRPr="009141FE" w14:paraId="56990F0F" w14:textId="77777777" w:rsidTr="00764C5D">
        <w:tc>
          <w:tcPr>
            <w:tcW w:w="9015" w:type="dxa"/>
          </w:tcPr>
          <w:p w14:paraId="6E33DC58" w14:textId="77777777" w:rsidR="009141FE" w:rsidRPr="00F42DF5" w:rsidRDefault="009141FE" w:rsidP="00764C5D">
            <w:pPr>
              <w:rPr>
                <w:rFonts w:ascii="Helvetica" w:eastAsia="Helvetica" w:hAnsi="Helvetica" w:cs="Helvetica"/>
                <w:b/>
                <w:bCs/>
                <w:sz w:val="16"/>
                <w:szCs w:val="16"/>
                <w:lang w:val="en-US"/>
              </w:rPr>
            </w:pPr>
            <w:r w:rsidRPr="00F42DF5">
              <w:rPr>
                <w:rFonts w:ascii="Helvetica" w:eastAsia="Helvetica" w:hAnsi="Helvetica" w:cs="Helvetica"/>
                <w:b/>
                <w:bCs/>
                <w:sz w:val="18"/>
                <w:szCs w:val="18"/>
                <w:lang w:val="en-US"/>
              </w:rPr>
              <w:t>A few points of attention before filling out the questionnaire:</w:t>
            </w:r>
          </w:p>
        </w:tc>
      </w:tr>
      <w:tr w:rsidR="009141FE" w:rsidRPr="009141FE" w14:paraId="0679DB7A" w14:textId="77777777" w:rsidTr="00764C5D">
        <w:tc>
          <w:tcPr>
            <w:tcW w:w="9015" w:type="dxa"/>
          </w:tcPr>
          <w:p w14:paraId="48E38C4A" w14:textId="77777777" w:rsidR="009141FE" w:rsidRPr="00F42DF5" w:rsidRDefault="009141FE" w:rsidP="009141FE">
            <w:pPr>
              <w:pStyle w:val="ListParagraph"/>
              <w:numPr>
                <w:ilvl w:val="0"/>
                <w:numId w:val="48"/>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Do you work in different practices or on multiple locations? Then fill in the questionnaire with </w:t>
            </w:r>
            <w:r w:rsidRPr="00F42DF5">
              <w:rPr>
                <w:rFonts w:ascii="Arial" w:eastAsia="Arial" w:hAnsi="Arial" w:cs="Arial"/>
                <w:b/>
                <w:bCs/>
                <w:sz w:val="18"/>
                <w:szCs w:val="18"/>
                <w:lang w:val="en-US"/>
              </w:rPr>
              <w:t>a</w:t>
            </w:r>
            <w:r w:rsidRPr="00F42DF5">
              <w:rPr>
                <w:rFonts w:ascii="Arial" w:eastAsia="Arial" w:hAnsi="Arial" w:cs="Arial"/>
                <w:sz w:val="18"/>
                <w:szCs w:val="18"/>
                <w:lang w:val="en-US"/>
              </w:rPr>
              <w:t xml:space="preserve"> </w:t>
            </w:r>
            <w:r w:rsidRPr="00F42DF5">
              <w:rPr>
                <w:rFonts w:ascii="Arial" w:eastAsia="Arial" w:hAnsi="Arial" w:cs="Arial"/>
                <w:b/>
                <w:bCs/>
                <w:sz w:val="18"/>
                <w:szCs w:val="18"/>
                <w:lang w:val="en-US"/>
              </w:rPr>
              <w:t>specific practice and location</w:t>
            </w:r>
            <w:r w:rsidRPr="00F42DF5">
              <w:rPr>
                <w:rFonts w:ascii="Arial" w:eastAsia="Arial" w:hAnsi="Arial" w:cs="Arial"/>
                <w:sz w:val="18"/>
                <w:szCs w:val="18"/>
                <w:lang w:val="en-US"/>
              </w:rPr>
              <w:t xml:space="preserve"> in mind.</w:t>
            </w:r>
          </w:p>
          <w:p w14:paraId="5C89C48E" w14:textId="77777777" w:rsidR="009141FE" w:rsidRPr="00F42DF5" w:rsidRDefault="009141FE" w:rsidP="009141FE">
            <w:pPr>
              <w:pStyle w:val="ListParagraph"/>
              <w:numPr>
                <w:ilvl w:val="0"/>
                <w:numId w:val="48"/>
              </w:numPr>
              <w:suppressAutoHyphens w:val="0"/>
              <w:spacing w:after="0" w:line="240" w:lineRule="auto"/>
              <w:rPr>
                <w:rFonts w:eastAsiaTheme="minorEastAsia"/>
                <w:sz w:val="18"/>
                <w:szCs w:val="18"/>
              </w:rPr>
            </w:pPr>
            <w:r w:rsidRPr="00F42DF5">
              <w:rPr>
                <w:rFonts w:ascii="Arial" w:eastAsia="Arial" w:hAnsi="Arial" w:cs="Arial"/>
                <w:sz w:val="18"/>
                <w:szCs w:val="18"/>
                <w:lang w:val="en-US"/>
              </w:rPr>
              <w:lastRenderedPageBreak/>
              <w:t xml:space="preserve">The term </w:t>
            </w:r>
            <w:r w:rsidRPr="00F42DF5">
              <w:rPr>
                <w:rFonts w:ascii="Arial" w:eastAsia="Arial" w:hAnsi="Arial" w:cs="Arial"/>
                <w:b/>
                <w:bCs/>
                <w:sz w:val="18"/>
                <w:szCs w:val="18"/>
                <w:lang w:val="en-US"/>
              </w:rPr>
              <w:t>'staff members'</w:t>
            </w:r>
            <w:r w:rsidRPr="00F42DF5">
              <w:rPr>
                <w:rFonts w:ascii="Arial" w:eastAsia="Arial" w:hAnsi="Arial" w:cs="Arial"/>
                <w:sz w:val="18"/>
                <w:szCs w:val="18"/>
                <w:lang w:val="en-US"/>
              </w:rPr>
              <w:t xml:space="preserve"> in the questionnaire refers to everyone who actively works in your practice. This includes both paid and unpaid staff.</w:t>
            </w:r>
          </w:p>
          <w:p w14:paraId="2C4654FA" w14:textId="77777777" w:rsidR="009141FE" w:rsidRPr="00F42DF5" w:rsidRDefault="009141FE" w:rsidP="009141FE">
            <w:pPr>
              <w:pStyle w:val="ListParagraph"/>
              <w:numPr>
                <w:ilvl w:val="0"/>
                <w:numId w:val="48"/>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Preferably, the questionnaire is completed by </w:t>
            </w:r>
            <w:r w:rsidRPr="00F42DF5">
              <w:rPr>
                <w:rFonts w:ascii="Arial" w:eastAsia="Arial" w:hAnsi="Arial" w:cs="Arial"/>
                <w:b/>
                <w:bCs/>
                <w:sz w:val="18"/>
                <w:szCs w:val="18"/>
                <w:lang w:val="en-US"/>
              </w:rPr>
              <w:t>a GP or GP trainee</w:t>
            </w:r>
            <w:r w:rsidRPr="00F42DF5">
              <w:rPr>
                <w:rFonts w:ascii="Arial" w:eastAsia="Arial" w:hAnsi="Arial" w:cs="Arial"/>
                <w:sz w:val="18"/>
                <w:szCs w:val="18"/>
                <w:lang w:val="en-US"/>
              </w:rPr>
              <w:t>. You can also choose to complete this questionnaire as a team during a team meeting. In that case, the questionnaire can even be a trigger for a team discussion about quality assurance in times of COVID-19.</w:t>
            </w:r>
          </w:p>
          <w:p w14:paraId="2136C90C" w14:textId="77777777" w:rsidR="009141FE" w:rsidRPr="00F42DF5" w:rsidRDefault="009141FE" w:rsidP="009141FE">
            <w:pPr>
              <w:pStyle w:val="ListParagraph"/>
              <w:numPr>
                <w:ilvl w:val="0"/>
                <w:numId w:val="48"/>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There are </w:t>
            </w:r>
            <w:r w:rsidRPr="00F42DF5">
              <w:rPr>
                <w:rFonts w:ascii="Arial" w:eastAsia="Arial" w:hAnsi="Arial" w:cs="Arial"/>
                <w:b/>
                <w:bCs/>
                <w:sz w:val="18"/>
                <w:szCs w:val="18"/>
                <w:lang w:val="en-US"/>
              </w:rPr>
              <w:t xml:space="preserve">no wrong answers. </w:t>
            </w:r>
            <w:r w:rsidRPr="00F42DF5">
              <w:rPr>
                <w:rFonts w:ascii="Arial" w:eastAsia="Arial" w:hAnsi="Arial" w:cs="Arial"/>
                <w:sz w:val="18"/>
                <w:szCs w:val="18"/>
                <w:lang w:val="en-US"/>
              </w:rPr>
              <w:t>Perhaps the answer options do not include the answer that exactly matches the situation in your practice. In that case, please select the option that most closely resembles the current situation in your practice.</w:t>
            </w:r>
          </w:p>
          <w:p w14:paraId="4DCB9D1D" w14:textId="77777777" w:rsidR="009141FE" w:rsidRPr="00F42DF5" w:rsidRDefault="009141FE" w:rsidP="009141FE">
            <w:pPr>
              <w:pStyle w:val="ListParagraph"/>
              <w:numPr>
                <w:ilvl w:val="0"/>
                <w:numId w:val="48"/>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The questionnaire consists of </w:t>
            </w:r>
            <w:r w:rsidRPr="00F42DF5">
              <w:rPr>
                <w:rFonts w:ascii="Arial" w:eastAsia="Arial" w:hAnsi="Arial" w:cs="Arial"/>
                <w:b/>
                <w:bCs/>
                <w:sz w:val="18"/>
                <w:szCs w:val="18"/>
                <w:lang w:val="en-US"/>
              </w:rPr>
              <w:t>six parts</w:t>
            </w:r>
            <w:r w:rsidRPr="00F42DF5">
              <w:rPr>
                <w:rFonts w:ascii="Arial" w:eastAsia="Arial" w:hAnsi="Arial" w:cs="Arial"/>
                <w:sz w:val="18"/>
                <w:szCs w:val="18"/>
                <w:lang w:val="en-US"/>
              </w:rPr>
              <w:t>: background, patient flow, infection prevention, information processing, communication to patients, and lastly, cooperation, collegiality, and self-care.</w:t>
            </w:r>
          </w:p>
          <w:p w14:paraId="17572D84" w14:textId="77777777" w:rsidR="009141FE" w:rsidRPr="00F42DF5" w:rsidRDefault="009141FE" w:rsidP="009141FE">
            <w:pPr>
              <w:pStyle w:val="ListParagraph"/>
              <w:numPr>
                <w:ilvl w:val="0"/>
                <w:numId w:val="48"/>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Only </w:t>
            </w:r>
            <w:r w:rsidRPr="00F42DF5">
              <w:rPr>
                <w:rFonts w:ascii="Arial" w:eastAsia="Arial" w:hAnsi="Arial" w:cs="Arial"/>
                <w:b/>
                <w:bCs/>
                <w:sz w:val="18"/>
                <w:szCs w:val="18"/>
                <w:lang w:val="en-US"/>
              </w:rPr>
              <w:t>one questionnaire</w:t>
            </w:r>
            <w:r w:rsidRPr="00F42DF5">
              <w:rPr>
                <w:rFonts w:ascii="Arial" w:eastAsia="Arial" w:hAnsi="Arial" w:cs="Arial"/>
                <w:sz w:val="18"/>
                <w:szCs w:val="18"/>
                <w:lang w:val="en-US"/>
              </w:rPr>
              <w:t xml:space="preserve"> should be completed for the practice.</w:t>
            </w:r>
          </w:p>
        </w:tc>
      </w:tr>
      <w:tr w:rsidR="009141FE" w:rsidRPr="009141FE" w14:paraId="7F3E6EF6" w14:textId="77777777" w:rsidTr="00764C5D">
        <w:tc>
          <w:tcPr>
            <w:tcW w:w="9015" w:type="dxa"/>
          </w:tcPr>
          <w:p w14:paraId="0BE5857B" w14:textId="77777777" w:rsidR="009141FE" w:rsidRDefault="009141FE" w:rsidP="00764C5D">
            <w:pPr>
              <w:jc w:val="both"/>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9141FE" w14:paraId="72121356" w14:textId="77777777" w:rsidTr="00764C5D">
        <w:tc>
          <w:tcPr>
            <w:tcW w:w="9015" w:type="dxa"/>
          </w:tcPr>
          <w:p w14:paraId="1933C4D0" w14:textId="77777777" w:rsidR="009141FE" w:rsidRPr="00F42DF5" w:rsidRDefault="009141FE" w:rsidP="00764C5D">
            <w:pPr>
              <w:jc w:val="both"/>
              <w:rPr>
                <w:rFonts w:ascii="Arial" w:eastAsia="Arial" w:hAnsi="Arial" w:cs="Arial"/>
                <w:sz w:val="16"/>
                <w:szCs w:val="16"/>
                <w:lang w:val="en-US"/>
              </w:rPr>
            </w:pPr>
            <w:r w:rsidRPr="00F42DF5">
              <w:rPr>
                <w:rFonts w:ascii="Arial" w:eastAsia="Arial" w:hAnsi="Arial" w:cs="Arial"/>
                <w:sz w:val="18"/>
                <w:szCs w:val="18"/>
                <w:lang w:val="en-US"/>
              </w:rPr>
              <w:t xml:space="preserve">It takes about </w:t>
            </w:r>
            <w:r w:rsidRPr="00F42DF5">
              <w:rPr>
                <w:rFonts w:ascii="Arial" w:eastAsia="Arial" w:hAnsi="Arial" w:cs="Arial"/>
                <w:b/>
                <w:bCs/>
                <w:sz w:val="18"/>
                <w:szCs w:val="18"/>
                <w:lang w:val="en-US"/>
              </w:rPr>
              <w:t>20 minutes</w:t>
            </w:r>
            <w:r w:rsidRPr="00F42DF5">
              <w:rPr>
                <w:rFonts w:ascii="Arial" w:eastAsia="Arial" w:hAnsi="Arial" w:cs="Arial"/>
                <w:sz w:val="18"/>
                <w:szCs w:val="18"/>
                <w:lang w:val="en-US"/>
              </w:rPr>
              <w:t xml:space="preserve"> to complete the questionnaire.</w:t>
            </w:r>
          </w:p>
        </w:tc>
      </w:tr>
    </w:tbl>
    <w:p w14:paraId="3A7CB7CA" w14:textId="77777777" w:rsidR="009141FE" w:rsidRPr="00F42DF5" w:rsidRDefault="009141FE" w:rsidP="009141FE">
      <w:pPr>
        <w:jc w:val="both"/>
        <w:rPr>
          <w:rFonts w:ascii="Calibri" w:eastAsia="Calibri" w:hAnsi="Calibri" w:cs="Calibri"/>
          <w:sz w:val="18"/>
          <w:szCs w:val="18"/>
          <w:lang w:val="en-US"/>
        </w:rPr>
      </w:pPr>
    </w:p>
    <w:tbl>
      <w:tblPr>
        <w:tblStyle w:val="TableGrid"/>
        <w:tblW w:w="9640" w:type="dxa"/>
        <w:tblLayout w:type="fixed"/>
        <w:tblLook w:val="04A0" w:firstRow="1" w:lastRow="0" w:firstColumn="1" w:lastColumn="0" w:noHBand="0" w:noVBand="1"/>
      </w:tblPr>
      <w:tblGrid>
        <w:gridCol w:w="483"/>
        <w:gridCol w:w="2666"/>
        <w:gridCol w:w="8"/>
        <w:gridCol w:w="23"/>
        <w:gridCol w:w="924"/>
        <w:gridCol w:w="8"/>
        <w:gridCol w:w="17"/>
        <w:gridCol w:w="189"/>
        <w:gridCol w:w="251"/>
        <w:gridCol w:w="43"/>
        <w:gridCol w:w="32"/>
        <w:gridCol w:w="261"/>
        <w:gridCol w:w="108"/>
        <w:gridCol w:w="237"/>
        <w:gridCol w:w="279"/>
        <w:gridCol w:w="69"/>
        <w:gridCol w:w="17"/>
        <w:gridCol w:w="62"/>
        <w:gridCol w:w="25"/>
        <w:gridCol w:w="32"/>
        <w:gridCol w:w="358"/>
        <w:gridCol w:w="143"/>
        <w:gridCol w:w="416"/>
        <w:gridCol w:w="30"/>
        <w:gridCol w:w="16"/>
        <w:gridCol w:w="22"/>
        <w:gridCol w:w="51"/>
        <w:gridCol w:w="485"/>
        <w:gridCol w:w="86"/>
        <w:gridCol w:w="267"/>
        <w:gridCol w:w="16"/>
        <w:gridCol w:w="18"/>
        <w:gridCol w:w="40"/>
        <w:gridCol w:w="17"/>
        <w:gridCol w:w="462"/>
        <w:gridCol w:w="31"/>
        <w:gridCol w:w="224"/>
        <w:gridCol w:w="136"/>
        <w:gridCol w:w="53"/>
        <w:gridCol w:w="406"/>
        <w:gridCol w:w="629"/>
      </w:tblGrid>
      <w:tr w:rsidR="009141FE" w14:paraId="540F111E" w14:textId="77777777" w:rsidTr="00764C5D">
        <w:trPr>
          <w:gridAfter w:val="1"/>
          <w:wAfter w:w="629" w:type="dxa"/>
          <w:trHeight w:val="195"/>
        </w:trPr>
        <w:tc>
          <w:tcPr>
            <w:tcW w:w="6719" w:type="dxa"/>
            <w:gridSpan w:val="26"/>
            <w:vMerge w:val="restart"/>
            <w:tcBorders>
              <w:top w:val="nil"/>
              <w:left w:val="nil"/>
              <w:bottom w:val="nil"/>
              <w:right w:val="nil"/>
            </w:tcBorders>
            <w:shd w:val="clear" w:color="auto" w:fill="135398"/>
          </w:tcPr>
          <w:p w14:paraId="5DA38970" w14:textId="77777777" w:rsidR="009141FE" w:rsidRDefault="009141FE" w:rsidP="00764C5D">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Part 1. Background questions</w:t>
            </w:r>
          </w:p>
        </w:tc>
        <w:tc>
          <w:tcPr>
            <w:tcW w:w="2292" w:type="dxa"/>
            <w:gridSpan w:val="14"/>
            <w:tcBorders>
              <w:left w:val="nil"/>
              <w:bottom w:val="nil"/>
            </w:tcBorders>
            <w:shd w:val="clear" w:color="auto" w:fill="135398"/>
          </w:tcPr>
          <w:p w14:paraId="65DC6B59"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1/7</w:t>
            </w:r>
          </w:p>
        </w:tc>
      </w:tr>
      <w:tr w:rsidR="009141FE" w14:paraId="25570CBC" w14:textId="77777777" w:rsidTr="00764C5D">
        <w:trPr>
          <w:gridAfter w:val="1"/>
          <w:wAfter w:w="629" w:type="dxa"/>
          <w:trHeight w:val="195"/>
        </w:trPr>
        <w:tc>
          <w:tcPr>
            <w:tcW w:w="6719" w:type="dxa"/>
            <w:gridSpan w:val="26"/>
            <w:vMerge/>
            <w:tcBorders>
              <w:top w:val="nil"/>
              <w:left w:val="nil"/>
              <w:bottom w:val="nil"/>
              <w:right w:val="nil"/>
            </w:tcBorders>
            <w:vAlign w:val="center"/>
          </w:tcPr>
          <w:p w14:paraId="6110994B" w14:textId="77777777" w:rsidR="009141FE" w:rsidRDefault="009141FE" w:rsidP="00764C5D"/>
        </w:tc>
        <w:tc>
          <w:tcPr>
            <w:tcW w:w="2292" w:type="dxa"/>
            <w:gridSpan w:val="14"/>
            <w:tcBorders>
              <w:top w:val="nil"/>
              <w:left w:val="nil"/>
              <w:bottom w:val="nil"/>
            </w:tcBorders>
            <w:shd w:val="clear" w:color="auto" w:fill="135398"/>
          </w:tcPr>
          <w:p w14:paraId="54D5B394"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9141FE" w:rsidRPr="009141FE" w14:paraId="14BC1C4F" w14:textId="77777777" w:rsidTr="00764C5D">
        <w:trPr>
          <w:gridAfter w:val="1"/>
          <w:wAfter w:w="629" w:type="dxa"/>
        </w:trPr>
        <w:tc>
          <w:tcPr>
            <w:tcW w:w="9011" w:type="dxa"/>
            <w:gridSpan w:val="40"/>
            <w:tcBorders>
              <w:top w:val="nil"/>
              <w:left w:val="nil"/>
              <w:bottom w:val="nil"/>
              <w:right w:val="nil"/>
            </w:tcBorders>
            <w:shd w:val="clear" w:color="auto" w:fill="005493"/>
          </w:tcPr>
          <w:p w14:paraId="17904537" w14:textId="77777777" w:rsidR="009141FE" w:rsidRDefault="009141FE" w:rsidP="00764C5D">
            <w:pPr>
              <w:jc w:val="both"/>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This first part of the questionnaire briefly asks about you and your practice. The following questions assess the current situation in your PC practice or general practice (from now on, this refers to 'this practice').</w:t>
            </w:r>
          </w:p>
        </w:tc>
      </w:tr>
      <w:tr w:rsidR="009141FE" w:rsidRPr="009141FE" w14:paraId="26729005" w14:textId="77777777" w:rsidTr="00764C5D">
        <w:trPr>
          <w:gridAfter w:val="1"/>
          <w:wAfter w:w="629" w:type="dxa"/>
        </w:trPr>
        <w:tc>
          <w:tcPr>
            <w:tcW w:w="9011" w:type="dxa"/>
            <w:gridSpan w:val="40"/>
            <w:tcBorders>
              <w:top w:val="nil"/>
              <w:left w:val="nil"/>
              <w:bottom w:val="nil"/>
              <w:right w:val="nil"/>
            </w:tcBorders>
            <w:shd w:val="clear" w:color="auto" w:fill="005493"/>
          </w:tcPr>
          <w:p w14:paraId="0F96C790" w14:textId="77777777" w:rsidR="009141FE" w:rsidRDefault="009141FE" w:rsidP="00764C5D">
            <w:pPr>
              <w:rPr>
                <w:rFonts w:ascii="Arial" w:eastAsia="Arial" w:hAnsi="Arial" w:cs="Arial"/>
                <w:sz w:val="16"/>
                <w:szCs w:val="16"/>
                <w:lang w:val="en-US"/>
              </w:rPr>
            </w:pPr>
            <w:r w:rsidRPr="52825C32">
              <w:rPr>
                <w:rFonts w:ascii="Arial" w:eastAsia="Arial" w:hAnsi="Arial" w:cs="Arial"/>
                <w:sz w:val="18"/>
                <w:szCs w:val="18"/>
                <w:lang w:val="en-US"/>
              </w:rPr>
              <w:t xml:space="preserve"> </w:t>
            </w:r>
          </w:p>
        </w:tc>
      </w:tr>
      <w:tr w:rsidR="009141FE" w:rsidRPr="009141FE" w14:paraId="22B1A186" w14:textId="77777777" w:rsidTr="00764C5D">
        <w:trPr>
          <w:gridAfter w:val="1"/>
          <w:wAfter w:w="629" w:type="dxa"/>
        </w:trPr>
        <w:tc>
          <w:tcPr>
            <w:tcW w:w="9011" w:type="dxa"/>
            <w:gridSpan w:val="40"/>
            <w:tcBorders>
              <w:top w:val="nil"/>
              <w:left w:val="nil"/>
              <w:bottom w:val="nil"/>
              <w:right w:val="nil"/>
            </w:tcBorders>
          </w:tcPr>
          <w:p w14:paraId="140BC5D8"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9141FE" w14:paraId="55EE4AF5" w14:textId="77777777" w:rsidTr="00764C5D">
        <w:trPr>
          <w:gridAfter w:val="1"/>
          <w:wAfter w:w="629" w:type="dxa"/>
        </w:trPr>
        <w:tc>
          <w:tcPr>
            <w:tcW w:w="9011" w:type="dxa"/>
            <w:gridSpan w:val="40"/>
            <w:tcBorders>
              <w:top w:val="nil"/>
              <w:left w:val="nil"/>
              <w:bottom w:val="nil"/>
              <w:right w:val="nil"/>
            </w:tcBorders>
          </w:tcPr>
          <w:p w14:paraId="138E520C"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14:paraId="34C1CA5A" w14:textId="77777777" w:rsidTr="00764C5D">
        <w:trPr>
          <w:gridAfter w:val="1"/>
          <w:wAfter w:w="629" w:type="dxa"/>
        </w:trPr>
        <w:tc>
          <w:tcPr>
            <w:tcW w:w="5013" w:type="dxa"/>
            <w:gridSpan w:val="13"/>
            <w:tcBorders>
              <w:top w:val="nil"/>
              <w:left w:val="nil"/>
              <w:bottom w:val="nil"/>
              <w:right w:val="nil"/>
            </w:tcBorders>
          </w:tcPr>
          <w:p w14:paraId="31BE867A"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What is your position in this practice?</w:t>
            </w:r>
          </w:p>
        </w:tc>
        <w:tc>
          <w:tcPr>
            <w:tcW w:w="3998" w:type="dxa"/>
            <w:gridSpan w:val="27"/>
            <w:tcBorders>
              <w:top w:val="nil"/>
              <w:left w:val="nil"/>
              <w:bottom w:val="nil"/>
              <w:right w:val="nil"/>
            </w:tcBorders>
            <w:vAlign w:val="center"/>
          </w:tcPr>
          <w:p w14:paraId="7539B841" w14:textId="77777777" w:rsidR="009141FE" w:rsidRPr="00F42DF5" w:rsidRDefault="009141FE" w:rsidP="009141FE">
            <w:pPr>
              <w:pStyle w:val="ListParagraph"/>
              <w:numPr>
                <w:ilvl w:val="0"/>
                <w:numId w:val="47"/>
              </w:numPr>
              <w:suppressAutoHyphens w:val="0"/>
              <w:spacing w:after="0" w:line="240" w:lineRule="auto"/>
              <w:rPr>
                <w:rFonts w:eastAsiaTheme="minorEastAsia"/>
                <w:sz w:val="18"/>
                <w:szCs w:val="18"/>
              </w:rPr>
            </w:pPr>
            <w:r w:rsidRPr="00F42DF5">
              <w:rPr>
                <w:rFonts w:ascii="Arial" w:eastAsia="Arial" w:hAnsi="Arial" w:cs="Arial"/>
                <w:sz w:val="18"/>
                <w:szCs w:val="18"/>
                <w:lang w:val="en-US"/>
              </w:rPr>
              <w:t>GP</w:t>
            </w:r>
          </w:p>
          <w:p w14:paraId="425E8FD2" w14:textId="77777777" w:rsidR="009141FE" w:rsidRPr="00F42DF5" w:rsidRDefault="009141FE" w:rsidP="009141FE">
            <w:pPr>
              <w:pStyle w:val="ListParagraph"/>
              <w:numPr>
                <w:ilvl w:val="0"/>
                <w:numId w:val="47"/>
              </w:numPr>
              <w:suppressAutoHyphens w:val="0"/>
              <w:spacing w:after="0" w:line="240" w:lineRule="auto"/>
              <w:rPr>
                <w:rFonts w:eastAsiaTheme="minorEastAsia"/>
                <w:sz w:val="18"/>
                <w:szCs w:val="18"/>
              </w:rPr>
            </w:pPr>
            <w:r w:rsidRPr="00F42DF5">
              <w:rPr>
                <w:rFonts w:ascii="Arial" w:eastAsia="Arial" w:hAnsi="Arial" w:cs="Arial"/>
                <w:sz w:val="18"/>
                <w:szCs w:val="18"/>
                <w:lang w:val="en-US"/>
              </w:rPr>
              <w:t>GP trainee</w:t>
            </w:r>
          </w:p>
          <w:p w14:paraId="40C04F05" w14:textId="77777777" w:rsidR="009141FE" w:rsidRPr="00F42DF5" w:rsidRDefault="009141FE" w:rsidP="009141FE">
            <w:pPr>
              <w:pStyle w:val="ListParagraph"/>
              <w:numPr>
                <w:ilvl w:val="0"/>
                <w:numId w:val="47"/>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This questionnaire is being completed as a team</w:t>
            </w:r>
          </w:p>
          <w:p w14:paraId="2CA44397" w14:textId="77777777" w:rsidR="009141FE" w:rsidRPr="00F42DF5" w:rsidRDefault="009141FE" w:rsidP="009141FE">
            <w:pPr>
              <w:pStyle w:val="ListParagraph"/>
              <w:numPr>
                <w:ilvl w:val="0"/>
                <w:numId w:val="47"/>
              </w:numPr>
              <w:suppressAutoHyphens w:val="0"/>
              <w:spacing w:after="0" w:line="240" w:lineRule="auto"/>
              <w:rPr>
                <w:rFonts w:eastAsiaTheme="minorEastAsia"/>
                <w:sz w:val="18"/>
                <w:szCs w:val="18"/>
              </w:rPr>
            </w:pPr>
            <w:r w:rsidRPr="00F42DF5">
              <w:rPr>
                <w:rFonts w:ascii="Arial" w:eastAsia="Arial" w:hAnsi="Arial" w:cs="Arial"/>
                <w:sz w:val="18"/>
                <w:szCs w:val="18"/>
                <w:lang w:val="en-US"/>
              </w:rPr>
              <w:t>Other</w:t>
            </w:r>
          </w:p>
        </w:tc>
      </w:tr>
      <w:tr w:rsidR="009141FE" w14:paraId="3448B035" w14:textId="77777777" w:rsidTr="00764C5D">
        <w:trPr>
          <w:gridAfter w:val="1"/>
          <w:wAfter w:w="629" w:type="dxa"/>
        </w:trPr>
        <w:tc>
          <w:tcPr>
            <w:tcW w:w="5013" w:type="dxa"/>
            <w:gridSpan w:val="13"/>
            <w:tcBorders>
              <w:top w:val="nil"/>
              <w:left w:val="nil"/>
              <w:bottom w:val="nil"/>
              <w:right w:val="nil"/>
            </w:tcBorders>
          </w:tcPr>
          <w:p w14:paraId="097CB803"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10AC125A"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1C8C1C8C" w14:textId="77777777" w:rsidTr="00764C5D">
        <w:trPr>
          <w:gridAfter w:val="1"/>
          <w:wAfter w:w="629" w:type="dxa"/>
        </w:trPr>
        <w:tc>
          <w:tcPr>
            <w:tcW w:w="483" w:type="dxa"/>
            <w:tcBorders>
              <w:top w:val="nil"/>
              <w:left w:val="nil"/>
              <w:bottom w:val="nil"/>
              <w:right w:val="nil"/>
            </w:tcBorders>
          </w:tcPr>
          <w:p w14:paraId="639CACDB"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0CA031F7"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Clarify ‘other’:</w:t>
            </w:r>
          </w:p>
        </w:tc>
        <w:tc>
          <w:tcPr>
            <w:tcW w:w="3998" w:type="dxa"/>
            <w:gridSpan w:val="27"/>
            <w:tcBorders>
              <w:top w:val="nil"/>
              <w:left w:val="nil"/>
              <w:bottom w:val="nil"/>
              <w:right w:val="nil"/>
            </w:tcBorders>
            <w:vAlign w:val="center"/>
          </w:tcPr>
          <w:p w14:paraId="78A9937D" w14:textId="77777777" w:rsidR="009141FE" w:rsidRPr="00F42DF5" w:rsidRDefault="009141FE" w:rsidP="00764C5D">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r>
      <w:tr w:rsidR="009141FE" w14:paraId="14C30407" w14:textId="77777777" w:rsidTr="00764C5D">
        <w:trPr>
          <w:gridAfter w:val="1"/>
          <w:wAfter w:w="629" w:type="dxa"/>
        </w:trPr>
        <w:tc>
          <w:tcPr>
            <w:tcW w:w="5013" w:type="dxa"/>
            <w:gridSpan w:val="13"/>
            <w:tcBorders>
              <w:top w:val="nil"/>
              <w:left w:val="nil"/>
              <w:bottom w:val="nil"/>
              <w:right w:val="nil"/>
            </w:tcBorders>
          </w:tcPr>
          <w:p w14:paraId="462FDD55"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354AE1B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086EB2E2" w14:textId="77777777" w:rsidTr="00764C5D">
        <w:trPr>
          <w:gridAfter w:val="1"/>
          <w:wAfter w:w="629" w:type="dxa"/>
        </w:trPr>
        <w:tc>
          <w:tcPr>
            <w:tcW w:w="5013" w:type="dxa"/>
            <w:gridSpan w:val="13"/>
            <w:tcBorders>
              <w:top w:val="nil"/>
              <w:left w:val="nil"/>
              <w:bottom w:val="nil"/>
              <w:right w:val="nil"/>
            </w:tcBorders>
          </w:tcPr>
          <w:p w14:paraId="187E3765"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3D1FCFA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0BB0A563" w14:textId="77777777" w:rsidTr="00764C5D">
        <w:trPr>
          <w:gridAfter w:val="1"/>
          <w:wAfter w:w="629" w:type="dxa"/>
        </w:trPr>
        <w:tc>
          <w:tcPr>
            <w:tcW w:w="9011" w:type="dxa"/>
            <w:gridSpan w:val="40"/>
            <w:tcBorders>
              <w:top w:val="nil"/>
              <w:left w:val="nil"/>
              <w:bottom w:val="nil"/>
              <w:right w:val="nil"/>
            </w:tcBorders>
          </w:tcPr>
          <w:p w14:paraId="19D140D3" w14:textId="77777777" w:rsidR="009141FE" w:rsidRPr="00F42DF5" w:rsidRDefault="009141FE" w:rsidP="00764C5D">
            <w:pPr>
              <w:rPr>
                <w:rFonts w:ascii="Arial" w:eastAsia="Arial" w:hAnsi="Arial" w:cs="Arial"/>
                <w:b/>
                <w:bCs/>
                <w:sz w:val="16"/>
                <w:szCs w:val="16"/>
                <w:lang w:val="en-US"/>
              </w:rPr>
            </w:pPr>
            <w:r w:rsidRPr="008A7419">
              <w:rPr>
                <w:rFonts w:ascii="Arial" w:eastAsia="Arial" w:hAnsi="Arial" w:cs="Arial"/>
                <w:b/>
                <w:bCs/>
                <w:sz w:val="18"/>
                <w:szCs w:val="18"/>
                <w:lang w:val="en-US"/>
              </w:rPr>
              <w:t>How many years of work experience do you have in general practice(*) (after residency/specialist training)?</w:t>
            </w:r>
          </w:p>
        </w:tc>
      </w:tr>
      <w:tr w:rsidR="009141FE" w:rsidRPr="00D14138" w14:paraId="3FA8F3AF" w14:textId="77777777" w:rsidTr="00764C5D">
        <w:trPr>
          <w:gridAfter w:val="1"/>
          <w:wAfter w:w="629" w:type="dxa"/>
        </w:trPr>
        <w:tc>
          <w:tcPr>
            <w:tcW w:w="9011" w:type="dxa"/>
            <w:gridSpan w:val="40"/>
            <w:tcBorders>
              <w:top w:val="nil"/>
              <w:left w:val="nil"/>
              <w:bottom w:val="nil"/>
              <w:right w:val="nil"/>
            </w:tcBorders>
          </w:tcPr>
          <w:p w14:paraId="12C58C6D"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w:t>
            </w:r>
            <w:r>
              <w:rPr>
                <w:rFonts w:ascii="Arial" w:eastAsia="Arial" w:hAnsi="Arial" w:cs="Arial"/>
                <w:i/>
                <w:iCs/>
                <w:color w:val="FF0000"/>
                <w:sz w:val="14"/>
                <w:szCs w:val="14"/>
                <w:lang w:val="en-US"/>
              </w:rPr>
              <w:t>s</w:t>
            </w:r>
            <w:r w:rsidRPr="52825C32">
              <w:rPr>
                <w:rFonts w:ascii="Arial" w:eastAsia="Arial" w:hAnsi="Arial" w:cs="Arial"/>
                <w:i/>
                <w:iCs/>
                <w:color w:val="FF0000"/>
                <w:sz w:val="14"/>
                <w:szCs w:val="14"/>
                <w:lang w:val="en-US"/>
              </w:rPr>
              <w:t xml:space="preserve"> or other</w:t>
            </w:r>
            <w:r>
              <w:rPr>
                <w:rFonts w:ascii="Arial" w:eastAsia="Arial" w:hAnsi="Arial" w:cs="Arial"/>
                <w:i/>
                <w:iCs/>
                <w:color w:val="FF0000"/>
                <w:sz w:val="14"/>
                <w:szCs w:val="14"/>
                <w:lang w:val="en-US"/>
              </w:rPr>
              <w:t>s</w:t>
            </w:r>
            <w:r w:rsidRPr="52825C32">
              <w:rPr>
                <w:rFonts w:ascii="Arial" w:eastAsia="Arial" w:hAnsi="Arial" w:cs="Arial"/>
                <w:i/>
                <w:iCs/>
                <w:color w:val="FF0000"/>
                <w:sz w:val="14"/>
                <w:szCs w:val="14"/>
                <w:lang w:val="en-US"/>
              </w:rPr>
              <w:t xml:space="preserve">. </w:t>
            </w:r>
          </w:p>
        </w:tc>
      </w:tr>
      <w:tr w:rsidR="009141FE" w:rsidRPr="00D14138" w14:paraId="4A5F1879" w14:textId="77777777" w:rsidTr="00764C5D">
        <w:trPr>
          <w:gridAfter w:val="1"/>
          <w:wAfter w:w="629" w:type="dxa"/>
        </w:trPr>
        <w:tc>
          <w:tcPr>
            <w:tcW w:w="9011" w:type="dxa"/>
            <w:gridSpan w:val="40"/>
            <w:tcBorders>
              <w:top w:val="nil"/>
              <w:left w:val="nil"/>
              <w:bottom w:val="nil"/>
              <w:right w:val="nil"/>
            </w:tcBorders>
          </w:tcPr>
          <w:p w14:paraId="4F99625B" w14:textId="77777777" w:rsidR="009141FE" w:rsidRDefault="009141FE" w:rsidP="00764C5D">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9141FE" w:rsidRPr="00F42DF5" w14:paraId="051E3539" w14:textId="77777777" w:rsidTr="00764C5D">
        <w:trPr>
          <w:gridAfter w:val="1"/>
          <w:wAfter w:w="629" w:type="dxa"/>
        </w:trPr>
        <w:tc>
          <w:tcPr>
            <w:tcW w:w="483" w:type="dxa"/>
            <w:tcBorders>
              <w:top w:val="nil"/>
              <w:left w:val="nil"/>
              <w:bottom w:val="nil"/>
              <w:right w:val="nil"/>
            </w:tcBorders>
          </w:tcPr>
          <w:p w14:paraId="3D3AA483"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0DC6052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Year(s): </w:t>
            </w:r>
          </w:p>
        </w:tc>
        <w:tc>
          <w:tcPr>
            <w:tcW w:w="3998" w:type="dxa"/>
            <w:gridSpan w:val="27"/>
            <w:tcBorders>
              <w:top w:val="nil"/>
              <w:left w:val="nil"/>
              <w:bottom w:val="nil"/>
              <w:right w:val="nil"/>
            </w:tcBorders>
          </w:tcPr>
          <w:p w14:paraId="00C0F25B"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9141FE" w:rsidRPr="00F42DF5" w14:paraId="57141276" w14:textId="77777777" w:rsidTr="00764C5D">
        <w:trPr>
          <w:gridAfter w:val="1"/>
          <w:wAfter w:w="629" w:type="dxa"/>
        </w:trPr>
        <w:tc>
          <w:tcPr>
            <w:tcW w:w="483" w:type="dxa"/>
            <w:tcBorders>
              <w:top w:val="nil"/>
              <w:left w:val="nil"/>
              <w:bottom w:val="nil"/>
              <w:right w:val="nil"/>
            </w:tcBorders>
          </w:tcPr>
          <w:p w14:paraId="72EC8CF8"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77E8F37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Month(s):</w:t>
            </w:r>
          </w:p>
        </w:tc>
        <w:tc>
          <w:tcPr>
            <w:tcW w:w="3998" w:type="dxa"/>
            <w:gridSpan w:val="27"/>
            <w:tcBorders>
              <w:top w:val="nil"/>
              <w:left w:val="nil"/>
              <w:bottom w:val="nil"/>
              <w:right w:val="nil"/>
            </w:tcBorders>
          </w:tcPr>
          <w:p w14:paraId="3ED045D7"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9141FE" w:rsidRPr="00F42DF5" w14:paraId="26DB1F17" w14:textId="77777777" w:rsidTr="00764C5D">
        <w:trPr>
          <w:gridAfter w:val="1"/>
          <w:wAfter w:w="629" w:type="dxa"/>
        </w:trPr>
        <w:tc>
          <w:tcPr>
            <w:tcW w:w="483" w:type="dxa"/>
            <w:tcBorders>
              <w:top w:val="nil"/>
              <w:left w:val="nil"/>
              <w:bottom w:val="nil"/>
              <w:right w:val="nil"/>
            </w:tcBorders>
          </w:tcPr>
          <w:p w14:paraId="38150C0A"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1A7BA6F0"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14:paraId="14C00DB9"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9141FE" w:rsidRPr="00D14138" w14:paraId="4313EFE6" w14:textId="77777777" w:rsidTr="00764C5D">
        <w:trPr>
          <w:gridAfter w:val="1"/>
          <w:wAfter w:w="629" w:type="dxa"/>
        </w:trPr>
        <w:tc>
          <w:tcPr>
            <w:tcW w:w="9011" w:type="dxa"/>
            <w:gridSpan w:val="40"/>
            <w:tcBorders>
              <w:top w:val="nil"/>
              <w:left w:val="nil"/>
              <w:bottom w:val="nil"/>
              <w:right w:val="nil"/>
            </w:tcBorders>
          </w:tcPr>
          <w:p w14:paraId="3F4487A1"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If you have worked in general practice for 1 year and 2 months, please fill in ‘1’ year(s) and ‘2’ month(s)</w:t>
            </w:r>
          </w:p>
        </w:tc>
      </w:tr>
      <w:tr w:rsidR="009141FE" w:rsidRPr="00D14138" w14:paraId="337D7319" w14:textId="77777777" w:rsidTr="00764C5D">
        <w:trPr>
          <w:gridAfter w:val="1"/>
          <w:wAfter w:w="629" w:type="dxa"/>
        </w:trPr>
        <w:tc>
          <w:tcPr>
            <w:tcW w:w="9011" w:type="dxa"/>
            <w:gridSpan w:val="40"/>
            <w:tcBorders>
              <w:top w:val="nil"/>
              <w:left w:val="nil"/>
              <w:bottom w:val="nil"/>
              <w:right w:val="nil"/>
            </w:tcBorders>
          </w:tcPr>
          <w:p w14:paraId="6EE71E2C"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D14138" w14:paraId="29EE3E92" w14:textId="77777777" w:rsidTr="00764C5D">
        <w:trPr>
          <w:gridAfter w:val="1"/>
          <w:wAfter w:w="629" w:type="dxa"/>
        </w:trPr>
        <w:tc>
          <w:tcPr>
            <w:tcW w:w="5013" w:type="dxa"/>
            <w:gridSpan w:val="13"/>
            <w:tcBorders>
              <w:top w:val="nil"/>
              <w:left w:val="nil"/>
              <w:bottom w:val="nil"/>
              <w:right w:val="nil"/>
            </w:tcBorders>
          </w:tcPr>
          <w:p w14:paraId="6EB55C52"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3EA3B89D"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2DE40471" w14:textId="77777777" w:rsidTr="00764C5D">
        <w:trPr>
          <w:gridAfter w:val="1"/>
          <w:wAfter w:w="629" w:type="dxa"/>
        </w:trPr>
        <w:tc>
          <w:tcPr>
            <w:tcW w:w="9011" w:type="dxa"/>
            <w:gridSpan w:val="40"/>
            <w:tcBorders>
              <w:top w:val="nil"/>
              <w:left w:val="nil"/>
              <w:bottom w:val="nil"/>
              <w:right w:val="nil"/>
            </w:tcBorders>
          </w:tcPr>
          <w:p w14:paraId="33E33138"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How many people actively work in this practice? (including yourself and regardless of this is paid or unpaid).</w:t>
            </w:r>
          </w:p>
        </w:tc>
      </w:tr>
      <w:tr w:rsidR="009141FE" w:rsidRPr="00D14138" w14:paraId="3872CD9E" w14:textId="77777777" w:rsidTr="00764C5D">
        <w:trPr>
          <w:gridAfter w:val="1"/>
          <w:wAfter w:w="629" w:type="dxa"/>
        </w:trPr>
        <w:tc>
          <w:tcPr>
            <w:tcW w:w="9011" w:type="dxa"/>
            <w:gridSpan w:val="40"/>
            <w:tcBorders>
              <w:top w:val="nil"/>
              <w:left w:val="nil"/>
              <w:bottom w:val="nil"/>
              <w:right w:val="nil"/>
            </w:tcBorders>
          </w:tcPr>
          <w:p w14:paraId="1F8B2763"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F42DF5" w14:paraId="6E4DC1EF" w14:textId="77777777" w:rsidTr="00764C5D">
        <w:trPr>
          <w:gridAfter w:val="1"/>
          <w:wAfter w:w="629" w:type="dxa"/>
        </w:trPr>
        <w:tc>
          <w:tcPr>
            <w:tcW w:w="483" w:type="dxa"/>
            <w:tcBorders>
              <w:top w:val="nil"/>
              <w:left w:val="nil"/>
              <w:bottom w:val="nil"/>
              <w:right w:val="nil"/>
            </w:tcBorders>
          </w:tcPr>
          <w:p w14:paraId="2746F945"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68D5A1D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Number of paid staff (*): </w:t>
            </w:r>
          </w:p>
        </w:tc>
        <w:tc>
          <w:tcPr>
            <w:tcW w:w="3998" w:type="dxa"/>
            <w:gridSpan w:val="27"/>
            <w:tcBorders>
              <w:top w:val="nil"/>
              <w:left w:val="nil"/>
              <w:bottom w:val="nil"/>
              <w:right w:val="nil"/>
            </w:tcBorders>
          </w:tcPr>
          <w:p w14:paraId="66AF4DEF"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9141FE" w:rsidRPr="00F42DF5" w14:paraId="77310757" w14:textId="77777777" w:rsidTr="00764C5D">
        <w:trPr>
          <w:gridAfter w:val="1"/>
          <w:wAfter w:w="629" w:type="dxa"/>
        </w:trPr>
        <w:tc>
          <w:tcPr>
            <w:tcW w:w="483" w:type="dxa"/>
            <w:tcBorders>
              <w:top w:val="nil"/>
              <w:left w:val="nil"/>
              <w:bottom w:val="nil"/>
              <w:right w:val="nil"/>
            </w:tcBorders>
          </w:tcPr>
          <w:p w14:paraId="3815CE2F"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3793AB54"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Number of unpaid staff (**):</w:t>
            </w:r>
          </w:p>
        </w:tc>
        <w:tc>
          <w:tcPr>
            <w:tcW w:w="3998" w:type="dxa"/>
            <w:gridSpan w:val="27"/>
            <w:tcBorders>
              <w:top w:val="nil"/>
              <w:left w:val="nil"/>
              <w:bottom w:val="nil"/>
              <w:right w:val="nil"/>
            </w:tcBorders>
          </w:tcPr>
          <w:p w14:paraId="37208F95"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9141FE" w:rsidRPr="00F42DF5" w14:paraId="33D448F9" w14:textId="77777777" w:rsidTr="00764C5D">
        <w:trPr>
          <w:gridAfter w:val="1"/>
          <w:wAfter w:w="629" w:type="dxa"/>
        </w:trPr>
        <w:tc>
          <w:tcPr>
            <w:tcW w:w="483" w:type="dxa"/>
            <w:tcBorders>
              <w:top w:val="nil"/>
              <w:left w:val="nil"/>
              <w:bottom w:val="nil"/>
              <w:right w:val="nil"/>
            </w:tcBorders>
          </w:tcPr>
          <w:p w14:paraId="2EF387FF"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lastRenderedPageBreak/>
              <w:t xml:space="preserve"> </w:t>
            </w:r>
          </w:p>
        </w:tc>
        <w:tc>
          <w:tcPr>
            <w:tcW w:w="4530" w:type="dxa"/>
            <w:gridSpan w:val="12"/>
            <w:tcBorders>
              <w:top w:val="nil"/>
              <w:left w:val="nil"/>
              <w:bottom w:val="nil"/>
              <w:right w:val="nil"/>
            </w:tcBorders>
          </w:tcPr>
          <w:p w14:paraId="4FB510F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14:paraId="70597B18"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9141FE" w:rsidRPr="00D14138" w14:paraId="2579CFF1" w14:textId="77777777" w:rsidTr="00764C5D">
        <w:trPr>
          <w:gridAfter w:val="1"/>
          <w:wAfter w:w="629" w:type="dxa"/>
        </w:trPr>
        <w:tc>
          <w:tcPr>
            <w:tcW w:w="9011" w:type="dxa"/>
            <w:gridSpan w:val="40"/>
            <w:tcBorders>
              <w:top w:val="nil"/>
              <w:left w:val="nil"/>
              <w:bottom w:val="nil"/>
              <w:right w:val="nil"/>
            </w:tcBorders>
          </w:tcPr>
          <w:p w14:paraId="720038AB"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Paid staff: e.g. paid trainees, contractuals, direct hire, ... (including GPs, practices nurses, administrative staff,...)</w:t>
            </w:r>
          </w:p>
          <w:p w14:paraId="0D8AEB84"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Unpaid staff: e.g. volunteers, assisting spouse, ...</w:t>
            </w:r>
          </w:p>
        </w:tc>
      </w:tr>
      <w:tr w:rsidR="009141FE" w:rsidRPr="00D14138" w14:paraId="08545A8D" w14:textId="77777777" w:rsidTr="00764C5D">
        <w:trPr>
          <w:gridAfter w:val="1"/>
          <w:wAfter w:w="629" w:type="dxa"/>
        </w:trPr>
        <w:tc>
          <w:tcPr>
            <w:tcW w:w="9011" w:type="dxa"/>
            <w:gridSpan w:val="40"/>
            <w:tcBorders>
              <w:top w:val="nil"/>
              <w:left w:val="nil"/>
              <w:bottom w:val="nil"/>
              <w:right w:val="nil"/>
            </w:tcBorders>
          </w:tcPr>
          <w:p w14:paraId="4D2B11BD"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D14138" w14:paraId="747C1CD7" w14:textId="77777777" w:rsidTr="00764C5D">
        <w:trPr>
          <w:gridAfter w:val="1"/>
          <w:wAfter w:w="629" w:type="dxa"/>
        </w:trPr>
        <w:tc>
          <w:tcPr>
            <w:tcW w:w="9011" w:type="dxa"/>
            <w:gridSpan w:val="40"/>
            <w:tcBorders>
              <w:top w:val="nil"/>
              <w:left w:val="nil"/>
              <w:bottom w:val="nil"/>
              <w:right w:val="nil"/>
            </w:tcBorders>
          </w:tcPr>
          <w:p w14:paraId="2722935D"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F42DF5" w14:paraId="29FFA784" w14:textId="77777777" w:rsidTr="00764C5D">
        <w:trPr>
          <w:gridAfter w:val="1"/>
          <w:wAfter w:w="629" w:type="dxa"/>
        </w:trPr>
        <w:tc>
          <w:tcPr>
            <w:tcW w:w="9011" w:type="dxa"/>
            <w:gridSpan w:val="40"/>
            <w:tcBorders>
              <w:top w:val="nil"/>
              <w:left w:val="nil"/>
              <w:bottom w:val="nil"/>
              <w:right w:val="nil"/>
            </w:tcBorders>
          </w:tcPr>
          <w:p w14:paraId="586B5DF0"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How many GPs and GP trainees are working in this practice? Count every GP and GP trainee as one, irrespective of whether they are full time or not. Do not forget to include yourself.</w:t>
            </w:r>
          </w:p>
        </w:tc>
      </w:tr>
      <w:tr w:rsidR="009141FE" w:rsidRPr="00F42DF5" w14:paraId="1BF71BB1" w14:textId="77777777" w:rsidTr="00764C5D">
        <w:trPr>
          <w:gridAfter w:val="1"/>
          <w:wAfter w:w="629" w:type="dxa"/>
        </w:trPr>
        <w:tc>
          <w:tcPr>
            <w:tcW w:w="9011" w:type="dxa"/>
            <w:gridSpan w:val="40"/>
            <w:tcBorders>
              <w:top w:val="nil"/>
              <w:left w:val="nil"/>
              <w:bottom w:val="nil"/>
              <w:right w:val="nil"/>
            </w:tcBorders>
          </w:tcPr>
          <w:p w14:paraId="4FCA38EF"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F42DF5" w14:paraId="172BBE9B" w14:textId="77777777" w:rsidTr="00764C5D">
        <w:trPr>
          <w:gridAfter w:val="1"/>
          <w:wAfter w:w="629" w:type="dxa"/>
        </w:trPr>
        <w:tc>
          <w:tcPr>
            <w:tcW w:w="483" w:type="dxa"/>
            <w:tcBorders>
              <w:top w:val="nil"/>
              <w:left w:val="nil"/>
              <w:bottom w:val="nil"/>
              <w:right w:val="nil"/>
            </w:tcBorders>
          </w:tcPr>
          <w:p w14:paraId="71EE1A3B"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56714DD5"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Number of GPs:</w:t>
            </w:r>
          </w:p>
        </w:tc>
        <w:tc>
          <w:tcPr>
            <w:tcW w:w="3998" w:type="dxa"/>
            <w:gridSpan w:val="27"/>
            <w:tcBorders>
              <w:top w:val="nil"/>
              <w:left w:val="nil"/>
              <w:bottom w:val="nil"/>
              <w:right w:val="nil"/>
            </w:tcBorders>
          </w:tcPr>
          <w:p w14:paraId="53C3BCB8"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9141FE" w:rsidRPr="00F42DF5" w14:paraId="0356F4B9" w14:textId="77777777" w:rsidTr="00764C5D">
        <w:trPr>
          <w:gridAfter w:val="1"/>
          <w:wAfter w:w="629" w:type="dxa"/>
        </w:trPr>
        <w:tc>
          <w:tcPr>
            <w:tcW w:w="483" w:type="dxa"/>
            <w:tcBorders>
              <w:top w:val="nil"/>
              <w:left w:val="nil"/>
              <w:bottom w:val="nil"/>
              <w:right w:val="nil"/>
            </w:tcBorders>
          </w:tcPr>
          <w:p w14:paraId="043BF909"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0BCD6EA4"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Number of GP trainees:</w:t>
            </w:r>
          </w:p>
        </w:tc>
        <w:tc>
          <w:tcPr>
            <w:tcW w:w="3998" w:type="dxa"/>
            <w:gridSpan w:val="27"/>
            <w:tcBorders>
              <w:top w:val="nil"/>
              <w:left w:val="nil"/>
              <w:bottom w:val="nil"/>
              <w:right w:val="nil"/>
            </w:tcBorders>
          </w:tcPr>
          <w:p w14:paraId="631A4F09"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9141FE" w:rsidRPr="00F42DF5" w14:paraId="4EDF7C83" w14:textId="77777777" w:rsidTr="00764C5D">
        <w:trPr>
          <w:gridAfter w:val="1"/>
          <w:wAfter w:w="629" w:type="dxa"/>
        </w:trPr>
        <w:tc>
          <w:tcPr>
            <w:tcW w:w="483" w:type="dxa"/>
            <w:tcBorders>
              <w:top w:val="nil"/>
              <w:left w:val="nil"/>
              <w:bottom w:val="nil"/>
              <w:right w:val="nil"/>
            </w:tcBorders>
          </w:tcPr>
          <w:p w14:paraId="39F718A0"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57788D8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14:paraId="46DAB1B0"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9141FE" w:rsidRPr="00F42DF5" w14:paraId="4C58269C" w14:textId="77777777" w:rsidTr="00764C5D">
        <w:trPr>
          <w:gridAfter w:val="1"/>
          <w:wAfter w:w="629" w:type="dxa"/>
        </w:trPr>
        <w:tc>
          <w:tcPr>
            <w:tcW w:w="483" w:type="dxa"/>
            <w:tcBorders>
              <w:top w:val="nil"/>
              <w:left w:val="nil"/>
              <w:bottom w:val="nil"/>
              <w:right w:val="nil"/>
            </w:tcBorders>
          </w:tcPr>
          <w:p w14:paraId="6EB883AE"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37A09F1A"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14:paraId="280469B6"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9141FE" w:rsidRPr="00F42DF5" w14:paraId="38710C85" w14:textId="77777777" w:rsidTr="00764C5D">
        <w:trPr>
          <w:gridAfter w:val="1"/>
          <w:wAfter w:w="629" w:type="dxa"/>
        </w:trPr>
        <w:tc>
          <w:tcPr>
            <w:tcW w:w="9011" w:type="dxa"/>
            <w:gridSpan w:val="40"/>
            <w:tcBorders>
              <w:top w:val="nil"/>
              <w:left w:val="nil"/>
              <w:bottom w:val="nil"/>
              <w:right w:val="nil"/>
            </w:tcBorders>
          </w:tcPr>
          <w:p w14:paraId="6CCE110D"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How many full time equivalent (FTE) GPs are in this practice overall (*)? Please include all GPs who work in the practice including trainees and do not forget to include yourself. Please enter in decimal format.</w:t>
            </w:r>
          </w:p>
        </w:tc>
      </w:tr>
      <w:tr w:rsidR="009141FE" w:rsidRPr="00F42DF5" w14:paraId="0CCE7547" w14:textId="77777777" w:rsidTr="00764C5D">
        <w:trPr>
          <w:gridAfter w:val="1"/>
          <w:wAfter w:w="629" w:type="dxa"/>
        </w:trPr>
        <w:tc>
          <w:tcPr>
            <w:tcW w:w="9011" w:type="dxa"/>
            <w:gridSpan w:val="40"/>
            <w:tcBorders>
              <w:top w:val="nil"/>
              <w:left w:val="nil"/>
              <w:bottom w:val="nil"/>
              <w:right w:val="nil"/>
            </w:tcBorders>
          </w:tcPr>
          <w:p w14:paraId="63FA1A43"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F42DF5" w14:paraId="04F24E64" w14:textId="77777777" w:rsidTr="00764C5D">
        <w:trPr>
          <w:gridAfter w:val="1"/>
          <w:wAfter w:w="629" w:type="dxa"/>
        </w:trPr>
        <w:tc>
          <w:tcPr>
            <w:tcW w:w="483" w:type="dxa"/>
            <w:tcBorders>
              <w:top w:val="nil"/>
              <w:left w:val="nil"/>
              <w:bottom w:val="nil"/>
              <w:right w:val="nil"/>
            </w:tcBorders>
          </w:tcPr>
          <w:p w14:paraId="6775DEB6"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2FEDD59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Number of FTEs:</w:t>
            </w:r>
          </w:p>
        </w:tc>
        <w:tc>
          <w:tcPr>
            <w:tcW w:w="3998" w:type="dxa"/>
            <w:gridSpan w:val="27"/>
            <w:tcBorders>
              <w:top w:val="nil"/>
              <w:left w:val="nil"/>
              <w:bottom w:val="nil"/>
              <w:right w:val="nil"/>
            </w:tcBorders>
          </w:tcPr>
          <w:p w14:paraId="5228DEA5"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9141FE" w:rsidRPr="00F42DF5" w14:paraId="1B1C4D75" w14:textId="77777777" w:rsidTr="00764C5D">
        <w:trPr>
          <w:gridAfter w:val="1"/>
          <w:wAfter w:w="629" w:type="dxa"/>
        </w:trPr>
        <w:tc>
          <w:tcPr>
            <w:tcW w:w="483" w:type="dxa"/>
            <w:tcBorders>
              <w:top w:val="nil"/>
              <w:left w:val="nil"/>
              <w:bottom w:val="nil"/>
              <w:right w:val="nil"/>
            </w:tcBorders>
          </w:tcPr>
          <w:p w14:paraId="5EB5FBC3"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068852D7"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14:paraId="36DEC445"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9141FE" w:rsidRPr="00D14138" w14:paraId="129F9741" w14:textId="77777777" w:rsidTr="00764C5D">
        <w:trPr>
          <w:gridAfter w:val="1"/>
          <w:wAfter w:w="629" w:type="dxa"/>
        </w:trPr>
        <w:tc>
          <w:tcPr>
            <w:tcW w:w="9011" w:type="dxa"/>
            <w:gridSpan w:val="40"/>
            <w:tcBorders>
              <w:top w:val="nil"/>
              <w:left w:val="nil"/>
              <w:bottom w:val="nil"/>
              <w:right w:val="nil"/>
            </w:tcBorders>
          </w:tcPr>
          <w:p w14:paraId="27D4326F"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Please note we are asking for full time equivalents here so if a GP usually works three days per week that is '0.6' FTE.</w:t>
            </w:r>
          </w:p>
        </w:tc>
      </w:tr>
      <w:tr w:rsidR="009141FE" w:rsidRPr="00D14138" w14:paraId="6574B59B" w14:textId="77777777" w:rsidTr="00764C5D">
        <w:trPr>
          <w:gridAfter w:val="1"/>
          <w:wAfter w:w="629" w:type="dxa"/>
        </w:trPr>
        <w:tc>
          <w:tcPr>
            <w:tcW w:w="9011" w:type="dxa"/>
            <w:gridSpan w:val="40"/>
            <w:tcBorders>
              <w:top w:val="nil"/>
              <w:left w:val="nil"/>
              <w:bottom w:val="nil"/>
              <w:right w:val="nil"/>
            </w:tcBorders>
          </w:tcPr>
          <w:p w14:paraId="0F7A64A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33BE728F" w14:textId="77777777" w:rsidTr="00764C5D">
        <w:trPr>
          <w:gridAfter w:val="1"/>
          <w:wAfter w:w="629" w:type="dxa"/>
        </w:trPr>
        <w:tc>
          <w:tcPr>
            <w:tcW w:w="9011" w:type="dxa"/>
            <w:gridSpan w:val="40"/>
            <w:tcBorders>
              <w:top w:val="nil"/>
              <w:left w:val="nil"/>
              <w:bottom w:val="nil"/>
              <w:right w:val="nil"/>
            </w:tcBorders>
          </w:tcPr>
          <w:p w14:paraId="4967F21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5D9A40B8" w14:textId="77777777" w:rsidTr="00764C5D">
        <w:trPr>
          <w:gridAfter w:val="1"/>
          <w:wAfter w:w="629" w:type="dxa"/>
        </w:trPr>
        <w:tc>
          <w:tcPr>
            <w:tcW w:w="5013" w:type="dxa"/>
            <w:gridSpan w:val="13"/>
            <w:tcBorders>
              <w:top w:val="nil"/>
              <w:left w:val="nil"/>
              <w:bottom w:val="nil"/>
              <w:right w:val="nil"/>
            </w:tcBorders>
          </w:tcPr>
          <w:p w14:paraId="2C3D9F8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b/>
                <w:bCs/>
                <w:sz w:val="18"/>
                <w:szCs w:val="18"/>
                <w:lang w:val="en-US"/>
              </w:rPr>
              <w:t xml:space="preserve">Which of the following disciplines are working in this practice? </w:t>
            </w:r>
            <w:r w:rsidRPr="00F42DF5">
              <w:rPr>
                <w:rFonts w:ascii="Arial" w:eastAsia="Arial" w:hAnsi="Arial" w:cs="Arial"/>
                <w:sz w:val="18"/>
                <w:szCs w:val="18"/>
                <w:lang w:val="en-US"/>
              </w:rPr>
              <w:t>(Indicate all the different disciplines present.)</w:t>
            </w:r>
          </w:p>
        </w:tc>
        <w:tc>
          <w:tcPr>
            <w:tcW w:w="3998" w:type="dxa"/>
            <w:gridSpan w:val="27"/>
            <w:tcBorders>
              <w:top w:val="nil"/>
              <w:left w:val="nil"/>
              <w:bottom w:val="nil"/>
              <w:right w:val="nil"/>
            </w:tcBorders>
            <w:vAlign w:val="center"/>
          </w:tcPr>
          <w:p w14:paraId="531D039C"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Practice manager</w:t>
            </w:r>
          </w:p>
          <w:p w14:paraId="1B205928"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Dietician or nutritionist</w:t>
            </w:r>
          </w:p>
          <w:p w14:paraId="43091312"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Health promotor</w:t>
            </w:r>
          </w:p>
          <w:p w14:paraId="4E2D7494"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GP</w:t>
            </w:r>
          </w:p>
          <w:p w14:paraId="40DE1FD7"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GP trainee</w:t>
            </w:r>
          </w:p>
          <w:p w14:paraId="24785F49"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 xml:space="preserve">Physiotherapist, manual therapist, </w:t>
            </w:r>
          </w:p>
          <w:p w14:paraId="38EC47BD"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Social worker</w:t>
            </w:r>
          </w:p>
          <w:p w14:paraId="5B88FDCB"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Cleaning employee</w:t>
            </w:r>
          </w:p>
          <w:p w14:paraId="317D304F"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Receptionist, administrative assistant</w:t>
            </w:r>
          </w:p>
          <w:p w14:paraId="2AB31F31"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lang w:val="en-US"/>
              </w:rPr>
            </w:pPr>
            <w:r w:rsidRPr="00F42DF5">
              <w:rPr>
                <w:rFonts w:ascii="Arial" w:eastAsia="Arial" w:hAnsi="Arial" w:cs="Arial"/>
                <w:sz w:val="18"/>
                <w:szCs w:val="18"/>
                <w:lang w:val="en-US"/>
              </w:rPr>
              <w:t>Podologist</w:t>
            </w:r>
          </w:p>
          <w:p w14:paraId="34C06222"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Psychologist</w:t>
            </w:r>
          </w:p>
          <w:p w14:paraId="53818931"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Nurse or nurse assistant</w:t>
            </w:r>
          </w:p>
          <w:p w14:paraId="2B790AA6" w14:textId="77777777" w:rsidR="009141FE" w:rsidRPr="00F42DF5" w:rsidRDefault="009141FE" w:rsidP="009141FE">
            <w:pPr>
              <w:pStyle w:val="ListParagraph"/>
              <w:numPr>
                <w:ilvl w:val="0"/>
                <w:numId w:val="46"/>
              </w:numPr>
              <w:suppressAutoHyphens w:val="0"/>
              <w:spacing w:after="0" w:line="240" w:lineRule="auto"/>
              <w:rPr>
                <w:rFonts w:eastAsiaTheme="minorEastAsia"/>
                <w:sz w:val="18"/>
                <w:szCs w:val="18"/>
              </w:rPr>
            </w:pPr>
            <w:r w:rsidRPr="00F42DF5">
              <w:rPr>
                <w:rFonts w:ascii="Arial" w:eastAsia="Arial" w:hAnsi="Arial" w:cs="Arial"/>
                <w:sz w:val="18"/>
                <w:szCs w:val="18"/>
                <w:lang w:val="en-US"/>
              </w:rPr>
              <w:t>Other</w:t>
            </w:r>
          </w:p>
        </w:tc>
      </w:tr>
      <w:tr w:rsidR="009141FE" w:rsidRPr="00F42DF5" w14:paraId="3992461D" w14:textId="77777777" w:rsidTr="00764C5D">
        <w:trPr>
          <w:gridAfter w:val="1"/>
          <w:wAfter w:w="629" w:type="dxa"/>
        </w:trPr>
        <w:tc>
          <w:tcPr>
            <w:tcW w:w="5013" w:type="dxa"/>
            <w:gridSpan w:val="13"/>
            <w:tcBorders>
              <w:top w:val="nil"/>
              <w:left w:val="nil"/>
              <w:bottom w:val="nil"/>
              <w:right w:val="nil"/>
            </w:tcBorders>
          </w:tcPr>
          <w:p w14:paraId="01B1B873"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19FDD2F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4DA41BD5" w14:textId="77777777" w:rsidTr="00764C5D">
        <w:trPr>
          <w:gridAfter w:val="1"/>
          <w:wAfter w:w="629" w:type="dxa"/>
        </w:trPr>
        <w:tc>
          <w:tcPr>
            <w:tcW w:w="483" w:type="dxa"/>
            <w:tcBorders>
              <w:top w:val="nil"/>
              <w:left w:val="nil"/>
              <w:bottom w:val="nil"/>
              <w:right w:val="nil"/>
            </w:tcBorders>
          </w:tcPr>
          <w:p w14:paraId="3B9899DB"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68533FC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Clarify ‘other’:</w:t>
            </w:r>
          </w:p>
        </w:tc>
        <w:tc>
          <w:tcPr>
            <w:tcW w:w="3998" w:type="dxa"/>
            <w:gridSpan w:val="27"/>
            <w:tcBorders>
              <w:top w:val="nil"/>
              <w:left w:val="nil"/>
              <w:bottom w:val="nil"/>
              <w:right w:val="nil"/>
            </w:tcBorders>
            <w:vAlign w:val="center"/>
          </w:tcPr>
          <w:p w14:paraId="5CC35BC2" w14:textId="77777777" w:rsidR="009141FE" w:rsidRPr="00F42DF5" w:rsidRDefault="009141FE" w:rsidP="00764C5D">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r>
      <w:tr w:rsidR="009141FE" w:rsidRPr="00F42DF5" w14:paraId="7DDB642E" w14:textId="77777777" w:rsidTr="00764C5D">
        <w:trPr>
          <w:gridAfter w:val="1"/>
          <w:wAfter w:w="629" w:type="dxa"/>
        </w:trPr>
        <w:tc>
          <w:tcPr>
            <w:tcW w:w="5013" w:type="dxa"/>
            <w:gridSpan w:val="13"/>
            <w:tcBorders>
              <w:top w:val="nil"/>
              <w:left w:val="nil"/>
              <w:bottom w:val="nil"/>
              <w:right w:val="nil"/>
            </w:tcBorders>
          </w:tcPr>
          <w:p w14:paraId="2BCCABF9"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65EE3104"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434E0610" w14:textId="77777777" w:rsidTr="00764C5D">
        <w:trPr>
          <w:gridAfter w:val="1"/>
          <w:wAfter w:w="629" w:type="dxa"/>
        </w:trPr>
        <w:tc>
          <w:tcPr>
            <w:tcW w:w="5013" w:type="dxa"/>
            <w:gridSpan w:val="13"/>
            <w:tcBorders>
              <w:top w:val="nil"/>
              <w:left w:val="nil"/>
              <w:bottom w:val="nil"/>
              <w:right w:val="nil"/>
            </w:tcBorders>
          </w:tcPr>
          <w:p w14:paraId="649F30F8"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4A268876"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132734E9" w14:textId="77777777" w:rsidTr="00764C5D">
        <w:trPr>
          <w:gridAfter w:val="1"/>
          <w:wAfter w:w="629" w:type="dxa"/>
        </w:trPr>
        <w:tc>
          <w:tcPr>
            <w:tcW w:w="5013" w:type="dxa"/>
            <w:gridSpan w:val="13"/>
            <w:tcBorders>
              <w:top w:val="nil"/>
              <w:left w:val="nil"/>
              <w:bottom w:val="nil"/>
              <w:right w:val="nil"/>
            </w:tcBorders>
          </w:tcPr>
          <w:p w14:paraId="234B5C92"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What is the </w:t>
            </w:r>
            <w:r w:rsidRPr="00F42DF5">
              <w:rPr>
                <w:rFonts w:ascii="Arial" w:eastAsia="Arial" w:hAnsi="Arial" w:cs="Arial"/>
                <w:b/>
                <w:bCs/>
                <w:sz w:val="18"/>
                <w:szCs w:val="18"/>
                <w:u w:val="single"/>
                <w:lang w:val="en-US"/>
              </w:rPr>
              <w:t>main</w:t>
            </w:r>
            <w:r w:rsidRPr="00F42DF5">
              <w:rPr>
                <w:rFonts w:ascii="Arial" w:eastAsia="Arial" w:hAnsi="Arial" w:cs="Arial"/>
                <w:b/>
                <w:bCs/>
                <w:sz w:val="18"/>
                <w:szCs w:val="18"/>
                <w:lang w:val="en-US"/>
              </w:rPr>
              <w:t xml:space="preserve"> (*) payment system in this practice?</w:t>
            </w:r>
          </w:p>
        </w:tc>
        <w:tc>
          <w:tcPr>
            <w:tcW w:w="3998" w:type="dxa"/>
            <w:gridSpan w:val="27"/>
            <w:tcBorders>
              <w:top w:val="nil"/>
              <w:left w:val="nil"/>
              <w:bottom w:val="nil"/>
              <w:right w:val="nil"/>
            </w:tcBorders>
            <w:vAlign w:val="center"/>
          </w:tcPr>
          <w:p w14:paraId="1D2B0ED4" w14:textId="77777777" w:rsidR="009141FE" w:rsidRPr="00F42DF5" w:rsidRDefault="009141FE" w:rsidP="009141FE">
            <w:pPr>
              <w:pStyle w:val="ListParagraph"/>
              <w:numPr>
                <w:ilvl w:val="0"/>
                <w:numId w:val="45"/>
              </w:numPr>
              <w:suppressAutoHyphens w:val="0"/>
              <w:spacing w:after="0" w:line="240" w:lineRule="auto"/>
              <w:rPr>
                <w:rFonts w:eastAsiaTheme="minorEastAsia"/>
                <w:sz w:val="18"/>
                <w:szCs w:val="18"/>
              </w:rPr>
            </w:pPr>
            <w:r w:rsidRPr="00F42DF5">
              <w:rPr>
                <w:rFonts w:ascii="Arial" w:eastAsia="Arial" w:hAnsi="Arial" w:cs="Arial"/>
                <w:sz w:val="18"/>
                <w:szCs w:val="18"/>
                <w:lang w:val="en-US"/>
              </w:rPr>
              <w:t>Fee-for-service</w:t>
            </w:r>
          </w:p>
          <w:p w14:paraId="17E4A0ED" w14:textId="77777777" w:rsidR="009141FE" w:rsidRPr="00F42DF5" w:rsidRDefault="009141FE" w:rsidP="009141FE">
            <w:pPr>
              <w:pStyle w:val="ListParagraph"/>
              <w:numPr>
                <w:ilvl w:val="0"/>
                <w:numId w:val="45"/>
              </w:numPr>
              <w:suppressAutoHyphens w:val="0"/>
              <w:spacing w:after="0" w:line="240" w:lineRule="auto"/>
              <w:rPr>
                <w:rFonts w:eastAsiaTheme="minorEastAsia"/>
                <w:sz w:val="18"/>
                <w:szCs w:val="18"/>
              </w:rPr>
            </w:pPr>
            <w:r w:rsidRPr="00F42DF5">
              <w:rPr>
                <w:rFonts w:ascii="Arial" w:eastAsia="Arial" w:hAnsi="Arial" w:cs="Arial"/>
                <w:sz w:val="18"/>
                <w:szCs w:val="18"/>
                <w:lang w:val="en-US"/>
              </w:rPr>
              <w:t>Capitation</w:t>
            </w:r>
          </w:p>
          <w:p w14:paraId="38FE69A2" w14:textId="77777777" w:rsidR="009141FE" w:rsidRPr="00F42DF5" w:rsidRDefault="009141FE" w:rsidP="009141FE">
            <w:pPr>
              <w:pStyle w:val="ListParagraph"/>
              <w:numPr>
                <w:ilvl w:val="0"/>
                <w:numId w:val="45"/>
              </w:numPr>
              <w:suppressAutoHyphens w:val="0"/>
              <w:spacing w:after="0" w:line="240" w:lineRule="auto"/>
              <w:rPr>
                <w:rFonts w:eastAsiaTheme="minorEastAsia"/>
                <w:sz w:val="18"/>
                <w:szCs w:val="18"/>
              </w:rPr>
            </w:pPr>
            <w:r w:rsidRPr="00F42DF5">
              <w:rPr>
                <w:rFonts w:ascii="Arial" w:eastAsia="Arial" w:hAnsi="Arial" w:cs="Arial"/>
                <w:sz w:val="18"/>
                <w:szCs w:val="18"/>
                <w:lang w:val="en-US"/>
              </w:rPr>
              <w:t>Other</w:t>
            </w:r>
          </w:p>
        </w:tc>
      </w:tr>
      <w:tr w:rsidR="009141FE" w:rsidRPr="00F42DF5" w14:paraId="3E80B2A3" w14:textId="77777777" w:rsidTr="00764C5D">
        <w:trPr>
          <w:gridAfter w:val="1"/>
          <w:wAfter w:w="629" w:type="dxa"/>
        </w:trPr>
        <w:tc>
          <w:tcPr>
            <w:tcW w:w="5013" w:type="dxa"/>
            <w:gridSpan w:val="13"/>
            <w:tcBorders>
              <w:top w:val="nil"/>
              <w:left w:val="nil"/>
              <w:bottom w:val="nil"/>
              <w:right w:val="nil"/>
            </w:tcBorders>
          </w:tcPr>
          <w:p w14:paraId="622585F1"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54904A56"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0E733527" w14:textId="77777777" w:rsidTr="00764C5D">
        <w:trPr>
          <w:gridAfter w:val="1"/>
          <w:wAfter w:w="629" w:type="dxa"/>
        </w:trPr>
        <w:tc>
          <w:tcPr>
            <w:tcW w:w="483" w:type="dxa"/>
            <w:tcBorders>
              <w:top w:val="nil"/>
              <w:left w:val="nil"/>
              <w:bottom w:val="nil"/>
              <w:right w:val="nil"/>
            </w:tcBorders>
          </w:tcPr>
          <w:p w14:paraId="6A51F88B"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p>
        </w:tc>
        <w:tc>
          <w:tcPr>
            <w:tcW w:w="4530" w:type="dxa"/>
            <w:gridSpan w:val="12"/>
            <w:tcBorders>
              <w:top w:val="nil"/>
              <w:left w:val="nil"/>
              <w:bottom w:val="nil"/>
              <w:right w:val="nil"/>
            </w:tcBorders>
          </w:tcPr>
          <w:p w14:paraId="65B8EAD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Clarify ‘other’: </w:t>
            </w:r>
          </w:p>
        </w:tc>
        <w:tc>
          <w:tcPr>
            <w:tcW w:w="3998" w:type="dxa"/>
            <w:gridSpan w:val="27"/>
            <w:tcBorders>
              <w:top w:val="nil"/>
              <w:left w:val="nil"/>
              <w:bottom w:val="nil"/>
              <w:right w:val="nil"/>
            </w:tcBorders>
            <w:vAlign w:val="center"/>
          </w:tcPr>
          <w:p w14:paraId="021583F0"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319FAE2C" w14:textId="77777777" w:rsidTr="00764C5D">
        <w:trPr>
          <w:gridAfter w:val="1"/>
          <w:wAfter w:w="629" w:type="dxa"/>
        </w:trPr>
        <w:tc>
          <w:tcPr>
            <w:tcW w:w="483" w:type="dxa"/>
            <w:tcBorders>
              <w:top w:val="nil"/>
              <w:left w:val="nil"/>
              <w:bottom w:val="nil"/>
              <w:right w:val="nil"/>
            </w:tcBorders>
          </w:tcPr>
          <w:p w14:paraId="74CADE07"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p>
        </w:tc>
        <w:tc>
          <w:tcPr>
            <w:tcW w:w="4530" w:type="dxa"/>
            <w:gridSpan w:val="12"/>
            <w:tcBorders>
              <w:top w:val="nil"/>
              <w:left w:val="nil"/>
              <w:bottom w:val="nil"/>
              <w:right w:val="nil"/>
            </w:tcBorders>
          </w:tcPr>
          <w:p w14:paraId="25B4A09D"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vAlign w:val="center"/>
          </w:tcPr>
          <w:p w14:paraId="1D827A6F"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0BB14BD8" w14:textId="77777777" w:rsidTr="00764C5D">
        <w:trPr>
          <w:gridAfter w:val="1"/>
          <w:wAfter w:w="629" w:type="dxa"/>
        </w:trPr>
        <w:tc>
          <w:tcPr>
            <w:tcW w:w="5013" w:type="dxa"/>
            <w:gridSpan w:val="13"/>
            <w:tcBorders>
              <w:top w:val="nil"/>
              <w:left w:val="nil"/>
              <w:bottom w:val="nil"/>
              <w:right w:val="nil"/>
            </w:tcBorders>
          </w:tcPr>
          <w:p w14:paraId="55E98A27"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main: in terms of the percentage of income</w:t>
            </w:r>
          </w:p>
        </w:tc>
        <w:tc>
          <w:tcPr>
            <w:tcW w:w="3998" w:type="dxa"/>
            <w:gridSpan w:val="27"/>
            <w:tcBorders>
              <w:top w:val="nil"/>
              <w:left w:val="nil"/>
              <w:bottom w:val="nil"/>
              <w:right w:val="nil"/>
            </w:tcBorders>
            <w:vAlign w:val="center"/>
          </w:tcPr>
          <w:p w14:paraId="7B65CE8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126C324A" w14:textId="77777777" w:rsidTr="00764C5D">
        <w:trPr>
          <w:gridAfter w:val="1"/>
          <w:wAfter w:w="629" w:type="dxa"/>
        </w:trPr>
        <w:tc>
          <w:tcPr>
            <w:tcW w:w="5013" w:type="dxa"/>
            <w:gridSpan w:val="13"/>
            <w:tcBorders>
              <w:top w:val="nil"/>
              <w:left w:val="nil"/>
              <w:bottom w:val="nil"/>
              <w:right w:val="nil"/>
            </w:tcBorders>
          </w:tcPr>
          <w:p w14:paraId="2BB74A81"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31B1F0B6"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19A52318" w14:textId="77777777" w:rsidTr="00764C5D">
        <w:trPr>
          <w:gridAfter w:val="1"/>
          <w:wAfter w:w="629" w:type="dxa"/>
        </w:trPr>
        <w:tc>
          <w:tcPr>
            <w:tcW w:w="5013" w:type="dxa"/>
            <w:gridSpan w:val="13"/>
            <w:tcBorders>
              <w:top w:val="nil"/>
              <w:left w:val="nil"/>
              <w:bottom w:val="nil"/>
              <w:right w:val="nil"/>
            </w:tcBorders>
          </w:tcPr>
          <w:p w14:paraId="5BD1EEE3"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lastRenderedPageBreak/>
              <w:t xml:space="preserve"> </w:t>
            </w:r>
          </w:p>
        </w:tc>
        <w:tc>
          <w:tcPr>
            <w:tcW w:w="3998" w:type="dxa"/>
            <w:gridSpan w:val="27"/>
            <w:tcBorders>
              <w:top w:val="nil"/>
              <w:left w:val="nil"/>
              <w:bottom w:val="nil"/>
              <w:right w:val="nil"/>
            </w:tcBorders>
            <w:vAlign w:val="center"/>
          </w:tcPr>
          <w:p w14:paraId="1FC6688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4141A5A2" w14:textId="77777777" w:rsidTr="00764C5D">
        <w:trPr>
          <w:gridAfter w:val="1"/>
          <w:wAfter w:w="629" w:type="dxa"/>
        </w:trPr>
        <w:tc>
          <w:tcPr>
            <w:tcW w:w="5013" w:type="dxa"/>
            <w:gridSpan w:val="13"/>
            <w:tcBorders>
              <w:top w:val="nil"/>
              <w:left w:val="nil"/>
              <w:bottom w:val="nil"/>
              <w:right w:val="nil"/>
            </w:tcBorders>
          </w:tcPr>
          <w:p w14:paraId="6F400298"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Are the GPs in this practice self-employed or in salaried employment? If the GPs in your practice are in different situations, tick all the boxes that are applicable.</w:t>
            </w:r>
          </w:p>
        </w:tc>
        <w:tc>
          <w:tcPr>
            <w:tcW w:w="3998" w:type="dxa"/>
            <w:gridSpan w:val="27"/>
            <w:tcBorders>
              <w:top w:val="nil"/>
              <w:left w:val="nil"/>
              <w:bottom w:val="nil"/>
              <w:right w:val="nil"/>
            </w:tcBorders>
            <w:vAlign w:val="center"/>
          </w:tcPr>
          <w:p w14:paraId="05B067E0" w14:textId="77777777" w:rsidR="009141FE" w:rsidRPr="00F42DF5" w:rsidRDefault="009141FE" w:rsidP="009141FE">
            <w:pPr>
              <w:pStyle w:val="ListParagraph"/>
              <w:numPr>
                <w:ilvl w:val="0"/>
                <w:numId w:val="44"/>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Salaried employment with center or authority</w:t>
            </w:r>
          </w:p>
          <w:p w14:paraId="5B8DAA28" w14:textId="77777777" w:rsidR="009141FE" w:rsidRPr="00F42DF5" w:rsidRDefault="009141FE" w:rsidP="009141FE">
            <w:pPr>
              <w:pStyle w:val="ListParagraph"/>
              <w:numPr>
                <w:ilvl w:val="0"/>
                <w:numId w:val="44"/>
              </w:numPr>
              <w:suppressAutoHyphens w:val="0"/>
              <w:spacing w:after="0" w:line="240" w:lineRule="auto"/>
              <w:rPr>
                <w:rFonts w:eastAsiaTheme="minorEastAsia"/>
                <w:sz w:val="18"/>
                <w:szCs w:val="18"/>
              </w:rPr>
            </w:pPr>
            <w:r w:rsidRPr="00F42DF5">
              <w:rPr>
                <w:rFonts w:ascii="Arial" w:eastAsia="Arial" w:hAnsi="Arial" w:cs="Arial"/>
                <w:sz w:val="18"/>
                <w:szCs w:val="18"/>
                <w:lang w:val="en-US"/>
              </w:rPr>
              <w:t>Salaried employment with other GP</w:t>
            </w:r>
          </w:p>
          <w:p w14:paraId="64C599B2" w14:textId="77777777" w:rsidR="009141FE" w:rsidRPr="00F42DF5" w:rsidRDefault="009141FE" w:rsidP="009141FE">
            <w:pPr>
              <w:pStyle w:val="ListParagraph"/>
              <w:numPr>
                <w:ilvl w:val="0"/>
                <w:numId w:val="44"/>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Self-employed with contract(s) with health service, insurance or authority</w:t>
            </w:r>
          </w:p>
          <w:p w14:paraId="0BA6215A" w14:textId="77777777" w:rsidR="009141FE" w:rsidRPr="00F42DF5" w:rsidRDefault="009141FE" w:rsidP="009141FE">
            <w:pPr>
              <w:pStyle w:val="ListParagraph"/>
              <w:numPr>
                <w:ilvl w:val="0"/>
                <w:numId w:val="44"/>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Self-employed without contract(s)</w:t>
            </w:r>
          </w:p>
          <w:p w14:paraId="7F5A2B72" w14:textId="77777777" w:rsidR="009141FE" w:rsidRPr="00F42DF5" w:rsidRDefault="009141FE" w:rsidP="009141FE">
            <w:pPr>
              <w:pStyle w:val="ListParagraph"/>
              <w:numPr>
                <w:ilvl w:val="0"/>
                <w:numId w:val="44"/>
              </w:numPr>
              <w:suppressAutoHyphens w:val="0"/>
              <w:spacing w:after="0" w:line="240" w:lineRule="auto"/>
              <w:rPr>
                <w:rFonts w:eastAsiaTheme="minorEastAsia"/>
                <w:sz w:val="18"/>
                <w:szCs w:val="18"/>
              </w:rPr>
            </w:pPr>
            <w:r w:rsidRPr="00F42DF5">
              <w:rPr>
                <w:rFonts w:ascii="Arial" w:eastAsia="Arial" w:hAnsi="Arial" w:cs="Arial"/>
                <w:sz w:val="18"/>
                <w:szCs w:val="18"/>
                <w:lang w:val="en-US"/>
              </w:rPr>
              <w:t>I do not know</w:t>
            </w:r>
          </w:p>
        </w:tc>
      </w:tr>
      <w:tr w:rsidR="009141FE" w:rsidRPr="00F42DF5" w14:paraId="1272F407" w14:textId="77777777" w:rsidTr="00764C5D">
        <w:trPr>
          <w:gridAfter w:val="1"/>
          <w:wAfter w:w="629" w:type="dxa"/>
        </w:trPr>
        <w:tc>
          <w:tcPr>
            <w:tcW w:w="5013" w:type="dxa"/>
            <w:gridSpan w:val="13"/>
            <w:tcBorders>
              <w:top w:val="nil"/>
              <w:left w:val="nil"/>
              <w:bottom w:val="nil"/>
              <w:right w:val="nil"/>
            </w:tcBorders>
          </w:tcPr>
          <w:p w14:paraId="0E7BFD04"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45A628A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4C442FB1" w14:textId="77777777" w:rsidTr="00764C5D">
        <w:trPr>
          <w:gridAfter w:val="1"/>
          <w:wAfter w:w="629" w:type="dxa"/>
        </w:trPr>
        <w:tc>
          <w:tcPr>
            <w:tcW w:w="5013" w:type="dxa"/>
            <w:gridSpan w:val="13"/>
            <w:tcBorders>
              <w:top w:val="nil"/>
              <w:left w:val="nil"/>
              <w:bottom w:val="nil"/>
              <w:right w:val="nil"/>
            </w:tcBorders>
          </w:tcPr>
          <w:p w14:paraId="5F086418"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5FF4C55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216CEF98" w14:textId="77777777" w:rsidTr="00764C5D">
        <w:trPr>
          <w:gridAfter w:val="1"/>
          <w:wAfter w:w="629" w:type="dxa"/>
        </w:trPr>
        <w:tc>
          <w:tcPr>
            <w:tcW w:w="5013" w:type="dxa"/>
            <w:gridSpan w:val="13"/>
            <w:tcBorders>
              <w:top w:val="nil"/>
              <w:left w:val="nil"/>
              <w:bottom w:val="nil"/>
              <w:right w:val="nil"/>
            </w:tcBorders>
          </w:tcPr>
          <w:p w14:paraId="6EE667E6"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How would you characterize the place of this practice?</w:t>
            </w:r>
          </w:p>
        </w:tc>
        <w:tc>
          <w:tcPr>
            <w:tcW w:w="3998" w:type="dxa"/>
            <w:gridSpan w:val="27"/>
            <w:tcBorders>
              <w:top w:val="nil"/>
              <w:left w:val="nil"/>
              <w:bottom w:val="nil"/>
              <w:right w:val="nil"/>
            </w:tcBorders>
            <w:vAlign w:val="center"/>
          </w:tcPr>
          <w:p w14:paraId="182CD127" w14:textId="77777777" w:rsidR="009141FE" w:rsidRPr="00F42DF5" w:rsidRDefault="009141FE" w:rsidP="009141FE">
            <w:pPr>
              <w:pStyle w:val="ListParagraph"/>
              <w:numPr>
                <w:ilvl w:val="0"/>
                <w:numId w:val="43"/>
              </w:numPr>
              <w:suppressAutoHyphens w:val="0"/>
              <w:spacing w:after="0" w:line="240" w:lineRule="auto"/>
              <w:rPr>
                <w:rFonts w:eastAsiaTheme="minorEastAsia"/>
                <w:sz w:val="18"/>
                <w:szCs w:val="18"/>
              </w:rPr>
            </w:pPr>
            <w:r w:rsidRPr="00F42DF5">
              <w:rPr>
                <w:rFonts w:ascii="Arial" w:eastAsia="Arial" w:hAnsi="Arial" w:cs="Arial"/>
                <w:sz w:val="18"/>
                <w:szCs w:val="18"/>
                <w:lang w:val="en-US"/>
              </w:rPr>
              <w:t>Big (inner)city</w:t>
            </w:r>
          </w:p>
          <w:p w14:paraId="0A607C8B" w14:textId="77777777" w:rsidR="009141FE" w:rsidRPr="00F42DF5" w:rsidRDefault="009141FE" w:rsidP="009141FE">
            <w:pPr>
              <w:pStyle w:val="ListParagraph"/>
              <w:numPr>
                <w:ilvl w:val="0"/>
                <w:numId w:val="43"/>
              </w:numPr>
              <w:suppressAutoHyphens w:val="0"/>
              <w:spacing w:after="0" w:line="240" w:lineRule="auto"/>
              <w:rPr>
                <w:rFonts w:eastAsiaTheme="minorEastAsia"/>
                <w:sz w:val="18"/>
                <w:szCs w:val="18"/>
              </w:rPr>
            </w:pPr>
            <w:r w:rsidRPr="00F42DF5">
              <w:rPr>
                <w:rFonts w:ascii="Arial" w:eastAsia="Arial" w:hAnsi="Arial" w:cs="Arial"/>
                <w:sz w:val="18"/>
                <w:szCs w:val="18"/>
                <w:lang w:val="en-US"/>
              </w:rPr>
              <w:t>Suburbs</w:t>
            </w:r>
          </w:p>
          <w:p w14:paraId="32969CE4" w14:textId="77777777" w:rsidR="009141FE" w:rsidRPr="00F42DF5" w:rsidRDefault="009141FE" w:rsidP="009141FE">
            <w:pPr>
              <w:pStyle w:val="ListParagraph"/>
              <w:numPr>
                <w:ilvl w:val="0"/>
                <w:numId w:val="43"/>
              </w:numPr>
              <w:suppressAutoHyphens w:val="0"/>
              <w:spacing w:after="0" w:line="240" w:lineRule="auto"/>
              <w:rPr>
                <w:rFonts w:eastAsiaTheme="minorEastAsia"/>
                <w:sz w:val="18"/>
                <w:szCs w:val="18"/>
              </w:rPr>
            </w:pPr>
            <w:r w:rsidRPr="00F42DF5">
              <w:rPr>
                <w:rFonts w:ascii="Arial" w:eastAsia="Arial" w:hAnsi="Arial" w:cs="Arial"/>
                <w:sz w:val="18"/>
                <w:szCs w:val="18"/>
                <w:lang w:val="en-US"/>
              </w:rPr>
              <w:t>(small) Town</w:t>
            </w:r>
          </w:p>
          <w:p w14:paraId="570D99BD" w14:textId="77777777" w:rsidR="009141FE" w:rsidRPr="00F42DF5" w:rsidRDefault="009141FE" w:rsidP="009141FE">
            <w:pPr>
              <w:pStyle w:val="ListParagraph"/>
              <w:numPr>
                <w:ilvl w:val="0"/>
                <w:numId w:val="43"/>
              </w:numPr>
              <w:suppressAutoHyphens w:val="0"/>
              <w:spacing w:after="0" w:line="240" w:lineRule="auto"/>
              <w:rPr>
                <w:rFonts w:eastAsiaTheme="minorEastAsia"/>
                <w:sz w:val="18"/>
                <w:szCs w:val="18"/>
              </w:rPr>
            </w:pPr>
            <w:r w:rsidRPr="00F42DF5">
              <w:rPr>
                <w:rFonts w:ascii="Arial" w:eastAsia="Arial" w:hAnsi="Arial" w:cs="Arial"/>
                <w:sz w:val="18"/>
                <w:szCs w:val="18"/>
                <w:lang w:val="en-US"/>
              </w:rPr>
              <w:t>Mixed urban-rural</w:t>
            </w:r>
          </w:p>
          <w:p w14:paraId="3FCFC95E" w14:textId="77777777" w:rsidR="009141FE" w:rsidRPr="00F42DF5" w:rsidRDefault="009141FE" w:rsidP="009141FE">
            <w:pPr>
              <w:pStyle w:val="ListParagraph"/>
              <w:numPr>
                <w:ilvl w:val="0"/>
                <w:numId w:val="43"/>
              </w:numPr>
              <w:suppressAutoHyphens w:val="0"/>
              <w:spacing w:after="0" w:line="240" w:lineRule="auto"/>
              <w:rPr>
                <w:rFonts w:eastAsiaTheme="minorEastAsia"/>
                <w:sz w:val="18"/>
                <w:szCs w:val="18"/>
              </w:rPr>
            </w:pPr>
            <w:r w:rsidRPr="00F42DF5">
              <w:rPr>
                <w:rFonts w:ascii="Arial" w:eastAsia="Arial" w:hAnsi="Arial" w:cs="Arial"/>
                <w:sz w:val="18"/>
                <w:szCs w:val="18"/>
                <w:lang w:val="en-US"/>
              </w:rPr>
              <w:t>Rural</w:t>
            </w:r>
          </w:p>
        </w:tc>
      </w:tr>
      <w:tr w:rsidR="009141FE" w:rsidRPr="00F42DF5" w14:paraId="77C41E04" w14:textId="77777777" w:rsidTr="00764C5D">
        <w:trPr>
          <w:gridAfter w:val="1"/>
          <w:wAfter w:w="629" w:type="dxa"/>
        </w:trPr>
        <w:tc>
          <w:tcPr>
            <w:tcW w:w="5013" w:type="dxa"/>
            <w:gridSpan w:val="13"/>
            <w:tcBorders>
              <w:top w:val="nil"/>
              <w:left w:val="nil"/>
              <w:bottom w:val="nil"/>
              <w:right w:val="nil"/>
            </w:tcBorders>
          </w:tcPr>
          <w:p w14:paraId="6B3068E4"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3B34E864"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3F6BCA09" w14:textId="77777777" w:rsidTr="00764C5D">
        <w:trPr>
          <w:gridAfter w:val="1"/>
          <w:wAfter w:w="629" w:type="dxa"/>
        </w:trPr>
        <w:tc>
          <w:tcPr>
            <w:tcW w:w="5013" w:type="dxa"/>
            <w:gridSpan w:val="13"/>
            <w:tcBorders>
              <w:top w:val="nil"/>
              <w:left w:val="nil"/>
              <w:bottom w:val="nil"/>
              <w:right w:val="nil"/>
            </w:tcBorders>
          </w:tcPr>
          <w:p w14:paraId="39C0698D"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259E27D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7CD7C975" w14:textId="77777777" w:rsidTr="00764C5D">
        <w:trPr>
          <w:gridAfter w:val="1"/>
          <w:wAfter w:w="629" w:type="dxa"/>
        </w:trPr>
        <w:tc>
          <w:tcPr>
            <w:tcW w:w="5013" w:type="dxa"/>
            <w:gridSpan w:val="13"/>
            <w:tcBorders>
              <w:top w:val="nil"/>
              <w:left w:val="nil"/>
              <w:bottom w:val="nil"/>
              <w:right w:val="nil"/>
            </w:tcBorders>
          </w:tcPr>
          <w:p w14:paraId="25328E11"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 did you experience any limitations related to the building or the infrastructure of this practice to provide high-quality and safe care?</w:t>
            </w:r>
          </w:p>
        </w:tc>
        <w:tc>
          <w:tcPr>
            <w:tcW w:w="3998" w:type="dxa"/>
            <w:gridSpan w:val="27"/>
            <w:tcBorders>
              <w:top w:val="nil"/>
              <w:left w:val="nil"/>
              <w:bottom w:val="nil"/>
              <w:right w:val="nil"/>
            </w:tcBorders>
            <w:vAlign w:val="center"/>
          </w:tcPr>
          <w:p w14:paraId="1F80F101"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None</w:t>
            </w:r>
          </w:p>
          <w:p w14:paraId="30AA6A23"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Hardly</w:t>
            </w:r>
          </w:p>
          <w:p w14:paraId="14B69217"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To a limited extend</w:t>
            </w:r>
          </w:p>
          <w:p w14:paraId="3B0F39DF"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To a large extend</w:t>
            </w:r>
          </w:p>
          <w:p w14:paraId="522BFEB8"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I do not know</w:t>
            </w:r>
          </w:p>
        </w:tc>
      </w:tr>
      <w:tr w:rsidR="009141FE" w:rsidRPr="00F42DF5" w14:paraId="2EDE6E7A" w14:textId="77777777" w:rsidTr="00764C5D">
        <w:trPr>
          <w:gridAfter w:val="1"/>
          <w:wAfter w:w="629" w:type="dxa"/>
        </w:trPr>
        <w:tc>
          <w:tcPr>
            <w:tcW w:w="5013" w:type="dxa"/>
            <w:gridSpan w:val="13"/>
            <w:tcBorders>
              <w:top w:val="nil"/>
              <w:left w:val="nil"/>
              <w:bottom w:val="nil"/>
              <w:right w:val="nil"/>
            </w:tcBorders>
          </w:tcPr>
          <w:p w14:paraId="7D588DED"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4949CA30"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202ED93C" w14:textId="77777777" w:rsidTr="00764C5D">
        <w:trPr>
          <w:gridAfter w:val="1"/>
          <w:wAfter w:w="629" w:type="dxa"/>
        </w:trPr>
        <w:tc>
          <w:tcPr>
            <w:tcW w:w="5013" w:type="dxa"/>
            <w:gridSpan w:val="13"/>
            <w:tcBorders>
              <w:top w:val="nil"/>
              <w:left w:val="nil"/>
              <w:bottom w:val="nil"/>
              <w:right w:val="nil"/>
            </w:tcBorders>
          </w:tcPr>
          <w:p w14:paraId="26410C66"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288562DF"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51426242" w14:textId="77777777" w:rsidTr="00764C5D">
        <w:trPr>
          <w:gridAfter w:val="1"/>
          <w:wAfter w:w="629" w:type="dxa"/>
        </w:trPr>
        <w:tc>
          <w:tcPr>
            <w:tcW w:w="5013" w:type="dxa"/>
            <w:gridSpan w:val="13"/>
            <w:tcBorders>
              <w:top w:val="nil"/>
              <w:left w:val="nil"/>
              <w:bottom w:val="nil"/>
              <w:right w:val="nil"/>
            </w:tcBorders>
          </w:tcPr>
          <w:p w14:paraId="40508C91"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Did the COVID-19 pandemic lead this practice to consider making adjustments in the future to the building or the infrastructure?</w:t>
            </w:r>
          </w:p>
        </w:tc>
        <w:tc>
          <w:tcPr>
            <w:tcW w:w="3998" w:type="dxa"/>
            <w:gridSpan w:val="27"/>
            <w:tcBorders>
              <w:top w:val="nil"/>
              <w:left w:val="nil"/>
              <w:bottom w:val="nil"/>
              <w:right w:val="nil"/>
            </w:tcBorders>
            <w:vAlign w:val="center"/>
          </w:tcPr>
          <w:p w14:paraId="6D2D723C"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None</w:t>
            </w:r>
          </w:p>
          <w:p w14:paraId="038466A8"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Hardly</w:t>
            </w:r>
          </w:p>
          <w:p w14:paraId="0962DC14"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To a limited extend</w:t>
            </w:r>
          </w:p>
          <w:p w14:paraId="30A1A2B7"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To a large extend</w:t>
            </w:r>
          </w:p>
          <w:p w14:paraId="43EC09D7" w14:textId="77777777" w:rsidR="009141FE" w:rsidRPr="00F42DF5" w:rsidRDefault="009141FE" w:rsidP="009141FE">
            <w:pPr>
              <w:pStyle w:val="ListParagraph"/>
              <w:numPr>
                <w:ilvl w:val="0"/>
                <w:numId w:val="42"/>
              </w:numPr>
              <w:suppressAutoHyphens w:val="0"/>
              <w:spacing w:after="0" w:line="240" w:lineRule="auto"/>
              <w:rPr>
                <w:rFonts w:eastAsiaTheme="minorEastAsia"/>
                <w:sz w:val="18"/>
                <w:szCs w:val="18"/>
              </w:rPr>
            </w:pPr>
            <w:r w:rsidRPr="00F42DF5">
              <w:rPr>
                <w:rFonts w:ascii="Arial" w:eastAsia="Arial" w:hAnsi="Arial" w:cs="Arial"/>
                <w:sz w:val="18"/>
                <w:szCs w:val="18"/>
                <w:lang w:val="en-US"/>
              </w:rPr>
              <w:t>I do not know</w:t>
            </w:r>
          </w:p>
        </w:tc>
      </w:tr>
      <w:tr w:rsidR="009141FE" w:rsidRPr="00F42DF5" w14:paraId="33DF4CF2" w14:textId="77777777" w:rsidTr="00764C5D">
        <w:trPr>
          <w:gridAfter w:val="1"/>
          <w:wAfter w:w="629" w:type="dxa"/>
        </w:trPr>
        <w:tc>
          <w:tcPr>
            <w:tcW w:w="5013" w:type="dxa"/>
            <w:gridSpan w:val="13"/>
            <w:tcBorders>
              <w:top w:val="nil"/>
              <w:left w:val="nil"/>
              <w:bottom w:val="nil"/>
              <w:right w:val="nil"/>
            </w:tcBorders>
          </w:tcPr>
          <w:p w14:paraId="7AC0600E"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4131F05F"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1EE97D34" w14:textId="77777777" w:rsidTr="00764C5D">
        <w:trPr>
          <w:gridAfter w:val="1"/>
          <w:wAfter w:w="629" w:type="dxa"/>
        </w:trPr>
        <w:tc>
          <w:tcPr>
            <w:tcW w:w="5013" w:type="dxa"/>
            <w:gridSpan w:val="13"/>
            <w:tcBorders>
              <w:top w:val="nil"/>
              <w:left w:val="nil"/>
              <w:bottom w:val="nil"/>
              <w:right w:val="nil"/>
            </w:tcBorders>
          </w:tcPr>
          <w:p w14:paraId="1897B0FD"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0E6DA1E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690D2E17" w14:textId="77777777" w:rsidTr="00764C5D">
        <w:trPr>
          <w:gridAfter w:val="1"/>
          <w:wAfter w:w="629" w:type="dxa"/>
        </w:trPr>
        <w:tc>
          <w:tcPr>
            <w:tcW w:w="9011" w:type="dxa"/>
            <w:gridSpan w:val="40"/>
            <w:tcBorders>
              <w:top w:val="nil"/>
              <w:left w:val="nil"/>
              <w:bottom w:val="nil"/>
              <w:right w:val="nil"/>
            </w:tcBorders>
          </w:tcPr>
          <w:p w14:paraId="7E74FCA4"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We would like to get an idea of the size of this practice. How many patients are registered in this practice? If there is no registration, please indicate the total practice population.</w:t>
            </w:r>
          </w:p>
        </w:tc>
      </w:tr>
      <w:tr w:rsidR="009141FE" w:rsidRPr="00D14138" w14:paraId="665FE9C3" w14:textId="77777777" w:rsidTr="00764C5D">
        <w:trPr>
          <w:gridAfter w:val="1"/>
          <w:wAfter w:w="629" w:type="dxa"/>
        </w:trPr>
        <w:tc>
          <w:tcPr>
            <w:tcW w:w="9011" w:type="dxa"/>
            <w:gridSpan w:val="40"/>
            <w:tcBorders>
              <w:top w:val="nil"/>
              <w:left w:val="nil"/>
              <w:bottom w:val="nil"/>
              <w:right w:val="nil"/>
            </w:tcBorders>
          </w:tcPr>
          <w:p w14:paraId="39AE14C7"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F42DF5" w14:paraId="601D8617" w14:textId="77777777" w:rsidTr="00764C5D">
        <w:trPr>
          <w:gridAfter w:val="1"/>
          <w:wAfter w:w="629" w:type="dxa"/>
        </w:trPr>
        <w:tc>
          <w:tcPr>
            <w:tcW w:w="483" w:type="dxa"/>
            <w:tcBorders>
              <w:top w:val="nil"/>
              <w:left w:val="nil"/>
              <w:bottom w:val="nil"/>
              <w:right w:val="nil"/>
            </w:tcBorders>
          </w:tcPr>
          <w:p w14:paraId="0897C505"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14:paraId="416E08DD"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Number of patients:</w:t>
            </w:r>
          </w:p>
        </w:tc>
        <w:tc>
          <w:tcPr>
            <w:tcW w:w="3998" w:type="dxa"/>
            <w:gridSpan w:val="27"/>
            <w:tcBorders>
              <w:top w:val="nil"/>
              <w:left w:val="nil"/>
              <w:bottom w:val="nil"/>
              <w:right w:val="nil"/>
            </w:tcBorders>
          </w:tcPr>
          <w:p w14:paraId="3556DB08" w14:textId="77777777" w:rsidR="009141FE" w:rsidRPr="00F42DF5" w:rsidRDefault="009141FE" w:rsidP="00764C5D">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9141FE" w:rsidRPr="00F42DF5" w14:paraId="71B4F3BA" w14:textId="77777777" w:rsidTr="00764C5D">
        <w:trPr>
          <w:gridAfter w:val="1"/>
          <w:wAfter w:w="629" w:type="dxa"/>
        </w:trPr>
        <w:tc>
          <w:tcPr>
            <w:tcW w:w="5013" w:type="dxa"/>
            <w:gridSpan w:val="13"/>
            <w:tcBorders>
              <w:top w:val="nil"/>
              <w:left w:val="nil"/>
              <w:bottom w:val="nil"/>
              <w:right w:val="nil"/>
            </w:tcBorders>
          </w:tcPr>
          <w:p w14:paraId="67AE056E"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1A134E71"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49164100" w14:textId="77777777" w:rsidTr="00764C5D">
        <w:trPr>
          <w:gridAfter w:val="1"/>
          <w:wAfter w:w="629" w:type="dxa"/>
        </w:trPr>
        <w:tc>
          <w:tcPr>
            <w:tcW w:w="5013" w:type="dxa"/>
            <w:gridSpan w:val="13"/>
            <w:tcBorders>
              <w:top w:val="nil"/>
              <w:left w:val="nil"/>
              <w:bottom w:val="nil"/>
              <w:right w:val="nil"/>
            </w:tcBorders>
          </w:tcPr>
          <w:p w14:paraId="45F72CFE"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14:paraId="3685E105"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28331461" w14:textId="77777777" w:rsidTr="00764C5D">
        <w:trPr>
          <w:gridAfter w:val="1"/>
          <w:wAfter w:w="629" w:type="dxa"/>
        </w:trPr>
        <w:tc>
          <w:tcPr>
            <w:tcW w:w="9011" w:type="dxa"/>
            <w:gridSpan w:val="40"/>
            <w:tcBorders>
              <w:top w:val="nil"/>
              <w:left w:val="nil"/>
              <w:bottom w:val="nil"/>
              <w:right w:val="nil"/>
            </w:tcBorders>
          </w:tcPr>
          <w:p w14:paraId="75C88213"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Compared to the average PC practice in your country, would you say that this practice on average treats more/less patients from the categories below?</w:t>
            </w:r>
          </w:p>
        </w:tc>
      </w:tr>
      <w:tr w:rsidR="009141FE" w:rsidRPr="00D14138" w14:paraId="35DB8437" w14:textId="77777777" w:rsidTr="00764C5D">
        <w:trPr>
          <w:gridAfter w:val="1"/>
          <w:wAfter w:w="629" w:type="dxa"/>
        </w:trPr>
        <w:tc>
          <w:tcPr>
            <w:tcW w:w="9011" w:type="dxa"/>
            <w:gridSpan w:val="40"/>
            <w:tcBorders>
              <w:top w:val="nil"/>
              <w:left w:val="nil"/>
              <w:bottom w:val="nil"/>
              <w:right w:val="nil"/>
            </w:tcBorders>
          </w:tcPr>
          <w:p w14:paraId="4AA1A248"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F42DF5" w14:paraId="55D6D2F8" w14:textId="77777777" w:rsidTr="00764C5D">
        <w:trPr>
          <w:gridAfter w:val="1"/>
          <w:wAfter w:w="629" w:type="dxa"/>
        </w:trPr>
        <w:tc>
          <w:tcPr>
            <w:tcW w:w="3180" w:type="dxa"/>
            <w:gridSpan w:val="4"/>
            <w:tcBorders>
              <w:top w:val="nil"/>
              <w:left w:val="nil"/>
              <w:bottom w:val="nil"/>
              <w:right w:val="nil"/>
            </w:tcBorders>
          </w:tcPr>
          <w:p w14:paraId="416C0693"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1464" w:type="dxa"/>
            <w:gridSpan w:val="7"/>
            <w:tcBorders>
              <w:top w:val="nil"/>
              <w:left w:val="nil"/>
              <w:bottom w:val="nil"/>
              <w:right w:val="nil"/>
            </w:tcBorders>
          </w:tcPr>
          <w:p w14:paraId="68451203"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Below average</w:t>
            </w:r>
          </w:p>
        </w:tc>
        <w:tc>
          <w:tcPr>
            <w:tcW w:w="1591" w:type="dxa"/>
            <w:gridSpan w:val="11"/>
            <w:tcBorders>
              <w:top w:val="nil"/>
              <w:left w:val="nil"/>
              <w:bottom w:val="nil"/>
              <w:right w:val="nil"/>
            </w:tcBorders>
          </w:tcPr>
          <w:p w14:paraId="3CD0EA69"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Approximately the average</w:t>
            </w:r>
          </w:p>
        </w:tc>
        <w:tc>
          <w:tcPr>
            <w:tcW w:w="1464" w:type="dxa"/>
            <w:gridSpan w:val="12"/>
            <w:tcBorders>
              <w:top w:val="nil"/>
              <w:left w:val="nil"/>
              <w:bottom w:val="nil"/>
              <w:right w:val="nil"/>
            </w:tcBorders>
          </w:tcPr>
          <w:p w14:paraId="35BD9882"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Above average</w:t>
            </w:r>
          </w:p>
        </w:tc>
        <w:tc>
          <w:tcPr>
            <w:tcW w:w="1312" w:type="dxa"/>
            <w:gridSpan w:val="6"/>
            <w:tcBorders>
              <w:top w:val="nil"/>
              <w:left w:val="nil"/>
              <w:bottom w:val="nil"/>
              <w:right w:val="nil"/>
            </w:tcBorders>
          </w:tcPr>
          <w:p w14:paraId="45908F50"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I do not know</w:t>
            </w:r>
          </w:p>
        </w:tc>
      </w:tr>
      <w:tr w:rsidR="009141FE" w:rsidRPr="00D14138" w14:paraId="37AA427F" w14:textId="77777777" w:rsidTr="00764C5D">
        <w:trPr>
          <w:gridAfter w:val="1"/>
          <w:wAfter w:w="629" w:type="dxa"/>
        </w:trPr>
        <w:tc>
          <w:tcPr>
            <w:tcW w:w="3180" w:type="dxa"/>
            <w:gridSpan w:val="4"/>
            <w:tcBorders>
              <w:top w:val="nil"/>
              <w:left w:val="nil"/>
              <w:bottom w:val="nil"/>
              <w:right w:val="nil"/>
            </w:tcBorders>
          </w:tcPr>
          <w:p w14:paraId="2D6844F1" w14:textId="77777777" w:rsidR="009141FE" w:rsidRPr="00F42DF5" w:rsidRDefault="009141FE" w:rsidP="009141FE">
            <w:pPr>
              <w:pStyle w:val="ListParagraph"/>
              <w:numPr>
                <w:ilvl w:val="0"/>
                <w:numId w:val="41"/>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Patients with a migration background with difficulty speaking the local language.</w:t>
            </w:r>
          </w:p>
        </w:tc>
        <w:tc>
          <w:tcPr>
            <w:tcW w:w="1464" w:type="dxa"/>
            <w:gridSpan w:val="7"/>
            <w:tcBorders>
              <w:top w:val="nil"/>
              <w:left w:val="nil"/>
              <w:bottom w:val="nil"/>
              <w:right w:val="nil"/>
            </w:tcBorders>
            <w:vAlign w:val="center"/>
          </w:tcPr>
          <w:p w14:paraId="1429AB05"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591" w:type="dxa"/>
            <w:gridSpan w:val="11"/>
            <w:tcBorders>
              <w:top w:val="nil"/>
              <w:left w:val="nil"/>
              <w:bottom w:val="nil"/>
              <w:right w:val="nil"/>
            </w:tcBorders>
            <w:vAlign w:val="center"/>
          </w:tcPr>
          <w:p w14:paraId="1D928DA6"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464" w:type="dxa"/>
            <w:gridSpan w:val="12"/>
            <w:tcBorders>
              <w:top w:val="nil"/>
              <w:left w:val="nil"/>
              <w:bottom w:val="nil"/>
              <w:right w:val="nil"/>
            </w:tcBorders>
            <w:vAlign w:val="center"/>
          </w:tcPr>
          <w:p w14:paraId="1A50E0F0"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312" w:type="dxa"/>
            <w:gridSpan w:val="6"/>
            <w:tcBorders>
              <w:top w:val="nil"/>
              <w:left w:val="nil"/>
              <w:bottom w:val="nil"/>
              <w:right w:val="nil"/>
            </w:tcBorders>
            <w:vAlign w:val="center"/>
          </w:tcPr>
          <w:p w14:paraId="2BD2238A"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r>
      <w:tr w:rsidR="009141FE" w:rsidRPr="00D14138" w14:paraId="2AC9C5E6" w14:textId="77777777" w:rsidTr="00764C5D">
        <w:trPr>
          <w:gridAfter w:val="1"/>
          <w:wAfter w:w="629" w:type="dxa"/>
        </w:trPr>
        <w:tc>
          <w:tcPr>
            <w:tcW w:w="3180" w:type="dxa"/>
            <w:gridSpan w:val="4"/>
            <w:tcBorders>
              <w:top w:val="nil"/>
              <w:left w:val="nil"/>
              <w:bottom w:val="nil"/>
              <w:right w:val="nil"/>
            </w:tcBorders>
            <w:shd w:val="clear" w:color="auto" w:fill="F2F2F2" w:themeFill="background1" w:themeFillShade="F2"/>
          </w:tcPr>
          <w:p w14:paraId="19C5C20E" w14:textId="77777777" w:rsidR="009141FE" w:rsidRPr="00F42DF5" w:rsidRDefault="009141FE" w:rsidP="009141FE">
            <w:pPr>
              <w:pStyle w:val="ListParagraph"/>
              <w:numPr>
                <w:ilvl w:val="0"/>
                <w:numId w:val="41"/>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Patients with limited health literacy (*) or low literacy (**).</w:t>
            </w:r>
          </w:p>
        </w:tc>
        <w:tc>
          <w:tcPr>
            <w:tcW w:w="1464" w:type="dxa"/>
            <w:gridSpan w:val="7"/>
            <w:tcBorders>
              <w:top w:val="nil"/>
              <w:left w:val="nil"/>
              <w:bottom w:val="nil"/>
              <w:right w:val="nil"/>
            </w:tcBorders>
            <w:shd w:val="clear" w:color="auto" w:fill="F2F2F2" w:themeFill="background1" w:themeFillShade="F2"/>
            <w:vAlign w:val="center"/>
          </w:tcPr>
          <w:p w14:paraId="52B2443D"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591" w:type="dxa"/>
            <w:gridSpan w:val="11"/>
            <w:tcBorders>
              <w:top w:val="nil"/>
              <w:left w:val="nil"/>
              <w:bottom w:val="nil"/>
              <w:right w:val="nil"/>
            </w:tcBorders>
            <w:shd w:val="clear" w:color="auto" w:fill="F2F2F2" w:themeFill="background1" w:themeFillShade="F2"/>
            <w:vAlign w:val="center"/>
          </w:tcPr>
          <w:p w14:paraId="1BF0B7FF"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464" w:type="dxa"/>
            <w:gridSpan w:val="12"/>
            <w:tcBorders>
              <w:top w:val="nil"/>
              <w:left w:val="nil"/>
              <w:bottom w:val="nil"/>
              <w:right w:val="nil"/>
            </w:tcBorders>
            <w:shd w:val="clear" w:color="auto" w:fill="F2F2F2" w:themeFill="background1" w:themeFillShade="F2"/>
            <w:vAlign w:val="center"/>
          </w:tcPr>
          <w:p w14:paraId="7CCF7153"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312" w:type="dxa"/>
            <w:gridSpan w:val="6"/>
            <w:tcBorders>
              <w:top w:val="nil"/>
              <w:left w:val="nil"/>
              <w:bottom w:val="nil"/>
              <w:right w:val="nil"/>
            </w:tcBorders>
            <w:shd w:val="clear" w:color="auto" w:fill="F2F2F2" w:themeFill="background1" w:themeFillShade="F2"/>
            <w:vAlign w:val="center"/>
          </w:tcPr>
          <w:p w14:paraId="3D3B6621"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r>
      <w:tr w:rsidR="009141FE" w:rsidRPr="00F42DF5" w14:paraId="1219E4DE" w14:textId="77777777" w:rsidTr="00764C5D">
        <w:trPr>
          <w:gridAfter w:val="1"/>
          <w:wAfter w:w="629" w:type="dxa"/>
        </w:trPr>
        <w:tc>
          <w:tcPr>
            <w:tcW w:w="3180" w:type="dxa"/>
            <w:gridSpan w:val="4"/>
            <w:tcBorders>
              <w:top w:val="nil"/>
              <w:left w:val="nil"/>
              <w:bottom w:val="nil"/>
              <w:right w:val="nil"/>
            </w:tcBorders>
          </w:tcPr>
          <w:p w14:paraId="19B9CE17" w14:textId="77777777" w:rsidR="009141FE" w:rsidRPr="00F42DF5" w:rsidRDefault="009141FE" w:rsidP="009141FE">
            <w:pPr>
              <w:pStyle w:val="ListParagraph"/>
              <w:numPr>
                <w:ilvl w:val="0"/>
                <w:numId w:val="41"/>
              </w:numPr>
              <w:suppressAutoHyphens w:val="0"/>
              <w:spacing w:after="0" w:line="240" w:lineRule="auto"/>
              <w:rPr>
                <w:rFonts w:eastAsiaTheme="minorEastAsia"/>
                <w:i/>
                <w:iCs/>
                <w:sz w:val="18"/>
                <w:szCs w:val="18"/>
              </w:rPr>
            </w:pPr>
            <w:r w:rsidRPr="00F42DF5">
              <w:rPr>
                <w:rFonts w:ascii="Arial" w:eastAsia="Arial" w:hAnsi="Arial" w:cs="Arial"/>
                <w:i/>
                <w:iCs/>
                <w:sz w:val="18"/>
                <w:szCs w:val="18"/>
                <w:lang w:val="en-US"/>
              </w:rPr>
              <w:t>Patients with financial problems.</w:t>
            </w:r>
          </w:p>
        </w:tc>
        <w:tc>
          <w:tcPr>
            <w:tcW w:w="1464" w:type="dxa"/>
            <w:gridSpan w:val="7"/>
            <w:tcBorders>
              <w:top w:val="nil"/>
              <w:left w:val="nil"/>
              <w:bottom w:val="nil"/>
              <w:right w:val="nil"/>
            </w:tcBorders>
            <w:vAlign w:val="center"/>
          </w:tcPr>
          <w:p w14:paraId="0824116A"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rPr>
            </w:pPr>
          </w:p>
        </w:tc>
        <w:tc>
          <w:tcPr>
            <w:tcW w:w="1591" w:type="dxa"/>
            <w:gridSpan w:val="11"/>
            <w:tcBorders>
              <w:top w:val="nil"/>
              <w:left w:val="nil"/>
              <w:bottom w:val="nil"/>
              <w:right w:val="nil"/>
            </w:tcBorders>
            <w:vAlign w:val="center"/>
          </w:tcPr>
          <w:p w14:paraId="6ABCC6CD"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rPr>
            </w:pPr>
          </w:p>
        </w:tc>
        <w:tc>
          <w:tcPr>
            <w:tcW w:w="1464" w:type="dxa"/>
            <w:gridSpan w:val="12"/>
            <w:tcBorders>
              <w:top w:val="nil"/>
              <w:left w:val="nil"/>
              <w:bottom w:val="nil"/>
              <w:right w:val="nil"/>
            </w:tcBorders>
            <w:vAlign w:val="center"/>
          </w:tcPr>
          <w:p w14:paraId="6723A89F"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rPr>
            </w:pPr>
          </w:p>
        </w:tc>
        <w:tc>
          <w:tcPr>
            <w:tcW w:w="1312" w:type="dxa"/>
            <w:gridSpan w:val="6"/>
            <w:tcBorders>
              <w:top w:val="nil"/>
              <w:left w:val="nil"/>
              <w:bottom w:val="nil"/>
              <w:right w:val="nil"/>
            </w:tcBorders>
            <w:vAlign w:val="center"/>
          </w:tcPr>
          <w:p w14:paraId="5E08C928"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rPr>
            </w:pPr>
          </w:p>
        </w:tc>
      </w:tr>
      <w:tr w:rsidR="009141FE" w:rsidRPr="00D14138" w14:paraId="3EACE5F8" w14:textId="77777777" w:rsidTr="00764C5D">
        <w:trPr>
          <w:gridAfter w:val="1"/>
          <w:wAfter w:w="629" w:type="dxa"/>
        </w:trPr>
        <w:tc>
          <w:tcPr>
            <w:tcW w:w="3180" w:type="dxa"/>
            <w:gridSpan w:val="4"/>
            <w:tcBorders>
              <w:top w:val="nil"/>
              <w:left w:val="nil"/>
              <w:bottom w:val="nil"/>
              <w:right w:val="nil"/>
            </w:tcBorders>
            <w:shd w:val="clear" w:color="auto" w:fill="F2F2F2" w:themeFill="background1" w:themeFillShade="F2"/>
          </w:tcPr>
          <w:p w14:paraId="066DCA41" w14:textId="77777777" w:rsidR="009141FE" w:rsidRPr="00F42DF5" w:rsidRDefault="009141FE" w:rsidP="009141FE">
            <w:pPr>
              <w:pStyle w:val="ListParagraph"/>
              <w:numPr>
                <w:ilvl w:val="0"/>
                <w:numId w:val="41"/>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Patients with a psychiatric vulnerability.</w:t>
            </w:r>
          </w:p>
        </w:tc>
        <w:tc>
          <w:tcPr>
            <w:tcW w:w="1464" w:type="dxa"/>
            <w:gridSpan w:val="7"/>
            <w:tcBorders>
              <w:top w:val="nil"/>
              <w:left w:val="nil"/>
              <w:bottom w:val="nil"/>
              <w:right w:val="nil"/>
            </w:tcBorders>
            <w:shd w:val="clear" w:color="auto" w:fill="F2F2F2" w:themeFill="background1" w:themeFillShade="F2"/>
            <w:vAlign w:val="center"/>
          </w:tcPr>
          <w:p w14:paraId="3CF4DC88"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591" w:type="dxa"/>
            <w:gridSpan w:val="11"/>
            <w:tcBorders>
              <w:top w:val="nil"/>
              <w:left w:val="nil"/>
              <w:bottom w:val="nil"/>
              <w:right w:val="nil"/>
            </w:tcBorders>
            <w:shd w:val="clear" w:color="auto" w:fill="F2F2F2" w:themeFill="background1" w:themeFillShade="F2"/>
            <w:vAlign w:val="center"/>
          </w:tcPr>
          <w:p w14:paraId="18BD1ABC"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464" w:type="dxa"/>
            <w:gridSpan w:val="12"/>
            <w:tcBorders>
              <w:top w:val="nil"/>
              <w:left w:val="nil"/>
              <w:bottom w:val="nil"/>
              <w:right w:val="nil"/>
            </w:tcBorders>
            <w:shd w:val="clear" w:color="auto" w:fill="F2F2F2" w:themeFill="background1" w:themeFillShade="F2"/>
            <w:vAlign w:val="center"/>
          </w:tcPr>
          <w:p w14:paraId="29B76328"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312" w:type="dxa"/>
            <w:gridSpan w:val="6"/>
            <w:tcBorders>
              <w:top w:val="nil"/>
              <w:left w:val="nil"/>
              <w:bottom w:val="nil"/>
              <w:right w:val="nil"/>
            </w:tcBorders>
            <w:shd w:val="clear" w:color="auto" w:fill="F2F2F2" w:themeFill="background1" w:themeFillShade="F2"/>
            <w:vAlign w:val="center"/>
          </w:tcPr>
          <w:p w14:paraId="7B63CC98"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r>
      <w:tr w:rsidR="009141FE" w:rsidRPr="00D14138" w14:paraId="1BC0D174" w14:textId="77777777" w:rsidTr="00764C5D">
        <w:trPr>
          <w:gridAfter w:val="1"/>
          <w:wAfter w:w="629" w:type="dxa"/>
        </w:trPr>
        <w:tc>
          <w:tcPr>
            <w:tcW w:w="3180" w:type="dxa"/>
            <w:gridSpan w:val="4"/>
            <w:tcBorders>
              <w:top w:val="nil"/>
              <w:left w:val="nil"/>
              <w:bottom w:val="nil"/>
              <w:right w:val="nil"/>
            </w:tcBorders>
          </w:tcPr>
          <w:p w14:paraId="09FF3396" w14:textId="77777777" w:rsidR="009141FE" w:rsidRPr="00F42DF5" w:rsidRDefault="009141FE" w:rsidP="009141FE">
            <w:pPr>
              <w:pStyle w:val="ListParagraph"/>
              <w:numPr>
                <w:ilvl w:val="0"/>
                <w:numId w:val="41"/>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Patients over the age of 70.</w:t>
            </w:r>
          </w:p>
        </w:tc>
        <w:tc>
          <w:tcPr>
            <w:tcW w:w="1464" w:type="dxa"/>
            <w:gridSpan w:val="7"/>
            <w:tcBorders>
              <w:top w:val="nil"/>
              <w:left w:val="nil"/>
              <w:bottom w:val="nil"/>
              <w:right w:val="nil"/>
            </w:tcBorders>
            <w:vAlign w:val="center"/>
          </w:tcPr>
          <w:p w14:paraId="1E6AC8D4"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591" w:type="dxa"/>
            <w:gridSpan w:val="11"/>
            <w:tcBorders>
              <w:top w:val="nil"/>
              <w:left w:val="nil"/>
              <w:bottom w:val="nil"/>
              <w:right w:val="nil"/>
            </w:tcBorders>
            <w:vAlign w:val="center"/>
          </w:tcPr>
          <w:p w14:paraId="01A71D80"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464" w:type="dxa"/>
            <w:gridSpan w:val="12"/>
            <w:tcBorders>
              <w:top w:val="nil"/>
              <w:left w:val="nil"/>
              <w:bottom w:val="nil"/>
              <w:right w:val="nil"/>
            </w:tcBorders>
            <w:vAlign w:val="center"/>
          </w:tcPr>
          <w:p w14:paraId="0323589F"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312" w:type="dxa"/>
            <w:gridSpan w:val="6"/>
            <w:tcBorders>
              <w:top w:val="nil"/>
              <w:left w:val="nil"/>
              <w:bottom w:val="nil"/>
              <w:right w:val="nil"/>
            </w:tcBorders>
            <w:vAlign w:val="center"/>
          </w:tcPr>
          <w:p w14:paraId="7E0B8A2D"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r>
      <w:tr w:rsidR="009141FE" w:rsidRPr="00F42DF5" w14:paraId="58A65625" w14:textId="77777777" w:rsidTr="00764C5D">
        <w:trPr>
          <w:gridAfter w:val="1"/>
          <w:wAfter w:w="629" w:type="dxa"/>
        </w:trPr>
        <w:tc>
          <w:tcPr>
            <w:tcW w:w="3180" w:type="dxa"/>
            <w:gridSpan w:val="4"/>
            <w:tcBorders>
              <w:top w:val="nil"/>
              <w:left w:val="nil"/>
              <w:bottom w:val="nil"/>
              <w:right w:val="nil"/>
            </w:tcBorders>
            <w:shd w:val="clear" w:color="auto" w:fill="F2F2F2" w:themeFill="background1" w:themeFillShade="F2"/>
          </w:tcPr>
          <w:p w14:paraId="4F300610" w14:textId="77777777" w:rsidR="009141FE" w:rsidRPr="00F42DF5" w:rsidRDefault="009141FE" w:rsidP="009141FE">
            <w:pPr>
              <w:pStyle w:val="ListParagraph"/>
              <w:numPr>
                <w:ilvl w:val="0"/>
                <w:numId w:val="41"/>
              </w:numPr>
              <w:suppressAutoHyphens w:val="0"/>
              <w:spacing w:after="0" w:line="240" w:lineRule="auto"/>
              <w:rPr>
                <w:rFonts w:eastAsiaTheme="minorEastAsia"/>
                <w:i/>
                <w:iCs/>
                <w:sz w:val="18"/>
                <w:szCs w:val="18"/>
              </w:rPr>
            </w:pPr>
            <w:r w:rsidRPr="00F42DF5">
              <w:rPr>
                <w:rFonts w:ascii="Arial" w:eastAsia="Arial" w:hAnsi="Arial" w:cs="Arial"/>
                <w:i/>
                <w:iCs/>
                <w:sz w:val="18"/>
                <w:szCs w:val="18"/>
                <w:lang w:val="en-US"/>
              </w:rPr>
              <w:lastRenderedPageBreak/>
              <w:t>Patients with chronic conditions (***).</w:t>
            </w:r>
          </w:p>
        </w:tc>
        <w:tc>
          <w:tcPr>
            <w:tcW w:w="1464" w:type="dxa"/>
            <w:gridSpan w:val="7"/>
            <w:tcBorders>
              <w:top w:val="nil"/>
              <w:left w:val="nil"/>
              <w:bottom w:val="nil"/>
              <w:right w:val="nil"/>
            </w:tcBorders>
            <w:shd w:val="clear" w:color="auto" w:fill="F2F2F2" w:themeFill="background1" w:themeFillShade="F2"/>
            <w:vAlign w:val="center"/>
          </w:tcPr>
          <w:p w14:paraId="00657320"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rPr>
            </w:pPr>
          </w:p>
        </w:tc>
        <w:tc>
          <w:tcPr>
            <w:tcW w:w="1591" w:type="dxa"/>
            <w:gridSpan w:val="11"/>
            <w:tcBorders>
              <w:top w:val="nil"/>
              <w:left w:val="nil"/>
              <w:bottom w:val="nil"/>
              <w:right w:val="nil"/>
            </w:tcBorders>
            <w:shd w:val="clear" w:color="auto" w:fill="F2F2F2" w:themeFill="background1" w:themeFillShade="F2"/>
            <w:vAlign w:val="center"/>
          </w:tcPr>
          <w:p w14:paraId="4EFE47E6"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rPr>
            </w:pPr>
          </w:p>
        </w:tc>
        <w:tc>
          <w:tcPr>
            <w:tcW w:w="1464" w:type="dxa"/>
            <w:gridSpan w:val="12"/>
            <w:tcBorders>
              <w:top w:val="nil"/>
              <w:left w:val="nil"/>
              <w:bottom w:val="nil"/>
              <w:right w:val="nil"/>
            </w:tcBorders>
            <w:shd w:val="clear" w:color="auto" w:fill="F2F2F2" w:themeFill="background1" w:themeFillShade="F2"/>
            <w:vAlign w:val="center"/>
          </w:tcPr>
          <w:p w14:paraId="0C192205"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rPr>
            </w:pPr>
          </w:p>
        </w:tc>
        <w:tc>
          <w:tcPr>
            <w:tcW w:w="1312" w:type="dxa"/>
            <w:gridSpan w:val="6"/>
            <w:tcBorders>
              <w:top w:val="nil"/>
              <w:left w:val="nil"/>
              <w:bottom w:val="nil"/>
              <w:right w:val="nil"/>
            </w:tcBorders>
            <w:shd w:val="clear" w:color="auto" w:fill="F2F2F2" w:themeFill="background1" w:themeFillShade="F2"/>
            <w:vAlign w:val="center"/>
          </w:tcPr>
          <w:p w14:paraId="3B3AC50D"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rPr>
            </w:pPr>
          </w:p>
        </w:tc>
      </w:tr>
      <w:tr w:rsidR="009141FE" w:rsidRPr="00D14138" w14:paraId="77B04705" w14:textId="77777777" w:rsidTr="00764C5D">
        <w:trPr>
          <w:gridAfter w:val="1"/>
          <w:wAfter w:w="629" w:type="dxa"/>
        </w:trPr>
        <w:tc>
          <w:tcPr>
            <w:tcW w:w="3180" w:type="dxa"/>
            <w:gridSpan w:val="4"/>
            <w:tcBorders>
              <w:top w:val="nil"/>
              <w:left w:val="nil"/>
              <w:bottom w:val="nil"/>
              <w:right w:val="nil"/>
            </w:tcBorders>
          </w:tcPr>
          <w:p w14:paraId="00439BCB" w14:textId="77777777" w:rsidR="009141FE" w:rsidRPr="00F42DF5" w:rsidRDefault="009141FE" w:rsidP="009141FE">
            <w:pPr>
              <w:pStyle w:val="ListParagraph"/>
              <w:numPr>
                <w:ilvl w:val="0"/>
                <w:numId w:val="41"/>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Patients with little social support or limited informal care.</w:t>
            </w:r>
          </w:p>
        </w:tc>
        <w:tc>
          <w:tcPr>
            <w:tcW w:w="1464" w:type="dxa"/>
            <w:gridSpan w:val="7"/>
            <w:tcBorders>
              <w:top w:val="nil"/>
              <w:left w:val="nil"/>
              <w:bottom w:val="nil"/>
              <w:right w:val="nil"/>
            </w:tcBorders>
            <w:vAlign w:val="center"/>
          </w:tcPr>
          <w:p w14:paraId="3CBC5FC3"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591" w:type="dxa"/>
            <w:gridSpan w:val="11"/>
            <w:tcBorders>
              <w:top w:val="nil"/>
              <w:left w:val="nil"/>
              <w:bottom w:val="nil"/>
              <w:right w:val="nil"/>
            </w:tcBorders>
            <w:vAlign w:val="center"/>
          </w:tcPr>
          <w:p w14:paraId="21B28B58"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464" w:type="dxa"/>
            <w:gridSpan w:val="12"/>
            <w:tcBorders>
              <w:top w:val="nil"/>
              <w:left w:val="nil"/>
              <w:bottom w:val="nil"/>
              <w:right w:val="nil"/>
            </w:tcBorders>
            <w:vAlign w:val="center"/>
          </w:tcPr>
          <w:p w14:paraId="5998661D"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c>
          <w:tcPr>
            <w:tcW w:w="1312" w:type="dxa"/>
            <w:gridSpan w:val="6"/>
            <w:tcBorders>
              <w:top w:val="nil"/>
              <w:left w:val="nil"/>
              <w:bottom w:val="nil"/>
              <w:right w:val="nil"/>
            </w:tcBorders>
            <w:vAlign w:val="center"/>
          </w:tcPr>
          <w:p w14:paraId="46925AC0" w14:textId="77777777" w:rsidR="009141FE" w:rsidRPr="00F42DF5" w:rsidRDefault="009141FE" w:rsidP="009141FE">
            <w:pPr>
              <w:pStyle w:val="ListParagraph"/>
              <w:numPr>
                <w:ilvl w:val="0"/>
                <w:numId w:val="40"/>
              </w:numPr>
              <w:suppressAutoHyphens w:val="0"/>
              <w:spacing w:after="0" w:line="240" w:lineRule="auto"/>
              <w:jc w:val="center"/>
              <w:rPr>
                <w:rFonts w:eastAsiaTheme="minorEastAsia"/>
                <w:i/>
                <w:iCs/>
                <w:sz w:val="16"/>
                <w:szCs w:val="16"/>
                <w:lang w:val="en-GB"/>
              </w:rPr>
            </w:pPr>
          </w:p>
        </w:tc>
      </w:tr>
      <w:tr w:rsidR="009141FE" w:rsidRPr="00D14138" w14:paraId="1161C4ED" w14:textId="77777777" w:rsidTr="00764C5D">
        <w:trPr>
          <w:gridAfter w:val="1"/>
          <w:wAfter w:w="629" w:type="dxa"/>
        </w:trPr>
        <w:tc>
          <w:tcPr>
            <w:tcW w:w="9011" w:type="dxa"/>
            <w:gridSpan w:val="40"/>
            <w:tcBorders>
              <w:top w:val="nil"/>
              <w:left w:val="nil"/>
              <w:bottom w:val="nil"/>
              <w:right w:val="nil"/>
            </w:tcBorders>
          </w:tcPr>
          <w:p w14:paraId="40A191C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F42DF5" w14:paraId="11FE9175" w14:textId="77777777" w:rsidTr="00764C5D">
        <w:trPr>
          <w:gridAfter w:val="1"/>
          <w:wAfter w:w="629" w:type="dxa"/>
        </w:trPr>
        <w:tc>
          <w:tcPr>
            <w:tcW w:w="9011" w:type="dxa"/>
            <w:gridSpan w:val="40"/>
            <w:tcBorders>
              <w:top w:val="nil"/>
              <w:left w:val="nil"/>
              <w:bottom w:val="nil"/>
              <w:right w:val="nil"/>
            </w:tcBorders>
          </w:tcPr>
          <w:p w14:paraId="6ECC7ED4"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r w:rsidRPr="00F42DF5">
              <w:rPr>
                <w:rFonts w:ascii="Arial" w:eastAsia="Arial" w:hAnsi="Arial" w:cs="Arial"/>
                <w:i/>
                <w:iCs/>
                <w:sz w:val="14"/>
                <w:szCs w:val="14"/>
                <w:u w:val="single"/>
                <w:lang w:val="en-US"/>
              </w:rPr>
              <w:t>Health literacy</w:t>
            </w:r>
            <w:r w:rsidRPr="00F42DF5">
              <w:rPr>
                <w:rFonts w:ascii="Arial" w:eastAsia="Arial" w:hAnsi="Arial" w:cs="Arial"/>
                <w:i/>
                <w:iCs/>
                <w:sz w:val="14"/>
                <w:szCs w:val="14"/>
                <w:lang w:val="en-US"/>
              </w:rPr>
              <w:t xml:space="preserve"> means "all skills to independently obtain, understand, and apply oral and written health information. This is independent of their knowledge of the local language."</w:t>
            </w:r>
          </w:p>
          <w:p w14:paraId="362A76D7"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r w:rsidRPr="00F42DF5">
              <w:rPr>
                <w:rFonts w:ascii="Arial" w:eastAsia="Arial" w:hAnsi="Arial" w:cs="Arial"/>
                <w:i/>
                <w:iCs/>
                <w:sz w:val="14"/>
                <w:szCs w:val="14"/>
                <w:u w:val="single"/>
                <w:lang w:val="en-US"/>
              </w:rPr>
              <w:t>Low literacy</w:t>
            </w:r>
            <w:r w:rsidRPr="00F42DF5">
              <w:rPr>
                <w:rFonts w:ascii="Arial" w:eastAsia="Arial" w:hAnsi="Arial" w:cs="Arial"/>
                <w:i/>
                <w:iCs/>
                <w:sz w:val="14"/>
                <w:szCs w:val="14"/>
                <w:lang w:val="en-US"/>
              </w:rPr>
              <w:t xml:space="preserve"> means "insufficient ability to read, spell or write in one's native language (illiteracy)."</w:t>
            </w:r>
          </w:p>
          <w:p w14:paraId="161DD845"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r w:rsidRPr="00F42DF5">
              <w:rPr>
                <w:rFonts w:ascii="Arial" w:eastAsia="Arial" w:hAnsi="Arial" w:cs="Arial"/>
                <w:i/>
                <w:iCs/>
                <w:sz w:val="14"/>
                <w:szCs w:val="14"/>
                <w:u w:val="single"/>
                <w:lang w:val="en-US"/>
              </w:rPr>
              <w:t>Chronic conditions</w:t>
            </w:r>
            <w:r w:rsidRPr="00F42DF5">
              <w:rPr>
                <w:rFonts w:ascii="Arial" w:eastAsia="Arial" w:hAnsi="Arial" w:cs="Arial"/>
                <w:i/>
                <w:iCs/>
                <w:sz w:val="14"/>
                <w:szCs w:val="14"/>
                <w:lang w:val="en-US"/>
              </w:rPr>
              <w:t xml:space="preserve"> refer to "health problems that require ongoing management over a period of years or decades." (World Health Organization, 2002)</w:t>
            </w:r>
          </w:p>
        </w:tc>
      </w:tr>
      <w:tr w:rsidR="009141FE" w:rsidRPr="00F42DF5" w14:paraId="327AFB41" w14:textId="77777777" w:rsidTr="00764C5D">
        <w:trPr>
          <w:gridAfter w:val="1"/>
          <w:wAfter w:w="629" w:type="dxa"/>
        </w:trPr>
        <w:tc>
          <w:tcPr>
            <w:tcW w:w="9011" w:type="dxa"/>
            <w:gridSpan w:val="40"/>
            <w:tcBorders>
              <w:top w:val="nil"/>
              <w:left w:val="nil"/>
              <w:bottom w:val="nil"/>
              <w:right w:val="nil"/>
            </w:tcBorders>
          </w:tcPr>
          <w:p w14:paraId="6E1EE66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7D8A399B" w14:textId="77777777" w:rsidTr="00764C5D">
        <w:tc>
          <w:tcPr>
            <w:tcW w:w="9640" w:type="dxa"/>
            <w:gridSpan w:val="41"/>
            <w:tcBorders>
              <w:top w:val="nil"/>
              <w:left w:val="nil"/>
              <w:bottom w:val="nil"/>
              <w:right w:val="nil"/>
            </w:tcBorders>
          </w:tcPr>
          <w:p w14:paraId="3305B8AB" w14:textId="77777777" w:rsidR="009141FE" w:rsidRDefault="009141FE" w:rsidP="00764C5D">
            <w:pPr>
              <w:rPr>
                <w:rFonts w:ascii="Arial" w:eastAsia="Arial" w:hAnsi="Arial" w:cs="Arial"/>
                <w:b/>
                <w:bCs/>
                <w:color w:val="FFFFFF" w:themeColor="background1"/>
                <w:sz w:val="18"/>
                <w:szCs w:val="18"/>
                <w:lang w:val="en-US"/>
              </w:rPr>
            </w:pPr>
          </w:p>
        </w:tc>
      </w:tr>
      <w:tr w:rsidR="009141FE" w14:paraId="3FCC1360" w14:textId="77777777" w:rsidTr="00764C5D">
        <w:trPr>
          <w:trHeight w:val="195"/>
        </w:trPr>
        <w:tc>
          <w:tcPr>
            <w:tcW w:w="7255" w:type="dxa"/>
            <w:gridSpan w:val="28"/>
            <w:vMerge w:val="restart"/>
            <w:tcBorders>
              <w:top w:val="nil"/>
              <w:left w:val="nil"/>
              <w:bottom w:val="nil"/>
              <w:right w:val="nil"/>
            </w:tcBorders>
            <w:shd w:val="clear" w:color="auto" w:fill="135398"/>
          </w:tcPr>
          <w:p w14:paraId="3AD0E612" w14:textId="77777777" w:rsidR="009141FE" w:rsidRDefault="009141FE" w:rsidP="00764C5D">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Part 2. Patient flow</w:t>
            </w:r>
          </w:p>
        </w:tc>
        <w:tc>
          <w:tcPr>
            <w:tcW w:w="2385" w:type="dxa"/>
            <w:gridSpan w:val="13"/>
            <w:tcBorders>
              <w:top w:val="nil"/>
              <w:left w:val="nil"/>
              <w:bottom w:val="nil"/>
              <w:right w:val="nil"/>
            </w:tcBorders>
            <w:shd w:val="clear" w:color="auto" w:fill="135398"/>
          </w:tcPr>
          <w:p w14:paraId="7B1716A1"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2/7</w:t>
            </w:r>
          </w:p>
        </w:tc>
      </w:tr>
      <w:tr w:rsidR="009141FE" w14:paraId="3303CE71" w14:textId="77777777" w:rsidTr="00764C5D">
        <w:trPr>
          <w:trHeight w:val="195"/>
        </w:trPr>
        <w:tc>
          <w:tcPr>
            <w:tcW w:w="7255" w:type="dxa"/>
            <w:gridSpan w:val="28"/>
            <w:vMerge/>
            <w:tcBorders>
              <w:top w:val="nil"/>
              <w:left w:val="nil"/>
              <w:bottom w:val="nil"/>
              <w:right w:val="nil"/>
            </w:tcBorders>
            <w:vAlign w:val="center"/>
          </w:tcPr>
          <w:p w14:paraId="13103181" w14:textId="77777777" w:rsidR="009141FE" w:rsidRDefault="009141FE" w:rsidP="00764C5D"/>
        </w:tc>
        <w:tc>
          <w:tcPr>
            <w:tcW w:w="2385" w:type="dxa"/>
            <w:gridSpan w:val="13"/>
            <w:tcBorders>
              <w:top w:val="nil"/>
              <w:left w:val="nil"/>
              <w:bottom w:val="nil"/>
              <w:right w:val="nil"/>
            </w:tcBorders>
            <w:shd w:val="clear" w:color="auto" w:fill="135398"/>
          </w:tcPr>
          <w:p w14:paraId="6F47DD5B"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9141FE" w:rsidRPr="00D14138" w14:paraId="6CDDC3DD" w14:textId="77777777" w:rsidTr="00764C5D">
        <w:tc>
          <w:tcPr>
            <w:tcW w:w="9640" w:type="dxa"/>
            <w:gridSpan w:val="41"/>
            <w:tcBorders>
              <w:top w:val="nil"/>
              <w:left w:val="nil"/>
              <w:bottom w:val="nil"/>
              <w:right w:val="nil"/>
            </w:tcBorders>
            <w:shd w:val="clear" w:color="auto" w:fill="005493"/>
          </w:tcPr>
          <w:p w14:paraId="34138B8F" w14:textId="77777777" w:rsidR="009141FE" w:rsidRDefault="009141FE" w:rsidP="00764C5D">
            <w:pPr>
              <w:jc w:val="both"/>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We would like to get an idea of the steps that patients with (suspected) COVID-19 follow. The following questions are related to the appointment system, triage, and referrals.</w:t>
            </w:r>
          </w:p>
        </w:tc>
      </w:tr>
      <w:tr w:rsidR="009141FE" w:rsidRPr="00D14138" w14:paraId="01B4A1D2" w14:textId="77777777" w:rsidTr="00764C5D">
        <w:trPr>
          <w:trHeight w:val="83"/>
        </w:trPr>
        <w:tc>
          <w:tcPr>
            <w:tcW w:w="9640" w:type="dxa"/>
            <w:gridSpan w:val="41"/>
            <w:tcBorders>
              <w:top w:val="nil"/>
              <w:left w:val="nil"/>
              <w:bottom w:val="nil"/>
              <w:right w:val="nil"/>
            </w:tcBorders>
            <w:shd w:val="clear" w:color="auto" w:fill="005493"/>
          </w:tcPr>
          <w:p w14:paraId="12AFEA1A" w14:textId="77777777" w:rsidR="009141FE" w:rsidRDefault="009141FE" w:rsidP="00764C5D">
            <w:pPr>
              <w:rPr>
                <w:rFonts w:ascii="Arial" w:eastAsia="Arial" w:hAnsi="Arial" w:cs="Arial"/>
                <w:sz w:val="16"/>
                <w:szCs w:val="16"/>
                <w:lang w:val="en-US"/>
              </w:rPr>
            </w:pPr>
            <w:r w:rsidRPr="52825C32">
              <w:rPr>
                <w:rFonts w:ascii="Arial" w:eastAsia="Arial" w:hAnsi="Arial" w:cs="Arial"/>
                <w:sz w:val="18"/>
                <w:szCs w:val="18"/>
                <w:lang w:val="en-US"/>
              </w:rPr>
              <w:t xml:space="preserve"> </w:t>
            </w:r>
          </w:p>
        </w:tc>
      </w:tr>
      <w:tr w:rsidR="009141FE" w:rsidRPr="00D14138" w14:paraId="56647A1D" w14:textId="77777777" w:rsidTr="00764C5D">
        <w:tc>
          <w:tcPr>
            <w:tcW w:w="9640" w:type="dxa"/>
            <w:gridSpan w:val="41"/>
            <w:tcBorders>
              <w:top w:val="nil"/>
              <w:left w:val="nil"/>
              <w:bottom w:val="nil"/>
              <w:right w:val="nil"/>
            </w:tcBorders>
          </w:tcPr>
          <w:p w14:paraId="09B09583"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D14138" w14:paraId="07DB3F9B" w14:textId="77777777" w:rsidTr="00764C5D">
        <w:tc>
          <w:tcPr>
            <w:tcW w:w="9640" w:type="dxa"/>
            <w:gridSpan w:val="41"/>
            <w:tcBorders>
              <w:top w:val="nil"/>
              <w:left w:val="nil"/>
              <w:bottom w:val="nil"/>
              <w:right w:val="nil"/>
            </w:tcBorders>
          </w:tcPr>
          <w:p w14:paraId="67AD8BDB"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D14138" w14:paraId="57273404" w14:textId="77777777" w:rsidTr="00764C5D">
        <w:tc>
          <w:tcPr>
            <w:tcW w:w="9640" w:type="dxa"/>
            <w:gridSpan w:val="41"/>
            <w:tcBorders>
              <w:top w:val="nil"/>
              <w:left w:val="nil"/>
              <w:bottom w:val="nil"/>
              <w:right w:val="nil"/>
            </w:tcBorders>
          </w:tcPr>
          <w:p w14:paraId="0123D822"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Indicate whether the statements apply to the appointment system in this practice:</w:t>
            </w:r>
          </w:p>
        </w:tc>
      </w:tr>
      <w:tr w:rsidR="009141FE" w:rsidRPr="00D14138" w14:paraId="1BDF16DD" w14:textId="77777777" w:rsidTr="00764C5D">
        <w:tc>
          <w:tcPr>
            <w:tcW w:w="9640" w:type="dxa"/>
            <w:gridSpan w:val="41"/>
            <w:tcBorders>
              <w:top w:val="nil"/>
              <w:left w:val="nil"/>
              <w:bottom w:val="nil"/>
              <w:right w:val="nil"/>
            </w:tcBorders>
          </w:tcPr>
          <w:p w14:paraId="160368F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1A80BD0C" w14:textId="77777777" w:rsidTr="00764C5D">
        <w:tc>
          <w:tcPr>
            <w:tcW w:w="3157" w:type="dxa"/>
            <w:gridSpan w:val="3"/>
            <w:tcBorders>
              <w:top w:val="nil"/>
              <w:left w:val="nil"/>
              <w:bottom w:val="nil"/>
              <w:right w:val="nil"/>
            </w:tcBorders>
          </w:tcPr>
          <w:p w14:paraId="587CE02B"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1412" w:type="dxa"/>
            <w:gridSpan w:val="6"/>
            <w:tcBorders>
              <w:top w:val="nil"/>
              <w:left w:val="nil"/>
              <w:bottom w:val="nil"/>
              <w:right w:val="nil"/>
            </w:tcBorders>
          </w:tcPr>
          <w:p w14:paraId="49B0C130"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Below average</w:t>
            </w:r>
          </w:p>
        </w:tc>
        <w:tc>
          <w:tcPr>
            <w:tcW w:w="2201" w:type="dxa"/>
            <w:gridSpan w:val="18"/>
            <w:tcBorders>
              <w:top w:val="nil"/>
              <w:left w:val="nil"/>
              <w:bottom w:val="nil"/>
              <w:right w:val="nil"/>
            </w:tcBorders>
          </w:tcPr>
          <w:p w14:paraId="1CF03A09"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Approximately the average</w:t>
            </w:r>
          </w:p>
        </w:tc>
        <w:tc>
          <w:tcPr>
            <w:tcW w:w="1422" w:type="dxa"/>
            <w:gridSpan w:val="9"/>
            <w:tcBorders>
              <w:top w:val="nil"/>
              <w:left w:val="nil"/>
              <w:bottom w:val="nil"/>
              <w:right w:val="nil"/>
            </w:tcBorders>
          </w:tcPr>
          <w:p w14:paraId="46EF3ED1"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Above average</w:t>
            </w:r>
          </w:p>
        </w:tc>
        <w:tc>
          <w:tcPr>
            <w:tcW w:w="1448" w:type="dxa"/>
            <w:gridSpan w:val="5"/>
            <w:tcBorders>
              <w:top w:val="nil"/>
              <w:left w:val="nil"/>
              <w:bottom w:val="nil"/>
              <w:right w:val="nil"/>
            </w:tcBorders>
          </w:tcPr>
          <w:p w14:paraId="63499FB5"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I do not know</w:t>
            </w:r>
          </w:p>
        </w:tc>
      </w:tr>
      <w:tr w:rsidR="009141FE" w:rsidRPr="00D14138" w14:paraId="35A247CC" w14:textId="77777777" w:rsidTr="00764C5D">
        <w:tc>
          <w:tcPr>
            <w:tcW w:w="3157" w:type="dxa"/>
            <w:gridSpan w:val="3"/>
            <w:tcBorders>
              <w:top w:val="nil"/>
              <w:left w:val="nil"/>
              <w:bottom w:val="nil"/>
              <w:right w:val="nil"/>
            </w:tcBorders>
          </w:tcPr>
          <w:p w14:paraId="57E1241D" w14:textId="77777777" w:rsidR="009141FE" w:rsidRPr="00F42DF5" w:rsidRDefault="009141FE" w:rsidP="009141FE">
            <w:pPr>
              <w:pStyle w:val="ListParagraph"/>
              <w:numPr>
                <w:ilvl w:val="0"/>
                <w:numId w:val="39"/>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When patients want to make an online appointment for this practice, they are shown a message informing them about which complaints they may (not) bring to the practice.</w:t>
            </w:r>
          </w:p>
        </w:tc>
        <w:tc>
          <w:tcPr>
            <w:tcW w:w="1412" w:type="dxa"/>
            <w:gridSpan w:val="6"/>
            <w:tcBorders>
              <w:top w:val="nil"/>
              <w:left w:val="nil"/>
              <w:bottom w:val="nil"/>
              <w:right w:val="nil"/>
            </w:tcBorders>
            <w:vAlign w:val="center"/>
          </w:tcPr>
          <w:p w14:paraId="7333538F"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c>
          <w:tcPr>
            <w:tcW w:w="2201" w:type="dxa"/>
            <w:gridSpan w:val="18"/>
            <w:tcBorders>
              <w:top w:val="nil"/>
              <w:left w:val="nil"/>
              <w:bottom w:val="nil"/>
              <w:right w:val="nil"/>
            </w:tcBorders>
            <w:vAlign w:val="center"/>
          </w:tcPr>
          <w:p w14:paraId="13198BCA"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c>
          <w:tcPr>
            <w:tcW w:w="1422" w:type="dxa"/>
            <w:gridSpan w:val="9"/>
            <w:tcBorders>
              <w:top w:val="nil"/>
              <w:left w:val="nil"/>
              <w:bottom w:val="nil"/>
              <w:right w:val="nil"/>
            </w:tcBorders>
            <w:vAlign w:val="center"/>
          </w:tcPr>
          <w:p w14:paraId="56147B28"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c>
          <w:tcPr>
            <w:tcW w:w="1448" w:type="dxa"/>
            <w:gridSpan w:val="5"/>
            <w:tcBorders>
              <w:top w:val="nil"/>
              <w:left w:val="nil"/>
              <w:bottom w:val="nil"/>
              <w:right w:val="nil"/>
            </w:tcBorders>
            <w:vAlign w:val="center"/>
          </w:tcPr>
          <w:p w14:paraId="6AC57EE7"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r>
      <w:tr w:rsidR="009141FE" w:rsidRPr="00D14138" w14:paraId="1DE587DF" w14:textId="77777777" w:rsidTr="00764C5D">
        <w:tc>
          <w:tcPr>
            <w:tcW w:w="3157" w:type="dxa"/>
            <w:gridSpan w:val="3"/>
            <w:tcBorders>
              <w:top w:val="nil"/>
              <w:left w:val="nil"/>
              <w:bottom w:val="nil"/>
              <w:right w:val="nil"/>
            </w:tcBorders>
            <w:shd w:val="clear" w:color="auto" w:fill="F2F2F2" w:themeFill="background1" w:themeFillShade="F2"/>
          </w:tcPr>
          <w:p w14:paraId="2DA93BE5" w14:textId="77777777" w:rsidR="009141FE" w:rsidRPr="00F42DF5" w:rsidRDefault="009141FE" w:rsidP="009141FE">
            <w:pPr>
              <w:pStyle w:val="ListParagraph"/>
              <w:numPr>
                <w:ilvl w:val="0"/>
                <w:numId w:val="39"/>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Patients must state a reason when making an online appointment at the practice.</w:t>
            </w:r>
          </w:p>
        </w:tc>
        <w:tc>
          <w:tcPr>
            <w:tcW w:w="1412" w:type="dxa"/>
            <w:gridSpan w:val="6"/>
            <w:tcBorders>
              <w:top w:val="nil"/>
              <w:left w:val="nil"/>
              <w:bottom w:val="nil"/>
              <w:right w:val="nil"/>
            </w:tcBorders>
            <w:shd w:val="clear" w:color="auto" w:fill="F2F2F2" w:themeFill="background1" w:themeFillShade="F2"/>
            <w:vAlign w:val="center"/>
          </w:tcPr>
          <w:p w14:paraId="506B916A"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c>
          <w:tcPr>
            <w:tcW w:w="2201" w:type="dxa"/>
            <w:gridSpan w:val="18"/>
            <w:tcBorders>
              <w:top w:val="nil"/>
              <w:left w:val="nil"/>
              <w:bottom w:val="nil"/>
              <w:right w:val="nil"/>
            </w:tcBorders>
            <w:shd w:val="clear" w:color="auto" w:fill="F2F2F2" w:themeFill="background1" w:themeFillShade="F2"/>
            <w:vAlign w:val="center"/>
          </w:tcPr>
          <w:p w14:paraId="49B66573"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c>
          <w:tcPr>
            <w:tcW w:w="1422" w:type="dxa"/>
            <w:gridSpan w:val="9"/>
            <w:tcBorders>
              <w:top w:val="nil"/>
              <w:left w:val="nil"/>
              <w:bottom w:val="nil"/>
              <w:right w:val="nil"/>
            </w:tcBorders>
            <w:shd w:val="clear" w:color="auto" w:fill="F2F2F2" w:themeFill="background1" w:themeFillShade="F2"/>
            <w:vAlign w:val="center"/>
          </w:tcPr>
          <w:p w14:paraId="755ED3BA"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c>
          <w:tcPr>
            <w:tcW w:w="1448" w:type="dxa"/>
            <w:gridSpan w:val="5"/>
            <w:tcBorders>
              <w:top w:val="nil"/>
              <w:left w:val="nil"/>
              <w:bottom w:val="nil"/>
              <w:right w:val="nil"/>
            </w:tcBorders>
            <w:shd w:val="clear" w:color="auto" w:fill="F2F2F2" w:themeFill="background1" w:themeFillShade="F2"/>
            <w:vAlign w:val="center"/>
          </w:tcPr>
          <w:p w14:paraId="51ED7670"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r>
      <w:tr w:rsidR="009141FE" w:rsidRPr="00D14138" w14:paraId="644BA858" w14:textId="77777777" w:rsidTr="00764C5D">
        <w:tc>
          <w:tcPr>
            <w:tcW w:w="3157" w:type="dxa"/>
            <w:gridSpan w:val="3"/>
            <w:tcBorders>
              <w:top w:val="nil"/>
              <w:left w:val="nil"/>
              <w:bottom w:val="nil"/>
              <w:right w:val="nil"/>
            </w:tcBorders>
          </w:tcPr>
          <w:p w14:paraId="099A400B" w14:textId="77777777" w:rsidR="009141FE" w:rsidRPr="00F42DF5" w:rsidRDefault="009141FE" w:rsidP="009141FE">
            <w:pPr>
              <w:pStyle w:val="ListParagraph"/>
              <w:numPr>
                <w:ilvl w:val="0"/>
                <w:numId w:val="39"/>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Patients must state a reason when making an appointment by phone.</w:t>
            </w:r>
          </w:p>
        </w:tc>
        <w:tc>
          <w:tcPr>
            <w:tcW w:w="1412" w:type="dxa"/>
            <w:gridSpan w:val="6"/>
            <w:tcBorders>
              <w:top w:val="nil"/>
              <w:left w:val="nil"/>
              <w:bottom w:val="nil"/>
              <w:right w:val="nil"/>
            </w:tcBorders>
            <w:vAlign w:val="center"/>
          </w:tcPr>
          <w:p w14:paraId="7D97AB27"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c>
          <w:tcPr>
            <w:tcW w:w="2201" w:type="dxa"/>
            <w:gridSpan w:val="18"/>
            <w:tcBorders>
              <w:top w:val="nil"/>
              <w:left w:val="nil"/>
              <w:bottom w:val="nil"/>
              <w:right w:val="nil"/>
            </w:tcBorders>
            <w:vAlign w:val="center"/>
          </w:tcPr>
          <w:p w14:paraId="3E8DEA1C"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c>
          <w:tcPr>
            <w:tcW w:w="1422" w:type="dxa"/>
            <w:gridSpan w:val="9"/>
            <w:tcBorders>
              <w:top w:val="nil"/>
              <w:left w:val="nil"/>
              <w:bottom w:val="nil"/>
              <w:right w:val="nil"/>
            </w:tcBorders>
            <w:vAlign w:val="center"/>
          </w:tcPr>
          <w:p w14:paraId="655B0039"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c>
          <w:tcPr>
            <w:tcW w:w="1448" w:type="dxa"/>
            <w:gridSpan w:val="5"/>
            <w:tcBorders>
              <w:top w:val="nil"/>
              <w:left w:val="nil"/>
              <w:bottom w:val="nil"/>
              <w:right w:val="nil"/>
            </w:tcBorders>
            <w:vAlign w:val="center"/>
          </w:tcPr>
          <w:p w14:paraId="6F24728E" w14:textId="77777777" w:rsidR="009141FE" w:rsidRPr="00F42DF5" w:rsidRDefault="009141FE" w:rsidP="009141FE">
            <w:pPr>
              <w:pStyle w:val="ListParagraph"/>
              <w:numPr>
                <w:ilvl w:val="0"/>
                <w:numId w:val="38"/>
              </w:numPr>
              <w:suppressAutoHyphens w:val="0"/>
              <w:spacing w:after="0" w:line="240" w:lineRule="auto"/>
              <w:jc w:val="center"/>
              <w:rPr>
                <w:rFonts w:eastAsiaTheme="minorEastAsia"/>
                <w:i/>
                <w:iCs/>
                <w:sz w:val="16"/>
                <w:szCs w:val="16"/>
                <w:lang w:val="en-GB"/>
              </w:rPr>
            </w:pPr>
          </w:p>
        </w:tc>
      </w:tr>
      <w:tr w:rsidR="009141FE" w:rsidRPr="00D14138" w14:paraId="4896081F" w14:textId="77777777" w:rsidTr="00764C5D">
        <w:tc>
          <w:tcPr>
            <w:tcW w:w="9640" w:type="dxa"/>
            <w:gridSpan w:val="41"/>
            <w:tcBorders>
              <w:top w:val="nil"/>
              <w:left w:val="nil"/>
              <w:bottom w:val="nil"/>
              <w:right w:val="nil"/>
            </w:tcBorders>
          </w:tcPr>
          <w:p w14:paraId="4586346D"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450B0A52" w14:textId="77777777" w:rsidTr="00764C5D">
        <w:tc>
          <w:tcPr>
            <w:tcW w:w="9640" w:type="dxa"/>
            <w:gridSpan w:val="41"/>
            <w:tcBorders>
              <w:top w:val="nil"/>
              <w:left w:val="nil"/>
              <w:bottom w:val="nil"/>
              <w:right w:val="nil"/>
            </w:tcBorders>
          </w:tcPr>
          <w:p w14:paraId="3EC274E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01CD346C" w14:textId="77777777" w:rsidTr="00764C5D">
        <w:tc>
          <w:tcPr>
            <w:tcW w:w="9640" w:type="dxa"/>
            <w:gridSpan w:val="41"/>
            <w:tcBorders>
              <w:top w:val="nil"/>
              <w:left w:val="nil"/>
              <w:bottom w:val="nil"/>
              <w:right w:val="nil"/>
            </w:tcBorders>
          </w:tcPr>
          <w:p w14:paraId="5397CE2B"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Indicate the extent to which you agree with the following statements regarding the appointment system in this practice:</w:t>
            </w:r>
          </w:p>
        </w:tc>
      </w:tr>
      <w:tr w:rsidR="009141FE" w:rsidRPr="00D14138" w14:paraId="723896DC" w14:textId="77777777" w:rsidTr="00764C5D">
        <w:tc>
          <w:tcPr>
            <w:tcW w:w="9640" w:type="dxa"/>
            <w:gridSpan w:val="41"/>
            <w:tcBorders>
              <w:top w:val="nil"/>
              <w:left w:val="nil"/>
              <w:bottom w:val="nil"/>
              <w:right w:val="nil"/>
            </w:tcBorders>
          </w:tcPr>
          <w:p w14:paraId="3860BCD2" w14:textId="77777777" w:rsidR="009141FE" w:rsidRPr="00942AB7" w:rsidRDefault="009141FE" w:rsidP="00764C5D">
            <w:pPr>
              <w:rPr>
                <w:rFonts w:ascii="Arial" w:eastAsia="Arial" w:hAnsi="Arial" w:cs="Arial"/>
                <w:sz w:val="14"/>
                <w:szCs w:val="14"/>
                <w:lang w:val="en-US"/>
              </w:rPr>
            </w:pPr>
            <w:r w:rsidRPr="00942AB7">
              <w:rPr>
                <w:rFonts w:ascii="Arial" w:eastAsia="Arial" w:hAnsi="Arial" w:cs="Arial"/>
                <w:sz w:val="14"/>
                <w:szCs w:val="14"/>
                <w:lang w:val="en-US"/>
              </w:rPr>
              <w:t xml:space="preserve"> </w:t>
            </w:r>
          </w:p>
        </w:tc>
      </w:tr>
      <w:tr w:rsidR="009141FE" w:rsidRPr="00D14138" w14:paraId="0DBF2815" w14:textId="77777777" w:rsidTr="00764C5D">
        <w:tc>
          <w:tcPr>
            <w:tcW w:w="3149" w:type="dxa"/>
            <w:gridSpan w:val="2"/>
            <w:tcBorders>
              <w:top w:val="nil"/>
              <w:left w:val="nil"/>
              <w:bottom w:val="nil"/>
              <w:right w:val="nil"/>
            </w:tcBorders>
          </w:tcPr>
          <w:p w14:paraId="00006D36" w14:textId="77777777" w:rsidR="009141FE" w:rsidRPr="00942AB7" w:rsidRDefault="009141FE" w:rsidP="00764C5D">
            <w:pPr>
              <w:rPr>
                <w:rFonts w:ascii="Arial" w:eastAsia="Arial" w:hAnsi="Arial" w:cs="Arial"/>
                <w:sz w:val="14"/>
                <w:szCs w:val="14"/>
                <w:lang w:val="en-US"/>
              </w:rPr>
            </w:pPr>
            <w:r w:rsidRPr="00942AB7">
              <w:rPr>
                <w:rFonts w:ascii="Arial" w:eastAsia="Arial" w:hAnsi="Arial" w:cs="Arial"/>
                <w:sz w:val="14"/>
                <w:szCs w:val="14"/>
                <w:lang w:val="en-US"/>
              </w:rPr>
              <w:t xml:space="preserve"> </w:t>
            </w:r>
          </w:p>
        </w:tc>
        <w:tc>
          <w:tcPr>
            <w:tcW w:w="963" w:type="dxa"/>
            <w:gridSpan w:val="4"/>
            <w:tcBorders>
              <w:top w:val="nil"/>
              <w:left w:val="nil"/>
              <w:bottom w:val="nil"/>
              <w:right w:val="nil"/>
            </w:tcBorders>
          </w:tcPr>
          <w:p w14:paraId="2B6A6AB0" w14:textId="77777777" w:rsidR="009141FE" w:rsidRPr="00942AB7" w:rsidRDefault="009141FE" w:rsidP="00764C5D">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Never</w:t>
            </w:r>
          </w:p>
        </w:tc>
        <w:tc>
          <w:tcPr>
            <w:tcW w:w="1503" w:type="dxa"/>
            <w:gridSpan w:val="11"/>
            <w:tcBorders>
              <w:top w:val="nil"/>
              <w:left w:val="nil"/>
              <w:bottom w:val="nil"/>
              <w:right w:val="nil"/>
            </w:tcBorders>
          </w:tcPr>
          <w:p w14:paraId="2C8BB303" w14:textId="77777777" w:rsidR="009141FE" w:rsidRPr="00942AB7" w:rsidRDefault="009141FE" w:rsidP="00764C5D">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Rarely</w:t>
            </w:r>
          </w:p>
        </w:tc>
        <w:tc>
          <w:tcPr>
            <w:tcW w:w="1066" w:type="dxa"/>
            <w:gridSpan w:val="7"/>
            <w:tcBorders>
              <w:top w:val="nil"/>
              <w:left w:val="nil"/>
              <w:bottom w:val="nil"/>
              <w:right w:val="nil"/>
            </w:tcBorders>
          </w:tcPr>
          <w:p w14:paraId="065F4FE3" w14:textId="77777777" w:rsidR="009141FE" w:rsidRPr="00942AB7" w:rsidRDefault="009141FE" w:rsidP="00764C5D">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Sometimes</w:t>
            </w:r>
          </w:p>
        </w:tc>
        <w:tc>
          <w:tcPr>
            <w:tcW w:w="927" w:type="dxa"/>
            <w:gridSpan w:val="6"/>
            <w:tcBorders>
              <w:top w:val="nil"/>
              <w:left w:val="nil"/>
              <w:bottom w:val="nil"/>
              <w:right w:val="nil"/>
            </w:tcBorders>
          </w:tcPr>
          <w:p w14:paraId="11886A1F" w14:textId="77777777" w:rsidR="009141FE" w:rsidRPr="00942AB7" w:rsidRDefault="009141FE" w:rsidP="00764C5D">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Usually</w:t>
            </w:r>
          </w:p>
        </w:tc>
        <w:tc>
          <w:tcPr>
            <w:tcW w:w="944" w:type="dxa"/>
            <w:gridSpan w:val="8"/>
            <w:tcBorders>
              <w:top w:val="nil"/>
              <w:left w:val="nil"/>
              <w:bottom w:val="nil"/>
              <w:right w:val="nil"/>
            </w:tcBorders>
          </w:tcPr>
          <w:p w14:paraId="395BD2A5" w14:textId="77777777" w:rsidR="009141FE" w:rsidRPr="00942AB7" w:rsidRDefault="009141FE" w:rsidP="00764C5D">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Always</w:t>
            </w:r>
          </w:p>
        </w:tc>
        <w:tc>
          <w:tcPr>
            <w:tcW w:w="1088" w:type="dxa"/>
            <w:gridSpan w:val="3"/>
            <w:tcBorders>
              <w:top w:val="nil"/>
              <w:left w:val="nil"/>
              <w:bottom w:val="nil"/>
              <w:right w:val="nil"/>
            </w:tcBorders>
          </w:tcPr>
          <w:p w14:paraId="12ACE44D" w14:textId="77777777" w:rsidR="009141FE" w:rsidRPr="00942AB7" w:rsidRDefault="009141FE" w:rsidP="00764C5D">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 xml:space="preserve">I do not know/ </w:t>
            </w:r>
            <w:r>
              <w:rPr>
                <w:rFonts w:ascii="Arial" w:eastAsia="Arial" w:hAnsi="Arial" w:cs="Arial"/>
                <w:b/>
                <w:bCs/>
                <w:i/>
                <w:iCs/>
                <w:sz w:val="14"/>
                <w:szCs w:val="14"/>
                <w:lang w:val="en-US"/>
              </w:rPr>
              <w:t>not applicable</w:t>
            </w:r>
          </w:p>
        </w:tc>
      </w:tr>
      <w:tr w:rsidR="009141FE" w:rsidRPr="00D14138" w14:paraId="4DE61F99" w14:textId="77777777" w:rsidTr="00764C5D">
        <w:tc>
          <w:tcPr>
            <w:tcW w:w="3149" w:type="dxa"/>
            <w:gridSpan w:val="2"/>
            <w:tcBorders>
              <w:top w:val="nil"/>
              <w:left w:val="nil"/>
              <w:bottom w:val="nil"/>
              <w:right w:val="nil"/>
            </w:tcBorders>
          </w:tcPr>
          <w:p w14:paraId="79715364" w14:textId="77777777" w:rsidR="009141FE" w:rsidRPr="00F42DF5" w:rsidRDefault="009141FE" w:rsidP="009141FE">
            <w:pPr>
              <w:pStyle w:val="ListParagraph"/>
              <w:numPr>
                <w:ilvl w:val="0"/>
                <w:numId w:val="37"/>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Patients who made an appointment and where it is unclear whether they pose a risk of infection are called beforehand to verify this.</w:t>
            </w:r>
          </w:p>
        </w:tc>
        <w:tc>
          <w:tcPr>
            <w:tcW w:w="963" w:type="dxa"/>
            <w:gridSpan w:val="4"/>
            <w:tcBorders>
              <w:top w:val="nil"/>
              <w:left w:val="nil"/>
              <w:bottom w:val="nil"/>
              <w:right w:val="nil"/>
            </w:tcBorders>
            <w:vAlign w:val="center"/>
          </w:tcPr>
          <w:p w14:paraId="0B991227"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1503" w:type="dxa"/>
            <w:gridSpan w:val="11"/>
            <w:tcBorders>
              <w:top w:val="nil"/>
              <w:left w:val="nil"/>
              <w:bottom w:val="nil"/>
              <w:right w:val="nil"/>
            </w:tcBorders>
            <w:vAlign w:val="center"/>
          </w:tcPr>
          <w:p w14:paraId="0A5A0829"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1066" w:type="dxa"/>
            <w:gridSpan w:val="7"/>
            <w:tcBorders>
              <w:top w:val="nil"/>
              <w:left w:val="nil"/>
              <w:bottom w:val="nil"/>
              <w:right w:val="nil"/>
            </w:tcBorders>
            <w:vAlign w:val="center"/>
          </w:tcPr>
          <w:p w14:paraId="3AF7C3E4"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927" w:type="dxa"/>
            <w:gridSpan w:val="6"/>
            <w:tcBorders>
              <w:top w:val="nil"/>
              <w:left w:val="nil"/>
              <w:bottom w:val="nil"/>
              <w:right w:val="nil"/>
            </w:tcBorders>
            <w:vAlign w:val="center"/>
          </w:tcPr>
          <w:p w14:paraId="4E22E81B"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944" w:type="dxa"/>
            <w:gridSpan w:val="8"/>
            <w:tcBorders>
              <w:top w:val="nil"/>
              <w:left w:val="nil"/>
              <w:bottom w:val="nil"/>
              <w:right w:val="nil"/>
            </w:tcBorders>
            <w:vAlign w:val="center"/>
          </w:tcPr>
          <w:p w14:paraId="2C2F2B54"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1088" w:type="dxa"/>
            <w:gridSpan w:val="3"/>
            <w:tcBorders>
              <w:top w:val="nil"/>
              <w:left w:val="nil"/>
              <w:bottom w:val="nil"/>
              <w:right w:val="nil"/>
            </w:tcBorders>
            <w:vAlign w:val="center"/>
          </w:tcPr>
          <w:p w14:paraId="289DEEFD"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r>
      <w:tr w:rsidR="009141FE" w:rsidRPr="00D14138" w14:paraId="504AA61A" w14:textId="77777777" w:rsidTr="00764C5D">
        <w:tc>
          <w:tcPr>
            <w:tcW w:w="3149" w:type="dxa"/>
            <w:gridSpan w:val="2"/>
            <w:tcBorders>
              <w:top w:val="nil"/>
              <w:left w:val="nil"/>
              <w:bottom w:val="nil"/>
              <w:right w:val="nil"/>
            </w:tcBorders>
            <w:shd w:val="clear" w:color="auto" w:fill="F2F2F2" w:themeFill="background1" w:themeFillShade="F2"/>
          </w:tcPr>
          <w:p w14:paraId="1057198F" w14:textId="77777777" w:rsidR="009141FE" w:rsidRPr="00F42DF5" w:rsidRDefault="009141FE" w:rsidP="009141FE">
            <w:pPr>
              <w:pStyle w:val="ListParagraph"/>
              <w:numPr>
                <w:ilvl w:val="0"/>
                <w:numId w:val="37"/>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 xml:space="preserve">In this practice, sufficient time is provided between </w:t>
            </w:r>
            <w:r w:rsidRPr="00F42DF5">
              <w:rPr>
                <w:rFonts w:ascii="Arial" w:eastAsia="Arial" w:hAnsi="Arial" w:cs="Arial"/>
                <w:i/>
                <w:iCs/>
                <w:sz w:val="18"/>
                <w:szCs w:val="18"/>
                <w:lang w:val="en-US"/>
              </w:rPr>
              <w:lastRenderedPageBreak/>
              <w:t>consultations for the disinfection of the consultation room.</w:t>
            </w:r>
          </w:p>
        </w:tc>
        <w:tc>
          <w:tcPr>
            <w:tcW w:w="963" w:type="dxa"/>
            <w:gridSpan w:val="4"/>
            <w:tcBorders>
              <w:top w:val="nil"/>
              <w:left w:val="nil"/>
              <w:bottom w:val="nil"/>
              <w:right w:val="nil"/>
            </w:tcBorders>
            <w:shd w:val="clear" w:color="auto" w:fill="F2F2F2" w:themeFill="background1" w:themeFillShade="F2"/>
            <w:vAlign w:val="center"/>
          </w:tcPr>
          <w:p w14:paraId="787C48C7"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1503" w:type="dxa"/>
            <w:gridSpan w:val="11"/>
            <w:tcBorders>
              <w:top w:val="nil"/>
              <w:left w:val="nil"/>
              <w:bottom w:val="nil"/>
              <w:right w:val="nil"/>
            </w:tcBorders>
            <w:shd w:val="clear" w:color="auto" w:fill="F2F2F2" w:themeFill="background1" w:themeFillShade="F2"/>
            <w:vAlign w:val="center"/>
          </w:tcPr>
          <w:p w14:paraId="53010595"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1066" w:type="dxa"/>
            <w:gridSpan w:val="7"/>
            <w:tcBorders>
              <w:top w:val="nil"/>
              <w:left w:val="nil"/>
              <w:bottom w:val="nil"/>
              <w:right w:val="nil"/>
            </w:tcBorders>
            <w:shd w:val="clear" w:color="auto" w:fill="F2F2F2" w:themeFill="background1" w:themeFillShade="F2"/>
            <w:vAlign w:val="center"/>
          </w:tcPr>
          <w:p w14:paraId="694018BE"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927" w:type="dxa"/>
            <w:gridSpan w:val="6"/>
            <w:tcBorders>
              <w:top w:val="nil"/>
              <w:left w:val="nil"/>
              <w:bottom w:val="nil"/>
              <w:right w:val="nil"/>
            </w:tcBorders>
            <w:shd w:val="clear" w:color="auto" w:fill="F2F2F2" w:themeFill="background1" w:themeFillShade="F2"/>
            <w:vAlign w:val="center"/>
          </w:tcPr>
          <w:p w14:paraId="5B021547"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944" w:type="dxa"/>
            <w:gridSpan w:val="8"/>
            <w:tcBorders>
              <w:top w:val="nil"/>
              <w:left w:val="nil"/>
              <w:bottom w:val="nil"/>
              <w:right w:val="nil"/>
            </w:tcBorders>
            <w:shd w:val="clear" w:color="auto" w:fill="F2F2F2" w:themeFill="background1" w:themeFillShade="F2"/>
            <w:vAlign w:val="center"/>
          </w:tcPr>
          <w:p w14:paraId="79F71FFA"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1088" w:type="dxa"/>
            <w:gridSpan w:val="3"/>
            <w:tcBorders>
              <w:top w:val="nil"/>
              <w:left w:val="nil"/>
              <w:bottom w:val="nil"/>
              <w:right w:val="nil"/>
            </w:tcBorders>
            <w:shd w:val="clear" w:color="auto" w:fill="F2F2F2" w:themeFill="background1" w:themeFillShade="F2"/>
            <w:vAlign w:val="center"/>
          </w:tcPr>
          <w:p w14:paraId="1892BC33"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r>
      <w:tr w:rsidR="009141FE" w:rsidRPr="00D14138" w14:paraId="34DEE365" w14:textId="77777777" w:rsidTr="00764C5D">
        <w:tc>
          <w:tcPr>
            <w:tcW w:w="3149" w:type="dxa"/>
            <w:gridSpan w:val="2"/>
            <w:tcBorders>
              <w:top w:val="nil"/>
              <w:left w:val="nil"/>
              <w:bottom w:val="nil"/>
              <w:right w:val="nil"/>
            </w:tcBorders>
          </w:tcPr>
          <w:p w14:paraId="5AD3086A" w14:textId="77777777" w:rsidR="009141FE" w:rsidRPr="00F42DF5" w:rsidRDefault="009141FE" w:rsidP="009141FE">
            <w:pPr>
              <w:pStyle w:val="ListParagraph"/>
              <w:numPr>
                <w:ilvl w:val="0"/>
                <w:numId w:val="37"/>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The home visits are organized so that potential COVID-19 patients are seen by one GP at the end of the GP's round.</w:t>
            </w:r>
          </w:p>
        </w:tc>
        <w:tc>
          <w:tcPr>
            <w:tcW w:w="963" w:type="dxa"/>
            <w:gridSpan w:val="4"/>
            <w:tcBorders>
              <w:top w:val="nil"/>
              <w:left w:val="nil"/>
              <w:bottom w:val="nil"/>
              <w:right w:val="nil"/>
            </w:tcBorders>
            <w:vAlign w:val="center"/>
          </w:tcPr>
          <w:p w14:paraId="6CF6A398"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1503" w:type="dxa"/>
            <w:gridSpan w:val="11"/>
            <w:tcBorders>
              <w:top w:val="nil"/>
              <w:left w:val="nil"/>
              <w:bottom w:val="nil"/>
              <w:right w:val="nil"/>
            </w:tcBorders>
            <w:vAlign w:val="center"/>
          </w:tcPr>
          <w:p w14:paraId="4CEEFD4C"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1066" w:type="dxa"/>
            <w:gridSpan w:val="7"/>
            <w:tcBorders>
              <w:top w:val="nil"/>
              <w:left w:val="nil"/>
              <w:bottom w:val="nil"/>
              <w:right w:val="nil"/>
            </w:tcBorders>
            <w:vAlign w:val="center"/>
          </w:tcPr>
          <w:p w14:paraId="077828DA"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927" w:type="dxa"/>
            <w:gridSpan w:val="6"/>
            <w:tcBorders>
              <w:top w:val="nil"/>
              <w:left w:val="nil"/>
              <w:bottom w:val="nil"/>
              <w:right w:val="nil"/>
            </w:tcBorders>
            <w:vAlign w:val="center"/>
          </w:tcPr>
          <w:p w14:paraId="27C3D750"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944" w:type="dxa"/>
            <w:gridSpan w:val="8"/>
            <w:tcBorders>
              <w:top w:val="nil"/>
              <w:left w:val="nil"/>
              <w:bottom w:val="nil"/>
              <w:right w:val="nil"/>
            </w:tcBorders>
            <w:vAlign w:val="center"/>
          </w:tcPr>
          <w:p w14:paraId="1F27E0AC"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c>
          <w:tcPr>
            <w:tcW w:w="1088" w:type="dxa"/>
            <w:gridSpan w:val="3"/>
            <w:tcBorders>
              <w:top w:val="nil"/>
              <w:left w:val="nil"/>
              <w:bottom w:val="nil"/>
              <w:right w:val="nil"/>
            </w:tcBorders>
            <w:vAlign w:val="center"/>
          </w:tcPr>
          <w:p w14:paraId="57E2DA55" w14:textId="77777777" w:rsidR="009141FE" w:rsidRPr="00F42DF5" w:rsidRDefault="009141FE" w:rsidP="009141FE">
            <w:pPr>
              <w:pStyle w:val="ListParagraph"/>
              <w:numPr>
                <w:ilvl w:val="0"/>
                <w:numId w:val="36"/>
              </w:numPr>
              <w:suppressAutoHyphens w:val="0"/>
              <w:spacing w:after="0" w:line="240" w:lineRule="auto"/>
              <w:jc w:val="center"/>
              <w:rPr>
                <w:rFonts w:eastAsiaTheme="minorEastAsia"/>
                <w:sz w:val="18"/>
                <w:szCs w:val="18"/>
                <w:lang w:val="en-GB"/>
              </w:rPr>
            </w:pPr>
          </w:p>
        </w:tc>
      </w:tr>
      <w:tr w:rsidR="009141FE" w:rsidRPr="00D14138" w14:paraId="06233E6C" w14:textId="77777777" w:rsidTr="00764C5D">
        <w:tc>
          <w:tcPr>
            <w:tcW w:w="9640" w:type="dxa"/>
            <w:gridSpan w:val="41"/>
            <w:tcBorders>
              <w:top w:val="nil"/>
              <w:left w:val="nil"/>
              <w:bottom w:val="nil"/>
              <w:right w:val="nil"/>
            </w:tcBorders>
          </w:tcPr>
          <w:p w14:paraId="65C65E7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57A3B447" w14:textId="77777777" w:rsidTr="00764C5D">
        <w:tc>
          <w:tcPr>
            <w:tcW w:w="9640" w:type="dxa"/>
            <w:gridSpan w:val="41"/>
            <w:tcBorders>
              <w:top w:val="nil"/>
              <w:left w:val="nil"/>
              <w:bottom w:val="nil"/>
              <w:right w:val="nil"/>
            </w:tcBorders>
          </w:tcPr>
          <w:p w14:paraId="111E6F6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691D5933" w14:textId="77777777" w:rsidTr="00764C5D">
        <w:tc>
          <w:tcPr>
            <w:tcW w:w="9640" w:type="dxa"/>
            <w:gridSpan w:val="41"/>
            <w:tcBorders>
              <w:top w:val="nil"/>
              <w:left w:val="nil"/>
              <w:bottom w:val="nil"/>
              <w:right w:val="nil"/>
            </w:tcBorders>
          </w:tcPr>
          <w:p w14:paraId="3E47F20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441612E4" w14:textId="77777777" w:rsidTr="00764C5D">
        <w:tc>
          <w:tcPr>
            <w:tcW w:w="4905" w:type="dxa"/>
            <w:gridSpan w:val="12"/>
            <w:tcBorders>
              <w:top w:val="nil"/>
              <w:left w:val="nil"/>
              <w:bottom w:val="nil"/>
              <w:right w:val="nil"/>
            </w:tcBorders>
          </w:tcPr>
          <w:p w14:paraId="25F3E520"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In this practice, do you currently have walk-in hours when patients can come in for a consultation without making an appointment?</w:t>
            </w:r>
          </w:p>
        </w:tc>
        <w:tc>
          <w:tcPr>
            <w:tcW w:w="4735" w:type="dxa"/>
            <w:gridSpan w:val="29"/>
            <w:tcBorders>
              <w:top w:val="nil"/>
              <w:left w:val="nil"/>
              <w:bottom w:val="nil"/>
              <w:right w:val="nil"/>
            </w:tcBorders>
            <w:vAlign w:val="center"/>
          </w:tcPr>
          <w:p w14:paraId="18A9D02C" w14:textId="77777777" w:rsidR="009141FE" w:rsidRPr="00F42DF5" w:rsidRDefault="009141FE" w:rsidP="009141FE">
            <w:pPr>
              <w:pStyle w:val="ListParagraph"/>
              <w:numPr>
                <w:ilvl w:val="0"/>
                <w:numId w:val="35"/>
              </w:numPr>
              <w:suppressAutoHyphens w:val="0"/>
              <w:spacing w:after="0" w:line="240" w:lineRule="auto"/>
              <w:rPr>
                <w:rFonts w:eastAsiaTheme="minorEastAsia"/>
                <w:sz w:val="18"/>
                <w:szCs w:val="18"/>
              </w:rPr>
            </w:pPr>
            <w:r w:rsidRPr="00F42DF5">
              <w:rPr>
                <w:rFonts w:ascii="Arial" w:eastAsia="Arial" w:hAnsi="Arial" w:cs="Arial"/>
                <w:sz w:val="18"/>
                <w:szCs w:val="18"/>
                <w:lang w:val="en-US"/>
              </w:rPr>
              <w:t>Yes</w:t>
            </w:r>
          </w:p>
          <w:p w14:paraId="45A3EFC4" w14:textId="77777777" w:rsidR="009141FE" w:rsidRPr="00F42DF5" w:rsidRDefault="009141FE" w:rsidP="009141FE">
            <w:pPr>
              <w:pStyle w:val="ListParagraph"/>
              <w:numPr>
                <w:ilvl w:val="0"/>
                <w:numId w:val="35"/>
              </w:numPr>
              <w:suppressAutoHyphens w:val="0"/>
              <w:spacing w:after="0" w:line="240" w:lineRule="auto"/>
              <w:rPr>
                <w:rFonts w:eastAsiaTheme="minorEastAsia"/>
                <w:sz w:val="18"/>
                <w:szCs w:val="18"/>
              </w:rPr>
            </w:pPr>
            <w:r w:rsidRPr="00F42DF5">
              <w:rPr>
                <w:rFonts w:ascii="Arial" w:eastAsia="Arial" w:hAnsi="Arial" w:cs="Arial"/>
                <w:sz w:val="18"/>
                <w:szCs w:val="18"/>
                <w:lang w:val="en-US"/>
              </w:rPr>
              <w:t>No</w:t>
            </w:r>
          </w:p>
          <w:p w14:paraId="3D320C7E" w14:textId="77777777" w:rsidR="009141FE" w:rsidRPr="00F42DF5" w:rsidRDefault="009141FE" w:rsidP="009141FE">
            <w:pPr>
              <w:pStyle w:val="ListParagraph"/>
              <w:numPr>
                <w:ilvl w:val="0"/>
                <w:numId w:val="35"/>
              </w:numPr>
              <w:suppressAutoHyphens w:val="0"/>
              <w:spacing w:after="0" w:line="240" w:lineRule="auto"/>
              <w:rPr>
                <w:rFonts w:eastAsiaTheme="minorEastAsia"/>
                <w:sz w:val="18"/>
                <w:szCs w:val="18"/>
              </w:rPr>
            </w:pPr>
            <w:r w:rsidRPr="00F42DF5">
              <w:rPr>
                <w:rFonts w:ascii="Arial" w:eastAsia="Arial" w:hAnsi="Arial" w:cs="Arial"/>
                <w:sz w:val="18"/>
                <w:szCs w:val="18"/>
                <w:lang w:val="en-US"/>
              </w:rPr>
              <w:t>I do not know</w:t>
            </w:r>
          </w:p>
        </w:tc>
      </w:tr>
      <w:tr w:rsidR="009141FE" w14:paraId="6FAD9CE4" w14:textId="77777777" w:rsidTr="00764C5D">
        <w:tc>
          <w:tcPr>
            <w:tcW w:w="4905" w:type="dxa"/>
            <w:gridSpan w:val="12"/>
            <w:tcBorders>
              <w:top w:val="nil"/>
              <w:left w:val="nil"/>
              <w:bottom w:val="nil"/>
              <w:right w:val="nil"/>
            </w:tcBorders>
          </w:tcPr>
          <w:p w14:paraId="1DDF9BDB"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14:paraId="266AF10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5BA09CEC" w14:textId="77777777" w:rsidTr="00764C5D">
        <w:tc>
          <w:tcPr>
            <w:tcW w:w="4905" w:type="dxa"/>
            <w:gridSpan w:val="12"/>
            <w:tcBorders>
              <w:top w:val="nil"/>
              <w:left w:val="nil"/>
              <w:bottom w:val="nil"/>
              <w:right w:val="nil"/>
            </w:tcBorders>
          </w:tcPr>
          <w:p w14:paraId="7268C0A0"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14:paraId="37B2A63F" w14:textId="77777777" w:rsidR="009141FE" w:rsidRPr="00F42DF5" w:rsidRDefault="009141FE" w:rsidP="00764C5D">
            <w:pPr>
              <w:rPr>
                <w:rFonts w:ascii="Arial" w:eastAsia="Arial" w:hAnsi="Arial" w:cs="Arial"/>
                <w:sz w:val="18"/>
                <w:szCs w:val="18"/>
                <w:lang w:val="en-US"/>
              </w:rPr>
            </w:pPr>
          </w:p>
        </w:tc>
      </w:tr>
      <w:tr w:rsidR="009141FE" w:rsidRPr="00D14138" w14:paraId="0BDAF2CB" w14:textId="77777777" w:rsidTr="00764C5D">
        <w:tc>
          <w:tcPr>
            <w:tcW w:w="9640" w:type="dxa"/>
            <w:gridSpan w:val="41"/>
            <w:tcBorders>
              <w:top w:val="nil"/>
              <w:left w:val="nil"/>
              <w:bottom w:val="nil"/>
              <w:right w:val="nil"/>
            </w:tcBorders>
          </w:tcPr>
          <w:p w14:paraId="3BB0E200"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To what extent this practice uses video consultations?</w:t>
            </w:r>
          </w:p>
        </w:tc>
      </w:tr>
      <w:tr w:rsidR="009141FE" w:rsidRPr="00D14138" w14:paraId="6352F136" w14:textId="77777777" w:rsidTr="00764C5D">
        <w:tc>
          <w:tcPr>
            <w:tcW w:w="9640" w:type="dxa"/>
            <w:gridSpan w:val="41"/>
            <w:tcBorders>
              <w:top w:val="nil"/>
              <w:left w:val="nil"/>
              <w:bottom w:val="nil"/>
              <w:right w:val="nil"/>
            </w:tcBorders>
          </w:tcPr>
          <w:p w14:paraId="69A11296"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14:paraId="43E7CC5F" w14:textId="77777777" w:rsidTr="00764C5D">
        <w:tc>
          <w:tcPr>
            <w:tcW w:w="3157" w:type="dxa"/>
            <w:gridSpan w:val="3"/>
            <w:tcBorders>
              <w:top w:val="nil"/>
              <w:left w:val="nil"/>
              <w:bottom w:val="nil"/>
              <w:right w:val="nil"/>
            </w:tcBorders>
          </w:tcPr>
          <w:p w14:paraId="7FFC93F5"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161" w:type="dxa"/>
            <w:gridSpan w:val="5"/>
            <w:tcBorders>
              <w:top w:val="nil"/>
              <w:left w:val="nil"/>
              <w:bottom w:val="nil"/>
              <w:right w:val="nil"/>
            </w:tcBorders>
          </w:tcPr>
          <w:p w14:paraId="17C51B10"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Never</w:t>
            </w:r>
          </w:p>
        </w:tc>
        <w:tc>
          <w:tcPr>
            <w:tcW w:w="1774" w:type="dxa"/>
            <w:gridSpan w:val="13"/>
            <w:tcBorders>
              <w:top w:val="nil"/>
              <w:left w:val="nil"/>
              <w:bottom w:val="nil"/>
              <w:right w:val="nil"/>
            </w:tcBorders>
          </w:tcPr>
          <w:p w14:paraId="7FABEE6E" w14:textId="77777777" w:rsidR="009141FE" w:rsidRPr="00F42DF5" w:rsidRDefault="009141FE" w:rsidP="00764C5D">
            <w:pPr>
              <w:jc w:val="center"/>
              <w:rPr>
                <w:rFonts w:ascii="Arial" w:eastAsia="Arial" w:hAnsi="Arial" w:cs="Arial"/>
                <w:b/>
                <w:bCs/>
                <w:i/>
                <w:iCs/>
                <w:sz w:val="12"/>
                <w:szCs w:val="12"/>
                <w:lang w:val="en-US"/>
              </w:rPr>
            </w:pPr>
            <w:r w:rsidRPr="00942AB7">
              <w:rPr>
                <w:rFonts w:ascii="Arial" w:eastAsia="Arial" w:hAnsi="Arial" w:cs="Arial"/>
                <w:b/>
                <w:bCs/>
                <w:i/>
                <w:iCs/>
                <w:sz w:val="16"/>
                <w:szCs w:val="14"/>
                <w:lang w:val="en-US"/>
              </w:rPr>
              <w:t>Less than once a week</w:t>
            </w:r>
          </w:p>
        </w:tc>
        <w:tc>
          <w:tcPr>
            <w:tcW w:w="1163" w:type="dxa"/>
            <w:gridSpan w:val="7"/>
            <w:tcBorders>
              <w:top w:val="nil"/>
              <w:left w:val="nil"/>
              <w:bottom w:val="nil"/>
              <w:right w:val="nil"/>
            </w:tcBorders>
          </w:tcPr>
          <w:p w14:paraId="01E6E5F4"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Weekly</w:t>
            </w:r>
          </w:p>
        </w:tc>
        <w:tc>
          <w:tcPr>
            <w:tcW w:w="1161" w:type="dxa"/>
            <w:gridSpan w:val="9"/>
            <w:tcBorders>
              <w:top w:val="nil"/>
              <w:left w:val="nil"/>
              <w:bottom w:val="nil"/>
              <w:right w:val="nil"/>
            </w:tcBorders>
          </w:tcPr>
          <w:p w14:paraId="12107C03"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Daily</w:t>
            </w:r>
          </w:p>
        </w:tc>
        <w:tc>
          <w:tcPr>
            <w:tcW w:w="1224" w:type="dxa"/>
            <w:gridSpan w:val="4"/>
            <w:tcBorders>
              <w:top w:val="nil"/>
              <w:left w:val="nil"/>
              <w:bottom w:val="nil"/>
              <w:right w:val="nil"/>
            </w:tcBorders>
          </w:tcPr>
          <w:p w14:paraId="1D7245AD"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Multiple times a day</w:t>
            </w:r>
          </w:p>
        </w:tc>
      </w:tr>
      <w:tr w:rsidR="009141FE" w14:paraId="39452F75" w14:textId="77777777" w:rsidTr="00764C5D">
        <w:tc>
          <w:tcPr>
            <w:tcW w:w="3157" w:type="dxa"/>
            <w:gridSpan w:val="3"/>
            <w:tcBorders>
              <w:top w:val="nil"/>
              <w:left w:val="nil"/>
              <w:bottom w:val="nil"/>
              <w:right w:val="nil"/>
            </w:tcBorders>
          </w:tcPr>
          <w:p w14:paraId="2E984024" w14:textId="77777777" w:rsidR="009141FE" w:rsidRPr="00F42DF5" w:rsidRDefault="009141FE" w:rsidP="009141FE">
            <w:pPr>
              <w:pStyle w:val="ListParagraph"/>
              <w:numPr>
                <w:ilvl w:val="0"/>
                <w:numId w:val="34"/>
              </w:numPr>
              <w:suppressAutoHyphens w:val="0"/>
              <w:spacing w:after="0" w:line="240" w:lineRule="auto"/>
              <w:rPr>
                <w:rFonts w:eastAsiaTheme="minorEastAsia"/>
                <w:i/>
                <w:iCs/>
                <w:sz w:val="18"/>
                <w:szCs w:val="18"/>
              </w:rPr>
            </w:pPr>
            <w:r w:rsidRPr="00F42DF5">
              <w:rPr>
                <w:rFonts w:ascii="Arial" w:eastAsia="Arial" w:hAnsi="Arial" w:cs="Arial"/>
                <w:i/>
                <w:iCs/>
                <w:sz w:val="18"/>
                <w:szCs w:val="18"/>
                <w:lang w:val="en-US"/>
              </w:rPr>
              <w:t>Before the COVID-19 pandemic</w:t>
            </w:r>
          </w:p>
        </w:tc>
        <w:tc>
          <w:tcPr>
            <w:tcW w:w="1161" w:type="dxa"/>
            <w:gridSpan w:val="5"/>
            <w:tcBorders>
              <w:top w:val="nil"/>
              <w:left w:val="nil"/>
              <w:bottom w:val="nil"/>
              <w:right w:val="nil"/>
            </w:tcBorders>
            <w:vAlign w:val="center"/>
          </w:tcPr>
          <w:p w14:paraId="21E16093"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c>
          <w:tcPr>
            <w:tcW w:w="1774" w:type="dxa"/>
            <w:gridSpan w:val="13"/>
            <w:tcBorders>
              <w:top w:val="nil"/>
              <w:left w:val="nil"/>
              <w:bottom w:val="nil"/>
              <w:right w:val="nil"/>
            </w:tcBorders>
            <w:vAlign w:val="center"/>
          </w:tcPr>
          <w:p w14:paraId="5E42A36B"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c>
          <w:tcPr>
            <w:tcW w:w="1163" w:type="dxa"/>
            <w:gridSpan w:val="7"/>
            <w:tcBorders>
              <w:top w:val="nil"/>
              <w:left w:val="nil"/>
              <w:bottom w:val="nil"/>
              <w:right w:val="nil"/>
            </w:tcBorders>
            <w:vAlign w:val="center"/>
          </w:tcPr>
          <w:p w14:paraId="3D842CAB"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c>
          <w:tcPr>
            <w:tcW w:w="1161" w:type="dxa"/>
            <w:gridSpan w:val="9"/>
            <w:tcBorders>
              <w:top w:val="nil"/>
              <w:left w:val="nil"/>
              <w:bottom w:val="nil"/>
              <w:right w:val="nil"/>
            </w:tcBorders>
            <w:vAlign w:val="center"/>
          </w:tcPr>
          <w:p w14:paraId="12B26C13"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c>
          <w:tcPr>
            <w:tcW w:w="1224" w:type="dxa"/>
            <w:gridSpan w:val="4"/>
            <w:tcBorders>
              <w:top w:val="nil"/>
              <w:left w:val="nil"/>
              <w:bottom w:val="nil"/>
              <w:right w:val="nil"/>
            </w:tcBorders>
            <w:vAlign w:val="center"/>
          </w:tcPr>
          <w:p w14:paraId="61E8C11C"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r>
      <w:tr w:rsidR="009141FE" w14:paraId="18088F0B" w14:textId="77777777" w:rsidTr="00764C5D">
        <w:tc>
          <w:tcPr>
            <w:tcW w:w="3157" w:type="dxa"/>
            <w:gridSpan w:val="3"/>
            <w:tcBorders>
              <w:top w:val="nil"/>
              <w:left w:val="nil"/>
              <w:bottom w:val="nil"/>
              <w:right w:val="nil"/>
            </w:tcBorders>
            <w:shd w:val="clear" w:color="auto" w:fill="F2F2F2" w:themeFill="background1" w:themeFillShade="F2"/>
          </w:tcPr>
          <w:p w14:paraId="2E3A5EA4" w14:textId="77777777" w:rsidR="009141FE" w:rsidRPr="00F42DF5" w:rsidRDefault="009141FE" w:rsidP="009141FE">
            <w:pPr>
              <w:pStyle w:val="ListParagraph"/>
              <w:numPr>
                <w:ilvl w:val="0"/>
                <w:numId w:val="34"/>
              </w:numPr>
              <w:suppressAutoHyphens w:val="0"/>
              <w:spacing w:after="0" w:line="240" w:lineRule="auto"/>
              <w:rPr>
                <w:rFonts w:eastAsiaTheme="minorEastAsia"/>
                <w:i/>
                <w:iCs/>
                <w:sz w:val="18"/>
                <w:szCs w:val="18"/>
              </w:rPr>
            </w:pPr>
            <w:r w:rsidRPr="00F42DF5">
              <w:rPr>
                <w:rFonts w:ascii="Arial" w:eastAsia="Arial" w:hAnsi="Arial" w:cs="Arial"/>
                <w:i/>
                <w:iCs/>
                <w:sz w:val="18"/>
                <w:szCs w:val="18"/>
                <w:lang w:val="en-US"/>
              </w:rPr>
              <w:t>Since the COVID-19 pandemic</w:t>
            </w:r>
          </w:p>
        </w:tc>
        <w:tc>
          <w:tcPr>
            <w:tcW w:w="1161" w:type="dxa"/>
            <w:gridSpan w:val="5"/>
            <w:tcBorders>
              <w:top w:val="nil"/>
              <w:left w:val="nil"/>
              <w:bottom w:val="nil"/>
              <w:right w:val="nil"/>
            </w:tcBorders>
            <w:shd w:val="clear" w:color="auto" w:fill="F2F2F2" w:themeFill="background1" w:themeFillShade="F2"/>
            <w:vAlign w:val="center"/>
          </w:tcPr>
          <w:p w14:paraId="104D89D4"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c>
          <w:tcPr>
            <w:tcW w:w="1774" w:type="dxa"/>
            <w:gridSpan w:val="13"/>
            <w:tcBorders>
              <w:top w:val="nil"/>
              <w:left w:val="nil"/>
              <w:bottom w:val="nil"/>
              <w:right w:val="nil"/>
            </w:tcBorders>
            <w:shd w:val="clear" w:color="auto" w:fill="F2F2F2" w:themeFill="background1" w:themeFillShade="F2"/>
            <w:vAlign w:val="center"/>
          </w:tcPr>
          <w:p w14:paraId="09AD521A"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c>
          <w:tcPr>
            <w:tcW w:w="1163" w:type="dxa"/>
            <w:gridSpan w:val="7"/>
            <w:tcBorders>
              <w:top w:val="nil"/>
              <w:left w:val="nil"/>
              <w:bottom w:val="nil"/>
              <w:right w:val="nil"/>
            </w:tcBorders>
            <w:shd w:val="clear" w:color="auto" w:fill="F2F2F2" w:themeFill="background1" w:themeFillShade="F2"/>
            <w:vAlign w:val="center"/>
          </w:tcPr>
          <w:p w14:paraId="593358E1"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c>
          <w:tcPr>
            <w:tcW w:w="1161" w:type="dxa"/>
            <w:gridSpan w:val="9"/>
            <w:tcBorders>
              <w:top w:val="nil"/>
              <w:left w:val="nil"/>
              <w:bottom w:val="nil"/>
              <w:right w:val="nil"/>
            </w:tcBorders>
            <w:shd w:val="clear" w:color="auto" w:fill="F2F2F2" w:themeFill="background1" w:themeFillShade="F2"/>
            <w:vAlign w:val="center"/>
          </w:tcPr>
          <w:p w14:paraId="21E59ABD"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c>
          <w:tcPr>
            <w:tcW w:w="1224" w:type="dxa"/>
            <w:gridSpan w:val="4"/>
            <w:tcBorders>
              <w:top w:val="nil"/>
              <w:left w:val="nil"/>
              <w:bottom w:val="nil"/>
              <w:right w:val="nil"/>
            </w:tcBorders>
            <w:shd w:val="clear" w:color="auto" w:fill="F2F2F2" w:themeFill="background1" w:themeFillShade="F2"/>
            <w:vAlign w:val="center"/>
          </w:tcPr>
          <w:p w14:paraId="006E06D3" w14:textId="77777777" w:rsidR="009141FE" w:rsidRPr="00F42DF5" w:rsidRDefault="009141FE" w:rsidP="009141FE">
            <w:pPr>
              <w:pStyle w:val="ListParagraph"/>
              <w:numPr>
                <w:ilvl w:val="0"/>
                <w:numId w:val="33"/>
              </w:numPr>
              <w:suppressAutoHyphens w:val="0"/>
              <w:spacing w:after="0" w:line="240" w:lineRule="auto"/>
              <w:jc w:val="center"/>
              <w:rPr>
                <w:rFonts w:eastAsiaTheme="minorEastAsia"/>
                <w:sz w:val="18"/>
                <w:szCs w:val="18"/>
              </w:rPr>
            </w:pPr>
          </w:p>
        </w:tc>
      </w:tr>
      <w:tr w:rsidR="009141FE" w14:paraId="2BB018BF" w14:textId="77777777" w:rsidTr="00764C5D">
        <w:tc>
          <w:tcPr>
            <w:tcW w:w="4905" w:type="dxa"/>
            <w:gridSpan w:val="12"/>
            <w:tcBorders>
              <w:top w:val="nil"/>
              <w:left w:val="nil"/>
              <w:bottom w:val="nil"/>
              <w:right w:val="nil"/>
            </w:tcBorders>
          </w:tcPr>
          <w:p w14:paraId="1B6449EE"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14:paraId="7174DF86"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15E37C2F" w14:textId="77777777" w:rsidTr="00764C5D">
        <w:tc>
          <w:tcPr>
            <w:tcW w:w="4905" w:type="dxa"/>
            <w:gridSpan w:val="12"/>
            <w:tcBorders>
              <w:top w:val="nil"/>
              <w:left w:val="nil"/>
              <w:bottom w:val="nil"/>
              <w:right w:val="nil"/>
            </w:tcBorders>
          </w:tcPr>
          <w:p w14:paraId="1DB21967"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14:paraId="548538D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546C1610" w14:textId="77777777" w:rsidTr="00764C5D">
        <w:tc>
          <w:tcPr>
            <w:tcW w:w="4905" w:type="dxa"/>
            <w:gridSpan w:val="12"/>
            <w:tcBorders>
              <w:top w:val="nil"/>
              <w:left w:val="nil"/>
              <w:bottom w:val="nil"/>
              <w:right w:val="nil"/>
            </w:tcBorders>
          </w:tcPr>
          <w:p w14:paraId="531FE141"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Is a protocol been used in this practice when answering phone calls from potential COVID-19 patients?</w:t>
            </w:r>
          </w:p>
        </w:tc>
        <w:tc>
          <w:tcPr>
            <w:tcW w:w="4735" w:type="dxa"/>
            <w:gridSpan w:val="29"/>
            <w:tcBorders>
              <w:top w:val="nil"/>
              <w:left w:val="nil"/>
              <w:bottom w:val="nil"/>
              <w:right w:val="nil"/>
            </w:tcBorders>
            <w:vAlign w:val="center"/>
          </w:tcPr>
          <w:p w14:paraId="09114DB6"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Yes, this protocol is based on a governmental guideline</w:t>
            </w:r>
          </w:p>
          <w:p w14:paraId="77DF0373"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Yes, this protocol is not based on a governmental guideline</w:t>
            </w:r>
          </w:p>
          <w:p w14:paraId="419445CB"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rPr>
            </w:pPr>
            <w:r w:rsidRPr="00F42DF5">
              <w:rPr>
                <w:rFonts w:ascii="Arial" w:eastAsia="Arial" w:hAnsi="Arial" w:cs="Arial"/>
                <w:sz w:val="18"/>
                <w:szCs w:val="18"/>
                <w:lang w:val="en-US"/>
              </w:rPr>
              <w:t>No</w:t>
            </w:r>
          </w:p>
          <w:p w14:paraId="70464FB0"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rPr>
            </w:pPr>
            <w:r w:rsidRPr="00F42DF5">
              <w:rPr>
                <w:rFonts w:ascii="Arial" w:eastAsia="Arial" w:hAnsi="Arial" w:cs="Arial"/>
                <w:sz w:val="18"/>
                <w:szCs w:val="18"/>
                <w:lang w:val="en-US"/>
              </w:rPr>
              <w:t>I do not know</w:t>
            </w:r>
          </w:p>
        </w:tc>
      </w:tr>
      <w:tr w:rsidR="009141FE" w14:paraId="3F16C6FE" w14:textId="77777777" w:rsidTr="00764C5D">
        <w:tc>
          <w:tcPr>
            <w:tcW w:w="4905" w:type="dxa"/>
            <w:gridSpan w:val="12"/>
            <w:tcBorders>
              <w:top w:val="nil"/>
              <w:left w:val="nil"/>
              <w:bottom w:val="nil"/>
              <w:right w:val="nil"/>
            </w:tcBorders>
          </w:tcPr>
          <w:p w14:paraId="519738DB"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14:paraId="316D099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2C97F299" w14:textId="77777777" w:rsidTr="00764C5D">
        <w:tc>
          <w:tcPr>
            <w:tcW w:w="4905" w:type="dxa"/>
            <w:gridSpan w:val="12"/>
            <w:tcBorders>
              <w:top w:val="nil"/>
              <w:left w:val="nil"/>
              <w:bottom w:val="nil"/>
              <w:right w:val="nil"/>
            </w:tcBorders>
          </w:tcPr>
          <w:p w14:paraId="67DCDAE2"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14:paraId="1EC5FD6D"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42DE5D41" w14:textId="77777777" w:rsidTr="00764C5D">
        <w:trPr>
          <w:trHeight w:val="540"/>
        </w:trPr>
        <w:tc>
          <w:tcPr>
            <w:tcW w:w="4905" w:type="dxa"/>
            <w:gridSpan w:val="12"/>
            <w:tcBorders>
              <w:top w:val="nil"/>
              <w:left w:val="nil"/>
              <w:bottom w:val="nil"/>
              <w:right w:val="nil"/>
            </w:tcBorders>
          </w:tcPr>
          <w:p w14:paraId="5C42B3AB"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When answering these phone calls, how often is this protocol used in this practice? </w:t>
            </w:r>
          </w:p>
        </w:tc>
        <w:tc>
          <w:tcPr>
            <w:tcW w:w="4735" w:type="dxa"/>
            <w:gridSpan w:val="29"/>
            <w:vMerge w:val="restart"/>
            <w:tcBorders>
              <w:top w:val="nil"/>
              <w:left w:val="nil"/>
              <w:bottom w:val="nil"/>
              <w:right w:val="nil"/>
            </w:tcBorders>
            <w:vAlign w:val="center"/>
          </w:tcPr>
          <w:p w14:paraId="05F38A08"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rPr>
            </w:pPr>
            <w:r w:rsidRPr="00F42DF5">
              <w:rPr>
                <w:rFonts w:ascii="Arial" w:eastAsia="Arial" w:hAnsi="Arial" w:cs="Arial"/>
                <w:sz w:val="18"/>
                <w:szCs w:val="18"/>
                <w:lang w:val="en-US"/>
              </w:rPr>
              <w:t>Never</w:t>
            </w:r>
          </w:p>
          <w:p w14:paraId="6B02FF63"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rPr>
            </w:pPr>
            <w:r w:rsidRPr="00F42DF5">
              <w:rPr>
                <w:rFonts w:ascii="Arial" w:eastAsia="Arial" w:hAnsi="Arial" w:cs="Arial"/>
                <w:sz w:val="18"/>
                <w:szCs w:val="18"/>
                <w:lang w:val="en-US"/>
              </w:rPr>
              <w:t>Rarely</w:t>
            </w:r>
          </w:p>
          <w:p w14:paraId="6D0C78CA"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rPr>
            </w:pPr>
            <w:r w:rsidRPr="00F42DF5">
              <w:rPr>
                <w:rFonts w:ascii="Arial" w:eastAsia="Arial" w:hAnsi="Arial" w:cs="Arial"/>
                <w:sz w:val="18"/>
                <w:szCs w:val="18"/>
                <w:lang w:val="en-US"/>
              </w:rPr>
              <w:t>Sometimes</w:t>
            </w:r>
          </w:p>
          <w:p w14:paraId="1282D918"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rPr>
            </w:pPr>
            <w:r w:rsidRPr="00F42DF5">
              <w:rPr>
                <w:rFonts w:ascii="Arial" w:eastAsia="Arial" w:hAnsi="Arial" w:cs="Arial"/>
                <w:sz w:val="18"/>
                <w:szCs w:val="18"/>
                <w:lang w:val="en-US"/>
              </w:rPr>
              <w:t>Mostly</w:t>
            </w:r>
          </w:p>
          <w:p w14:paraId="40CF1D00"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rPr>
            </w:pPr>
            <w:r w:rsidRPr="00F42DF5">
              <w:rPr>
                <w:rFonts w:ascii="Arial" w:eastAsia="Arial" w:hAnsi="Arial" w:cs="Arial"/>
                <w:sz w:val="18"/>
                <w:szCs w:val="18"/>
                <w:lang w:val="en-US"/>
              </w:rPr>
              <w:t>Always</w:t>
            </w:r>
          </w:p>
          <w:p w14:paraId="64985414" w14:textId="77777777" w:rsidR="009141FE" w:rsidRPr="00F42DF5" w:rsidRDefault="009141FE" w:rsidP="009141FE">
            <w:pPr>
              <w:pStyle w:val="ListParagraph"/>
              <w:numPr>
                <w:ilvl w:val="0"/>
                <w:numId w:val="33"/>
              </w:numPr>
              <w:suppressAutoHyphens w:val="0"/>
              <w:spacing w:after="0" w:line="240" w:lineRule="auto"/>
              <w:rPr>
                <w:rFonts w:eastAsiaTheme="minorEastAsia"/>
                <w:sz w:val="18"/>
                <w:szCs w:val="18"/>
              </w:rPr>
            </w:pPr>
            <w:r w:rsidRPr="00F42DF5">
              <w:rPr>
                <w:rFonts w:ascii="Arial" w:eastAsia="Arial" w:hAnsi="Arial" w:cs="Arial"/>
                <w:sz w:val="18"/>
                <w:szCs w:val="18"/>
                <w:lang w:val="en-US"/>
              </w:rPr>
              <w:t>I do not know</w:t>
            </w:r>
          </w:p>
        </w:tc>
      </w:tr>
      <w:tr w:rsidR="009141FE" w:rsidRPr="00D14138" w14:paraId="651BC588" w14:textId="77777777" w:rsidTr="00764C5D">
        <w:trPr>
          <w:trHeight w:val="705"/>
        </w:trPr>
        <w:tc>
          <w:tcPr>
            <w:tcW w:w="4905" w:type="dxa"/>
            <w:gridSpan w:val="12"/>
            <w:tcBorders>
              <w:top w:val="nil"/>
              <w:left w:val="nil"/>
              <w:bottom w:val="nil"/>
              <w:right w:val="nil"/>
            </w:tcBorders>
          </w:tcPr>
          <w:p w14:paraId="67AC6638"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if protocol is present</w:t>
            </w:r>
          </w:p>
        </w:tc>
        <w:tc>
          <w:tcPr>
            <w:tcW w:w="4735" w:type="dxa"/>
            <w:gridSpan w:val="29"/>
            <w:vMerge/>
            <w:tcBorders>
              <w:top w:val="nil"/>
              <w:left w:val="nil"/>
              <w:bottom w:val="nil"/>
              <w:right w:val="nil"/>
            </w:tcBorders>
            <w:vAlign w:val="center"/>
          </w:tcPr>
          <w:p w14:paraId="5BDA69DA" w14:textId="77777777" w:rsidR="009141FE" w:rsidRPr="004154FB" w:rsidRDefault="009141FE" w:rsidP="00764C5D">
            <w:pPr>
              <w:rPr>
                <w:lang w:val="en-GB"/>
              </w:rPr>
            </w:pPr>
          </w:p>
        </w:tc>
      </w:tr>
      <w:tr w:rsidR="009141FE" w:rsidRPr="00D14138" w14:paraId="38609031" w14:textId="77777777" w:rsidTr="00764C5D">
        <w:tc>
          <w:tcPr>
            <w:tcW w:w="4905" w:type="dxa"/>
            <w:gridSpan w:val="12"/>
            <w:tcBorders>
              <w:top w:val="nil"/>
              <w:left w:val="nil"/>
              <w:bottom w:val="nil"/>
              <w:right w:val="nil"/>
            </w:tcBorders>
          </w:tcPr>
          <w:p w14:paraId="7575DD7A" w14:textId="77777777" w:rsidR="009141FE" w:rsidRDefault="009141FE" w:rsidP="00764C5D">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735" w:type="dxa"/>
            <w:gridSpan w:val="29"/>
            <w:tcBorders>
              <w:top w:val="nil"/>
              <w:left w:val="nil"/>
              <w:bottom w:val="nil"/>
              <w:right w:val="nil"/>
            </w:tcBorders>
            <w:vAlign w:val="center"/>
          </w:tcPr>
          <w:p w14:paraId="45BE80D0"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D14138" w14:paraId="7B1A6BE2" w14:textId="77777777" w:rsidTr="00764C5D">
        <w:tc>
          <w:tcPr>
            <w:tcW w:w="4905" w:type="dxa"/>
            <w:gridSpan w:val="12"/>
            <w:tcBorders>
              <w:top w:val="nil"/>
              <w:left w:val="nil"/>
              <w:bottom w:val="nil"/>
              <w:right w:val="nil"/>
            </w:tcBorders>
          </w:tcPr>
          <w:p w14:paraId="6B887F77" w14:textId="77777777" w:rsidR="009141FE" w:rsidRDefault="009141FE" w:rsidP="00764C5D">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735" w:type="dxa"/>
            <w:gridSpan w:val="29"/>
            <w:tcBorders>
              <w:top w:val="nil"/>
              <w:left w:val="nil"/>
              <w:bottom w:val="nil"/>
              <w:right w:val="nil"/>
            </w:tcBorders>
            <w:vAlign w:val="center"/>
          </w:tcPr>
          <w:p w14:paraId="6E8EE5FF"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14:paraId="21F1650D" w14:textId="77777777" w:rsidTr="00764C5D">
        <w:tc>
          <w:tcPr>
            <w:tcW w:w="4905" w:type="dxa"/>
            <w:gridSpan w:val="12"/>
            <w:tcBorders>
              <w:top w:val="nil"/>
              <w:left w:val="nil"/>
              <w:bottom w:val="nil"/>
              <w:right w:val="nil"/>
            </w:tcBorders>
          </w:tcPr>
          <w:p w14:paraId="3FA9ADDE"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In the situation where telephonic triage is performed by someone other than a GP in this practice and he/she needs support when assessing a call, he/she can rely on support from a GP.</w:t>
            </w:r>
          </w:p>
        </w:tc>
        <w:tc>
          <w:tcPr>
            <w:tcW w:w="4735" w:type="dxa"/>
            <w:gridSpan w:val="29"/>
            <w:tcBorders>
              <w:top w:val="nil"/>
              <w:left w:val="nil"/>
              <w:bottom w:val="nil"/>
              <w:right w:val="nil"/>
            </w:tcBorders>
            <w:vAlign w:val="center"/>
          </w:tcPr>
          <w:p w14:paraId="6B8005B9" w14:textId="77777777" w:rsidR="009141FE" w:rsidRPr="00F42DF5" w:rsidRDefault="009141FE" w:rsidP="009141FE">
            <w:pPr>
              <w:pStyle w:val="ListParagraph"/>
              <w:numPr>
                <w:ilvl w:val="0"/>
                <w:numId w:val="32"/>
              </w:numPr>
              <w:suppressAutoHyphens w:val="0"/>
              <w:spacing w:after="0" w:line="240" w:lineRule="auto"/>
              <w:rPr>
                <w:rFonts w:eastAsiaTheme="minorEastAsia"/>
                <w:sz w:val="18"/>
                <w:szCs w:val="18"/>
              </w:rPr>
            </w:pPr>
            <w:r w:rsidRPr="00F42DF5">
              <w:rPr>
                <w:rFonts w:ascii="Arial" w:eastAsia="Arial" w:hAnsi="Arial" w:cs="Arial"/>
                <w:sz w:val="18"/>
                <w:szCs w:val="18"/>
                <w:lang w:val="en-US"/>
              </w:rPr>
              <w:t>Never</w:t>
            </w:r>
          </w:p>
          <w:p w14:paraId="29686F83" w14:textId="77777777" w:rsidR="009141FE" w:rsidRPr="00F42DF5" w:rsidRDefault="009141FE" w:rsidP="009141FE">
            <w:pPr>
              <w:pStyle w:val="ListParagraph"/>
              <w:numPr>
                <w:ilvl w:val="0"/>
                <w:numId w:val="32"/>
              </w:numPr>
              <w:suppressAutoHyphens w:val="0"/>
              <w:spacing w:after="0" w:line="240" w:lineRule="auto"/>
              <w:rPr>
                <w:rFonts w:eastAsiaTheme="minorEastAsia"/>
                <w:sz w:val="18"/>
                <w:szCs w:val="18"/>
              </w:rPr>
            </w:pPr>
            <w:r w:rsidRPr="00F42DF5">
              <w:rPr>
                <w:rFonts w:ascii="Arial" w:eastAsia="Arial" w:hAnsi="Arial" w:cs="Arial"/>
                <w:sz w:val="18"/>
                <w:szCs w:val="18"/>
                <w:lang w:val="en-US"/>
              </w:rPr>
              <w:t>Rarely</w:t>
            </w:r>
          </w:p>
          <w:p w14:paraId="268ABE3F" w14:textId="77777777" w:rsidR="009141FE" w:rsidRPr="00F42DF5" w:rsidRDefault="009141FE" w:rsidP="009141FE">
            <w:pPr>
              <w:pStyle w:val="ListParagraph"/>
              <w:numPr>
                <w:ilvl w:val="0"/>
                <w:numId w:val="32"/>
              </w:numPr>
              <w:suppressAutoHyphens w:val="0"/>
              <w:spacing w:after="0" w:line="240" w:lineRule="auto"/>
              <w:rPr>
                <w:rFonts w:eastAsiaTheme="minorEastAsia"/>
                <w:sz w:val="18"/>
                <w:szCs w:val="18"/>
              </w:rPr>
            </w:pPr>
            <w:r w:rsidRPr="00F42DF5">
              <w:rPr>
                <w:rFonts w:ascii="Arial" w:eastAsia="Arial" w:hAnsi="Arial" w:cs="Arial"/>
                <w:sz w:val="18"/>
                <w:szCs w:val="18"/>
                <w:lang w:val="en-US"/>
              </w:rPr>
              <w:t>Sometimes</w:t>
            </w:r>
          </w:p>
          <w:p w14:paraId="33B13F91" w14:textId="77777777" w:rsidR="009141FE" w:rsidRPr="00F42DF5" w:rsidRDefault="009141FE" w:rsidP="009141FE">
            <w:pPr>
              <w:pStyle w:val="ListParagraph"/>
              <w:numPr>
                <w:ilvl w:val="0"/>
                <w:numId w:val="32"/>
              </w:numPr>
              <w:suppressAutoHyphens w:val="0"/>
              <w:spacing w:after="0" w:line="240" w:lineRule="auto"/>
              <w:rPr>
                <w:rFonts w:eastAsiaTheme="minorEastAsia"/>
                <w:sz w:val="18"/>
                <w:szCs w:val="18"/>
              </w:rPr>
            </w:pPr>
            <w:r w:rsidRPr="00F42DF5">
              <w:rPr>
                <w:rFonts w:ascii="Arial" w:eastAsia="Arial" w:hAnsi="Arial" w:cs="Arial"/>
                <w:sz w:val="18"/>
                <w:szCs w:val="18"/>
                <w:lang w:val="en-US"/>
              </w:rPr>
              <w:t>Mostly</w:t>
            </w:r>
          </w:p>
          <w:p w14:paraId="31E07EDC" w14:textId="77777777" w:rsidR="009141FE" w:rsidRPr="00F42DF5" w:rsidRDefault="009141FE" w:rsidP="009141FE">
            <w:pPr>
              <w:pStyle w:val="ListParagraph"/>
              <w:numPr>
                <w:ilvl w:val="0"/>
                <w:numId w:val="32"/>
              </w:numPr>
              <w:suppressAutoHyphens w:val="0"/>
              <w:spacing w:after="0" w:line="240" w:lineRule="auto"/>
              <w:rPr>
                <w:rFonts w:eastAsiaTheme="minorEastAsia"/>
                <w:sz w:val="18"/>
                <w:szCs w:val="18"/>
              </w:rPr>
            </w:pPr>
            <w:r w:rsidRPr="00F42DF5">
              <w:rPr>
                <w:rFonts w:ascii="Arial" w:eastAsia="Arial" w:hAnsi="Arial" w:cs="Arial"/>
                <w:sz w:val="18"/>
                <w:szCs w:val="18"/>
                <w:lang w:val="en-US"/>
              </w:rPr>
              <w:t>Always</w:t>
            </w:r>
          </w:p>
          <w:p w14:paraId="0C6F87F4" w14:textId="77777777" w:rsidR="009141FE" w:rsidRPr="00F42DF5" w:rsidRDefault="009141FE" w:rsidP="009141FE">
            <w:pPr>
              <w:pStyle w:val="ListParagraph"/>
              <w:numPr>
                <w:ilvl w:val="0"/>
                <w:numId w:val="32"/>
              </w:numPr>
              <w:suppressAutoHyphens w:val="0"/>
              <w:spacing w:after="0" w:line="240" w:lineRule="auto"/>
              <w:rPr>
                <w:rFonts w:eastAsiaTheme="minorEastAsia"/>
                <w:sz w:val="18"/>
                <w:szCs w:val="18"/>
              </w:rPr>
            </w:pPr>
            <w:r w:rsidRPr="00F42DF5">
              <w:rPr>
                <w:rFonts w:ascii="Arial" w:eastAsia="Arial" w:hAnsi="Arial" w:cs="Arial"/>
                <w:sz w:val="18"/>
                <w:szCs w:val="18"/>
                <w:lang w:val="en-US"/>
              </w:rPr>
              <w:t xml:space="preserve">I do not know </w:t>
            </w:r>
          </w:p>
          <w:p w14:paraId="2DBF60CD" w14:textId="77777777" w:rsidR="009141FE" w:rsidRPr="00F42DF5" w:rsidRDefault="009141FE" w:rsidP="009141FE">
            <w:pPr>
              <w:pStyle w:val="ListParagraph"/>
              <w:numPr>
                <w:ilvl w:val="0"/>
                <w:numId w:val="32"/>
              </w:numPr>
              <w:suppressAutoHyphens w:val="0"/>
              <w:spacing w:after="0" w:line="240" w:lineRule="auto"/>
              <w:rPr>
                <w:rFonts w:eastAsiaTheme="minorEastAsia"/>
                <w:sz w:val="18"/>
                <w:szCs w:val="18"/>
              </w:rPr>
            </w:pPr>
            <w:r>
              <w:rPr>
                <w:rFonts w:ascii="Arial" w:eastAsia="Arial" w:hAnsi="Arial" w:cs="Arial"/>
                <w:sz w:val="18"/>
                <w:szCs w:val="18"/>
                <w:lang w:val="en-US"/>
              </w:rPr>
              <w:t>Not applicable</w:t>
            </w:r>
          </w:p>
        </w:tc>
      </w:tr>
      <w:tr w:rsidR="009141FE" w14:paraId="515F8346" w14:textId="77777777" w:rsidTr="00764C5D">
        <w:tc>
          <w:tcPr>
            <w:tcW w:w="4905" w:type="dxa"/>
            <w:gridSpan w:val="12"/>
            <w:tcBorders>
              <w:top w:val="nil"/>
              <w:left w:val="nil"/>
              <w:bottom w:val="nil"/>
              <w:right w:val="nil"/>
            </w:tcBorders>
          </w:tcPr>
          <w:p w14:paraId="44BE6FA0"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14:paraId="58CD270A"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337F56B8" w14:textId="77777777" w:rsidTr="00764C5D">
        <w:tc>
          <w:tcPr>
            <w:tcW w:w="4905" w:type="dxa"/>
            <w:gridSpan w:val="12"/>
            <w:tcBorders>
              <w:top w:val="nil"/>
              <w:left w:val="nil"/>
              <w:bottom w:val="nil"/>
              <w:right w:val="nil"/>
            </w:tcBorders>
          </w:tcPr>
          <w:p w14:paraId="583BE9B2"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14:paraId="0D8146A1"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5365B8A7" w14:textId="77777777" w:rsidTr="00764C5D">
        <w:tc>
          <w:tcPr>
            <w:tcW w:w="4905" w:type="dxa"/>
            <w:gridSpan w:val="12"/>
            <w:tcBorders>
              <w:top w:val="nil"/>
              <w:left w:val="nil"/>
              <w:bottom w:val="nil"/>
              <w:right w:val="nil"/>
            </w:tcBorders>
          </w:tcPr>
          <w:p w14:paraId="372EAE94"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In every GP's consultation room in this practice, the most recent information on how to refer a patient to a </w:t>
            </w:r>
            <w:r w:rsidRPr="00F42DF5">
              <w:rPr>
                <w:rFonts w:ascii="Arial" w:eastAsia="Arial" w:hAnsi="Arial" w:cs="Arial"/>
                <w:b/>
                <w:bCs/>
                <w:sz w:val="18"/>
                <w:szCs w:val="18"/>
                <w:lang w:val="en-US"/>
              </w:rPr>
              <w:lastRenderedPageBreak/>
              <w:t>triage station is immediately available (e.g. procedure, telephone numbers, which documents to provide).</w:t>
            </w:r>
          </w:p>
        </w:tc>
        <w:tc>
          <w:tcPr>
            <w:tcW w:w="4735" w:type="dxa"/>
            <w:gridSpan w:val="29"/>
            <w:tcBorders>
              <w:top w:val="nil"/>
              <w:left w:val="nil"/>
              <w:bottom w:val="nil"/>
              <w:right w:val="nil"/>
            </w:tcBorders>
            <w:vAlign w:val="center"/>
          </w:tcPr>
          <w:p w14:paraId="14EC4686" w14:textId="77777777" w:rsidR="009141FE" w:rsidRPr="00F42DF5" w:rsidRDefault="009141FE" w:rsidP="009141FE">
            <w:pPr>
              <w:pStyle w:val="ListParagraph"/>
              <w:numPr>
                <w:ilvl w:val="0"/>
                <w:numId w:val="31"/>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lastRenderedPageBreak/>
              <w:t>Yes, this information is available in print</w:t>
            </w:r>
          </w:p>
          <w:p w14:paraId="475A4597" w14:textId="77777777" w:rsidR="009141FE" w:rsidRPr="00F42DF5" w:rsidRDefault="009141FE" w:rsidP="009141FE">
            <w:pPr>
              <w:pStyle w:val="ListParagraph"/>
              <w:numPr>
                <w:ilvl w:val="0"/>
                <w:numId w:val="31"/>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lastRenderedPageBreak/>
              <w:t>Yes, this information is electronically available (e.g. on the computer desktop)</w:t>
            </w:r>
          </w:p>
          <w:p w14:paraId="6D2C938F" w14:textId="77777777" w:rsidR="009141FE" w:rsidRPr="00F42DF5" w:rsidRDefault="009141FE" w:rsidP="009141FE">
            <w:pPr>
              <w:pStyle w:val="ListParagraph"/>
              <w:numPr>
                <w:ilvl w:val="0"/>
                <w:numId w:val="31"/>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No, the GP can look for this information on a public website</w:t>
            </w:r>
          </w:p>
          <w:p w14:paraId="6225CFC1" w14:textId="77777777" w:rsidR="009141FE" w:rsidRPr="00F42DF5" w:rsidRDefault="009141FE" w:rsidP="009141FE">
            <w:pPr>
              <w:pStyle w:val="ListParagraph"/>
              <w:numPr>
                <w:ilvl w:val="0"/>
                <w:numId w:val="31"/>
              </w:numPr>
              <w:suppressAutoHyphens w:val="0"/>
              <w:spacing w:after="0" w:line="240" w:lineRule="auto"/>
              <w:rPr>
                <w:rFonts w:eastAsiaTheme="minorEastAsia"/>
                <w:sz w:val="18"/>
                <w:szCs w:val="18"/>
              </w:rPr>
            </w:pPr>
            <w:r w:rsidRPr="00F42DF5">
              <w:rPr>
                <w:rFonts w:ascii="Arial" w:eastAsia="Arial" w:hAnsi="Arial" w:cs="Arial"/>
                <w:sz w:val="18"/>
                <w:szCs w:val="18"/>
                <w:lang w:val="en-US"/>
              </w:rPr>
              <w:t>Other</w:t>
            </w:r>
          </w:p>
          <w:p w14:paraId="5FA01439" w14:textId="77777777" w:rsidR="009141FE" w:rsidRPr="00F42DF5" w:rsidRDefault="009141FE" w:rsidP="009141FE">
            <w:pPr>
              <w:pStyle w:val="ListParagraph"/>
              <w:numPr>
                <w:ilvl w:val="0"/>
                <w:numId w:val="31"/>
              </w:numPr>
              <w:suppressAutoHyphens w:val="0"/>
              <w:spacing w:after="0" w:line="240" w:lineRule="auto"/>
              <w:rPr>
                <w:rFonts w:eastAsiaTheme="minorEastAsia"/>
                <w:sz w:val="18"/>
                <w:szCs w:val="18"/>
              </w:rPr>
            </w:pPr>
            <w:r w:rsidRPr="00F42DF5">
              <w:rPr>
                <w:rFonts w:ascii="Arial" w:eastAsia="Arial" w:hAnsi="Arial" w:cs="Arial"/>
                <w:sz w:val="18"/>
                <w:szCs w:val="18"/>
                <w:lang w:val="en-US"/>
              </w:rPr>
              <w:t>I do not know</w:t>
            </w:r>
          </w:p>
          <w:p w14:paraId="1B34CB3E" w14:textId="77777777" w:rsidR="009141FE" w:rsidRPr="00F42DF5" w:rsidRDefault="009141FE" w:rsidP="009141FE">
            <w:pPr>
              <w:pStyle w:val="ListParagraph"/>
              <w:numPr>
                <w:ilvl w:val="0"/>
                <w:numId w:val="31"/>
              </w:numPr>
              <w:suppressAutoHyphens w:val="0"/>
              <w:spacing w:after="0" w:line="240" w:lineRule="auto"/>
              <w:rPr>
                <w:rFonts w:eastAsiaTheme="minorEastAsia"/>
                <w:sz w:val="18"/>
                <w:szCs w:val="18"/>
              </w:rPr>
            </w:pPr>
            <w:r>
              <w:rPr>
                <w:rFonts w:ascii="Arial" w:eastAsia="Arial" w:hAnsi="Arial" w:cs="Arial"/>
                <w:sz w:val="18"/>
                <w:szCs w:val="18"/>
                <w:lang w:val="en-US"/>
              </w:rPr>
              <w:t>Not applicable</w:t>
            </w:r>
          </w:p>
        </w:tc>
      </w:tr>
      <w:tr w:rsidR="009141FE" w14:paraId="7A87C0D7" w14:textId="77777777" w:rsidTr="00764C5D">
        <w:tc>
          <w:tcPr>
            <w:tcW w:w="5598" w:type="dxa"/>
            <w:gridSpan w:val="16"/>
            <w:tcBorders>
              <w:top w:val="nil"/>
              <w:left w:val="nil"/>
              <w:bottom w:val="nil"/>
              <w:right w:val="nil"/>
            </w:tcBorders>
          </w:tcPr>
          <w:p w14:paraId="0069C22D"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042" w:type="dxa"/>
            <w:gridSpan w:val="25"/>
            <w:tcBorders>
              <w:top w:val="nil"/>
              <w:left w:val="nil"/>
              <w:bottom w:val="nil"/>
              <w:right w:val="nil"/>
            </w:tcBorders>
            <w:vAlign w:val="center"/>
          </w:tcPr>
          <w:p w14:paraId="744AF436"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7C9111AF" w14:textId="77777777" w:rsidTr="00764C5D">
        <w:tc>
          <w:tcPr>
            <w:tcW w:w="483" w:type="dxa"/>
            <w:tcBorders>
              <w:top w:val="nil"/>
              <w:left w:val="nil"/>
              <w:bottom w:val="nil"/>
              <w:right w:val="nil"/>
            </w:tcBorders>
          </w:tcPr>
          <w:p w14:paraId="44FDDEAF"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p>
        </w:tc>
        <w:tc>
          <w:tcPr>
            <w:tcW w:w="5115" w:type="dxa"/>
            <w:gridSpan w:val="15"/>
            <w:tcBorders>
              <w:top w:val="nil"/>
              <w:left w:val="nil"/>
              <w:bottom w:val="nil"/>
              <w:right w:val="nil"/>
            </w:tcBorders>
          </w:tcPr>
          <w:p w14:paraId="5A54ACAD"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Clarify ‘other’: </w:t>
            </w:r>
          </w:p>
        </w:tc>
        <w:tc>
          <w:tcPr>
            <w:tcW w:w="4042" w:type="dxa"/>
            <w:gridSpan w:val="25"/>
            <w:tcBorders>
              <w:top w:val="nil"/>
              <w:left w:val="nil"/>
              <w:bottom w:val="nil"/>
              <w:right w:val="nil"/>
            </w:tcBorders>
            <w:vAlign w:val="center"/>
          </w:tcPr>
          <w:p w14:paraId="7D713F2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00624FCF" w14:textId="77777777" w:rsidTr="00764C5D">
        <w:tc>
          <w:tcPr>
            <w:tcW w:w="4905" w:type="dxa"/>
            <w:gridSpan w:val="12"/>
            <w:tcBorders>
              <w:top w:val="nil"/>
              <w:left w:val="nil"/>
              <w:bottom w:val="nil"/>
              <w:right w:val="nil"/>
            </w:tcBorders>
          </w:tcPr>
          <w:p w14:paraId="64606846"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14:paraId="618D2F74" w14:textId="77777777" w:rsidR="009141FE" w:rsidRPr="00F42DF5" w:rsidRDefault="009141FE" w:rsidP="00764C5D">
            <w:pPr>
              <w:rPr>
                <w:rFonts w:ascii="Arial" w:eastAsia="Arial" w:hAnsi="Arial" w:cs="Arial"/>
                <w:sz w:val="18"/>
                <w:szCs w:val="18"/>
                <w:lang w:val="en-US"/>
              </w:rPr>
            </w:pPr>
          </w:p>
        </w:tc>
      </w:tr>
      <w:tr w:rsidR="009141FE" w:rsidRPr="00D14138" w14:paraId="489F6BBF" w14:textId="77777777" w:rsidTr="00764C5D">
        <w:tc>
          <w:tcPr>
            <w:tcW w:w="9640" w:type="dxa"/>
            <w:gridSpan w:val="41"/>
            <w:tcBorders>
              <w:top w:val="nil"/>
              <w:left w:val="nil"/>
              <w:bottom w:val="nil"/>
              <w:right w:val="nil"/>
            </w:tcBorders>
          </w:tcPr>
          <w:p w14:paraId="569C636F" w14:textId="77777777" w:rsidR="009141FE" w:rsidRPr="00F42DF5" w:rsidRDefault="009141FE" w:rsidP="00764C5D">
            <w:pPr>
              <w:rPr>
                <w:rFonts w:ascii="Arial" w:eastAsia="Arial" w:hAnsi="Arial" w:cs="Arial"/>
                <w:b/>
                <w:bCs/>
                <w:sz w:val="16"/>
                <w:szCs w:val="16"/>
                <w:u w:val="single"/>
                <w:lang w:val="en-US"/>
              </w:rPr>
            </w:pPr>
            <w:r w:rsidRPr="00F42DF5">
              <w:rPr>
                <w:rFonts w:ascii="Arial" w:eastAsia="Arial" w:hAnsi="Arial" w:cs="Arial"/>
                <w:b/>
                <w:bCs/>
                <w:sz w:val="18"/>
                <w:szCs w:val="18"/>
                <w:lang w:val="en-US"/>
              </w:rPr>
              <w:t xml:space="preserve">Since the pandemic the role of </w:t>
            </w:r>
            <w:r w:rsidRPr="00F42DF5">
              <w:rPr>
                <w:rFonts w:ascii="Arial" w:eastAsia="Arial" w:hAnsi="Arial" w:cs="Arial"/>
                <w:b/>
                <w:bCs/>
                <w:sz w:val="18"/>
                <w:szCs w:val="18"/>
                <w:u w:val="single"/>
                <w:lang w:val="en-US"/>
              </w:rPr>
              <w:t>non-GP staff members</w:t>
            </w:r>
            <w:r w:rsidRPr="00F42DF5">
              <w:rPr>
                <w:rFonts w:ascii="Arial" w:eastAsia="Arial" w:hAnsi="Arial" w:cs="Arial"/>
                <w:b/>
                <w:bCs/>
                <w:sz w:val="18"/>
                <w:szCs w:val="18"/>
                <w:lang w:val="en-US"/>
              </w:rPr>
              <w:t xml:space="preserve"> might have changed. Please rate how much you agree with the following statements </w:t>
            </w:r>
            <w:r w:rsidRPr="00F42DF5">
              <w:rPr>
                <w:rFonts w:ascii="Arial" w:eastAsia="Arial" w:hAnsi="Arial" w:cs="Arial"/>
                <w:b/>
                <w:bCs/>
                <w:sz w:val="18"/>
                <w:szCs w:val="18"/>
                <w:u w:val="single"/>
                <w:lang w:val="en-US"/>
              </w:rPr>
              <w:t>since the COVID-19 pandemic?</w:t>
            </w:r>
          </w:p>
        </w:tc>
      </w:tr>
      <w:tr w:rsidR="009141FE" w:rsidRPr="00D14138" w14:paraId="2E4EEED8" w14:textId="77777777" w:rsidTr="00764C5D">
        <w:tc>
          <w:tcPr>
            <w:tcW w:w="9640" w:type="dxa"/>
            <w:gridSpan w:val="41"/>
            <w:tcBorders>
              <w:top w:val="nil"/>
              <w:left w:val="nil"/>
              <w:bottom w:val="nil"/>
              <w:right w:val="nil"/>
            </w:tcBorders>
          </w:tcPr>
          <w:p w14:paraId="26F55F1F"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D14138" w14:paraId="234854BC" w14:textId="77777777" w:rsidTr="00764C5D">
        <w:tc>
          <w:tcPr>
            <w:tcW w:w="3157" w:type="dxa"/>
            <w:gridSpan w:val="3"/>
            <w:tcBorders>
              <w:top w:val="nil"/>
              <w:left w:val="nil"/>
              <w:bottom w:val="nil"/>
              <w:right w:val="nil"/>
            </w:tcBorders>
          </w:tcPr>
          <w:p w14:paraId="252DB25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72" w:type="dxa"/>
            <w:gridSpan w:val="4"/>
            <w:tcBorders>
              <w:top w:val="nil"/>
              <w:left w:val="nil"/>
              <w:bottom w:val="nil"/>
              <w:right w:val="nil"/>
            </w:tcBorders>
          </w:tcPr>
          <w:p w14:paraId="65201763" w14:textId="77777777" w:rsidR="009141FE" w:rsidRPr="00942AB7" w:rsidRDefault="009141FE" w:rsidP="00764C5D">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Strongly disagree</w:t>
            </w:r>
          </w:p>
        </w:tc>
        <w:tc>
          <w:tcPr>
            <w:tcW w:w="1548" w:type="dxa"/>
            <w:gridSpan w:val="11"/>
            <w:tcBorders>
              <w:top w:val="nil"/>
              <w:left w:val="nil"/>
              <w:bottom w:val="nil"/>
              <w:right w:val="nil"/>
            </w:tcBorders>
          </w:tcPr>
          <w:p w14:paraId="1B2E1200" w14:textId="77777777" w:rsidR="009141FE" w:rsidRPr="00942AB7" w:rsidRDefault="009141FE" w:rsidP="00764C5D">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Disagree</w:t>
            </w:r>
          </w:p>
        </w:tc>
        <w:tc>
          <w:tcPr>
            <w:tcW w:w="1004" w:type="dxa"/>
            <w:gridSpan w:val="6"/>
            <w:tcBorders>
              <w:top w:val="nil"/>
              <w:left w:val="nil"/>
              <w:bottom w:val="nil"/>
              <w:right w:val="nil"/>
            </w:tcBorders>
          </w:tcPr>
          <w:p w14:paraId="51754617" w14:textId="77777777" w:rsidR="009141FE" w:rsidRPr="00942AB7" w:rsidRDefault="009141FE" w:rsidP="00764C5D">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Neutral</w:t>
            </w:r>
          </w:p>
        </w:tc>
        <w:tc>
          <w:tcPr>
            <w:tcW w:w="961" w:type="dxa"/>
            <w:gridSpan w:val="8"/>
            <w:tcBorders>
              <w:top w:val="nil"/>
              <w:left w:val="nil"/>
              <w:bottom w:val="nil"/>
              <w:right w:val="nil"/>
            </w:tcBorders>
          </w:tcPr>
          <w:p w14:paraId="1B0ED41F" w14:textId="77777777" w:rsidR="009141FE" w:rsidRPr="00942AB7" w:rsidRDefault="009141FE" w:rsidP="00764C5D">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Agree</w:t>
            </w:r>
          </w:p>
        </w:tc>
        <w:tc>
          <w:tcPr>
            <w:tcW w:w="963" w:type="dxa"/>
            <w:gridSpan w:val="7"/>
            <w:tcBorders>
              <w:top w:val="nil"/>
              <w:left w:val="nil"/>
              <w:bottom w:val="nil"/>
              <w:right w:val="nil"/>
            </w:tcBorders>
          </w:tcPr>
          <w:p w14:paraId="22EC7517" w14:textId="77777777" w:rsidR="009141FE" w:rsidRPr="00942AB7" w:rsidRDefault="009141FE" w:rsidP="00764C5D">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Strongly agree</w:t>
            </w:r>
          </w:p>
        </w:tc>
        <w:tc>
          <w:tcPr>
            <w:tcW w:w="1035" w:type="dxa"/>
            <w:gridSpan w:val="2"/>
            <w:tcBorders>
              <w:top w:val="nil"/>
              <w:left w:val="nil"/>
              <w:bottom w:val="nil"/>
              <w:right w:val="nil"/>
            </w:tcBorders>
          </w:tcPr>
          <w:p w14:paraId="6454C64D" w14:textId="77777777" w:rsidR="009141FE" w:rsidRPr="00942AB7" w:rsidRDefault="009141FE" w:rsidP="00764C5D">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I do not know/ not applicable</w:t>
            </w:r>
          </w:p>
        </w:tc>
      </w:tr>
      <w:tr w:rsidR="009141FE" w:rsidRPr="00D14138" w14:paraId="7B04BA59" w14:textId="77777777" w:rsidTr="00764C5D">
        <w:tc>
          <w:tcPr>
            <w:tcW w:w="3157" w:type="dxa"/>
            <w:gridSpan w:val="3"/>
            <w:tcBorders>
              <w:top w:val="nil"/>
              <w:left w:val="nil"/>
              <w:bottom w:val="nil"/>
              <w:right w:val="nil"/>
            </w:tcBorders>
            <w:shd w:val="clear" w:color="auto" w:fill="F2F2F2" w:themeFill="background1" w:themeFillShade="F2"/>
          </w:tcPr>
          <w:p w14:paraId="28E78531" w14:textId="77777777" w:rsidR="009141FE" w:rsidRPr="00F42DF5" w:rsidRDefault="009141FE" w:rsidP="009141FE">
            <w:pPr>
              <w:pStyle w:val="ListParagraph"/>
              <w:numPr>
                <w:ilvl w:val="0"/>
                <w:numId w:val="30"/>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Staff members are more involved in giving information and recommendations to patients contacting the practice by phone.</w:t>
            </w:r>
          </w:p>
        </w:tc>
        <w:tc>
          <w:tcPr>
            <w:tcW w:w="972" w:type="dxa"/>
            <w:gridSpan w:val="4"/>
            <w:tcBorders>
              <w:top w:val="nil"/>
              <w:left w:val="nil"/>
              <w:bottom w:val="nil"/>
              <w:right w:val="nil"/>
            </w:tcBorders>
            <w:shd w:val="clear" w:color="auto" w:fill="F2F2F2" w:themeFill="background1" w:themeFillShade="F2"/>
            <w:vAlign w:val="center"/>
          </w:tcPr>
          <w:p w14:paraId="54ED7AEC"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shd w:val="clear" w:color="auto" w:fill="F2F2F2" w:themeFill="background1" w:themeFillShade="F2"/>
            <w:vAlign w:val="center"/>
          </w:tcPr>
          <w:p w14:paraId="35918C92"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shd w:val="clear" w:color="auto" w:fill="F2F2F2" w:themeFill="background1" w:themeFillShade="F2"/>
            <w:vAlign w:val="center"/>
          </w:tcPr>
          <w:p w14:paraId="2BCA98E7"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shd w:val="clear" w:color="auto" w:fill="F2F2F2" w:themeFill="background1" w:themeFillShade="F2"/>
            <w:vAlign w:val="center"/>
          </w:tcPr>
          <w:p w14:paraId="1658A3EC"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shd w:val="clear" w:color="auto" w:fill="F2F2F2" w:themeFill="background1" w:themeFillShade="F2"/>
            <w:vAlign w:val="center"/>
          </w:tcPr>
          <w:p w14:paraId="61954B95"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shd w:val="clear" w:color="auto" w:fill="F2F2F2" w:themeFill="background1" w:themeFillShade="F2"/>
            <w:vAlign w:val="center"/>
          </w:tcPr>
          <w:p w14:paraId="37816B78"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r>
      <w:tr w:rsidR="009141FE" w:rsidRPr="00D14138" w14:paraId="37FAD353" w14:textId="77777777" w:rsidTr="00764C5D">
        <w:tc>
          <w:tcPr>
            <w:tcW w:w="3157" w:type="dxa"/>
            <w:gridSpan w:val="3"/>
            <w:tcBorders>
              <w:top w:val="nil"/>
              <w:left w:val="nil"/>
              <w:bottom w:val="nil"/>
              <w:right w:val="nil"/>
            </w:tcBorders>
          </w:tcPr>
          <w:p w14:paraId="7F6DEDC7" w14:textId="77777777" w:rsidR="009141FE" w:rsidRPr="00F42DF5" w:rsidRDefault="009141FE" w:rsidP="009141FE">
            <w:pPr>
              <w:pStyle w:val="ListParagraph"/>
              <w:numPr>
                <w:ilvl w:val="0"/>
                <w:numId w:val="30"/>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Staff members are more involved in giving information or explaining what a caregiver has said to illiterate patients, patients with low health literacy or migrants.</w:t>
            </w:r>
          </w:p>
        </w:tc>
        <w:tc>
          <w:tcPr>
            <w:tcW w:w="972" w:type="dxa"/>
            <w:gridSpan w:val="4"/>
            <w:tcBorders>
              <w:top w:val="nil"/>
              <w:left w:val="nil"/>
              <w:bottom w:val="nil"/>
              <w:right w:val="nil"/>
            </w:tcBorders>
            <w:vAlign w:val="center"/>
          </w:tcPr>
          <w:p w14:paraId="3747D877"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14:paraId="5A4819BB"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14:paraId="1B10063C"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14:paraId="50CBE378"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14:paraId="38E24ADC"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14:paraId="5C5EB2B6"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r>
      <w:tr w:rsidR="009141FE" w:rsidRPr="00D14138" w14:paraId="03B3B43D" w14:textId="77777777" w:rsidTr="00764C5D">
        <w:tc>
          <w:tcPr>
            <w:tcW w:w="3157" w:type="dxa"/>
            <w:gridSpan w:val="3"/>
            <w:tcBorders>
              <w:top w:val="nil"/>
              <w:left w:val="nil"/>
              <w:bottom w:val="nil"/>
              <w:right w:val="nil"/>
            </w:tcBorders>
            <w:shd w:val="clear" w:color="auto" w:fill="F2F2F2" w:themeFill="background1" w:themeFillShade="F2"/>
          </w:tcPr>
          <w:p w14:paraId="2C89DD83" w14:textId="77777777" w:rsidR="009141FE" w:rsidRPr="00F42DF5" w:rsidRDefault="009141FE" w:rsidP="009141FE">
            <w:pPr>
              <w:pStyle w:val="ListParagraph"/>
              <w:numPr>
                <w:ilvl w:val="0"/>
                <w:numId w:val="30"/>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Staff members are more involved in actively reaching out to patients that might postpone healthcare.</w:t>
            </w:r>
          </w:p>
        </w:tc>
        <w:tc>
          <w:tcPr>
            <w:tcW w:w="972" w:type="dxa"/>
            <w:gridSpan w:val="4"/>
            <w:tcBorders>
              <w:top w:val="nil"/>
              <w:left w:val="nil"/>
              <w:bottom w:val="nil"/>
              <w:right w:val="nil"/>
            </w:tcBorders>
            <w:shd w:val="clear" w:color="auto" w:fill="F2F2F2" w:themeFill="background1" w:themeFillShade="F2"/>
            <w:vAlign w:val="center"/>
          </w:tcPr>
          <w:p w14:paraId="4003B392"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shd w:val="clear" w:color="auto" w:fill="F2F2F2" w:themeFill="background1" w:themeFillShade="F2"/>
            <w:vAlign w:val="center"/>
          </w:tcPr>
          <w:p w14:paraId="690CBEBB"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shd w:val="clear" w:color="auto" w:fill="F2F2F2" w:themeFill="background1" w:themeFillShade="F2"/>
            <w:vAlign w:val="center"/>
          </w:tcPr>
          <w:p w14:paraId="28FDEBD8"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shd w:val="clear" w:color="auto" w:fill="F2F2F2" w:themeFill="background1" w:themeFillShade="F2"/>
            <w:vAlign w:val="center"/>
          </w:tcPr>
          <w:p w14:paraId="304D8421"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shd w:val="clear" w:color="auto" w:fill="F2F2F2" w:themeFill="background1" w:themeFillShade="F2"/>
            <w:vAlign w:val="center"/>
          </w:tcPr>
          <w:p w14:paraId="28D2A47B"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shd w:val="clear" w:color="auto" w:fill="F2F2F2" w:themeFill="background1" w:themeFillShade="F2"/>
            <w:vAlign w:val="center"/>
          </w:tcPr>
          <w:p w14:paraId="33FCC8E4"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r>
      <w:tr w:rsidR="009141FE" w:rsidRPr="00D14138" w14:paraId="368D89B3" w14:textId="77777777" w:rsidTr="00764C5D">
        <w:tc>
          <w:tcPr>
            <w:tcW w:w="3157" w:type="dxa"/>
            <w:gridSpan w:val="3"/>
            <w:tcBorders>
              <w:top w:val="nil"/>
              <w:left w:val="nil"/>
              <w:bottom w:val="nil"/>
              <w:right w:val="nil"/>
            </w:tcBorders>
          </w:tcPr>
          <w:p w14:paraId="201640BC" w14:textId="77777777" w:rsidR="009141FE" w:rsidRPr="00F42DF5" w:rsidRDefault="009141FE" w:rsidP="009141FE">
            <w:pPr>
              <w:pStyle w:val="ListParagraph"/>
              <w:numPr>
                <w:ilvl w:val="0"/>
                <w:numId w:val="30"/>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Staff members are more involved in the triage of patients (by phone, when entering the practice, ...).</w:t>
            </w:r>
          </w:p>
        </w:tc>
        <w:tc>
          <w:tcPr>
            <w:tcW w:w="972" w:type="dxa"/>
            <w:gridSpan w:val="4"/>
            <w:tcBorders>
              <w:top w:val="nil"/>
              <w:left w:val="nil"/>
              <w:bottom w:val="nil"/>
              <w:right w:val="nil"/>
            </w:tcBorders>
            <w:vAlign w:val="center"/>
          </w:tcPr>
          <w:p w14:paraId="10BE2519"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14:paraId="69A1D76B"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14:paraId="00D20B93"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14:paraId="1512C8DE"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14:paraId="0CB0A48D"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14:paraId="6FA5612A"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r>
      <w:tr w:rsidR="009141FE" w:rsidRPr="00D14138" w14:paraId="5ABBCCD6" w14:textId="77777777" w:rsidTr="00764C5D">
        <w:tc>
          <w:tcPr>
            <w:tcW w:w="3157" w:type="dxa"/>
            <w:gridSpan w:val="3"/>
            <w:tcBorders>
              <w:top w:val="nil"/>
              <w:left w:val="nil"/>
              <w:bottom w:val="nil"/>
              <w:right w:val="nil"/>
            </w:tcBorders>
          </w:tcPr>
          <w:p w14:paraId="6EE85671" w14:textId="77777777" w:rsidR="009141FE" w:rsidRPr="00F42DF5" w:rsidRDefault="009141FE" w:rsidP="00764C5D">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14:paraId="624912A7"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14:paraId="285D763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14:paraId="248C3ABA"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14:paraId="32B5ADE4"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14:paraId="7EDCBFC4"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14:paraId="75B5CE64"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415CE60F" w14:textId="77777777" w:rsidTr="00764C5D">
        <w:tc>
          <w:tcPr>
            <w:tcW w:w="3157" w:type="dxa"/>
            <w:gridSpan w:val="3"/>
            <w:tcBorders>
              <w:top w:val="nil"/>
              <w:left w:val="nil"/>
              <w:bottom w:val="nil"/>
              <w:right w:val="nil"/>
            </w:tcBorders>
          </w:tcPr>
          <w:p w14:paraId="71AE06FB" w14:textId="77777777" w:rsidR="009141FE" w:rsidRPr="00F42DF5" w:rsidRDefault="009141FE" w:rsidP="00764C5D">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14:paraId="3C4EB1D6"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14:paraId="320932E3" w14:textId="77777777" w:rsidR="009141FE" w:rsidRPr="00F42DF5" w:rsidRDefault="009141FE" w:rsidP="00764C5D">
            <w:pPr>
              <w:jc w:val="cente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14:paraId="25F207A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14:paraId="511B8B2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14:paraId="28B6EF1A"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14:paraId="0CFF834D"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2C007679" w14:textId="77777777" w:rsidTr="00764C5D">
        <w:tc>
          <w:tcPr>
            <w:tcW w:w="9640" w:type="dxa"/>
            <w:gridSpan w:val="41"/>
            <w:tcBorders>
              <w:top w:val="nil"/>
              <w:left w:val="nil"/>
              <w:bottom w:val="nil"/>
              <w:right w:val="nil"/>
            </w:tcBorders>
          </w:tcPr>
          <w:p w14:paraId="23F2930F"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Since the pandemic the role of </w:t>
            </w:r>
            <w:r w:rsidRPr="00F42DF5">
              <w:rPr>
                <w:rFonts w:ascii="Arial" w:eastAsia="Arial" w:hAnsi="Arial" w:cs="Arial"/>
                <w:b/>
                <w:bCs/>
                <w:sz w:val="18"/>
                <w:szCs w:val="18"/>
                <w:u w:val="single"/>
                <w:lang w:val="en-US"/>
              </w:rPr>
              <w:t xml:space="preserve">GPs or GP trainees </w:t>
            </w:r>
            <w:r w:rsidRPr="00F42DF5">
              <w:rPr>
                <w:rFonts w:ascii="Arial" w:eastAsia="Arial" w:hAnsi="Arial" w:cs="Arial"/>
                <w:b/>
                <w:bCs/>
                <w:sz w:val="18"/>
                <w:szCs w:val="18"/>
                <w:lang w:val="en-US"/>
              </w:rPr>
              <w:t xml:space="preserve">might have changed. Please rate how much you agree with the following statement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r>
      <w:tr w:rsidR="009141FE" w:rsidRPr="00D14138" w14:paraId="7C1DB94C" w14:textId="77777777" w:rsidTr="00764C5D">
        <w:tc>
          <w:tcPr>
            <w:tcW w:w="9640" w:type="dxa"/>
            <w:gridSpan w:val="41"/>
            <w:tcBorders>
              <w:top w:val="nil"/>
              <w:left w:val="nil"/>
              <w:bottom w:val="nil"/>
              <w:right w:val="nil"/>
            </w:tcBorders>
          </w:tcPr>
          <w:p w14:paraId="28CDD980"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rsidRPr="00D14138" w14:paraId="3CE92F52" w14:textId="77777777" w:rsidTr="00764C5D">
        <w:tc>
          <w:tcPr>
            <w:tcW w:w="3157" w:type="dxa"/>
            <w:gridSpan w:val="3"/>
            <w:tcBorders>
              <w:top w:val="nil"/>
              <w:left w:val="nil"/>
              <w:bottom w:val="nil"/>
              <w:right w:val="nil"/>
            </w:tcBorders>
          </w:tcPr>
          <w:p w14:paraId="1B5A827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72" w:type="dxa"/>
            <w:gridSpan w:val="4"/>
            <w:tcBorders>
              <w:top w:val="nil"/>
              <w:left w:val="nil"/>
              <w:bottom w:val="nil"/>
              <w:right w:val="nil"/>
            </w:tcBorders>
          </w:tcPr>
          <w:p w14:paraId="7A4C9BD8"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Strongly disagree</w:t>
            </w:r>
          </w:p>
        </w:tc>
        <w:tc>
          <w:tcPr>
            <w:tcW w:w="1548" w:type="dxa"/>
            <w:gridSpan w:val="11"/>
            <w:tcBorders>
              <w:top w:val="nil"/>
              <w:left w:val="nil"/>
              <w:bottom w:val="nil"/>
              <w:right w:val="nil"/>
            </w:tcBorders>
          </w:tcPr>
          <w:p w14:paraId="6803B4A3" w14:textId="77777777" w:rsidR="009141FE" w:rsidRPr="00F42DF5" w:rsidRDefault="009141FE" w:rsidP="00764C5D">
            <w:pPr>
              <w:jc w:val="center"/>
              <w:rPr>
                <w:rFonts w:ascii="Arial" w:eastAsia="Arial" w:hAnsi="Arial" w:cs="Arial"/>
                <w:b/>
                <w:bCs/>
                <w:i/>
                <w:iCs/>
                <w:sz w:val="12"/>
                <w:szCs w:val="12"/>
                <w:lang w:val="en-US"/>
              </w:rPr>
            </w:pPr>
            <w:r w:rsidRPr="00F42DF5">
              <w:rPr>
                <w:rFonts w:ascii="Arial" w:eastAsia="Arial" w:hAnsi="Arial" w:cs="Arial"/>
                <w:b/>
                <w:bCs/>
                <w:i/>
                <w:iCs/>
                <w:sz w:val="14"/>
                <w:szCs w:val="14"/>
                <w:lang w:val="en-US"/>
              </w:rPr>
              <w:t>Disagree</w:t>
            </w:r>
          </w:p>
        </w:tc>
        <w:tc>
          <w:tcPr>
            <w:tcW w:w="1004" w:type="dxa"/>
            <w:gridSpan w:val="6"/>
            <w:tcBorders>
              <w:top w:val="nil"/>
              <w:left w:val="nil"/>
              <w:bottom w:val="nil"/>
              <w:right w:val="nil"/>
            </w:tcBorders>
          </w:tcPr>
          <w:p w14:paraId="7135C520"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Neutral</w:t>
            </w:r>
          </w:p>
        </w:tc>
        <w:tc>
          <w:tcPr>
            <w:tcW w:w="961" w:type="dxa"/>
            <w:gridSpan w:val="8"/>
            <w:tcBorders>
              <w:top w:val="nil"/>
              <w:left w:val="nil"/>
              <w:bottom w:val="nil"/>
              <w:right w:val="nil"/>
            </w:tcBorders>
          </w:tcPr>
          <w:p w14:paraId="36D85CC1"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Agree</w:t>
            </w:r>
          </w:p>
        </w:tc>
        <w:tc>
          <w:tcPr>
            <w:tcW w:w="963" w:type="dxa"/>
            <w:gridSpan w:val="7"/>
            <w:tcBorders>
              <w:top w:val="nil"/>
              <w:left w:val="nil"/>
              <w:bottom w:val="nil"/>
              <w:right w:val="nil"/>
            </w:tcBorders>
          </w:tcPr>
          <w:p w14:paraId="256B22F8"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Strongly agree</w:t>
            </w:r>
          </w:p>
        </w:tc>
        <w:tc>
          <w:tcPr>
            <w:tcW w:w="1035" w:type="dxa"/>
            <w:gridSpan w:val="2"/>
            <w:tcBorders>
              <w:top w:val="nil"/>
              <w:left w:val="nil"/>
              <w:bottom w:val="nil"/>
              <w:right w:val="nil"/>
            </w:tcBorders>
          </w:tcPr>
          <w:p w14:paraId="1A29492E"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 xml:space="preserve">I do not know/ </w:t>
            </w:r>
            <w:r>
              <w:rPr>
                <w:rFonts w:ascii="Arial" w:eastAsia="Arial" w:hAnsi="Arial" w:cs="Arial"/>
                <w:b/>
                <w:bCs/>
                <w:i/>
                <w:iCs/>
                <w:sz w:val="16"/>
                <w:szCs w:val="16"/>
                <w:lang w:val="en-US"/>
              </w:rPr>
              <w:t>not applicable</w:t>
            </w:r>
          </w:p>
        </w:tc>
      </w:tr>
      <w:tr w:rsidR="009141FE" w:rsidRPr="00D14138" w14:paraId="6AC7DAAF" w14:textId="77777777" w:rsidTr="00764C5D">
        <w:tc>
          <w:tcPr>
            <w:tcW w:w="3157" w:type="dxa"/>
            <w:gridSpan w:val="3"/>
            <w:tcBorders>
              <w:top w:val="nil"/>
              <w:left w:val="nil"/>
              <w:bottom w:val="nil"/>
              <w:right w:val="nil"/>
            </w:tcBorders>
          </w:tcPr>
          <w:p w14:paraId="58C92CD0" w14:textId="77777777" w:rsidR="009141FE" w:rsidRPr="00F42DF5" w:rsidRDefault="009141FE" w:rsidP="009141FE">
            <w:pPr>
              <w:pStyle w:val="ListParagraph"/>
              <w:numPr>
                <w:ilvl w:val="0"/>
                <w:numId w:val="28"/>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Since the COVID-19 pandemic, GPs or GP trainees are more involved in actively reaching out to patients that might postpone healthcare.</w:t>
            </w:r>
          </w:p>
        </w:tc>
        <w:tc>
          <w:tcPr>
            <w:tcW w:w="972" w:type="dxa"/>
            <w:gridSpan w:val="4"/>
            <w:tcBorders>
              <w:top w:val="nil"/>
              <w:left w:val="nil"/>
              <w:bottom w:val="nil"/>
              <w:right w:val="nil"/>
            </w:tcBorders>
            <w:vAlign w:val="center"/>
          </w:tcPr>
          <w:p w14:paraId="38C9011A"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14:paraId="123C1E9C"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14:paraId="276F0A2F"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14:paraId="69E679CC"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14:paraId="49DB8750"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14:paraId="05E2D9BD" w14:textId="77777777" w:rsidR="009141FE" w:rsidRPr="00F42DF5" w:rsidRDefault="009141FE" w:rsidP="009141FE">
            <w:pPr>
              <w:pStyle w:val="ListParagraph"/>
              <w:numPr>
                <w:ilvl w:val="0"/>
                <w:numId w:val="29"/>
              </w:numPr>
              <w:suppressAutoHyphens w:val="0"/>
              <w:spacing w:after="0" w:line="240" w:lineRule="auto"/>
              <w:rPr>
                <w:rFonts w:eastAsiaTheme="minorEastAsia"/>
                <w:sz w:val="18"/>
                <w:szCs w:val="18"/>
                <w:lang w:val="en-GB"/>
              </w:rPr>
            </w:pPr>
            <w:r w:rsidRPr="00F42DF5">
              <w:rPr>
                <w:rFonts w:ascii="Arial" w:eastAsia="Arial" w:hAnsi="Arial" w:cs="Arial"/>
                <w:sz w:val="18"/>
                <w:szCs w:val="18"/>
                <w:lang w:val="en-US"/>
              </w:rPr>
              <w:t xml:space="preserve"> </w:t>
            </w:r>
          </w:p>
        </w:tc>
      </w:tr>
      <w:tr w:rsidR="009141FE" w:rsidRPr="00D14138" w14:paraId="109EBAA7" w14:textId="77777777" w:rsidTr="00764C5D">
        <w:tc>
          <w:tcPr>
            <w:tcW w:w="3157" w:type="dxa"/>
            <w:gridSpan w:val="3"/>
            <w:tcBorders>
              <w:top w:val="nil"/>
              <w:left w:val="nil"/>
              <w:bottom w:val="nil"/>
              <w:right w:val="nil"/>
            </w:tcBorders>
          </w:tcPr>
          <w:p w14:paraId="101D602A" w14:textId="77777777" w:rsidR="009141FE" w:rsidRPr="00F42DF5" w:rsidRDefault="009141FE" w:rsidP="00764C5D">
            <w:pPr>
              <w:jc w:val="both"/>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14:paraId="51FEF70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14:paraId="3D56FA11"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14:paraId="4CC43F0F"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14:paraId="1FB3F6F8"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14:paraId="56165DB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14:paraId="3316E6BD"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5673DA85" w14:textId="77777777" w:rsidTr="00764C5D">
        <w:tc>
          <w:tcPr>
            <w:tcW w:w="3157" w:type="dxa"/>
            <w:gridSpan w:val="3"/>
            <w:tcBorders>
              <w:top w:val="nil"/>
              <w:left w:val="nil"/>
              <w:bottom w:val="nil"/>
              <w:right w:val="nil"/>
            </w:tcBorders>
          </w:tcPr>
          <w:p w14:paraId="346B51EA" w14:textId="77777777" w:rsidR="009141FE" w:rsidRPr="00F42DF5" w:rsidRDefault="009141FE" w:rsidP="00764C5D">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14:paraId="14324F28"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14:paraId="69138081" w14:textId="77777777" w:rsidR="009141FE" w:rsidRPr="00F42DF5" w:rsidRDefault="009141FE" w:rsidP="00764C5D">
            <w:pPr>
              <w:jc w:val="cente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14:paraId="2C35BFF0"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14:paraId="2511235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14:paraId="1D84BF0F"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14:paraId="08A253C1"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632BFB59" w14:textId="77777777" w:rsidTr="00764C5D">
        <w:tc>
          <w:tcPr>
            <w:tcW w:w="9640" w:type="dxa"/>
            <w:gridSpan w:val="41"/>
            <w:tcBorders>
              <w:top w:val="nil"/>
              <w:left w:val="nil"/>
              <w:bottom w:val="nil"/>
              <w:right w:val="nil"/>
            </w:tcBorders>
          </w:tcPr>
          <w:p w14:paraId="3592FE21"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Please rate how much you agree with the following statements regarding your role as staff in this practice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r>
      <w:tr w:rsidR="009141FE" w:rsidRPr="00D14138" w14:paraId="733FF920" w14:textId="77777777" w:rsidTr="00764C5D">
        <w:tc>
          <w:tcPr>
            <w:tcW w:w="9640" w:type="dxa"/>
            <w:gridSpan w:val="41"/>
            <w:tcBorders>
              <w:top w:val="nil"/>
              <w:left w:val="nil"/>
              <w:bottom w:val="nil"/>
              <w:right w:val="nil"/>
            </w:tcBorders>
          </w:tcPr>
          <w:p w14:paraId="29566A7D" w14:textId="77777777" w:rsidR="009141FE" w:rsidRDefault="009141FE" w:rsidP="00764C5D">
            <w:pPr>
              <w:rPr>
                <w:rFonts w:ascii="Arial" w:eastAsia="Arial" w:hAnsi="Arial" w:cs="Arial"/>
                <w:i/>
                <w:iCs/>
                <w:color w:val="FF0000"/>
                <w:sz w:val="12"/>
                <w:szCs w:val="12"/>
                <w:lang w:val="en-US"/>
              </w:rPr>
            </w:pPr>
            <w:r w:rsidRPr="00724C58">
              <w:rPr>
                <w:rFonts w:ascii="Arial" w:eastAsia="Arial" w:hAnsi="Arial" w:cs="Arial"/>
                <w:i/>
                <w:iCs/>
                <w:color w:val="FF0000"/>
                <w:sz w:val="14"/>
                <w:szCs w:val="14"/>
                <w:lang w:val="en-US"/>
              </w:rPr>
              <w:t>* to be filled in only by GP, GP trainee or other</w:t>
            </w:r>
          </w:p>
        </w:tc>
      </w:tr>
      <w:tr w:rsidR="009141FE" w:rsidRPr="00D14138" w14:paraId="127EC615" w14:textId="77777777" w:rsidTr="00764C5D">
        <w:tc>
          <w:tcPr>
            <w:tcW w:w="9640" w:type="dxa"/>
            <w:gridSpan w:val="41"/>
            <w:tcBorders>
              <w:top w:val="nil"/>
              <w:left w:val="nil"/>
              <w:bottom w:val="nil"/>
              <w:right w:val="nil"/>
            </w:tcBorders>
          </w:tcPr>
          <w:p w14:paraId="784537E8" w14:textId="77777777" w:rsidR="009141FE" w:rsidRDefault="009141FE" w:rsidP="00764C5D">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9141FE" w:rsidRPr="00D14138" w14:paraId="426C7C8A" w14:textId="77777777" w:rsidTr="00764C5D">
        <w:tc>
          <w:tcPr>
            <w:tcW w:w="3157" w:type="dxa"/>
            <w:gridSpan w:val="3"/>
            <w:tcBorders>
              <w:top w:val="nil"/>
              <w:left w:val="nil"/>
              <w:bottom w:val="nil"/>
              <w:right w:val="nil"/>
            </w:tcBorders>
          </w:tcPr>
          <w:p w14:paraId="2481BE6A"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lastRenderedPageBreak/>
              <w:t xml:space="preserve"> </w:t>
            </w:r>
          </w:p>
        </w:tc>
        <w:tc>
          <w:tcPr>
            <w:tcW w:w="972" w:type="dxa"/>
            <w:gridSpan w:val="4"/>
            <w:tcBorders>
              <w:top w:val="nil"/>
              <w:left w:val="nil"/>
              <w:bottom w:val="nil"/>
              <w:right w:val="nil"/>
            </w:tcBorders>
          </w:tcPr>
          <w:p w14:paraId="2072B77C"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Strongly disagree</w:t>
            </w:r>
          </w:p>
        </w:tc>
        <w:tc>
          <w:tcPr>
            <w:tcW w:w="1548" w:type="dxa"/>
            <w:gridSpan w:val="11"/>
            <w:tcBorders>
              <w:top w:val="nil"/>
              <w:left w:val="nil"/>
              <w:bottom w:val="nil"/>
              <w:right w:val="nil"/>
            </w:tcBorders>
          </w:tcPr>
          <w:p w14:paraId="6BF5D4C1" w14:textId="77777777" w:rsidR="009141FE" w:rsidRPr="00F42DF5" w:rsidRDefault="009141FE" w:rsidP="00764C5D">
            <w:pPr>
              <w:jc w:val="center"/>
              <w:rPr>
                <w:rFonts w:ascii="Arial" w:eastAsia="Arial" w:hAnsi="Arial" w:cs="Arial"/>
                <w:b/>
                <w:bCs/>
                <w:i/>
                <w:iCs/>
                <w:sz w:val="12"/>
                <w:szCs w:val="12"/>
                <w:lang w:val="en-US"/>
              </w:rPr>
            </w:pPr>
            <w:r w:rsidRPr="00F42DF5">
              <w:rPr>
                <w:rFonts w:ascii="Arial" w:eastAsia="Arial" w:hAnsi="Arial" w:cs="Arial"/>
                <w:b/>
                <w:bCs/>
                <w:i/>
                <w:iCs/>
                <w:sz w:val="14"/>
                <w:szCs w:val="14"/>
                <w:lang w:val="en-US"/>
              </w:rPr>
              <w:t>Disagree</w:t>
            </w:r>
          </w:p>
        </w:tc>
        <w:tc>
          <w:tcPr>
            <w:tcW w:w="1004" w:type="dxa"/>
            <w:gridSpan w:val="6"/>
            <w:tcBorders>
              <w:top w:val="nil"/>
              <w:left w:val="nil"/>
              <w:bottom w:val="nil"/>
              <w:right w:val="nil"/>
            </w:tcBorders>
          </w:tcPr>
          <w:p w14:paraId="50EFDF9B"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Neutral</w:t>
            </w:r>
          </w:p>
        </w:tc>
        <w:tc>
          <w:tcPr>
            <w:tcW w:w="961" w:type="dxa"/>
            <w:gridSpan w:val="8"/>
            <w:tcBorders>
              <w:top w:val="nil"/>
              <w:left w:val="nil"/>
              <w:bottom w:val="nil"/>
              <w:right w:val="nil"/>
            </w:tcBorders>
          </w:tcPr>
          <w:p w14:paraId="1D6221F1"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Agree</w:t>
            </w:r>
          </w:p>
        </w:tc>
        <w:tc>
          <w:tcPr>
            <w:tcW w:w="963" w:type="dxa"/>
            <w:gridSpan w:val="7"/>
            <w:tcBorders>
              <w:top w:val="nil"/>
              <w:left w:val="nil"/>
              <w:bottom w:val="nil"/>
              <w:right w:val="nil"/>
            </w:tcBorders>
          </w:tcPr>
          <w:p w14:paraId="58BCCBDA"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Strongly agree</w:t>
            </w:r>
          </w:p>
        </w:tc>
        <w:tc>
          <w:tcPr>
            <w:tcW w:w="1035" w:type="dxa"/>
            <w:gridSpan w:val="2"/>
            <w:tcBorders>
              <w:top w:val="nil"/>
              <w:left w:val="nil"/>
              <w:bottom w:val="nil"/>
              <w:right w:val="nil"/>
            </w:tcBorders>
          </w:tcPr>
          <w:p w14:paraId="5DE557F7"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 xml:space="preserve">I do not know/ </w:t>
            </w:r>
            <w:r>
              <w:rPr>
                <w:rFonts w:ascii="Arial" w:eastAsia="Arial" w:hAnsi="Arial" w:cs="Arial"/>
                <w:b/>
                <w:bCs/>
                <w:i/>
                <w:iCs/>
                <w:sz w:val="16"/>
                <w:szCs w:val="16"/>
                <w:lang w:val="en-US"/>
              </w:rPr>
              <w:t>not applicable</w:t>
            </w:r>
          </w:p>
        </w:tc>
      </w:tr>
      <w:tr w:rsidR="009141FE" w:rsidRPr="00D14138" w14:paraId="5DFB5B87" w14:textId="77777777" w:rsidTr="00764C5D">
        <w:tc>
          <w:tcPr>
            <w:tcW w:w="3157" w:type="dxa"/>
            <w:gridSpan w:val="3"/>
            <w:tcBorders>
              <w:top w:val="nil"/>
              <w:left w:val="nil"/>
              <w:bottom w:val="nil"/>
              <w:right w:val="nil"/>
            </w:tcBorders>
          </w:tcPr>
          <w:p w14:paraId="56F2A3DB" w14:textId="77777777" w:rsidR="009141FE" w:rsidRPr="00F42DF5" w:rsidRDefault="009141FE" w:rsidP="009141FE">
            <w:pPr>
              <w:pStyle w:val="ListParagraph"/>
              <w:numPr>
                <w:ilvl w:val="0"/>
                <w:numId w:val="27"/>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My responsibilities in this practice increased.</w:t>
            </w:r>
          </w:p>
        </w:tc>
        <w:tc>
          <w:tcPr>
            <w:tcW w:w="972" w:type="dxa"/>
            <w:gridSpan w:val="4"/>
            <w:tcBorders>
              <w:top w:val="nil"/>
              <w:left w:val="nil"/>
              <w:bottom w:val="nil"/>
              <w:right w:val="nil"/>
            </w:tcBorders>
            <w:vAlign w:val="center"/>
          </w:tcPr>
          <w:p w14:paraId="3584EDB6"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548" w:type="dxa"/>
            <w:gridSpan w:val="11"/>
            <w:tcBorders>
              <w:top w:val="nil"/>
              <w:left w:val="nil"/>
              <w:bottom w:val="nil"/>
              <w:right w:val="nil"/>
            </w:tcBorders>
            <w:vAlign w:val="center"/>
          </w:tcPr>
          <w:p w14:paraId="47A04133"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004" w:type="dxa"/>
            <w:gridSpan w:val="6"/>
            <w:tcBorders>
              <w:top w:val="nil"/>
              <w:left w:val="nil"/>
              <w:bottom w:val="nil"/>
              <w:right w:val="nil"/>
            </w:tcBorders>
            <w:vAlign w:val="center"/>
          </w:tcPr>
          <w:p w14:paraId="69F21273"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961" w:type="dxa"/>
            <w:gridSpan w:val="8"/>
            <w:tcBorders>
              <w:top w:val="nil"/>
              <w:left w:val="nil"/>
              <w:bottom w:val="nil"/>
              <w:right w:val="nil"/>
            </w:tcBorders>
            <w:vAlign w:val="center"/>
          </w:tcPr>
          <w:p w14:paraId="06BAA637"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963" w:type="dxa"/>
            <w:gridSpan w:val="7"/>
            <w:tcBorders>
              <w:top w:val="nil"/>
              <w:left w:val="nil"/>
              <w:bottom w:val="nil"/>
              <w:right w:val="nil"/>
            </w:tcBorders>
            <w:vAlign w:val="center"/>
          </w:tcPr>
          <w:p w14:paraId="418736B1"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035" w:type="dxa"/>
            <w:gridSpan w:val="2"/>
            <w:tcBorders>
              <w:top w:val="nil"/>
              <w:left w:val="nil"/>
              <w:bottom w:val="nil"/>
              <w:right w:val="nil"/>
            </w:tcBorders>
            <w:vAlign w:val="center"/>
          </w:tcPr>
          <w:p w14:paraId="7B49EC4E"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r>
      <w:tr w:rsidR="009141FE" w:rsidRPr="00D14138" w14:paraId="0458B31C" w14:textId="77777777" w:rsidTr="00764C5D">
        <w:tc>
          <w:tcPr>
            <w:tcW w:w="3157" w:type="dxa"/>
            <w:gridSpan w:val="3"/>
            <w:tcBorders>
              <w:top w:val="nil"/>
              <w:left w:val="nil"/>
              <w:bottom w:val="nil"/>
              <w:right w:val="nil"/>
            </w:tcBorders>
            <w:shd w:val="clear" w:color="auto" w:fill="F2F2F2" w:themeFill="background1" w:themeFillShade="F2"/>
          </w:tcPr>
          <w:p w14:paraId="0EF3392A" w14:textId="77777777" w:rsidR="009141FE" w:rsidRPr="00F42DF5" w:rsidRDefault="009141FE" w:rsidP="009141FE">
            <w:pPr>
              <w:pStyle w:val="ListParagraph"/>
              <w:numPr>
                <w:ilvl w:val="0"/>
                <w:numId w:val="27"/>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 xml:space="preserve">I am happy with the task shifting in my professional role. </w:t>
            </w:r>
          </w:p>
        </w:tc>
        <w:tc>
          <w:tcPr>
            <w:tcW w:w="972" w:type="dxa"/>
            <w:gridSpan w:val="4"/>
            <w:tcBorders>
              <w:top w:val="nil"/>
              <w:left w:val="nil"/>
              <w:bottom w:val="nil"/>
              <w:right w:val="nil"/>
            </w:tcBorders>
            <w:shd w:val="clear" w:color="auto" w:fill="F2F2F2" w:themeFill="background1" w:themeFillShade="F2"/>
            <w:vAlign w:val="center"/>
          </w:tcPr>
          <w:p w14:paraId="23E4C20C"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548" w:type="dxa"/>
            <w:gridSpan w:val="11"/>
            <w:tcBorders>
              <w:top w:val="nil"/>
              <w:left w:val="nil"/>
              <w:bottom w:val="nil"/>
              <w:right w:val="nil"/>
            </w:tcBorders>
            <w:shd w:val="clear" w:color="auto" w:fill="F2F2F2" w:themeFill="background1" w:themeFillShade="F2"/>
            <w:vAlign w:val="center"/>
          </w:tcPr>
          <w:p w14:paraId="19F50C45"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004" w:type="dxa"/>
            <w:gridSpan w:val="6"/>
            <w:tcBorders>
              <w:top w:val="nil"/>
              <w:left w:val="nil"/>
              <w:bottom w:val="nil"/>
              <w:right w:val="nil"/>
            </w:tcBorders>
            <w:shd w:val="clear" w:color="auto" w:fill="F2F2F2" w:themeFill="background1" w:themeFillShade="F2"/>
            <w:vAlign w:val="center"/>
          </w:tcPr>
          <w:p w14:paraId="68E47899"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961" w:type="dxa"/>
            <w:gridSpan w:val="8"/>
            <w:tcBorders>
              <w:top w:val="nil"/>
              <w:left w:val="nil"/>
              <w:bottom w:val="nil"/>
              <w:right w:val="nil"/>
            </w:tcBorders>
            <w:shd w:val="clear" w:color="auto" w:fill="F2F2F2" w:themeFill="background1" w:themeFillShade="F2"/>
            <w:vAlign w:val="center"/>
          </w:tcPr>
          <w:p w14:paraId="1FF37501"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963" w:type="dxa"/>
            <w:gridSpan w:val="7"/>
            <w:tcBorders>
              <w:top w:val="nil"/>
              <w:left w:val="nil"/>
              <w:bottom w:val="nil"/>
              <w:right w:val="nil"/>
            </w:tcBorders>
            <w:shd w:val="clear" w:color="auto" w:fill="F2F2F2" w:themeFill="background1" w:themeFillShade="F2"/>
            <w:vAlign w:val="center"/>
          </w:tcPr>
          <w:p w14:paraId="59DC5EA9"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035" w:type="dxa"/>
            <w:gridSpan w:val="2"/>
            <w:tcBorders>
              <w:top w:val="nil"/>
              <w:left w:val="nil"/>
              <w:bottom w:val="nil"/>
              <w:right w:val="nil"/>
            </w:tcBorders>
            <w:shd w:val="clear" w:color="auto" w:fill="F2F2F2" w:themeFill="background1" w:themeFillShade="F2"/>
            <w:vAlign w:val="center"/>
          </w:tcPr>
          <w:p w14:paraId="7628552E"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r>
      <w:tr w:rsidR="009141FE" w:rsidRPr="00D14138" w14:paraId="52215D55" w14:textId="77777777" w:rsidTr="00764C5D">
        <w:tc>
          <w:tcPr>
            <w:tcW w:w="3157" w:type="dxa"/>
            <w:gridSpan w:val="3"/>
            <w:tcBorders>
              <w:top w:val="nil"/>
              <w:left w:val="nil"/>
              <w:bottom w:val="nil"/>
              <w:right w:val="nil"/>
            </w:tcBorders>
          </w:tcPr>
          <w:p w14:paraId="59DBF424" w14:textId="77777777" w:rsidR="009141FE" w:rsidRPr="00F42DF5" w:rsidRDefault="009141FE" w:rsidP="009141FE">
            <w:pPr>
              <w:pStyle w:val="ListParagraph"/>
              <w:numPr>
                <w:ilvl w:val="0"/>
                <w:numId w:val="27"/>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I don’t feel prepared for the task shifting in my professional role.</w:t>
            </w:r>
          </w:p>
        </w:tc>
        <w:tc>
          <w:tcPr>
            <w:tcW w:w="972" w:type="dxa"/>
            <w:gridSpan w:val="4"/>
            <w:tcBorders>
              <w:top w:val="nil"/>
              <w:left w:val="nil"/>
              <w:bottom w:val="nil"/>
              <w:right w:val="nil"/>
            </w:tcBorders>
            <w:vAlign w:val="center"/>
          </w:tcPr>
          <w:p w14:paraId="6631E10B"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548" w:type="dxa"/>
            <w:gridSpan w:val="11"/>
            <w:tcBorders>
              <w:top w:val="nil"/>
              <w:left w:val="nil"/>
              <w:bottom w:val="nil"/>
              <w:right w:val="nil"/>
            </w:tcBorders>
            <w:vAlign w:val="center"/>
          </w:tcPr>
          <w:p w14:paraId="22934647"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004" w:type="dxa"/>
            <w:gridSpan w:val="6"/>
            <w:tcBorders>
              <w:top w:val="nil"/>
              <w:left w:val="nil"/>
              <w:bottom w:val="nil"/>
              <w:right w:val="nil"/>
            </w:tcBorders>
            <w:vAlign w:val="center"/>
          </w:tcPr>
          <w:p w14:paraId="06FBDF1F"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961" w:type="dxa"/>
            <w:gridSpan w:val="8"/>
            <w:tcBorders>
              <w:top w:val="nil"/>
              <w:left w:val="nil"/>
              <w:bottom w:val="nil"/>
              <w:right w:val="nil"/>
            </w:tcBorders>
            <w:vAlign w:val="center"/>
          </w:tcPr>
          <w:p w14:paraId="07AB6D20"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963" w:type="dxa"/>
            <w:gridSpan w:val="7"/>
            <w:tcBorders>
              <w:top w:val="nil"/>
              <w:left w:val="nil"/>
              <w:bottom w:val="nil"/>
              <w:right w:val="nil"/>
            </w:tcBorders>
            <w:vAlign w:val="center"/>
          </w:tcPr>
          <w:p w14:paraId="56861554"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035" w:type="dxa"/>
            <w:gridSpan w:val="2"/>
            <w:tcBorders>
              <w:top w:val="nil"/>
              <w:left w:val="nil"/>
              <w:bottom w:val="nil"/>
              <w:right w:val="nil"/>
            </w:tcBorders>
            <w:vAlign w:val="center"/>
          </w:tcPr>
          <w:p w14:paraId="70ED13E6"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r>
      <w:tr w:rsidR="009141FE" w:rsidRPr="00D14138" w14:paraId="5D87FE59" w14:textId="77777777" w:rsidTr="00764C5D">
        <w:tc>
          <w:tcPr>
            <w:tcW w:w="3157" w:type="dxa"/>
            <w:gridSpan w:val="3"/>
            <w:tcBorders>
              <w:top w:val="nil"/>
              <w:left w:val="nil"/>
              <w:bottom w:val="nil"/>
              <w:right w:val="nil"/>
            </w:tcBorders>
            <w:shd w:val="clear" w:color="auto" w:fill="F2F2F2" w:themeFill="background1" w:themeFillShade="F2"/>
          </w:tcPr>
          <w:p w14:paraId="65066C9B" w14:textId="77777777" w:rsidR="009141FE" w:rsidRPr="00F42DF5" w:rsidRDefault="009141FE" w:rsidP="009141FE">
            <w:pPr>
              <w:pStyle w:val="ListParagraph"/>
              <w:numPr>
                <w:ilvl w:val="0"/>
                <w:numId w:val="27"/>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I need further training for these amended responsibilities</w:t>
            </w:r>
          </w:p>
        </w:tc>
        <w:tc>
          <w:tcPr>
            <w:tcW w:w="972" w:type="dxa"/>
            <w:gridSpan w:val="4"/>
            <w:tcBorders>
              <w:top w:val="nil"/>
              <w:left w:val="nil"/>
              <w:bottom w:val="nil"/>
              <w:right w:val="nil"/>
            </w:tcBorders>
            <w:shd w:val="clear" w:color="auto" w:fill="F2F2F2" w:themeFill="background1" w:themeFillShade="F2"/>
            <w:vAlign w:val="center"/>
          </w:tcPr>
          <w:p w14:paraId="42815146"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548" w:type="dxa"/>
            <w:gridSpan w:val="11"/>
            <w:tcBorders>
              <w:top w:val="nil"/>
              <w:left w:val="nil"/>
              <w:bottom w:val="nil"/>
              <w:right w:val="nil"/>
            </w:tcBorders>
            <w:shd w:val="clear" w:color="auto" w:fill="F2F2F2" w:themeFill="background1" w:themeFillShade="F2"/>
            <w:vAlign w:val="center"/>
          </w:tcPr>
          <w:p w14:paraId="7617B189"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004" w:type="dxa"/>
            <w:gridSpan w:val="6"/>
            <w:tcBorders>
              <w:top w:val="nil"/>
              <w:left w:val="nil"/>
              <w:bottom w:val="nil"/>
              <w:right w:val="nil"/>
            </w:tcBorders>
            <w:shd w:val="clear" w:color="auto" w:fill="F2F2F2" w:themeFill="background1" w:themeFillShade="F2"/>
            <w:vAlign w:val="center"/>
          </w:tcPr>
          <w:p w14:paraId="0602BD13"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961" w:type="dxa"/>
            <w:gridSpan w:val="8"/>
            <w:tcBorders>
              <w:top w:val="nil"/>
              <w:left w:val="nil"/>
              <w:bottom w:val="nil"/>
              <w:right w:val="nil"/>
            </w:tcBorders>
            <w:shd w:val="clear" w:color="auto" w:fill="F2F2F2" w:themeFill="background1" w:themeFillShade="F2"/>
            <w:vAlign w:val="center"/>
          </w:tcPr>
          <w:p w14:paraId="321C2F63"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963" w:type="dxa"/>
            <w:gridSpan w:val="7"/>
            <w:tcBorders>
              <w:top w:val="nil"/>
              <w:left w:val="nil"/>
              <w:bottom w:val="nil"/>
              <w:right w:val="nil"/>
            </w:tcBorders>
            <w:shd w:val="clear" w:color="auto" w:fill="F2F2F2" w:themeFill="background1" w:themeFillShade="F2"/>
            <w:vAlign w:val="center"/>
          </w:tcPr>
          <w:p w14:paraId="7E52A641"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035" w:type="dxa"/>
            <w:gridSpan w:val="2"/>
            <w:tcBorders>
              <w:top w:val="nil"/>
              <w:left w:val="nil"/>
              <w:bottom w:val="nil"/>
              <w:right w:val="nil"/>
            </w:tcBorders>
            <w:shd w:val="clear" w:color="auto" w:fill="F2F2F2" w:themeFill="background1" w:themeFillShade="F2"/>
            <w:vAlign w:val="center"/>
          </w:tcPr>
          <w:p w14:paraId="43C0FBC8"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r>
      <w:tr w:rsidR="009141FE" w:rsidRPr="00D14138" w14:paraId="68C029C9" w14:textId="77777777" w:rsidTr="00764C5D">
        <w:tc>
          <w:tcPr>
            <w:tcW w:w="3157" w:type="dxa"/>
            <w:gridSpan w:val="3"/>
            <w:tcBorders>
              <w:top w:val="nil"/>
              <w:left w:val="nil"/>
              <w:bottom w:val="nil"/>
              <w:right w:val="nil"/>
            </w:tcBorders>
          </w:tcPr>
          <w:p w14:paraId="45357C3E" w14:textId="77777777" w:rsidR="009141FE" w:rsidRPr="00F42DF5" w:rsidRDefault="009141FE" w:rsidP="00764C5D">
            <w:pPr>
              <w:jc w:val="both"/>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14:paraId="2FEC1D2F"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14:paraId="10285291"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14:paraId="75F44AE1"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14:paraId="37E9A182"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14:paraId="18E5D72A"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14:paraId="447C1F0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0408523C" w14:textId="77777777" w:rsidTr="00764C5D">
        <w:tc>
          <w:tcPr>
            <w:tcW w:w="3157" w:type="dxa"/>
            <w:gridSpan w:val="3"/>
            <w:tcBorders>
              <w:top w:val="nil"/>
              <w:left w:val="nil"/>
              <w:bottom w:val="nil"/>
              <w:right w:val="nil"/>
            </w:tcBorders>
          </w:tcPr>
          <w:p w14:paraId="2F0FEBB9" w14:textId="77777777" w:rsidR="009141FE" w:rsidRPr="00F42DF5" w:rsidRDefault="009141FE" w:rsidP="00764C5D">
            <w:pPr>
              <w:jc w:val="both"/>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14:paraId="10D2DAA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14:paraId="041BB06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14:paraId="354A666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14:paraId="0247969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14:paraId="0F68435F"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14:paraId="2DED4F4F"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rsidRPr="00D14138" w14:paraId="2654097C" w14:textId="77777777" w:rsidTr="00764C5D">
        <w:tc>
          <w:tcPr>
            <w:tcW w:w="9640" w:type="dxa"/>
            <w:gridSpan w:val="41"/>
            <w:tcBorders>
              <w:top w:val="nil"/>
              <w:left w:val="nil"/>
              <w:bottom w:val="nil"/>
              <w:right w:val="nil"/>
            </w:tcBorders>
          </w:tcPr>
          <w:p w14:paraId="4E4774AE"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Due to the complexity of PC and the high degree of uncertainty, incidents can occur in all PC practices. Please indicate whether the following incidents occurred in this practice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r>
      <w:tr w:rsidR="009141FE" w:rsidRPr="00D14138" w14:paraId="7657C21F" w14:textId="77777777" w:rsidTr="00764C5D">
        <w:tc>
          <w:tcPr>
            <w:tcW w:w="9640" w:type="dxa"/>
            <w:gridSpan w:val="41"/>
            <w:tcBorders>
              <w:top w:val="nil"/>
              <w:left w:val="nil"/>
              <w:bottom w:val="nil"/>
              <w:right w:val="nil"/>
            </w:tcBorders>
          </w:tcPr>
          <w:p w14:paraId="00FC9E76"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14:paraId="604ABE2B" w14:textId="77777777" w:rsidTr="00764C5D">
        <w:tc>
          <w:tcPr>
            <w:tcW w:w="3157" w:type="dxa"/>
            <w:gridSpan w:val="3"/>
            <w:tcBorders>
              <w:top w:val="nil"/>
              <w:left w:val="nil"/>
              <w:bottom w:val="nil"/>
              <w:right w:val="nil"/>
            </w:tcBorders>
          </w:tcPr>
          <w:p w14:paraId="1FBF1461"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455" w:type="dxa"/>
            <w:gridSpan w:val="7"/>
            <w:tcBorders>
              <w:top w:val="nil"/>
              <w:left w:val="nil"/>
              <w:bottom w:val="nil"/>
              <w:right w:val="nil"/>
            </w:tcBorders>
          </w:tcPr>
          <w:p w14:paraId="007D88A9"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Yes</w:t>
            </w:r>
          </w:p>
        </w:tc>
        <w:tc>
          <w:tcPr>
            <w:tcW w:w="2085" w:type="dxa"/>
            <w:gridSpan w:val="15"/>
            <w:tcBorders>
              <w:top w:val="nil"/>
              <w:left w:val="nil"/>
              <w:bottom w:val="nil"/>
              <w:right w:val="nil"/>
            </w:tcBorders>
          </w:tcPr>
          <w:p w14:paraId="6AF07071"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No</w:t>
            </w:r>
          </w:p>
        </w:tc>
        <w:tc>
          <w:tcPr>
            <w:tcW w:w="1464" w:type="dxa"/>
            <w:gridSpan w:val="10"/>
            <w:tcBorders>
              <w:top w:val="nil"/>
              <w:left w:val="nil"/>
              <w:bottom w:val="nil"/>
              <w:right w:val="nil"/>
            </w:tcBorders>
          </w:tcPr>
          <w:p w14:paraId="25168FF9"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I do not know</w:t>
            </w:r>
          </w:p>
        </w:tc>
        <w:tc>
          <w:tcPr>
            <w:tcW w:w="1479" w:type="dxa"/>
            <w:gridSpan w:val="6"/>
            <w:tcBorders>
              <w:top w:val="nil"/>
              <w:left w:val="nil"/>
              <w:bottom w:val="nil"/>
              <w:right w:val="nil"/>
            </w:tcBorders>
          </w:tcPr>
          <w:p w14:paraId="6D9DF847" w14:textId="77777777" w:rsidR="009141FE" w:rsidRPr="00F42DF5" w:rsidRDefault="009141FE" w:rsidP="00764C5D">
            <w:pPr>
              <w:jc w:val="center"/>
              <w:rPr>
                <w:rFonts w:ascii="Arial" w:eastAsia="Arial" w:hAnsi="Arial" w:cs="Arial"/>
                <w:b/>
                <w:bCs/>
                <w:i/>
                <w:iCs/>
                <w:sz w:val="14"/>
                <w:szCs w:val="14"/>
                <w:lang w:val="en-US"/>
              </w:rPr>
            </w:pPr>
            <w:r>
              <w:rPr>
                <w:rFonts w:ascii="Arial" w:eastAsia="Arial" w:hAnsi="Arial" w:cs="Arial"/>
                <w:b/>
                <w:bCs/>
                <w:i/>
                <w:iCs/>
                <w:sz w:val="16"/>
                <w:szCs w:val="16"/>
                <w:lang w:val="en-US"/>
              </w:rPr>
              <w:t>Not applicable</w:t>
            </w:r>
          </w:p>
        </w:tc>
      </w:tr>
      <w:tr w:rsidR="009141FE" w:rsidRPr="00D14138" w14:paraId="1CB358B4" w14:textId="77777777" w:rsidTr="00764C5D">
        <w:tc>
          <w:tcPr>
            <w:tcW w:w="3157" w:type="dxa"/>
            <w:gridSpan w:val="3"/>
            <w:tcBorders>
              <w:top w:val="nil"/>
              <w:left w:val="nil"/>
              <w:bottom w:val="nil"/>
              <w:right w:val="nil"/>
            </w:tcBorders>
          </w:tcPr>
          <w:p w14:paraId="2E6E538F" w14:textId="77777777" w:rsidR="009141FE" w:rsidRPr="00F42DF5" w:rsidRDefault="009141FE" w:rsidP="009141FE">
            <w:pPr>
              <w:pStyle w:val="ListParagraph"/>
              <w:numPr>
                <w:ilvl w:val="0"/>
                <w:numId w:val="26"/>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A patient with a fever caused by an infection other than COVID-19 was seen late due to the fact the COVID-19 protocol was followed which delayed the care.</w:t>
            </w:r>
          </w:p>
        </w:tc>
        <w:tc>
          <w:tcPr>
            <w:tcW w:w="1455" w:type="dxa"/>
            <w:gridSpan w:val="7"/>
            <w:tcBorders>
              <w:top w:val="nil"/>
              <w:left w:val="nil"/>
              <w:bottom w:val="nil"/>
              <w:right w:val="nil"/>
            </w:tcBorders>
            <w:vAlign w:val="center"/>
          </w:tcPr>
          <w:p w14:paraId="598869EB"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2085" w:type="dxa"/>
            <w:gridSpan w:val="15"/>
            <w:tcBorders>
              <w:top w:val="nil"/>
              <w:left w:val="nil"/>
              <w:bottom w:val="nil"/>
              <w:right w:val="nil"/>
            </w:tcBorders>
            <w:vAlign w:val="center"/>
          </w:tcPr>
          <w:p w14:paraId="61543576"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64" w:type="dxa"/>
            <w:gridSpan w:val="10"/>
            <w:tcBorders>
              <w:top w:val="nil"/>
              <w:left w:val="nil"/>
              <w:bottom w:val="nil"/>
              <w:right w:val="nil"/>
            </w:tcBorders>
            <w:vAlign w:val="center"/>
          </w:tcPr>
          <w:p w14:paraId="7693C894"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79" w:type="dxa"/>
            <w:gridSpan w:val="6"/>
            <w:tcBorders>
              <w:top w:val="nil"/>
              <w:left w:val="nil"/>
              <w:bottom w:val="nil"/>
              <w:right w:val="nil"/>
            </w:tcBorders>
            <w:vAlign w:val="center"/>
          </w:tcPr>
          <w:p w14:paraId="1E82D85E"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r>
      <w:tr w:rsidR="009141FE" w:rsidRPr="00D14138" w14:paraId="4BC08050" w14:textId="77777777" w:rsidTr="00764C5D">
        <w:tc>
          <w:tcPr>
            <w:tcW w:w="3157" w:type="dxa"/>
            <w:gridSpan w:val="3"/>
            <w:tcBorders>
              <w:top w:val="nil"/>
              <w:left w:val="nil"/>
              <w:bottom w:val="nil"/>
              <w:right w:val="nil"/>
            </w:tcBorders>
            <w:shd w:val="clear" w:color="auto" w:fill="F2F2F2" w:themeFill="background1" w:themeFillShade="F2"/>
          </w:tcPr>
          <w:p w14:paraId="275EC0F7" w14:textId="77777777" w:rsidR="009141FE" w:rsidRPr="00F42DF5" w:rsidRDefault="009141FE" w:rsidP="009141FE">
            <w:pPr>
              <w:pStyle w:val="ListParagraph"/>
              <w:numPr>
                <w:ilvl w:val="0"/>
                <w:numId w:val="26"/>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A patient with an urgent condition was seen late because he/she did not come to the practice sooner.</w:t>
            </w:r>
          </w:p>
        </w:tc>
        <w:tc>
          <w:tcPr>
            <w:tcW w:w="1455" w:type="dxa"/>
            <w:gridSpan w:val="7"/>
            <w:tcBorders>
              <w:top w:val="nil"/>
              <w:left w:val="nil"/>
              <w:bottom w:val="nil"/>
              <w:right w:val="nil"/>
            </w:tcBorders>
            <w:shd w:val="clear" w:color="auto" w:fill="F2F2F2" w:themeFill="background1" w:themeFillShade="F2"/>
            <w:vAlign w:val="center"/>
          </w:tcPr>
          <w:p w14:paraId="791D99D2"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2085" w:type="dxa"/>
            <w:gridSpan w:val="15"/>
            <w:tcBorders>
              <w:top w:val="nil"/>
              <w:left w:val="nil"/>
              <w:bottom w:val="nil"/>
              <w:right w:val="nil"/>
            </w:tcBorders>
            <w:shd w:val="clear" w:color="auto" w:fill="F2F2F2" w:themeFill="background1" w:themeFillShade="F2"/>
            <w:vAlign w:val="center"/>
          </w:tcPr>
          <w:p w14:paraId="7FA3022C"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64" w:type="dxa"/>
            <w:gridSpan w:val="10"/>
            <w:tcBorders>
              <w:top w:val="nil"/>
              <w:left w:val="nil"/>
              <w:bottom w:val="nil"/>
              <w:right w:val="nil"/>
            </w:tcBorders>
            <w:shd w:val="clear" w:color="auto" w:fill="F2F2F2" w:themeFill="background1" w:themeFillShade="F2"/>
            <w:vAlign w:val="center"/>
          </w:tcPr>
          <w:p w14:paraId="2B975FFA"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79" w:type="dxa"/>
            <w:gridSpan w:val="6"/>
            <w:tcBorders>
              <w:top w:val="nil"/>
              <w:left w:val="nil"/>
              <w:bottom w:val="nil"/>
              <w:right w:val="nil"/>
            </w:tcBorders>
            <w:shd w:val="clear" w:color="auto" w:fill="F2F2F2" w:themeFill="background1" w:themeFillShade="F2"/>
            <w:vAlign w:val="center"/>
          </w:tcPr>
          <w:p w14:paraId="6949B563"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r>
      <w:tr w:rsidR="009141FE" w:rsidRPr="00D14138" w14:paraId="36188C14" w14:textId="77777777" w:rsidTr="00764C5D">
        <w:tc>
          <w:tcPr>
            <w:tcW w:w="3157" w:type="dxa"/>
            <w:gridSpan w:val="3"/>
            <w:tcBorders>
              <w:top w:val="nil"/>
              <w:left w:val="nil"/>
              <w:bottom w:val="nil"/>
              <w:right w:val="nil"/>
            </w:tcBorders>
          </w:tcPr>
          <w:p w14:paraId="330765BD" w14:textId="77777777" w:rsidR="009141FE" w:rsidRPr="00F42DF5" w:rsidRDefault="009141FE" w:rsidP="009141FE">
            <w:pPr>
              <w:pStyle w:val="ListParagraph"/>
              <w:numPr>
                <w:ilvl w:val="0"/>
                <w:numId w:val="26"/>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A patient with a serious condition was seen late because he/she did not know how to call on a GP.</w:t>
            </w:r>
          </w:p>
        </w:tc>
        <w:tc>
          <w:tcPr>
            <w:tcW w:w="1455" w:type="dxa"/>
            <w:gridSpan w:val="7"/>
            <w:tcBorders>
              <w:top w:val="nil"/>
              <w:left w:val="nil"/>
              <w:bottom w:val="nil"/>
              <w:right w:val="nil"/>
            </w:tcBorders>
            <w:vAlign w:val="center"/>
          </w:tcPr>
          <w:p w14:paraId="3DD6D3FC"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2085" w:type="dxa"/>
            <w:gridSpan w:val="15"/>
            <w:tcBorders>
              <w:top w:val="nil"/>
              <w:left w:val="nil"/>
              <w:bottom w:val="nil"/>
              <w:right w:val="nil"/>
            </w:tcBorders>
            <w:vAlign w:val="center"/>
          </w:tcPr>
          <w:p w14:paraId="758F3998"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64" w:type="dxa"/>
            <w:gridSpan w:val="10"/>
            <w:tcBorders>
              <w:top w:val="nil"/>
              <w:left w:val="nil"/>
              <w:bottom w:val="nil"/>
              <w:right w:val="nil"/>
            </w:tcBorders>
            <w:vAlign w:val="center"/>
          </w:tcPr>
          <w:p w14:paraId="12A16E43"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79" w:type="dxa"/>
            <w:gridSpan w:val="6"/>
            <w:tcBorders>
              <w:top w:val="nil"/>
              <w:left w:val="nil"/>
              <w:bottom w:val="nil"/>
              <w:right w:val="nil"/>
            </w:tcBorders>
            <w:vAlign w:val="center"/>
          </w:tcPr>
          <w:p w14:paraId="560FC57F"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r>
      <w:tr w:rsidR="009141FE" w:rsidRPr="00D14138" w14:paraId="55AAD667" w14:textId="77777777" w:rsidTr="00764C5D">
        <w:tc>
          <w:tcPr>
            <w:tcW w:w="3157" w:type="dxa"/>
            <w:gridSpan w:val="3"/>
            <w:tcBorders>
              <w:top w:val="nil"/>
              <w:left w:val="nil"/>
              <w:bottom w:val="nil"/>
              <w:right w:val="nil"/>
            </w:tcBorders>
            <w:shd w:val="clear" w:color="auto" w:fill="F2F2F2" w:themeFill="background1" w:themeFillShade="F2"/>
          </w:tcPr>
          <w:p w14:paraId="66C2A72A" w14:textId="77777777" w:rsidR="009141FE" w:rsidRPr="00F42DF5" w:rsidRDefault="009141FE" w:rsidP="009141FE">
            <w:pPr>
              <w:pStyle w:val="ListParagraph"/>
              <w:numPr>
                <w:ilvl w:val="0"/>
                <w:numId w:val="26"/>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A patient with an urgent condition was seen late because the situation was assessed as non-urgent during the telephonic triage.</w:t>
            </w:r>
          </w:p>
        </w:tc>
        <w:tc>
          <w:tcPr>
            <w:tcW w:w="1455" w:type="dxa"/>
            <w:gridSpan w:val="7"/>
            <w:tcBorders>
              <w:top w:val="nil"/>
              <w:left w:val="nil"/>
              <w:bottom w:val="nil"/>
              <w:right w:val="nil"/>
            </w:tcBorders>
            <w:shd w:val="clear" w:color="auto" w:fill="F2F2F2" w:themeFill="background1" w:themeFillShade="F2"/>
            <w:vAlign w:val="center"/>
          </w:tcPr>
          <w:p w14:paraId="5493F689"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2085" w:type="dxa"/>
            <w:gridSpan w:val="15"/>
            <w:tcBorders>
              <w:top w:val="nil"/>
              <w:left w:val="nil"/>
              <w:bottom w:val="nil"/>
              <w:right w:val="nil"/>
            </w:tcBorders>
            <w:shd w:val="clear" w:color="auto" w:fill="F2F2F2" w:themeFill="background1" w:themeFillShade="F2"/>
            <w:vAlign w:val="center"/>
          </w:tcPr>
          <w:p w14:paraId="4B65BE69"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64" w:type="dxa"/>
            <w:gridSpan w:val="10"/>
            <w:tcBorders>
              <w:top w:val="nil"/>
              <w:left w:val="nil"/>
              <w:bottom w:val="nil"/>
              <w:right w:val="nil"/>
            </w:tcBorders>
            <w:shd w:val="clear" w:color="auto" w:fill="F2F2F2" w:themeFill="background1" w:themeFillShade="F2"/>
            <w:vAlign w:val="center"/>
          </w:tcPr>
          <w:p w14:paraId="1946976A"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79" w:type="dxa"/>
            <w:gridSpan w:val="6"/>
            <w:tcBorders>
              <w:top w:val="nil"/>
              <w:left w:val="nil"/>
              <w:bottom w:val="nil"/>
              <w:right w:val="nil"/>
            </w:tcBorders>
            <w:shd w:val="clear" w:color="auto" w:fill="F2F2F2" w:themeFill="background1" w:themeFillShade="F2"/>
            <w:vAlign w:val="center"/>
          </w:tcPr>
          <w:p w14:paraId="442B8C1C"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r>
      <w:tr w:rsidR="009141FE" w:rsidRPr="00D14138" w14:paraId="5788BC3D" w14:textId="77777777" w:rsidTr="00764C5D">
        <w:tc>
          <w:tcPr>
            <w:tcW w:w="3157" w:type="dxa"/>
            <w:gridSpan w:val="3"/>
            <w:tcBorders>
              <w:top w:val="nil"/>
              <w:left w:val="nil"/>
              <w:bottom w:val="nil"/>
              <w:right w:val="nil"/>
            </w:tcBorders>
          </w:tcPr>
          <w:p w14:paraId="15F00B28" w14:textId="77777777" w:rsidR="009141FE" w:rsidRPr="00F42DF5" w:rsidRDefault="009141FE" w:rsidP="009141FE">
            <w:pPr>
              <w:pStyle w:val="ListParagraph"/>
              <w:numPr>
                <w:ilvl w:val="0"/>
                <w:numId w:val="26"/>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A patient with an urgent condition other than COVID-19 was assessed incorrectly during the triage procedure.</w:t>
            </w:r>
          </w:p>
        </w:tc>
        <w:tc>
          <w:tcPr>
            <w:tcW w:w="1455" w:type="dxa"/>
            <w:gridSpan w:val="7"/>
            <w:tcBorders>
              <w:top w:val="nil"/>
              <w:left w:val="nil"/>
              <w:bottom w:val="nil"/>
              <w:right w:val="nil"/>
            </w:tcBorders>
            <w:vAlign w:val="center"/>
          </w:tcPr>
          <w:p w14:paraId="34E8B9ED"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2085" w:type="dxa"/>
            <w:gridSpan w:val="15"/>
            <w:tcBorders>
              <w:top w:val="nil"/>
              <w:left w:val="nil"/>
              <w:bottom w:val="nil"/>
              <w:right w:val="nil"/>
            </w:tcBorders>
            <w:vAlign w:val="center"/>
          </w:tcPr>
          <w:p w14:paraId="5F317C02"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64" w:type="dxa"/>
            <w:gridSpan w:val="10"/>
            <w:tcBorders>
              <w:top w:val="nil"/>
              <w:left w:val="nil"/>
              <w:bottom w:val="nil"/>
              <w:right w:val="nil"/>
            </w:tcBorders>
            <w:vAlign w:val="center"/>
          </w:tcPr>
          <w:p w14:paraId="086F3A70"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c>
          <w:tcPr>
            <w:tcW w:w="1479" w:type="dxa"/>
            <w:gridSpan w:val="6"/>
            <w:tcBorders>
              <w:top w:val="nil"/>
              <w:left w:val="nil"/>
              <w:bottom w:val="nil"/>
              <w:right w:val="nil"/>
            </w:tcBorders>
            <w:vAlign w:val="center"/>
          </w:tcPr>
          <w:p w14:paraId="2E2188C5" w14:textId="77777777" w:rsidR="009141FE" w:rsidRPr="00F42DF5" w:rsidRDefault="009141FE" w:rsidP="009141FE">
            <w:pPr>
              <w:pStyle w:val="ListParagraph"/>
              <w:numPr>
                <w:ilvl w:val="0"/>
                <w:numId w:val="29"/>
              </w:numPr>
              <w:suppressAutoHyphens w:val="0"/>
              <w:spacing w:after="0" w:line="240" w:lineRule="auto"/>
              <w:jc w:val="center"/>
              <w:rPr>
                <w:rFonts w:eastAsiaTheme="minorEastAsia"/>
                <w:sz w:val="18"/>
                <w:szCs w:val="18"/>
                <w:lang w:val="en-GB"/>
              </w:rPr>
            </w:pPr>
          </w:p>
        </w:tc>
      </w:tr>
      <w:tr w:rsidR="009141FE" w:rsidRPr="00D14138" w14:paraId="30272A64" w14:textId="77777777" w:rsidTr="00764C5D">
        <w:tc>
          <w:tcPr>
            <w:tcW w:w="3157" w:type="dxa"/>
            <w:gridSpan w:val="3"/>
            <w:tcBorders>
              <w:top w:val="nil"/>
              <w:left w:val="nil"/>
              <w:bottom w:val="nil"/>
              <w:right w:val="nil"/>
            </w:tcBorders>
          </w:tcPr>
          <w:p w14:paraId="33AA65B9" w14:textId="77777777" w:rsidR="009141FE" w:rsidRPr="00F42DF5" w:rsidRDefault="009141FE" w:rsidP="00764C5D">
            <w:pPr>
              <w:jc w:val="both"/>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1455" w:type="dxa"/>
            <w:gridSpan w:val="7"/>
            <w:tcBorders>
              <w:top w:val="nil"/>
              <w:left w:val="nil"/>
              <w:bottom w:val="nil"/>
              <w:right w:val="nil"/>
            </w:tcBorders>
            <w:vAlign w:val="center"/>
          </w:tcPr>
          <w:p w14:paraId="2B0D43D3"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2085" w:type="dxa"/>
            <w:gridSpan w:val="15"/>
            <w:tcBorders>
              <w:top w:val="nil"/>
              <w:left w:val="nil"/>
              <w:bottom w:val="nil"/>
              <w:right w:val="nil"/>
            </w:tcBorders>
            <w:vAlign w:val="center"/>
          </w:tcPr>
          <w:p w14:paraId="36EFB26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464" w:type="dxa"/>
            <w:gridSpan w:val="10"/>
            <w:tcBorders>
              <w:top w:val="nil"/>
              <w:left w:val="nil"/>
              <w:bottom w:val="nil"/>
              <w:right w:val="nil"/>
            </w:tcBorders>
            <w:vAlign w:val="center"/>
          </w:tcPr>
          <w:p w14:paraId="249C98A0"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479" w:type="dxa"/>
            <w:gridSpan w:val="6"/>
            <w:tcBorders>
              <w:top w:val="nil"/>
              <w:left w:val="nil"/>
              <w:bottom w:val="nil"/>
              <w:right w:val="nil"/>
            </w:tcBorders>
            <w:vAlign w:val="center"/>
          </w:tcPr>
          <w:p w14:paraId="2697FF3A" w14:textId="77777777" w:rsidR="009141FE" w:rsidRPr="00F42DF5" w:rsidRDefault="009141FE" w:rsidP="00764C5D">
            <w:pPr>
              <w:rPr>
                <w:rFonts w:ascii="Arial" w:eastAsia="Arial" w:hAnsi="Arial" w:cs="Arial"/>
                <w:sz w:val="18"/>
                <w:szCs w:val="18"/>
                <w:lang w:val="en-US"/>
              </w:rPr>
            </w:pPr>
          </w:p>
        </w:tc>
      </w:tr>
      <w:tr w:rsidR="009141FE" w:rsidRPr="00B95A91" w14:paraId="20662CF5" w14:textId="77777777" w:rsidTr="00764C5D">
        <w:tc>
          <w:tcPr>
            <w:tcW w:w="9640" w:type="dxa"/>
            <w:gridSpan w:val="41"/>
            <w:tcBorders>
              <w:top w:val="nil"/>
              <w:left w:val="nil"/>
              <w:bottom w:val="nil"/>
              <w:right w:val="nil"/>
            </w:tcBorders>
          </w:tcPr>
          <w:p w14:paraId="6991FB64"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In this practice, one or more of the following initiatives were taken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r>
      <w:tr w:rsidR="009141FE" w:rsidRPr="00B95A91" w14:paraId="05E1FE95" w14:textId="77777777" w:rsidTr="00764C5D">
        <w:tc>
          <w:tcPr>
            <w:tcW w:w="9640" w:type="dxa"/>
            <w:gridSpan w:val="41"/>
            <w:tcBorders>
              <w:top w:val="nil"/>
              <w:left w:val="nil"/>
              <w:bottom w:val="nil"/>
              <w:right w:val="nil"/>
            </w:tcBorders>
          </w:tcPr>
          <w:p w14:paraId="0AD76FA0" w14:textId="77777777" w:rsidR="009141FE" w:rsidRPr="00F42DF5" w:rsidRDefault="009141FE" w:rsidP="00764C5D">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9141FE" w14:paraId="6C33F330" w14:textId="77777777" w:rsidTr="00764C5D">
        <w:tc>
          <w:tcPr>
            <w:tcW w:w="3157" w:type="dxa"/>
            <w:gridSpan w:val="3"/>
            <w:tcBorders>
              <w:top w:val="nil"/>
              <w:left w:val="nil"/>
              <w:bottom w:val="nil"/>
              <w:right w:val="nil"/>
            </w:tcBorders>
          </w:tcPr>
          <w:p w14:paraId="49F0491C"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2577" w:type="dxa"/>
            <w:gridSpan w:val="17"/>
            <w:tcBorders>
              <w:top w:val="nil"/>
              <w:left w:val="nil"/>
              <w:bottom w:val="nil"/>
              <w:right w:val="nil"/>
            </w:tcBorders>
          </w:tcPr>
          <w:p w14:paraId="22318CBE"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Yes</w:t>
            </w:r>
          </w:p>
          <w:p w14:paraId="61F11922"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 xml:space="preserve"> </w:t>
            </w:r>
          </w:p>
        </w:tc>
        <w:tc>
          <w:tcPr>
            <w:tcW w:w="1948" w:type="dxa"/>
            <w:gridSpan w:val="13"/>
            <w:tcBorders>
              <w:top w:val="nil"/>
              <w:left w:val="nil"/>
              <w:bottom w:val="nil"/>
              <w:right w:val="nil"/>
            </w:tcBorders>
          </w:tcPr>
          <w:p w14:paraId="795E0B75"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No</w:t>
            </w:r>
          </w:p>
        </w:tc>
        <w:tc>
          <w:tcPr>
            <w:tcW w:w="1958" w:type="dxa"/>
            <w:gridSpan w:val="8"/>
            <w:tcBorders>
              <w:top w:val="nil"/>
              <w:left w:val="nil"/>
              <w:bottom w:val="nil"/>
              <w:right w:val="nil"/>
            </w:tcBorders>
          </w:tcPr>
          <w:p w14:paraId="27EA8D1A" w14:textId="77777777" w:rsidR="009141FE" w:rsidRPr="00F42DF5" w:rsidRDefault="009141FE" w:rsidP="00764C5D">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I do not know</w:t>
            </w:r>
          </w:p>
        </w:tc>
      </w:tr>
      <w:tr w:rsidR="009141FE" w:rsidRPr="00B95A91" w14:paraId="49DB475B" w14:textId="77777777" w:rsidTr="00764C5D">
        <w:tc>
          <w:tcPr>
            <w:tcW w:w="3157" w:type="dxa"/>
            <w:gridSpan w:val="3"/>
            <w:tcBorders>
              <w:top w:val="nil"/>
              <w:left w:val="nil"/>
              <w:bottom w:val="nil"/>
              <w:right w:val="nil"/>
            </w:tcBorders>
          </w:tcPr>
          <w:p w14:paraId="200562FD" w14:textId="77777777" w:rsidR="009141FE" w:rsidRPr="00F42DF5" w:rsidRDefault="009141FE" w:rsidP="009141FE">
            <w:pPr>
              <w:pStyle w:val="ListParagraph"/>
              <w:numPr>
                <w:ilvl w:val="0"/>
                <w:numId w:val="25"/>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A list was compiled from the EMR (*) for at least one group of patients with a chronic disorder (e.g. all patients taking methotrexate and needing to be seen).</w:t>
            </w:r>
          </w:p>
        </w:tc>
        <w:tc>
          <w:tcPr>
            <w:tcW w:w="2577" w:type="dxa"/>
            <w:gridSpan w:val="17"/>
            <w:tcBorders>
              <w:top w:val="nil"/>
              <w:left w:val="nil"/>
              <w:bottom w:val="nil"/>
              <w:right w:val="nil"/>
            </w:tcBorders>
            <w:vAlign w:val="center"/>
          </w:tcPr>
          <w:p w14:paraId="09B342C7"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c>
          <w:tcPr>
            <w:tcW w:w="1948" w:type="dxa"/>
            <w:gridSpan w:val="13"/>
            <w:tcBorders>
              <w:top w:val="nil"/>
              <w:left w:val="nil"/>
              <w:bottom w:val="nil"/>
              <w:right w:val="nil"/>
            </w:tcBorders>
            <w:vAlign w:val="center"/>
          </w:tcPr>
          <w:p w14:paraId="3D158EFB"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c>
          <w:tcPr>
            <w:tcW w:w="1958" w:type="dxa"/>
            <w:gridSpan w:val="8"/>
            <w:tcBorders>
              <w:top w:val="nil"/>
              <w:left w:val="nil"/>
              <w:bottom w:val="nil"/>
              <w:right w:val="nil"/>
            </w:tcBorders>
            <w:vAlign w:val="center"/>
          </w:tcPr>
          <w:p w14:paraId="7F1AFFFB"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r>
      <w:tr w:rsidR="009141FE" w:rsidRPr="00B95A91" w14:paraId="509C66E3" w14:textId="77777777" w:rsidTr="00764C5D">
        <w:tc>
          <w:tcPr>
            <w:tcW w:w="3157" w:type="dxa"/>
            <w:gridSpan w:val="3"/>
            <w:tcBorders>
              <w:top w:val="nil"/>
              <w:left w:val="nil"/>
              <w:bottom w:val="nil"/>
              <w:right w:val="nil"/>
            </w:tcBorders>
            <w:shd w:val="clear" w:color="auto" w:fill="F2F2F2" w:themeFill="background1" w:themeFillShade="F2"/>
          </w:tcPr>
          <w:p w14:paraId="7C4D3B9B" w14:textId="77777777" w:rsidR="009141FE" w:rsidRPr="00F42DF5" w:rsidRDefault="009141FE" w:rsidP="009141FE">
            <w:pPr>
              <w:pStyle w:val="ListParagraph"/>
              <w:numPr>
                <w:ilvl w:val="0"/>
                <w:numId w:val="25"/>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 xml:space="preserve">This practice contacted patients with a chronic </w:t>
            </w:r>
            <w:r w:rsidRPr="00F42DF5">
              <w:rPr>
                <w:rFonts w:ascii="Arial" w:eastAsia="Arial" w:hAnsi="Arial" w:cs="Arial"/>
                <w:i/>
                <w:iCs/>
                <w:sz w:val="18"/>
                <w:szCs w:val="18"/>
                <w:lang w:val="en-US"/>
              </w:rPr>
              <w:lastRenderedPageBreak/>
              <w:t>condition who needed follow-up care.</w:t>
            </w:r>
          </w:p>
        </w:tc>
        <w:tc>
          <w:tcPr>
            <w:tcW w:w="2577" w:type="dxa"/>
            <w:gridSpan w:val="17"/>
            <w:tcBorders>
              <w:top w:val="nil"/>
              <w:left w:val="nil"/>
              <w:bottom w:val="nil"/>
              <w:right w:val="nil"/>
            </w:tcBorders>
            <w:shd w:val="clear" w:color="auto" w:fill="F2F2F2" w:themeFill="background1" w:themeFillShade="F2"/>
            <w:vAlign w:val="center"/>
          </w:tcPr>
          <w:p w14:paraId="39F4A970"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c>
          <w:tcPr>
            <w:tcW w:w="1948" w:type="dxa"/>
            <w:gridSpan w:val="13"/>
            <w:tcBorders>
              <w:top w:val="nil"/>
              <w:left w:val="nil"/>
              <w:bottom w:val="nil"/>
              <w:right w:val="nil"/>
            </w:tcBorders>
            <w:shd w:val="clear" w:color="auto" w:fill="F2F2F2" w:themeFill="background1" w:themeFillShade="F2"/>
            <w:vAlign w:val="center"/>
          </w:tcPr>
          <w:p w14:paraId="7A14F88A"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c>
          <w:tcPr>
            <w:tcW w:w="1958" w:type="dxa"/>
            <w:gridSpan w:val="8"/>
            <w:tcBorders>
              <w:top w:val="nil"/>
              <w:left w:val="nil"/>
              <w:bottom w:val="nil"/>
              <w:right w:val="nil"/>
            </w:tcBorders>
            <w:shd w:val="clear" w:color="auto" w:fill="F2F2F2" w:themeFill="background1" w:themeFillShade="F2"/>
            <w:vAlign w:val="center"/>
          </w:tcPr>
          <w:p w14:paraId="118FB195"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r>
      <w:tr w:rsidR="009141FE" w:rsidRPr="00B95A91" w14:paraId="2A09E1AD" w14:textId="77777777" w:rsidTr="00764C5D">
        <w:tc>
          <w:tcPr>
            <w:tcW w:w="3157" w:type="dxa"/>
            <w:gridSpan w:val="3"/>
            <w:tcBorders>
              <w:top w:val="nil"/>
              <w:left w:val="nil"/>
              <w:bottom w:val="nil"/>
              <w:right w:val="nil"/>
            </w:tcBorders>
          </w:tcPr>
          <w:p w14:paraId="1B23F06D" w14:textId="77777777" w:rsidR="009141FE" w:rsidRPr="00F42DF5" w:rsidRDefault="009141FE" w:rsidP="009141FE">
            <w:pPr>
              <w:pStyle w:val="ListParagraph"/>
              <w:numPr>
                <w:ilvl w:val="0"/>
                <w:numId w:val="25"/>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This practice contacted psychologically vulnerable patients.</w:t>
            </w:r>
          </w:p>
        </w:tc>
        <w:tc>
          <w:tcPr>
            <w:tcW w:w="2577" w:type="dxa"/>
            <w:gridSpan w:val="17"/>
            <w:tcBorders>
              <w:top w:val="nil"/>
              <w:left w:val="nil"/>
              <w:bottom w:val="nil"/>
              <w:right w:val="nil"/>
            </w:tcBorders>
            <w:vAlign w:val="center"/>
          </w:tcPr>
          <w:p w14:paraId="4CCB56E5"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c>
          <w:tcPr>
            <w:tcW w:w="1948" w:type="dxa"/>
            <w:gridSpan w:val="13"/>
            <w:tcBorders>
              <w:top w:val="nil"/>
              <w:left w:val="nil"/>
              <w:bottom w:val="nil"/>
              <w:right w:val="nil"/>
            </w:tcBorders>
            <w:vAlign w:val="center"/>
          </w:tcPr>
          <w:p w14:paraId="2FD16C1B"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c>
          <w:tcPr>
            <w:tcW w:w="1958" w:type="dxa"/>
            <w:gridSpan w:val="8"/>
            <w:tcBorders>
              <w:top w:val="nil"/>
              <w:left w:val="nil"/>
              <w:bottom w:val="nil"/>
              <w:right w:val="nil"/>
            </w:tcBorders>
            <w:vAlign w:val="center"/>
          </w:tcPr>
          <w:p w14:paraId="102D0447"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r>
      <w:tr w:rsidR="009141FE" w:rsidRPr="00B95A91" w14:paraId="3709F50F" w14:textId="77777777" w:rsidTr="00764C5D">
        <w:tc>
          <w:tcPr>
            <w:tcW w:w="3157" w:type="dxa"/>
            <w:gridSpan w:val="3"/>
            <w:tcBorders>
              <w:top w:val="nil"/>
              <w:left w:val="nil"/>
              <w:bottom w:val="nil"/>
              <w:right w:val="nil"/>
            </w:tcBorders>
            <w:shd w:val="clear" w:color="auto" w:fill="F2F2F2" w:themeFill="background1" w:themeFillShade="F2"/>
          </w:tcPr>
          <w:p w14:paraId="58236112" w14:textId="77777777" w:rsidR="009141FE" w:rsidRPr="00F42DF5" w:rsidRDefault="009141FE" w:rsidP="009141FE">
            <w:pPr>
              <w:pStyle w:val="ListParagraph"/>
              <w:numPr>
                <w:ilvl w:val="0"/>
                <w:numId w:val="25"/>
              </w:numPr>
              <w:suppressAutoHyphens w:val="0"/>
              <w:spacing w:after="0" w:line="240" w:lineRule="auto"/>
              <w:rPr>
                <w:rFonts w:eastAsiaTheme="minorEastAsia"/>
                <w:i/>
                <w:iCs/>
                <w:sz w:val="18"/>
                <w:szCs w:val="18"/>
                <w:lang w:val="en-GB"/>
              </w:rPr>
            </w:pPr>
            <w:r w:rsidRPr="00F42DF5">
              <w:rPr>
                <w:rFonts w:ascii="Arial" w:eastAsia="Arial" w:hAnsi="Arial" w:cs="Arial"/>
                <w:i/>
                <w:iCs/>
                <w:sz w:val="18"/>
                <w:szCs w:val="18"/>
                <w:lang w:val="en-US"/>
              </w:rPr>
              <w:t>This practice contacted patients with previous problems of family violence or with a problematic child-rearing situation.</w:t>
            </w:r>
          </w:p>
        </w:tc>
        <w:tc>
          <w:tcPr>
            <w:tcW w:w="2577" w:type="dxa"/>
            <w:gridSpan w:val="17"/>
            <w:tcBorders>
              <w:top w:val="nil"/>
              <w:left w:val="nil"/>
              <w:bottom w:val="nil"/>
              <w:right w:val="nil"/>
            </w:tcBorders>
            <w:shd w:val="clear" w:color="auto" w:fill="F2F2F2" w:themeFill="background1" w:themeFillShade="F2"/>
            <w:vAlign w:val="center"/>
          </w:tcPr>
          <w:p w14:paraId="604FC45B"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c>
          <w:tcPr>
            <w:tcW w:w="1948" w:type="dxa"/>
            <w:gridSpan w:val="13"/>
            <w:tcBorders>
              <w:top w:val="nil"/>
              <w:left w:val="nil"/>
              <w:bottom w:val="nil"/>
              <w:right w:val="nil"/>
            </w:tcBorders>
            <w:shd w:val="clear" w:color="auto" w:fill="F2F2F2" w:themeFill="background1" w:themeFillShade="F2"/>
            <w:vAlign w:val="center"/>
          </w:tcPr>
          <w:p w14:paraId="6F2CC893"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c>
          <w:tcPr>
            <w:tcW w:w="1958" w:type="dxa"/>
            <w:gridSpan w:val="8"/>
            <w:tcBorders>
              <w:top w:val="nil"/>
              <w:left w:val="nil"/>
              <w:bottom w:val="nil"/>
              <w:right w:val="nil"/>
            </w:tcBorders>
            <w:shd w:val="clear" w:color="auto" w:fill="F2F2F2" w:themeFill="background1" w:themeFillShade="F2"/>
            <w:vAlign w:val="center"/>
          </w:tcPr>
          <w:p w14:paraId="2417905D" w14:textId="77777777" w:rsidR="009141FE" w:rsidRPr="00F42DF5" w:rsidRDefault="009141FE" w:rsidP="009141FE">
            <w:pPr>
              <w:pStyle w:val="ListParagraph"/>
              <w:numPr>
                <w:ilvl w:val="0"/>
                <w:numId w:val="24"/>
              </w:numPr>
              <w:suppressAutoHyphens w:val="0"/>
              <w:spacing w:after="0" w:line="240" w:lineRule="auto"/>
              <w:jc w:val="center"/>
              <w:rPr>
                <w:rFonts w:eastAsiaTheme="minorEastAsia"/>
                <w:sz w:val="18"/>
                <w:szCs w:val="18"/>
                <w:lang w:val="en-GB"/>
              </w:rPr>
            </w:pPr>
          </w:p>
        </w:tc>
      </w:tr>
      <w:tr w:rsidR="009141FE" w:rsidRPr="00B95A91" w14:paraId="09D3F0DC" w14:textId="77777777" w:rsidTr="00764C5D">
        <w:tc>
          <w:tcPr>
            <w:tcW w:w="9640" w:type="dxa"/>
            <w:gridSpan w:val="41"/>
            <w:tcBorders>
              <w:top w:val="nil"/>
              <w:left w:val="nil"/>
              <w:bottom w:val="nil"/>
              <w:right w:val="nil"/>
            </w:tcBorders>
          </w:tcPr>
          <w:p w14:paraId="140B1FE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01480E42" w14:textId="77777777" w:rsidTr="00764C5D">
        <w:tc>
          <w:tcPr>
            <w:tcW w:w="9640" w:type="dxa"/>
            <w:gridSpan w:val="41"/>
            <w:tcBorders>
              <w:top w:val="nil"/>
              <w:left w:val="nil"/>
              <w:bottom w:val="nil"/>
              <w:right w:val="nil"/>
            </w:tcBorders>
          </w:tcPr>
          <w:p w14:paraId="22CBD8C7" w14:textId="77777777" w:rsidR="009141FE" w:rsidRPr="00F42DF5" w:rsidRDefault="009141FE" w:rsidP="00764C5D">
            <w:pPr>
              <w:rPr>
                <w:rFonts w:ascii="Arial" w:eastAsia="Arial" w:hAnsi="Arial" w:cs="Arial"/>
                <w:i/>
                <w:iCs/>
                <w:sz w:val="12"/>
                <w:szCs w:val="12"/>
                <w:lang w:val="en-US"/>
              </w:rPr>
            </w:pPr>
            <w:r w:rsidRPr="00F42DF5">
              <w:rPr>
                <w:rFonts w:ascii="Arial" w:eastAsia="Arial" w:hAnsi="Arial" w:cs="Arial"/>
                <w:i/>
                <w:iCs/>
                <w:sz w:val="14"/>
                <w:szCs w:val="14"/>
                <w:lang w:val="en-US"/>
              </w:rPr>
              <w:t>(*) EMR = electronic medical records</w:t>
            </w:r>
          </w:p>
        </w:tc>
      </w:tr>
      <w:tr w:rsidR="009141FE" w14:paraId="71333D7E" w14:textId="77777777" w:rsidTr="00764C5D">
        <w:tc>
          <w:tcPr>
            <w:tcW w:w="9640" w:type="dxa"/>
            <w:gridSpan w:val="41"/>
            <w:tcBorders>
              <w:top w:val="nil"/>
              <w:left w:val="nil"/>
              <w:bottom w:val="nil"/>
              <w:right w:val="nil"/>
            </w:tcBorders>
          </w:tcPr>
          <w:p w14:paraId="4457A3C9"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6A45A0FF" w14:textId="77777777" w:rsidTr="00764C5D">
        <w:tc>
          <w:tcPr>
            <w:tcW w:w="9640" w:type="dxa"/>
            <w:gridSpan w:val="41"/>
            <w:tcBorders>
              <w:top w:val="nil"/>
              <w:left w:val="nil"/>
              <w:bottom w:val="nil"/>
              <w:right w:val="nil"/>
            </w:tcBorders>
          </w:tcPr>
          <w:p w14:paraId="55CB1085"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7B79A04D" w14:textId="77777777" w:rsidTr="00764C5D">
        <w:tc>
          <w:tcPr>
            <w:tcW w:w="5250" w:type="dxa"/>
            <w:gridSpan w:val="14"/>
            <w:tcBorders>
              <w:top w:val="nil"/>
              <w:left w:val="nil"/>
              <w:bottom w:val="nil"/>
              <w:right w:val="nil"/>
            </w:tcBorders>
          </w:tcPr>
          <w:p w14:paraId="0C3E38F2"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When a patient is referred to another facility (e.g. the hospital, the triage station...) it is checked whether he/she is able to go there.</w:t>
            </w:r>
          </w:p>
        </w:tc>
        <w:tc>
          <w:tcPr>
            <w:tcW w:w="4390" w:type="dxa"/>
            <w:gridSpan w:val="27"/>
            <w:tcBorders>
              <w:top w:val="nil"/>
              <w:left w:val="nil"/>
              <w:bottom w:val="nil"/>
              <w:right w:val="nil"/>
            </w:tcBorders>
            <w:vAlign w:val="center"/>
          </w:tcPr>
          <w:p w14:paraId="4A1B5B61"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Never</w:t>
            </w:r>
          </w:p>
          <w:p w14:paraId="168D6C50"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Rarely</w:t>
            </w:r>
          </w:p>
          <w:p w14:paraId="4A80E4E5"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Sometimes</w:t>
            </w:r>
          </w:p>
          <w:p w14:paraId="4DDA08FF"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Mostly</w:t>
            </w:r>
          </w:p>
          <w:p w14:paraId="4097F661"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Always</w:t>
            </w:r>
          </w:p>
          <w:p w14:paraId="20D3B59E"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 xml:space="preserve">I do not know </w:t>
            </w:r>
          </w:p>
          <w:p w14:paraId="74EB21B9"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Pr>
                <w:rFonts w:ascii="Arial" w:eastAsia="Arial" w:hAnsi="Arial" w:cs="Arial"/>
                <w:sz w:val="18"/>
                <w:szCs w:val="18"/>
                <w:lang w:val="en-US"/>
              </w:rPr>
              <w:t>Not applicable</w:t>
            </w:r>
          </w:p>
        </w:tc>
      </w:tr>
      <w:tr w:rsidR="009141FE" w14:paraId="4DAD47B4" w14:textId="77777777" w:rsidTr="00764C5D">
        <w:tc>
          <w:tcPr>
            <w:tcW w:w="5250" w:type="dxa"/>
            <w:gridSpan w:val="14"/>
            <w:tcBorders>
              <w:top w:val="nil"/>
              <w:left w:val="nil"/>
              <w:bottom w:val="nil"/>
              <w:right w:val="nil"/>
            </w:tcBorders>
          </w:tcPr>
          <w:p w14:paraId="0407B1F9"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390" w:type="dxa"/>
            <w:gridSpan w:val="27"/>
            <w:tcBorders>
              <w:top w:val="nil"/>
              <w:left w:val="nil"/>
              <w:bottom w:val="nil"/>
              <w:right w:val="nil"/>
            </w:tcBorders>
            <w:vAlign w:val="center"/>
          </w:tcPr>
          <w:p w14:paraId="364344A5"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412F924E" w14:textId="77777777" w:rsidTr="00764C5D">
        <w:tc>
          <w:tcPr>
            <w:tcW w:w="5250" w:type="dxa"/>
            <w:gridSpan w:val="14"/>
            <w:tcBorders>
              <w:top w:val="nil"/>
              <w:left w:val="nil"/>
              <w:bottom w:val="nil"/>
              <w:right w:val="nil"/>
            </w:tcBorders>
          </w:tcPr>
          <w:p w14:paraId="0BA4B576"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390" w:type="dxa"/>
            <w:gridSpan w:val="27"/>
            <w:tcBorders>
              <w:top w:val="nil"/>
              <w:left w:val="nil"/>
              <w:bottom w:val="nil"/>
              <w:right w:val="nil"/>
            </w:tcBorders>
            <w:vAlign w:val="center"/>
          </w:tcPr>
          <w:p w14:paraId="48D22704"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17745B3C" w14:textId="77777777" w:rsidTr="00764C5D">
        <w:tc>
          <w:tcPr>
            <w:tcW w:w="5250" w:type="dxa"/>
            <w:gridSpan w:val="14"/>
            <w:tcBorders>
              <w:top w:val="nil"/>
              <w:left w:val="nil"/>
              <w:bottom w:val="nil"/>
              <w:right w:val="nil"/>
            </w:tcBorders>
          </w:tcPr>
          <w:p w14:paraId="590C899C"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When a patient needs to isolate him/herself, the extent to which this is feasible at his/her home is checked with the patient.</w:t>
            </w:r>
          </w:p>
        </w:tc>
        <w:tc>
          <w:tcPr>
            <w:tcW w:w="4390" w:type="dxa"/>
            <w:gridSpan w:val="27"/>
            <w:tcBorders>
              <w:top w:val="nil"/>
              <w:left w:val="nil"/>
              <w:bottom w:val="nil"/>
              <w:right w:val="nil"/>
            </w:tcBorders>
            <w:vAlign w:val="center"/>
          </w:tcPr>
          <w:p w14:paraId="51080641"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Never</w:t>
            </w:r>
          </w:p>
          <w:p w14:paraId="3BE4CA9F"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Rarely</w:t>
            </w:r>
          </w:p>
          <w:p w14:paraId="533E1BE3"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Sometimes</w:t>
            </w:r>
          </w:p>
          <w:p w14:paraId="10C0C369"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Mostly</w:t>
            </w:r>
          </w:p>
          <w:p w14:paraId="4E1554DB"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Always</w:t>
            </w:r>
          </w:p>
          <w:p w14:paraId="23653ADD"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 xml:space="preserve">I do not know </w:t>
            </w:r>
          </w:p>
          <w:p w14:paraId="7D8FF9F0"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Pr>
                <w:rFonts w:ascii="Arial" w:eastAsia="Arial" w:hAnsi="Arial" w:cs="Arial"/>
                <w:sz w:val="18"/>
                <w:szCs w:val="18"/>
                <w:lang w:val="en-US"/>
              </w:rPr>
              <w:t>Not applicable</w:t>
            </w:r>
          </w:p>
        </w:tc>
      </w:tr>
      <w:tr w:rsidR="009141FE" w14:paraId="2FD68EE7" w14:textId="77777777" w:rsidTr="00764C5D">
        <w:tc>
          <w:tcPr>
            <w:tcW w:w="5250" w:type="dxa"/>
            <w:gridSpan w:val="14"/>
            <w:tcBorders>
              <w:top w:val="nil"/>
              <w:left w:val="nil"/>
              <w:bottom w:val="nil"/>
              <w:right w:val="nil"/>
            </w:tcBorders>
          </w:tcPr>
          <w:p w14:paraId="65DCC7C3"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390" w:type="dxa"/>
            <w:gridSpan w:val="27"/>
            <w:tcBorders>
              <w:top w:val="nil"/>
              <w:left w:val="nil"/>
              <w:bottom w:val="nil"/>
              <w:right w:val="nil"/>
            </w:tcBorders>
            <w:vAlign w:val="center"/>
          </w:tcPr>
          <w:p w14:paraId="61E8822B"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05738075" w14:textId="77777777" w:rsidTr="00764C5D">
        <w:tc>
          <w:tcPr>
            <w:tcW w:w="5250" w:type="dxa"/>
            <w:gridSpan w:val="14"/>
            <w:tcBorders>
              <w:top w:val="nil"/>
              <w:left w:val="nil"/>
              <w:bottom w:val="nil"/>
              <w:right w:val="nil"/>
            </w:tcBorders>
          </w:tcPr>
          <w:p w14:paraId="5535013E"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390" w:type="dxa"/>
            <w:gridSpan w:val="27"/>
            <w:tcBorders>
              <w:top w:val="nil"/>
              <w:left w:val="nil"/>
              <w:bottom w:val="nil"/>
              <w:right w:val="nil"/>
            </w:tcBorders>
            <w:vAlign w:val="center"/>
          </w:tcPr>
          <w:p w14:paraId="6D7D92BE" w14:textId="77777777" w:rsidR="009141FE" w:rsidRPr="00F42DF5" w:rsidRDefault="009141FE" w:rsidP="00764C5D">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9141FE" w14:paraId="67611369" w14:textId="77777777" w:rsidTr="00764C5D">
        <w:trPr>
          <w:trHeight w:val="585"/>
        </w:trPr>
        <w:tc>
          <w:tcPr>
            <w:tcW w:w="5250" w:type="dxa"/>
            <w:gridSpan w:val="14"/>
            <w:tcBorders>
              <w:top w:val="nil"/>
              <w:left w:val="nil"/>
              <w:bottom w:val="nil"/>
              <w:right w:val="nil"/>
            </w:tcBorders>
          </w:tcPr>
          <w:p w14:paraId="3B13BEAD"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To what extent have patients talked to you about family violence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c>
          <w:tcPr>
            <w:tcW w:w="4390" w:type="dxa"/>
            <w:gridSpan w:val="27"/>
            <w:vMerge w:val="restart"/>
            <w:tcBorders>
              <w:top w:val="nil"/>
              <w:left w:val="nil"/>
              <w:bottom w:val="nil"/>
              <w:right w:val="nil"/>
            </w:tcBorders>
            <w:vAlign w:val="center"/>
          </w:tcPr>
          <w:p w14:paraId="7F86D932"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Not at all</w:t>
            </w:r>
          </w:p>
          <w:p w14:paraId="73475802"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Less than before</w:t>
            </w:r>
          </w:p>
          <w:p w14:paraId="130846E1"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As much as before</w:t>
            </w:r>
          </w:p>
          <w:p w14:paraId="3F93ECD8"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More than before</w:t>
            </w:r>
          </w:p>
          <w:p w14:paraId="28F202C5"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Much more than before</w:t>
            </w:r>
          </w:p>
        </w:tc>
      </w:tr>
      <w:tr w:rsidR="009141FE" w:rsidRPr="00B95A91" w14:paraId="7FCAEA68" w14:textId="77777777" w:rsidTr="00764C5D">
        <w:trPr>
          <w:trHeight w:val="585"/>
        </w:trPr>
        <w:tc>
          <w:tcPr>
            <w:tcW w:w="5250" w:type="dxa"/>
            <w:gridSpan w:val="14"/>
            <w:tcBorders>
              <w:top w:val="nil"/>
              <w:left w:val="nil"/>
              <w:bottom w:val="nil"/>
              <w:right w:val="nil"/>
            </w:tcBorders>
          </w:tcPr>
          <w:p w14:paraId="123286CD" w14:textId="77777777" w:rsidR="009141FE" w:rsidRDefault="009141FE" w:rsidP="00764C5D">
            <w:pPr>
              <w:jc w:val="both"/>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xml:space="preserve">* to be filled in only by GP or GP trainee. </w:t>
            </w:r>
          </w:p>
        </w:tc>
        <w:tc>
          <w:tcPr>
            <w:tcW w:w="4390" w:type="dxa"/>
            <w:gridSpan w:val="27"/>
            <w:vMerge/>
            <w:tcBorders>
              <w:top w:val="nil"/>
              <w:left w:val="nil"/>
              <w:bottom w:val="nil"/>
              <w:right w:val="nil"/>
            </w:tcBorders>
            <w:vAlign w:val="center"/>
          </w:tcPr>
          <w:p w14:paraId="376A3047" w14:textId="77777777" w:rsidR="009141FE" w:rsidRPr="004154FB" w:rsidRDefault="009141FE" w:rsidP="00764C5D">
            <w:pPr>
              <w:rPr>
                <w:lang w:val="en-GB"/>
              </w:rPr>
            </w:pPr>
          </w:p>
        </w:tc>
      </w:tr>
      <w:tr w:rsidR="009141FE" w:rsidRPr="00B95A91" w14:paraId="4581D6EA" w14:textId="77777777" w:rsidTr="00764C5D">
        <w:tc>
          <w:tcPr>
            <w:tcW w:w="5250" w:type="dxa"/>
            <w:gridSpan w:val="14"/>
            <w:tcBorders>
              <w:top w:val="nil"/>
              <w:left w:val="nil"/>
              <w:bottom w:val="nil"/>
              <w:right w:val="nil"/>
            </w:tcBorders>
          </w:tcPr>
          <w:p w14:paraId="268F9716" w14:textId="77777777" w:rsidR="009141FE" w:rsidRDefault="009141FE" w:rsidP="00764C5D">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14:paraId="6DA3F1D8"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4B934193" w14:textId="77777777" w:rsidTr="00764C5D">
        <w:tc>
          <w:tcPr>
            <w:tcW w:w="5250" w:type="dxa"/>
            <w:gridSpan w:val="14"/>
            <w:tcBorders>
              <w:top w:val="nil"/>
              <w:left w:val="nil"/>
              <w:bottom w:val="nil"/>
              <w:right w:val="nil"/>
            </w:tcBorders>
          </w:tcPr>
          <w:p w14:paraId="211EBB22" w14:textId="77777777" w:rsidR="009141FE" w:rsidRDefault="009141FE" w:rsidP="00764C5D">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14:paraId="32FDBEF3"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14:paraId="778A5A00" w14:textId="77777777" w:rsidTr="00764C5D">
        <w:trPr>
          <w:trHeight w:val="585"/>
        </w:trPr>
        <w:tc>
          <w:tcPr>
            <w:tcW w:w="5250" w:type="dxa"/>
            <w:gridSpan w:val="14"/>
            <w:tcBorders>
              <w:top w:val="nil"/>
              <w:left w:val="nil"/>
              <w:bottom w:val="nil"/>
              <w:right w:val="nil"/>
            </w:tcBorders>
          </w:tcPr>
          <w:p w14:paraId="6B478150"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To what extent have you checked with patients to determine if they (in)directly experienced family violence </w:t>
            </w:r>
            <w:r w:rsidRPr="00892DF9">
              <w:rPr>
                <w:rFonts w:ascii="Arial" w:eastAsia="Arial" w:hAnsi="Arial" w:cs="Arial"/>
                <w:b/>
                <w:bCs/>
                <w:sz w:val="18"/>
                <w:szCs w:val="18"/>
                <w:u w:val="single"/>
                <w:lang w:val="en-US"/>
              </w:rPr>
              <w:t>since the COVID-19 pandemic</w:t>
            </w:r>
            <w:r w:rsidRPr="00892DF9">
              <w:rPr>
                <w:rFonts w:ascii="Arial" w:eastAsia="Arial" w:hAnsi="Arial" w:cs="Arial"/>
                <w:b/>
                <w:bCs/>
                <w:sz w:val="18"/>
                <w:szCs w:val="18"/>
                <w:lang w:val="en-US"/>
              </w:rPr>
              <w:t>?</w:t>
            </w:r>
          </w:p>
        </w:tc>
        <w:tc>
          <w:tcPr>
            <w:tcW w:w="4390" w:type="dxa"/>
            <w:gridSpan w:val="27"/>
            <w:vMerge w:val="restart"/>
            <w:tcBorders>
              <w:top w:val="nil"/>
              <w:left w:val="nil"/>
              <w:bottom w:val="nil"/>
              <w:right w:val="nil"/>
            </w:tcBorders>
            <w:vAlign w:val="center"/>
          </w:tcPr>
          <w:p w14:paraId="3138BCE5"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Not at all</w:t>
            </w:r>
          </w:p>
          <w:p w14:paraId="68B36725"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Less than before</w:t>
            </w:r>
          </w:p>
          <w:p w14:paraId="4588DAFF"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As much as before</w:t>
            </w:r>
          </w:p>
          <w:p w14:paraId="2E463956"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More than before</w:t>
            </w:r>
          </w:p>
          <w:p w14:paraId="571263C5"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Much more than before</w:t>
            </w:r>
          </w:p>
        </w:tc>
      </w:tr>
      <w:tr w:rsidR="009141FE" w:rsidRPr="00B95A91" w14:paraId="756EF51A" w14:textId="77777777" w:rsidTr="00764C5D">
        <w:trPr>
          <w:trHeight w:val="585"/>
        </w:trPr>
        <w:tc>
          <w:tcPr>
            <w:tcW w:w="5250" w:type="dxa"/>
            <w:gridSpan w:val="14"/>
            <w:tcBorders>
              <w:top w:val="nil"/>
              <w:left w:val="nil"/>
              <w:bottom w:val="nil"/>
              <w:right w:val="nil"/>
            </w:tcBorders>
          </w:tcPr>
          <w:p w14:paraId="11AB9F40" w14:textId="77777777" w:rsidR="009141FE" w:rsidRDefault="009141FE" w:rsidP="00764C5D">
            <w:pPr>
              <w:jc w:val="both"/>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or GP trainee.</w:t>
            </w:r>
          </w:p>
        </w:tc>
        <w:tc>
          <w:tcPr>
            <w:tcW w:w="4390" w:type="dxa"/>
            <w:gridSpan w:val="27"/>
            <w:vMerge/>
            <w:tcBorders>
              <w:top w:val="nil"/>
              <w:left w:val="nil"/>
              <w:bottom w:val="nil"/>
              <w:right w:val="nil"/>
            </w:tcBorders>
            <w:vAlign w:val="center"/>
          </w:tcPr>
          <w:p w14:paraId="00090770" w14:textId="77777777" w:rsidR="009141FE" w:rsidRPr="004154FB" w:rsidRDefault="009141FE" w:rsidP="00764C5D">
            <w:pPr>
              <w:rPr>
                <w:lang w:val="en-GB"/>
              </w:rPr>
            </w:pPr>
          </w:p>
        </w:tc>
      </w:tr>
      <w:tr w:rsidR="009141FE" w:rsidRPr="00B95A91" w14:paraId="25C5B6E4" w14:textId="77777777" w:rsidTr="00764C5D">
        <w:tc>
          <w:tcPr>
            <w:tcW w:w="5250" w:type="dxa"/>
            <w:gridSpan w:val="14"/>
            <w:tcBorders>
              <w:top w:val="nil"/>
              <w:left w:val="nil"/>
              <w:bottom w:val="nil"/>
              <w:right w:val="nil"/>
            </w:tcBorders>
          </w:tcPr>
          <w:p w14:paraId="3CBDE719" w14:textId="77777777" w:rsidR="009141FE" w:rsidRDefault="009141FE" w:rsidP="00764C5D">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14:paraId="5C578CE9"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68BFEAA6" w14:textId="77777777" w:rsidTr="00764C5D">
        <w:tc>
          <w:tcPr>
            <w:tcW w:w="5250" w:type="dxa"/>
            <w:gridSpan w:val="14"/>
            <w:tcBorders>
              <w:top w:val="nil"/>
              <w:left w:val="nil"/>
              <w:bottom w:val="nil"/>
              <w:right w:val="nil"/>
            </w:tcBorders>
          </w:tcPr>
          <w:p w14:paraId="2D06000D" w14:textId="77777777" w:rsidR="009141FE" w:rsidRDefault="009141FE" w:rsidP="00764C5D">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14:paraId="5A3CC78A"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14:paraId="28A0C689" w14:textId="77777777" w:rsidTr="00764C5D">
        <w:trPr>
          <w:trHeight w:val="585"/>
        </w:trPr>
        <w:tc>
          <w:tcPr>
            <w:tcW w:w="5250" w:type="dxa"/>
            <w:gridSpan w:val="14"/>
            <w:tcBorders>
              <w:top w:val="nil"/>
              <w:left w:val="nil"/>
              <w:bottom w:val="nil"/>
              <w:right w:val="nil"/>
            </w:tcBorders>
          </w:tcPr>
          <w:p w14:paraId="2599C344"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To what extent have patients talked to you about financial problems </w:t>
            </w:r>
            <w:r w:rsidRPr="00892DF9">
              <w:rPr>
                <w:rFonts w:ascii="Arial" w:eastAsia="Arial" w:hAnsi="Arial" w:cs="Arial"/>
                <w:b/>
                <w:bCs/>
                <w:sz w:val="18"/>
                <w:szCs w:val="18"/>
                <w:u w:val="single"/>
                <w:lang w:val="en-US"/>
              </w:rPr>
              <w:t>since the COVID-19 pandemic</w:t>
            </w:r>
            <w:r w:rsidRPr="00892DF9">
              <w:rPr>
                <w:rFonts w:ascii="Arial" w:eastAsia="Arial" w:hAnsi="Arial" w:cs="Arial"/>
                <w:b/>
                <w:bCs/>
                <w:sz w:val="18"/>
                <w:szCs w:val="18"/>
                <w:lang w:val="en-US"/>
              </w:rPr>
              <w:t>?</w:t>
            </w:r>
          </w:p>
        </w:tc>
        <w:tc>
          <w:tcPr>
            <w:tcW w:w="4390" w:type="dxa"/>
            <w:gridSpan w:val="27"/>
            <w:vMerge w:val="restart"/>
            <w:tcBorders>
              <w:top w:val="nil"/>
              <w:left w:val="nil"/>
              <w:bottom w:val="nil"/>
              <w:right w:val="nil"/>
            </w:tcBorders>
            <w:vAlign w:val="center"/>
          </w:tcPr>
          <w:p w14:paraId="16E4BCD5"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Not at all</w:t>
            </w:r>
          </w:p>
          <w:p w14:paraId="602CE289"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Less than before</w:t>
            </w:r>
          </w:p>
          <w:p w14:paraId="34FB9396"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As much as before</w:t>
            </w:r>
          </w:p>
          <w:p w14:paraId="3259B7F6"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More than before</w:t>
            </w:r>
          </w:p>
          <w:p w14:paraId="36F3235F" w14:textId="77777777" w:rsidR="009141FE" w:rsidRPr="00892DF9" w:rsidRDefault="009141FE" w:rsidP="009141FE">
            <w:pPr>
              <w:pStyle w:val="ListParagraph"/>
              <w:numPr>
                <w:ilvl w:val="0"/>
                <w:numId w:val="23"/>
              </w:numPr>
              <w:suppressAutoHyphens w:val="0"/>
              <w:spacing w:after="0" w:line="240" w:lineRule="auto"/>
              <w:rPr>
                <w:rFonts w:eastAsiaTheme="minorEastAsia"/>
                <w:sz w:val="18"/>
                <w:szCs w:val="18"/>
              </w:rPr>
            </w:pPr>
            <w:r w:rsidRPr="00892DF9">
              <w:rPr>
                <w:rFonts w:ascii="Arial" w:eastAsia="Arial" w:hAnsi="Arial" w:cs="Arial"/>
                <w:sz w:val="18"/>
                <w:szCs w:val="18"/>
                <w:lang w:val="en-US"/>
              </w:rPr>
              <w:t>Much more than before</w:t>
            </w:r>
          </w:p>
        </w:tc>
      </w:tr>
      <w:tr w:rsidR="009141FE" w:rsidRPr="00B95A91" w14:paraId="0ECD0BE9" w14:textId="77777777" w:rsidTr="00764C5D">
        <w:trPr>
          <w:trHeight w:val="585"/>
        </w:trPr>
        <w:tc>
          <w:tcPr>
            <w:tcW w:w="5250" w:type="dxa"/>
            <w:gridSpan w:val="14"/>
            <w:tcBorders>
              <w:top w:val="nil"/>
              <w:left w:val="nil"/>
              <w:bottom w:val="nil"/>
              <w:right w:val="nil"/>
            </w:tcBorders>
          </w:tcPr>
          <w:p w14:paraId="3AED3323" w14:textId="77777777" w:rsidR="009141FE" w:rsidRDefault="009141FE" w:rsidP="00764C5D">
            <w:pPr>
              <w:jc w:val="both"/>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or GP trainee.</w:t>
            </w:r>
          </w:p>
        </w:tc>
        <w:tc>
          <w:tcPr>
            <w:tcW w:w="4390" w:type="dxa"/>
            <w:gridSpan w:val="27"/>
            <w:vMerge/>
            <w:tcBorders>
              <w:top w:val="nil"/>
              <w:left w:val="nil"/>
              <w:bottom w:val="nil"/>
              <w:right w:val="nil"/>
            </w:tcBorders>
            <w:vAlign w:val="center"/>
          </w:tcPr>
          <w:p w14:paraId="38CF967D" w14:textId="77777777" w:rsidR="009141FE" w:rsidRPr="004154FB" w:rsidRDefault="009141FE" w:rsidP="00764C5D">
            <w:pPr>
              <w:rPr>
                <w:lang w:val="en-GB"/>
              </w:rPr>
            </w:pPr>
          </w:p>
        </w:tc>
      </w:tr>
      <w:tr w:rsidR="009141FE" w:rsidRPr="00B95A91" w14:paraId="71C1E80D" w14:textId="77777777" w:rsidTr="00764C5D">
        <w:tc>
          <w:tcPr>
            <w:tcW w:w="5250" w:type="dxa"/>
            <w:gridSpan w:val="14"/>
            <w:tcBorders>
              <w:top w:val="nil"/>
              <w:left w:val="nil"/>
              <w:bottom w:val="nil"/>
              <w:right w:val="nil"/>
            </w:tcBorders>
          </w:tcPr>
          <w:p w14:paraId="6B4E9C98" w14:textId="77777777" w:rsidR="009141FE" w:rsidRDefault="009141FE" w:rsidP="00764C5D">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14:paraId="41DA60D7"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231E6A4E" w14:textId="77777777" w:rsidTr="00764C5D">
        <w:tc>
          <w:tcPr>
            <w:tcW w:w="5250" w:type="dxa"/>
            <w:gridSpan w:val="14"/>
            <w:tcBorders>
              <w:top w:val="nil"/>
              <w:left w:val="nil"/>
              <w:bottom w:val="nil"/>
              <w:right w:val="nil"/>
            </w:tcBorders>
          </w:tcPr>
          <w:p w14:paraId="36F033A8" w14:textId="77777777" w:rsidR="009141FE" w:rsidRDefault="009141FE" w:rsidP="00764C5D">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14:paraId="37FA9477"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14:paraId="1A54F7D0" w14:textId="77777777" w:rsidTr="00764C5D">
        <w:trPr>
          <w:trHeight w:val="585"/>
        </w:trPr>
        <w:tc>
          <w:tcPr>
            <w:tcW w:w="5250" w:type="dxa"/>
            <w:gridSpan w:val="14"/>
            <w:tcBorders>
              <w:top w:val="nil"/>
              <w:left w:val="nil"/>
              <w:bottom w:val="nil"/>
              <w:right w:val="nil"/>
            </w:tcBorders>
          </w:tcPr>
          <w:p w14:paraId="60E0FA57" w14:textId="77777777" w:rsidR="009141FE" w:rsidRPr="00F42DF5" w:rsidRDefault="009141FE" w:rsidP="00764C5D">
            <w:pPr>
              <w:jc w:val="both"/>
              <w:rPr>
                <w:rFonts w:ascii="Arial" w:eastAsia="Arial" w:hAnsi="Arial" w:cs="Arial"/>
                <w:b/>
                <w:bCs/>
                <w:sz w:val="16"/>
                <w:szCs w:val="16"/>
                <w:lang w:val="en-US"/>
              </w:rPr>
            </w:pPr>
            <w:r w:rsidRPr="00F42DF5">
              <w:rPr>
                <w:rFonts w:ascii="Arial" w:eastAsia="Arial" w:hAnsi="Arial" w:cs="Arial"/>
                <w:b/>
                <w:bCs/>
                <w:sz w:val="18"/>
                <w:szCs w:val="18"/>
                <w:lang w:val="en-US"/>
              </w:rPr>
              <w:lastRenderedPageBreak/>
              <w:t xml:space="preserve">To what extent have you checked with patients to determine if they experienced financial problems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c>
          <w:tcPr>
            <w:tcW w:w="4390" w:type="dxa"/>
            <w:gridSpan w:val="27"/>
            <w:vMerge w:val="restart"/>
            <w:tcBorders>
              <w:top w:val="nil"/>
              <w:left w:val="nil"/>
              <w:bottom w:val="nil"/>
              <w:right w:val="nil"/>
            </w:tcBorders>
            <w:vAlign w:val="center"/>
          </w:tcPr>
          <w:p w14:paraId="31F0CACD"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Not at all</w:t>
            </w:r>
          </w:p>
          <w:p w14:paraId="7DA0E339"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Less than before</w:t>
            </w:r>
          </w:p>
          <w:p w14:paraId="203A1039"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As much as before</w:t>
            </w:r>
          </w:p>
          <w:p w14:paraId="6E8D20C3"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More than before</w:t>
            </w:r>
          </w:p>
          <w:p w14:paraId="372ED2AD" w14:textId="77777777" w:rsidR="009141FE" w:rsidRPr="00F42DF5" w:rsidRDefault="009141FE" w:rsidP="009141FE">
            <w:pPr>
              <w:pStyle w:val="ListParagraph"/>
              <w:numPr>
                <w:ilvl w:val="0"/>
                <w:numId w:val="23"/>
              </w:numPr>
              <w:suppressAutoHyphens w:val="0"/>
              <w:spacing w:after="0" w:line="240" w:lineRule="auto"/>
              <w:rPr>
                <w:rFonts w:eastAsiaTheme="minorEastAsia"/>
                <w:sz w:val="18"/>
                <w:szCs w:val="18"/>
              </w:rPr>
            </w:pPr>
            <w:r w:rsidRPr="00F42DF5">
              <w:rPr>
                <w:rFonts w:ascii="Arial" w:eastAsia="Arial" w:hAnsi="Arial" w:cs="Arial"/>
                <w:sz w:val="18"/>
                <w:szCs w:val="18"/>
                <w:lang w:val="en-US"/>
              </w:rPr>
              <w:t>Much more than before</w:t>
            </w:r>
          </w:p>
        </w:tc>
      </w:tr>
      <w:tr w:rsidR="009141FE" w:rsidRPr="00B95A91" w14:paraId="08F80BB9" w14:textId="77777777" w:rsidTr="00764C5D">
        <w:trPr>
          <w:trHeight w:val="585"/>
        </w:trPr>
        <w:tc>
          <w:tcPr>
            <w:tcW w:w="5250" w:type="dxa"/>
            <w:gridSpan w:val="14"/>
            <w:tcBorders>
              <w:top w:val="nil"/>
              <w:left w:val="nil"/>
              <w:bottom w:val="nil"/>
              <w:right w:val="nil"/>
            </w:tcBorders>
          </w:tcPr>
          <w:p w14:paraId="48B3AC8C" w14:textId="77777777" w:rsidR="009141FE" w:rsidRDefault="009141FE" w:rsidP="00764C5D">
            <w:pPr>
              <w:jc w:val="both"/>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or GP trainee.</w:t>
            </w:r>
          </w:p>
        </w:tc>
        <w:tc>
          <w:tcPr>
            <w:tcW w:w="4390" w:type="dxa"/>
            <w:gridSpan w:val="27"/>
            <w:vMerge/>
            <w:tcBorders>
              <w:top w:val="nil"/>
              <w:left w:val="nil"/>
              <w:bottom w:val="nil"/>
              <w:right w:val="nil"/>
            </w:tcBorders>
            <w:vAlign w:val="center"/>
          </w:tcPr>
          <w:p w14:paraId="2FEF435D" w14:textId="77777777" w:rsidR="009141FE" w:rsidRPr="004154FB" w:rsidRDefault="009141FE" w:rsidP="00764C5D">
            <w:pPr>
              <w:rPr>
                <w:lang w:val="en-GB"/>
              </w:rPr>
            </w:pPr>
          </w:p>
        </w:tc>
      </w:tr>
      <w:tr w:rsidR="009141FE" w:rsidRPr="00B95A91" w14:paraId="28377628" w14:textId="77777777" w:rsidTr="00764C5D">
        <w:tc>
          <w:tcPr>
            <w:tcW w:w="5250" w:type="dxa"/>
            <w:gridSpan w:val="14"/>
            <w:tcBorders>
              <w:top w:val="nil"/>
              <w:left w:val="nil"/>
              <w:bottom w:val="nil"/>
              <w:right w:val="nil"/>
            </w:tcBorders>
          </w:tcPr>
          <w:p w14:paraId="2EE66FE1" w14:textId="77777777" w:rsidR="009141FE" w:rsidRDefault="009141FE" w:rsidP="00764C5D">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14:paraId="595EE301"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504B7A1B" w14:textId="77777777" w:rsidTr="00764C5D">
        <w:tc>
          <w:tcPr>
            <w:tcW w:w="3157" w:type="dxa"/>
            <w:gridSpan w:val="3"/>
            <w:tcBorders>
              <w:top w:val="nil"/>
              <w:left w:val="nil"/>
              <w:bottom w:val="nil"/>
              <w:right w:val="nil"/>
            </w:tcBorders>
            <w:vAlign w:val="center"/>
          </w:tcPr>
          <w:p w14:paraId="72BC995F" w14:textId="77777777" w:rsidR="009141FE" w:rsidRPr="004154FB" w:rsidRDefault="009141FE" w:rsidP="00764C5D">
            <w:pPr>
              <w:rPr>
                <w:sz w:val="20"/>
                <w:szCs w:val="20"/>
                <w:lang w:val="en-GB"/>
              </w:rPr>
            </w:pPr>
          </w:p>
        </w:tc>
        <w:tc>
          <w:tcPr>
            <w:tcW w:w="2093" w:type="dxa"/>
            <w:gridSpan w:val="11"/>
            <w:tcBorders>
              <w:top w:val="nil"/>
              <w:left w:val="nil"/>
              <w:bottom w:val="nil"/>
              <w:right w:val="nil"/>
            </w:tcBorders>
            <w:vAlign w:val="center"/>
          </w:tcPr>
          <w:p w14:paraId="4854BE3C" w14:textId="77777777" w:rsidR="009141FE" w:rsidRPr="004154FB" w:rsidRDefault="009141FE" w:rsidP="00764C5D">
            <w:pPr>
              <w:rPr>
                <w:sz w:val="20"/>
                <w:szCs w:val="20"/>
                <w:lang w:val="en-GB"/>
              </w:rPr>
            </w:pPr>
          </w:p>
        </w:tc>
        <w:tc>
          <w:tcPr>
            <w:tcW w:w="484" w:type="dxa"/>
            <w:gridSpan w:val="6"/>
            <w:tcBorders>
              <w:top w:val="nil"/>
              <w:left w:val="nil"/>
              <w:bottom w:val="nil"/>
              <w:right w:val="nil"/>
            </w:tcBorders>
            <w:vAlign w:val="center"/>
          </w:tcPr>
          <w:p w14:paraId="7612CCD9" w14:textId="77777777" w:rsidR="009141FE" w:rsidRPr="004154FB" w:rsidRDefault="009141FE" w:rsidP="00764C5D">
            <w:pPr>
              <w:rPr>
                <w:sz w:val="20"/>
                <w:szCs w:val="20"/>
                <w:lang w:val="en-GB"/>
              </w:rPr>
            </w:pPr>
          </w:p>
        </w:tc>
        <w:tc>
          <w:tcPr>
            <w:tcW w:w="1948" w:type="dxa"/>
            <w:gridSpan w:val="13"/>
            <w:tcBorders>
              <w:top w:val="nil"/>
              <w:left w:val="nil"/>
              <w:bottom w:val="nil"/>
              <w:right w:val="nil"/>
            </w:tcBorders>
            <w:vAlign w:val="center"/>
          </w:tcPr>
          <w:p w14:paraId="4A49A4DB" w14:textId="77777777" w:rsidR="009141FE" w:rsidRPr="004154FB" w:rsidRDefault="009141FE" w:rsidP="00764C5D">
            <w:pPr>
              <w:rPr>
                <w:sz w:val="20"/>
                <w:szCs w:val="20"/>
                <w:lang w:val="en-GB"/>
              </w:rPr>
            </w:pPr>
          </w:p>
        </w:tc>
        <w:tc>
          <w:tcPr>
            <w:tcW w:w="1958" w:type="dxa"/>
            <w:gridSpan w:val="8"/>
            <w:tcBorders>
              <w:top w:val="nil"/>
              <w:left w:val="nil"/>
              <w:bottom w:val="nil"/>
              <w:right w:val="nil"/>
            </w:tcBorders>
            <w:vAlign w:val="center"/>
          </w:tcPr>
          <w:p w14:paraId="06464180" w14:textId="77777777" w:rsidR="009141FE" w:rsidRPr="004154FB" w:rsidRDefault="009141FE" w:rsidP="00764C5D">
            <w:pPr>
              <w:rPr>
                <w:sz w:val="20"/>
                <w:szCs w:val="20"/>
                <w:lang w:val="en-GB"/>
              </w:rPr>
            </w:pPr>
          </w:p>
        </w:tc>
      </w:tr>
      <w:tr w:rsidR="009141FE" w14:paraId="6C87A94D" w14:textId="77777777" w:rsidTr="00764C5D">
        <w:trPr>
          <w:trHeight w:val="195"/>
        </w:trPr>
        <w:tc>
          <w:tcPr>
            <w:tcW w:w="7341" w:type="dxa"/>
            <w:gridSpan w:val="29"/>
            <w:vMerge w:val="restart"/>
            <w:tcBorders>
              <w:top w:val="nil"/>
              <w:left w:val="nil"/>
              <w:bottom w:val="nil"/>
              <w:right w:val="nil"/>
            </w:tcBorders>
            <w:shd w:val="clear" w:color="auto" w:fill="135398"/>
          </w:tcPr>
          <w:p w14:paraId="7A9836E5" w14:textId="77777777" w:rsidR="009141FE" w:rsidRDefault="009141FE" w:rsidP="00764C5D">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Part 3. Infection prevention</w:t>
            </w:r>
          </w:p>
        </w:tc>
        <w:tc>
          <w:tcPr>
            <w:tcW w:w="2299" w:type="dxa"/>
            <w:gridSpan w:val="12"/>
            <w:tcBorders>
              <w:top w:val="nil"/>
              <w:left w:val="nil"/>
              <w:bottom w:val="nil"/>
              <w:right w:val="nil"/>
            </w:tcBorders>
            <w:shd w:val="clear" w:color="auto" w:fill="135398"/>
          </w:tcPr>
          <w:p w14:paraId="3C7EEE45"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3/7</w:t>
            </w:r>
          </w:p>
        </w:tc>
      </w:tr>
      <w:tr w:rsidR="009141FE" w14:paraId="4A00845C" w14:textId="77777777" w:rsidTr="00764C5D">
        <w:trPr>
          <w:trHeight w:val="195"/>
        </w:trPr>
        <w:tc>
          <w:tcPr>
            <w:tcW w:w="7341" w:type="dxa"/>
            <w:gridSpan w:val="29"/>
            <w:vMerge/>
            <w:tcBorders>
              <w:top w:val="nil"/>
              <w:left w:val="nil"/>
              <w:bottom w:val="nil"/>
              <w:right w:val="nil"/>
            </w:tcBorders>
            <w:vAlign w:val="center"/>
          </w:tcPr>
          <w:p w14:paraId="2B76DFD1" w14:textId="77777777" w:rsidR="009141FE" w:rsidRDefault="009141FE" w:rsidP="00764C5D"/>
        </w:tc>
        <w:tc>
          <w:tcPr>
            <w:tcW w:w="2299" w:type="dxa"/>
            <w:gridSpan w:val="12"/>
            <w:tcBorders>
              <w:top w:val="nil"/>
              <w:left w:val="nil"/>
              <w:bottom w:val="nil"/>
              <w:right w:val="nil"/>
            </w:tcBorders>
            <w:shd w:val="clear" w:color="auto" w:fill="135398"/>
          </w:tcPr>
          <w:p w14:paraId="0A751DAF"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9141FE" w:rsidRPr="00B95A91" w14:paraId="6294D732" w14:textId="77777777" w:rsidTr="00764C5D">
        <w:tc>
          <w:tcPr>
            <w:tcW w:w="9640" w:type="dxa"/>
            <w:gridSpan w:val="41"/>
            <w:tcBorders>
              <w:top w:val="nil"/>
              <w:left w:val="nil"/>
              <w:bottom w:val="nil"/>
              <w:right w:val="nil"/>
            </w:tcBorders>
            <w:shd w:val="clear" w:color="auto" w:fill="005493"/>
          </w:tcPr>
          <w:p w14:paraId="10E2A9B2" w14:textId="77777777" w:rsidR="009141FE" w:rsidRDefault="009141FE" w:rsidP="00764C5D">
            <w:pPr>
              <w:jc w:val="both"/>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Infection prevention is an important pillar in tackling infectious diseases. In the following questions, we focus on different aspects: basic hygiene, isolation policy, and disinfection of infrastructure.</w:t>
            </w:r>
          </w:p>
        </w:tc>
      </w:tr>
      <w:tr w:rsidR="009141FE" w:rsidRPr="00B95A91" w14:paraId="2C5499CA" w14:textId="77777777" w:rsidTr="00764C5D">
        <w:tc>
          <w:tcPr>
            <w:tcW w:w="9640" w:type="dxa"/>
            <w:gridSpan w:val="41"/>
            <w:tcBorders>
              <w:top w:val="nil"/>
              <w:left w:val="nil"/>
              <w:bottom w:val="nil"/>
              <w:right w:val="nil"/>
            </w:tcBorders>
          </w:tcPr>
          <w:p w14:paraId="03108896"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4B059405" w14:textId="77777777" w:rsidTr="00764C5D">
        <w:tc>
          <w:tcPr>
            <w:tcW w:w="9640" w:type="dxa"/>
            <w:gridSpan w:val="41"/>
            <w:tcBorders>
              <w:top w:val="nil"/>
              <w:left w:val="nil"/>
              <w:bottom w:val="nil"/>
              <w:right w:val="nil"/>
            </w:tcBorders>
          </w:tcPr>
          <w:p w14:paraId="449CB62C"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65356A6B" w14:textId="77777777" w:rsidTr="00764C5D">
        <w:tc>
          <w:tcPr>
            <w:tcW w:w="9640" w:type="dxa"/>
            <w:gridSpan w:val="41"/>
            <w:tcBorders>
              <w:top w:val="nil"/>
              <w:left w:val="nil"/>
              <w:bottom w:val="nil"/>
              <w:right w:val="nil"/>
            </w:tcBorders>
          </w:tcPr>
          <w:p w14:paraId="300C5C15"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Does every GP consultation room in this practice have the following equipment present?</w:t>
            </w:r>
          </w:p>
        </w:tc>
      </w:tr>
      <w:tr w:rsidR="009141FE" w:rsidRPr="00B95A91" w14:paraId="3BCBBBA0" w14:textId="77777777" w:rsidTr="00764C5D">
        <w:tc>
          <w:tcPr>
            <w:tcW w:w="9640" w:type="dxa"/>
            <w:gridSpan w:val="41"/>
            <w:tcBorders>
              <w:top w:val="nil"/>
              <w:left w:val="nil"/>
              <w:bottom w:val="nil"/>
              <w:right w:val="nil"/>
            </w:tcBorders>
          </w:tcPr>
          <w:p w14:paraId="4D406E13"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9141FE" w:rsidRPr="00892DF9" w14:paraId="36F409B9" w14:textId="77777777" w:rsidTr="00764C5D">
        <w:tc>
          <w:tcPr>
            <w:tcW w:w="3157" w:type="dxa"/>
            <w:gridSpan w:val="3"/>
            <w:tcBorders>
              <w:top w:val="nil"/>
              <w:left w:val="nil"/>
              <w:bottom w:val="nil"/>
              <w:right w:val="nil"/>
            </w:tcBorders>
          </w:tcPr>
          <w:p w14:paraId="11E9B21C"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2545" w:type="dxa"/>
            <w:gridSpan w:val="16"/>
            <w:tcBorders>
              <w:top w:val="nil"/>
              <w:left w:val="nil"/>
              <w:bottom w:val="nil"/>
              <w:right w:val="nil"/>
            </w:tcBorders>
          </w:tcPr>
          <w:p w14:paraId="4D628C80"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Yes</w:t>
            </w:r>
          </w:p>
          <w:p w14:paraId="58B4EA68"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 xml:space="preserve"> </w:t>
            </w:r>
          </w:p>
        </w:tc>
        <w:tc>
          <w:tcPr>
            <w:tcW w:w="1997" w:type="dxa"/>
            <w:gridSpan w:val="15"/>
            <w:tcBorders>
              <w:top w:val="nil"/>
              <w:left w:val="nil"/>
              <w:bottom w:val="nil"/>
              <w:right w:val="nil"/>
            </w:tcBorders>
          </w:tcPr>
          <w:p w14:paraId="2F9184CE"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No</w:t>
            </w:r>
          </w:p>
        </w:tc>
        <w:tc>
          <w:tcPr>
            <w:tcW w:w="1941" w:type="dxa"/>
            <w:gridSpan w:val="7"/>
            <w:tcBorders>
              <w:top w:val="nil"/>
              <w:left w:val="nil"/>
              <w:bottom w:val="nil"/>
              <w:right w:val="nil"/>
            </w:tcBorders>
          </w:tcPr>
          <w:p w14:paraId="7CA09153"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I do not know</w:t>
            </w:r>
          </w:p>
        </w:tc>
      </w:tr>
      <w:tr w:rsidR="009141FE" w:rsidRPr="00892DF9" w14:paraId="7FBC5421" w14:textId="77777777" w:rsidTr="00764C5D">
        <w:tc>
          <w:tcPr>
            <w:tcW w:w="3157" w:type="dxa"/>
            <w:gridSpan w:val="3"/>
            <w:tcBorders>
              <w:top w:val="nil"/>
              <w:left w:val="nil"/>
              <w:bottom w:val="nil"/>
              <w:right w:val="nil"/>
            </w:tcBorders>
          </w:tcPr>
          <w:p w14:paraId="4B25DFB0" w14:textId="77777777" w:rsidR="009141FE" w:rsidRPr="00892DF9" w:rsidRDefault="009141FE" w:rsidP="009141FE">
            <w:pPr>
              <w:pStyle w:val="ListParagraph"/>
              <w:numPr>
                <w:ilvl w:val="0"/>
                <w:numId w:val="22"/>
              </w:numPr>
              <w:suppressAutoHyphens w:val="0"/>
              <w:spacing w:after="0" w:line="240" w:lineRule="auto"/>
              <w:rPr>
                <w:rFonts w:eastAsiaTheme="minorEastAsia"/>
                <w:i/>
                <w:iCs/>
                <w:sz w:val="18"/>
                <w:szCs w:val="18"/>
              </w:rPr>
            </w:pPr>
            <w:r w:rsidRPr="00892DF9">
              <w:rPr>
                <w:rFonts w:ascii="Arial" w:eastAsia="Arial" w:hAnsi="Arial" w:cs="Arial"/>
                <w:i/>
                <w:iCs/>
                <w:sz w:val="18"/>
                <w:szCs w:val="18"/>
                <w:lang w:val="en-US"/>
              </w:rPr>
              <w:t>A sink</w:t>
            </w:r>
          </w:p>
        </w:tc>
        <w:tc>
          <w:tcPr>
            <w:tcW w:w="2545" w:type="dxa"/>
            <w:gridSpan w:val="16"/>
            <w:tcBorders>
              <w:top w:val="nil"/>
              <w:left w:val="nil"/>
              <w:bottom w:val="nil"/>
              <w:right w:val="nil"/>
            </w:tcBorders>
            <w:vAlign w:val="center"/>
          </w:tcPr>
          <w:p w14:paraId="070348D8"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rPr>
            </w:pPr>
          </w:p>
        </w:tc>
        <w:tc>
          <w:tcPr>
            <w:tcW w:w="1997" w:type="dxa"/>
            <w:gridSpan w:val="15"/>
            <w:tcBorders>
              <w:top w:val="nil"/>
              <w:left w:val="nil"/>
              <w:bottom w:val="nil"/>
              <w:right w:val="nil"/>
            </w:tcBorders>
            <w:vAlign w:val="center"/>
          </w:tcPr>
          <w:p w14:paraId="240E3B25"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rPr>
            </w:pPr>
          </w:p>
        </w:tc>
        <w:tc>
          <w:tcPr>
            <w:tcW w:w="1941" w:type="dxa"/>
            <w:gridSpan w:val="7"/>
            <w:tcBorders>
              <w:top w:val="nil"/>
              <w:left w:val="nil"/>
              <w:bottom w:val="nil"/>
              <w:right w:val="nil"/>
            </w:tcBorders>
            <w:vAlign w:val="center"/>
          </w:tcPr>
          <w:p w14:paraId="50FFC884"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rPr>
            </w:pPr>
          </w:p>
        </w:tc>
      </w:tr>
      <w:tr w:rsidR="009141FE" w:rsidRPr="00B95A91" w14:paraId="0D3DD4EC" w14:textId="77777777" w:rsidTr="00764C5D">
        <w:tc>
          <w:tcPr>
            <w:tcW w:w="3157" w:type="dxa"/>
            <w:gridSpan w:val="3"/>
            <w:tcBorders>
              <w:top w:val="nil"/>
              <w:left w:val="nil"/>
              <w:bottom w:val="nil"/>
              <w:right w:val="nil"/>
            </w:tcBorders>
            <w:shd w:val="clear" w:color="auto" w:fill="F2F2F2" w:themeFill="background1" w:themeFillShade="F2"/>
          </w:tcPr>
          <w:p w14:paraId="76F47091" w14:textId="77777777" w:rsidR="009141FE" w:rsidRPr="00892DF9" w:rsidRDefault="009141FE" w:rsidP="009141FE">
            <w:pPr>
              <w:pStyle w:val="ListParagraph"/>
              <w:numPr>
                <w:ilvl w:val="0"/>
                <w:numId w:val="22"/>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A tap operated with the elbow or with a movement detector</w:t>
            </w:r>
          </w:p>
        </w:tc>
        <w:tc>
          <w:tcPr>
            <w:tcW w:w="2545" w:type="dxa"/>
            <w:gridSpan w:val="16"/>
            <w:tcBorders>
              <w:top w:val="nil"/>
              <w:left w:val="nil"/>
              <w:bottom w:val="nil"/>
              <w:right w:val="nil"/>
            </w:tcBorders>
            <w:shd w:val="clear" w:color="auto" w:fill="F2F2F2" w:themeFill="background1" w:themeFillShade="F2"/>
            <w:vAlign w:val="center"/>
          </w:tcPr>
          <w:p w14:paraId="1A8F712D"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14:paraId="0BF580A0"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14:paraId="64543338"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552EE7DE" w14:textId="77777777" w:rsidTr="00764C5D">
        <w:tc>
          <w:tcPr>
            <w:tcW w:w="3157" w:type="dxa"/>
            <w:gridSpan w:val="3"/>
            <w:tcBorders>
              <w:top w:val="nil"/>
              <w:left w:val="nil"/>
              <w:bottom w:val="nil"/>
              <w:right w:val="nil"/>
            </w:tcBorders>
          </w:tcPr>
          <w:p w14:paraId="181E1297" w14:textId="77777777" w:rsidR="009141FE" w:rsidRPr="00892DF9" w:rsidRDefault="009141FE" w:rsidP="009141FE">
            <w:pPr>
              <w:pStyle w:val="ListParagraph"/>
              <w:numPr>
                <w:ilvl w:val="0"/>
                <w:numId w:val="22"/>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A trash can that can be opened without contact with the hand</w:t>
            </w:r>
          </w:p>
        </w:tc>
        <w:tc>
          <w:tcPr>
            <w:tcW w:w="2545" w:type="dxa"/>
            <w:gridSpan w:val="16"/>
            <w:tcBorders>
              <w:top w:val="nil"/>
              <w:left w:val="nil"/>
              <w:bottom w:val="nil"/>
              <w:right w:val="nil"/>
            </w:tcBorders>
            <w:vAlign w:val="center"/>
          </w:tcPr>
          <w:p w14:paraId="54BBEED1"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48C59819"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5F68DE8E"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892DF9" w14:paraId="422BCB67" w14:textId="77777777" w:rsidTr="00764C5D">
        <w:tc>
          <w:tcPr>
            <w:tcW w:w="3157" w:type="dxa"/>
            <w:gridSpan w:val="3"/>
            <w:tcBorders>
              <w:top w:val="nil"/>
              <w:left w:val="nil"/>
              <w:bottom w:val="nil"/>
              <w:right w:val="nil"/>
            </w:tcBorders>
            <w:shd w:val="clear" w:color="auto" w:fill="F2F2F2" w:themeFill="background1" w:themeFillShade="F2"/>
          </w:tcPr>
          <w:p w14:paraId="03821A47" w14:textId="77777777" w:rsidR="009141FE" w:rsidRPr="00892DF9" w:rsidRDefault="009141FE" w:rsidP="009141FE">
            <w:pPr>
              <w:pStyle w:val="ListParagraph"/>
              <w:numPr>
                <w:ilvl w:val="0"/>
                <w:numId w:val="22"/>
              </w:numPr>
              <w:suppressAutoHyphens w:val="0"/>
              <w:spacing w:after="0" w:line="240" w:lineRule="auto"/>
              <w:rPr>
                <w:rFonts w:eastAsiaTheme="minorEastAsia"/>
                <w:i/>
                <w:iCs/>
                <w:sz w:val="18"/>
                <w:szCs w:val="18"/>
              </w:rPr>
            </w:pPr>
            <w:r w:rsidRPr="00892DF9">
              <w:rPr>
                <w:rFonts w:ascii="Arial" w:eastAsia="Arial" w:hAnsi="Arial" w:cs="Arial"/>
                <w:i/>
                <w:iCs/>
                <w:sz w:val="18"/>
                <w:szCs w:val="18"/>
                <w:lang w:val="en-US"/>
              </w:rPr>
              <w:t>Disposable gloves</w:t>
            </w:r>
          </w:p>
        </w:tc>
        <w:tc>
          <w:tcPr>
            <w:tcW w:w="2545" w:type="dxa"/>
            <w:gridSpan w:val="16"/>
            <w:tcBorders>
              <w:top w:val="nil"/>
              <w:left w:val="nil"/>
              <w:bottom w:val="nil"/>
              <w:right w:val="nil"/>
            </w:tcBorders>
            <w:shd w:val="clear" w:color="auto" w:fill="F2F2F2" w:themeFill="background1" w:themeFillShade="F2"/>
            <w:vAlign w:val="center"/>
          </w:tcPr>
          <w:p w14:paraId="3136B51D"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rPr>
            </w:pPr>
          </w:p>
        </w:tc>
        <w:tc>
          <w:tcPr>
            <w:tcW w:w="1997" w:type="dxa"/>
            <w:gridSpan w:val="15"/>
            <w:tcBorders>
              <w:top w:val="nil"/>
              <w:left w:val="nil"/>
              <w:bottom w:val="nil"/>
              <w:right w:val="nil"/>
            </w:tcBorders>
            <w:shd w:val="clear" w:color="auto" w:fill="F2F2F2" w:themeFill="background1" w:themeFillShade="F2"/>
            <w:vAlign w:val="center"/>
          </w:tcPr>
          <w:p w14:paraId="1ACEF088"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rPr>
            </w:pPr>
          </w:p>
        </w:tc>
        <w:tc>
          <w:tcPr>
            <w:tcW w:w="1941" w:type="dxa"/>
            <w:gridSpan w:val="7"/>
            <w:tcBorders>
              <w:top w:val="nil"/>
              <w:left w:val="nil"/>
              <w:bottom w:val="nil"/>
              <w:right w:val="nil"/>
            </w:tcBorders>
            <w:shd w:val="clear" w:color="auto" w:fill="F2F2F2" w:themeFill="background1" w:themeFillShade="F2"/>
            <w:vAlign w:val="center"/>
          </w:tcPr>
          <w:p w14:paraId="0FEE4077"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rPr>
            </w:pPr>
          </w:p>
        </w:tc>
      </w:tr>
      <w:tr w:rsidR="009141FE" w:rsidRPr="00892DF9" w14:paraId="55B11934" w14:textId="77777777" w:rsidTr="00764C5D">
        <w:tc>
          <w:tcPr>
            <w:tcW w:w="3157" w:type="dxa"/>
            <w:gridSpan w:val="3"/>
            <w:tcBorders>
              <w:top w:val="nil"/>
              <w:left w:val="nil"/>
              <w:bottom w:val="nil"/>
              <w:right w:val="nil"/>
            </w:tcBorders>
          </w:tcPr>
          <w:p w14:paraId="252714C6" w14:textId="77777777" w:rsidR="009141FE" w:rsidRPr="00892DF9" w:rsidRDefault="009141FE" w:rsidP="009141FE">
            <w:pPr>
              <w:pStyle w:val="ListParagraph"/>
              <w:numPr>
                <w:ilvl w:val="0"/>
                <w:numId w:val="22"/>
              </w:numPr>
              <w:suppressAutoHyphens w:val="0"/>
              <w:spacing w:after="0" w:line="240" w:lineRule="auto"/>
              <w:rPr>
                <w:rFonts w:eastAsiaTheme="minorEastAsia"/>
                <w:i/>
                <w:iCs/>
                <w:sz w:val="18"/>
                <w:szCs w:val="18"/>
              </w:rPr>
            </w:pPr>
            <w:r w:rsidRPr="00892DF9">
              <w:rPr>
                <w:rFonts w:ascii="Arial" w:eastAsia="Arial" w:hAnsi="Arial" w:cs="Arial"/>
                <w:i/>
                <w:iCs/>
                <w:sz w:val="18"/>
                <w:szCs w:val="18"/>
                <w:lang w:val="en-US"/>
              </w:rPr>
              <w:t>Disposable GP's coats</w:t>
            </w:r>
          </w:p>
        </w:tc>
        <w:tc>
          <w:tcPr>
            <w:tcW w:w="2545" w:type="dxa"/>
            <w:gridSpan w:val="16"/>
            <w:tcBorders>
              <w:top w:val="nil"/>
              <w:left w:val="nil"/>
              <w:bottom w:val="nil"/>
              <w:right w:val="nil"/>
            </w:tcBorders>
            <w:vAlign w:val="center"/>
          </w:tcPr>
          <w:p w14:paraId="6754A80D"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rPr>
            </w:pPr>
          </w:p>
        </w:tc>
        <w:tc>
          <w:tcPr>
            <w:tcW w:w="1997" w:type="dxa"/>
            <w:gridSpan w:val="15"/>
            <w:tcBorders>
              <w:top w:val="nil"/>
              <w:left w:val="nil"/>
              <w:bottom w:val="nil"/>
              <w:right w:val="nil"/>
            </w:tcBorders>
            <w:vAlign w:val="center"/>
          </w:tcPr>
          <w:p w14:paraId="35BFD670"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rPr>
            </w:pPr>
          </w:p>
        </w:tc>
        <w:tc>
          <w:tcPr>
            <w:tcW w:w="1941" w:type="dxa"/>
            <w:gridSpan w:val="7"/>
            <w:tcBorders>
              <w:top w:val="nil"/>
              <w:left w:val="nil"/>
              <w:bottom w:val="nil"/>
              <w:right w:val="nil"/>
            </w:tcBorders>
            <w:vAlign w:val="center"/>
          </w:tcPr>
          <w:p w14:paraId="1B9246C1"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rPr>
            </w:pPr>
          </w:p>
        </w:tc>
      </w:tr>
      <w:tr w:rsidR="009141FE" w:rsidRPr="00B95A91" w14:paraId="21CCF04C" w14:textId="77777777" w:rsidTr="00764C5D">
        <w:tc>
          <w:tcPr>
            <w:tcW w:w="3157" w:type="dxa"/>
            <w:gridSpan w:val="3"/>
            <w:tcBorders>
              <w:top w:val="nil"/>
              <w:left w:val="nil"/>
              <w:bottom w:val="nil"/>
              <w:right w:val="nil"/>
            </w:tcBorders>
            <w:shd w:val="clear" w:color="auto" w:fill="F2F2F2" w:themeFill="background1" w:themeFillShade="F2"/>
          </w:tcPr>
          <w:p w14:paraId="0620B77C" w14:textId="77777777" w:rsidR="009141FE" w:rsidRPr="00892DF9" w:rsidRDefault="009141FE" w:rsidP="009141FE">
            <w:pPr>
              <w:pStyle w:val="ListParagraph"/>
              <w:numPr>
                <w:ilvl w:val="0"/>
                <w:numId w:val="22"/>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Surface disinfectant (alcohol solution or bleach solution)</w:t>
            </w:r>
          </w:p>
        </w:tc>
        <w:tc>
          <w:tcPr>
            <w:tcW w:w="2545" w:type="dxa"/>
            <w:gridSpan w:val="16"/>
            <w:tcBorders>
              <w:top w:val="nil"/>
              <w:left w:val="nil"/>
              <w:bottom w:val="nil"/>
              <w:right w:val="nil"/>
            </w:tcBorders>
            <w:shd w:val="clear" w:color="auto" w:fill="F2F2F2" w:themeFill="background1" w:themeFillShade="F2"/>
            <w:vAlign w:val="center"/>
          </w:tcPr>
          <w:p w14:paraId="302BD07D"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14:paraId="1BEA06FB"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14:paraId="7C1A8E2B"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578ACDF6" w14:textId="77777777" w:rsidTr="00764C5D">
        <w:tc>
          <w:tcPr>
            <w:tcW w:w="3157" w:type="dxa"/>
            <w:gridSpan w:val="3"/>
            <w:tcBorders>
              <w:top w:val="nil"/>
              <w:left w:val="nil"/>
              <w:bottom w:val="nil"/>
              <w:right w:val="nil"/>
            </w:tcBorders>
          </w:tcPr>
          <w:p w14:paraId="4E2B6402" w14:textId="77777777" w:rsidR="009141FE" w:rsidRPr="00892DF9" w:rsidRDefault="009141FE" w:rsidP="009141FE">
            <w:pPr>
              <w:pStyle w:val="ListParagraph"/>
              <w:numPr>
                <w:ilvl w:val="0"/>
                <w:numId w:val="22"/>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Paper to cover the examination table</w:t>
            </w:r>
          </w:p>
        </w:tc>
        <w:tc>
          <w:tcPr>
            <w:tcW w:w="2545" w:type="dxa"/>
            <w:gridSpan w:val="16"/>
            <w:tcBorders>
              <w:top w:val="nil"/>
              <w:left w:val="nil"/>
              <w:bottom w:val="nil"/>
              <w:right w:val="nil"/>
            </w:tcBorders>
            <w:vAlign w:val="center"/>
          </w:tcPr>
          <w:p w14:paraId="71A876BE"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66E044F1"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44C1BD5F"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06D2E539" w14:textId="77777777" w:rsidTr="00764C5D">
        <w:tc>
          <w:tcPr>
            <w:tcW w:w="9640" w:type="dxa"/>
            <w:gridSpan w:val="41"/>
            <w:tcBorders>
              <w:top w:val="nil"/>
              <w:left w:val="nil"/>
              <w:bottom w:val="single" w:sz="8" w:space="0" w:color="AEAAAA" w:themeColor="background2" w:themeShade="BF"/>
              <w:right w:val="nil"/>
            </w:tcBorders>
          </w:tcPr>
          <w:p w14:paraId="030C3827"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005BE120" w14:textId="77777777" w:rsidTr="00764C5D">
        <w:tc>
          <w:tcPr>
            <w:tcW w:w="9640" w:type="dxa"/>
            <w:gridSpan w:val="41"/>
            <w:tcBorders>
              <w:top w:val="single" w:sz="8" w:space="0" w:color="AEAAAA" w:themeColor="background2" w:themeShade="BF"/>
              <w:left w:val="nil"/>
              <w:bottom w:val="nil"/>
              <w:right w:val="nil"/>
            </w:tcBorders>
          </w:tcPr>
          <w:p w14:paraId="63B05FE6"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07105168" w14:textId="77777777" w:rsidTr="00764C5D">
        <w:tc>
          <w:tcPr>
            <w:tcW w:w="9640" w:type="dxa"/>
            <w:gridSpan w:val="41"/>
            <w:tcBorders>
              <w:top w:val="nil"/>
              <w:left w:val="nil"/>
              <w:bottom w:val="nil"/>
              <w:right w:val="nil"/>
            </w:tcBorders>
          </w:tcPr>
          <w:p w14:paraId="5FD8465D"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In the following question, we are interested whether the COVID-19 pandemic changed the application of the following infection prevention measures in this practice.</w:t>
            </w:r>
          </w:p>
        </w:tc>
      </w:tr>
      <w:tr w:rsidR="009141FE" w:rsidRPr="00B95A91" w14:paraId="2BC78B0F" w14:textId="77777777" w:rsidTr="00764C5D">
        <w:tc>
          <w:tcPr>
            <w:tcW w:w="9640" w:type="dxa"/>
            <w:gridSpan w:val="41"/>
            <w:tcBorders>
              <w:top w:val="nil"/>
              <w:left w:val="nil"/>
              <w:bottom w:val="nil"/>
              <w:right w:val="nil"/>
            </w:tcBorders>
          </w:tcPr>
          <w:p w14:paraId="180FA8B3"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9141FE" w:rsidRPr="00B95A91" w14:paraId="1050A631" w14:textId="77777777" w:rsidTr="00764C5D">
        <w:tc>
          <w:tcPr>
            <w:tcW w:w="9640" w:type="dxa"/>
            <w:gridSpan w:val="41"/>
            <w:tcBorders>
              <w:top w:val="nil"/>
              <w:left w:val="nil"/>
              <w:bottom w:val="nil"/>
              <w:right w:val="nil"/>
            </w:tcBorders>
          </w:tcPr>
          <w:p w14:paraId="212E827C" w14:textId="77777777" w:rsidR="009141FE" w:rsidRPr="00892DF9" w:rsidRDefault="009141FE" w:rsidP="00764C5D">
            <w:pPr>
              <w:rPr>
                <w:rFonts w:ascii="Arial" w:eastAsia="Arial" w:hAnsi="Arial" w:cs="Arial"/>
                <w:sz w:val="16"/>
                <w:szCs w:val="16"/>
                <w:u w:val="single"/>
                <w:lang w:val="en-US"/>
              </w:rPr>
            </w:pPr>
            <w:r w:rsidRPr="00892DF9">
              <w:rPr>
                <w:rFonts w:ascii="Arial" w:eastAsia="Arial" w:hAnsi="Arial" w:cs="Arial"/>
                <w:sz w:val="18"/>
                <w:szCs w:val="18"/>
                <w:lang w:val="en-US"/>
              </w:rPr>
              <w:t>A.</w:t>
            </w:r>
            <w:r w:rsidRPr="00892DF9">
              <w:rPr>
                <w:rFonts w:ascii="Arial" w:eastAsia="Arial" w:hAnsi="Arial" w:cs="Arial"/>
                <w:b/>
                <w:bCs/>
                <w:sz w:val="18"/>
                <w:szCs w:val="18"/>
                <w:lang w:val="en-US"/>
              </w:rPr>
              <w:t xml:space="preserve"> </w:t>
            </w:r>
            <w:r w:rsidRPr="00892DF9">
              <w:rPr>
                <w:rFonts w:ascii="Arial" w:eastAsia="Arial" w:hAnsi="Arial" w:cs="Arial"/>
                <w:sz w:val="18"/>
                <w:szCs w:val="18"/>
                <w:u w:val="single"/>
                <w:lang w:val="en-US"/>
              </w:rPr>
              <w:t>BEFORE THE COVID-19 PANDEMIC</w:t>
            </w:r>
          </w:p>
        </w:tc>
      </w:tr>
      <w:tr w:rsidR="009141FE" w:rsidRPr="00892DF9" w14:paraId="3F286F08" w14:textId="77777777" w:rsidTr="00764C5D">
        <w:tc>
          <w:tcPr>
            <w:tcW w:w="3157" w:type="dxa"/>
            <w:gridSpan w:val="3"/>
            <w:tcBorders>
              <w:top w:val="nil"/>
              <w:left w:val="nil"/>
              <w:bottom w:val="nil"/>
              <w:right w:val="nil"/>
            </w:tcBorders>
          </w:tcPr>
          <w:p w14:paraId="010462CC"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2545" w:type="dxa"/>
            <w:gridSpan w:val="16"/>
            <w:tcBorders>
              <w:top w:val="nil"/>
              <w:left w:val="nil"/>
              <w:bottom w:val="nil"/>
              <w:right w:val="nil"/>
            </w:tcBorders>
          </w:tcPr>
          <w:p w14:paraId="204EDA0B"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Never</w:t>
            </w:r>
          </w:p>
          <w:p w14:paraId="0C0F98BD"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 xml:space="preserve"> </w:t>
            </w:r>
          </w:p>
        </w:tc>
        <w:tc>
          <w:tcPr>
            <w:tcW w:w="1997" w:type="dxa"/>
            <w:gridSpan w:val="15"/>
            <w:tcBorders>
              <w:top w:val="nil"/>
              <w:left w:val="nil"/>
              <w:bottom w:val="nil"/>
              <w:right w:val="nil"/>
            </w:tcBorders>
          </w:tcPr>
          <w:p w14:paraId="4D63473D"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Sometimes</w:t>
            </w:r>
          </w:p>
        </w:tc>
        <w:tc>
          <w:tcPr>
            <w:tcW w:w="1941" w:type="dxa"/>
            <w:gridSpan w:val="7"/>
            <w:tcBorders>
              <w:top w:val="nil"/>
              <w:left w:val="nil"/>
              <w:bottom w:val="nil"/>
              <w:right w:val="nil"/>
            </w:tcBorders>
          </w:tcPr>
          <w:p w14:paraId="74B0D6AC"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Always</w:t>
            </w:r>
          </w:p>
        </w:tc>
      </w:tr>
      <w:tr w:rsidR="009141FE" w:rsidRPr="00B95A91" w14:paraId="48C032B8" w14:textId="77777777" w:rsidTr="00764C5D">
        <w:tc>
          <w:tcPr>
            <w:tcW w:w="3157" w:type="dxa"/>
            <w:gridSpan w:val="3"/>
            <w:tcBorders>
              <w:top w:val="nil"/>
              <w:left w:val="nil"/>
              <w:bottom w:val="nil"/>
              <w:right w:val="nil"/>
            </w:tcBorders>
          </w:tcPr>
          <w:p w14:paraId="0D386B23" w14:textId="77777777" w:rsidR="009141FE" w:rsidRPr="00892DF9" w:rsidRDefault="009141FE" w:rsidP="009141FE">
            <w:pPr>
              <w:pStyle w:val="ListParagraph"/>
              <w:numPr>
                <w:ilvl w:val="0"/>
                <w:numId w:val="2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One or more staff members wear nail polish.</w:t>
            </w:r>
          </w:p>
        </w:tc>
        <w:tc>
          <w:tcPr>
            <w:tcW w:w="2545" w:type="dxa"/>
            <w:gridSpan w:val="16"/>
            <w:tcBorders>
              <w:top w:val="nil"/>
              <w:left w:val="nil"/>
              <w:bottom w:val="nil"/>
              <w:right w:val="nil"/>
            </w:tcBorders>
            <w:vAlign w:val="center"/>
          </w:tcPr>
          <w:p w14:paraId="4872E067"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7A179C37"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76D0F126"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6015BC91" w14:textId="77777777" w:rsidTr="00764C5D">
        <w:tc>
          <w:tcPr>
            <w:tcW w:w="3157" w:type="dxa"/>
            <w:gridSpan w:val="3"/>
            <w:tcBorders>
              <w:top w:val="nil"/>
              <w:left w:val="nil"/>
              <w:bottom w:val="nil"/>
              <w:right w:val="nil"/>
            </w:tcBorders>
            <w:shd w:val="clear" w:color="auto" w:fill="F2F2F2" w:themeFill="background1" w:themeFillShade="F2"/>
          </w:tcPr>
          <w:p w14:paraId="106696B0" w14:textId="77777777" w:rsidR="009141FE" w:rsidRPr="00892DF9" w:rsidRDefault="009141FE" w:rsidP="009141FE">
            <w:pPr>
              <w:pStyle w:val="ListParagraph"/>
              <w:numPr>
                <w:ilvl w:val="0"/>
                <w:numId w:val="2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One or more staff members wear a ring or bracelet.</w:t>
            </w:r>
          </w:p>
        </w:tc>
        <w:tc>
          <w:tcPr>
            <w:tcW w:w="2545" w:type="dxa"/>
            <w:gridSpan w:val="16"/>
            <w:tcBorders>
              <w:top w:val="nil"/>
              <w:left w:val="nil"/>
              <w:bottom w:val="nil"/>
              <w:right w:val="nil"/>
            </w:tcBorders>
            <w:shd w:val="clear" w:color="auto" w:fill="F2F2F2" w:themeFill="background1" w:themeFillShade="F2"/>
            <w:vAlign w:val="center"/>
          </w:tcPr>
          <w:p w14:paraId="4AAF893F"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14:paraId="4B310F47"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14:paraId="3423E505"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0D72D021" w14:textId="77777777" w:rsidTr="00764C5D">
        <w:tc>
          <w:tcPr>
            <w:tcW w:w="3157" w:type="dxa"/>
            <w:gridSpan w:val="3"/>
            <w:tcBorders>
              <w:top w:val="nil"/>
              <w:left w:val="nil"/>
              <w:bottom w:val="nil"/>
              <w:right w:val="nil"/>
            </w:tcBorders>
          </w:tcPr>
          <w:p w14:paraId="3CEFF904" w14:textId="77777777" w:rsidR="009141FE" w:rsidRPr="00892DF9" w:rsidRDefault="009141FE" w:rsidP="009141FE">
            <w:pPr>
              <w:pStyle w:val="ListParagraph"/>
              <w:numPr>
                <w:ilvl w:val="0"/>
                <w:numId w:val="2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When cleaning, the cleaning employees use a detailed protocol (e.g. what to clean, frequency, method).</w:t>
            </w:r>
          </w:p>
        </w:tc>
        <w:tc>
          <w:tcPr>
            <w:tcW w:w="2545" w:type="dxa"/>
            <w:gridSpan w:val="16"/>
            <w:tcBorders>
              <w:top w:val="nil"/>
              <w:left w:val="nil"/>
              <w:bottom w:val="nil"/>
              <w:right w:val="nil"/>
            </w:tcBorders>
            <w:vAlign w:val="center"/>
          </w:tcPr>
          <w:p w14:paraId="5D30EF55"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395A8AC3"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618A307B"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16FB8497" w14:textId="77777777" w:rsidTr="00764C5D">
        <w:tc>
          <w:tcPr>
            <w:tcW w:w="3157" w:type="dxa"/>
            <w:gridSpan w:val="3"/>
            <w:tcBorders>
              <w:top w:val="nil"/>
              <w:left w:val="nil"/>
              <w:bottom w:val="nil"/>
              <w:right w:val="nil"/>
            </w:tcBorders>
            <w:shd w:val="clear" w:color="auto" w:fill="F2F2F2" w:themeFill="background1" w:themeFillShade="F2"/>
          </w:tcPr>
          <w:p w14:paraId="08A7359E" w14:textId="77777777" w:rsidR="009141FE" w:rsidRPr="00892DF9" w:rsidRDefault="009141FE" w:rsidP="009141FE">
            <w:pPr>
              <w:pStyle w:val="ListParagraph"/>
              <w:numPr>
                <w:ilvl w:val="0"/>
                <w:numId w:val="2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Each GP consultation room is equipped with hand sanitizer.</w:t>
            </w:r>
          </w:p>
        </w:tc>
        <w:tc>
          <w:tcPr>
            <w:tcW w:w="2545" w:type="dxa"/>
            <w:gridSpan w:val="16"/>
            <w:tcBorders>
              <w:top w:val="nil"/>
              <w:left w:val="nil"/>
              <w:bottom w:val="nil"/>
              <w:right w:val="nil"/>
            </w:tcBorders>
            <w:shd w:val="clear" w:color="auto" w:fill="F2F2F2" w:themeFill="background1" w:themeFillShade="F2"/>
            <w:vAlign w:val="center"/>
          </w:tcPr>
          <w:p w14:paraId="11C0A7A6"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14:paraId="26EC3617"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14:paraId="4EE3DF54"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5B9C7079" w14:textId="77777777" w:rsidTr="00764C5D">
        <w:tc>
          <w:tcPr>
            <w:tcW w:w="3157" w:type="dxa"/>
            <w:gridSpan w:val="3"/>
            <w:tcBorders>
              <w:top w:val="nil"/>
              <w:left w:val="nil"/>
              <w:bottom w:val="nil"/>
              <w:right w:val="nil"/>
            </w:tcBorders>
          </w:tcPr>
          <w:p w14:paraId="4A1A5DFC" w14:textId="77777777" w:rsidR="009141FE" w:rsidRPr="00892DF9" w:rsidRDefault="009141FE" w:rsidP="009141FE">
            <w:pPr>
              <w:pStyle w:val="ListParagraph"/>
              <w:numPr>
                <w:ilvl w:val="0"/>
                <w:numId w:val="2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lastRenderedPageBreak/>
              <w:t>Hand sanitizer is provided for home visits.</w:t>
            </w:r>
          </w:p>
        </w:tc>
        <w:tc>
          <w:tcPr>
            <w:tcW w:w="2545" w:type="dxa"/>
            <w:gridSpan w:val="16"/>
            <w:tcBorders>
              <w:top w:val="nil"/>
              <w:left w:val="nil"/>
              <w:bottom w:val="nil"/>
              <w:right w:val="nil"/>
            </w:tcBorders>
            <w:vAlign w:val="center"/>
          </w:tcPr>
          <w:p w14:paraId="7094712C"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09C6A304"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24689803"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319873E2" w14:textId="77777777" w:rsidTr="00764C5D">
        <w:tc>
          <w:tcPr>
            <w:tcW w:w="3157" w:type="dxa"/>
            <w:gridSpan w:val="3"/>
            <w:tcBorders>
              <w:top w:val="nil"/>
              <w:left w:val="nil"/>
              <w:bottom w:val="nil"/>
              <w:right w:val="nil"/>
            </w:tcBorders>
            <w:shd w:val="clear" w:color="auto" w:fill="F2F2F2" w:themeFill="background1" w:themeFillShade="F2"/>
          </w:tcPr>
          <w:p w14:paraId="1B93B371" w14:textId="77777777" w:rsidR="009141FE" w:rsidRPr="00892DF9" w:rsidRDefault="009141FE" w:rsidP="009141FE">
            <w:pPr>
              <w:pStyle w:val="ListParagraph"/>
              <w:numPr>
                <w:ilvl w:val="0"/>
                <w:numId w:val="2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Hand sanitizer is provided for patients at the door or waiting room of this practice.</w:t>
            </w:r>
          </w:p>
        </w:tc>
        <w:tc>
          <w:tcPr>
            <w:tcW w:w="2545" w:type="dxa"/>
            <w:gridSpan w:val="16"/>
            <w:tcBorders>
              <w:top w:val="nil"/>
              <w:left w:val="nil"/>
              <w:bottom w:val="nil"/>
              <w:right w:val="nil"/>
            </w:tcBorders>
            <w:shd w:val="clear" w:color="auto" w:fill="F2F2F2" w:themeFill="background1" w:themeFillShade="F2"/>
            <w:vAlign w:val="center"/>
          </w:tcPr>
          <w:p w14:paraId="0C57B598"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14:paraId="1BDE3CE5"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14:paraId="37D2EB44"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4391CFC7" w14:textId="77777777" w:rsidTr="00764C5D">
        <w:tc>
          <w:tcPr>
            <w:tcW w:w="3157" w:type="dxa"/>
            <w:gridSpan w:val="3"/>
            <w:tcBorders>
              <w:top w:val="nil"/>
              <w:left w:val="nil"/>
              <w:bottom w:val="nil"/>
              <w:right w:val="nil"/>
            </w:tcBorders>
          </w:tcPr>
          <w:p w14:paraId="40A27952" w14:textId="77777777" w:rsidR="009141FE" w:rsidRPr="00892DF9" w:rsidRDefault="009141FE" w:rsidP="009141FE">
            <w:pPr>
              <w:pStyle w:val="ListParagraph"/>
              <w:numPr>
                <w:ilvl w:val="0"/>
                <w:numId w:val="2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A separate medical bag is provided for home visits to patients with suspected infection.</w:t>
            </w:r>
          </w:p>
        </w:tc>
        <w:tc>
          <w:tcPr>
            <w:tcW w:w="2545" w:type="dxa"/>
            <w:gridSpan w:val="16"/>
            <w:tcBorders>
              <w:top w:val="nil"/>
              <w:left w:val="nil"/>
              <w:bottom w:val="nil"/>
              <w:right w:val="nil"/>
            </w:tcBorders>
            <w:vAlign w:val="center"/>
          </w:tcPr>
          <w:p w14:paraId="34151EEC"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29501F4C"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01CD7F1B"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72F60932" w14:textId="77777777" w:rsidTr="00764C5D">
        <w:tc>
          <w:tcPr>
            <w:tcW w:w="9640" w:type="dxa"/>
            <w:gridSpan w:val="41"/>
            <w:tcBorders>
              <w:top w:val="nil"/>
              <w:left w:val="nil"/>
              <w:bottom w:val="dotted" w:sz="8" w:space="0" w:color="AEAAAA" w:themeColor="background2" w:themeShade="BF"/>
              <w:right w:val="nil"/>
            </w:tcBorders>
          </w:tcPr>
          <w:p w14:paraId="4BDCDC2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1B5A9B97" w14:textId="77777777" w:rsidTr="00764C5D">
        <w:tc>
          <w:tcPr>
            <w:tcW w:w="9640" w:type="dxa"/>
            <w:gridSpan w:val="41"/>
            <w:tcBorders>
              <w:top w:val="dotted" w:sz="8" w:space="0" w:color="AEAAAA" w:themeColor="background2" w:themeShade="BF"/>
              <w:left w:val="nil"/>
              <w:bottom w:val="nil"/>
              <w:right w:val="nil"/>
            </w:tcBorders>
          </w:tcPr>
          <w:p w14:paraId="63CBC53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3AB75182" w14:textId="77777777" w:rsidTr="00764C5D">
        <w:tc>
          <w:tcPr>
            <w:tcW w:w="9640" w:type="dxa"/>
            <w:gridSpan w:val="41"/>
            <w:tcBorders>
              <w:top w:val="nil"/>
              <w:left w:val="nil"/>
              <w:bottom w:val="nil"/>
              <w:right w:val="nil"/>
            </w:tcBorders>
          </w:tcPr>
          <w:p w14:paraId="7E0FAEF1" w14:textId="77777777" w:rsidR="009141FE" w:rsidRPr="00892DF9" w:rsidRDefault="009141FE" w:rsidP="00764C5D">
            <w:pPr>
              <w:rPr>
                <w:rFonts w:ascii="Arial" w:eastAsia="Arial" w:hAnsi="Arial" w:cs="Arial"/>
                <w:sz w:val="16"/>
                <w:szCs w:val="16"/>
                <w:u w:val="single"/>
                <w:lang w:val="en-US"/>
              </w:rPr>
            </w:pPr>
            <w:r w:rsidRPr="00892DF9">
              <w:rPr>
                <w:rFonts w:ascii="Arial" w:eastAsia="Arial" w:hAnsi="Arial" w:cs="Arial"/>
                <w:sz w:val="18"/>
                <w:szCs w:val="18"/>
                <w:lang w:val="en-US"/>
              </w:rPr>
              <w:t xml:space="preserve">B. </w:t>
            </w:r>
            <w:r w:rsidRPr="00892DF9">
              <w:rPr>
                <w:rFonts w:ascii="Arial" w:eastAsia="Arial" w:hAnsi="Arial" w:cs="Arial"/>
                <w:sz w:val="18"/>
                <w:szCs w:val="18"/>
                <w:u w:val="single"/>
                <w:lang w:val="en-US"/>
              </w:rPr>
              <w:t>SINCE THE COVID-19 PANDEMIC</w:t>
            </w:r>
          </w:p>
        </w:tc>
      </w:tr>
      <w:tr w:rsidR="009141FE" w:rsidRPr="00892DF9" w14:paraId="0703C472" w14:textId="77777777" w:rsidTr="00764C5D">
        <w:tc>
          <w:tcPr>
            <w:tcW w:w="3157" w:type="dxa"/>
            <w:gridSpan w:val="3"/>
            <w:tcBorders>
              <w:top w:val="nil"/>
              <w:left w:val="nil"/>
              <w:bottom w:val="nil"/>
              <w:right w:val="nil"/>
            </w:tcBorders>
          </w:tcPr>
          <w:p w14:paraId="25BEA8BE"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2545" w:type="dxa"/>
            <w:gridSpan w:val="16"/>
            <w:tcBorders>
              <w:top w:val="nil"/>
              <w:left w:val="nil"/>
              <w:bottom w:val="nil"/>
              <w:right w:val="nil"/>
            </w:tcBorders>
          </w:tcPr>
          <w:p w14:paraId="1E5C4390"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Never</w:t>
            </w:r>
          </w:p>
          <w:p w14:paraId="5498AA2D" w14:textId="77777777" w:rsidR="009141FE" w:rsidRPr="00860870" w:rsidRDefault="009141FE" w:rsidP="00764C5D">
            <w:pPr>
              <w:jc w:val="center"/>
              <w:rPr>
                <w:rFonts w:ascii="Arial" w:eastAsia="Arial" w:hAnsi="Arial" w:cs="Arial"/>
                <w:b/>
                <w:bCs/>
                <w:i/>
                <w:iCs/>
                <w:sz w:val="16"/>
                <w:szCs w:val="16"/>
                <w:lang w:val="en-US"/>
              </w:rPr>
            </w:pPr>
          </w:p>
        </w:tc>
        <w:tc>
          <w:tcPr>
            <w:tcW w:w="1997" w:type="dxa"/>
            <w:gridSpan w:val="15"/>
            <w:tcBorders>
              <w:top w:val="nil"/>
              <w:left w:val="nil"/>
              <w:bottom w:val="nil"/>
              <w:right w:val="nil"/>
            </w:tcBorders>
          </w:tcPr>
          <w:p w14:paraId="7FC56965"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Sometimes</w:t>
            </w:r>
          </w:p>
        </w:tc>
        <w:tc>
          <w:tcPr>
            <w:tcW w:w="1941" w:type="dxa"/>
            <w:gridSpan w:val="7"/>
            <w:tcBorders>
              <w:top w:val="nil"/>
              <w:left w:val="nil"/>
              <w:bottom w:val="nil"/>
              <w:right w:val="nil"/>
            </w:tcBorders>
          </w:tcPr>
          <w:p w14:paraId="53693ADB"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Always</w:t>
            </w:r>
          </w:p>
        </w:tc>
      </w:tr>
      <w:tr w:rsidR="009141FE" w:rsidRPr="00B95A91" w14:paraId="51C9C5B7" w14:textId="77777777" w:rsidTr="00764C5D">
        <w:tc>
          <w:tcPr>
            <w:tcW w:w="3157" w:type="dxa"/>
            <w:gridSpan w:val="3"/>
            <w:tcBorders>
              <w:top w:val="nil"/>
              <w:left w:val="nil"/>
              <w:bottom w:val="nil"/>
              <w:right w:val="nil"/>
            </w:tcBorders>
          </w:tcPr>
          <w:p w14:paraId="3693F792" w14:textId="77777777" w:rsidR="009141FE" w:rsidRPr="00892DF9" w:rsidRDefault="009141FE" w:rsidP="009141FE">
            <w:pPr>
              <w:pStyle w:val="ListParagraph"/>
              <w:numPr>
                <w:ilvl w:val="0"/>
                <w:numId w:val="19"/>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One or more staff members wear nail polish.</w:t>
            </w:r>
          </w:p>
        </w:tc>
        <w:tc>
          <w:tcPr>
            <w:tcW w:w="2545" w:type="dxa"/>
            <w:gridSpan w:val="16"/>
            <w:tcBorders>
              <w:top w:val="nil"/>
              <w:left w:val="nil"/>
              <w:bottom w:val="nil"/>
              <w:right w:val="nil"/>
            </w:tcBorders>
            <w:vAlign w:val="center"/>
          </w:tcPr>
          <w:p w14:paraId="658D71AE"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7E4F11A6"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3A650DA8"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55C4BD28" w14:textId="77777777" w:rsidTr="00764C5D">
        <w:tc>
          <w:tcPr>
            <w:tcW w:w="3157" w:type="dxa"/>
            <w:gridSpan w:val="3"/>
            <w:tcBorders>
              <w:top w:val="nil"/>
              <w:left w:val="nil"/>
              <w:bottom w:val="nil"/>
              <w:right w:val="nil"/>
            </w:tcBorders>
            <w:shd w:val="clear" w:color="auto" w:fill="F2F2F2" w:themeFill="background1" w:themeFillShade="F2"/>
          </w:tcPr>
          <w:p w14:paraId="44B2D599" w14:textId="77777777" w:rsidR="009141FE" w:rsidRPr="00892DF9" w:rsidRDefault="009141FE" w:rsidP="009141FE">
            <w:pPr>
              <w:pStyle w:val="ListParagraph"/>
              <w:numPr>
                <w:ilvl w:val="0"/>
                <w:numId w:val="19"/>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One or more staff members wear a ring or bracelet.</w:t>
            </w:r>
          </w:p>
        </w:tc>
        <w:tc>
          <w:tcPr>
            <w:tcW w:w="2545" w:type="dxa"/>
            <w:gridSpan w:val="16"/>
            <w:tcBorders>
              <w:top w:val="nil"/>
              <w:left w:val="nil"/>
              <w:bottom w:val="nil"/>
              <w:right w:val="nil"/>
            </w:tcBorders>
            <w:shd w:val="clear" w:color="auto" w:fill="F2F2F2" w:themeFill="background1" w:themeFillShade="F2"/>
            <w:vAlign w:val="center"/>
          </w:tcPr>
          <w:p w14:paraId="1BB91970"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14:paraId="2711A2C6"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14:paraId="6A9E4B89"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0D1D9C91" w14:textId="77777777" w:rsidTr="00764C5D">
        <w:tc>
          <w:tcPr>
            <w:tcW w:w="3157" w:type="dxa"/>
            <w:gridSpan w:val="3"/>
            <w:tcBorders>
              <w:top w:val="nil"/>
              <w:left w:val="nil"/>
              <w:bottom w:val="nil"/>
              <w:right w:val="nil"/>
            </w:tcBorders>
          </w:tcPr>
          <w:p w14:paraId="77998111" w14:textId="77777777" w:rsidR="009141FE" w:rsidRPr="00892DF9" w:rsidRDefault="009141FE" w:rsidP="009141FE">
            <w:pPr>
              <w:pStyle w:val="ListParagraph"/>
              <w:numPr>
                <w:ilvl w:val="0"/>
                <w:numId w:val="19"/>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When cleaning, cleaning employees use a detailed protocol (what to clean, frequency, method).</w:t>
            </w:r>
          </w:p>
        </w:tc>
        <w:tc>
          <w:tcPr>
            <w:tcW w:w="2545" w:type="dxa"/>
            <w:gridSpan w:val="16"/>
            <w:tcBorders>
              <w:top w:val="nil"/>
              <w:left w:val="nil"/>
              <w:bottom w:val="nil"/>
              <w:right w:val="nil"/>
            </w:tcBorders>
            <w:vAlign w:val="center"/>
          </w:tcPr>
          <w:p w14:paraId="56F96BB3"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39A59C0D"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21607963"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7CE81001" w14:textId="77777777" w:rsidTr="00764C5D">
        <w:tc>
          <w:tcPr>
            <w:tcW w:w="3157" w:type="dxa"/>
            <w:gridSpan w:val="3"/>
            <w:tcBorders>
              <w:top w:val="nil"/>
              <w:left w:val="nil"/>
              <w:bottom w:val="nil"/>
              <w:right w:val="nil"/>
            </w:tcBorders>
            <w:shd w:val="clear" w:color="auto" w:fill="F2F2F2" w:themeFill="background1" w:themeFillShade="F2"/>
          </w:tcPr>
          <w:p w14:paraId="440C12BC" w14:textId="77777777" w:rsidR="009141FE" w:rsidRPr="00892DF9" w:rsidRDefault="009141FE" w:rsidP="009141FE">
            <w:pPr>
              <w:pStyle w:val="ListParagraph"/>
              <w:numPr>
                <w:ilvl w:val="0"/>
                <w:numId w:val="19"/>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Each GP consultation room is equipped with hand sanitizer.</w:t>
            </w:r>
          </w:p>
        </w:tc>
        <w:tc>
          <w:tcPr>
            <w:tcW w:w="2545" w:type="dxa"/>
            <w:gridSpan w:val="16"/>
            <w:tcBorders>
              <w:top w:val="nil"/>
              <w:left w:val="nil"/>
              <w:bottom w:val="nil"/>
              <w:right w:val="nil"/>
            </w:tcBorders>
            <w:shd w:val="clear" w:color="auto" w:fill="F2F2F2" w:themeFill="background1" w:themeFillShade="F2"/>
            <w:vAlign w:val="center"/>
          </w:tcPr>
          <w:p w14:paraId="1E3788A5"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14:paraId="5381ED52"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14:paraId="3A7A324A"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170DE8E6" w14:textId="77777777" w:rsidTr="00764C5D">
        <w:tc>
          <w:tcPr>
            <w:tcW w:w="3157" w:type="dxa"/>
            <w:gridSpan w:val="3"/>
            <w:tcBorders>
              <w:top w:val="nil"/>
              <w:left w:val="nil"/>
              <w:bottom w:val="nil"/>
              <w:right w:val="nil"/>
            </w:tcBorders>
          </w:tcPr>
          <w:p w14:paraId="6DBAEF5F" w14:textId="77777777" w:rsidR="009141FE" w:rsidRPr="00892DF9" w:rsidRDefault="009141FE" w:rsidP="009141FE">
            <w:pPr>
              <w:pStyle w:val="ListParagraph"/>
              <w:numPr>
                <w:ilvl w:val="0"/>
                <w:numId w:val="19"/>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Hand sanitizer is provided for home visits.</w:t>
            </w:r>
          </w:p>
        </w:tc>
        <w:tc>
          <w:tcPr>
            <w:tcW w:w="2545" w:type="dxa"/>
            <w:gridSpan w:val="16"/>
            <w:tcBorders>
              <w:top w:val="nil"/>
              <w:left w:val="nil"/>
              <w:bottom w:val="nil"/>
              <w:right w:val="nil"/>
            </w:tcBorders>
            <w:vAlign w:val="center"/>
          </w:tcPr>
          <w:p w14:paraId="377DF6D7"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76735C29"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42A38ABA"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14963C60" w14:textId="77777777" w:rsidTr="00764C5D">
        <w:tc>
          <w:tcPr>
            <w:tcW w:w="3157" w:type="dxa"/>
            <w:gridSpan w:val="3"/>
            <w:tcBorders>
              <w:top w:val="nil"/>
              <w:left w:val="nil"/>
              <w:bottom w:val="nil"/>
              <w:right w:val="nil"/>
            </w:tcBorders>
            <w:shd w:val="clear" w:color="auto" w:fill="F2F2F2" w:themeFill="background1" w:themeFillShade="F2"/>
          </w:tcPr>
          <w:p w14:paraId="0BAC858B" w14:textId="77777777" w:rsidR="009141FE" w:rsidRPr="00892DF9" w:rsidRDefault="009141FE" w:rsidP="009141FE">
            <w:pPr>
              <w:pStyle w:val="ListParagraph"/>
              <w:numPr>
                <w:ilvl w:val="0"/>
                <w:numId w:val="19"/>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Hand sanitizer is provided for patients, at the door or waiting room of this practice.</w:t>
            </w:r>
          </w:p>
        </w:tc>
        <w:tc>
          <w:tcPr>
            <w:tcW w:w="2545" w:type="dxa"/>
            <w:gridSpan w:val="16"/>
            <w:tcBorders>
              <w:top w:val="nil"/>
              <w:left w:val="nil"/>
              <w:bottom w:val="nil"/>
              <w:right w:val="nil"/>
            </w:tcBorders>
            <w:shd w:val="clear" w:color="auto" w:fill="F2F2F2" w:themeFill="background1" w:themeFillShade="F2"/>
            <w:vAlign w:val="center"/>
          </w:tcPr>
          <w:p w14:paraId="748BCBA2"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14:paraId="320FF126"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14:paraId="28A31CD7"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5E098902" w14:textId="77777777" w:rsidTr="00764C5D">
        <w:tc>
          <w:tcPr>
            <w:tcW w:w="3157" w:type="dxa"/>
            <w:gridSpan w:val="3"/>
            <w:tcBorders>
              <w:top w:val="nil"/>
              <w:left w:val="nil"/>
              <w:bottom w:val="nil"/>
              <w:right w:val="nil"/>
            </w:tcBorders>
          </w:tcPr>
          <w:p w14:paraId="6296E14D" w14:textId="77777777" w:rsidR="009141FE" w:rsidRPr="00892DF9" w:rsidRDefault="009141FE" w:rsidP="009141FE">
            <w:pPr>
              <w:pStyle w:val="ListParagraph"/>
              <w:numPr>
                <w:ilvl w:val="0"/>
                <w:numId w:val="19"/>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A separate medical bag is provided for home visits to patients with suspected infection.</w:t>
            </w:r>
          </w:p>
        </w:tc>
        <w:tc>
          <w:tcPr>
            <w:tcW w:w="2545" w:type="dxa"/>
            <w:gridSpan w:val="16"/>
            <w:tcBorders>
              <w:top w:val="nil"/>
              <w:left w:val="nil"/>
              <w:bottom w:val="nil"/>
              <w:right w:val="nil"/>
            </w:tcBorders>
            <w:vAlign w:val="center"/>
          </w:tcPr>
          <w:p w14:paraId="514E2A2D"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97" w:type="dxa"/>
            <w:gridSpan w:val="15"/>
            <w:tcBorders>
              <w:top w:val="nil"/>
              <w:left w:val="nil"/>
              <w:bottom w:val="nil"/>
              <w:right w:val="nil"/>
            </w:tcBorders>
            <w:vAlign w:val="center"/>
          </w:tcPr>
          <w:p w14:paraId="3EB4ED12"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c>
          <w:tcPr>
            <w:tcW w:w="1941" w:type="dxa"/>
            <w:gridSpan w:val="7"/>
            <w:tcBorders>
              <w:top w:val="nil"/>
              <w:left w:val="nil"/>
              <w:bottom w:val="nil"/>
              <w:right w:val="nil"/>
            </w:tcBorders>
            <w:vAlign w:val="center"/>
          </w:tcPr>
          <w:p w14:paraId="3DF79485" w14:textId="77777777" w:rsidR="009141FE" w:rsidRPr="00892DF9" w:rsidRDefault="009141FE" w:rsidP="009141FE">
            <w:pPr>
              <w:pStyle w:val="ListParagraph"/>
              <w:numPr>
                <w:ilvl w:val="0"/>
                <w:numId w:val="21"/>
              </w:numPr>
              <w:suppressAutoHyphens w:val="0"/>
              <w:spacing w:after="0" w:line="240" w:lineRule="auto"/>
              <w:jc w:val="center"/>
              <w:rPr>
                <w:rFonts w:eastAsiaTheme="minorEastAsia"/>
                <w:sz w:val="18"/>
                <w:szCs w:val="18"/>
                <w:lang w:val="en-GB"/>
              </w:rPr>
            </w:pPr>
          </w:p>
        </w:tc>
      </w:tr>
      <w:tr w:rsidR="009141FE" w:rsidRPr="00B95A91" w14:paraId="7A17C0DE" w14:textId="77777777" w:rsidTr="00764C5D">
        <w:tc>
          <w:tcPr>
            <w:tcW w:w="9640" w:type="dxa"/>
            <w:gridSpan w:val="41"/>
            <w:tcBorders>
              <w:top w:val="nil"/>
              <w:left w:val="nil"/>
              <w:bottom w:val="single" w:sz="8" w:space="0" w:color="AEAAAA" w:themeColor="background2" w:themeShade="BF"/>
              <w:right w:val="nil"/>
            </w:tcBorders>
          </w:tcPr>
          <w:p w14:paraId="2ED9F1A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00207E03" w14:textId="77777777" w:rsidTr="00764C5D">
        <w:tc>
          <w:tcPr>
            <w:tcW w:w="9640" w:type="dxa"/>
            <w:gridSpan w:val="41"/>
            <w:tcBorders>
              <w:top w:val="single" w:sz="8" w:space="0" w:color="AEAAAA" w:themeColor="background2" w:themeShade="BF"/>
              <w:left w:val="nil"/>
              <w:bottom w:val="nil"/>
              <w:right w:val="nil"/>
            </w:tcBorders>
          </w:tcPr>
          <w:p w14:paraId="7C4F0FD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78926551" w14:textId="77777777" w:rsidTr="00764C5D">
        <w:tc>
          <w:tcPr>
            <w:tcW w:w="9640" w:type="dxa"/>
            <w:gridSpan w:val="41"/>
            <w:tcBorders>
              <w:top w:val="nil"/>
              <w:left w:val="nil"/>
              <w:bottom w:val="nil"/>
              <w:right w:val="nil"/>
            </w:tcBorders>
          </w:tcPr>
          <w:p w14:paraId="798EDBC7"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If patients with (a suspicion of) COVID-19 need administrative documents other than prescriptions:</w:t>
            </w:r>
          </w:p>
        </w:tc>
      </w:tr>
      <w:tr w:rsidR="009141FE" w:rsidRPr="00B95A91" w14:paraId="45ADDC42" w14:textId="77777777" w:rsidTr="00764C5D">
        <w:tc>
          <w:tcPr>
            <w:tcW w:w="9640" w:type="dxa"/>
            <w:gridSpan w:val="41"/>
            <w:tcBorders>
              <w:top w:val="nil"/>
              <w:left w:val="nil"/>
              <w:bottom w:val="nil"/>
              <w:right w:val="nil"/>
            </w:tcBorders>
          </w:tcPr>
          <w:p w14:paraId="2345BE9A"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892DF9" w14:paraId="3C11D151" w14:textId="77777777" w:rsidTr="00764C5D">
        <w:tc>
          <w:tcPr>
            <w:tcW w:w="3149" w:type="dxa"/>
            <w:gridSpan w:val="2"/>
            <w:tcBorders>
              <w:top w:val="nil"/>
              <w:left w:val="nil"/>
              <w:bottom w:val="nil"/>
              <w:right w:val="nil"/>
            </w:tcBorders>
          </w:tcPr>
          <w:p w14:paraId="39E7A04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55" w:type="dxa"/>
            <w:gridSpan w:val="3"/>
            <w:tcBorders>
              <w:top w:val="nil"/>
              <w:left w:val="nil"/>
              <w:bottom w:val="nil"/>
              <w:right w:val="nil"/>
            </w:tcBorders>
          </w:tcPr>
          <w:p w14:paraId="05FD7907"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Never</w:t>
            </w:r>
          </w:p>
        </w:tc>
        <w:tc>
          <w:tcPr>
            <w:tcW w:w="1425" w:type="dxa"/>
            <w:gridSpan w:val="10"/>
            <w:tcBorders>
              <w:top w:val="nil"/>
              <w:left w:val="nil"/>
              <w:bottom w:val="nil"/>
              <w:right w:val="nil"/>
            </w:tcBorders>
          </w:tcPr>
          <w:p w14:paraId="6818A6DB"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Rarely</w:t>
            </w:r>
          </w:p>
        </w:tc>
        <w:tc>
          <w:tcPr>
            <w:tcW w:w="1122" w:type="dxa"/>
            <w:gridSpan w:val="8"/>
            <w:tcBorders>
              <w:top w:val="nil"/>
              <w:left w:val="nil"/>
              <w:bottom w:val="nil"/>
              <w:right w:val="nil"/>
            </w:tcBorders>
          </w:tcPr>
          <w:p w14:paraId="14C60AEF"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Sometimes</w:t>
            </w:r>
          </w:p>
        </w:tc>
        <w:tc>
          <w:tcPr>
            <w:tcW w:w="973" w:type="dxa"/>
            <w:gridSpan w:val="8"/>
            <w:tcBorders>
              <w:top w:val="nil"/>
              <w:left w:val="nil"/>
              <w:bottom w:val="nil"/>
              <w:right w:val="nil"/>
            </w:tcBorders>
          </w:tcPr>
          <w:p w14:paraId="0C9E3178"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Regularly</w:t>
            </w:r>
          </w:p>
        </w:tc>
        <w:tc>
          <w:tcPr>
            <w:tcW w:w="928" w:type="dxa"/>
            <w:gridSpan w:val="7"/>
            <w:tcBorders>
              <w:top w:val="nil"/>
              <w:left w:val="nil"/>
              <w:bottom w:val="nil"/>
              <w:right w:val="nil"/>
            </w:tcBorders>
          </w:tcPr>
          <w:p w14:paraId="2BDC7660"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Always</w:t>
            </w:r>
          </w:p>
        </w:tc>
        <w:tc>
          <w:tcPr>
            <w:tcW w:w="1088" w:type="dxa"/>
            <w:gridSpan w:val="3"/>
            <w:tcBorders>
              <w:top w:val="nil"/>
              <w:left w:val="nil"/>
              <w:bottom w:val="nil"/>
              <w:right w:val="nil"/>
            </w:tcBorders>
          </w:tcPr>
          <w:p w14:paraId="43B61A0A" w14:textId="77777777" w:rsidR="009141FE" w:rsidRPr="00860870" w:rsidRDefault="009141FE" w:rsidP="00764C5D">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I do not know</w:t>
            </w:r>
          </w:p>
        </w:tc>
      </w:tr>
      <w:tr w:rsidR="009141FE" w:rsidRPr="00B95A91" w14:paraId="0948D7C2" w14:textId="77777777" w:rsidTr="00764C5D">
        <w:tc>
          <w:tcPr>
            <w:tcW w:w="3149" w:type="dxa"/>
            <w:gridSpan w:val="2"/>
            <w:tcBorders>
              <w:top w:val="nil"/>
              <w:left w:val="nil"/>
              <w:bottom w:val="nil"/>
              <w:right w:val="nil"/>
            </w:tcBorders>
          </w:tcPr>
          <w:p w14:paraId="1297E88B" w14:textId="77777777" w:rsidR="009141FE" w:rsidRPr="00892DF9" w:rsidRDefault="009141FE" w:rsidP="009141FE">
            <w:pPr>
              <w:pStyle w:val="ListParagraph"/>
              <w:numPr>
                <w:ilvl w:val="0"/>
                <w:numId w:val="1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 these documents are available for pickup in this practice.</w:t>
            </w:r>
          </w:p>
        </w:tc>
        <w:tc>
          <w:tcPr>
            <w:tcW w:w="955" w:type="dxa"/>
            <w:gridSpan w:val="3"/>
            <w:tcBorders>
              <w:top w:val="nil"/>
              <w:left w:val="nil"/>
              <w:bottom w:val="nil"/>
              <w:right w:val="nil"/>
            </w:tcBorders>
            <w:vAlign w:val="center"/>
          </w:tcPr>
          <w:p w14:paraId="68C0E759"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494" w:type="dxa"/>
            <w:gridSpan w:val="11"/>
            <w:tcBorders>
              <w:top w:val="nil"/>
              <w:left w:val="nil"/>
              <w:bottom w:val="nil"/>
              <w:right w:val="nil"/>
            </w:tcBorders>
            <w:vAlign w:val="center"/>
          </w:tcPr>
          <w:p w14:paraId="4B782CC7"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53" w:type="dxa"/>
            <w:gridSpan w:val="7"/>
            <w:tcBorders>
              <w:top w:val="nil"/>
              <w:left w:val="nil"/>
              <w:bottom w:val="nil"/>
              <w:right w:val="nil"/>
            </w:tcBorders>
            <w:vAlign w:val="center"/>
          </w:tcPr>
          <w:p w14:paraId="5C5ABA43"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73" w:type="dxa"/>
            <w:gridSpan w:val="8"/>
            <w:tcBorders>
              <w:top w:val="nil"/>
              <w:left w:val="nil"/>
              <w:bottom w:val="nil"/>
              <w:right w:val="nil"/>
            </w:tcBorders>
            <w:vAlign w:val="center"/>
          </w:tcPr>
          <w:p w14:paraId="1FA892BB"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28" w:type="dxa"/>
            <w:gridSpan w:val="7"/>
            <w:tcBorders>
              <w:top w:val="nil"/>
              <w:left w:val="nil"/>
              <w:bottom w:val="nil"/>
              <w:right w:val="nil"/>
            </w:tcBorders>
            <w:vAlign w:val="center"/>
          </w:tcPr>
          <w:p w14:paraId="2111C31D"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88" w:type="dxa"/>
            <w:gridSpan w:val="3"/>
            <w:tcBorders>
              <w:top w:val="nil"/>
              <w:left w:val="nil"/>
              <w:bottom w:val="nil"/>
              <w:right w:val="nil"/>
            </w:tcBorders>
            <w:vAlign w:val="center"/>
          </w:tcPr>
          <w:p w14:paraId="4176E555"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41F3B807" w14:textId="77777777" w:rsidTr="00764C5D">
        <w:tc>
          <w:tcPr>
            <w:tcW w:w="3149" w:type="dxa"/>
            <w:gridSpan w:val="2"/>
            <w:tcBorders>
              <w:top w:val="nil"/>
              <w:left w:val="nil"/>
              <w:bottom w:val="nil"/>
              <w:right w:val="nil"/>
            </w:tcBorders>
            <w:shd w:val="clear" w:color="auto" w:fill="F2F2F2" w:themeFill="background1" w:themeFillShade="F2"/>
          </w:tcPr>
          <w:p w14:paraId="4A89D3D7" w14:textId="77777777" w:rsidR="009141FE" w:rsidRPr="00892DF9" w:rsidRDefault="009141FE" w:rsidP="009141FE">
            <w:pPr>
              <w:pStyle w:val="ListParagraph"/>
              <w:numPr>
                <w:ilvl w:val="0"/>
                <w:numId w:val="1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 these documents are sent to the patient by postal mail/are dropped in the patient's home letterbox.</w:t>
            </w:r>
          </w:p>
        </w:tc>
        <w:tc>
          <w:tcPr>
            <w:tcW w:w="955" w:type="dxa"/>
            <w:gridSpan w:val="3"/>
            <w:tcBorders>
              <w:top w:val="nil"/>
              <w:left w:val="nil"/>
              <w:bottom w:val="nil"/>
              <w:right w:val="nil"/>
            </w:tcBorders>
            <w:shd w:val="clear" w:color="auto" w:fill="F2F2F2" w:themeFill="background1" w:themeFillShade="F2"/>
            <w:vAlign w:val="center"/>
          </w:tcPr>
          <w:p w14:paraId="2490B8F2"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494" w:type="dxa"/>
            <w:gridSpan w:val="11"/>
            <w:tcBorders>
              <w:top w:val="nil"/>
              <w:left w:val="nil"/>
              <w:bottom w:val="nil"/>
              <w:right w:val="nil"/>
            </w:tcBorders>
            <w:shd w:val="clear" w:color="auto" w:fill="F2F2F2" w:themeFill="background1" w:themeFillShade="F2"/>
            <w:vAlign w:val="center"/>
          </w:tcPr>
          <w:p w14:paraId="5F13ED96"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53" w:type="dxa"/>
            <w:gridSpan w:val="7"/>
            <w:tcBorders>
              <w:top w:val="nil"/>
              <w:left w:val="nil"/>
              <w:bottom w:val="nil"/>
              <w:right w:val="nil"/>
            </w:tcBorders>
            <w:shd w:val="clear" w:color="auto" w:fill="F2F2F2" w:themeFill="background1" w:themeFillShade="F2"/>
            <w:vAlign w:val="center"/>
          </w:tcPr>
          <w:p w14:paraId="1A8E6CE2"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73" w:type="dxa"/>
            <w:gridSpan w:val="8"/>
            <w:tcBorders>
              <w:top w:val="nil"/>
              <w:left w:val="nil"/>
              <w:bottom w:val="nil"/>
              <w:right w:val="nil"/>
            </w:tcBorders>
            <w:shd w:val="clear" w:color="auto" w:fill="F2F2F2" w:themeFill="background1" w:themeFillShade="F2"/>
            <w:vAlign w:val="center"/>
          </w:tcPr>
          <w:p w14:paraId="64F3E853"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28" w:type="dxa"/>
            <w:gridSpan w:val="7"/>
            <w:tcBorders>
              <w:top w:val="nil"/>
              <w:left w:val="nil"/>
              <w:bottom w:val="nil"/>
              <w:right w:val="nil"/>
            </w:tcBorders>
            <w:shd w:val="clear" w:color="auto" w:fill="F2F2F2" w:themeFill="background1" w:themeFillShade="F2"/>
            <w:vAlign w:val="center"/>
          </w:tcPr>
          <w:p w14:paraId="7C24AA44"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88" w:type="dxa"/>
            <w:gridSpan w:val="3"/>
            <w:tcBorders>
              <w:top w:val="nil"/>
              <w:left w:val="nil"/>
              <w:bottom w:val="nil"/>
              <w:right w:val="nil"/>
            </w:tcBorders>
            <w:shd w:val="clear" w:color="auto" w:fill="F2F2F2" w:themeFill="background1" w:themeFillShade="F2"/>
            <w:vAlign w:val="center"/>
          </w:tcPr>
          <w:p w14:paraId="25A4E50C"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0CBDB79B" w14:textId="77777777" w:rsidTr="00764C5D">
        <w:tc>
          <w:tcPr>
            <w:tcW w:w="3149" w:type="dxa"/>
            <w:gridSpan w:val="2"/>
            <w:tcBorders>
              <w:top w:val="nil"/>
              <w:left w:val="nil"/>
              <w:bottom w:val="nil"/>
              <w:right w:val="nil"/>
            </w:tcBorders>
          </w:tcPr>
          <w:p w14:paraId="3DE7C700" w14:textId="77777777" w:rsidR="009141FE" w:rsidRPr="00892DF9" w:rsidRDefault="009141FE" w:rsidP="009141FE">
            <w:pPr>
              <w:pStyle w:val="ListParagraph"/>
              <w:numPr>
                <w:ilvl w:val="0"/>
                <w:numId w:val="1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 these documents are sent to the patient by regular e-mail.</w:t>
            </w:r>
          </w:p>
        </w:tc>
        <w:tc>
          <w:tcPr>
            <w:tcW w:w="955" w:type="dxa"/>
            <w:gridSpan w:val="3"/>
            <w:tcBorders>
              <w:top w:val="nil"/>
              <w:left w:val="nil"/>
              <w:bottom w:val="nil"/>
              <w:right w:val="nil"/>
            </w:tcBorders>
            <w:vAlign w:val="center"/>
          </w:tcPr>
          <w:p w14:paraId="7FCA1866"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494" w:type="dxa"/>
            <w:gridSpan w:val="11"/>
            <w:tcBorders>
              <w:top w:val="nil"/>
              <w:left w:val="nil"/>
              <w:bottom w:val="nil"/>
              <w:right w:val="nil"/>
            </w:tcBorders>
            <w:vAlign w:val="center"/>
          </w:tcPr>
          <w:p w14:paraId="0716F340"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53" w:type="dxa"/>
            <w:gridSpan w:val="7"/>
            <w:tcBorders>
              <w:top w:val="nil"/>
              <w:left w:val="nil"/>
              <w:bottom w:val="nil"/>
              <w:right w:val="nil"/>
            </w:tcBorders>
            <w:vAlign w:val="center"/>
          </w:tcPr>
          <w:p w14:paraId="167E8AD6"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73" w:type="dxa"/>
            <w:gridSpan w:val="8"/>
            <w:tcBorders>
              <w:top w:val="nil"/>
              <w:left w:val="nil"/>
              <w:bottom w:val="nil"/>
              <w:right w:val="nil"/>
            </w:tcBorders>
            <w:vAlign w:val="center"/>
          </w:tcPr>
          <w:p w14:paraId="0FA0EA25"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28" w:type="dxa"/>
            <w:gridSpan w:val="7"/>
            <w:tcBorders>
              <w:top w:val="nil"/>
              <w:left w:val="nil"/>
              <w:bottom w:val="nil"/>
              <w:right w:val="nil"/>
            </w:tcBorders>
            <w:vAlign w:val="center"/>
          </w:tcPr>
          <w:p w14:paraId="2B433BF9"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88" w:type="dxa"/>
            <w:gridSpan w:val="3"/>
            <w:tcBorders>
              <w:top w:val="nil"/>
              <w:left w:val="nil"/>
              <w:bottom w:val="nil"/>
              <w:right w:val="nil"/>
            </w:tcBorders>
            <w:vAlign w:val="center"/>
          </w:tcPr>
          <w:p w14:paraId="4D609194"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626F5A05" w14:textId="77777777" w:rsidTr="00764C5D">
        <w:tc>
          <w:tcPr>
            <w:tcW w:w="3149" w:type="dxa"/>
            <w:gridSpan w:val="2"/>
            <w:tcBorders>
              <w:top w:val="nil"/>
              <w:left w:val="nil"/>
              <w:bottom w:val="nil"/>
              <w:right w:val="nil"/>
            </w:tcBorders>
            <w:shd w:val="clear" w:color="auto" w:fill="F2F2F2" w:themeFill="background1" w:themeFillShade="F2"/>
          </w:tcPr>
          <w:p w14:paraId="65396ACE" w14:textId="77777777" w:rsidR="009141FE" w:rsidRPr="00892DF9" w:rsidRDefault="009141FE" w:rsidP="009141FE">
            <w:pPr>
              <w:pStyle w:val="ListParagraph"/>
              <w:numPr>
                <w:ilvl w:val="0"/>
                <w:numId w:val="1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 these documents are made available through a GDPR proof online system (e.g. available on a secured server where patients can access them with a code).</w:t>
            </w:r>
          </w:p>
        </w:tc>
        <w:tc>
          <w:tcPr>
            <w:tcW w:w="955" w:type="dxa"/>
            <w:gridSpan w:val="3"/>
            <w:tcBorders>
              <w:top w:val="nil"/>
              <w:left w:val="nil"/>
              <w:bottom w:val="nil"/>
              <w:right w:val="nil"/>
            </w:tcBorders>
            <w:shd w:val="clear" w:color="auto" w:fill="F2F2F2" w:themeFill="background1" w:themeFillShade="F2"/>
            <w:vAlign w:val="center"/>
          </w:tcPr>
          <w:p w14:paraId="66C35533"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494" w:type="dxa"/>
            <w:gridSpan w:val="11"/>
            <w:tcBorders>
              <w:top w:val="nil"/>
              <w:left w:val="nil"/>
              <w:bottom w:val="nil"/>
              <w:right w:val="nil"/>
            </w:tcBorders>
            <w:shd w:val="clear" w:color="auto" w:fill="F2F2F2" w:themeFill="background1" w:themeFillShade="F2"/>
            <w:vAlign w:val="center"/>
          </w:tcPr>
          <w:p w14:paraId="6EA862BC"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53" w:type="dxa"/>
            <w:gridSpan w:val="7"/>
            <w:tcBorders>
              <w:top w:val="nil"/>
              <w:left w:val="nil"/>
              <w:bottom w:val="nil"/>
              <w:right w:val="nil"/>
            </w:tcBorders>
            <w:shd w:val="clear" w:color="auto" w:fill="F2F2F2" w:themeFill="background1" w:themeFillShade="F2"/>
            <w:vAlign w:val="center"/>
          </w:tcPr>
          <w:p w14:paraId="4CE0C500"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73" w:type="dxa"/>
            <w:gridSpan w:val="8"/>
            <w:tcBorders>
              <w:top w:val="nil"/>
              <w:left w:val="nil"/>
              <w:bottom w:val="nil"/>
              <w:right w:val="nil"/>
            </w:tcBorders>
            <w:shd w:val="clear" w:color="auto" w:fill="F2F2F2" w:themeFill="background1" w:themeFillShade="F2"/>
            <w:vAlign w:val="center"/>
          </w:tcPr>
          <w:p w14:paraId="65F270D5"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28" w:type="dxa"/>
            <w:gridSpan w:val="7"/>
            <w:tcBorders>
              <w:top w:val="nil"/>
              <w:left w:val="nil"/>
              <w:bottom w:val="nil"/>
              <w:right w:val="nil"/>
            </w:tcBorders>
            <w:shd w:val="clear" w:color="auto" w:fill="F2F2F2" w:themeFill="background1" w:themeFillShade="F2"/>
            <w:vAlign w:val="center"/>
          </w:tcPr>
          <w:p w14:paraId="20DF816F"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88" w:type="dxa"/>
            <w:gridSpan w:val="3"/>
            <w:tcBorders>
              <w:top w:val="nil"/>
              <w:left w:val="nil"/>
              <w:bottom w:val="nil"/>
              <w:right w:val="nil"/>
            </w:tcBorders>
            <w:shd w:val="clear" w:color="auto" w:fill="F2F2F2" w:themeFill="background1" w:themeFillShade="F2"/>
            <w:vAlign w:val="center"/>
          </w:tcPr>
          <w:p w14:paraId="397541F0" w14:textId="77777777" w:rsidR="009141FE" w:rsidRPr="00892DF9" w:rsidRDefault="009141FE" w:rsidP="009141FE">
            <w:pPr>
              <w:pStyle w:val="ListParagraph"/>
              <w:numPr>
                <w:ilvl w:val="0"/>
                <w:numId w:val="2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1A55AA91" w14:textId="77777777" w:rsidTr="00764C5D">
        <w:tc>
          <w:tcPr>
            <w:tcW w:w="9640" w:type="dxa"/>
            <w:gridSpan w:val="41"/>
            <w:tcBorders>
              <w:top w:val="nil"/>
              <w:left w:val="nil"/>
              <w:bottom w:val="single" w:sz="8" w:space="0" w:color="AEAAAA" w:themeColor="background2" w:themeShade="BF"/>
              <w:right w:val="nil"/>
            </w:tcBorders>
          </w:tcPr>
          <w:p w14:paraId="64DD56BE" w14:textId="77777777" w:rsidR="009141FE" w:rsidRPr="00892DF9" w:rsidRDefault="009141FE" w:rsidP="00764C5D">
            <w:pPr>
              <w:rPr>
                <w:rFonts w:ascii="Arial" w:eastAsia="Arial" w:hAnsi="Arial" w:cs="Arial"/>
                <w:sz w:val="18"/>
                <w:szCs w:val="18"/>
                <w:lang w:val="en-US"/>
              </w:rPr>
            </w:pPr>
          </w:p>
        </w:tc>
      </w:tr>
    </w:tbl>
    <w:tbl>
      <w:tblPr>
        <w:tblStyle w:val="Tabelraster2"/>
        <w:tblW w:w="5392" w:type="pct"/>
        <w:tblLook w:val="04A0" w:firstRow="1" w:lastRow="0" w:firstColumn="1" w:lastColumn="0" w:noHBand="0" w:noVBand="1"/>
      </w:tblPr>
      <w:tblGrid>
        <w:gridCol w:w="3276"/>
        <w:gridCol w:w="933"/>
        <w:gridCol w:w="706"/>
        <w:gridCol w:w="1070"/>
        <w:gridCol w:w="1190"/>
        <w:gridCol w:w="782"/>
        <w:gridCol w:w="1000"/>
      </w:tblGrid>
      <w:tr w:rsidR="009141FE" w:rsidRPr="00B95A91" w14:paraId="606C2D77" w14:textId="77777777" w:rsidTr="00764C5D">
        <w:tc>
          <w:tcPr>
            <w:tcW w:w="5000" w:type="pct"/>
            <w:gridSpan w:val="7"/>
            <w:tcBorders>
              <w:top w:val="nil"/>
              <w:left w:val="nil"/>
              <w:bottom w:val="nil"/>
              <w:right w:val="nil"/>
            </w:tcBorders>
          </w:tcPr>
          <w:p w14:paraId="637D3399" w14:textId="77777777" w:rsidR="009141FE" w:rsidRDefault="009141FE" w:rsidP="00764C5D">
            <w:pPr>
              <w:rPr>
                <w:rFonts w:ascii="Arial" w:hAnsi="Arial" w:cs="Arial"/>
                <w:b/>
                <w:bCs/>
                <w:sz w:val="18"/>
                <w:szCs w:val="18"/>
                <w:lang w:val="bg-BG"/>
              </w:rPr>
            </w:pPr>
          </w:p>
          <w:p w14:paraId="553153E4" w14:textId="77777777" w:rsidR="009141FE" w:rsidRPr="00724C58" w:rsidRDefault="009141FE" w:rsidP="00764C5D">
            <w:pPr>
              <w:rPr>
                <w:rFonts w:ascii="Arial" w:hAnsi="Arial" w:cs="Arial"/>
                <w:b/>
                <w:bCs/>
                <w:sz w:val="18"/>
                <w:szCs w:val="18"/>
                <w:lang w:val="bg-BG"/>
              </w:rPr>
            </w:pPr>
            <w:r w:rsidRPr="00724C58">
              <w:rPr>
                <w:rFonts w:ascii="Arial" w:hAnsi="Arial" w:cs="Arial"/>
                <w:b/>
                <w:bCs/>
                <w:sz w:val="18"/>
                <w:szCs w:val="18"/>
                <w:lang w:val="bg-BG"/>
              </w:rPr>
              <w:t>When patients are diagnosed with a major infectious disease this practice actively contacts the home care services to inform them about this</w:t>
            </w:r>
          </w:p>
        </w:tc>
      </w:tr>
      <w:tr w:rsidR="009141FE" w:rsidRPr="00085462" w14:paraId="0315EE11" w14:textId="77777777" w:rsidTr="00764C5D">
        <w:tc>
          <w:tcPr>
            <w:tcW w:w="1840" w:type="pct"/>
            <w:tcBorders>
              <w:top w:val="nil"/>
              <w:left w:val="nil"/>
              <w:bottom w:val="nil"/>
              <w:right w:val="nil"/>
            </w:tcBorders>
          </w:tcPr>
          <w:p w14:paraId="31190DB1" w14:textId="77777777" w:rsidR="009141FE" w:rsidRPr="00724C58" w:rsidRDefault="009141FE" w:rsidP="00764C5D">
            <w:pPr>
              <w:rPr>
                <w:rFonts w:ascii="Arial" w:hAnsi="Arial" w:cs="Arial"/>
                <w:sz w:val="18"/>
                <w:szCs w:val="18"/>
                <w:lang w:val="bg-BG"/>
              </w:rPr>
            </w:pPr>
          </w:p>
        </w:tc>
        <w:tc>
          <w:tcPr>
            <w:tcW w:w="532" w:type="pct"/>
            <w:tcBorders>
              <w:top w:val="nil"/>
              <w:left w:val="nil"/>
              <w:bottom w:val="nil"/>
              <w:right w:val="nil"/>
            </w:tcBorders>
          </w:tcPr>
          <w:p w14:paraId="292F0283" w14:textId="77777777" w:rsidR="009141FE" w:rsidRPr="00860870" w:rsidRDefault="009141FE" w:rsidP="00764C5D">
            <w:pPr>
              <w:jc w:val="center"/>
              <w:rPr>
                <w:rFonts w:ascii="Arial" w:hAnsi="Arial" w:cs="Arial"/>
                <w:b/>
                <w:bCs/>
                <w:i/>
                <w:iCs/>
                <w:sz w:val="16"/>
                <w:szCs w:val="16"/>
              </w:rPr>
            </w:pPr>
            <w:r w:rsidRPr="00860870">
              <w:rPr>
                <w:rFonts w:ascii="Arial" w:hAnsi="Arial" w:cs="Arial"/>
                <w:b/>
                <w:bCs/>
                <w:i/>
                <w:iCs/>
                <w:sz w:val="16"/>
                <w:szCs w:val="16"/>
              </w:rPr>
              <w:t>Never</w:t>
            </w:r>
          </w:p>
        </w:tc>
        <w:tc>
          <w:tcPr>
            <w:tcW w:w="388" w:type="pct"/>
            <w:tcBorders>
              <w:top w:val="nil"/>
              <w:left w:val="nil"/>
              <w:bottom w:val="nil"/>
              <w:right w:val="nil"/>
            </w:tcBorders>
          </w:tcPr>
          <w:p w14:paraId="0B8032CF" w14:textId="77777777" w:rsidR="009141FE" w:rsidRPr="00860870" w:rsidRDefault="009141FE" w:rsidP="00764C5D">
            <w:pPr>
              <w:jc w:val="center"/>
              <w:rPr>
                <w:rFonts w:ascii="Arial" w:hAnsi="Arial" w:cs="Arial"/>
                <w:b/>
                <w:bCs/>
                <w:i/>
                <w:iCs/>
                <w:sz w:val="16"/>
                <w:szCs w:val="16"/>
              </w:rPr>
            </w:pPr>
            <w:r w:rsidRPr="00860870">
              <w:rPr>
                <w:rFonts w:ascii="Arial" w:hAnsi="Arial" w:cs="Arial"/>
                <w:b/>
                <w:bCs/>
                <w:i/>
                <w:iCs/>
                <w:sz w:val="16"/>
                <w:szCs w:val="16"/>
              </w:rPr>
              <w:t>Rarely</w:t>
            </w:r>
          </w:p>
        </w:tc>
        <w:tc>
          <w:tcPr>
            <w:tcW w:w="549" w:type="pct"/>
            <w:tcBorders>
              <w:top w:val="nil"/>
              <w:left w:val="nil"/>
              <w:bottom w:val="nil"/>
              <w:right w:val="nil"/>
            </w:tcBorders>
          </w:tcPr>
          <w:p w14:paraId="5029F329" w14:textId="77777777" w:rsidR="009141FE" w:rsidRPr="00860870" w:rsidRDefault="009141FE" w:rsidP="00764C5D">
            <w:pPr>
              <w:jc w:val="center"/>
              <w:rPr>
                <w:rFonts w:ascii="Arial" w:hAnsi="Arial" w:cs="Arial"/>
                <w:b/>
                <w:bCs/>
                <w:i/>
                <w:iCs/>
                <w:sz w:val="16"/>
                <w:szCs w:val="16"/>
                <w:lang w:val="bg-BG"/>
              </w:rPr>
            </w:pPr>
            <w:r w:rsidRPr="00860870">
              <w:rPr>
                <w:rFonts w:ascii="Arial" w:hAnsi="Arial" w:cs="Arial"/>
                <w:b/>
                <w:bCs/>
                <w:i/>
                <w:iCs/>
                <w:sz w:val="16"/>
                <w:szCs w:val="16"/>
              </w:rPr>
              <w:t>Sometimes</w:t>
            </w:r>
          </w:p>
        </w:tc>
        <w:tc>
          <w:tcPr>
            <w:tcW w:w="675" w:type="pct"/>
            <w:tcBorders>
              <w:top w:val="nil"/>
              <w:left w:val="nil"/>
              <w:bottom w:val="nil"/>
              <w:right w:val="nil"/>
            </w:tcBorders>
          </w:tcPr>
          <w:p w14:paraId="74623C11" w14:textId="77777777" w:rsidR="009141FE" w:rsidRPr="00860870" w:rsidRDefault="009141FE" w:rsidP="00764C5D">
            <w:pPr>
              <w:jc w:val="center"/>
              <w:rPr>
                <w:rFonts w:ascii="Arial" w:hAnsi="Arial" w:cs="Arial"/>
                <w:b/>
                <w:bCs/>
                <w:i/>
                <w:iCs/>
                <w:sz w:val="16"/>
                <w:szCs w:val="16"/>
              </w:rPr>
            </w:pPr>
            <w:r w:rsidRPr="00860870">
              <w:rPr>
                <w:rFonts w:ascii="Arial" w:hAnsi="Arial" w:cs="Arial"/>
                <w:b/>
                <w:bCs/>
                <w:i/>
                <w:iCs/>
                <w:sz w:val="16"/>
                <w:szCs w:val="16"/>
              </w:rPr>
              <w:t xml:space="preserve">Usually </w:t>
            </w:r>
          </w:p>
        </w:tc>
        <w:tc>
          <w:tcPr>
            <w:tcW w:w="447" w:type="pct"/>
            <w:tcBorders>
              <w:top w:val="nil"/>
              <w:left w:val="nil"/>
              <w:bottom w:val="nil"/>
              <w:right w:val="nil"/>
            </w:tcBorders>
          </w:tcPr>
          <w:p w14:paraId="77A73FA6" w14:textId="77777777" w:rsidR="009141FE" w:rsidRPr="00860870" w:rsidRDefault="009141FE" w:rsidP="00764C5D">
            <w:pPr>
              <w:jc w:val="center"/>
              <w:rPr>
                <w:rFonts w:ascii="Arial" w:hAnsi="Arial" w:cs="Arial"/>
                <w:b/>
                <w:bCs/>
                <w:i/>
                <w:iCs/>
                <w:sz w:val="16"/>
                <w:szCs w:val="16"/>
              </w:rPr>
            </w:pPr>
            <w:r w:rsidRPr="00860870">
              <w:rPr>
                <w:rFonts w:ascii="Arial" w:hAnsi="Arial" w:cs="Arial"/>
                <w:b/>
                <w:bCs/>
                <w:i/>
                <w:iCs/>
                <w:sz w:val="16"/>
                <w:szCs w:val="16"/>
              </w:rPr>
              <w:t>Always</w:t>
            </w:r>
          </w:p>
        </w:tc>
        <w:tc>
          <w:tcPr>
            <w:tcW w:w="569" w:type="pct"/>
            <w:tcBorders>
              <w:top w:val="nil"/>
              <w:left w:val="nil"/>
              <w:bottom w:val="nil"/>
              <w:right w:val="nil"/>
            </w:tcBorders>
          </w:tcPr>
          <w:p w14:paraId="6641BDA9" w14:textId="77777777" w:rsidR="009141FE" w:rsidRPr="00860870" w:rsidRDefault="009141FE" w:rsidP="00764C5D">
            <w:pPr>
              <w:jc w:val="center"/>
              <w:rPr>
                <w:rFonts w:ascii="Arial" w:hAnsi="Arial" w:cs="Arial"/>
                <w:b/>
                <w:bCs/>
                <w:i/>
                <w:iCs/>
                <w:sz w:val="16"/>
                <w:szCs w:val="16"/>
              </w:rPr>
            </w:pPr>
            <w:r w:rsidRPr="00860870">
              <w:rPr>
                <w:rFonts w:ascii="Arial" w:hAnsi="Arial" w:cs="Arial"/>
                <w:b/>
                <w:bCs/>
                <w:i/>
                <w:iCs/>
                <w:sz w:val="16"/>
                <w:szCs w:val="16"/>
              </w:rPr>
              <w:t>I do not know</w:t>
            </w:r>
          </w:p>
        </w:tc>
      </w:tr>
      <w:tr w:rsidR="009141FE" w:rsidRPr="00B95A91" w14:paraId="206CD026" w14:textId="77777777" w:rsidTr="00764C5D">
        <w:tc>
          <w:tcPr>
            <w:tcW w:w="1840" w:type="pct"/>
            <w:tcBorders>
              <w:top w:val="nil"/>
              <w:left w:val="nil"/>
              <w:bottom w:val="nil"/>
              <w:right w:val="nil"/>
            </w:tcBorders>
          </w:tcPr>
          <w:p w14:paraId="7B5AA457" w14:textId="77777777" w:rsidR="009141FE" w:rsidRPr="00724C58" w:rsidRDefault="009141FE" w:rsidP="009141FE">
            <w:pPr>
              <w:pStyle w:val="ListParagraph"/>
              <w:numPr>
                <w:ilvl w:val="0"/>
                <w:numId w:val="52"/>
              </w:numPr>
              <w:spacing w:after="0" w:line="240" w:lineRule="auto"/>
              <w:rPr>
                <w:rFonts w:ascii="Arial" w:hAnsi="Arial" w:cs="Arial"/>
                <w:i/>
                <w:iCs/>
                <w:sz w:val="18"/>
                <w:szCs w:val="18"/>
                <w:lang w:val="bg-BG"/>
              </w:rPr>
            </w:pPr>
            <w:r w:rsidRPr="00724C58">
              <w:rPr>
                <w:rFonts w:ascii="Arial" w:hAnsi="Arial" w:cs="Arial"/>
                <w:i/>
                <w:iCs/>
                <w:sz w:val="18"/>
                <w:szCs w:val="18"/>
                <w:lang w:val="bg-BG"/>
              </w:rPr>
              <w:t>Patients are diagnosed with COVID-19.</w:t>
            </w:r>
          </w:p>
        </w:tc>
        <w:tc>
          <w:tcPr>
            <w:tcW w:w="532" w:type="pct"/>
            <w:tcBorders>
              <w:top w:val="nil"/>
              <w:left w:val="nil"/>
              <w:bottom w:val="nil"/>
              <w:right w:val="nil"/>
            </w:tcBorders>
            <w:vAlign w:val="center"/>
          </w:tcPr>
          <w:p w14:paraId="5F5F9737"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388" w:type="pct"/>
            <w:tcBorders>
              <w:top w:val="nil"/>
              <w:left w:val="nil"/>
              <w:bottom w:val="nil"/>
              <w:right w:val="nil"/>
            </w:tcBorders>
            <w:vAlign w:val="center"/>
          </w:tcPr>
          <w:p w14:paraId="71390241"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549" w:type="pct"/>
            <w:tcBorders>
              <w:top w:val="nil"/>
              <w:left w:val="nil"/>
              <w:bottom w:val="nil"/>
              <w:right w:val="nil"/>
            </w:tcBorders>
            <w:vAlign w:val="center"/>
          </w:tcPr>
          <w:p w14:paraId="33185952"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675" w:type="pct"/>
            <w:tcBorders>
              <w:top w:val="nil"/>
              <w:left w:val="nil"/>
              <w:bottom w:val="nil"/>
              <w:right w:val="nil"/>
            </w:tcBorders>
            <w:vAlign w:val="center"/>
          </w:tcPr>
          <w:p w14:paraId="4827733C"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447" w:type="pct"/>
            <w:tcBorders>
              <w:top w:val="nil"/>
              <w:left w:val="nil"/>
              <w:bottom w:val="nil"/>
              <w:right w:val="nil"/>
            </w:tcBorders>
            <w:vAlign w:val="center"/>
          </w:tcPr>
          <w:p w14:paraId="2C7C9379"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569" w:type="pct"/>
            <w:tcBorders>
              <w:top w:val="nil"/>
              <w:left w:val="nil"/>
              <w:bottom w:val="nil"/>
              <w:right w:val="nil"/>
            </w:tcBorders>
            <w:vAlign w:val="center"/>
          </w:tcPr>
          <w:p w14:paraId="42325828"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r>
      <w:tr w:rsidR="009141FE" w:rsidRPr="00B95A91" w14:paraId="3980B0AB" w14:textId="77777777" w:rsidTr="00764C5D">
        <w:trPr>
          <w:trHeight w:val="322"/>
        </w:trPr>
        <w:tc>
          <w:tcPr>
            <w:tcW w:w="1840" w:type="pct"/>
            <w:tcBorders>
              <w:top w:val="nil"/>
              <w:left w:val="nil"/>
              <w:bottom w:val="nil"/>
              <w:right w:val="nil"/>
            </w:tcBorders>
            <w:shd w:val="clear" w:color="auto" w:fill="F2F2F2" w:themeFill="background1" w:themeFillShade="F2"/>
          </w:tcPr>
          <w:p w14:paraId="0979FE93" w14:textId="77777777" w:rsidR="009141FE" w:rsidRPr="00724C58" w:rsidRDefault="009141FE" w:rsidP="009141FE">
            <w:pPr>
              <w:pStyle w:val="ListParagraph"/>
              <w:numPr>
                <w:ilvl w:val="0"/>
                <w:numId w:val="52"/>
              </w:numPr>
              <w:spacing w:after="0" w:line="240" w:lineRule="auto"/>
              <w:rPr>
                <w:rFonts w:ascii="Arial" w:hAnsi="Arial" w:cs="Arial"/>
                <w:i/>
                <w:iCs/>
                <w:sz w:val="18"/>
                <w:szCs w:val="18"/>
                <w:lang w:val="bg-BG"/>
              </w:rPr>
            </w:pPr>
            <w:r w:rsidRPr="00724C58">
              <w:rPr>
                <w:rFonts w:ascii="Arial" w:hAnsi="Arial" w:cs="Arial"/>
                <w:i/>
                <w:iCs/>
                <w:sz w:val="18"/>
                <w:szCs w:val="18"/>
                <w:lang w:val="bg-BG"/>
              </w:rPr>
              <w:t>Patients are diagnosed with a major infectious disease different from COVID-19 (e.g. HIV, hepatitis carrier status).</w:t>
            </w:r>
          </w:p>
        </w:tc>
        <w:tc>
          <w:tcPr>
            <w:tcW w:w="532" w:type="pct"/>
            <w:tcBorders>
              <w:top w:val="nil"/>
              <w:left w:val="nil"/>
              <w:bottom w:val="nil"/>
              <w:right w:val="nil"/>
            </w:tcBorders>
            <w:shd w:val="clear" w:color="auto" w:fill="F2F2F2" w:themeFill="background1" w:themeFillShade="F2"/>
            <w:vAlign w:val="center"/>
          </w:tcPr>
          <w:p w14:paraId="28280CCB"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388" w:type="pct"/>
            <w:tcBorders>
              <w:top w:val="nil"/>
              <w:left w:val="nil"/>
              <w:bottom w:val="nil"/>
              <w:right w:val="nil"/>
            </w:tcBorders>
            <w:shd w:val="clear" w:color="auto" w:fill="F2F2F2" w:themeFill="background1" w:themeFillShade="F2"/>
            <w:vAlign w:val="center"/>
          </w:tcPr>
          <w:p w14:paraId="237F94D9"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549" w:type="pct"/>
            <w:tcBorders>
              <w:top w:val="nil"/>
              <w:left w:val="nil"/>
              <w:bottom w:val="nil"/>
              <w:right w:val="nil"/>
            </w:tcBorders>
            <w:shd w:val="clear" w:color="auto" w:fill="F2F2F2" w:themeFill="background1" w:themeFillShade="F2"/>
            <w:vAlign w:val="center"/>
          </w:tcPr>
          <w:p w14:paraId="707E1F26"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675" w:type="pct"/>
            <w:tcBorders>
              <w:top w:val="nil"/>
              <w:left w:val="nil"/>
              <w:bottom w:val="nil"/>
              <w:right w:val="nil"/>
            </w:tcBorders>
            <w:shd w:val="clear" w:color="auto" w:fill="F2F2F2" w:themeFill="background1" w:themeFillShade="F2"/>
            <w:vAlign w:val="center"/>
          </w:tcPr>
          <w:p w14:paraId="317DD83C"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447" w:type="pct"/>
            <w:tcBorders>
              <w:top w:val="nil"/>
              <w:left w:val="nil"/>
              <w:bottom w:val="nil"/>
              <w:right w:val="nil"/>
            </w:tcBorders>
            <w:shd w:val="clear" w:color="auto" w:fill="F2F2F2" w:themeFill="background1" w:themeFillShade="F2"/>
            <w:vAlign w:val="center"/>
          </w:tcPr>
          <w:p w14:paraId="43DD5122"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c>
          <w:tcPr>
            <w:tcW w:w="569" w:type="pct"/>
            <w:tcBorders>
              <w:top w:val="nil"/>
              <w:left w:val="nil"/>
              <w:bottom w:val="nil"/>
              <w:right w:val="nil"/>
            </w:tcBorders>
            <w:shd w:val="clear" w:color="auto" w:fill="F2F2F2" w:themeFill="background1" w:themeFillShade="F2"/>
            <w:vAlign w:val="center"/>
          </w:tcPr>
          <w:p w14:paraId="1C7E6F4D" w14:textId="77777777" w:rsidR="009141FE" w:rsidRPr="00724C58" w:rsidRDefault="009141FE" w:rsidP="009141FE">
            <w:pPr>
              <w:pStyle w:val="ListParagraph"/>
              <w:numPr>
                <w:ilvl w:val="0"/>
                <w:numId w:val="51"/>
              </w:numPr>
              <w:spacing w:after="0" w:line="240" w:lineRule="auto"/>
              <w:jc w:val="center"/>
              <w:rPr>
                <w:rFonts w:ascii="Arial" w:hAnsi="Arial" w:cs="Arial"/>
                <w:sz w:val="18"/>
                <w:szCs w:val="18"/>
                <w:lang w:val="bg-BG"/>
              </w:rPr>
            </w:pPr>
          </w:p>
        </w:tc>
      </w:tr>
    </w:tbl>
    <w:p w14:paraId="190665D7" w14:textId="77777777" w:rsidR="009141FE" w:rsidRPr="00724C58" w:rsidRDefault="009141FE" w:rsidP="009141FE">
      <w:pPr>
        <w:jc w:val="both"/>
        <w:rPr>
          <w:sz w:val="20"/>
          <w:szCs w:val="20"/>
          <w:lang w:val="bg-BG"/>
        </w:rPr>
      </w:pPr>
    </w:p>
    <w:tbl>
      <w:tblPr>
        <w:tblStyle w:val="TableGrid"/>
        <w:tblW w:w="0" w:type="auto"/>
        <w:tblLayout w:type="fixed"/>
        <w:tblLook w:val="04A0" w:firstRow="1" w:lastRow="0" w:firstColumn="1" w:lastColumn="0" w:noHBand="0" w:noVBand="1"/>
      </w:tblPr>
      <w:tblGrid>
        <w:gridCol w:w="3158"/>
        <w:gridCol w:w="968"/>
        <w:gridCol w:w="1119"/>
        <w:gridCol w:w="816"/>
        <w:gridCol w:w="662"/>
        <w:gridCol w:w="293"/>
        <w:gridCol w:w="968"/>
        <w:gridCol w:w="1031"/>
      </w:tblGrid>
      <w:tr w:rsidR="009141FE" w:rsidRPr="00B95A91" w14:paraId="63819D09" w14:textId="77777777" w:rsidTr="00764C5D">
        <w:tc>
          <w:tcPr>
            <w:tcW w:w="9015" w:type="dxa"/>
            <w:gridSpan w:val="8"/>
            <w:tcBorders>
              <w:top w:val="nil"/>
              <w:left w:val="nil"/>
              <w:bottom w:val="nil"/>
              <w:right w:val="nil"/>
            </w:tcBorders>
          </w:tcPr>
          <w:p w14:paraId="257DBB27" w14:textId="77777777" w:rsidR="009141FE" w:rsidRPr="00892DF9" w:rsidRDefault="009141FE" w:rsidP="00764C5D">
            <w:pPr>
              <w:spacing w:line="360" w:lineRule="auto"/>
              <w:rPr>
                <w:rFonts w:ascii="Arial" w:eastAsia="Arial" w:hAnsi="Arial" w:cs="Arial"/>
                <w:b/>
                <w:bCs/>
                <w:sz w:val="20"/>
                <w:szCs w:val="20"/>
                <w:lang w:val="en-US"/>
              </w:rPr>
            </w:pPr>
            <w:r w:rsidRPr="00892DF9">
              <w:rPr>
                <w:rFonts w:ascii="Arial" w:eastAsia="Arial" w:hAnsi="Arial" w:cs="Arial"/>
                <w:b/>
                <w:bCs/>
                <w:lang w:val="en-US"/>
              </w:rPr>
              <w:t>PRICOV-19 study: quality and safety in European primary care</w:t>
            </w:r>
          </w:p>
        </w:tc>
      </w:tr>
      <w:tr w:rsidR="009141FE" w:rsidRPr="00B95A91" w14:paraId="0064853E" w14:textId="77777777" w:rsidTr="00764C5D">
        <w:tc>
          <w:tcPr>
            <w:tcW w:w="9015" w:type="dxa"/>
            <w:gridSpan w:val="8"/>
            <w:tcBorders>
              <w:top w:val="nil"/>
              <w:left w:val="nil"/>
              <w:bottom w:val="nil"/>
              <w:right w:val="nil"/>
            </w:tcBorders>
          </w:tcPr>
          <w:p w14:paraId="7E724240"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9141FE" w14:paraId="22CBB034" w14:textId="77777777" w:rsidTr="00764C5D">
        <w:trPr>
          <w:trHeight w:val="195"/>
        </w:trPr>
        <w:tc>
          <w:tcPr>
            <w:tcW w:w="6723" w:type="dxa"/>
            <w:gridSpan w:val="5"/>
            <w:vMerge w:val="restart"/>
            <w:tcBorders>
              <w:top w:val="nil"/>
              <w:left w:val="nil"/>
              <w:bottom w:val="nil"/>
              <w:right w:val="nil"/>
            </w:tcBorders>
            <w:shd w:val="clear" w:color="auto" w:fill="135398"/>
          </w:tcPr>
          <w:p w14:paraId="2B5855E5" w14:textId="77777777" w:rsidR="009141FE" w:rsidRDefault="009141FE" w:rsidP="00764C5D">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Part 4. Information processing</w:t>
            </w:r>
          </w:p>
        </w:tc>
        <w:tc>
          <w:tcPr>
            <w:tcW w:w="2292" w:type="dxa"/>
            <w:gridSpan w:val="3"/>
            <w:tcBorders>
              <w:top w:val="nil"/>
              <w:left w:val="nil"/>
              <w:bottom w:val="nil"/>
              <w:right w:val="nil"/>
            </w:tcBorders>
            <w:shd w:val="clear" w:color="auto" w:fill="135398"/>
          </w:tcPr>
          <w:p w14:paraId="76E3F8C6"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4/7</w:t>
            </w:r>
          </w:p>
        </w:tc>
      </w:tr>
      <w:tr w:rsidR="009141FE" w14:paraId="7663B437" w14:textId="77777777" w:rsidTr="00764C5D">
        <w:trPr>
          <w:trHeight w:val="195"/>
        </w:trPr>
        <w:tc>
          <w:tcPr>
            <w:tcW w:w="6723" w:type="dxa"/>
            <w:gridSpan w:val="5"/>
            <w:vMerge/>
            <w:tcBorders>
              <w:top w:val="nil"/>
              <w:left w:val="nil"/>
              <w:bottom w:val="nil"/>
              <w:right w:val="nil"/>
            </w:tcBorders>
            <w:vAlign w:val="center"/>
          </w:tcPr>
          <w:p w14:paraId="7B33807F" w14:textId="77777777" w:rsidR="009141FE" w:rsidRDefault="009141FE" w:rsidP="00764C5D"/>
        </w:tc>
        <w:tc>
          <w:tcPr>
            <w:tcW w:w="2292" w:type="dxa"/>
            <w:gridSpan w:val="3"/>
            <w:tcBorders>
              <w:top w:val="nil"/>
              <w:left w:val="nil"/>
              <w:bottom w:val="nil"/>
              <w:right w:val="nil"/>
            </w:tcBorders>
            <w:shd w:val="clear" w:color="auto" w:fill="135398"/>
          </w:tcPr>
          <w:p w14:paraId="01D57E87"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9141FE" w:rsidRPr="00B95A91" w14:paraId="7584E9D0" w14:textId="77777777" w:rsidTr="00764C5D">
        <w:tc>
          <w:tcPr>
            <w:tcW w:w="9015" w:type="dxa"/>
            <w:gridSpan w:val="8"/>
            <w:tcBorders>
              <w:top w:val="nil"/>
              <w:left w:val="nil"/>
              <w:bottom w:val="nil"/>
              <w:right w:val="nil"/>
            </w:tcBorders>
            <w:shd w:val="clear" w:color="auto" w:fill="005493"/>
          </w:tcPr>
          <w:p w14:paraId="6A05A481" w14:textId="77777777" w:rsidR="009141FE" w:rsidRDefault="009141FE" w:rsidP="00764C5D">
            <w:pPr>
              <w:jc w:val="both"/>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In the following questions we address how the COVID-19 pandemic changed how data and information are dealt with in this practice (e.g. updates of guidelines and patient data).</w:t>
            </w:r>
          </w:p>
        </w:tc>
      </w:tr>
      <w:tr w:rsidR="009141FE" w:rsidRPr="00B95A91" w14:paraId="42B03B21" w14:textId="77777777" w:rsidTr="00764C5D">
        <w:tc>
          <w:tcPr>
            <w:tcW w:w="9015" w:type="dxa"/>
            <w:gridSpan w:val="8"/>
            <w:tcBorders>
              <w:top w:val="nil"/>
              <w:left w:val="nil"/>
              <w:bottom w:val="nil"/>
              <w:right w:val="nil"/>
            </w:tcBorders>
            <w:shd w:val="clear" w:color="auto" w:fill="005493"/>
          </w:tcPr>
          <w:p w14:paraId="070AC18F" w14:textId="77777777" w:rsidR="009141FE" w:rsidRDefault="009141FE" w:rsidP="00764C5D">
            <w:pPr>
              <w:rPr>
                <w:rFonts w:ascii="Arial" w:eastAsia="Arial" w:hAnsi="Arial" w:cs="Arial"/>
                <w:sz w:val="16"/>
                <w:szCs w:val="16"/>
                <w:lang w:val="en-US"/>
              </w:rPr>
            </w:pPr>
            <w:r w:rsidRPr="52825C32">
              <w:rPr>
                <w:rFonts w:ascii="Arial" w:eastAsia="Arial" w:hAnsi="Arial" w:cs="Arial"/>
                <w:sz w:val="18"/>
                <w:szCs w:val="18"/>
                <w:lang w:val="en-US"/>
              </w:rPr>
              <w:t xml:space="preserve"> </w:t>
            </w:r>
          </w:p>
        </w:tc>
      </w:tr>
      <w:tr w:rsidR="009141FE" w:rsidRPr="00B95A91" w14:paraId="1084D645" w14:textId="77777777" w:rsidTr="00764C5D">
        <w:tc>
          <w:tcPr>
            <w:tcW w:w="9015" w:type="dxa"/>
            <w:gridSpan w:val="8"/>
            <w:tcBorders>
              <w:top w:val="nil"/>
              <w:left w:val="nil"/>
              <w:bottom w:val="nil"/>
              <w:right w:val="nil"/>
            </w:tcBorders>
          </w:tcPr>
          <w:p w14:paraId="7DD932F5"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13D2FC53" w14:textId="77777777" w:rsidTr="00764C5D">
        <w:tc>
          <w:tcPr>
            <w:tcW w:w="9015" w:type="dxa"/>
            <w:gridSpan w:val="8"/>
            <w:tcBorders>
              <w:top w:val="nil"/>
              <w:left w:val="nil"/>
              <w:bottom w:val="nil"/>
              <w:right w:val="nil"/>
            </w:tcBorders>
          </w:tcPr>
          <w:p w14:paraId="531CD2E2"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081DFA4D" w14:textId="77777777" w:rsidTr="00764C5D">
        <w:tc>
          <w:tcPr>
            <w:tcW w:w="9015" w:type="dxa"/>
            <w:gridSpan w:val="8"/>
            <w:tcBorders>
              <w:top w:val="nil"/>
              <w:left w:val="nil"/>
              <w:bottom w:val="nil"/>
              <w:right w:val="nil"/>
            </w:tcBorders>
          </w:tcPr>
          <w:p w14:paraId="2026B5ED"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In this practice, there is enough protected time provided in the agenda(s) of GPs for reviewing new guidelines or going through relevant and reliable scientific literature.</w:t>
            </w:r>
          </w:p>
        </w:tc>
      </w:tr>
      <w:tr w:rsidR="009141FE" w:rsidRPr="00B95A91" w14:paraId="12E1C2C8" w14:textId="77777777" w:rsidTr="00764C5D">
        <w:tc>
          <w:tcPr>
            <w:tcW w:w="9015" w:type="dxa"/>
            <w:gridSpan w:val="8"/>
            <w:tcBorders>
              <w:top w:val="nil"/>
              <w:left w:val="nil"/>
              <w:bottom w:val="nil"/>
              <w:right w:val="nil"/>
            </w:tcBorders>
          </w:tcPr>
          <w:p w14:paraId="01180E1B"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9141FE" w:rsidRPr="00892DF9" w14:paraId="46EB2082" w14:textId="77777777" w:rsidTr="00764C5D">
        <w:tc>
          <w:tcPr>
            <w:tcW w:w="3158" w:type="dxa"/>
            <w:tcBorders>
              <w:top w:val="nil"/>
              <w:left w:val="nil"/>
              <w:bottom w:val="nil"/>
              <w:right w:val="nil"/>
            </w:tcBorders>
          </w:tcPr>
          <w:p w14:paraId="79FA2322"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tcPr>
          <w:p w14:paraId="0C22C8B4"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Strongly disagree</w:t>
            </w:r>
          </w:p>
        </w:tc>
        <w:tc>
          <w:tcPr>
            <w:tcW w:w="1119" w:type="dxa"/>
            <w:tcBorders>
              <w:top w:val="nil"/>
              <w:left w:val="nil"/>
              <w:bottom w:val="nil"/>
              <w:right w:val="nil"/>
            </w:tcBorders>
          </w:tcPr>
          <w:p w14:paraId="2D7A4821" w14:textId="77777777" w:rsidR="009141FE" w:rsidRPr="00892DF9" w:rsidRDefault="009141FE" w:rsidP="00764C5D">
            <w:pPr>
              <w:jc w:val="center"/>
              <w:rPr>
                <w:rFonts w:ascii="Arial" w:eastAsia="Arial" w:hAnsi="Arial" w:cs="Arial"/>
                <w:b/>
                <w:bCs/>
                <w:i/>
                <w:iCs/>
                <w:sz w:val="12"/>
                <w:szCs w:val="12"/>
                <w:lang w:val="en-US"/>
              </w:rPr>
            </w:pPr>
            <w:r w:rsidRPr="00892DF9">
              <w:rPr>
                <w:rFonts w:ascii="Arial" w:eastAsia="Arial" w:hAnsi="Arial" w:cs="Arial"/>
                <w:b/>
                <w:bCs/>
                <w:i/>
                <w:iCs/>
                <w:sz w:val="14"/>
                <w:szCs w:val="14"/>
                <w:lang w:val="en-US"/>
              </w:rPr>
              <w:t>Disagree</w:t>
            </w:r>
          </w:p>
        </w:tc>
        <w:tc>
          <w:tcPr>
            <w:tcW w:w="816" w:type="dxa"/>
            <w:tcBorders>
              <w:top w:val="nil"/>
              <w:left w:val="nil"/>
              <w:bottom w:val="nil"/>
              <w:right w:val="nil"/>
            </w:tcBorders>
          </w:tcPr>
          <w:p w14:paraId="472DF04E"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Neutral</w:t>
            </w:r>
          </w:p>
        </w:tc>
        <w:tc>
          <w:tcPr>
            <w:tcW w:w="955" w:type="dxa"/>
            <w:gridSpan w:val="2"/>
            <w:tcBorders>
              <w:top w:val="nil"/>
              <w:left w:val="nil"/>
              <w:bottom w:val="nil"/>
              <w:right w:val="nil"/>
            </w:tcBorders>
          </w:tcPr>
          <w:p w14:paraId="4868C3C4"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Agree</w:t>
            </w:r>
          </w:p>
        </w:tc>
        <w:tc>
          <w:tcPr>
            <w:tcW w:w="968" w:type="dxa"/>
            <w:tcBorders>
              <w:top w:val="nil"/>
              <w:left w:val="nil"/>
              <w:bottom w:val="nil"/>
              <w:right w:val="nil"/>
            </w:tcBorders>
          </w:tcPr>
          <w:p w14:paraId="762B1176"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Strongly agree</w:t>
            </w:r>
          </w:p>
        </w:tc>
        <w:tc>
          <w:tcPr>
            <w:tcW w:w="1031" w:type="dxa"/>
            <w:tcBorders>
              <w:top w:val="nil"/>
              <w:left w:val="nil"/>
              <w:bottom w:val="nil"/>
              <w:right w:val="nil"/>
            </w:tcBorders>
          </w:tcPr>
          <w:p w14:paraId="6D49E535"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I do not know</w:t>
            </w:r>
          </w:p>
        </w:tc>
      </w:tr>
      <w:tr w:rsidR="009141FE" w:rsidRPr="00892DF9" w14:paraId="5294C7F2" w14:textId="77777777" w:rsidTr="00764C5D">
        <w:tc>
          <w:tcPr>
            <w:tcW w:w="3158" w:type="dxa"/>
            <w:tcBorders>
              <w:top w:val="nil"/>
              <w:left w:val="nil"/>
              <w:bottom w:val="nil"/>
              <w:right w:val="nil"/>
            </w:tcBorders>
          </w:tcPr>
          <w:p w14:paraId="454AF79D" w14:textId="77777777" w:rsidR="009141FE" w:rsidRPr="00892DF9" w:rsidRDefault="009141FE" w:rsidP="009141FE">
            <w:pPr>
              <w:pStyle w:val="ListParagraph"/>
              <w:numPr>
                <w:ilvl w:val="0"/>
                <w:numId w:val="17"/>
              </w:numPr>
              <w:suppressAutoHyphens w:val="0"/>
              <w:spacing w:after="0" w:line="240" w:lineRule="auto"/>
              <w:rPr>
                <w:rFonts w:eastAsiaTheme="minorEastAsia"/>
                <w:i/>
                <w:iCs/>
                <w:sz w:val="18"/>
                <w:szCs w:val="18"/>
              </w:rPr>
            </w:pPr>
            <w:r w:rsidRPr="00892DF9">
              <w:rPr>
                <w:rFonts w:ascii="Arial" w:eastAsia="Arial" w:hAnsi="Arial" w:cs="Arial"/>
                <w:i/>
                <w:iCs/>
                <w:sz w:val="18"/>
                <w:szCs w:val="18"/>
                <w:lang w:val="en-US"/>
              </w:rPr>
              <w:t>Before the COVID-19 pandemic</w:t>
            </w:r>
          </w:p>
        </w:tc>
        <w:tc>
          <w:tcPr>
            <w:tcW w:w="968" w:type="dxa"/>
            <w:tcBorders>
              <w:top w:val="nil"/>
              <w:left w:val="nil"/>
              <w:bottom w:val="nil"/>
              <w:right w:val="nil"/>
            </w:tcBorders>
            <w:vAlign w:val="center"/>
          </w:tcPr>
          <w:p w14:paraId="680A1A73"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1119" w:type="dxa"/>
            <w:tcBorders>
              <w:top w:val="nil"/>
              <w:left w:val="nil"/>
              <w:bottom w:val="nil"/>
              <w:right w:val="nil"/>
            </w:tcBorders>
            <w:vAlign w:val="center"/>
          </w:tcPr>
          <w:p w14:paraId="66A59481"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816" w:type="dxa"/>
            <w:tcBorders>
              <w:top w:val="nil"/>
              <w:left w:val="nil"/>
              <w:bottom w:val="nil"/>
              <w:right w:val="nil"/>
            </w:tcBorders>
            <w:vAlign w:val="center"/>
          </w:tcPr>
          <w:p w14:paraId="793EF3D3"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955" w:type="dxa"/>
            <w:gridSpan w:val="2"/>
            <w:tcBorders>
              <w:top w:val="nil"/>
              <w:left w:val="nil"/>
              <w:bottom w:val="nil"/>
              <w:right w:val="nil"/>
            </w:tcBorders>
            <w:vAlign w:val="center"/>
          </w:tcPr>
          <w:p w14:paraId="7F1CD31E"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vAlign w:val="center"/>
          </w:tcPr>
          <w:p w14:paraId="0FDC34A4"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1031" w:type="dxa"/>
            <w:tcBorders>
              <w:top w:val="nil"/>
              <w:left w:val="nil"/>
              <w:bottom w:val="nil"/>
              <w:right w:val="nil"/>
            </w:tcBorders>
            <w:vAlign w:val="center"/>
          </w:tcPr>
          <w:p w14:paraId="0DDC2C1B"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r>
      <w:tr w:rsidR="009141FE" w:rsidRPr="00892DF9" w14:paraId="6AEFB089" w14:textId="77777777" w:rsidTr="00764C5D">
        <w:tc>
          <w:tcPr>
            <w:tcW w:w="3158" w:type="dxa"/>
            <w:tcBorders>
              <w:top w:val="nil"/>
              <w:left w:val="nil"/>
              <w:bottom w:val="nil"/>
              <w:right w:val="nil"/>
            </w:tcBorders>
          </w:tcPr>
          <w:p w14:paraId="30C77B56" w14:textId="77777777" w:rsidR="009141FE" w:rsidRPr="00892DF9" w:rsidRDefault="009141FE" w:rsidP="009141FE">
            <w:pPr>
              <w:pStyle w:val="ListParagraph"/>
              <w:numPr>
                <w:ilvl w:val="0"/>
                <w:numId w:val="17"/>
              </w:numPr>
              <w:suppressAutoHyphens w:val="0"/>
              <w:spacing w:after="0" w:line="240" w:lineRule="auto"/>
              <w:rPr>
                <w:rFonts w:eastAsiaTheme="minorEastAsia"/>
                <w:i/>
                <w:iCs/>
                <w:sz w:val="18"/>
                <w:szCs w:val="18"/>
              </w:rPr>
            </w:pPr>
            <w:r w:rsidRPr="00892DF9">
              <w:rPr>
                <w:rFonts w:ascii="Arial" w:eastAsia="Arial" w:hAnsi="Arial" w:cs="Arial"/>
                <w:i/>
                <w:iCs/>
                <w:sz w:val="18"/>
                <w:szCs w:val="18"/>
                <w:lang w:val="en-US"/>
              </w:rPr>
              <w:t>Since the COVID-19 pandemic</w:t>
            </w:r>
          </w:p>
        </w:tc>
        <w:tc>
          <w:tcPr>
            <w:tcW w:w="968" w:type="dxa"/>
            <w:tcBorders>
              <w:top w:val="nil"/>
              <w:left w:val="nil"/>
              <w:bottom w:val="nil"/>
              <w:right w:val="nil"/>
            </w:tcBorders>
            <w:vAlign w:val="center"/>
          </w:tcPr>
          <w:p w14:paraId="6FD365B6"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1119" w:type="dxa"/>
            <w:tcBorders>
              <w:top w:val="nil"/>
              <w:left w:val="nil"/>
              <w:bottom w:val="nil"/>
              <w:right w:val="nil"/>
            </w:tcBorders>
            <w:vAlign w:val="center"/>
          </w:tcPr>
          <w:p w14:paraId="1BF1DE4C"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816" w:type="dxa"/>
            <w:tcBorders>
              <w:top w:val="nil"/>
              <w:left w:val="nil"/>
              <w:bottom w:val="nil"/>
              <w:right w:val="nil"/>
            </w:tcBorders>
            <w:vAlign w:val="center"/>
          </w:tcPr>
          <w:p w14:paraId="28E9C1BB"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955" w:type="dxa"/>
            <w:gridSpan w:val="2"/>
            <w:tcBorders>
              <w:top w:val="nil"/>
              <w:left w:val="nil"/>
              <w:bottom w:val="nil"/>
              <w:right w:val="nil"/>
            </w:tcBorders>
            <w:vAlign w:val="center"/>
          </w:tcPr>
          <w:p w14:paraId="2AB9FEA6"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vAlign w:val="center"/>
          </w:tcPr>
          <w:p w14:paraId="3C6AE65E"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1031" w:type="dxa"/>
            <w:tcBorders>
              <w:top w:val="nil"/>
              <w:left w:val="nil"/>
              <w:bottom w:val="nil"/>
              <w:right w:val="nil"/>
            </w:tcBorders>
            <w:vAlign w:val="center"/>
          </w:tcPr>
          <w:p w14:paraId="6C148999"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r>
      <w:tr w:rsidR="009141FE" w:rsidRPr="00892DF9" w14:paraId="57C65A5D" w14:textId="77777777" w:rsidTr="00764C5D">
        <w:tc>
          <w:tcPr>
            <w:tcW w:w="3158" w:type="dxa"/>
            <w:tcBorders>
              <w:top w:val="nil"/>
              <w:left w:val="nil"/>
              <w:bottom w:val="single" w:sz="8" w:space="0" w:color="AEAAAA" w:themeColor="background2" w:themeShade="BF"/>
              <w:right w:val="nil"/>
            </w:tcBorders>
          </w:tcPr>
          <w:p w14:paraId="08545EA6" w14:textId="77777777" w:rsidR="009141FE" w:rsidRPr="00892DF9" w:rsidRDefault="009141FE" w:rsidP="00764C5D">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968" w:type="dxa"/>
            <w:tcBorders>
              <w:top w:val="nil"/>
              <w:left w:val="nil"/>
              <w:bottom w:val="single" w:sz="8" w:space="0" w:color="AEAAAA" w:themeColor="background2" w:themeShade="BF"/>
              <w:right w:val="nil"/>
            </w:tcBorders>
            <w:vAlign w:val="center"/>
          </w:tcPr>
          <w:p w14:paraId="27BFC8EB"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9" w:type="dxa"/>
            <w:tcBorders>
              <w:top w:val="nil"/>
              <w:left w:val="nil"/>
              <w:bottom w:val="single" w:sz="8" w:space="0" w:color="AEAAAA" w:themeColor="background2" w:themeShade="BF"/>
              <w:right w:val="nil"/>
            </w:tcBorders>
            <w:vAlign w:val="center"/>
          </w:tcPr>
          <w:p w14:paraId="038BA535"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816" w:type="dxa"/>
            <w:tcBorders>
              <w:top w:val="nil"/>
              <w:left w:val="nil"/>
              <w:bottom w:val="single" w:sz="8" w:space="0" w:color="AEAAAA" w:themeColor="background2" w:themeShade="BF"/>
              <w:right w:val="nil"/>
            </w:tcBorders>
            <w:vAlign w:val="center"/>
          </w:tcPr>
          <w:p w14:paraId="1F4DA0D2"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55" w:type="dxa"/>
            <w:gridSpan w:val="2"/>
            <w:tcBorders>
              <w:top w:val="nil"/>
              <w:left w:val="nil"/>
              <w:bottom w:val="single" w:sz="8" w:space="0" w:color="AEAAAA" w:themeColor="background2" w:themeShade="BF"/>
              <w:right w:val="nil"/>
            </w:tcBorders>
            <w:vAlign w:val="center"/>
          </w:tcPr>
          <w:p w14:paraId="001F6578"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nil"/>
              <w:left w:val="nil"/>
              <w:bottom w:val="single" w:sz="8" w:space="0" w:color="AEAAAA" w:themeColor="background2" w:themeShade="BF"/>
              <w:right w:val="nil"/>
            </w:tcBorders>
            <w:vAlign w:val="center"/>
          </w:tcPr>
          <w:p w14:paraId="4F846384"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1" w:type="dxa"/>
            <w:tcBorders>
              <w:top w:val="nil"/>
              <w:left w:val="nil"/>
              <w:bottom w:val="single" w:sz="8" w:space="0" w:color="AEAAAA" w:themeColor="background2" w:themeShade="BF"/>
              <w:right w:val="nil"/>
            </w:tcBorders>
            <w:vAlign w:val="center"/>
          </w:tcPr>
          <w:p w14:paraId="24EA9E44"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892DF9" w14:paraId="29BD39F6" w14:textId="77777777" w:rsidTr="00764C5D">
        <w:tc>
          <w:tcPr>
            <w:tcW w:w="3158" w:type="dxa"/>
            <w:tcBorders>
              <w:top w:val="single" w:sz="8" w:space="0" w:color="AEAAAA" w:themeColor="background2" w:themeShade="BF"/>
              <w:left w:val="nil"/>
              <w:bottom w:val="nil"/>
              <w:right w:val="nil"/>
            </w:tcBorders>
          </w:tcPr>
          <w:p w14:paraId="6F857C72" w14:textId="77777777" w:rsidR="009141FE" w:rsidRPr="00892DF9" w:rsidRDefault="009141FE" w:rsidP="00764C5D">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968" w:type="dxa"/>
            <w:tcBorders>
              <w:top w:val="single" w:sz="8" w:space="0" w:color="AEAAAA" w:themeColor="background2" w:themeShade="BF"/>
              <w:left w:val="nil"/>
              <w:bottom w:val="nil"/>
              <w:right w:val="nil"/>
            </w:tcBorders>
            <w:vAlign w:val="center"/>
          </w:tcPr>
          <w:p w14:paraId="6F04195F"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9" w:type="dxa"/>
            <w:tcBorders>
              <w:top w:val="single" w:sz="8" w:space="0" w:color="AEAAAA" w:themeColor="background2" w:themeShade="BF"/>
              <w:left w:val="nil"/>
              <w:bottom w:val="nil"/>
              <w:right w:val="nil"/>
            </w:tcBorders>
            <w:vAlign w:val="center"/>
          </w:tcPr>
          <w:p w14:paraId="0B4E4A60" w14:textId="77777777" w:rsidR="009141FE" w:rsidRPr="00892DF9" w:rsidRDefault="009141FE" w:rsidP="00764C5D">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816" w:type="dxa"/>
            <w:tcBorders>
              <w:top w:val="single" w:sz="8" w:space="0" w:color="AEAAAA" w:themeColor="background2" w:themeShade="BF"/>
              <w:left w:val="nil"/>
              <w:bottom w:val="nil"/>
              <w:right w:val="nil"/>
            </w:tcBorders>
            <w:vAlign w:val="center"/>
          </w:tcPr>
          <w:p w14:paraId="5587F7E6"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55" w:type="dxa"/>
            <w:gridSpan w:val="2"/>
            <w:tcBorders>
              <w:top w:val="single" w:sz="8" w:space="0" w:color="AEAAAA" w:themeColor="background2" w:themeShade="BF"/>
              <w:left w:val="nil"/>
              <w:bottom w:val="nil"/>
              <w:right w:val="nil"/>
            </w:tcBorders>
            <w:vAlign w:val="center"/>
          </w:tcPr>
          <w:p w14:paraId="5C3E2724"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single" w:sz="8" w:space="0" w:color="AEAAAA" w:themeColor="background2" w:themeShade="BF"/>
              <w:left w:val="nil"/>
              <w:bottom w:val="nil"/>
              <w:right w:val="nil"/>
            </w:tcBorders>
            <w:vAlign w:val="center"/>
          </w:tcPr>
          <w:p w14:paraId="57708231"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1" w:type="dxa"/>
            <w:tcBorders>
              <w:top w:val="single" w:sz="8" w:space="0" w:color="AEAAAA" w:themeColor="background2" w:themeShade="BF"/>
              <w:left w:val="nil"/>
              <w:bottom w:val="nil"/>
              <w:right w:val="nil"/>
            </w:tcBorders>
            <w:vAlign w:val="center"/>
          </w:tcPr>
          <w:p w14:paraId="123F8425"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5C28E81B" w14:textId="77777777" w:rsidTr="00764C5D">
        <w:tc>
          <w:tcPr>
            <w:tcW w:w="9015" w:type="dxa"/>
            <w:gridSpan w:val="8"/>
            <w:tcBorders>
              <w:top w:val="nil"/>
              <w:left w:val="nil"/>
              <w:bottom w:val="nil"/>
              <w:right w:val="nil"/>
            </w:tcBorders>
          </w:tcPr>
          <w:p w14:paraId="5B6566E3"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How often is a meeting planned in this practice to discuss existing, new, or amended directives?</w:t>
            </w:r>
          </w:p>
        </w:tc>
      </w:tr>
      <w:tr w:rsidR="009141FE" w:rsidRPr="00B95A91" w14:paraId="1D36823E" w14:textId="77777777" w:rsidTr="00764C5D">
        <w:tc>
          <w:tcPr>
            <w:tcW w:w="9015" w:type="dxa"/>
            <w:gridSpan w:val="8"/>
            <w:tcBorders>
              <w:top w:val="nil"/>
              <w:left w:val="nil"/>
              <w:bottom w:val="nil"/>
              <w:right w:val="nil"/>
            </w:tcBorders>
          </w:tcPr>
          <w:p w14:paraId="285D4540"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9141FE" w:rsidRPr="00892DF9" w14:paraId="7ECEC87B" w14:textId="77777777" w:rsidTr="00764C5D">
        <w:tc>
          <w:tcPr>
            <w:tcW w:w="3158" w:type="dxa"/>
            <w:tcBorders>
              <w:top w:val="nil"/>
              <w:left w:val="nil"/>
              <w:bottom w:val="nil"/>
              <w:right w:val="nil"/>
            </w:tcBorders>
          </w:tcPr>
          <w:p w14:paraId="4F2F3DC5"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tcPr>
          <w:p w14:paraId="62617FB6"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Never</w:t>
            </w:r>
          </w:p>
        </w:tc>
        <w:tc>
          <w:tcPr>
            <w:tcW w:w="1119" w:type="dxa"/>
            <w:tcBorders>
              <w:top w:val="nil"/>
              <w:left w:val="nil"/>
              <w:bottom w:val="nil"/>
              <w:right w:val="nil"/>
            </w:tcBorders>
          </w:tcPr>
          <w:p w14:paraId="516D5E74"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Less than once a week</w:t>
            </w:r>
          </w:p>
        </w:tc>
        <w:tc>
          <w:tcPr>
            <w:tcW w:w="816" w:type="dxa"/>
            <w:tcBorders>
              <w:top w:val="nil"/>
              <w:left w:val="nil"/>
              <w:bottom w:val="nil"/>
              <w:right w:val="nil"/>
            </w:tcBorders>
          </w:tcPr>
          <w:p w14:paraId="6BCD7336"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Weekly</w:t>
            </w:r>
          </w:p>
        </w:tc>
        <w:tc>
          <w:tcPr>
            <w:tcW w:w="955" w:type="dxa"/>
            <w:gridSpan w:val="2"/>
            <w:tcBorders>
              <w:top w:val="nil"/>
              <w:left w:val="nil"/>
              <w:bottom w:val="nil"/>
              <w:right w:val="nil"/>
            </w:tcBorders>
          </w:tcPr>
          <w:p w14:paraId="43C9CE1C"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Daily</w:t>
            </w:r>
          </w:p>
        </w:tc>
        <w:tc>
          <w:tcPr>
            <w:tcW w:w="968" w:type="dxa"/>
            <w:tcBorders>
              <w:top w:val="nil"/>
              <w:left w:val="nil"/>
              <w:bottom w:val="nil"/>
              <w:right w:val="nil"/>
            </w:tcBorders>
          </w:tcPr>
          <w:p w14:paraId="2FF4ECCD"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Multiple dimes a day</w:t>
            </w:r>
          </w:p>
        </w:tc>
        <w:tc>
          <w:tcPr>
            <w:tcW w:w="1031" w:type="dxa"/>
            <w:tcBorders>
              <w:top w:val="nil"/>
              <w:left w:val="nil"/>
              <w:bottom w:val="nil"/>
              <w:right w:val="nil"/>
            </w:tcBorders>
          </w:tcPr>
          <w:p w14:paraId="622D4C23"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I do not know</w:t>
            </w:r>
          </w:p>
        </w:tc>
      </w:tr>
      <w:tr w:rsidR="009141FE" w:rsidRPr="00892DF9" w14:paraId="5E46E7F3" w14:textId="77777777" w:rsidTr="00764C5D">
        <w:tc>
          <w:tcPr>
            <w:tcW w:w="3158" w:type="dxa"/>
            <w:tcBorders>
              <w:top w:val="nil"/>
              <w:left w:val="nil"/>
              <w:bottom w:val="nil"/>
              <w:right w:val="nil"/>
            </w:tcBorders>
          </w:tcPr>
          <w:p w14:paraId="5DEE1ADB" w14:textId="77777777" w:rsidR="009141FE" w:rsidRPr="00892DF9" w:rsidRDefault="009141FE" w:rsidP="009141FE">
            <w:pPr>
              <w:pStyle w:val="ListParagraph"/>
              <w:numPr>
                <w:ilvl w:val="0"/>
                <w:numId w:val="15"/>
              </w:numPr>
              <w:suppressAutoHyphens w:val="0"/>
              <w:spacing w:after="0" w:line="240" w:lineRule="auto"/>
              <w:rPr>
                <w:rFonts w:eastAsiaTheme="minorEastAsia"/>
                <w:i/>
                <w:iCs/>
                <w:sz w:val="18"/>
                <w:szCs w:val="18"/>
              </w:rPr>
            </w:pPr>
            <w:r w:rsidRPr="00892DF9">
              <w:rPr>
                <w:rFonts w:ascii="Arial" w:eastAsia="Arial" w:hAnsi="Arial" w:cs="Arial"/>
                <w:i/>
                <w:iCs/>
                <w:sz w:val="18"/>
                <w:szCs w:val="18"/>
                <w:lang w:val="en-US"/>
              </w:rPr>
              <w:t>Before the COVID-19 pandemic</w:t>
            </w:r>
          </w:p>
        </w:tc>
        <w:tc>
          <w:tcPr>
            <w:tcW w:w="968" w:type="dxa"/>
            <w:tcBorders>
              <w:top w:val="nil"/>
              <w:left w:val="nil"/>
              <w:bottom w:val="nil"/>
              <w:right w:val="nil"/>
            </w:tcBorders>
            <w:vAlign w:val="center"/>
          </w:tcPr>
          <w:p w14:paraId="12892D49"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1119" w:type="dxa"/>
            <w:tcBorders>
              <w:top w:val="nil"/>
              <w:left w:val="nil"/>
              <w:bottom w:val="nil"/>
              <w:right w:val="nil"/>
            </w:tcBorders>
            <w:vAlign w:val="center"/>
          </w:tcPr>
          <w:p w14:paraId="339B084F"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816" w:type="dxa"/>
            <w:tcBorders>
              <w:top w:val="nil"/>
              <w:left w:val="nil"/>
              <w:bottom w:val="nil"/>
              <w:right w:val="nil"/>
            </w:tcBorders>
            <w:vAlign w:val="center"/>
          </w:tcPr>
          <w:p w14:paraId="5D9AA0C7"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955" w:type="dxa"/>
            <w:gridSpan w:val="2"/>
            <w:tcBorders>
              <w:top w:val="nil"/>
              <w:left w:val="nil"/>
              <w:bottom w:val="nil"/>
              <w:right w:val="nil"/>
            </w:tcBorders>
            <w:vAlign w:val="center"/>
          </w:tcPr>
          <w:p w14:paraId="1016E995"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vAlign w:val="center"/>
          </w:tcPr>
          <w:p w14:paraId="5A0BB332"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1031" w:type="dxa"/>
            <w:tcBorders>
              <w:top w:val="nil"/>
              <w:left w:val="nil"/>
              <w:bottom w:val="nil"/>
              <w:right w:val="nil"/>
            </w:tcBorders>
            <w:vAlign w:val="center"/>
          </w:tcPr>
          <w:p w14:paraId="0DE67C9A"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r>
      <w:tr w:rsidR="009141FE" w:rsidRPr="00892DF9" w14:paraId="22F2CFF4" w14:textId="77777777" w:rsidTr="00764C5D">
        <w:tc>
          <w:tcPr>
            <w:tcW w:w="3158" w:type="dxa"/>
            <w:tcBorders>
              <w:top w:val="nil"/>
              <w:left w:val="nil"/>
              <w:bottom w:val="nil"/>
              <w:right w:val="nil"/>
            </w:tcBorders>
          </w:tcPr>
          <w:p w14:paraId="613D4478" w14:textId="77777777" w:rsidR="009141FE" w:rsidRPr="00892DF9" w:rsidRDefault="009141FE" w:rsidP="009141FE">
            <w:pPr>
              <w:pStyle w:val="ListParagraph"/>
              <w:numPr>
                <w:ilvl w:val="0"/>
                <w:numId w:val="15"/>
              </w:numPr>
              <w:suppressAutoHyphens w:val="0"/>
              <w:spacing w:after="0" w:line="240" w:lineRule="auto"/>
              <w:rPr>
                <w:rFonts w:eastAsiaTheme="minorEastAsia"/>
                <w:i/>
                <w:iCs/>
                <w:sz w:val="18"/>
                <w:szCs w:val="18"/>
              </w:rPr>
            </w:pPr>
            <w:r w:rsidRPr="00892DF9">
              <w:rPr>
                <w:rFonts w:ascii="Arial" w:eastAsia="Arial" w:hAnsi="Arial" w:cs="Arial"/>
                <w:i/>
                <w:iCs/>
                <w:sz w:val="18"/>
                <w:szCs w:val="18"/>
                <w:lang w:val="en-US"/>
              </w:rPr>
              <w:t>Since the COVID-19 pandemic</w:t>
            </w:r>
          </w:p>
        </w:tc>
        <w:tc>
          <w:tcPr>
            <w:tcW w:w="968" w:type="dxa"/>
            <w:tcBorders>
              <w:top w:val="nil"/>
              <w:left w:val="nil"/>
              <w:bottom w:val="nil"/>
              <w:right w:val="nil"/>
            </w:tcBorders>
            <w:vAlign w:val="center"/>
          </w:tcPr>
          <w:p w14:paraId="06789EB7"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1119" w:type="dxa"/>
            <w:tcBorders>
              <w:top w:val="nil"/>
              <w:left w:val="nil"/>
              <w:bottom w:val="nil"/>
              <w:right w:val="nil"/>
            </w:tcBorders>
            <w:vAlign w:val="center"/>
          </w:tcPr>
          <w:p w14:paraId="5C6D9444"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816" w:type="dxa"/>
            <w:tcBorders>
              <w:top w:val="nil"/>
              <w:left w:val="nil"/>
              <w:bottom w:val="nil"/>
              <w:right w:val="nil"/>
            </w:tcBorders>
            <w:vAlign w:val="center"/>
          </w:tcPr>
          <w:p w14:paraId="72DDE0F9"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955" w:type="dxa"/>
            <w:gridSpan w:val="2"/>
            <w:tcBorders>
              <w:top w:val="nil"/>
              <w:left w:val="nil"/>
              <w:bottom w:val="nil"/>
              <w:right w:val="nil"/>
            </w:tcBorders>
            <w:vAlign w:val="center"/>
          </w:tcPr>
          <w:p w14:paraId="450C9C5B"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vAlign w:val="center"/>
          </w:tcPr>
          <w:p w14:paraId="0FD7181E"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c>
          <w:tcPr>
            <w:tcW w:w="1031" w:type="dxa"/>
            <w:tcBorders>
              <w:top w:val="nil"/>
              <w:left w:val="nil"/>
              <w:bottom w:val="nil"/>
              <w:right w:val="nil"/>
            </w:tcBorders>
            <w:vAlign w:val="center"/>
          </w:tcPr>
          <w:p w14:paraId="49C4EE32" w14:textId="77777777" w:rsidR="009141FE" w:rsidRPr="00892DF9" w:rsidRDefault="009141FE" w:rsidP="009141FE">
            <w:pPr>
              <w:pStyle w:val="ListParagraph"/>
              <w:numPr>
                <w:ilvl w:val="0"/>
                <w:numId w:val="16"/>
              </w:numPr>
              <w:suppressAutoHyphens w:val="0"/>
              <w:spacing w:after="0" w:line="240" w:lineRule="auto"/>
              <w:rPr>
                <w:rFonts w:eastAsiaTheme="minorEastAsia"/>
                <w:sz w:val="18"/>
                <w:szCs w:val="18"/>
              </w:rPr>
            </w:pPr>
            <w:r w:rsidRPr="00892DF9">
              <w:rPr>
                <w:rFonts w:ascii="Arial" w:eastAsia="Arial" w:hAnsi="Arial" w:cs="Arial"/>
                <w:sz w:val="18"/>
                <w:szCs w:val="18"/>
                <w:lang w:val="en-US"/>
              </w:rPr>
              <w:t xml:space="preserve"> </w:t>
            </w:r>
          </w:p>
        </w:tc>
      </w:tr>
      <w:tr w:rsidR="009141FE" w:rsidRPr="00892DF9" w14:paraId="0A99308A" w14:textId="77777777" w:rsidTr="00764C5D">
        <w:tc>
          <w:tcPr>
            <w:tcW w:w="3158" w:type="dxa"/>
            <w:tcBorders>
              <w:top w:val="nil"/>
              <w:left w:val="nil"/>
              <w:bottom w:val="single" w:sz="8" w:space="0" w:color="AEAAAA" w:themeColor="background2" w:themeShade="BF"/>
              <w:right w:val="nil"/>
            </w:tcBorders>
          </w:tcPr>
          <w:p w14:paraId="58208AAC" w14:textId="77777777" w:rsidR="009141FE" w:rsidRPr="00892DF9" w:rsidRDefault="009141FE" w:rsidP="00764C5D">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968" w:type="dxa"/>
            <w:tcBorders>
              <w:top w:val="nil"/>
              <w:left w:val="nil"/>
              <w:bottom w:val="single" w:sz="8" w:space="0" w:color="AEAAAA" w:themeColor="background2" w:themeShade="BF"/>
              <w:right w:val="nil"/>
            </w:tcBorders>
            <w:vAlign w:val="center"/>
          </w:tcPr>
          <w:p w14:paraId="7374C9D0"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9" w:type="dxa"/>
            <w:tcBorders>
              <w:top w:val="nil"/>
              <w:left w:val="nil"/>
              <w:bottom w:val="single" w:sz="8" w:space="0" w:color="AEAAAA" w:themeColor="background2" w:themeShade="BF"/>
              <w:right w:val="nil"/>
            </w:tcBorders>
            <w:vAlign w:val="center"/>
          </w:tcPr>
          <w:p w14:paraId="626F2EE4"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816" w:type="dxa"/>
            <w:tcBorders>
              <w:top w:val="nil"/>
              <w:left w:val="nil"/>
              <w:bottom w:val="single" w:sz="8" w:space="0" w:color="AEAAAA" w:themeColor="background2" w:themeShade="BF"/>
              <w:right w:val="nil"/>
            </w:tcBorders>
            <w:vAlign w:val="center"/>
          </w:tcPr>
          <w:p w14:paraId="5E66C442"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55" w:type="dxa"/>
            <w:gridSpan w:val="2"/>
            <w:tcBorders>
              <w:top w:val="nil"/>
              <w:left w:val="nil"/>
              <w:bottom w:val="single" w:sz="8" w:space="0" w:color="AEAAAA" w:themeColor="background2" w:themeShade="BF"/>
              <w:right w:val="nil"/>
            </w:tcBorders>
            <w:vAlign w:val="center"/>
          </w:tcPr>
          <w:p w14:paraId="2783F33E"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nil"/>
              <w:left w:val="nil"/>
              <w:bottom w:val="single" w:sz="8" w:space="0" w:color="AEAAAA" w:themeColor="background2" w:themeShade="BF"/>
              <w:right w:val="nil"/>
            </w:tcBorders>
            <w:vAlign w:val="center"/>
          </w:tcPr>
          <w:p w14:paraId="0C174E25"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1" w:type="dxa"/>
            <w:tcBorders>
              <w:top w:val="nil"/>
              <w:left w:val="nil"/>
              <w:bottom w:val="single" w:sz="8" w:space="0" w:color="AEAAAA" w:themeColor="background2" w:themeShade="BF"/>
              <w:right w:val="nil"/>
            </w:tcBorders>
            <w:vAlign w:val="center"/>
          </w:tcPr>
          <w:p w14:paraId="751D92E4"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bl>
    <w:p w14:paraId="31E7CD6A" w14:textId="77777777" w:rsidR="009141FE" w:rsidRPr="00892DF9" w:rsidRDefault="009141FE" w:rsidP="009141FE">
      <w:pPr>
        <w:jc w:val="both"/>
        <w:rPr>
          <w:rFonts w:ascii="Calibri" w:eastAsia="Calibri" w:hAnsi="Calibri" w:cs="Calibri"/>
          <w:sz w:val="18"/>
          <w:szCs w:val="18"/>
          <w:lang w:val="en-US"/>
        </w:rPr>
      </w:pPr>
    </w:p>
    <w:tbl>
      <w:tblPr>
        <w:tblStyle w:val="TableGrid"/>
        <w:tblW w:w="0" w:type="auto"/>
        <w:tblLayout w:type="fixed"/>
        <w:tblLook w:val="04A0" w:firstRow="1" w:lastRow="0" w:firstColumn="1" w:lastColumn="0" w:noHBand="0" w:noVBand="1"/>
      </w:tblPr>
      <w:tblGrid>
        <w:gridCol w:w="4909"/>
        <w:gridCol w:w="1811"/>
        <w:gridCol w:w="2295"/>
      </w:tblGrid>
      <w:tr w:rsidR="009141FE" w14:paraId="4658A84B" w14:textId="77777777" w:rsidTr="00764C5D">
        <w:trPr>
          <w:trHeight w:val="195"/>
        </w:trPr>
        <w:tc>
          <w:tcPr>
            <w:tcW w:w="6720" w:type="dxa"/>
            <w:gridSpan w:val="2"/>
            <w:vMerge w:val="restart"/>
            <w:tcBorders>
              <w:top w:val="nil"/>
              <w:left w:val="nil"/>
              <w:bottom w:val="nil"/>
              <w:right w:val="nil"/>
            </w:tcBorders>
            <w:shd w:val="clear" w:color="auto" w:fill="135398"/>
          </w:tcPr>
          <w:p w14:paraId="24C02697" w14:textId="77777777" w:rsidR="009141FE" w:rsidRDefault="009141FE" w:rsidP="00764C5D">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Part 5. Background questions</w:t>
            </w:r>
          </w:p>
        </w:tc>
        <w:tc>
          <w:tcPr>
            <w:tcW w:w="2295" w:type="dxa"/>
            <w:tcBorders>
              <w:top w:val="nil"/>
              <w:left w:val="nil"/>
              <w:bottom w:val="nil"/>
              <w:right w:val="nil"/>
            </w:tcBorders>
            <w:shd w:val="clear" w:color="auto" w:fill="135398"/>
          </w:tcPr>
          <w:p w14:paraId="7A95227A"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5/7</w:t>
            </w:r>
          </w:p>
        </w:tc>
      </w:tr>
      <w:tr w:rsidR="009141FE" w14:paraId="2F4737D5" w14:textId="77777777" w:rsidTr="00764C5D">
        <w:trPr>
          <w:trHeight w:val="195"/>
        </w:trPr>
        <w:tc>
          <w:tcPr>
            <w:tcW w:w="6720" w:type="dxa"/>
            <w:gridSpan w:val="2"/>
            <w:vMerge/>
            <w:tcBorders>
              <w:top w:val="nil"/>
              <w:left w:val="nil"/>
              <w:bottom w:val="nil"/>
              <w:right w:val="nil"/>
            </w:tcBorders>
            <w:vAlign w:val="center"/>
          </w:tcPr>
          <w:p w14:paraId="523D1665" w14:textId="77777777" w:rsidR="009141FE" w:rsidRDefault="009141FE" w:rsidP="00764C5D"/>
        </w:tc>
        <w:tc>
          <w:tcPr>
            <w:tcW w:w="2295" w:type="dxa"/>
            <w:tcBorders>
              <w:top w:val="nil"/>
              <w:left w:val="nil"/>
              <w:bottom w:val="nil"/>
              <w:right w:val="nil"/>
            </w:tcBorders>
            <w:shd w:val="clear" w:color="auto" w:fill="135398"/>
          </w:tcPr>
          <w:p w14:paraId="0C90EFAB"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9141FE" w:rsidRPr="004154FB" w14:paraId="589AF2DB" w14:textId="77777777" w:rsidTr="00764C5D">
        <w:tc>
          <w:tcPr>
            <w:tcW w:w="9015" w:type="dxa"/>
            <w:gridSpan w:val="3"/>
            <w:tcBorders>
              <w:top w:val="nil"/>
              <w:left w:val="nil"/>
              <w:bottom w:val="nil"/>
              <w:right w:val="nil"/>
            </w:tcBorders>
            <w:shd w:val="clear" w:color="auto" w:fill="005493"/>
          </w:tcPr>
          <w:p w14:paraId="5A35AF82" w14:textId="77777777" w:rsidR="009141FE" w:rsidRDefault="009141FE" w:rsidP="00764C5D">
            <w:pPr>
              <w:rPr>
                <w:rFonts w:ascii="Arial" w:eastAsia="Arial" w:hAnsi="Arial" w:cs="Arial"/>
                <w:color w:val="FFFFFF" w:themeColor="background1"/>
                <w:sz w:val="16"/>
                <w:szCs w:val="16"/>
                <w:lang w:val="en-US"/>
              </w:rPr>
            </w:pPr>
          </w:p>
        </w:tc>
      </w:tr>
      <w:tr w:rsidR="009141FE" w:rsidRPr="004154FB" w14:paraId="4613DF7A" w14:textId="77777777" w:rsidTr="00764C5D">
        <w:tc>
          <w:tcPr>
            <w:tcW w:w="9015" w:type="dxa"/>
            <w:gridSpan w:val="3"/>
            <w:tcBorders>
              <w:top w:val="nil"/>
              <w:left w:val="nil"/>
              <w:bottom w:val="nil"/>
              <w:right w:val="nil"/>
            </w:tcBorders>
          </w:tcPr>
          <w:p w14:paraId="4B639339"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4154FB" w14:paraId="2743C0B7" w14:textId="77777777" w:rsidTr="00764C5D">
        <w:tc>
          <w:tcPr>
            <w:tcW w:w="9015" w:type="dxa"/>
            <w:gridSpan w:val="3"/>
            <w:tcBorders>
              <w:top w:val="nil"/>
              <w:left w:val="nil"/>
              <w:bottom w:val="nil"/>
              <w:right w:val="nil"/>
            </w:tcBorders>
          </w:tcPr>
          <w:p w14:paraId="03712922"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245FA123" w14:textId="77777777" w:rsidTr="00764C5D">
        <w:tc>
          <w:tcPr>
            <w:tcW w:w="4909" w:type="dxa"/>
            <w:tcBorders>
              <w:top w:val="nil"/>
              <w:left w:val="nil"/>
              <w:bottom w:val="nil"/>
              <w:right w:val="nil"/>
            </w:tcBorders>
          </w:tcPr>
          <w:p w14:paraId="6D44EB45"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In the 12 months </w:t>
            </w:r>
            <w:r w:rsidRPr="00892DF9">
              <w:rPr>
                <w:rFonts w:ascii="Arial" w:eastAsia="Arial" w:hAnsi="Arial" w:cs="Arial"/>
                <w:b/>
                <w:bCs/>
                <w:sz w:val="18"/>
                <w:szCs w:val="18"/>
                <w:u w:val="single"/>
                <w:lang w:val="en-US"/>
              </w:rPr>
              <w:t>before the COVID-19 pandemic</w:t>
            </w:r>
            <w:r w:rsidRPr="00892DF9">
              <w:rPr>
                <w:rFonts w:ascii="Arial" w:eastAsia="Arial" w:hAnsi="Arial" w:cs="Arial"/>
                <w:b/>
                <w:bCs/>
                <w:sz w:val="18"/>
                <w:szCs w:val="18"/>
                <w:lang w:val="en-US"/>
              </w:rPr>
              <w:t>, how often was the information on the website of this practice updated?</w:t>
            </w:r>
          </w:p>
        </w:tc>
        <w:tc>
          <w:tcPr>
            <w:tcW w:w="4106" w:type="dxa"/>
            <w:gridSpan w:val="2"/>
            <w:tcBorders>
              <w:top w:val="nil"/>
              <w:left w:val="nil"/>
              <w:bottom w:val="nil"/>
              <w:right w:val="nil"/>
            </w:tcBorders>
            <w:vAlign w:val="center"/>
          </w:tcPr>
          <w:p w14:paraId="08029827"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Not at all</w:t>
            </w:r>
          </w:p>
          <w:p w14:paraId="6693BACD"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1 or 2 times</w:t>
            </w:r>
          </w:p>
          <w:p w14:paraId="4C7231E0"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Monthly</w:t>
            </w:r>
          </w:p>
          <w:p w14:paraId="53F02B53"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Weekly</w:t>
            </w:r>
          </w:p>
          <w:p w14:paraId="3FBAFDE6"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Daily</w:t>
            </w:r>
          </w:p>
          <w:p w14:paraId="03AB25DE"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I do not know</w:t>
            </w:r>
          </w:p>
          <w:p w14:paraId="57D869CC"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This practice does not have a website</w:t>
            </w:r>
          </w:p>
        </w:tc>
      </w:tr>
      <w:tr w:rsidR="009141FE" w:rsidRPr="00B95A91" w14:paraId="59F59424" w14:textId="77777777" w:rsidTr="00764C5D">
        <w:tc>
          <w:tcPr>
            <w:tcW w:w="4909" w:type="dxa"/>
            <w:tcBorders>
              <w:top w:val="nil"/>
              <w:left w:val="nil"/>
              <w:bottom w:val="single" w:sz="8" w:space="0" w:color="AEAAAA" w:themeColor="background2" w:themeShade="BF"/>
              <w:right w:val="nil"/>
            </w:tcBorders>
          </w:tcPr>
          <w:p w14:paraId="03B57005"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nil"/>
              <w:left w:val="nil"/>
              <w:bottom w:val="single" w:sz="8" w:space="0" w:color="AEAAAA" w:themeColor="background2" w:themeShade="BF"/>
              <w:right w:val="nil"/>
            </w:tcBorders>
            <w:vAlign w:val="center"/>
          </w:tcPr>
          <w:p w14:paraId="62971B0C"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2AAEC157" w14:textId="77777777" w:rsidTr="00764C5D">
        <w:tc>
          <w:tcPr>
            <w:tcW w:w="4909" w:type="dxa"/>
            <w:tcBorders>
              <w:top w:val="single" w:sz="8" w:space="0" w:color="AEAAAA" w:themeColor="background2" w:themeShade="BF"/>
              <w:left w:val="nil"/>
              <w:bottom w:val="nil"/>
              <w:right w:val="nil"/>
            </w:tcBorders>
          </w:tcPr>
          <w:p w14:paraId="3D4121CA"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single" w:sz="8" w:space="0" w:color="AEAAAA" w:themeColor="background2" w:themeShade="BF"/>
              <w:left w:val="nil"/>
              <w:bottom w:val="nil"/>
              <w:right w:val="nil"/>
            </w:tcBorders>
            <w:vAlign w:val="center"/>
          </w:tcPr>
          <w:p w14:paraId="06BA0DC4"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7C9B96CA" w14:textId="77777777" w:rsidTr="00764C5D">
        <w:tc>
          <w:tcPr>
            <w:tcW w:w="4909" w:type="dxa"/>
            <w:tcBorders>
              <w:top w:val="nil"/>
              <w:left w:val="nil"/>
              <w:bottom w:val="nil"/>
              <w:right w:val="nil"/>
            </w:tcBorders>
          </w:tcPr>
          <w:p w14:paraId="0D3BF5BC"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Is the information on the website of this practice available in multiple languages?</w:t>
            </w:r>
          </w:p>
        </w:tc>
        <w:tc>
          <w:tcPr>
            <w:tcW w:w="4106" w:type="dxa"/>
            <w:gridSpan w:val="2"/>
            <w:tcBorders>
              <w:top w:val="nil"/>
              <w:left w:val="nil"/>
              <w:bottom w:val="nil"/>
              <w:right w:val="nil"/>
            </w:tcBorders>
            <w:vAlign w:val="center"/>
          </w:tcPr>
          <w:p w14:paraId="504ED994"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Yes, in multiple languages</w:t>
            </w:r>
          </w:p>
          <w:p w14:paraId="7BFDEA03"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No</w:t>
            </w:r>
          </w:p>
          <w:p w14:paraId="570780D4"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I do not know</w:t>
            </w:r>
          </w:p>
          <w:p w14:paraId="55E63C13"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This practice does not have a website</w:t>
            </w:r>
          </w:p>
        </w:tc>
      </w:tr>
      <w:tr w:rsidR="009141FE" w:rsidRPr="00B95A91" w14:paraId="41889658" w14:textId="77777777" w:rsidTr="00764C5D">
        <w:tc>
          <w:tcPr>
            <w:tcW w:w="4909" w:type="dxa"/>
            <w:tcBorders>
              <w:top w:val="nil"/>
              <w:left w:val="nil"/>
              <w:bottom w:val="single" w:sz="8" w:space="0" w:color="AEAAAA" w:themeColor="background2" w:themeShade="BF"/>
              <w:right w:val="nil"/>
            </w:tcBorders>
          </w:tcPr>
          <w:p w14:paraId="77F4C72E"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nil"/>
              <w:left w:val="nil"/>
              <w:bottom w:val="single" w:sz="8" w:space="0" w:color="AEAAAA" w:themeColor="background2" w:themeShade="BF"/>
              <w:right w:val="nil"/>
            </w:tcBorders>
            <w:vAlign w:val="center"/>
          </w:tcPr>
          <w:p w14:paraId="048A1D09"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4DA4E1F4" w14:textId="77777777" w:rsidTr="00764C5D">
        <w:tc>
          <w:tcPr>
            <w:tcW w:w="4909" w:type="dxa"/>
            <w:tcBorders>
              <w:top w:val="single" w:sz="8" w:space="0" w:color="AEAAAA" w:themeColor="background2" w:themeShade="BF"/>
              <w:left w:val="nil"/>
              <w:bottom w:val="nil"/>
              <w:right w:val="nil"/>
            </w:tcBorders>
          </w:tcPr>
          <w:p w14:paraId="2FFC9106"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single" w:sz="8" w:space="0" w:color="AEAAAA" w:themeColor="background2" w:themeShade="BF"/>
              <w:left w:val="nil"/>
              <w:bottom w:val="nil"/>
              <w:right w:val="nil"/>
            </w:tcBorders>
            <w:vAlign w:val="center"/>
          </w:tcPr>
          <w:p w14:paraId="075471F8"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2B0C3EBE" w14:textId="77777777" w:rsidTr="00764C5D">
        <w:tc>
          <w:tcPr>
            <w:tcW w:w="4909" w:type="dxa"/>
            <w:tcBorders>
              <w:top w:val="nil"/>
              <w:left w:val="nil"/>
              <w:bottom w:val="nil"/>
              <w:right w:val="nil"/>
            </w:tcBorders>
          </w:tcPr>
          <w:p w14:paraId="497D2395"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Is the leaflet of this practice available to patients in multiple languages?</w:t>
            </w:r>
          </w:p>
        </w:tc>
        <w:tc>
          <w:tcPr>
            <w:tcW w:w="4106" w:type="dxa"/>
            <w:gridSpan w:val="2"/>
            <w:tcBorders>
              <w:top w:val="nil"/>
              <w:left w:val="nil"/>
              <w:bottom w:val="nil"/>
              <w:right w:val="nil"/>
            </w:tcBorders>
            <w:vAlign w:val="center"/>
          </w:tcPr>
          <w:p w14:paraId="60CAF214"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Yes, in multiple languages</w:t>
            </w:r>
          </w:p>
          <w:p w14:paraId="64B5D922"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No</w:t>
            </w:r>
          </w:p>
          <w:p w14:paraId="2F57CE76"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I do not know</w:t>
            </w:r>
          </w:p>
          <w:p w14:paraId="569847ED"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This practice does not have leaflets</w:t>
            </w:r>
          </w:p>
        </w:tc>
      </w:tr>
      <w:tr w:rsidR="009141FE" w:rsidRPr="00B95A91" w14:paraId="6AF4B34A" w14:textId="77777777" w:rsidTr="00764C5D">
        <w:tc>
          <w:tcPr>
            <w:tcW w:w="4909" w:type="dxa"/>
            <w:tcBorders>
              <w:top w:val="nil"/>
              <w:left w:val="nil"/>
              <w:bottom w:val="single" w:sz="8" w:space="0" w:color="AEAAAA" w:themeColor="background2" w:themeShade="BF"/>
              <w:right w:val="nil"/>
            </w:tcBorders>
          </w:tcPr>
          <w:p w14:paraId="0FCFCB3B"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nil"/>
              <w:left w:val="nil"/>
              <w:bottom w:val="single" w:sz="8" w:space="0" w:color="AEAAAA" w:themeColor="background2" w:themeShade="BF"/>
              <w:right w:val="nil"/>
            </w:tcBorders>
            <w:vAlign w:val="center"/>
          </w:tcPr>
          <w:p w14:paraId="31B43F7F"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2E92345F" w14:textId="77777777" w:rsidTr="00764C5D">
        <w:tc>
          <w:tcPr>
            <w:tcW w:w="4909" w:type="dxa"/>
            <w:tcBorders>
              <w:top w:val="single" w:sz="8" w:space="0" w:color="AEAAAA" w:themeColor="background2" w:themeShade="BF"/>
              <w:left w:val="nil"/>
              <w:bottom w:val="nil"/>
              <w:right w:val="nil"/>
            </w:tcBorders>
          </w:tcPr>
          <w:p w14:paraId="488F1B03"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single" w:sz="8" w:space="0" w:color="AEAAAA" w:themeColor="background2" w:themeShade="BF"/>
              <w:left w:val="nil"/>
              <w:bottom w:val="nil"/>
              <w:right w:val="nil"/>
            </w:tcBorders>
            <w:vAlign w:val="center"/>
          </w:tcPr>
          <w:p w14:paraId="350C291E"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892DF9" w14:paraId="2053CC66" w14:textId="77777777" w:rsidTr="00764C5D">
        <w:tc>
          <w:tcPr>
            <w:tcW w:w="4909" w:type="dxa"/>
            <w:tcBorders>
              <w:top w:val="nil"/>
              <w:left w:val="nil"/>
              <w:bottom w:val="nil"/>
              <w:right w:val="nil"/>
            </w:tcBorders>
          </w:tcPr>
          <w:p w14:paraId="39EFFD80"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Does this practice have a leaflet with information on COVID-19 to give to patients?</w:t>
            </w:r>
          </w:p>
        </w:tc>
        <w:tc>
          <w:tcPr>
            <w:tcW w:w="4106" w:type="dxa"/>
            <w:gridSpan w:val="2"/>
            <w:tcBorders>
              <w:top w:val="nil"/>
              <w:left w:val="nil"/>
              <w:bottom w:val="nil"/>
              <w:right w:val="nil"/>
            </w:tcBorders>
            <w:vAlign w:val="center"/>
          </w:tcPr>
          <w:p w14:paraId="46DCDAEF"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Yes, in one language</w:t>
            </w:r>
          </w:p>
          <w:p w14:paraId="21C7EEF3"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Yes, in multiple languages</w:t>
            </w:r>
          </w:p>
          <w:p w14:paraId="0E2697E1"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No</w:t>
            </w:r>
          </w:p>
          <w:p w14:paraId="799D3DAB"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I do not know</w:t>
            </w:r>
          </w:p>
        </w:tc>
      </w:tr>
      <w:tr w:rsidR="009141FE" w:rsidRPr="00892DF9" w14:paraId="47BADA89" w14:textId="77777777" w:rsidTr="00764C5D">
        <w:tc>
          <w:tcPr>
            <w:tcW w:w="4909" w:type="dxa"/>
            <w:tcBorders>
              <w:top w:val="nil"/>
              <w:left w:val="nil"/>
              <w:bottom w:val="single" w:sz="8" w:space="0" w:color="AEAAAA" w:themeColor="background2" w:themeShade="BF"/>
              <w:right w:val="nil"/>
            </w:tcBorders>
          </w:tcPr>
          <w:p w14:paraId="49D52186"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nil"/>
              <w:left w:val="nil"/>
              <w:bottom w:val="single" w:sz="8" w:space="0" w:color="AEAAAA" w:themeColor="background2" w:themeShade="BF"/>
              <w:right w:val="nil"/>
            </w:tcBorders>
            <w:vAlign w:val="center"/>
          </w:tcPr>
          <w:p w14:paraId="1073DB90"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892DF9" w14:paraId="5A06E7AF" w14:textId="77777777" w:rsidTr="00764C5D">
        <w:tc>
          <w:tcPr>
            <w:tcW w:w="4909" w:type="dxa"/>
            <w:tcBorders>
              <w:top w:val="single" w:sz="8" w:space="0" w:color="AEAAAA" w:themeColor="background2" w:themeShade="BF"/>
              <w:left w:val="nil"/>
              <w:bottom w:val="nil"/>
              <w:right w:val="nil"/>
            </w:tcBorders>
          </w:tcPr>
          <w:p w14:paraId="665E8E96"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single" w:sz="8" w:space="0" w:color="AEAAAA" w:themeColor="background2" w:themeShade="BF"/>
              <w:left w:val="nil"/>
              <w:bottom w:val="nil"/>
              <w:right w:val="nil"/>
            </w:tcBorders>
            <w:vAlign w:val="center"/>
          </w:tcPr>
          <w:p w14:paraId="54910202"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70FD1514" w14:textId="77777777" w:rsidTr="00764C5D">
        <w:tc>
          <w:tcPr>
            <w:tcW w:w="4909" w:type="dxa"/>
            <w:tcBorders>
              <w:top w:val="nil"/>
              <w:left w:val="nil"/>
              <w:bottom w:val="nil"/>
              <w:right w:val="nil"/>
            </w:tcBorders>
          </w:tcPr>
          <w:p w14:paraId="55F30010"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Does the answering machine of this practice provide information in multiple languages?</w:t>
            </w:r>
          </w:p>
        </w:tc>
        <w:tc>
          <w:tcPr>
            <w:tcW w:w="4106" w:type="dxa"/>
            <w:gridSpan w:val="2"/>
            <w:tcBorders>
              <w:top w:val="nil"/>
              <w:left w:val="nil"/>
              <w:bottom w:val="nil"/>
              <w:right w:val="nil"/>
            </w:tcBorders>
            <w:vAlign w:val="center"/>
          </w:tcPr>
          <w:p w14:paraId="66563755"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Yes, in multiple languages</w:t>
            </w:r>
          </w:p>
          <w:p w14:paraId="1495A9B3"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No</w:t>
            </w:r>
          </w:p>
          <w:p w14:paraId="4C9BE822"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rPr>
            </w:pPr>
            <w:r w:rsidRPr="00892DF9">
              <w:rPr>
                <w:rFonts w:ascii="Arial" w:eastAsia="Arial" w:hAnsi="Arial" w:cs="Arial"/>
                <w:sz w:val="18"/>
                <w:szCs w:val="18"/>
                <w:lang w:val="en-US"/>
              </w:rPr>
              <w:t>I do not know</w:t>
            </w:r>
          </w:p>
          <w:p w14:paraId="14252B5C" w14:textId="77777777" w:rsidR="009141FE" w:rsidRPr="00892DF9" w:rsidRDefault="009141FE" w:rsidP="009141FE">
            <w:pPr>
              <w:pStyle w:val="ListParagraph"/>
              <w:numPr>
                <w:ilvl w:val="0"/>
                <w:numId w:val="14"/>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There is no answering machine</w:t>
            </w:r>
          </w:p>
        </w:tc>
      </w:tr>
      <w:tr w:rsidR="009141FE" w:rsidRPr="00B95A91" w14:paraId="635ED482" w14:textId="77777777" w:rsidTr="00764C5D">
        <w:tc>
          <w:tcPr>
            <w:tcW w:w="4909" w:type="dxa"/>
            <w:tcBorders>
              <w:top w:val="nil"/>
              <w:left w:val="nil"/>
              <w:bottom w:val="single" w:sz="8" w:space="0" w:color="AEAAAA" w:themeColor="background2" w:themeShade="BF"/>
              <w:right w:val="nil"/>
            </w:tcBorders>
          </w:tcPr>
          <w:p w14:paraId="381E83FF"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nil"/>
              <w:left w:val="nil"/>
              <w:bottom w:val="single" w:sz="8" w:space="0" w:color="AEAAAA" w:themeColor="background2" w:themeShade="BF"/>
              <w:right w:val="nil"/>
            </w:tcBorders>
            <w:vAlign w:val="center"/>
          </w:tcPr>
          <w:p w14:paraId="05BA9E7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bl>
    <w:p w14:paraId="480B7AC8" w14:textId="77777777" w:rsidR="009141FE" w:rsidRPr="00892DF9" w:rsidRDefault="009141FE" w:rsidP="009141FE">
      <w:pPr>
        <w:jc w:val="both"/>
        <w:rPr>
          <w:sz w:val="20"/>
          <w:szCs w:val="20"/>
          <w:lang w:val="en-GB"/>
        </w:rPr>
      </w:pPr>
      <w:r w:rsidRPr="00892DF9">
        <w:rPr>
          <w:lang w:val="en-GB"/>
        </w:rPr>
        <w:br/>
      </w:r>
    </w:p>
    <w:tbl>
      <w:tblPr>
        <w:tblStyle w:val="TableGrid"/>
        <w:tblW w:w="10363" w:type="dxa"/>
        <w:tblLayout w:type="fixed"/>
        <w:tblLook w:val="04A0" w:firstRow="1" w:lastRow="0" w:firstColumn="1" w:lastColumn="0" w:noHBand="0" w:noVBand="1"/>
      </w:tblPr>
      <w:tblGrid>
        <w:gridCol w:w="3753"/>
        <w:gridCol w:w="1195"/>
        <w:gridCol w:w="912"/>
        <w:gridCol w:w="273"/>
        <w:gridCol w:w="1191"/>
        <w:gridCol w:w="40"/>
        <w:gridCol w:w="771"/>
        <w:gridCol w:w="1073"/>
        <w:gridCol w:w="1155"/>
      </w:tblGrid>
      <w:tr w:rsidR="009141FE" w14:paraId="1D233C41" w14:textId="77777777" w:rsidTr="00764C5D">
        <w:trPr>
          <w:trHeight w:val="195"/>
        </w:trPr>
        <w:tc>
          <w:tcPr>
            <w:tcW w:w="6592" w:type="dxa"/>
            <w:gridSpan w:val="6"/>
            <w:vMerge w:val="restart"/>
            <w:tcBorders>
              <w:top w:val="nil"/>
              <w:left w:val="nil"/>
              <w:bottom w:val="nil"/>
              <w:right w:val="nil"/>
            </w:tcBorders>
            <w:shd w:val="clear" w:color="auto" w:fill="135398"/>
          </w:tcPr>
          <w:p w14:paraId="7B7238A6" w14:textId="77777777" w:rsidR="009141FE" w:rsidRDefault="009141FE" w:rsidP="00764C5D">
            <w:pPr>
              <w:spacing w:line="360" w:lineRule="auto"/>
              <w:rPr>
                <w:rFonts w:ascii="Arial" w:eastAsia="Arial" w:hAnsi="Arial" w:cs="Arial"/>
                <w:b/>
                <w:bCs/>
                <w:color w:val="FFFFFF" w:themeColor="background1"/>
                <w:lang w:val="en-US"/>
              </w:rPr>
            </w:pPr>
            <w:r w:rsidRPr="52825C32">
              <w:rPr>
                <w:rFonts w:ascii="Arial" w:eastAsia="Arial" w:hAnsi="Arial" w:cs="Arial"/>
                <w:b/>
                <w:bCs/>
                <w:color w:val="FFFFFF" w:themeColor="background1"/>
                <w:sz w:val="24"/>
                <w:szCs w:val="24"/>
                <w:lang w:val="en-US"/>
              </w:rPr>
              <w:t>Part 6. Collaboration, collegiality, self-care</w:t>
            </w:r>
          </w:p>
        </w:tc>
        <w:tc>
          <w:tcPr>
            <w:tcW w:w="2685" w:type="dxa"/>
            <w:gridSpan w:val="3"/>
            <w:tcBorders>
              <w:top w:val="nil"/>
              <w:left w:val="nil"/>
              <w:bottom w:val="nil"/>
              <w:right w:val="nil"/>
            </w:tcBorders>
            <w:shd w:val="clear" w:color="auto" w:fill="135398"/>
          </w:tcPr>
          <w:p w14:paraId="67F42B05"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6/7</w:t>
            </w:r>
          </w:p>
        </w:tc>
      </w:tr>
      <w:tr w:rsidR="009141FE" w14:paraId="1CE7A0B1" w14:textId="77777777" w:rsidTr="00764C5D">
        <w:trPr>
          <w:trHeight w:val="195"/>
        </w:trPr>
        <w:tc>
          <w:tcPr>
            <w:tcW w:w="6592" w:type="dxa"/>
            <w:gridSpan w:val="6"/>
            <w:vMerge/>
            <w:tcBorders>
              <w:top w:val="nil"/>
              <w:left w:val="nil"/>
              <w:bottom w:val="nil"/>
              <w:right w:val="nil"/>
            </w:tcBorders>
            <w:vAlign w:val="center"/>
          </w:tcPr>
          <w:p w14:paraId="6BCB507E" w14:textId="77777777" w:rsidR="009141FE" w:rsidRDefault="009141FE" w:rsidP="00764C5D"/>
        </w:tc>
        <w:tc>
          <w:tcPr>
            <w:tcW w:w="2685" w:type="dxa"/>
            <w:gridSpan w:val="3"/>
            <w:tcBorders>
              <w:top w:val="nil"/>
              <w:left w:val="nil"/>
              <w:bottom w:val="nil"/>
              <w:right w:val="nil"/>
            </w:tcBorders>
            <w:shd w:val="clear" w:color="auto" w:fill="135398"/>
          </w:tcPr>
          <w:p w14:paraId="71DBEB87"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9141FE" w:rsidRPr="004154FB" w14:paraId="60389DCE" w14:textId="77777777" w:rsidTr="00764C5D">
        <w:tc>
          <w:tcPr>
            <w:tcW w:w="9277" w:type="dxa"/>
            <w:gridSpan w:val="9"/>
            <w:tcBorders>
              <w:top w:val="nil"/>
              <w:left w:val="nil"/>
              <w:bottom w:val="nil"/>
              <w:right w:val="nil"/>
            </w:tcBorders>
            <w:shd w:val="clear" w:color="auto" w:fill="005493"/>
          </w:tcPr>
          <w:p w14:paraId="7D0C6982" w14:textId="77777777" w:rsidR="009141FE" w:rsidRDefault="009141FE" w:rsidP="00764C5D">
            <w:pPr>
              <w:rPr>
                <w:rFonts w:ascii="Arial" w:eastAsia="Arial" w:hAnsi="Arial" w:cs="Arial"/>
                <w:color w:val="FFFFFF" w:themeColor="background1"/>
                <w:sz w:val="16"/>
                <w:szCs w:val="16"/>
                <w:lang w:val="en-US"/>
              </w:rPr>
            </w:pPr>
          </w:p>
        </w:tc>
      </w:tr>
      <w:tr w:rsidR="009141FE" w:rsidRPr="004154FB" w14:paraId="752D3F11" w14:textId="77777777" w:rsidTr="00764C5D">
        <w:tc>
          <w:tcPr>
            <w:tcW w:w="9277" w:type="dxa"/>
            <w:gridSpan w:val="9"/>
            <w:tcBorders>
              <w:top w:val="nil"/>
              <w:left w:val="nil"/>
              <w:bottom w:val="nil"/>
              <w:right w:val="nil"/>
            </w:tcBorders>
          </w:tcPr>
          <w:p w14:paraId="770AD228"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4154FB" w14:paraId="23E3D868" w14:textId="77777777" w:rsidTr="00764C5D">
        <w:tc>
          <w:tcPr>
            <w:tcW w:w="9277" w:type="dxa"/>
            <w:gridSpan w:val="9"/>
            <w:tcBorders>
              <w:top w:val="nil"/>
              <w:left w:val="nil"/>
              <w:bottom w:val="nil"/>
              <w:right w:val="nil"/>
            </w:tcBorders>
          </w:tcPr>
          <w:p w14:paraId="63D956CD"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14:paraId="637B7BCF" w14:textId="77777777" w:rsidTr="00764C5D">
        <w:tc>
          <w:tcPr>
            <w:tcW w:w="5246" w:type="dxa"/>
            <w:gridSpan w:val="3"/>
            <w:tcBorders>
              <w:top w:val="nil"/>
              <w:left w:val="nil"/>
              <w:bottom w:val="nil"/>
              <w:right w:val="nil"/>
            </w:tcBorders>
          </w:tcPr>
          <w:p w14:paraId="76F1D0C4" w14:textId="77777777" w:rsidR="009141FE" w:rsidRPr="00892DF9" w:rsidRDefault="009141FE" w:rsidP="00764C5D">
            <w:pPr>
              <w:ind w:left="31" w:hanging="31"/>
              <w:jc w:val="both"/>
              <w:rPr>
                <w:rFonts w:ascii="Arial" w:eastAsia="Arial" w:hAnsi="Arial" w:cs="Arial"/>
                <w:b/>
                <w:bCs/>
                <w:sz w:val="16"/>
                <w:szCs w:val="16"/>
                <w:lang w:val="en-US"/>
              </w:rPr>
            </w:pPr>
            <w:r w:rsidRPr="00892DF9">
              <w:rPr>
                <w:rFonts w:ascii="Arial" w:eastAsia="Arial" w:hAnsi="Arial" w:cs="Arial"/>
                <w:b/>
                <w:bCs/>
                <w:sz w:val="18"/>
                <w:szCs w:val="18"/>
                <w:lang w:val="en-US"/>
              </w:rPr>
              <w:t>If staff members leave this practice, is there a transfer to another colleague of the files that need follow-up? This can be both administrative and medical records.</w:t>
            </w:r>
          </w:p>
        </w:tc>
        <w:tc>
          <w:tcPr>
            <w:tcW w:w="4031" w:type="dxa"/>
            <w:gridSpan w:val="6"/>
            <w:tcBorders>
              <w:top w:val="nil"/>
              <w:left w:val="nil"/>
              <w:bottom w:val="nil"/>
              <w:right w:val="nil"/>
            </w:tcBorders>
            <w:vAlign w:val="center"/>
          </w:tcPr>
          <w:p w14:paraId="35E2D7E1"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Never</w:t>
            </w:r>
          </w:p>
          <w:p w14:paraId="5A80A323"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Rarely</w:t>
            </w:r>
          </w:p>
          <w:p w14:paraId="13FF4BBC"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Sometimes</w:t>
            </w:r>
          </w:p>
          <w:p w14:paraId="440932DA"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Usually</w:t>
            </w:r>
          </w:p>
          <w:p w14:paraId="2FF0C0F2"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Always</w:t>
            </w:r>
          </w:p>
          <w:p w14:paraId="4226BF08"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I do not know</w:t>
            </w:r>
          </w:p>
        </w:tc>
      </w:tr>
      <w:tr w:rsidR="009141FE" w14:paraId="584F12FA" w14:textId="77777777" w:rsidTr="00764C5D">
        <w:tc>
          <w:tcPr>
            <w:tcW w:w="5246" w:type="dxa"/>
            <w:gridSpan w:val="3"/>
            <w:tcBorders>
              <w:top w:val="nil"/>
              <w:left w:val="nil"/>
              <w:bottom w:val="nil"/>
              <w:right w:val="nil"/>
            </w:tcBorders>
          </w:tcPr>
          <w:p w14:paraId="13498F3D"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lastRenderedPageBreak/>
              <w:t xml:space="preserve"> </w:t>
            </w:r>
          </w:p>
        </w:tc>
        <w:tc>
          <w:tcPr>
            <w:tcW w:w="4031" w:type="dxa"/>
            <w:gridSpan w:val="6"/>
            <w:tcBorders>
              <w:top w:val="nil"/>
              <w:left w:val="nil"/>
              <w:bottom w:val="nil"/>
              <w:right w:val="nil"/>
            </w:tcBorders>
            <w:vAlign w:val="center"/>
          </w:tcPr>
          <w:p w14:paraId="0808E53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14:paraId="57F3FAD7" w14:textId="77777777" w:rsidTr="00764C5D">
        <w:tc>
          <w:tcPr>
            <w:tcW w:w="5246" w:type="dxa"/>
            <w:gridSpan w:val="3"/>
            <w:tcBorders>
              <w:top w:val="nil"/>
              <w:left w:val="nil"/>
              <w:bottom w:val="nil"/>
              <w:right w:val="nil"/>
            </w:tcBorders>
          </w:tcPr>
          <w:p w14:paraId="6C97D50A"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031" w:type="dxa"/>
            <w:gridSpan w:val="6"/>
            <w:tcBorders>
              <w:top w:val="nil"/>
              <w:left w:val="nil"/>
              <w:bottom w:val="nil"/>
              <w:right w:val="nil"/>
            </w:tcBorders>
            <w:vAlign w:val="center"/>
          </w:tcPr>
          <w:p w14:paraId="17D4C0C5"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14:paraId="4B24377D" w14:textId="77777777" w:rsidTr="00764C5D">
        <w:tc>
          <w:tcPr>
            <w:tcW w:w="5246" w:type="dxa"/>
            <w:gridSpan w:val="3"/>
            <w:tcBorders>
              <w:top w:val="nil"/>
              <w:left w:val="nil"/>
              <w:bottom w:val="nil"/>
              <w:right w:val="nil"/>
            </w:tcBorders>
          </w:tcPr>
          <w:p w14:paraId="45EAE990"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If an incident about quality of care occurs in this practice, is this discussed at a(n) (online) team meeting (either with the whole team or only with the health professionals)?</w:t>
            </w:r>
          </w:p>
        </w:tc>
        <w:tc>
          <w:tcPr>
            <w:tcW w:w="4031" w:type="dxa"/>
            <w:gridSpan w:val="6"/>
            <w:tcBorders>
              <w:top w:val="nil"/>
              <w:left w:val="nil"/>
              <w:bottom w:val="nil"/>
              <w:right w:val="nil"/>
            </w:tcBorders>
            <w:vAlign w:val="center"/>
          </w:tcPr>
          <w:p w14:paraId="600F22E3"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Never</w:t>
            </w:r>
          </w:p>
          <w:p w14:paraId="3FBA35AF"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Rarely</w:t>
            </w:r>
          </w:p>
          <w:p w14:paraId="65AA3E88"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Sometimes</w:t>
            </w:r>
          </w:p>
          <w:p w14:paraId="4F2DDDF1"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Usually</w:t>
            </w:r>
          </w:p>
          <w:p w14:paraId="2DA84E07"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Always</w:t>
            </w:r>
          </w:p>
          <w:p w14:paraId="2CC63677" w14:textId="77777777" w:rsidR="009141FE" w:rsidRPr="00892DF9" w:rsidRDefault="009141FE" w:rsidP="009141FE">
            <w:pPr>
              <w:pStyle w:val="ListParagraph"/>
              <w:numPr>
                <w:ilvl w:val="0"/>
                <w:numId w:val="13"/>
              </w:numPr>
              <w:suppressAutoHyphens w:val="0"/>
              <w:spacing w:after="0" w:line="240" w:lineRule="auto"/>
              <w:rPr>
                <w:rFonts w:eastAsiaTheme="minorEastAsia"/>
                <w:sz w:val="18"/>
                <w:szCs w:val="18"/>
              </w:rPr>
            </w:pPr>
            <w:r w:rsidRPr="00892DF9">
              <w:rPr>
                <w:rFonts w:ascii="Arial" w:eastAsia="Arial" w:hAnsi="Arial" w:cs="Arial"/>
                <w:sz w:val="18"/>
                <w:szCs w:val="18"/>
                <w:lang w:val="en-US"/>
              </w:rPr>
              <w:t>I do not know</w:t>
            </w:r>
          </w:p>
        </w:tc>
      </w:tr>
      <w:tr w:rsidR="009141FE" w14:paraId="5214928E" w14:textId="77777777" w:rsidTr="00764C5D">
        <w:tc>
          <w:tcPr>
            <w:tcW w:w="5246" w:type="dxa"/>
            <w:gridSpan w:val="3"/>
            <w:tcBorders>
              <w:top w:val="nil"/>
              <w:left w:val="nil"/>
              <w:bottom w:val="nil"/>
              <w:right w:val="nil"/>
            </w:tcBorders>
          </w:tcPr>
          <w:p w14:paraId="4771A275" w14:textId="77777777" w:rsidR="009141FE" w:rsidRPr="00892DF9" w:rsidRDefault="009141FE" w:rsidP="00764C5D">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031" w:type="dxa"/>
            <w:gridSpan w:val="6"/>
            <w:tcBorders>
              <w:top w:val="nil"/>
              <w:left w:val="nil"/>
              <w:bottom w:val="nil"/>
              <w:right w:val="nil"/>
            </w:tcBorders>
            <w:vAlign w:val="center"/>
          </w:tcPr>
          <w:p w14:paraId="6D72397E"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14:paraId="2946D7CD" w14:textId="77777777" w:rsidTr="00764C5D">
        <w:tc>
          <w:tcPr>
            <w:tcW w:w="3360" w:type="dxa"/>
            <w:tcBorders>
              <w:top w:val="nil"/>
              <w:left w:val="nil"/>
              <w:bottom w:val="nil"/>
              <w:right w:val="nil"/>
            </w:tcBorders>
          </w:tcPr>
          <w:p w14:paraId="7A472E1F" w14:textId="77777777" w:rsidR="009141FE" w:rsidRPr="00892DF9" w:rsidRDefault="009141FE" w:rsidP="00764C5D">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070" w:type="dxa"/>
            <w:tcBorders>
              <w:top w:val="nil"/>
              <w:left w:val="nil"/>
              <w:bottom w:val="nil"/>
              <w:right w:val="nil"/>
            </w:tcBorders>
            <w:vAlign w:val="center"/>
          </w:tcPr>
          <w:p w14:paraId="17C1419E"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14:paraId="6BFF02AB" w14:textId="77777777" w:rsidR="009141FE" w:rsidRPr="00892DF9" w:rsidRDefault="009141FE" w:rsidP="00764C5D">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14:paraId="311643C5"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14:paraId="3E32BAE7"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14:paraId="3B38FDB2"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14:paraId="14695DF9"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0AEAE1AD" w14:textId="77777777" w:rsidTr="00764C5D">
        <w:tc>
          <w:tcPr>
            <w:tcW w:w="9277" w:type="dxa"/>
            <w:gridSpan w:val="9"/>
            <w:tcBorders>
              <w:top w:val="nil"/>
              <w:left w:val="nil"/>
              <w:bottom w:val="nil"/>
              <w:right w:val="nil"/>
            </w:tcBorders>
          </w:tcPr>
          <w:p w14:paraId="1DD18BBF"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Indicate to what extent you agree with the following statements:</w:t>
            </w:r>
          </w:p>
        </w:tc>
      </w:tr>
      <w:tr w:rsidR="009141FE" w:rsidRPr="00B95A91" w14:paraId="0E0FC354" w14:textId="77777777" w:rsidTr="00764C5D">
        <w:trPr>
          <w:trHeight w:val="283"/>
        </w:trPr>
        <w:tc>
          <w:tcPr>
            <w:tcW w:w="9277" w:type="dxa"/>
            <w:gridSpan w:val="9"/>
            <w:tcBorders>
              <w:top w:val="nil"/>
              <w:left w:val="nil"/>
              <w:bottom w:val="nil"/>
              <w:right w:val="nil"/>
            </w:tcBorders>
          </w:tcPr>
          <w:p w14:paraId="6FE061AB" w14:textId="77777777" w:rsidR="009141FE" w:rsidRPr="00892DF9" w:rsidRDefault="009141FE" w:rsidP="00764C5D">
            <w:pPr>
              <w:rPr>
                <w:rFonts w:ascii="Arial" w:eastAsia="Arial" w:hAnsi="Arial" w:cs="Arial"/>
                <w:b/>
                <w:bCs/>
                <w:sz w:val="16"/>
                <w:szCs w:val="16"/>
                <w:lang w:val="en-US"/>
              </w:rPr>
            </w:pPr>
          </w:p>
        </w:tc>
      </w:tr>
      <w:tr w:rsidR="009141FE" w14:paraId="21B281C7" w14:textId="77777777" w:rsidTr="00764C5D">
        <w:tc>
          <w:tcPr>
            <w:tcW w:w="3360" w:type="dxa"/>
            <w:tcBorders>
              <w:top w:val="nil"/>
              <w:left w:val="nil"/>
              <w:bottom w:val="nil"/>
              <w:right w:val="nil"/>
            </w:tcBorders>
          </w:tcPr>
          <w:p w14:paraId="0DC517B4"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70" w:type="dxa"/>
            <w:tcBorders>
              <w:top w:val="nil"/>
              <w:left w:val="nil"/>
              <w:bottom w:val="nil"/>
              <w:right w:val="nil"/>
            </w:tcBorders>
          </w:tcPr>
          <w:p w14:paraId="5D2B11FB"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Strongly disagree</w:t>
            </w:r>
          </w:p>
        </w:tc>
        <w:tc>
          <w:tcPr>
            <w:tcW w:w="1060" w:type="dxa"/>
            <w:gridSpan w:val="2"/>
            <w:tcBorders>
              <w:top w:val="nil"/>
              <w:left w:val="nil"/>
              <w:bottom w:val="nil"/>
              <w:right w:val="nil"/>
            </w:tcBorders>
          </w:tcPr>
          <w:p w14:paraId="585DAFDC" w14:textId="77777777" w:rsidR="009141FE" w:rsidRPr="00892DF9" w:rsidRDefault="009141FE" w:rsidP="00764C5D">
            <w:pPr>
              <w:jc w:val="center"/>
              <w:rPr>
                <w:rFonts w:ascii="Arial" w:eastAsia="Arial" w:hAnsi="Arial" w:cs="Arial"/>
                <w:b/>
                <w:bCs/>
                <w:i/>
                <w:iCs/>
                <w:sz w:val="12"/>
                <w:szCs w:val="12"/>
                <w:lang w:val="en-US"/>
              </w:rPr>
            </w:pPr>
            <w:r w:rsidRPr="00724C58">
              <w:rPr>
                <w:rFonts w:ascii="Arial" w:eastAsia="Arial" w:hAnsi="Arial" w:cs="Arial"/>
                <w:b/>
                <w:bCs/>
                <w:i/>
                <w:iCs/>
                <w:sz w:val="16"/>
                <w:szCs w:val="14"/>
                <w:lang w:val="en-US"/>
              </w:rPr>
              <w:t>Disagree</w:t>
            </w:r>
          </w:p>
        </w:tc>
        <w:tc>
          <w:tcPr>
            <w:tcW w:w="1066" w:type="dxa"/>
            <w:tcBorders>
              <w:top w:val="nil"/>
              <w:left w:val="nil"/>
              <w:bottom w:val="nil"/>
              <w:right w:val="nil"/>
            </w:tcBorders>
          </w:tcPr>
          <w:p w14:paraId="1D30776C"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Neutral</w:t>
            </w:r>
          </w:p>
        </w:tc>
        <w:tc>
          <w:tcPr>
            <w:tcW w:w="726" w:type="dxa"/>
            <w:gridSpan w:val="2"/>
            <w:tcBorders>
              <w:top w:val="nil"/>
              <w:left w:val="nil"/>
              <w:bottom w:val="nil"/>
              <w:right w:val="nil"/>
            </w:tcBorders>
          </w:tcPr>
          <w:p w14:paraId="67621E4F"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Agree</w:t>
            </w:r>
          </w:p>
        </w:tc>
        <w:tc>
          <w:tcPr>
            <w:tcW w:w="961" w:type="dxa"/>
            <w:tcBorders>
              <w:top w:val="nil"/>
              <w:left w:val="nil"/>
              <w:bottom w:val="nil"/>
              <w:right w:val="nil"/>
            </w:tcBorders>
          </w:tcPr>
          <w:p w14:paraId="3A319FC1"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Strongly agree</w:t>
            </w:r>
          </w:p>
        </w:tc>
        <w:tc>
          <w:tcPr>
            <w:tcW w:w="1034" w:type="dxa"/>
            <w:tcBorders>
              <w:top w:val="nil"/>
              <w:left w:val="nil"/>
              <w:bottom w:val="nil"/>
              <w:right w:val="nil"/>
            </w:tcBorders>
          </w:tcPr>
          <w:p w14:paraId="1CCA8DE6"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I do not know</w:t>
            </w:r>
          </w:p>
        </w:tc>
      </w:tr>
      <w:tr w:rsidR="009141FE" w:rsidRPr="00B95A91" w14:paraId="18C13516" w14:textId="77777777" w:rsidTr="00764C5D">
        <w:tc>
          <w:tcPr>
            <w:tcW w:w="3360" w:type="dxa"/>
            <w:tcBorders>
              <w:top w:val="nil"/>
              <w:left w:val="nil"/>
              <w:bottom w:val="nil"/>
              <w:right w:val="nil"/>
            </w:tcBorders>
          </w:tcPr>
          <w:p w14:paraId="5829853C" w14:textId="77777777" w:rsidR="009141FE" w:rsidRPr="00892DF9" w:rsidRDefault="009141FE" w:rsidP="009141FE">
            <w:pPr>
              <w:pStyle w:val="ListParagraph"/>
              <w:numPr>
                <w:ilvl w:val="0"/>
                <w:numId w:val="12"/>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The guidelines imposed by the government on PC practices as a consequence of COVID-19 pose a threat to the good organization of this practice.</w:t>
            </w:r>
          </w:p>
        </w:tc>
        <w:tc>
          <w:tcPr>
            <w:tcW w:w="1070" w:type="dxa"/>
            <w:tcBorders>
              <w:top w:val="nil"/>
              <w:left w:val="nil"/>
              <w:bottom w:val="nil"/>
              <w:right w:val="nil"/>
            </w:tcBorders>
            <w:vAlign w:val="center"/>
          </w:tcPr>
          <w:p w14:paraId="4BE935BF"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14:paraId="4CBFD041"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14:paraId="75A52EB8"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14:paraId="5CFE3244"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14:paraId="1EDB4A6C"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14:paraId="5DC2E467"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6E134D94" w14:textId="77777777" w:rsidTr="00764C5D">
        <w:tc>
          <w:tcPr>
            <w:tcW w:w="3360" w:type="dxa"/>
            <w:tcBorders>
              <w:top w:val="nil"/>
              <w:left w:val="nil"/>
              <w:bottom w:val="nil"/>
              <w:right w:val="nil"/>
            </w:tcBorders>
            <w:shd w:val="clear" w:color="auto" w:fill="F2F2F2" w:themeFill="background1" w:themeFillShade="F2"/>
          </w:tcPr>
          <w:p w14:paraId="471E5586" w14:textId="77777777" w:rsidR="009141FE" w:rsidRPr="00892DF9" w:rsidRDefault="009141FE" w:rsidP="009141FE">
            <w:pPr>
              <w:pStyle w:val="ListParagraph"/>
              <w:numPr>
                <w:ilvl w:val="0"/>
                <w:numId w:val="12"/>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The guidelines imposed by the government on PC practices as a consequence of COVID-19 pose a threat to the personal well-being of the staff in this practice.</w:t>
            </w:r>
          </w:p>
        </w:tc>
        <w:tc>
          <w:tcPr>
            <w:tcW w:w="1070" w:type="dxa"/>
            <w:tcBorders>
              <w:top w:val="nil"/>
              <w:left w:val="nil"/>
              <w:bottom w:val="nil"/>
              <w:right w:val="nil"/>
            </w:tcBorders>
            <w:shd w:val="clear" w:color="auto" w:fill="F2F2F2" w:themeFill="background1" w:themeFillShade="F2"/>
            <w:vAlign w:val="center"/>
          </w:tcPr>
          <w:p w14:paraId="71C3C8EC"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shd w:val="clear" w:color="auto" w:fill="F2F2F2" w:themeFill="background1" w:themeFillShade="F2"/>
            <w:vAlign w:val="center"/>
          </w:tcPr>
          <w:p w14:paraId="7EFFFE5E"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shd w:val="clear" w:color="auto" w:fill="F2F2F2" w:themeFill="background1" w:themeFillShade="F2"/>
            <w:vAlign w:val="center"/>
          </w:tcPr>
          <w:p w14:paraId="3DCE4712"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shd w:val="clear" w:color="auto" w:fill="F2F2F2" w:themeFill="background1" w:themeFillShade="F2"/>
            <w:vAlign w:val="center"/>
          </w:tcPr>
          <w:p w14:paraId="2D895F2C"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shd w:val="clear" w:color="auto" w:fill="F2F2F2" w:themeFill="background1" w:themeFillShade="F2"/>
            <w:vAlign w:val="center"/>
          </w:tcPr>
          <w:p w14:paraId="0A14E877"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shd w:val="clear" w:color="auto" w:fill="F2F2F2" w:themeFill="background1" w:themeFillShade="F2"/>
            <w:vAlign w:val="center"/>
          </w:tcPr>
          <w:p w14:paraId="5F26C9A9"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154AA381" w14:textId="77777777" w:rsidTr="00764C5D">
        <w:tc>
          <w:tcPr>
            <w:tcW w:w="3360" w:type="dxa"/>
            <w:tcBorders>
              <w:top w:val="nil"/>
              <w:left w:val="nil"/>
              <w:bottom w:val="nil"/>
              <w:right w:val="nil"/>
            </w:tcBorders>
          </w:tcPr>
          <w:p w14:paraId="75942A43" w14:textId="77777777" w:rsidR="009141FE" w:rsidRPr="00892DF9" w:rsidRDefault="009141FE" w:rsidP="009141FE">
            <w:pPr>
              <w:pStyle w:val="ListParagraph"/>
              <w:numPr>
                <w:ilvl w:val="0"/>
                <w:numId w:val="12"/>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Adequate support is provided by the government for the proper functioning of this practice.</w:t>
            </w:r>
          </w:p>
        </w:tc>
        <w:tc>
          <w:tcPr>
            <w:tcW w:w="1070" w:type="dxa"/>
            <w:tcBorders>
              <w:top w:val="nil"/>
              <w:left w:val="nil"/>
              <w:bottom w:val="nil"/>
              <w:right w:val="nil"/>
            </w:tcBorders>
            <w:vAlign w:val="center"/>
          </w:tcPr>
          <w:p w14:paraId="50264426"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14:paraId="671150BA"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14:paraId="1E52D121"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14:paraId="6A2DA57E"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14:paraId="7432D00D"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14:paraId="5C647789"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261FBAD8" w14:textId="77777777" w:rsidTr="00764C5D">
        <w:tc>
          <w:tcPr>
            <w:tcW w:w="3360" w:type="dxa"/>
            <w:tcBorders>
              <w:top w:val="nil"/>
              <w:left w:val="nil"/>
              <w:bottom w:val="nil"/>
              <w:right w:val="nil"/>
            </w:tcBorders>
          </w:tcPr>
          <w:p w14:paraId="6B6F5272" w14:textId="77777777" w:rsidR="009141FE" w:rsidRPr="00892DF9" w:rsidRDefault="009141FE" w:rsidP="00764C5D">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070" w:type="dxa"/>
            <w:tcBorders>
              <w:top w:val="nil"/>
              <w:left w:val="nil"/>
              <w:bottom w:val="nil"/>
              <w:right w:val="nil"/>
            </w:tcBorders>
            <w:vAlign w:val="center"/>
          </w:tcPr>
          <w:p w14:paraId="28BABD4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14:paraId="1EFCFD61"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14:paraId="6A9133E0"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14:paraId="5F7FF6B5"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14:paraId="4B2871E4"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14:paraId="69A6267F"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64FB8969" w14:textId="77777777" w:rsidTr="00764C5D">
        <w:trPr>
          <w:trHeight w:val="276"/>
        </w:trPr>
        <w:tc>
          <w:tcPr>
            <w:tcW w:w="3360" w:type="dxa"/>
            <w:tcBorders>
              <w:top w:val="nil"/>
              <w:left w:val="nil"/>
              <w:bottom w:val="nil"/>
              <w:right w:val="nil"/>
            </w:tcBorders>
          </w:tcPr>
          <w:p w14:paraId="2A4FA8BE" w14:textId="77777777" w:rsidR="009141FE" w:rsidRPr="00892DF9" w:rsidRDefault="009141FE" w:rsidP="00764C5D">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070" w:type="dxa"/>
            <w:tcBorders>
              <w:top w:val="nil"/>
              <w:left w:val="nil"/>
              <w:bottom w:val="nil"/>
              <w:right w:val="nil"/>
            </w:tcBorders>
            <w:vAlign w:val="center"/>
          </w:tcPr>
          <w:p w14:paraId="4D09444F"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14:paraId="778E68E2" w14:textId="77777777" w:rsidR="009141FE" w:rsidRPr="00892DF9" w:rsidRDefault="009141FE" w:rsidP="00764C5D">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14:paraId="2D5A8C4E"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14:paraId="05C55CE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14:paraId="7F892E0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14:paraId="4CB8B4C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bl>
    <w:tbl>
      <w:tblPr>
        <w:tblStyle w:val="Tabelraster3"/>
        <w:tblW w:w="5261" w:type="pct"/>
        <w:tblLook w:val="04A0" w:firstRow="1" w:lastRow="0" w:firstColumn="1" w:lastColumn="0" w:noHBand="0" w:noVBand="1"/>
      </w:tblPr>
      <w:tblGrid>
        <w:gridCol w:w="503"/>
        <w:gridCol w:w="2853"/>
        <w:gridCol w:w="1028"/>
        <w:gridCol w:w="939"/>
        <w:gridCol w:w="66"/>
        <w:gridCol w:w="1045"/>
        <w:gridCol w:w="1026"/>
        <w:gridCol w:w="1023"/>
        <w:gridCol w:w="257"/>
      </w:tblGrid>
      <w:tr w:rsidR="009141FE" w:rsidRPr="00B95A91" w14:paraId="3ED5F184" w14:textId="77777777" w:rsidTr="00764C5D">
        <w:tc>
          <w:tcPr>
            <w:tcW w:w="1920" w:type="pct"/>
            <w:gridSpan w:val="2"/>
            <w:tcBorders>
              <w:top w:val="nil"/>
              <w:left w:val="nil"/>
              <w:bottom w:val="single" w:sz="4" w:space="0" w:color="AEAAAA"/>
              <w:right w:val="nil"/>
            </w:tcBorders>
          </w:tcPr>
          <w:p w14:paraId="20D3628E" w14:textId="77777777" w:rsidR="009141FE" w:rsidRPr="00085462" w:rsidRDefault="009141FE" w:rsidP="00764C5D">
            <w:pPr>
              <w:jc w:val="both"/>
              <w:rPr>
                <w:rFonts w:ascii="Times New Roman" w:hAnsi="Times New Roman" w:cs="Times New Roman"/>
                <w:i/>
                <w:iCs/>
                <w:sz w:val="20"/>
                <w:lang w:val="bg-BG"/>
              </w:rPr>
            </w:pPr>
          </w:p>
        </w:tc>
        <w:tc>
          <w:tcPr>
            <w:tcW w:w="588" w:type="pct"/>
            <w:tcBorders>
              <w:top w:val="nil"/>
              <w:left w:val="nil"/>
              <w:bottom w:val="single" w:sz="4" w:space="0" w:color="AEAAAA"/>
              <w:right w:val="nil"/>
            </w:tcBorders>
            <w:vAlign w:val="center"/>
          </w:tcPr>
          <w:p w14:paraId="68789A28" w14:textId="77777777" w:rsidR="009141FE" w:rsidRPr="00085462" w:rsidRDefault="009141FE" w:rsidP="00764C5D">
            <w:pPr>
              <w:pStyle w:val="ListParagraph"/>
              <w:rPr>
                <w:rFonts w:ascii="Times New Roman" w:hAnsi="Times New Roman" w:cs="Times New Roman"/>
                <w:sz w:val="20"/>
                <w:lang w:val="bg-BG"/>
              </w:rPr>
            </w:pPr>
          </w:p>
        </w:tc>
        <w:tc>
          <w:tcPr>
            <w:tcW w:w="575" w:type="pct"/>
            <w:gridSpan w:val="2"/>
            <w:tcBorders>
              <w:top w:val="nil"/>
              <w:left w:val="nil"/>
              <w:bottom w:val="single" w:sz="4" w:space="0" w:color="AEAAAA"/>
              <w:right w:val="nil"/>
            </w:tcBorders>
            <w:vAlign w:val="center"/>
          </w:tcPr>
          <w:p w14:paraId="75BECFB0" w14:textId="77777777" w:rsidR="009141FE" w:rsidRPr="00085462" w:rsidRDefault="009141FE" w:rsidP="00764C5D">
            <w:pPr>
              <w:pStyle w:val="ListParagraph"/>
              <w:rPr>
                <w:rFonts w:ascii="Times New Roman" w:hAnsi="Times New Roman" w:cs="Times New Roman"/>
                <w:sz w:val="20"/>
                <w:lang w:val="bg-BG"/>
              </w:rPr>
            </w:pPr>
          </w:p>
        </w:tc>
        <w:tc>
          <w:tcPr>
            <w:tcW w:w="598" w:type="pct"/>
            <w:tcBorders>
              <w:top w:val="nil"/>
              <w:left w:val="nil"/>
              <w:bottom w:val="single" w:sz="4" w:space="0" w:color="AEAAAA"/>
              <w:right w:val="nil"/>
            </w:tcBorders>
            <w:vAlign w:val="center"/>
          </w:tcPr>
          <w:p w14:paraId="34328701" w14:textId="77777777" w:rsidR="009141FE" w:rsidRPr="00085462" w:rsidRDefault="009141FE" w:rsidP="00764C5D">
            <w:pPr>
              <w:pStyle w:val="ListParagraph"/>
              <w:rPr>
                <w:rFonts w:ascii="Times New Roman" w:hAnsi="Times New Roman" w:cs="Times New Roman"/>
                <w:sz w:val="20"/>
                <w:lang w:val="bg-BG"/>
              </w:rPr>
            </w:pPr>
          </w:p>
        </w:tc>
        <w:tc>
          <w:tcPr>
            <w:tcW w:w="587" w:type="pct"/>
            <w:tcBorders>
              <w:top w:val="nil"/>
              <w:left w:val="nil"/>
              <w:bottom w:val="single" w:sz="4" w:space="0" w:color="AEAAAA"/>
              <w:right w:val="nil"/>
            </w:tcBorders>
            <w:vAlign w:val="center"/>
          </w:tcPr>
          <w:p w14:paraId="1171F2C7" w14:textId="77777777" w:rsidR="009141FE" w:rsidRPr="00085462" w:rsidRDefault="009141FE" w:rsidP="00764C5D">
            <w:pPr>
              <w:pStyle w:val="ListParagraph"/>
              <w:rPr>
                <w:rFonts w:ascii="Times New Roman" w:hAnsi="Times New Roman" w:cs="Times New Roman"/>
                <w:sz w:val="20"/>
                <w:lang w:val="bg-BG"/>
              </w:rPr>
            </w:pPr>
          </w:p>
        </w:tc>
        <w:tc>
          <w:tcPr>
            <w:tcW w:w="585" w:type="pct"/>
            <w:tcBorders>
              <w:top w:val="nil"/>
              <w:left w:val="nil"/>
              <w:bottom w:val="single" w:sz="4" w:space="0" w:color="AEAAAA"/>
              <w:right w:val="nil"/>
            </w:tcBorders>
            <w:vAlign w:val="center"/>
          </w:tcPr>
          <w:p w14:paraId="5B7B85B9" w14:textId="77777777" w:rsidR="009141FE" w:rsidRPr="00085462" w:rsidRDefault="009141FE" w:rsidP="00764C5D">
            <w:pPr>
              <w:pStyle w:val="ListParagraph"/>
              <w:rPr>
                <w:rFonts w:ascii="Times New Roman" w:hAnsi="Times New Roman" w:cs="Times New Roman"/>
                <w:sz w:val="20"/>
                <w:lang w:val="bg-BG"/>
              </w:rPr>
            </w:pPr>
          </w:p>
        </w:tc>
        <w:tc>
          <w:tcPr>
            <w:tcW w:w="147" w:type="pct"/>
            <w:tcBorders>
              <w:top w:val="nil"/>
              <w:left w:val="nil"/>
              <w:bottom w:val="single" w:sz="4" w:space="0" w:color="AEAAAA"/>
              <w:right w:val="nil"/>
            </w:tcBorders>
            <w:vAlign w:val="center"/>
          </w:tcPr>
          <w:p w14:paraId="2CC5E459" w14:textId="77777777" w:rsidR="009141FE" w:rsidRPr="00085462" w:rsidRDefault="009141FE" w:rsidP="00764C5D">
            <w:pPr>
              <w:pStyle w:val="ListParagraph"/>
              <w:rPr>
                <w:rFonts w:ascii="Times New Roman" w:hAnsi="Times New Roman" w:cs="Times New Roman"/>
                <w:sz w:val="20"/>
                <w:lang w:val="bg-BG"/>
              </w:rPr>
            </w:pPr>
          </w:p>
        </w:tc>
      </w:tr>
      <w:tr w:rsidR="009141FE" w:rsidRPr="00B95A91" w14:paraId="0EA7ADF9" w14:textId="77777777" w:rsidTr="00764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45" w:type="pct"/>
            <w:gridSpan w:val="4"/>
            <w:tcBorders>
              <w:top w:val="single" w:sz="4" w:space="0" w:color="AEAAAA"/>
            </w:tcBorders>
          </w:tcPr>
          <w:p w14:paraId="309F1DDC" w14:textId="77777777" w:rsidR="009141FE" w:rsidRPr="00085462" w:rsidRDefault="009141FE" w:rsidP="00764C5D">
            <w:pPr>
              <w:jc w:val="both"/>
              <w:rPr>
                <w:rFonts w:ascii="Times New Roman" w:hAnsi="Times New Roman" w:cs="Times New Roman"/>
                <w:b/>
                <w:bCs/>
                <w:sz w:val="20"/>
                <w:lang w:val="bg-BG"/>
              </w:rPr>
            </w:pPr>
          </w:p>
        </w:tc>
        <w:tc>
          <w:tcPr>
            <w:tcW w:w="1955" w:type="pct"/>
            <w:gridSpan w:val="5"/>
            <w:tcBorders>
              <w:top w:val="single" w:sz="4" w:space="0" w:color="AEAAAA"/>
            </w:tcBorders>
            <w:vAlign w:val="center"/>
          </w:tcPr>
          <w:p w14:paraId="634950A5" w14:textId="77777777" w:rsidR="009141FE" w:rsidRPr="00085462" w:rsidRDefault="009141FE" w:rsidP="00764C5D">
            <w:pPr>
              <w:rPr>
                <w:rFonts w:ascii="Times New Roman" w:hAnsi="Times New Roman" w:cs="Times New Roman"/>
                <w:sz w:val="20"/>
                <w:lang w:val="bg-BG"/>
              </w:rPr>
            </w:pPr>
          </w:p>
        </w:tc>
      </w:tr>
      <w:tr w:rsidR="009141FE" w:rsidRPr="00B95A91" w14:paraId="4AFF0E09" w14:textId="77777777" w:rsidTr="00764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Pr>
          <w:p w14:paraId="51C9EFBD" w14:textId="77777777" w:rsidR="009141FE" w:rsidRPr="00724C58" w:rsidRDefault="009141FE" w:rsidP="00764C5D">
            <w:pPr>
              <w:jc w:val="both"/>
              <w:rPr>
                <w:rFonts w:ascii="Arial" w:hAnsi="Arial" w:cs="Arial"/>
                <w:sz w:val="18"/>
                <w:szCs w:val="18"/>
                <w:lang w:val="bg-BG"/>
              </w:rPr>
            </w:pPr>
            <w:r w:rsidRPr="00724C58">
              <w:rPr>
                <w:rFonts w:ascii="Arial" w:hAnsi="Arial" w:cs="Arial"/>
                <w:b/>
                <w:bCs/>
                <w:sz w:val="18"/>
                <w:szCs w:val="18"/>
                <w:lang w:val="bg-BG"/>
              </w:rPr>
              <w:t>Since the COVID-19 pandemic, how many staff members had to take time off in the practice due to COVID-19 (because of being infected or because of being in quarantine)?</w:t>
            </w:r>
          </w:p>
        </w:tc>
      </w:tr>
      <w:tr w:rsidR="009141FE" w:rsidRPr="00B95A91" w14:paraId="2C88E72A" w14:textId="77777777" w:rsidTr="00764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Pr>
          <w:p w14:paraId="35CA4A15" w14:textId="77777777" w:rsidR="009141FE" w:rsidRPr="00724C58" w:rsidRDefault="009141FE" w:rsidP="00764C5D">
            <w:pPr>
              <w:jc w:val="both"/>
              <w:rPr>
                <w:rFonts w:ascii="Arial" w:hAnsi="Arial" w:cs="Arial"/>
                <w:b/>
                <w:bCs/>
                <w:sz w:val="18"/>
                <w:szCs w:val="18"/>
                <w:lang w:val="bg-BG"/>
              </w:rPr>
            </w:pPr>
          </w:p>
        </w:tc>
      </w:tr>
      <w:tr w:rsidR="009141FE" w:rsidRPr="00085462" w14:paraId="318B99B6" w14:textId="77777777" w:rsidTr="00764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 w:type="pct"/>
          </w:tcPr>
          <w:p w14:paraId="1B190070" w14:textId="77777777" w:rsidR="009141FE" w:rsidRPr="00724C58" w:rsidRDefault="009141FE" w:rsidP="00764C5D">
            <w:pPr>
              <w:rPr>
                <w:rFonts w:ascii="Arial" w:hAnsi="Arial" w:cs="Arial"/>
                <w:b/>
                <w:bCs/>
                <w:sz w:val="18"/>
                <w:szCs w:val="18"/>
                <w:lang w:val="bg-BG"/>
              </w:rPr>
            </w:pPr>
          </w:p>
        </w:tc>
        <w:tc>
          <w:tcPr>
            <w:tcW w:w="2756" w:type="pct"/>
            <w:gridSpan w:val="3"/>
          </w:tcPr>
          <w:p w14:paraId="29329BC9" w14:textId="77777777" w:rsidR="009141FE" w:rsidRPr="00724C58" w:rsidRDefault="009141FE" w:rsidP="00764C5D">
            <w:pPr>
              <w:rPr>
                <w:rFonts w:ascii="Arial" w:hAnsi="Arial" w:cs="Arial"/>
                <w:sz w:val="18"/>
                <w:szCs w:val="18"/>
              </w:rPr>
            </w:pPr>
            <w:r>
              <w:rPr>
                <w:rFonts w:ascii="Arial" w:hAnsi="Arial" w:cs="Arial"/>
                <w:sz w:val="18"/>
                <w:szCs w:val="18"/>
              </w:rPr>
              <w:t>N</w:t>
            </w:r>
            <w:r w:rsidRPr="00724C58">
              <w:rPr>
                <w:rFonts w:ascii="Arial" w:hAnsi="Arial" w:cs="Arial"/>
                <w:sz w:val="18"/>
                <w:szCs w:val="18"/>
                <w:lang w:val="bg-BG"/>
              </w:rPr>
              <w:t>umber of staff members</w:t>
            </w:r>
            <w:r>
              <w:rPr>
                <w:rFonts w:ascii="Arial" w:hAnsi="Arial" w:cs="Arial"/>
                <w:sz w:val="18"/>
                <w:szCs w:val="18"/>
              </w:rPr>
              <w:t>:</w:t>
            </w:r>
          </w:p>
        </w:tc>
        <w:tc>
          <w:tcPr>
            <w:tcW w:w="1955" w:type="pct"/>
            <w:gridSpan w:val="5"/>
          </w:tcPr>
          <w:p w14:paraId="158F325B" w14:textId="77777777" w:rsidR="009141FE" w:rsidRPr="00724C58" w:rsidRDefault="009141FE" w:rsidP="00764C5D">
            <w:pPr>
              <w:rPr>
                <w:rFonts w:ascii="Arial" w:hAnsi="Arial" w:cs="Arial"/>
                <w:i/>
                <w:iCs/>
                <w:sz w:val="18"/>
                <w:szCs w:val="18"/>
                <w:lang w:val="bg-BG"/>
              </w:rPr>
            </w:pPr>
            <w:r w:rsidRPr="00724C58">
              <w:rPr>
                <w:rFonts w:ascii="Arial" w:hAnsi="Arial" w:cs="Arial"/>
                <w:i/>
                <w:iCs/>
                <w:sz w:val="18"/>
                <w:szCs w:val="18"/>
                <w:lang w:val="bg-BG"/>
              </w:rPr>
              <w:t>(</w:t>
            </w:r>
            <w:r>
              <w:rPr>
                <w:rFonts w:ascii="Arial" w:hAnsi="Arial" w:cs="Arial"/>
                <w:i/>
                <w:iCs/>
                <w:sz w:val="18"/>
                <w:szCs w:val="18"/>
              </w:rPr>
              <w:t>fill in a number</w:t>
            </w:r>
            <w:r w:rsidRPr="00724C58">
              <w:rPr>
                <w:rFonts w:ascii="Arial" w:hAnsi="Arial" w:cs="Arial"/>
                <w:i/>
                <w:iCs/>
                <w:sz w:val="18"/>
                <w:szCs w:val="18"/>
                <w:lang w:val="bg-BG"/>
              </w:rPr>
              <w:t>)</w:t>
            </w:r>
          </w:p>
        </w:tc>
      </w:tr>
      <w:tr w:rsidR="009141FE" w:rsidRPr="00085462" w14:paraId="7B660A67" w14:textId="77777777" w:rsidTr="00764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45" w:type="pct"/>
            <w:gridSpan w:val="4"/>
            <w:tcBorders>
              <w:bottom w:val="single" w:sz="4" w:space="0" w:color="AEAAAA" w:themeColor="background2" w:themeShade="BF"/>
            </w:tcBorders>
          </w:tcPr>
          <w:p w14:paraId="5394ADFD" w14:textId="77777777" w:rsidR="009141FE" w:rsidRPr="00085462" w:rsidRDefault="009141FE" w:rsidP="00764C5D">
            <w:pPr>
              <w:jc w:val="both"/>
              <w:rPr>
                <w:rFonts w:ascii="Times New Roman" w:hAnsi="Times New Roman" w:cs="Times New Roman"/>
                <w:b/>
                <w:bCs/>
                <w:sz w:val="20"/>
                <w:lang w:val="bg-BG"/>
              </w:rPr>
            </w:pPr>
          </w:p>
        </w:tc>
        <w:tc>
          <w:tcPr>
            <w:tcW w:w="1955" w:type="pct"/>
            <w:gridSpan w:val="5"/>
            <w:tcBorders>
              <w:bottom w:val="single" w:sz="4" w:space="0" w:color="AEAAAA" w:themeColor="background2" w:themeShade="BF"/>
            </w:tcBorders>
            <w:vAlign w:val="center"/>
          </w:tcPr>
          <w:p w14:paraId="09E398B5" w14:textId="77777777" w:rsidR="009141FE" w:rsidRPr="00085462" w:rsidRDefault="009141FE" w:rsidP="00764C5D">
            <w:pPr>
              <w:rPr>
                <w:rFonts w:ascii="Times New Roman" w:hAnsi="Times New Roman" w:cs="Times New Roman"/>
                <w:sz w:val="20"/>
                <w:lang w:val="bg-BG"/>
              </w:rPr>
            </w:pPr>
          </w:p>
        </w:tc>
      </w:tr>
    </w:tbl>
    <w:tbl>
      <w:tblPr>
        <w:tblStyle w:val="TableGrid"/>
        <w:tblW w:w="10363" w:type="dxa"/>
        <w:tblLayout w:type="fixed"/>
        <w:tblLook w:val="04A0" w:firstRow="1" w:lastRow="0" w:firstColumn="1" w:lastColumn="0" w:noHBand="0" w:noVBand="1"/>
      </w:tblPr>
      <w:tblGrid>
        <w:gridCol w:w="3015"/>
        <w:gridCol w:w="345"/>
        <w:gridCol w:w="834"/>
        <w:gridCol w:w="236"/>
        <w:gridCol w:w="236"/>
        <w:gridCol w:w="284"/>
        <w:gridCol w:w="91"/>
        <w:gridCol w:w="306"/>
        <w:gridCol w:w="39"/>
        <w:gridCol w:w="104"/>
        <w:gridCol w:w="132"/>
        <w:gridCol w:w="332"/>
        <w:gridCol w:w="88"/>
        <w:gridCol w:w="195"/>
        <w:gridCol w:w="41"/>
        <w:gridCol w:w="278"/>
        <w:gridCol w:w="20"/>
        <w:gridCol w:w="16"/>
        <w:gridCol w:w="140"/>
        <w:gridCol w:w="205"/>
        <w:gridCol w:w="31"/>
        <w:gridCol w:w="314"/>
        <w:gridCol w:w="249"/>
        <w:gridCol w:w="127"/>
        <w:gridCol w:w="139"/>
        <w:gridCol w:w="8"/>
        <w:gridCol w:w="71"/>
        <w:gridCol w:w="367"/>
        <w:gridCol w:w="9"/>
        <w:gridCol w:w="287"/>
        <w:gridCol w:w="58"/>
        <w:gridCol w:w="50"/>
        <w:gridCol w:w="237"/>
        <w:gridCol w:w="31"/>
        <w:gridCol w:w="236"/>
        <w:gridCol w:w="126"/>
        <w:gridCol w:w="328"/>
        <w:gridCol w:w="27"/>
        <w:gridCol w:w="10"/>
        <w:gridCol w:w="308"/>
        <w:gridCol w:w="413"/>
      </w:tblGrid>
      <w:tr w:rsidR="009141FE" w:rsidRPr="00B95A91" w14:paraId="1F655FB3" w14:textId="77777777" w:rsidTr="00764C5D">
        <w:trPr>
          <w:gridAfter w:val="5"/>
          <w:wAfter w:w="1086" w:type="dxa"/>
        </w:trPr>
        <w:tc>
          <w:tcPr>
            <w:tcW w:w="9277" w:type="dxa"/>
            <w:gridSpan w:val="36"/>
            <w:tcBorders>
              <w:top w:val="nil"/>
              <w:left w:val="nil"/>
              <w:bottom w:val="nil"/>
              <w:right w:val="nil"/>
            </w:tcBorders>
          </w:tcPr>
          <w:p w14:paraId="14AA0988" w14:textId="77777777" w:rsidR="009141FE" w:rsidRPr="00724C58" w:rsidRDefault="009141FE" w:rsidP="00764C5D">
            <w:pPr>
              <w:rPr>
                <w:rFonts w:ascii="Arial" w:eastAsia="Arial" w:hAnsi="Arial" w:cs="Arial"/>
                <w:b/>
                <w:bCs/>
                <w:sz w:val="18"/>
                <w:szCs w:val="18"/>
                <w:lang w:val="en-GB"/>
              </w:rPr>
            </w:pPr>
          </w:p>
          <w:p w14:paraId="5A3C6079" w14:textId="77777777" w:rsidR="009141FE" w:rsidRDefault="009141FE" w:rsidP="00764C5D">
            <w:pPr>
              <w:rPr>
                <w:rFonts w:ascii="Arial" w:eastAsia="Arial" w:hAnsi="Arial" w:cs="Arial"/>
                <w:b/>
                <w:bCs/>
                <w:sz w:val="18"/>
                <w:szCs w:val="18"/>
                <w:lang w:val="en-US"/>
              </w:rPr>
            </w:pPr>
          </w:p>
          <w:p w14:paraId="594DF964"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Indicate to what extent you agree with the following statements:</w:t>
            </w:r>
          </w:p>
        </w:tc>
      </w:tr>
      <w:tr w:rsidR="009141FE" w:rsidRPr="00B95A91" w14:paraId="384DA6AE" w14:textId="77777777" w:rsidTr="00764C5D">
        <w:trPr>
          <w:gridAfter w:val="5"/>
          <w:wAfter w:w="1086" w:type="dxa"/>
        </w:trPr>
        <w:tc>
          <w:tcPr>
            <w:tcW w:w="9277" w:type="dxa"/>
            <w:gridSpan w:val="36"/>
            <w:tcBorders>
              <w:top w:val="nil"/>
              <w:left w:val="nil"/>
              <w:bottom w:val="nil"/>
              <w:right w:val="nil"/>
            </w:tcBorders>
          </w:tcPr>
          <w:p w14:paraId="0F151EDC"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9141FE" w14:paraId="37091407" w14:textId="77777777" w:rsidTr="00764C5D">
        <w:trPr>
          <w:gridAfter w:val="5"/>
          <w:wAfter w:w="1086" w:type="dxa"/>
        </w:trPr>
        <w:tc>
          <w:tcPr>
            <w:tcW w:w="3360" w:type="dxa"/>
            <w:gridSpan w:val="2"/>
            <w:tcBorders>
              <w:top w:val="nil"/>
              <w:left w:val="nil"/>
              <w:bottom w:val="nil"/>
              <w:right w:val="nil"/>
            </w:tcBorders>
          </w:tcPr>
          <w:p w14:paraId="16002300"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70" w:type="dxa"/>
            <w:gridSpan w:val="2"/>
            <w:tcBorders>
              <w:top w:val="nil"/>
              <w:left w:val="nil"/>
              <w:bottom w:val="nil"/>
              <w:right w:val="nil"/>
            </w:tcBorders>
          </w:tcPr>
          <w:p w14:paraId="1E4B7CE9"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Never</w:t>
            </w:r>
          </w:p>
        </w:tc>
        <w:tc>
          <w:tcPr>
            <w:tcW w:w="1060" w:type="dxa"/>
            <w:gridSpan w:val="6"/>
            <w:tcBorders>
              <w:top w:val="nil"/>
              <w:left w:val="nil"/>
              <w:bottom w:val="nil"/>
              <w:right w:val="nil"/>
            </w:tcBorders>
          </w:tcPr>
          <w:p w14:paraId="5103BC2D"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Less than once a week</w:t>
            </w:r>
          </w:p>
        </w:tc>
        <w:tc>
          <w:tcPr>
            <w:tcW w:w="1066" w:type="dxa"/>
            <w:gridSpan w:val="6"/>
            <w:tcBorders>
              <w:top w:val="nil"/>
              <w:left w:val="nil"/>
              <w:bottom w:val="nil"/>
              <w:right w:val="nil"/>
            </w:tcBorders>
          </w:tcPr>
          <w:p w14:paraId="1756F9C5"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Weekly</w:t>
            </w:r>
          </w:p>
        </w:tc>
        <w:tc>
          <w:tcPr>
            <w:tcW w:w="726" w:type="dxa"/>
            <w:gridSpan w:val="6"/>
            <w:tcBorders>
              <w:top w:val="nil"/>
              <w:left w:val="nil"/>
              <w:bottom w:val="nil"/>
              <w:right w:val="nil"/>
            </w:tcBorders>
          </w:tcPr>
          <w:p w14:paraId="7EB8B1DC"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Daily</w:t>
            </w:r>
          </w:p>
        </w:tc>
        <w:tc>
          <w:tcPr>
            <w:tcW w:w="961" w:type="dxa"/>
            <w:gridSpan w:val="6"/>
            <w:tcBorders>
              <w:top w:val="nil"/>
              <w:left w:val="nil"/>
              <w:bottom w:val="nil"/>
              <w:right w:val="nil"/>
            </w:tcBorders>
          </w:tcPr>
          <w:p w14:paraId="0E8C4713"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Multiple dimes a day</w:t>
            </w:r>
          </w:p>
        </w:tc>
        <w:tc>
          <w:tcPr>
            <w:tcW w:w="1034" w:type="dxa"/>
            <w:gridSpan w:val="8"/>
            <w:tcBorders>
              <w:top w:val="nil"/>
              <w:left w:val="nil"/>
              <w:bottom w:val="nil"/>
              <w:right w:val="nil"/>
            </w:tcBorders>
          </w:tcPr>
          <w:p w14:paraId="368F6B03" w14:textId="77777777" w:rsidR="009141FE" w:rsidRPr="00724C58" w:rsidRDefault="009141FE" w:rsidP="00764C5D">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I do not know</w:t>
            </w:r>
          </w:p>
        </w:tc>
      </w:tr>
      <w:tr w:rsidR="009141FE" w:rsidRPr="00B95A91" w14:paraId="14A8616A" w14:textId="77777777" w:rsidTr="00764C5D">
        <w:trPr>
          <w:gridAfter w:val="5"/>
          <w:wAfter w:w="1086" w:type="dxa"/>
        </w:trPr>
        <w:tc>
          <w:tcPr>
            <w:tcW w:w="3360" w:type="dxa"/>
            <w:gridSpan w:val="2"/>
            <w:tcBorders>
              <w:top w:val="nil"/>
              <w:left w:val="nil"/>
              <w:bottom w:val="nil"/>
              <w:right w:val="nil"/>
            </w:tcBorders>
          </w:tcPr>
          <w:p w14:paraId="72522463" w14:textId="77777777" w:rsidR="009141FE" w:rsidRPr="00892DF9" w:rsidRDefault="009141FE" w:rsidP="009141FE">
            <w:pPr>
              <w:pStyle w:val="ListParagraph"/>
              <w:numPr>
                <w:ilvl w:val="0"/>
                <w:numId w:val="1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If staff members in this practice stay home sick, the work can be distributed in such a way that the well-being of colleagues is not compromised.</w:t>
            </w:r>
          </w:p>
        </w:tc>
        <w:tc>
          <w:tcPr>
            <w:tcW w:w="1070" w:type="dxa"/>
            <w:gridSpan w:val="2"/>
            <w:tcBorders>
              <w:top w:val="nil"/>
              <w:left w:val="nil"/>
              <w:bottom w:val="nil"/>
              <w:right w:val="nil"/>
            </w:tcBorders>
            <w:vAlign w:val="center"/>
          </w:tcPr>
          <w:p w14:paraId="544ACD9E"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6"/>
            <w:tcBorders>
              <w:top w:val="nil"/>
              <w:left w:val="nil"/>
              <w:bottom w:val="nil"/>
              <w:right w:val="nil"/>
            </w:tcBorders>
            <w:vAlign w:val="center"/>
          </w:tcPr>
          <w:p w14:paraId="54BF16B7"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gridSpan w:val="6"/>
            <w:tcBorders>
              <w:top w:val="nil"/>
              <w:left w:val="nil"/>
              <w:bottom w:val="nil"/>
              <w:right w:val="nil"/>
            </w:tcBorders>
            <w:vAlign w:val="center"/>
          </w:tcPr>
          <w:p w14:paraId="41D74F09"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6"/>
            <w:tcBorders>
              <w:top w:val="nil"/>
              <w:left w:val="nil"/>
              <w:bottom w:val="nil"/>
              <w:right w:val="nil"/>
            </w:tcBorders>
            <w:vAlign w:val="center"/>
          </w:tcPr>
          <w:p w14:paraId="7BFFDCF7"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gridSpan w:val="6"/>
            <w:tcBorders>
              <w:top w:val="nil"/>
              <w:left w:val="nil"/>
              <w:bottom w:val="nil"/>
              <w:right w:val="nil"/>
            </w:tcBorders>
            <w:vAlign w:val="center"/>
          </w:tcPr>
          <w:p w14:paraId="21CCE1A0"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gridSpan w:val="8"/>
            <w:tcBorders>
              <w:top w:val="nil"/>
              <w:left w:val="nil"/>
              <w:bottom w:val="nil"/>
              <w:right w:val="nil"/>
            </w:tcBorders>
            <w:vAlign w:val="center"/>
          </w:tcPr>
          <w:p w14:paraId="4BF86E32"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510A28B1" w14:textId="77777777" w:rsidTr="00764C5D">
        <w:trPr>
          <w:gridAfter w:val="5"/>
          <w:wAfter w:w="1086" w:type="dxa"/>
          <w:trHeight w:val="405"/>
        </w:trPr>
        <w:tc>
          <w:tcPr>
            <w:tcW w:w="3360" w:type="dxa"/>
            <w:gridSpan w:val="2"/>
            <w:tcBorders>
              <w:top w:val="nil"/>
              <w:left w:val="nil"/>
              <w:bottom w:val="nil"/>
              <w:right w:val="nil"/>
            </w:tcBorders>
            <w:shd w:val="clear" w:color="auto" w:fill="F2F2F2" w:themeFill="background1" w:themeFillShade="F2"/>
          </w:tcPr>
          <w:p w14:paraId="1AADCC8B" w14:textId="77777777" w:rsidR="009141FE" w:rsidRPr="00892DF9" w:rsidRDefault="009141FE" w:rsidP="009141FE">
            <w:pPr>
              <w:pStyle w:val="ListParagraph"/>
              <w:numPr>
                <w:ilvl w:val="0"/>
                <w:numId w:val="1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 xml:space="preserve">If staff members in this practice stay home sick, this practice can count on the help of </w:t>
            </w:r>
            <w:r w:rsidRPr="00892DF9">
              <w:rPr>
                <w:rFonts w:ascii="Arial" w:eastAsia="Arial" w:hAnsi="Arial" w:cs="Arial"/>
                <w:i/>
                <w:iCs/>
                <w:sz w:val="18"/>
                <w:szCs w:val="18"/>
                <w:lang w:val="en-US"/>
              </w:rPr>
              <w:lastRenderedPageBreak/>
              <w:t>other PC practices in the neighborhood.</w:t>
            </w:r>
          </w:p>
        </w:tc>
        <w:tc>
          <w:tcPr>
            <w:tcW w:w="1070" w:type="dxa"/>
            <w:gridSpan w:val="2"/>
            <w:tcBorders>
              <w:top w:val="nil"/>
              <w:left w:val="nil"/>
              <w:bottom w:val="nil"/>
              <w:right w:val="nil"/>
            </w:tcBorders>
            <w:shd w:val="clear" w:color="auto" w:fill="F2F2F2" w:themeFill="background1" w:themeFillShade="F2"/>
            <w:vAlign w:val="center"/>
          </w:tcPr>
          <w:p w14:paraId="188CAA58"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lastRenderedPageBreak/>
              <w:t xml:space="preserve"> </w:t>
            </w:r>
          </w:p>
        </w:tc>
        <w:tc>
          <w:tcPr>
            <w:tcW w:w="1060" w:type="dxa"/>
            <w:gridSpan w:val="6"/>
            <w:tcBorders>
              <w:top w:val="nil"/>
              <w:left w:val="nil"/>
              <w:bottom w:val="nil"/>
              <w:right w:val="nil"/>
            </w:tcBorders>
            <w:shd w:val="clear" w:color="auto" w:fill="F2F2F2" w:themeFill="background1" w:themeFillShade="F2"/>
            <w:vAlign w:val="center"/>
          </w:tcPr>
          <w:p w14:paraId="676FAE22"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gridSpan w:val="6"/>
            <w:tcBorders>
              <w:top w:val="nil"/>
              <w:left w:val="nil"/>
              <w:bottom w:val="nil"/>
              <w:right w:val="nil"/>
            </w:tcBorders>
            <w:shd w:val="clear" w:color="auto" w:fill="F2F2F2" w:themeFill="background1" w:themeFillShade="F2"/>
            <w:vAlign w:val="center"/>
          </w:tcPr>
          <w:p w14:paraId="42784916"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6"/>
            <w:tcBorders>
              <w:top w:val="nil"/>
              <w:left w:val="nil"/>
              <w:bottom w:val="nil"/>
              <w:right w:val="nil"/>
            </w:tcBorders>
            <w:shd w:val="clear" w:color="auto" w:fill="F2F2F2" w:themeFill="background1" w:themeFillShade="F2"/>
            <w:vAlign w:val="center"/>
          </w:tcPr>
          <w:p w14:paraId="1B9898B3"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gridSpan w:val="6"/>
            <w:tcBorders>
              <w:top w:val="nil"/>
              <w:left w:val="nil"/>
              <w:bottom w:val="nil"/>
              <w:right w:val="nil"/>
            </w:tcBorders>
            <w:shd w:val="clear" w:color="auto" w:fill="F2F2F2" w:themeFill="background1" w:themeFillShade="F2"/>
            <w:vAlign w:val="center"/>
          </w:tcPr>
          <w:p w14:paraId="4826DE59"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gridSpan w:val="8"/>
            <w:tcBorders>
              <w:top w:val="nil"/>
              <w:left w:val="nil"/>
              <w:bottom w:val="nil"/>
              <w:right w:val="nil"/>
            </w:tcBorders>
            <w:shd w:val="clear" w:color="auto" w:fill="F2F2F2" w:themeFill="background1" w:themeFillShade="F2"/>
            <w:vAlign w:val="center"/>
          </w:tcPr>
          <w:p w14:paraId="162CD593"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2332A45C" w14:textId="77777777" w:rsidTr="00764C5D">
        <w:trPr>
          <w:gridAfter w:val="5"/>
          <w:wAfter w:w="1086" w:type="dxa"/>
          <w:trHeight w:val="405"/>
        </w:trPr>
        <w:tc>
          <w:tcPr>
            <w:tcW w:w="3360" w:type="dxa"/>
            <w:gridSpan w:val="2"/>
            <w:tcBorders>
              <w:top w:val="nil"/>
              <w:left w:val="nil"/>
              <w:bottom w:val="nil"/>
              <w:right w:val="nil"/>
            </w:tcBorders>
          </w:tcPr>
          <w:p w14:paraId="0DC7E24C" w14:textId="77777777" w:rsidR="009141FE" w:rsidRPr="00892DF9" w:rsidRDefault="009141FE" w:rsidP="009141FE">
            <w:pPr>
              <w:pStyle w:val="ListParagraph"/>
              <w:numPr>
                <w:ilvl w:val="0"/>
                <w:numId w:val="10"/>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The COVID-19 pandemic has promoted cooperation with other PC practices in the neighborhood.</w:t>
            </w:r>
          </w:p>
        </w:tc>
        <w:tc>
          <w:tcPr>
            <w:tcW w:w="1070" w:type="dxa"/>
            <w:gridSpan w:val="2"/>
            <w:tcBorders>
              <w:top w:val="nil"/>
              <w:left w:val="nil"/>
              <w:bottom w:val="nil"/>
              <w:right w:val="nil"/>
            </w:tcBorders>
            <w:vAlign w:val="center"/>
          </w:tcPr>
          <w:p w14:paraId="484148D6"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6"/>
            <w:tcBorders>
              <w:top w:val="nil"/>
              <w:left w:val="nil"/>
              <w:bottom w:val="nil"/>
              <w:right w:val="nil"/>
            </w:tcBorders>
            <w:vAlign w:val="center"/>
          </w:tcPr>
          <w:p w14:paraId="0B9421AC"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gridSpan w:val="6"/>
            <w:tcBorders>
              <w:top w:val="nil"/>
              <w:left w:val="nil"/>
              <w:bottom w:val="nil"/>
              <w:right w:val="nil"/>
            </w:tcBorders>
            <w:vAlign w:val="center"/>
          </w:tcPr>
          <w:p w14:paraId="4CDC747D"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6"/>
            <w:tcBorders>
              <w:top w:val="nil"/>
              <w:left w:val="nil"/>
              <w:bottom w:val="nil"/>
              <w:right w:val="nil"/>
            </w:tcBorders>
            <w:vAlign w:val="center"/>
          </w:tcPr>
          <w:p w14:paraId="406DB14F"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gridSpan w:val="6"/>
            <w:tcBorders>
              <w:top w:val="nil"/>
              <w:left w:val="nil"/>
              <w:bottom w:val="nil"/>
              <w:right w:val="nil"/>
            </w:tcBorders>
            <w:vAlign w:val="center"/>
          </w:tcPr>
          <w:p w14:paraId="4B37EBA1"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gridSpan w:val="8"/>
            <w:tcBorders>
              <w:top w:val="nil"/>
              <w:left w:val="nil"/>
              <w:bottom w:val="nil"/>
              <w:right w:val="nil"/>
            </w:tcBorders>
            <w:vAlign w:val="center"/>
          </w:tcPr>
          <w:p w14:paraId="3B5767B7" w14:textId="77777777" w:rsidR="009141FE" w:rsidRPr="00892DF9" w:rsidRDefault="009141FE" w:rsidP="009141FE">
            <w:pPr>
              <w:pStyle w:val="ListParagraph"/>
              <w:numPr>
                <w:ilvl w:val="0"/>
                <w:numId w:val="11"/>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73442DF8" w14:textId="77777777" w:rsidTr="00764C5D">
        <w:trPr>
          <w:gridAfter w:val="5"/>
          <w:wAfter w:w="1086" w:type="dxa"/>
        </w:trPr>
        <w:tc>
          <w:tcPr>
            <w:tcW w:w="3360" w:type="dxa"/>
            <w:gridSpan w:val="2"/>
            <w:tcBorders>
              <w:top w:val="nil"/>
              <w:left w:val="nil"/>
              <w:bottom w:val="nil"/>
              <w:right w:val="nil"/>
            </w:tcBorders>
          </w:tcPr>
          <w:p w14:paraId="68D81ED5" w14:textId="77777777" w:rsidR="009141FE" w:rsidRPr="00892DF9" w:rsidRDefault="009141FE" w:rsidP="00764C5D">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070" w:type="dxa"/>
            <w:gridSpan w:val="2"/>
            <w:tcBorders>
              <w:top w:val="nil"/>
              <w:left w:val="nil"/>
              <w:bottom w:val="nil"/>
              <w:right w:val="nil"/>
            </w:tcBorders>
            <w:vAlign w:val="center"/>
          </w:tcPr>
          <w:p w14:paraId="4623C12C"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0" w:type="dxa"/>
            <w:gridSpan w:val="6"/>
            <w:tcBorders>
              <w:top w:val="nil"/>
              <w:left w:val="nil"/>
              <w:bottom w:val="nil"/>
              <w:right w:val="nil"/>
            </w:tcBorders>
            <w:vAlign w:val="center"/>
          </w:tcPr>
          <w:p w14:paraId="64B68F1F"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6" w:type="dxa"/>
            <w:gridSpan w:val="6"/>
            <w:tcBorders>
              <w:top w:val="nil"/>
              <w:left w:val="nil"/>
              <w:bottom w:val="nil"/>
              <w:right w:val="nil"/>
            </w:tcBorders>
            <w:vAlign w:val="center"/>
          </w:tcPr>
          <w:p w14:paraId="4A9D85CE"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26" w:type="dxa"/>
            <w:gridSpan w:val="6"/>
            <w:tcBorders>
              <w:top w:val="nil"/>
              <w:left w:val="nil"/>
              <w:bottom w:val="nil"/>
              <w:right w:val="nil"/>
            </w:tcBorders>
            <w:vAlign w:val="center"/>
          </w:tcPr>
          <w:p w14:paraId="18231F1B"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1" w:type="dxa"/>
            <w:gridSpan w:val="6"/>
            <w:tcBorders>
              <w:top w:val="nil"/>
              <w:left w:val="nil"/>
              <w:bottom w:val="nil"/>
              <w:right w:val="nil"/>
            </w:tcBorders>
            <w:vAlign w:val="center"/>
          </w:tcPr>
          <w:p w14:paraId="166D1E89"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4" w:type="dxa"/>
            <w:gridSpan w:val="8"/>
            <w:tcBorders>
              <w:top w:val="nil"/>
              <w:left w:val="nil"/>
              <w:bottom w:val="nil"/>
              <w:right w:val="nil"/>
            </w:tcBorders>
            <w:vAlign w:val="center"/>
          </w:tcPr>
          <w:p w14:paraId="73392B6F"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53C17539" w14:textId="77777777" w:rsidTr="00764C5D">
        <w:trPr>
          <w:gridAfter w:val="5"/>
          <w:wAfter w:w="1086" w:type="dxa"/>
        </w:trPr>
        <w:tc>
          <w:tcPr>
            <w:tcW w:w="9277" w:type="dxa"/>
            <w:gridSpan w:val="36"/>
            <w:tcBorders>
              <w:top w:val="nil"/>
              <w:left w:val="nil"/>
              <w:bottom w:val="nil"/>
              <w:right w:val="nil"/>
            </w:tcBorders>
          </w:tcPr>
          <w:p w14:paraId="19A46B9F"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6CCD5EFD" w14:textId="77777777" w:rsidTr="00764C5D">
        <w:trPr>
          <w:gridAfter w:val="5"/>
          <w:wAfter w:w="1086" w:type="dxa"/>
          <w:trHeight w:val="3480"/>
        </w:trPr>
        <w:tc>
          <w:tcPr>
            <w:tcW w:w="5347" w:type="dxa"/>
            <w:gridSpan w:val="8"/>
            <w:tcBorders>
              <w:top w:val="nil"/>
              <w:left w:val="nil"/>
              <w:bottom w:val="nil"/>
              <w:right w:val="nil"/>
            </w:tcBorders>
          </w:tcPr>
          <w:p w14:paraId="3FBAE9F8"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How is this practice safeguarding the well-being of the staff </w:t>
            </w:r>
            <w:r w:rsidRPr="00892DF9">
              <w:rPr>
                <w:rFonts w:ascii="Arial" w:eastAsia="Arial" w:hAnsi="Arial" w:cs="Arial"/>
                <w:b/>
                <w:bCs/>
                <w:sz w:val="18"/>
                <w:szCs w:val="18"/>
                <w:u w:val="single"/>
                <w:lang w:val="en-US"/>
              </w:rPr>
              <w:t>since the COVID-19 pandemic</w:t>
            </w:r>
            <w:r w:rsidRPr="00892DF9">
              <w:rPr>
                <w:rFonts w:ascii="Arial" w:eastAsia="Arial" w:hAnsi="Arial" w:cs="Arial"/>
                <w:b/>
                <w:bCs/>
                <w:sz w:val="18"/>
                <w:szCs w:val="18"/>
                <w:lang w:val="en-US"/>
              </w:rPr>
              <w:t>?</w:t>
            </w:r>
          </w:p>
        </w:tc>
        <w:tc>
          <w:tcPr>
            <w:tcW w:w="3930" w:type="dxa"/>
            <w:gridSpan w:val="28"/>
            <w:tcBorders>
              <w:top w:val="nil"/>
              <w:left w:val="nil"/>
              <w:bottom w:val="nil"/>
              <w:right w:val="nil"/>
            </w:tcBorders>
            <w:vAlign w:val="center"/>
          </w:tcPr>
          <w:p w14:paraId="00AE95E8" w14:textId="77777777" w:rsidR="009141FE" w:rsidRPr="00892DF9" w:rsidRDefault="009141FE" w:rsidP="009141FE">
            <w:pPr>
              <w:pStyle w:val="ListParagraph"/>
              <w:numPr>
                <w:ilvl w:val="0"/>
                <w:numId w:val="9"/>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Performing triage before patients entering this practice</w:t>
            </w:r>
          </w:p>
          <w:p w14:paraId="44B98B58" w14:textId="77777777" w:rsidR="009141FE" w:rsidRPr="00892DF9" w:rsidRDefault="009141FE" w:rsidP="009141FE">
            <w:pPr>
              <w:pStyle w:val="ListParagraph"/>
              <w:numPr>
                <w:ilvl w:val="0"/>
                <w:numId w:val="9"/>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Limiting the number of patients in waiting room</w:t>
            </w:r>
          </w:p>
          <w:p w14:paraId="1D23934D" w14:textId="77777777" w:rsidR="009141FE" w:rsidRPr="00892DF9" w:rsidRDefault="009141FE" w:rsidP="009141FE">
            <w:pPr>
              <w:pStyle w:val="ListParagraph"/>
              <w:numPr>
                <w:ilvl w:val="0"/>
                <w:numId w:val="9"/>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No longer use of the waiting room</w:t>
            </w:r>
          </w:p>
          <w:p w14:paraId="78D6B83A" w14:textId="77777777" w:rsidR="009141FE" w:rsidRPr="00892DF9" w:rsidRDefault="009141FE" w:rsidP="009141FE">
            <w:pPr>
              <w:pStyle w:val="ListParagraph"/>
              <w:numPr>
                <w:ilvl w:val="0"/>
                <w:numId w:val="9"/>
              </w:numPr>
              <w:suppressAutoHyphens w:val="0"/>
              <w:spacing w:after="0" w:line="240" w:lineRule="auto"/>
              <w:rPr>
                <w:rFonts w:eastAsiaTheme="minorEastAsia"/>
                <w:sz w:val="18"/>
                <w:szCs w:val="18"/>
              </w:rPr>
            </w:pPr>
            <w:r w:rsidRPr="00892DF9">
              <w:rPr>
                <w:rFonts w:ascii="Arial" w:eastAsia="Arial" w:hAnsi="Arial" w:cs="Arial"/>
                <w:sz w:val="18"/>
                <w:szCs w:val="18"/>
                <w:lang w:val="en-US"/>
              </w:rPr>
              <w:t>Increasing infection control practices</w:t>
            </w:r>
          </w:p>
          <w:p w14:paraId="60667F4E" w14:textId="77777777" w:rsidR="009141FE" w:rsidRPr="00892DF9" w:rsidRDefault="009141FE" w:rsidP="009141FE">
            <w:pPr>
              <w:pStyle w:val="ListParagraph"/>
              <w:numPr>
                <w:ilvl w:val="0"/>
                <w:numId w:val="9"/>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Stru</w:t>
            </w:r>
            <w:r>
              <w:rPr>
                <w:rFonts w:ascii="Arial" w:eastAsia="Arial" w:hAnsi="Arial" w:cs="Arial"/>
                <w:sz w:val="18"/>
                <w:szCs w:val="18"/>
                <w:lang w:val="en-US"/>
              </w:rPr>
              <w:t xml:space="preserve">ctural changes to the reception </w:t>
            </w:r>
            <w:r w:rsidRPr="00892DF9">
              <w:rPr>
                <w:rFonts w:ascii="Arial" w:eastAsia="Arial" w:hAnsi="Arial" w:cs="Arial"/>
                <w:sz w:val="18"/>
                <w:szCs w:val="18"/>
                <w:lang w:val="en-US"/>
              </w:rPr>
              <w:t>area</w:t>
            </w:r>
          </w:p>
          <w:p w14:paraId="572EC573" w14:textId="77777777" w:rsidR="009141FE" w:rsidRPr="00892DF9" w:rsidRDefault="009141FE" w:rsidP="009141FE">
            <w:pPr>
              <w:pStyle w:val="ListParagraph"/>
              <w:numPr>
                <w:ilvl w:val="0"/>
                <w:numId w:val="9"/>
              </w:numPr>
              <w:suppressAutoHyphens w:val="0"/>
              <w:spacing w:after="0" w:line="240" w:lineRule="auto"/>
              <w:rPr>
                <w:rFonts w:eastAsiaTheme="minorEastAsia"/>
                <w:sz w:val="18"/>
                <w:szCs w:val="18"/>
              </w:rPr>
            </w:pPr>
            <w:r w:rsidRPr="00892DF9">
              <w:rPr>
                <w:rFonts w:ascii="Arial" w:eastAsia="Arial" w:hAnsi="Arial" w:cs="Arial"/>
                <w:sz w:val="18"/>
                <w:szCs w:val="18"/>
                <w:lang w:val="en-US"/>
              </w:rPr>
              <w:t>Performing telephone triage</w:t>
            </w:r>
          </w:p>
          <w:p w14:paraId="3859BF1E" w14:textId="77777777" w:rsidR="009141FE" w:rsidRPr="00892DF9" w:rsidRDefault="009141FE" w:rsidP="009141FE">
            <w:pPr>
              <w:pStyle w:val="ListParagraph"/>
              <w:numPr>
                <w:ilvl w:val="0"/>
                <w:numId w:val="9"/>
              </w:numPr>
              <w:suppressAutoHyphens w:val="0"/>
              <w:spacing w:after="0" w:line="240" w:lineRule="auto"/>
              <w:rPr>
                <w:rFonts w:eastAsiaTheme="minorEastAsia"/>
                <w:sz w:val="18"/>
                <w:szCs w:val="18"/>
              </w:rPr>
            </w:pPr>
            <w:r w:rsidRPr="00892DF9">
              <w:rPr>
                <w:rFonts w:ascii="Arial" w:eastAsia="Arial" w:hAnsi="Arial" w:cs="Arial"/>
                <w:sz w:val="18"/>
                <w:szCs w:val="18"/>
                <w:lang w:val="en-US"/>
              </w:rPr>
              <w:t>Performing video consultations</w:t>
            </w:r>
          </w:p>
          <w:p w14:paraId="6605C2C7" w14:textId="77777777" w:rsidR="009141FE" w:rsidRPr="00892DF9" w:rsidRDefault="009141FE" w:rsidP="009141FE">
            <w:pPr>
              <w:pStyle w:val="ListParagraph"/>
              <w:numPr>
                <w:ilvl w:val="0"/>
                <w:numId w:val="9"/>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Changing repeat prescription approach in terms of patient attending practice</w:t>
            </w:r>
          </w:p>
          <w:p w14:paraId="060E472E" w14:textId="77777777" w:rsidR="009141FE" w:rsidRPr="00892DF9" w:rsidRDefault="009141FE" w:rsidP="009141FE">
            <w:pPr>
              <w:pStyle w:val="ListParagraph"/>
              <w:numPr>
                <w:ilvl w:val="0"/>
                <w:numId w:val="9"/>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Using e-script or healthmail for prescriptions</w:t>
            </w:r>
          </w:p>
        </w:tc>
      </w:tr>
      <w:tr w:rsidR="009141FE" w:rsidRPr="00B95A91" w14:paraId="15205E06" w14:textId="77777777" w:rsidTr="00764C5D">
        <w:trPr>
          <w:gridAfter w:val="5"/>
          <w:wAfter w:w="1086" w:type="dxa"/>
        </w:trPr>
        <w:tc>
          <w:tcPr>
            <w:tcW w:w="3360" w:type="dxa"/>
            <w:gridSpan w:val="2"/>
            <w:tcBorders>
              <w:top w:val="nil"/>
              <w:left w:val="nil"/>
              <w:bottom w:val="nil"/>
              <w:right w:val="nil"/>
            </w:tcBorders>
          </w:tcPr>
          <w:p w14:paraId="1DC2015B" w14:textId="77777777" w:rsidR="009141FE" w:rsidRDefault="009141FE" w:rsidP="00764C5D">
            <w:pPr>
              <w:jc w:val="both"/>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590" w:type="dxa"/>
            <w:gridSpan w:val="4"/>
            <w:tcBorders>
              <w:top w:val="nil"/>
              <w:left w:val="nil"/>
              <w:bottom w:val="nil"/>
              <w:right w:val="nil"/>
            </w:tcBorders>
            <w:vAlign w:val="center"/>
          </w:tcPr>
          <w:p w14:paraId="36BAB3D6"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626" w:type="dxa"/>
            <w:gridSpan w:val="11"/>
            <w:tcBorders>
              <w:top w:val="nil"/>
              <w:left w:val="nil"/>
              <w:bottom w:val="nil"/>
              <w:right w:val="nil"/>
            </w:tcBorders>
            <w:vAlign w:val="center"/>
          </w:tcPr>
          <w:p w14:paraId="3391DFED"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229" w:type="dxa"/>
            <w:gridSpan w:val="9"/>
            <w:tcBorders>
              <w:top w:val="nil"/>
              <w:left w:val="nil"/>
              <w:bottom w:val="nil"/>
              <w:right w:val="nil"/>
            </w:tcBorders>
            <w:vAlign w:val="center"/>
          </w:tcPr>
          <w:p w14:paraId="7E485000"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472" w:type="dxa"/>
            <w:gridSpan w:val="10"/>
            <w:tcBorders>
              <w:top w:val="nil"/>
              <w:left w:val="nil"/>
              <w:bottom w:val="nil"/>
              <w:right w:val="nil"/>
            </w:tcBorders>
            <w:vAlign w:val="center"/>
          </w:tcPr>
          <w:p w14:paraId="37320616" w14:textId="77777777" w:rsidR="009141FE" w:rsidRDefault="009141FE" w:rsidP="00764C5D">
            <w:pPr>
              <w:rPr>
                <w:rFonts w:ascii="Arial" w:eastAsia="Arial" w:hAnsi="Arial" w:cs="Arial"/>
                <w:color w:val="28177A"/>
                <w:sz w:val="18"/>
                <w:szCs w:val="18"/>
                <w:lang w:val="en-US"/>
              </w:rPr>
            </w:pPr>
          </w:p>
        </w:tc>
      </w:tr>
      <w:tr w:rsidR="009141FE" w14:paraId="146DE13F" w14:textId="77777777" w:rsidTr="00764C5D">
        <w:trPr>
          <w:gridAfter w:val="2"/>
          <w:wAfter w:w="721" w:type="dxa"/>
        </w:trPr>
        <w:tc>
          <w:tcPr>
            <w:tcW w:w="9642" w:type="dxa"/>
            <w:gridSpan w:val="39"/>
            <w:tcBorders>
              <w:top w:val="nil"/>
              <w:left w:val="nil"/>
              <w:bottom w:val="nil"/>
              <w:right w:val="nil"/>
            </w:tcBorders>
          </w:tcPr>
          <w:p w14:paraId="15C3D277"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During the past month...</w:t>
            </w:r>
          </w:p>
        </w:tc>
      </w:tr>
      <w:tr w:rsidR="009141FE" w:rsidRPr="00B95A91" w14:paraId="4405DCC7" w14:textId="77777777" w:rsidTr="00764C5D">
        <w:trPr>
          <w:gridAfter w:val="2"/>
          <w:wAfter w:w="721" w:type="dxa"/>
        </w:trPr>
        <w:tc>
          <w:tcPr>
            <w:tcW w:w="9642" w:type="dxa"/>
            <w:gridSpan w:val="39"/>
            <w:tcBorders>
              <w:top w:val="nil"/>
              <w:left w:val="nil"/>
              <w:bottom w:val="nil"/>
              <w:right w:val="nil"/>
            </w:tcBorders>
          </w:tcPr>
          <w:p w14:paraId="5666E256" w14:textId="77777777" w:rsidR="009141FE" w:rsidRPr="00892DF9" w:rsidRDefault="009141FE" w:rsidP="00764C5D">
            <w:pPr>
              <w:rPr>
                <w:rFonts w:ascii="Arial" w:eastAsia="Arial" w:hAnsi="Arial" w:cs="Arial"/>
                <w:i/>
                <w:iCs/>
                <w:sz w:val="12"/>
                <w:szCs w:val="12"/>
                <w:lang w:val="en-US"/>
              </w:rPr>
            </w:pPr>
            <w:r w:rsidRPr="00892DF9">
              <w:rPr>
                <w:rFonts w:ascii="Arial" w:eastAsia="Arial" w:hAnsi="Arial" w:cs="Arial"/>
                <w:i/>
                <w:iCs/>
                <w:sz w:val="12"/>
                <w:szCs w:val="12"/>
                <w:lang w:val="en-US"/>
              </w:rPr>
              <w:t>© Mayo Clinic Well-being Index</w:t>
            </w:r>
          </w:p>
        </w:tc>
      </w:tr>
      <w:tr w:rsidR="009141FE" w:rsidRPr="00B95A91" w14:paraId="2CC75D0E" w14:textId="77777777" w:rsidTr="00764C5D">
        <w:trPr>
          <w:gridAfter w:val="2"/>
          <w:wAfter w:w="721" w:type="dxa"/>
        </w:trPr>
        <w:tc>
          <w:tcPr>
            <w:tcW w:w="9642" w:type="dxa"/>
            <w:gridSpan w:val="39"/>
            <w:tcBorders>
              <w:top w:val="nil"/>
              <w:left w:val="nil"/>
              <w:bottom w:val="nil"/>
              <w:right w:val="nil"/>
            </w:tcBorders>
          </w:tcPr>
          <w:p w14:paraId="2FF38879"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r>
      <w:tr w:rsidR="009141FE" w:rsidRPr="00B95A91" w14:paraId="5F8249E2" w14:textId="77777777" w:rsidTr="00764C5D">
        <w:trPr>
          <w:gridAfter w:val="2"/>
          <w:wAfter w:w="721" w:type="dxa"/>
        </w:trPr>
        <w:tc>
          <w:tcPr>
            <w:tcW w:w="9642" w:type="dxa"/>
            <w:gridSpan w:val="39"/>
            <w:tcBorders>
              <w:top w:val="nil"/>
              <w:left w:val="nil"/>
              <w:bottom w:val="nil"/>
              <w:right w:val="nil"/>
            </w:tcBorders>
          </w:tcPr>
          <w:p w14:paraId="7749A66B" w14:textId="77777777" w:rsidR="009141FE" w:rsidRDefault="009141FE" w:rsidP="00764C5D">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9141FE" w14:paraId="714E20D2" w14:textId="77777777" w:rsidTr="00764C5D">
        <w:trPr>
          <w:gridAfter w:val="3"/>
          <w:wAfter w:w="731" w:type="dxa"/>
        </w:trPr>
        <w:tc>
          <w:tcPr>
            <w:tcW w:w="3015" w:type="dxa"/>
            <w:tcBorders>
              <w:top w:val="nil"/>
              <w:left w:val="nil"/>
              <w:bottom w:val="nil"/>
              <w:right w:val="nil"/>
            </w:tcBorders>
          </w:tcPr>
          <w:p w14:paraId="24595C6A"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3222" w:type="dxa"/>
            <w:gridSpan w:val="13"/>
            <w:tcBorders>
              <w:top w:val="nil"/>
              <w:left w:val="nil"/>
              <w:bottom w:val="nil"/>
              <w:right w:val="nil"/>
            </w:tcBorders>
          </w:tcPr>
          <w:p w14:paraId="133B04E9"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Yes</w:t>
            </w:r>
          </w:p>
          <w:p w14:paraId="5A380D2C" w14:textId="77777777" w:rsidR="009141FE" w:rsidRPr="00892DF9" w:rsidRDefault="009141FE" w:rsidP="00764C5D">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 xml:space="preserve"> </w:t>
            </w:r>
          </w:p>
        </w:tc>
        <w:tc>
          <w:tcPr>
            <w:tcW w:w="3395" w:type="dxa"/>
            <w:gridSpan w:val="24"/>
            <w:tcBorders>
              <w:top w:val="nil"/>
              <w:left w:val="nil"/>
              <w:bottom w:val="nil"/>
              <w:right w:val="nil"/>
            </w:tcBorders>
          </w:tcPr>
          <w:p w14:paraId="335E4978" w14:textId="77777777" w:rsidR="009141FE"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No</w:t>
            </w:r>
          </w:p>
          <w:p w14:paraId="43355D6E" w14:textId="77777777" w:rsidR="009141FE" w:rsidRPr="00892DF9" w:rsidRDefault="009141FE" w:rsidP="00764C5D">
            <w:pPr>
              <w:jc w:val="center"/>
              <w:rPr>
                <w:rFonts w:ascii="Arial" w:eastAsia="Arial" w:hAnsi="Arial" w:cs="Arial"/>
                <w:b/>
                <w:bCs/>
                <w:i/>
                <w:iCs/>
                <w:sz w:val="14"/>
                <w:szCs w:val="14"/>
                <w:lang w:val="en-US"/>
              </w:rPr>
            </w:pPr>
          </w:p>
        </w:tc>
      </w:tr>
      <w:tr w:rsidR="009141FE" w:rsidRPr="00B95A91" w14:paraId="28DD0FEB" w14:textId="77777777" w:rsidTr="00764C5D">
        <w:trPr>
          <w:gridAfter w:val="3"/>
          <w:wAfter w:w="731" w:type="dxa"/>
        </w:trPr>
        <w:tc>
          <w:tcPr>
            <w:tcW w:w="3015" w:type="dxa"/>
            <w:tcBorders>
              <w:top w:val="nil"/>
              <w:left w:val="nil"/>
              <w:bottom w:val="nil"/>
              <w:right w:val="nil"/>
            </w:tcBorders>
          </w:tcPr>
          <w:p w14:paraId="5D4E0CA7" w14:textId="77777777" w:rsidR="009141FE" w:rsidRPr="00892DF9" w:rsidRDefault="009141FE" w:rsidP="009141FE">
            <w:pPr>
              <w:pStyle w:val="ListParagraph"/>
              <w:numPr>
                <w:ilvl w:val="0"/>
                <w:numId w:val="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Have you felt burned out from your work?</w:t>
            </w:r>
          </w:p>
        </w:tc>
        <w:tc>
          <w:tcPr>
            <w:tcW w:w="3222" w:type="dxa"/>
            <w:gridSpan w:val="13"/>
            <w:tcBorders>
              <w:top w:val="nil"/>
              <w:left w:val="nil"/>
              <w:bottom w:val="nil"/>
              <w:right w:val="nil"/>
            </w:tcBorders>
            <w:vAlign w:val="center"/>
          </w:tcPr>
          <w:p w14:paraId="16483FF5"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3395" w:type="dxa"/>
            <w:gridSpan w:val="24"/>
            <w:tcBorders>
              <w:top w:val="nil"/>
              <w:left w:val="nil"/>
              <w:bottom w:val="nil"/>
              <w:right w:val="nil"/>
            </w:tcBorders>
            <w:vAlign w:val="center"/>
          </w:tcPr>
          <w:p w14:paraId="6CCA52F2"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r>
      <w:tr w:rsidR="009141FE" w:rsidRPr="00B95A91" w14:paraId="329B6840" w14:textId="77777777" w:rsidTr="00764C5D">
        <w:trPr>
          <w:gridAfter w:val="3"/>
          <w:wAfter w:w="731" w:type="dxa"/>
        </w:trPr>
        <w:tc>
          <w:tcPr>
            <w:tcW w:w="3015" w:type="dxa"/>
            <w:tcBorders>
              <w:top w:val="nil"/>
              <w:left w:val="nil"/>
              <w:bottom w:val="nil"/>
              <w:right w:val="nil"/>
            </w:tcBorders>
            <w:shd w:val="clear" w:color="auto" w:fill="F2F2F2" w:themeFill="background1" w:themeFillShade="F2"/>
          </w:tcPr>
          <w:p w14:paraId="43B8638B" w14:textId="77777777" w:rsidR="009141FE" w:rsidRPr="00892DF9" w:rsidRDefault="009141FE" w:rsidP="009141FE">
            <w:pPr>
              <w:pStyle w:val="ListParagraph"/>
              <w:numPr>
                <w:ilvl w:val="0"/>
                <w:numId w:val="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Have you worried that your work is hardening you emotionally?</w:t>
            </w:r>
          </w:p>
        </w:tc>
        <w:tc>
          <w:tcPr>
            <w:tcW w:w="3222" w:type="dxa"/>
            <w:gridSpan w:val="13"/>
            <w:tcBorders>
              <w:top w:val="nil"/>
              <w:left w:val="nil"/>
              <w:bottom w:val="nil"/>
              <w:right w:val="nil"/>
            </w:tcBorders>
            <w:shd w:val="clear" w:color="auto" w:fill="F2F2F2" w:themeFill="background1" w:themeFillShade="F2"/>
            <w:vAlign w:val="center"/>
          </w:tcPr>
          <w:p w14:paraId="13CF95AE"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3395" w:type="dxa"/>
            <w:gridSpan w:val="24"/>
            <w:tcBorders>
              <w:top w:val="nil"/>
              <w:left w:val="nil"/>
              <w:bottom w:val="nil"/>
              <w:right w:val="nil"/>
            </w:tcBorders>
            <w:shd w:val="clear" w:color="auto" w:fill="F2F2F2" w:themeFill="background1" w:themeFillShade="F2"/>
            <w:vAlign w:val="center"/>
          </w:tcPr>
          <w:p w14:paraId="1DADE0F2"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r>
      <w:tr w:rsidR="009141FE" w:rsidRPr="00B95A91" w14:paraId="432D2D5D" w14:textId="77777777" w:rsidTr="00764C5D">
        <w:trPr>
          <w:gridAfter w:val="3"/>
          <w:wAfter w:w="731" w:type="dxa"/>
        </w:trPr>
        <w:tc>
          <w:tcPr>
            <w:tcW w:w="3015" w:type="dxa"/>
            <w:tcBorders>
              <w:top w:val="nil"/>
              <w:left w:val="nil"/>
              <w:bottom w:val="nil"/>
              <w:right w:val="nil"/>
            </w:tcBorders>
          </w:tcPr>
          <w:p w14:paraId="0EFB2BE8" w14:textId="77777777" w:rsidR="009141FE" w:rsidRPr="00892DF9" w:rsidRDefault="009141FE" w:rsidP="009141FE">
            <w:pPr>
              <w:pStyle w:val="ListParagraph"/>
              <w:numPr>
                <w:ilvl w:val="0"/>
                <w:numId w:val="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Have you often been bothered by feeling down, depressed, or hopeless?</w:t>
            </w:r>
          </w:p>
        </w:tc>
        <w:tc>
          <w:tcPr>
            <w:tcW w:w="3222" w:type="dxa"/>
            <w:gridSpan w:val="13"/>
            <w:tcBorders>
              <w:top w:val="nil"/>
              <w:left w:val="nil"/>
              <w:bottom w:val="nil"/>
              <w:right w:val="nil"/>
            </w:tcBorders>
            <w:vAlign w:val="center"/>
          </w:tcPr>
          <w:p w14:paraId="54D00FCA"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3395" w:type="dxa"/>
            <w:gridSpan w:val="24"/>
            <w:tcBorders>
              <w:top w:val="nil"/>
              <w:left w:val="nil"/>
              <w:bottom w:val="nil"/>
              <w:right w:val="nil"/>
            </w:tcBorders>
            <w:vAlign w:val="center"/>
          </w:tcPr>
          <w:p w14:paraId="4CFA8E2D"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r>
      <w:tr w:rsidR="009141FE" w:rsidRPr="00B95A91" w14:paraId="3AE312D4" w14:textId="77777777" w:rsidTr="00764C5D">
        <w:trPr>
          <w:gridAfter w:val="3"/>
          <w:wAfter w:w="731" w:type="dxa"/>
        </w:trPr>
        <w:tc>
          <w:tcPr>
            <w:tcW w:w="3015" w:type="dxa"/>
            <w:tcBorders>
              <w:top w:val="nil"/>
              <w:left w:val="nil"/>
              <w:bottom w:val="nil"/>
              <w:right w:val="nil"/>
            </w:tcBorders>
            <w:shd w:val="clear" w:color="auto" w:fill="F2F2F2" w:themeFill="background1" w:themeFillShade="F2"/>
          </w:tcPr>
          <w:p w14:paraId="37321A88" w14:textId="77777777" w:rsidR="009141FE" w:rsidRPr="00892DF9" w:rsidRDefault="009141FE" w:rsidP="009141FE">
            <w:pPr>
              <w:pStyle w:val="ListParagraph"/>
              <w:numPr>
                <w:ilvl w:val="0"/>
                <w:numId w:val="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Have you fallen asleep while sitting inactive in a public place?</w:t>
            </w:r>
          </w:p>
        </w:tc>
        <w:tc>
          <w:tcPr>
            <w:tcW w:w="3222" w:type="dxa"/>
            <w:gridSpan w:val="13"/>
            <w:tcBorders>
              <w:top w:val="nil"/>
              <w:left w:val="nil"/>
              <w:bottom w:val="nil"/>
              <w:right w:val="nil"/>
            </w:tcBorders>
            <w:shd w:val="clear" w:color="auto" w:fill="F2F2F2" w:themeFill="background1" w:themeFillShade="F2"/>
            <w:vAlign w:val="center"/>
          </w:tcPr>
          <w:p w14:paraId="1830B3C4"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3395" w:type="dxa"/>
            <w:gridSpan w:val="24"/>
            <w:tcBorders>
              <w:top w:val="nil"/>
              <w:left w:val="nil"/>
              <w:bottom w:val="nil"/>
              <w:right w:val="nil"/>
            </w:tcBorders>
            <w:shd w:val="clear" w:color="auto" w:fill="F2F2F2" w:themeFill="background1" w:themeFillShade="F2"/>
            <w:vAlign w:val="center"/>
          </w:tcPr>
          <w:p w14:paraId="1F6D304F"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r>
      <w:tr w:rsidR="009141FE" w:rsidRPr="00B95A91" w14:paraId="1F1F70D7" w14:textId="77777777" w:rsidTr="00764C5D">
        <w:trPr>
          <w:gridAfter w:val="3"/>
          <w:wAfter w:w="731" w:type="dxa"/>
        </w:trPr>
        <w:tc>
          <w:tcPr>
            <w:tcW w:w="3015" w:type="dxa"/>
            <w:tcBorders>
              <w:top w:val="nil"/>
              <w:left w:val="nil"/>
              <w:bottom w:val="nil"/>
              <w:right w:val="nil"/>
            </w:tcBorders>
            <w:shd w:val="clear" w:color="auto" w:fill="FFFFFF" w:themeFill="background1"/>
          </w:tcPr>
          <w:p w14:paraId="34561779" w14:textId="77777777" w:rsidR="009141FE" w:rsidRPr="00892DF9" w:rsidRDefault="009141FE" w:rsidP="009141FE">
            <w:pPr>
              <w:pStyle w:val="ListParagraph"/>
              <w:numPr>
                <w:ilvl w:val="0"/>
                <w:numId w:val="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Have you felt that all the things you had to do were piling up so high that you could not overcome them?</w:t>
            </w:r>
          </w:p>
        </w:tc>
        <w:tc>
          <w:tcPr>
            <w:tcW w:w="3222" w:type="dxa"/>
            <w:gridSpan w:val="13"/>
            <w:tcBorders>
              <w:top w:val="nil"/>
              <w:left w:val="nil"/>
              <w:bottom w:val="nil"/>
              <w:right w:val="nil"/>
            </w:tcBorders>
            <w:shd w:val="clear" w:color="auto" w:fill="FFFFFF" w:themeFill="background1"/>
            <w:vAlign w:val="center"/>
          </w:tcPr>
          <w:p w14:paraId="65CF493B"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3395" w:type="dxa"/>
            <w:gridSpan w:val="24"/>
            <w:tcBorders>
              <w:top w:val="nil"/>
              <w:left w:val="nil"/>
              <w:bottom w:val="nil"/>
              <w:right w:val="nil"/>
            </w:tcBorders>
            <w:shd w:val="clear" w:color="auto" w:fill="FFFFFF" w:themeFill="background1"/>
            <w:vAlign w:val="center"/>
          </w:tcPr>
          <w:p w14:paraId="5C395930"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r>
      <w:tr w:rsidR="009141FE" w:rsidRPr="00B95A91" w14:paraId="35E86636" w14:textId="77777777" w:rsidTr="00764C5D">
        <w:trPr>
          <w:gridAfter w:val="3"/>
          <w:wAfter w:w="731" w:type="dxa"/>
        </w:trPr>
        <w:tc>
          <w:tcPr>
            <w:tcW w:w="3015" w:type="dxa"/>
            <w:tcBorders>
              <w:top w:val="nil"/>
              <w:left w:val="nil"/>
              <w:bottom w:val="nil"/>
              <w:right w:val="nil"/>
            </w:tcBorders>
            <w:shd w:val="clear" w:color="auto" w:fill="F2F2F2" w:themeFill="background1" w:themeFillShade="F2"/>
          </w:tcPr>
          <w:p w14:paraId="143898E3" w14:textId="77777777" w:rsidR="009141FE" w:rsidRPr="00892DF9" w:rsidRDefault="009141FE" w:rsidP="009141FE">
            <w:pPr>
              <w:pStyle w:val="ListParagraph"/>
              <w:numPr>
                <w:ilvl w:val="0"/>
                <w:numId w:val="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Have you been bothered by emotional problems (such as feeling anxious, depressed, or irritable)?</w:t>
            </w:r>
          </w:p>
        </w:tc>
        <w:tc>
          <w:tcPr>
            <w:tcW w:w="3222" w:type="dxa"/>
            <w:gridSpan w:val="13"/>
            <w:tcBorders>
              <w:top w:val="nil"/>
              <w:left w:val="nil"/>
              <w:bottom w:val="nil"/>
              <w:right w:val="nil"/>
            </w:tcBorders>
            <w:shd w:val="clear" w:color="auto" w:fill="F2F2F2" w:themeFill="background1" w:themeFillShade="F2"/>
            <w:vAlign w:val="center"/>
          </w:tcPr>
          <w:p w14:paraId="5A4DF975"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3395" w:type="dxa"/>
            <w:gridSpan w:val="24"/>
            <w:tcBorders>
              <w:top w:val="nil"/>
              <w:left w:val="nil"/>
              <w:bottom w:val="nil"/>
              <w:right w:val="nil"/>
            </w:tcBorders>
            <w:shd w:val="clear" w:color="auto" w:fill="F2F2F2" w:themeFill="background1" w:themeFillShade="F2"/>
            <w:vAlign w:val="center"/>
          </w:tcPr>
          <w:p w14:paraId="7C67D1CB"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r>
      <w:tr w:rsidR="009141FE" w:rsidRPr="00B95A91" w14:paraId="13E39A66" w14:textId="77777777" w:rsidTr="00764C5D">
        <w:trPr>
          <w:gridAfter w:val="3"/>
          <w:wAfter w:w="731" w:type="dxa"/>
        </w:trPr>
        <w:tc>
          <w:tcPr>
            <w:tcW w:w="3015" w:type="dxa"/>
            <w:tcBorders>
              <w:top w:val="nil"/>
              <w:left w:val="nil"/>
              <w:bottom w:val="nil"/>
              <w:right w:val="nil"/>
            </w:tcBorders>
            <w:shd w:val="clear" w:color="auto" w:fill="FFFFFF" w:themeFill="background1"/>
          </w:tcPr>
          <w:p w14:paraId="2FA5FD0F" w14:textId="77777777" w:rsidR="009141FE" w:rsidRPr="00892DF9" w:rsidRDefault="009141FE" w:rsidP="009141FE">
            <w:pPr>
              <w:pStyle w:val="ListParagraph"/>
              <w:numPr>
                <w:ilvl w:val="0"/>
                <w:numId w:val="8"/>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Has your physical health interfered with your ability to do your daily work at home and/or away from home?</w:t>
            </w:r>
          </w:p>
        </w:tc>
        <w:tc>
          <w:tcPr>
            <w:tcW w:w="3222" w:type="dxa"/>
            <w:gridSpan w:val="13"/>
            <w:tcBorders>
              <w:top w:val="nil"/>
              <w:left w:val="nil"/>
              <w:bottom w:val="nil"/>
              <w:right w:val="nil"/>
            </w:tcBorders>
            <w:vAlign w:val="center"/>
          </w:tcPr>
          <w:p w14:paraId="0DEA0151"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3395" w:type="dxa"/>
            <w:gridSpan w:val="24"/>
            <w:tcBorders>
              <w:top w:val="nil"/>
              <w:left w:val="nil"/>
              <w:bottom w:val="nil"/>
              <w:right w:val="nil"/>
            </w:tcBorders>
            <w:vAlign w:val="center"/>
          </w:tcPr>
          <w:p w14:paraId="6541443C"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r>
      <w:tr w:rsidR="009141FE" w:rsidRPr="00B95A91" w14:paraId="761EF41B" w14:textId="77777777" w:rsidTr="00764C5D">
        <w:trPr>
          <w:gridAfter w:val="2"/>
          <w:wAfter w:w="721" w:type="dxa"/>
        </w:trPr>
        <w:tc>
          <w:tcPr>
            <w:tcW w:w="3015" w:type="dxa"/>
            <w:tcBorders>
              <w:top w:val="nil"/>
              <w:left w:val="nil"/>
              <w:bottom w:val="nil"/>
              <w:right w:val="nil"/>
            </w:tcBorders>
          </w:tcPr>
          <w:p w14:paraId="1DA70469" w14:textId="77777777" w:rsidR="009141FE" w:rsidRDefault="009141FE" w:rsidP="00764C5D">
            <w:pPr>
              <w:jc w:val="both"/>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415" w:type="dxa"/>
            <w:gridSpan w:val="3"/>
            <w:tcBorders>
              <w:top w:val="nil"/>
              <w:left w:val="nil"/>
              <w:bottom w:val="nil"/>
              <w:right w:val="nil"/>
            </w:tcBorders>
            <w:vAlign w:val="center"/>
          </w:tcPr>
          <w:p w14:paraId="2B610351"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92" w:type="dxa"/>
            <w:gridSpan w:val="7"/>
            <w:tcBorders>
              <w:top w:val="nil"/>
              <w:left w:val="nil"/>
              <w:bottom w:val="nil"/>
              <w:right w:val="nil"/>
            </w:tcBorders>
            <w:vAlign w:val="center"/>
          </w:tcPr>
          <w:p w14:paraId="43C905BB"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10" w:type="dxa"/>
            <w:gridSpan w:val="8"/>
            <w:tcBorders>
              <w:top w:val="nil"/>
              <w:left w:val="nil"/>
              <w:bottom w:val="nil"/>
              <w:right w:val="nil"/>
            </w:tcBorders>
            <w:vAlign w:val="center"/>
          </w:tcPr>
          <w:p w14:paraId="11ED9F78"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44" w:type="dxa"/>
            <w:gridSpan w:val="8"/>
            <w:tcBorders>
              <w:top w:val="nil"/>
              <w:left w:val="nil"/>
              <w:bottom w:val="nil"/>
              <w:right w:val="nil"/>
            </w:tcBorders>
            <w:vAlign w:val="center"/>
          </w:tcPr>
          <w:p w14:paraId="640B6B79"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008" w:type="dxa"/>
            <w:gridSpan w:val="6"/>
            <w:tcBorders>
              <w:top w:val="nil"/>
              <w:left w:val="nil"/>
              <w:bottom w:val="nil"/>
              <w:right w:val="nil"/>
            </w:tcBorders>
            <w:vAlign w:val="center"/>
          </w:tcPr>
          <w:p w14:paraId="2526F998"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758" w:type="dxa"/>
            <w:gridSpan w:val="6"/>
            <w:tcBorders>
              <w:top w:val="nil"/>
              <w:left w:val="nil"/>
              <w:bottom w:val="nil"/>
              <w:right w:val="nil"/>
            </w:tcBorders>
            <w:vAlign w:val="center"/>
          </w:tcPr>
          <w:p w14:paraId="634200A0"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22EA3223" w14:textId="77777777" w:rsidTr="00764C5D">
        <w:trPr>
          <w:gridAfter w:val="2"/>
          <w:wAfter w:w="721" w:type="dxa"/>
        </w:trPr>
        <w:tc>
          <w:tcPr>
            <w:tcW w:w="3015" w:type="dxa"/>
            <w:tcBorders>
              <w:top w:val="nil"/>
              <w:left w:val="nil"/>
              <w:bottom w:val="nil"/>
              <w:right w:val="nil"/>
            </w:tcBorders>
          </w:tcPr>
          <w:p w14:paraId="1C87A4ED" w14:textId="77777777" w:rsidR="009141FE" w:rsidRDefault="009141FE" w:rsidP="00764C5D">
            <w:pPr>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415" w:type="dxa"/>
            <w:gridSpan w:val="3"/>
            <w:tcBorders>
              <w:top w:val="nil"/>
              <w:left w:val="nil"/>
              <w:bottom w:val="nil"/>
              <w:right w:val="nil"/>
            </w:tcBorders>
            <w:vAlign w:val="center"/>
          </w:tcPr>
          <w:p w14:paraId="1ACEC7FB"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92" w:type="dxa"/>
            <w:gridSpan w:val="7"/>
            <w:tcBorders>
              <w:top w:val="nil"/>
              <w:left w:val="nil"/>
              <w:bottom w:val="nil"/>
              <w:right w:val="nil"/>
            </w:tcBorders>
            <w:vAlign w:val="center"/>
          </w:tcPr>
          <w:p w14:paraId="09DA9E49" w14:textId="77777777" w:rsidR="009141FE" w:rsidRDefault="009141FE" w:rsidP="00764C5D">
            <w:pPr>
              <w:jc w:val="cente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10" w:type="dxa"/>
            <w:gridSpan w:val="8"/>
            <w:tcBorders>
              <w:top w:val="nil"/>
              <w:left w:val="nil"/>
              <w:bottom w:val="nil"/>
              <w:right w:val="nil"/>
            </w:tcBorders>
            <w:vAlign w:val="center"/>
          </w:tcPr>
          <w:p w14:paraId="22F70F8B"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44" w:type="dxa"/>
            <w:gridSpan w:val="8"/>
            <w:tcBorders>
              <w:top w:val="nil"/>
              <w:left w:val="nil"/>
              <w:bottom w:val="nil"/>
              <w:right w:val="nil"/>
            </w:tcBorders>
            <w:vAlign w:val="center"/>
          </w:tcPr>
          <w:p w14:paraId="7B1C03BC"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008" w:type="dxa"/>
            <w:gridSpan w:val="6"/>
            <w:tcBorders>
              <w:top w:val="nil"/>
              <w:left w:val="nil"/>
              <w:bottom w:val="nil"/>
              <w:right w:val="nil"/>
            </w:tcBorders>
            <w:vAlign w:val="center"/>
          </w:tcPr>
          <w:p w14:paraId="7CC844FF"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758" w:type="dxa"/>
            <w:gridSpan w:val="6"/>
            <w:tcBorders>
              <w:top w:val="nil"/>
              <w:left w:val="nil"/>
              <w:bottom w:val="nil"/>
              <w:right w:val="nil"/>
            </w:tcBorders>
            <w:vAlign w:val="center"/>
          </w:tcPr>
          <w:p w14:paraId="2A0BD4A9"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391F77AC" w14:textId="77777777" w:rsidTr="00764C5D">
        <w:trPr>
          <w:gridAfter w:val="2"/>
          <w:wAfter w:w="721" w:type="dxa"/>
        </w:trPr>
        <w:tc>
          <w:tcPr>
            <w:tcW w:w="9642" w:type="dxa"/>
            <w:gridSpan w:val="39"/>
            <w:tcBorders>
              <w:top w:val="nil"/>
              <w:left w:val="nil"/>
              <w:bottom w:val="nil"/>
              <w:right w:val="nil"/>
            </w:tcBorders>
          </w:tcPr>
          <w:p w14:paraId="0D921AEC"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lastRenderedPageBreak/>
              <w:t>Please rate how much you agree with the following statements:</w:t>
            </w:r>
          </w:p>
        </w:tc>
      </w:tr>
      <w:tr w:rsidR="009141FE" w:rsidRPr="00B95A91" w14:paraId="105FBD1D" w14:textId="77777777" w:rsidTr="00764C5D">
        <w:trPr>
          <w:gridAfter w:val="2"/>
          <w:wAfter w:w="721" w:type="dxa"/>
        </w:trPr>
        <w:tc>
          <w:tcPr>
            <w:tcW w:w="9642" w:type="dxa"/>
            <w:gridSpan w:val="39"/>
            <w:tcBorders>
              <w:top w:val="nil"/>
              <w:left w:val="nil"/>
              <w:bottom w:val="nil"/>
              <w:right w:val="nil"/>
            </w:tcBorders>
          </w:tcPr>
          <w:p w14:paraId="073ED436" w14:textId="77777777" w:rsidR="009141FE" w:rsidRPr="00892DF9" w:rsidRDefault="009141FE" w:rsidP="00764C5D">
            <w:pPr>
              <w:rPr>
                <w:rFonts w:ascii="Arial" w:eastAsia="Arial" w:hAnsi="Arial" w:cs="Arial"/>
                <w:i/>
                <w:iCs/>
                <w:sz w:val="12"/>
                <w:szCs w:val="12"/>
                <w:lang w:val="en-US"/>
              </w:rPr>
            </w:pPr>
            <w:r w:rsidRPr="00892DF9">
              <w:rPr>
                <w:rFonts w:ascii="Arial" w:eastAsia="Arial" w:hAnsi="Arial" w:cs="Arial"/>
                <w:i/>
                <w:iCs/>
                <w:sz w:val="12"/>
                <w:szCs w:val="12"/>
                <w:lang w:val="en-US"/>
              </w:rPr>
              <w:t>© Mayo Clinic Well-being Index</w:t>
            </w:r>
          </w:p>
        </w:tc>
      </w:tr>
      <w:tr w:rsidR="009141FE" w:rsidRPr="00B95A91" w14:paraId="05D798F6" w14:textId="77777777" w:rsidTr="00764C5D">
        <w:trPr>
          <w:gridAfter w:val="2"/>
          <w:wAfter w:w="721" w:type="dxa"/>
        </w:trPr>
        <w:tc>
          <w:tcPr>
            <w:tcW w:w="9642" w:type="dxa"/>
            <w:gridSpan w:val="39"/>
            <w:tcBorders>
              <w:top w:val="nil"/>
              <w:left w:val="nil"/>
              <w:bottom w:val="nil"/>
              <w:right w:val="nil"/>
            </w:tcBorders>
          </w:tcPr>
          <w:p w14:paraId="43E6BC6E"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r>
      <w:tr w:rsidR="009141FE" w:rsidRPr="00B95A91" w14:paraId="031520BD" w14:textId="77777777" w:rsidTr="00764C5D">
        <w:trPr>
          <w:gridAfter w:val="2"/>
          <w:wAfter w:w="721" w:type="dxa"/>
        </w:trPr>
        <w:tc>
          <w:tcPr>
            <w:tcW w:w="9642" w:type="dxa"/>
            <w:gridSpan w:val="39"/>
            <w:tcBorders>
              <w:top w:val="nil"/>
              <w:left w:val="nil"/>
              <w:bottom w:val="nil"/>
              <w:right w:val="nil"/>
            </w:tcBorders>
          </w:tcPr>
          <w:p w14:paraId="3B13D668" w14:textId="77777777" w:rsidR="009141FE" w:rsidRDefault="009141FE" w:rsidP="00764C5D">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9141FE" w14:paraId="226D206A" w14:textId="77777777" w:rsidTr="00764C5D">
        <w:trPr>
          <w:gridAfter w:val="2"/>
          <w:wAfter w:w="721" w:type="dxa"/>
        </w:trPr>
        <w:tc>
          <w:tcPr>
            <w:tcW w:w="3015" w:type="dxa"/>
            <w:tcBorders>
              <w:top w:val="nil"/>
              <w:left w:val="nil"/>
              <w:bottom w:val="nil"/>
              <w:right w:val="nil"/>
            </w:tcBorders>
          </w:tcPr>
          <w:p w14:paraId="5C9594A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79" w:type="dxa"/>
            <w:gridSpan w:val="2"/>
            <w:tcBorders>
              <w:top w:val="nil"/>
              <w:left w:val="nil"/>
              <w:bottom w:val="nil"/>
              <w:right w:val="nil"/>
            </w:tcBorders>
          </w:tcPr>
          <w:p w14:paraId="71759C85"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1</w:t>
            </w:r>
            <w:r w:rsidRPr="00892DF9">
              <w:rPr>
                <w:sz w:val="16"/>
                <w:szCs w:val="16"/>
              </w:rPr>
              <w:br/>
            </w:r>
            <w:r w:rsidRPr="00892DF9">
              <w:rPr>
                <w:rFonts w:ascii="Arial" w:eastAsia="Arial" w:hAnsi="Arial" w:cs="Arial"/>
                <w:b/>
                <w:bCs/>
                <w:i/>
                <w:iCs/>
                <w:sz w:val="16"/>
                <w:szCs w:val="16"/>
                <w:lang w:val="en-US"/>
              </w:rPr>
              <w:t xml:space="preserve"> (strongly disagree)</w:t>
            </w:r>
          </w:p>
        </w:tc>
        <w:tc>
          <w:tcPr>
            <w:tcW w:w="847" w:type="dxa"/>
            <w:gridSpan w:val="4"/>
            <w:tcBorders>
              <w:top w:val="nil"/>
              <w:left w:val="nil"/>
              <w:bottom w:val="nil"/>
              <w:right w:val="nil"/>
            </w:tcBorders>
          </w:tcPr>
          <w:p w14:paraId="48028BD5"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2</w:t>
            </w:r>
          </w:p>
        </w:tc>
        <w:tc>
          <w:tcPr>
            <w:tcW w:w="913" w:type="dxa"/>
            <w:gridSpan w:val="5"/>
            <w:tcBorders>
              <w:top w:val="nil"/>
              <w:left w:val="nil"/>
              <w:bottom w:val="nil"/>
              <w:right w:val="nil"/>
            </w:tcBorders>
          </w:tcPr>
          <w:p w14:paraId="24BB4B6A"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3</w:t>
            </w:r>
          </w:p>
        </w:tc>
        <w:tc>
          <w:tcPr>
            <w:tcW w:w="983" w:type="dxa"/>
            <w:gridSpan w:val="8"/>
            <w:tcBorders>
              <w:top w:val="nil"/>
              <w:left w:val="nil"/>
              <w:bottom w:val="nil"/>
              <w:right w:val="nil"/>
            </w:tcBorders>
          </w:tcPr>
          <w:p w14:paraId="4048DD9A"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4</w:t>
            </w:r>
          </w:p>
        </w:tc>
        <w:tc>
          <w:tcPr>
            <w:tcW w:w="860" w:type="dxa"/>
            <w:gridSpan w:val="5"/>
            <w:tcBorders>
              <w:top w:val="nil"/>
              <w:left w:val="nil"/>
              <w:bottom w:val="nil"/>
              <w:right w:val="nil"/>
            </w:tcBorders>
          </w:tcPr>
          <w:p w14:paraId="466A2A59"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5</w:t>
            </w:r>
          </w:p>
        </w:tc>
        <w:tc>
          <w:tcPr>
            <w:tcW w:w="850" w:type="dxa"/>
            <w:gridSpan w:val="7"/>
            <w:tcBorders>
              <w:top w:val="nil"/>
              <w:left w:val="nil"/>
              <w:bottom w:val="nil"/>
              <w:right w:val="nil"/>
            </w:tcBorders>
          </w:tcPr>
          <w:p w14:paraId="71E76428"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6</w:t>
            </w:r>
          </w:p>
        </w:tc>
        <w:tc>
          <w:tcPr>
            <w:tcW w:w="995" w:type="dxa"/>
            <w:gridSpan w:val="7"/>
            <w:tcBorders>
              <w:top w:val="nil"/>
              <w:left w:val="nil"/>
              <w:bottom w:val="nil"/>
              <w:right w:val="nil"/>
            </w:tcBorders>
          </w:tcPr>
          <w:p w14:paraId="54FA4BD7"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7</w:t>
            </w:r>
          </w:p>
          <w:p w14:paraId="213C53F2"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agree)</w:t>
            </w:r>
          </w:p>
        </w:tc>
      </w:tr>
      <w:tr w:rsidR="009141FE" w:rsidRPr="00B95A91" w14:paraId="6CEC1C7D" w14:textId="77777777" w:rsidTr="00764C5D">
        <w:trPr>
          <w:gridAfter w:val="2"/>
          <w:wAfter w:w="721" w:type="dxa"/>
        </w:trPr>
        <w:tc>
          <w:tcPr>
            <w:tcW w:w="3015" w:type="dxa"/>
            <w:tcBorders>
              <w:top w:val="nil"/>
              <w:left w:val="nil"/>
              <w:bottom w:val="nil"/>
              <w:right w:val="nil"/>
            </w:tcBorders>
          </w:tcPr>
          <w:p w14:paraId="4F815082" w14:textId="77777777" w:rsidR="009141FE" w:rsidRPr="00892DF9" w:rsidRDefault="009141FE" w:rsidP="009141FE">
            <w:pPr>
              <w:pStyle w:val="ListParagraph"/>
              <w:numPr>
                <w:ilvl w:val="0"/>
                <w:numId w:val="6"/>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The work I do is meaningful to me.</w:t>
            </w:r>
          </w:p>
        </w:tc>
        <w:tc>
          <w:tcPr>
            <w:tcW w:w="1179" w:type="dxa"/>
            <w:gridSpan w:val="2"/>
            <w:tcBorders>
              <w:top w:val="nil"/>
              <w:left w:val="nil"/>
              <w:bottom w:val="nil"/>
              <w:right w:val="nil"/>
            </w:tcBorders>
            <w:vAlign w:val="center"/>
          </w:tcPr>
          <w:p w14:paraId="2EFA6870"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847" w:type="dxa"/>
            <w:gridSpan w:val="4"/>
            <w:tcBorders>
              <w:top w:val="nil"/>
              <w:left w:val="nil"/>
              <w:bottom w:val="nil"/>
              <w:right w:val="nil"/>
            </w:tcBorders>
            <w:vAlign w:val="center"/>
          </w:tcPr>
          <w:p w14:paraId="57856907"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13" w:type="dxa"/>
            <w:gridSpan w:val="5"/>
            <w:tcBorders>
              <w:top w:val="nil"/>
              <w:left w:val="nil"/>
              <w:bottom w:val="nil"/>
              <w:right w:val="nil"/>
            </w:tcBorders>
            <w:vAlign w:val="center"/>
          </w:tcPr>
          <w:p w14:paraId="341B114D"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83" w:type="dxa"/>
            <w:gridSpan w:val="8"/>
            <w:tcBorders>
              <w:top w:val="nil"/>
              <w:left w:val="nil"/>
              <w:bottom w:val="nil"/>
              <w:right w:val="nil"/>
            </w:tcBorders>
            <w:vAlign w:val="center"/>
          </w:tcPr>
          <w:p w14:paraId="0D73960F"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860" w:type="dxa"/>
            <w:gridSpan w:val="5"/>
            <w:tcBorders>
              <w:top w:val="nil"/>
              <w:left w:val="nil"/>
              <w:bottom w:val="nil"/>
              <w:right w:val="nil"/>
            </w:tcBorders>
            <w:vAlign w:val="center"/>
          </w:tcPr>
          <w:p w14:paraId="2650842F"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850" w:type="dxa"/>
            <w:gridSpan w:val="7"/>
            <w:tcBorders>
              <w:top w:val="nil"/>
              <w:left w:val="nil"/>
              <w:bottom w:val="nil"/>
              <w:right w:val="nil"/>
            </w:tcBorders>
            <w:vAlign w:val="center"/>
          </w:tcPr>
          <w:p w14:paraId="79EBC488"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95" w:type="dxa"/>
            <w:gridSpan w:val="7"/>
            <w:tcBorders>
              <w:top w:val="nil"/>
              <w:left w:val="nil"/>
              <w:bottom w:val="nil"/>
              <w:right w:val="nil"/>
            </w:tcBorders>
            <w:vAlign w:val="center"/>
          </w:tcPr>
          <w:p w14:paraId="64DF7DDB"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0B54A0D1" w14:textId="77777777" w:rsidTr="00764C5D">
        <w:trPr>
          <w:gridAfter w:val="2"/>
          <w:wAfter w:w="721" w:type="dxa"/>
          <w:trHeight w:val="405"/>
        </w:trPr>
        <w:tc>
          <w:tcPr>
            <w:tcW w:w="3015" w:type="dxa"/>
            <w:tcBorders>
              <w:top w:val="nil"/>
              <w:left w:val="nil"/>
              <w:bottom w:val="nil"/>
              <w:right w:val="nil"/>
            </w:tcBorders>
            <w:shd w:val="clear" w:color="auto" w:fill="F2F2F2" w:themeFill="background1" w:themeFillShade="F2"/>
          </w:tcPr>
          <w:p w14:paraId="390DD0C3" w14:textId="77777777" w:rsidR="009141FE" w:rsidRPr="00892DF9" w:rsidRDefault="009141FE" w:rsidP="009141FE">
            <w:pPr>
              <w:pStyle w:val="ListParagraph"/>
              <w:numPr>
                <w:ilvl w:val="0"/>
                <w:numId w:val="6"/>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Since the COVID-19 pandemic, the work I do has become more meaningful to me.</w:t>
            </w:r>
          </w:p>
        </w:tc>
        <w:tc>
          <w:tcPr>
            <w:tcW w:w="1179" w:type="dxa"/>
            <w:gridSpan w:val="2"/>
            <w:tcBorders>
              <w:top w:val="nil"/>
              <w:left w:val="nil"/>
              <w:bottom w:val="nil"/>
              <w:right w:val="nil"/>
            </w:tcBorders>
            <w:shd w:val="clear" w:color="auto" w:fill="F2F2F2" w:themeFill="background1" w:themeFillShade="F2"/>
            <w:vAlign w:val="center"/>
          </w:tcPr>
          <w:p w14:paraId="620E8B4D"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847" w:type="dxa"/>
            <w:gridSpan w:val="4"/>
            <w:tcBorders>
              <w:top w:val="nil"/>
              <w:left w:val="nil"/>
              <w:bottom w:val="nil"/>
              <w:right w:val="nil"/>
            </w:tcBorders>
            <w:shd w:val="clear" w:color="auto" w:fill="F2F2F2" w:themeFill="background1" w:themeFillShade="F2"/>
            <w:vAlign w:val="center"/>
          </w:tcPr>
          <w:p w14:paraId="6302E73B"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13" w:type="dxa"/>
            <w:gridSpan w:val="5"/>
            <w:tcBorders>
              <w:top w:val="nil"/>
              <w:left w:val="nil"/>
              <w:bottom w:val="nil"/>
              <w:right w:val="nil"/>
            </w:tcBorders>
            <w:shd w:val="clear" w:color="auto" w:fill="F2F2F2" w:themeFill="background1" w:themeFillShade="F2"/>
            <w:vAlign w:val="center"/>
          </w:tcPr>
          <w:p w14:paraId="016DAF9C"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83" w:type="dxa"/>
            <w:gridSpan w:val="8"/>
            <w:tcBorders>
              <w:top w:val="nil"/>
              <w:left w:val="nil"/>
              <w:bottom w:val="nil"/>
              <w:right w:val="nil"/>
            </w:tcBorders>
            <w:shd w:val="clear" w:color="auto" w:fill="F2F2F2" w:themeFill="background1" w:themeFillShade="F2"/>
            <w:vAlign w:val="center"/>
          </w:tcPr>
          <w:p w14:paraId="67F699BC"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860" w:type="dxa"/>
            <w:gridSpan w:val="5"/>
            <w:tcBorders>
              <w:top w:val="nil"/>
              <w:left w:val="nil"/>
              <w:bottom w:val="nil"/>
              <w:right w:val="nil"/>
            </w:tcBorders>
            <w:shd w:val="clear" w:color="auto" w:fill="F2F2F2" w:themeFill="background1" w:themeFillShade="F2"/>
            <w:vAlign w:val="center"/>
          </w:tcPr>
          <w:p w14:paraId="7A74A5A0"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850" w:type="dxa"/>
            <w:gridSpan w:val="7"/>
            <w:tcBorders>
              <w:top w:val="nil"/>
              <w:left w:val="nil"/>
              <w:bottom w:val="nil"/>
              <w:right w:val="nil"/>
            </w:tcBorders>
            <w:shd w:val="clear" w:color="auto" w:fill="F2F2F2" w:themeFill="background1" w:themeFillShade="F2"/>
            <w:vAlign w:val="center"/>
          </w:tcPr>
          <w:p w14:paraId="6802D8BE"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c>
          <w:tcPr>
            <w:tcW w:w="995" w:type="dxa"/>
            <w:gridSpan w:val="7"/>
            <w:tcBorders>
              <w:top w:val="nil"/>
              <w:left w:val="nil"/>
              <w:bottom w:val="nil"/>
              <w:right w:val="nil"/>
            </w:tcBorders>
            <w:shd w:val="clear" w:color="auto" w:fill="F2F2F2" w:themeFill="background1" w:themeFillShade="F2"/>
            <w:vAlign w:val="center"/>
          </w:tcPr>
          <w:p w14:paraId="5041E756" w14:textId="77777777" w:rsidR="009141FE" w:rsidRPr="00892DF9" w:rsidRDefault="009141FE" w:rsidP="009141FE">
            <w:pPr>
              <w:pStyle w:val="ListParagraph"/>
              <w:numPr>
                <w:ilvl w:val="0"/>
                <w:numId w:val="7"/>
              </w:numPr>
              <w:suppressAutoHyphens w:val="0"/>
              <w:spacing w:after="0" w:line="240" w:lineRule="auto"/>
              <w:rPr>
                <w:rFonts w:eastAsiaTheme="minorEastAsia"/>
                <w:sz w:val="18"/>
                <w:szCs w:val="18"/>
                <w:lang w:val="en-GB"/>
              </w:rPr>
            </w:pPr>
            <w:r w:rsidRPr="00892DF9">
              <w:rPr>
                <w:rFonts w:ascii="Arial" w:eastAsia="Arial" w:hAnsi="Arial" w:cs="Arial"/>
                <w:sz w:val="18"/>
                <w:szCs w:val="18"/>
                <w:lang w:val="en-US"/>
              </w:rPr>
              <w:t xml:space="preserve"> </w:t>
            </w:r>
          </w:p>
        </w:tc>
      </w:tr>
      <w:tr w:rsidR="009141FE" w:rsidRPr="00B95A91" w14:paraId="301329B0" w14:textId="77777777" w:rsidTr="00764C5D">
        <w:trPr>
          <w:gridAfter w:val="2"/>
          <w:wAfter w:w="721" w:type="dxa"/>
        </w:trPr>
        <w:tc>
          <w:tcPr>
            <w:tcW w:w="3015" w:type="dxa"/>
            <w:tcBorders>
              <w:top w:val="nil"/>
              <w:left w:val="nil"/>
              <w:bottom w:val="nil"/>
              <w:right w:val="nil"/>
            </w:tcBorders>
          </w:tcPr>
          <w:p w14:paraId="48AA2BD8" w14:textId="77777777" w:rsidR="009141FE" w:rsidRPr="00892DF9" w:rsidRDefault="009141FE" w:rsidP="00764C5D">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415" w:type="dxa"/>
            <w:gridSpan w:val="3"/>
            <w:tcBorders>
              <w:top w:val="nil"/>
              <w:left w:val="nil"/>
              <w:bottom w:val="nil"/>
              <w:right w:val="nil"/>
            </w:tcBorders>
            <w:vAlign w:val="center"/>
          </w:tcPr>
          <w:p w14:paraId="4360E6F8"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92" w:type="dxa"/>
            <w:gridSpan w:val="7"/>
            <w:tcBorders>
              <w:top w:val="nil"/>
              <w:left w:val="nil"/>
              <w:bottom w:val="nil"/>
              <w:right w:val="nil"/>
            </w:tcBorders>
            <w:vAlign w:val="center"/>
          </w:tcPr>
          <w:p w14:paraId="77898857"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0" w:type="dxa"/>
            <w:gridSpan w:val="8"/>
            <w:tcBorders>
              <w:top w:val="nil"/>
              <w:left w:val="nil"/>
              <w:bottom w:val="nil"/>
              <w:right w:val="nil"/>
            </w:tcBorders>
            <w:vAlign w:val="center"/>
          </w:tcPr>
          <w:p w14:paraId="7240600C"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44" w:type="dxa"/>
            <w:gridSpan w:val="8"/>
            <w:tcBorders>
              <w:top w:val="nil"/>
              <w:left w:val="nil"/>
              <w:bottom w:val="nil"/>
              <w:right w:val="nil"/>
            </w:tcBorders>
            <w:vAlign w:val="center"/>
          </w:tcPr>
          <w:p w14:paraId="2AB1A2AC"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08" w:type="dxa"/>
            <w:gridSpan w:val="6"/>
            <w:tcBorders>
              <w:top w:val="nil"/>
              <w:left w:val="nil"/>
              <w:bottom w:val="nil"/>
              <w:right w:val="nil"/>
            </w:tcBorders>
            <w:vAlign w:val="center"/>
          </w:tcPr>
          <w:p w14:paraId="7BBA7321"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58" w:type="dxa"/>
            <w:gridSpan w:val="6"/>
            <w:tcBorders>
              <w:top w:val="nil"/>
              <w:left w:val="nil"/>
              <w:bottom w:val="nil"/>
              <w:right w:val="nil"/>
            </w:tcBorders>
            <w:vAlign w:val="center"/>
          </w:tcPr>
          <w:p w14:paraId="3ADFA03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154EBAE8" w14:textId="77777777" w:rsidTr="00764C5D">
        <w:trPr>
          <w:gridAfter w:val="2"/>
          <w:wAfter w:w="721" w:type="dxa"/>
        </w:trPr>
        <w:tc>
          <w:tcPr>
            <w:tcW w:w="3015" w:type="dxa"/>
            <w:tcBorders>
              <w:top w:val="nil"/>
              <w:left w:val="nil"/>
              <w:bottom w:val="nil"/>
              <w:right w:val="nil"/>
            </w:tcBorders>
          </w:tcPr>
          <w:p w14:paraId="6A33237F" w14:textId="77777777" w:rsidR="009141FE" w:rsidRPr="00892DF9" w:rsidRDefault="009141FE" w:rsidP="00764C5D">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415" w:type="dxa"/>
            <w:gridSpan w:val="3"/>
            <w:tcBorders>
              <w:top w:val="nil"/>
              <w:left w:val="nil"/>
              <w:bottom w:val="nil"/>
              <w:right w:val="nil"/>
            </w:tcBorders>
            <w:vAlign w:val="center"/>
          </w:tcPr>
          <w:p w14:paraId="46E5A1D1"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92" w:type="dxa"/>
            <w:gridSpan w:val="7"/>
            <w:tcBorders>
              <w:top w:val="nil"/>
              <w:left w:val="nil"/>
              <w:bottom w:val="nil"/>
              <w:right w:val="nil"/>
            </w:tcBorders>
            <w:vAlign w:val="center"/>
          </w:tcPr>
          <w:p w14:paraId="727DB13B" w14:textId="77777777" w:rsidR="009141FE" w:rsidRPr="00892DF9" w:rsidRDefault="009141FE" w:rsidP="00764C5D">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0" w:type="dxa"/>
            <w:gridSpan w:val="8"/>
            <w:tcBorders>
              <w:top w:val="nil"/>
              <w:left w:val="nil"/>
              <w:bottom w:val="nil"/>
              <w:right w:val="nil"/>
            </w:tcBorders>
            <w:vAlign w:val="center"/>
          </w:tcPr>
          <w:p w14:paraId="5B050A4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44" w:type="dxa"/>
            <w:gridSpan w:val="8"/>
            <w:tcBorders>
              <w:top w:val="nil"/>
              <w:left w:val="nil"/>
              <w:bottom w:val="nil"/>
              <w:right w:val="nil"/>
            </w:tcBorders>
            <w:vAlign w:val="center"/>
          </w:tcPr>
          <w:p w14:paraId="6B67807B"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08" w:type="dxa"/>
            <w:gridSpan w:val="6"/>
            <w:tcBorders>
              <w:top w:val="nil"/>
              <w:left w:val="nil"/>
              <w:bottom w:val="nil"/>
              <w:right w:val="nil"/>
            </w:tcBorders>
            <w:vAlign w:val="center"/>
          </w:tcPr>
          <w:p w14:paraId="7CB8EE35"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58" w:type="dxa"/>
            <w:gridSpan w:val="6"/>
            <w:tcBorders>
              <w:top w:val="nil"/>
              <w:left w:val="nil"/>
              <w:bottom w:val="nil"/>
              <w:right w:val="nil"/>
            </w:tcBorders>
            <w:vAlign w:val="center"/>
          </w:tcPr>
          <w:p w14:paraId="5D976D7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2A842300" w14:textId="77777777" w:rsidTr="00764C5D">
        <w:trPr>
          <w:gridAfter w:val="2"/>
          <w:wAfter w:w="721" w:type="dxa"/>
        </w:trPr>
        <w:tc>
          <w:tcPr>
            <w:tcW w:w="9642" w:type="dxa"/>
            <w:gridSpan w:val="39"/>
            <w:tcBorders>
              <w:top w:val="nil"/>
              <w:left w:val="nil"/>
              <w:bottom w:val="nil"/>
              <w:right w:val="nil"/>
            </w:tcBorders>
          </w:tcPr>
          <w:p w14:paraId="08651FDD"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Please rate how much you agree with the following statement:</w:t>
            </w:r>
          </w:p>
        </w:tc>
      </w:tr>
      <w:tr w:rsidR="009141FE" w:rsidRPr="00B95A91" w14:paraId="5F9C6834" w14:textId="77777777" w:rsidTr="00764C5D">
        <w:trPr>
          <w:gridAfter w:val="2"/>
          <w:wAfter w:w="721" w:type="dxa"/>
        </w:trPr>
        <w:tc>
          <w:tcPr>
            <w:tcW w:w="9642" w:type="dxa"/>
            <w:gridSpan w:val="39"/>
            <w:tcBorders>
              <w:top w:val="nil"/>
              <w:left w:val="nil"/>
              <w:bottom w:val="nil"/>
              <w:right w:val="nil"/>
            </w:tcBorders>
          </w:tcPr>
          <w:p w14:paraId="2A3F75F1" w14:textId="77777777" w:rsidR="009141FE" w:rsidRPr="00892DF9" w:rsidRDefault="009141FE" w:rsidP="00764C5D">
            <w:pPr>
              <w:rPr>
                <w:rFonts w:ascii="Arial" w:eastAsia="Arial" w:hAnsi="Arial" w:cs="Arial"/>
                <w:i/>
                <w:iCs/>
                <w:sz w:val="12"/>
                <w:szCs w:val="12"/>
                <w:lang w:val="en-US"/>
              </w:rPr>
            </w:pPr>
            <w:r w:rsidRPr="00892DF9">
              <w:rPr>
                <w:rFonts w:ascii="Arial" w:eastAsia="Arial" w:hAnsi="Arial" w:cs="Arial"/>
                <w:i/>
                <w:iCs/>
                <w:sz w:val="12"/>
                <w:szCs w:val="12"/>
                <w:lang w:val="en-US"/>
              </w:rPr>
              <w:t>© Mayo Clinic Well-being Index</w:t>
            </w:r>
          </w:p>
        </w:tc>
      </w:tr>
      <w:tr w:rsidR="009141FE" w:rsidRPr="00B95A91" w14:paraId="27C38F02" w14:textId="77777777" w:rsidTr="00764C5D">
        <w:trPr>
          <w:gridAfter w:val="2"/>
          <w:wAfter w:w="721" w:type="dxa"/>
        </w:trPr>
        <w:tc>
          <w:tcPr>
            <w:tcW w:w="9642" w:type="dxa"/>
            <w:gridSpan w:val="39"/>
            <w:tcBorders>
              <w:top w:val="nil"/>
              <w:left w:val="nil"/>
              <w:bottom w:val="nil"/>
              <w:right w:val="nil"/>
            </w:tcBorders>
          </w:tcPr>
          <w:p w14:paraId="0E5681F0"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r>
      <w:tr w:rsidR="009141FE" w:rsidRPr="00B95A91" w14:paraId="2A4D1CA3" w14:textId="77777777" w:rsidTr="00764C5D">
        <w:trPr>
          <w:gridAfter w:val="2"/>
          <w:wAfter w:w="721" w:type="dxa"/>
        </w:trPr>
        <w:tc>
          <w:tcPr>
            <w:tcW w:w="9642" w:type="dxa"/>
            <w:gridSpan w:val="39"/>
            <w:tcBorders>
              <w:top w:val="nil"/>
              <w:left w:val="nil"/>
              <w:bottom w:val="nil"/>
              <w:right w:val="nil"/>
            </w:tcBorders>
          </w:tcPr>
          <w:p w14:paraId="145209C2" w14:textId="77777777" w:rsidR="009141FE" w:rsidRDefault="009141FE" w:rsidP="00764C5D">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9141FE" w14:paraId="24BB29D6" w14:textId="77777777" w:rsidTr="00764C5D">
        <w:trPr>
          <w:gridAfter w:val="2"/>
          <w:wAfter w:w="721" w:type="dxa"/>
        </w:trPr>
        <w:tc>
          <w:tcPr>
            <w:tcW w:w="3015" w:type="dxa"/>
            <w:tcBorders>
              <w:top w:val="nil"/>
              <w:left w:val="nil"/>
              <w:bottom w:val="nil"/>
              <w:right w:val="nil"/>
            </w:tcBorders>
          </w:tcPr>
          <w:p w14:paraId="6B5065CA"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651" w:type="dxa"/>
            <w:gridSpan w:val="4"/>
            <w:tcBorders>
              <w:top w:val="nil"/>
              <w:left w:val="nil"/>
              <w:bottom w:val="nil"/>
              <w:right w:val="nil"/>
            </w:tcBorders>
          </w:tcPr>
          <w:p w14:paraId="065DE8A7"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1</w:t>
            </w:r>
          </w:p>
          <w:p w14:paraId="5BB3024B"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disagree)</w:t>
            </w:r>
          </w:p>
        </w:tc>
        <w:tc>
          <w:tcPr>
            <w:tcW w:w="1376" w:type="dxa"/>
            <w:gridSpan w:val="8"/>
            <w:tcBorders>
              <w:top w:val="nil"/>
              <w:left w:val="nil"/>
              <w:bottom w:val="nil"/>
              <w:right w:val="nil"/>
            </w:tcBorders>
          </w:tcPr>
          <w:p w14:paraId="7D6BD6DA"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2</w:t>
            </w:r>
          </w:p>
        </w:tc>
        <w:tc>
          <w:tcPr>
            <w:tcW w:w="1489" w:type="dxa"/>
            <w:gridSpan w:val="10"/>
            <w:tcBorders>
              <w:top w:val="nil"/>
              <w:left w:val="nil"/>
              <w:bottom w:val="nil"/>
              <w:right w:val="nil"/>
            </w:tcBorders>
          </w:tcPr>
          <w:p w14:paraId="2D1E60B5"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3</w:t>
            </w:r>
          </w:p>
        </w:tc>
        <w:tc>
          <w:tcPr>
            <w:tcW w:w="1008" w:type="dxa"/>
            <w:gridSpan w:val="7"/>
            <w:tcBorders>
              <w:top w:val="nil"/>
              <w:left w:val="nil"/>
              <w:bottom w:val="nil"/>
              <w:right w:val="nil"/>
            </w:tcBorders>
          </w:tcPr>
          <w:p w14:paraId="0170CECF"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4</w:t>
            </w:r>
          </w:p>
        </w:tc>
        <w:tc>
          <w:tcPr>
            <w:tcW w:w="1103" w:type="dxa"/>
            <w:gridSpan w:val="9"/>
            <w:tcBorders>
              <w:top w:val="nil"/>
              <w:left w:val="nil"/>
              <w:bottom w:val="nil"/>
              <w:right w:val="nil"/>
            </w:tcBorders>
          </w:tcPr>
          <w:p w14:paraId="5FBA8083"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5</w:t>
            </w:r>
          </w:p>
          <w:p w14:paraId="10E10CF7"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agree)</w:t>
            </w:r>
          </w:p>
        </w:tc>
      </w:tr>
      <w:tr w:rsidR="009141FE" w:rsidRPr="00B95A91" w14:paraId="3C341A88" w14:textId="77777777" w:rsidTr="00764C5D">
        <w:trPr>
          <w:gridAfter w:val="2"/>
          <w:wAfter w:w="721" w:type="dxa"/>
          <w:trHeight w:val="571"/>
        </w:trPr>
        <w:tc>
          <w:tcPr>
            <w:tcW w:w="3015" w:type="dxa"/>
            <w:tcBorders>
              <w:top w:val="nil"/>
              <w:left w:val="nil"/>
              <w:bottom w:val="nil"/>
              <w:right w:val="nil"/>
            </w:tcBorders>
          </w:tcPr>
          <w:p w14:paraId="3B40C2DF" w14:textId="77777777" w:rsidR="009141FE" w:rsidRPr="00892DF9" w:rsidRDefault="009141FE" w:rsidP="009141FE">
            <w:pPr>
              <w:pStyle w:val="ListParagraph"/>
              <w:numPr>
                <w:ilvl w:val="0"/>
                <w:numId w:val="5"/>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My work schedule leaves me enough time for my personal/ family life.</w:t>
            </w:r>
          </w:p>
        </w:tc>
        <w:tc>
          <w:tcPr>
            <w:tcW w:w="1651" w:type="dxa"/>
            <w:gridSpan w:val="4"/>
            <w:tcBorders>
              <w:top w:val="nil"/>
              <w:left w:val="nil"/>
              <w:bottom w:val="nil"/>
              <w:right w:val="nil"/>
            </w:tcBorders>
            <w:vAlign w:val="center"/>
          </w:tcPr>
          <w:p w14:paraId="3E80AD78"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1376" w:type="dxa"/>
            <w:gridSpan w:val="8"/>
            <w:tcBorders>
              <w:top w:val="nil"/>
              <w:left w:val="nil"/>
              <w:bottom w:val="nil"/>
              <w:right w:val="nil"/>
            </w:tcBorders>
            <w:vAlign w:val="center"/>
          </w:tcPr>
          <w:p w14:paraId="698BA0DE"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1489" w:type="dxa"/>
            <w:gridSpan w:val="10"/>
            <w:tcBorders>
              <w:top w:val="nil"/>
              <w:left w:val="nil"/>
              <w:bottom w:val="nil"/>
              <w:right w:val="nil"/>
            </w:tcBorders>
            <w:vAlign w:val="center"/>
          </w:tcPr>
          <w:p w14:paraId="2CA76168"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1008" w:type="dxa"/>
            <w:gridSpan w:val="7"/>
            <w:tcBorders>
              <w:top w:val="nil"/>
              <w:left w:val="nil"/>
              <w:bottom w:val="nil"/>
              <w:right w:val="nil"/>
            </w:tcBorders>
            <w:vAlign w:val="center"/>
          </w:tcPr>
          <w:p w14:paraId="2C5096D1"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1103" w:type="dxa"/>
            <w:gridSpan w:val="9"/>
            <w:tcBorders>
              <w:top w:val="nil"/>
              <w:left w:val="nil"/>
              <w:bottom w:val="nil"/>
              <w:right w:val="nil"/>
            </w:tcBorders>
            <w:vAlign w:val="center"/>
          </w:tcPr>
          <w:p w14:paraId="2AB6A712"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r>
      <w:tr w:rsidR="009141FE" w:rsidRPr="00B95A91" w14:paraId="359ED857" w14:textId="77777777" w:rsidTr="00764C5D">
        <w:trPr>
          <w:gridAfter w:val="2"/>
          <w:wAfter w:w="721" w:type="dxa"/>
        </w:trPr>
        <w:tc>
          <w:tcPr>
            <w:tcW w:w="3015" w:type="dxa"/>
            <w:tcBorders>
              <w:top w:val="nil"/>
              <w:left w:val="nil"/>
              <w:bottom w:val="nil"/>
              <w:right w:val="nil"/>
            </w:tcBorders>
          </w:tcPr>
          <w:p w14:paraId="35EAA7B4" w14:textId="77777777" w:rsidR="009141FE" w:rsidRDefault="009141FE" w:rsidP="00764C5D">
            <w:pPr>
              <w:jc w:val="both"/>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415" w:type="dxa"/>
            <w:gridSpan w:val="3"/>
            <w:tcBorders>
              <w:top w:val="nil"/>
              <w:left w:val="nil"/>
              <w:bottom w:val="nil"/>
              <w:right w:val="nil"/>
            </w:tcBorders>
            <w:vAlign w:val="center"/>
          </w:tcPr>
          <w:p w14:paraId="06306522" w14:textId="77777777" w:rsidR="009141FE" w:rsidRPr="00892DF9" w:rsidRDefault="009141FE" w:rsidP="00764C5D">
            <w:pPr>
              <w:rPr>
                <w:rFonts w:ascii="Arial" w:eastAsia="Arial" w:hAnsi="Arial" w:cs="Arial"/>
                <w:sz w:val="16"/>
                <w:szCs w:val="16"/>
                <w:lang w:val="en-US"/>
              </w:rPr>
            </w:pPr>
          </w:p>
        </w:tc>
        <w:tc>
          <w:tcPr>
            <w:tcW w:w="1192" w:type="dxa"/>
            <w:gridSpan w:val="7"/>
            <w:tcBorders>
              <w:top w:val="nil"/>
              <w:left w:val="nil"/>
              <w:bottom w:val="nil"/>
              <w:right w:val="nil"/>
            </w:tcBorders>
            <w:vAlign w:val="center"/>
          </w:tcPr>
          <w:p w14:paraId="09A47A6F" w14:textId="77777777" w:rsidR="009141FE" w:rsidRPr="00892DF9" w:rsidRDefault="009141FE" w:rsidP="00764C5D">
            <w:pPr>
              <w:rPr>
                <w:rFonts w:ascii="Arial" w:eastAsia="Arial" w:hAnsi="Arial" w:cs="Arial"/>
                <w:sz w:val="16"/>
                <w:szCs w:val="16"/>
                <w:lang w:val="en-US"/>
              </w:rPr>
            </w:pPr>
          </w:p>
        </w:tc>
        <w:tc>
          <w:tcPr>
            <w:tcW w:w="1110" w:type="dxa"/>
            <w:gridSpan w:val="8"/>
            <w:tcBorders>
              <w:top w:val="nil"/>
              <w:left w:val="nil"/>
              <w:bottom w:val="nil"/>
              <w:right w:val="nil"/>
            </w:tcBorders>
            <w:vAlign w:val="center"/>
          </w:tcPr>
          <w:p w14:paraId="05F9A6D4" w14:textId="77777777" w:rsidR="009141FE" w:rsidRPr="00892DF9" w:rsidRDefault="009141FE" w:rsidP="00764C5D">
            <w:pPr>
              <w:rPr>
                <w:rFonts w:ascii="Arial" w:eastAsia="Arial" w:hAnsi="Arial" w:cs="Arial"/>
                <w:sz w:val="16"/>
                <w:szCs w:val="16"/>
                <w:lang w:val="en-US"/>
              </w:rPr>
            </w:pPr>
          </w:p>
        </w:tc>
        <w:tc>
          <w:tcPr>
            <w:tcW w:w="1144" w:type="dxa"/>
            <w:gridSpan w:val="8"/>
            <w:tcBorders>
              <w:top w:val="nil"/>
              <w:left w:val="nil"/>
              <w:bottom w:val="nil"/>
              <w:right w:val="nil"/>
            </w:tcBorders>
            <w:vAlign w:val="center"/>
          </w:tcPr>
          <w:p w14:paraId="5581D6D3" w14:textId="77777777" w:rsidR="009141FE" w:rsidRPr="00892DF9" w:rsidRDefault="009141FE" w:rsidP="00764C5D">
            <w:pPr>
              <w:rPr>
                <w:rFonts w:ascii="Arial" w:eastAsia="Arial" w:hAnsi="Arial" w:cs="Arial"/>
                <w:sz w:val="16"/>
                <w:szCs w:val="16"/>
                <w:lang w:val="en-US"/>
              </w:rPr>
            </w:pPr>
          </w:p>
        </w:tc>
        <w:tc>
          <w:tcPr>
            <w:tcW w:w="1008" w:type="dxa"/>
            <w:gridSpan w:val="6"/>
            <w:tcBorders>
              <w:top w:val="nil"/>
              <w:left w:val="nil"/>
              <w:bottom w:val="nil"/>
              <w:right w:val="nil"/>
            </w:tcBorders>
            <w:vAlign w:val="center"/>
          </w:tcPr>
          <w:p w14:paraId="711B4540" w14:textId="77777777" w:rsidR="009141FE" w:rsidRPr="00892DF9" w:rsidRDefault="009141FE" w:rsidP="00764C5D">
            <w:pPr>
              <w:rPr>
                <w:rFonts w:ascii="Arial" w:eastAsia="Arial" w:hAnsi="Arial" w:cs="Arial"/>
                <w:sz w:val="16"/>
                <w:szCs w:val="16"/>
                <w:lang w:val="en-US"/>
              </w:rPr>
            </w:pPr>
          </w:p>
        </w:tc>
        <w:tc>
          <w:tcPr>
            <w:tcW w:w="758" w:type="dxa"/>
            <w:gridSpan w:val="6"/>
            <w:tcBorders>
              <w:top w:val="nil"/>
              <w:left w:val="nil"/>
              <w:bottom w:val="nil"/>
              <w:right w:val="nil"/>
            </w:tcBorders>
            <w:vAlign w:val="center"/>
          </w:tcPr>
          <w:p w14:paraId="3E3C97F8" w14:textId="77777777" w:rsidR="009141FE" w:rsidRDefault="009141FE" w:rsidP="00764C5D">
            <w:pPr>
              <w:rPr>
                <w:rFonts w:ascii="Arial" w:eastAsia="Arial" w:hAnsi="Arial" w:cs="Arial"/>
                <w:color w:val="28177A"/>
                <w:sz w:val="16"/>
                <w:szCs w:val="16"/>
                <w:lang w:val="en-US"/>
              </w:rPr>
            </w:pPr>
          </w:p>
        </w:tc>
      </w:tr>
      <w:tr w:rsidR="009141FE" w:rsidRPr="00B95A91" w14:paraId="45398278" w14:textId="77777777" w:rsidTr="00764C5D">
        <w:trPr>
          <w:gridAfter w:val="2"/>
          <w:wAfter w:w="721" w:type="dxa"/>
        </w:trPr>
        <w:tc>
          <w:tcPr>
            <w:tcW w:w="3015" w:type="dxa"/>
            <w:tcBorders>
              <w:top w:val="nil"/>
              <w:left w:val="nil"/>
              <w:bottom w:val="nil"/>
              <w:right w:val="nil"/>
            </w:tcBorders>
          </w:tcPr>
          <w:p w14:paraId="29DE53E1" w14:textId="77777777" w:rsidR="009141FE" w:rsidRDefault="009141FE" w:rsidP="00764C5D">
            <w:pPr>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415" w:type="dxa"/>
            <w:gridSpan w:val="3"/>
            <w:tcBorders>
              <w:top w:val="nil"/>
              <w:left w:val="nil"/>
              <w:bottom w:val="nil"/>
              <w:right w:val="nil"/>
            </w:tcBorders>
            <w:vAlign w:val="center"/>
          </w:tcPr>
          <w:p w14:paraId="5144A326" w14:textId="77777777" w:rsidR="009141FE" w:rsidRPr="00892DF9" w:rsidRDefault="009141FE" w:rsidP="00764C5D">
            <w:pPr>
              <w:rPr>
                <w:rFonts w:ascii="Arial" w:eastAsia="Arial" w:hAnsi="Arial" w:cs="Arial"/>
                <w:sz w:val="16"/>
                <w:szCs w:val="16"/>
                <w:lang w:val="en-US"/>
              </w:rPr>
            </w:pPr>
          </w:p>
        </w:tc>
        <w:tc>
          <w:tcPr>
            <w:tcW w:w="1192" w:type="dxa"/>
            <w:gridSpan w:val="7"/>
            <w:tcBorders>
              <w:top w:val="nil"/>
              <w:left w:val="nil"/>
              <w:bottom w:val="nil"/>
              <w:right w:val="nil"/>
            </w:tcBorders>
            <w:vAlign w:val="center"/>
          </w:tcPr>
          <w:p w14:paraId="5133BC6D" w14:textId="77777777" w:rsidR="009141FE" w:rsidRPr="00892DF9" w:rsidRDefault="009141FE" w:rsidP="00764C5D">
            <w:pPr>
              <w:rPr>
                <w:rFonts w:ascii="Arial" w:eastAsia="Arial" w:hAnsi="Arial" w:cs="Arial"/>
                <w:sz w:val="16"/>
                <w:szCs w:val="16"/>
                <w:lang w:val="en-US"/>
              </w:rPr>
            </w:pPr>
          </w:p>
        </w:tc>
        <w:tc>
          <w:tcPr>
            <w:tcW w:w="1110" w:type="dxa"/>
            <w:gridSpan w:val="8"/>
            <w:tcBorders>
              <w:top w:val="nil"/>
              <w:left w:val="nil"/>
              <w:bottom w:val="nil"/>
              <w:right w:val="nil"/>
            </w:tcBorders>
            <w:vAlign w:val="center"/>
          </w:tcPr>
          <w:p w14:paraId="48D07059" w14:textId="77777777" w:rsidR="009141FE" w:rsidRPr="00892DF9" w:rsidRDefault="009141FE" w:rsidP="00764C5D">
            <w:pPr>
              <w:rPr>
                <w:rFonts w:ascii="Arial" w:eastAsia="Arial" w:hAnsi="Arial" w:cs="Arial"/>
                <w:sz w:val="16"/>
                <w:szCs w:val="16"/>
                <w:lang w:val="en-US"/>
              </w:rPr>
            </w:pPr>
          </w:p>
        </w:tc>
        <w:tc>
          <w:tcPr>
            <w:tcW w:w="1144" w:type="dxa"/>
            <w:gridSpan w:val="8"/>
            <w:tcBorders>
              <w:top w:val="nil"/>
              <w:left w:val="nil"/>
              <w:bottom w:val="nil"/>
              <w:right w:val="nil"/>
            </w:tcBorders>
            <w:vAlign w:val="center"/>
          </w:tcPr>
          <w:p w14:paraId="7F72DC7F" w14:textId="77777777" w:rsidR="009141FE" w:rsidRPr="00892DF9" w:rsidRDefault="009141FE" w:rsidP="00764C5D">
            <w:pPr>
              <w:rPr>
                <w:rFonts w:ascii="Arial" w:eastAsia="Arial" w:hAnsi="Arial" w:cs="Arial"/>
                <w:sz w:val="16"/>
                <w:szCs w:val="16"/>
                <w:lang w:val="en-US"/>
              </w:rPr>
            </w:pPr>
          </w:p>
        </w:tc>
        <w:tc>
          <w:tcPr>
            <w:tcW w:w="1008" w:type="dxa"/>
            <w:gridSpan w:val="6"/>
            <w:tcBorders>
              <w:top w:val="nil"/>
              <w:left w:val="nil"/>
              <w:bottom w:val="nil"/>
              <w:right w:val="nil"/>
            </w:tcBorders>
            <w:vAlign w:val="center"/>
          </w:tcPr>
          <w:p w14:paraId="7481EFFE" w14:textId="77777777" w:rsidR="009141FE" w:rsidRPr="00892DF9" w:rsidRDefault="009141FE" w:rsidP="00764C5D">
            <w:pPr>
              <w:rPr>
                <w:rFonts w:ascii="Arial" w:eastAsia="Arial" w:hAnsi="Arial" w:cs="Arial"/>
                <w:sz w:val="16"/>
                <w:szCs w:val="16"/>
                <w:lang w:val="en-US"/>
              </w:rPr>
            </w:pPr>
          </w:p>
        </w:tc>
        <w:tc>
          <w:tcPr>
            <w:tcW w:w="758" w:type="dxa"/>
            <w:gridSpan w:val="6"/>
            <w:tcBorders>
              <w:top w:val="nil"/>
              <w:left w:val="nil"/>
              <w:bottom w:val="nil"/>
              <w:right w:val="nil"/>
            </w:tcBorders>
            <w:vAlign w:val="center"/>
          </w:tcPr>
          <w:p w14:paraId="37E0C6DB" w14:textId="77777777" w:rsidR="009141FE" w:rsidRDefault="009141FE" w:rsidP="00764C5D">
            <w:pPr>
              <w:rPr>
                <w:rFonts w:ascii="Arial" w:eastAsia="Arial" w:hAnsi="Arial" w:cs="Arial"/>
                <w:color w:val="28177A"/>
                <w:sz w:val="16"/>
                <w:szCs w:val="16"/>
                <w:lang w:val="en-US"/>
              </w:rPr>
            </w:pPr>
          </w:p>
        </w:tc>
      </w:tr>
      <w:tr w:rsidR="009141FE" w:rsidRPr="00B95A91" w14:paraId="573DB96A" w14:textId="77777777" w:rsidTr="00764C5D">
        <w:trPr>
          <w:gridAfter w:val="2"/>
          <w:wAfter w:w="721" w:type="dxa"/>
        </w:trPr>
        <w:tc>
          <w:tcPr>
            <w:tcW w:w="9642" w:type="dxa"/>
            <w:gridSpan w:val="39"/>
            <w:tcBorders>
              <w:top w:val="nil"/>
              <w:left w:val="nil"/>
              <w:bottom w:val="nil"/>
              <w:right w:val="nil"/>
            </w:tcBorders>
          </w:tcPr>
          <w:p w14:paraId="4A4F174D"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Please rate how much you agree with the following statement:</w:t>
            </w:r>
          </w:p>
        </w:tc>
      </w:tr>
      <w:tr w:rsidR="009141FE" w:rsidRPr="00B95A91" w14:paraId="5491260F" w14:textId="77777777" w:rsidTr="00764C5D">
        <w:trPr>
          <w:gridAfter w:val="2"/>
          <w:wAfter w:w="721" w:type="dxa"/>
        </w:trPr>
        <w:tc>
          <w:tcPr>
            <w:tcW w:w="9642" w:type="dxa"/>
            <w:gridSpan w:val="39"/>
            <w:tcBorders>
              <w:top w:val="nil"/>
              <w:left w:val="nil"/>
              <w:bottom w:val="nil"/>
              <w:right w:val="nil"/>
            </w:tcBorders>
          </w:tcPr>
          <w:p w14:paraId="75FF0C8B"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r>
      <w:tr w:rsidR="009141FE" w:rsidRPr="00B95A91" w14:paraId="164913D1" w14:textId="77777777" w:rsidTr="00764C5D">
        <w:trPr>
          <w:gridAfter w:val="2"/>
          <w:wAfter w:w="721" w:type="dxa"/>
        </w:trPr>
        <w:tc>
          <w:tcPr>
            <w:tcW w:w="9642" w:type="dxa"/>
            <w:gridSpan w:val="39"/>
            <w:tcBorders>
              <w:top w:val="nil"/>
              <w:left w:val="nil"/>
              <w:bottom w:val="nil"/>
              <w:right w:val="nil"/>
            </w:tcBorders>
          </w:tcPr>
          <w:p w14:paraId="5F6DE723" w14:textId="77777777" w:rsidR="009141FE" w:rsidRPr="00892DF9" w:rsidRDefault="009141FE" w:rsidP="00764C5D">
            <w:pPr>
              <w:rPr>
                <w:rFonts w:ascii="Arial" w:eastAsia="Arial" w:hAnsi="Arial" w:cs="Arial"/>
                <w:b/>
                <w:bCs/>
                <w:color w:val="28177A"/>
                <w:sz w:val="16"/>
                <w:szCs w:val="16"/>
                <w:lang w:val="en-US"/>
              </w:rPr>
            </w:pPr>
          </w:p>
        </w:tc>
      </w:tr>
      <w:tr w:rsidR="009141FE" w14:paraId="301C6908" w14:textId="77777777" w:rsidTr="00764C5D">
        <w:trPr>
          <w:gridAfter w:val="2"/>
          <w:wAfter w:w="721" w:type="dxa"/>
        </w:trPr>
        <w:tc>
          <w:tcPr>
            <w:tcW w:w="3015" w:type="dxa"/>
            <w:tcBorders>
              <w:top w:val="nil"/>
              <w:left w:val="nil"/>
              <w:bottom w:val="nil"/>
              <w:right w:val="nil"/>
            </w:tcBorders>
          </w:tcPr>
          <w:p w14:paraId="0C89F43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6"/>
                <w:szCs w:val="16"/>
                <w:lang w:val="en-US"/>
              </w:rPr>
              <w:t xml:space="preserve"> </w:t>
            </w:r>
          </w:p>
        </w:tc>
        <w:tc>
          <w:tcPr>
            <w:tcW w:w="1415" w:type="dxa"/>
            <w:gridSpan w:val="3"/>
            <w:tcBorders>
              <w:top w:val="nil"/>
              <w:left w:val="nil"/>
              <w:bottom w:val="nil"/>
              <w:right w:val="nil"/>
            </w:tcBorders>
          </w:tcPr>
          <w:p w14:paraId="2369EFA4"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1</w:t>
            </w:r>
          </w:p>
          <w:p w14:paraId="321B3960"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disagree)</w:t>
            </w:r>
          </w:p>
        </w:tc>
        <w:tc>
          <w:tcPr>
            <w:tcW w:w="1192" w:type="dxa"/>
            <w:gridSpan w:val="7"/>
            <w:tcBorders>
              <w:top w:val="nil"/>
              <w:left w:val="nil"/>
              <w:bottom w:val="nil"/>
              <w:right w:val="nil"/>
            </w:tcBorders>
          </w:tcPr>
          <w:p w14:paraId="5974E6B3"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2</w:t>
            </w:r>
          </w:p>
        </w:tc>
        <w:tc>
          <w:tcPr>
            <w:tcW w:w="1110" w:type="dxa"/>
            <w:gridSpan w:val="8"/>
            <w:tcBorders>
              <w:top w:val="nil"/>
              <w:left w:val="nil"/>
              <w:bottom w:val="nil"/>
              <w:right w:val="nil"/>
            </w:tcBorders>
          </w:tcPr>
          <w:p w14:paraId="74C33E29"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3</w:t>
            </w:r>
          </w:p>
        </w:tc>
        <w:tc>
          <w:tcPr>
            <w:tcW w:w="1144" w:type="dxa"/>
            <w:gridSpan w:val="8"/>
            <w:tcBorders>
              <w:top w:val="nil"/>
              <w:left w:val="nil"/>
              <w:bottom w:val="nil"/>
              <w:right w:val="nil"/>
            </w:tcBorders>
          </w:tcPr>
          <w:p w14:paraId="0134A2A2"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4</w:t>
            </w:r>
          </w:p>
        </w:tc>
        <w:tc>
          <w:tcPr>
            <w:tcW w:w="1008" w:type="dxa"/>
            <w:gridSpan w:val="6"/>
            <w:tcBorders>
              <w:top w:val="nil"/>
              <w:left w:val="nil"/>
              <w:bottom w:val="nil"/>
              <w:right w:val="nil"/>
            </w:tcBorders>
          </w:tcPr>
          <w:p w14:paraId="5B4FDE84"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5</w:t>
            </w:r>
          </w:p>
          <w:p w14:paraId="22185A9A" w14:textId="77777777" w:rsidR="009141FE" w:rsidRPr="00892DF9" w:rsidRDefault="009141FE" w:rsidP="00764C5D">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agree)</w:t>
            </w:r>
          </w:p>
        </w:tc>
        <w:tc>
          <w:tcPr>
            <w:tcW w:w="758" w:type="dxa"/>
            <w:gridSpan w:val="6"/>
            <w:tcBorders>
              <w:top w:val="nil"/>
              <w:left w:val="nil"/>
              <w:bottom w:val="nil"/>
              <w:right w:val="nil"/>
            </w:tcBorders>
          </w:tcPr>
          <w:p w14:paraId="1B58936C" w14:textId="77777777" w:rsidR="009141FE" w:rsidRPr="00A83FA7" w:rsidRDefault="009141FE" w:rsidP="00764C5D">
            <w:pPr>
              <w:jc w:val="center"/>
              <w:rPr>
                <w:rFonts w:ascii="Arial" w:eastAsia="Arial" w:hAnsi="Arial" w:cs="Arial"/>
                <w:b/>
                <w:bCs/>
                <w:i/>
                <w:iCs/>
                <w:sz w:val="14"/>
                <w:szCs w:val="14"/>
                <w:lang w:val="en-US"/>
              </w:rPr>
            </w:pPr>
            <w:r w:rsidRPr="00A83FA7">
              <w:rPr>
                <w:rFonts w:ascii="Arial" w:eastAsia="Arial" w:hAnsi="Arial" w:cs="Arial"/>
                <w:b/>
                <w:bCs/>
                <w:i/>
                <w:iCs/>
                <w:sz w:val="14"/>
                <w:szCs w:val="14"/>
                <w:lang w:val="en-US"/>
              </w:rPr>
              <w:t>Very variable</w:t>
            </w:r>
          </w:p>
        </w:tc>
      </w:tr>
      <w:tr w:rsidR="009141FE" w:rsidRPr="00B95A91" w14:paraId="7FFBE760" w14:textId="77777777" w:rsidTr="00764C5D">
        <w:trPr>
          <w:gridAfter w:val="2"/>
          <w:wAfter w:w="721" w:type="dxa"/>
        </w:trPr>
        <w:tc>
          <w:tcPr>
            <w:tcW w:w="3015" w:type="dxa"/>
            <w:tcBorders>
              <w:top w:val="nil"/>
              <w:left w:val="nil"/>
              <w:bottom w:val="nil"/>
              <w:right w:val="nil"/>
            </w:tcBorders>
          </w:tcPr>
          <w:p w14:paraId="4CF626BB" w14:textId="77777777" w:rsidR="009141FE" w:rsidRPr="00892DF9" w:rsidRDefault="009141FE" w:rsidP="009141FE">
            <w:pPr>
              <w:pStyle w:val="ListParagraph"/>
              <w:numPr>
                <w:ilvl w:val="0"/>
                <w:numId w:val="4"/>
              </w:numPr>
              <w:suppressAutoHyphens w:val="0"/>
              <w:spacing w:after="0" w:line="240" w:lineRule="auto"/>
              <w:rPr>
                <w:rFonts w:eastAsiaTheme="minorEastAsia"/>
                <w:i/>
                <w:iCs/>
                <w:sz w:val="18"/>
                <w:szCs w:val="18"/>
                <w:lang w:val="en-GB"/>
              </w:rPr>
            </w:pPr>
            <w:r w:rsidRPr="00892DF9">
              <w:rPr>
                <w:rFonts w:ascii="Arial" w:eastAsia="Arial" w:hAnsi="Arial" w:cs="Arial"/>
                <w:i/>
                <w:iCs/>
                <w:sz w:val="18"/>
                <w:szCs w:val="18"/>
                <w:lang w:val="en-US"/>
              </w:rPr>
              <w:t>Since the COVID-19 pandemic, my work leaves me enough time for my personal/ family live.</w:t>
            </w:r>
          </w:p>
        </w:tc>
        <w:tc>
          <w:tcPr>
            <w:tcW w:w="1415" w:type="dxa"/>
            <w:gridSpan w:val="3"/>
            <w:tcBorders>
              <w:top w:val="nil"/>
              <w:left w:val="nil"/>
              <w:bottom w:val="nil"/>
              <w:right w:val="nil"/>
            </w:tcBorders>
            <w:vAlign w:val="center"/>
          </w:tcPr>
          <w:p w14:paraId="1A38B112"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1192" w:type="dxa"/>
            <w:gridSpan w:val="7"/>
            <w:tcBorders>
              <w:top w:val="nil"/>
              <w:left w:val="nil"/>
              <w:bottom w:val="nil"/>
              <w:right w:val="nil"/>
            </w:tcBorders>
            <w:vAlign w:val="center"/>
          </w:tcPr>
          <w:p w14:paraId="0BEDD0EA"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1110" w:type="dxa"/>
            <w:gridSpan w:val="8"/>
            <w:tcBorders>
              <w:top w:val="nil"/>
              <w:left w:val="nil"/>
              <w:bottom w:val="nil"/>
              <w:right w:val="nil"/>
            </w:tcBorders>
            <w:vAlign w:val="center"/>
          </w:tcPr>
          <w:p w14:paraId="3D745E86"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1144" w:type="dxa"/>
            <w:gridSpan w:val="8"/>
            <w:tcBorders>
              <w:top w:val="nil"/>
              <w:left w:val="nil"/>
              <w:bottom w:val="nil"/>
              <w:right w:val="nil"/>
            </w:tcBorders>
            <w:vAlign w:val="center"/>
          </w:tcPr>
          <w:p w14:paraId="345B1964"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1008" w:type="dxa"/>
            <w:gridSpan w:val="6"/>
            <w:tcBorders>
              <w:top w:val="nil"/>
              <w:left w:val="nil"/>
              <w:bottom w:val="nil"/>
              <w:right w:val="nil"/>
            </w:tcBorders>
            <w:vAlign w:val="center"/>
          </w:tcPr>
          <w:p w14:paraId="25E9DB95"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c>
          <w:tcPr>
            <w:tcW w:w="758" w:type="dxa"/>
            <w:gridSpan w:val="6"/>
            <w:tcBorders>
              <w:top w:val="nil"/>
              <w:left w:val="nil"/>
              <w:bottom w:val="nil"/>
              <w:right w:val="nil"/>
            </w:tcBorders>
            <w:vAlign w:val="center"/>
          </w:tcPr>
          <w:p w14:paraId="1799BD32" w14:textId="77777777" w:rsidR="009141FE" w:rsidRPr="00892DF9" w:rsidRDefault="009141FE" w:rsidP="009141FE">
            <w:pPr>
              <w:pStyle w:val="ListParagraph"/>
              <w:numPr>
                <w:ilvl w:val="0"/>
                <w:numId w:val="7"/>
              </w:numPr>
              <w:suppressAutoHyphens w:val="0"/>
              <w:spacing w:after="0" w:line="240" w:lineRule="auto"/>
              <w:jc w:val="center"/>
              <w:rPr>
                <w:rFonts w:eastAsiaTheme="minorEastAsia"/>
                <w:sz w:val="18"/>
                <w:szCs w:val="18"/>
                <w:lang w:val="en-GB"/>
              </w:rPr>
            </w:pPr>
          </w:p>
        </w:tc>
      </w:tr>
      <w:tr w:rsidR="009141FE" w:rsidRPr="00B95A91" w14:paraId="4104821A" w14:textId="77777777" w:rsidTr="00764C5D">
        <w:trPr>
          <w:gridAfter w:val="2"/>
          <w:wAfter w:w="721" w:type="dxa"/>
        </w:trPr>
        <w:tc>
          <w:tcPr>
            <w:tcW w:w="3015" w:type="dxa"/>
            <w:tcBorders>
              <w:top w:val="nil"/>
              <w:left w:val="nil"/>
              <w:bottom w:val="nil"/>
              <w:right w:val="nil"/>
            </w:tcBorders>
          </w:tcPr>
          <w:p w14:paraId="7DE84143" w14:textId="77777777" w:rsidR="009141FE" w:rsidRPr="00892DF9" w:rsidRDefault="009141FE" w:rsidP="00764C5D">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415" w:type="dxa"/>
            <w:gridSpan w:val="3"/>
            <w:tcBorders>
              <w:top w:val="nil"/>
              <w:left w:val="nil"/>
              <w:bottom w:val="nil"/>
              <w:right w:val="nil"/>
            </w:tcBorders>
            <w:vAlign w:val="center"/>
          </w:tcPr>
          <w:p w14:paraId="521C9D0D"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92" w:type="dxa"/>
            <w:gridSpan w:val="7"/>
            <w:tcBorders>
              <w:top w:val="nil"/>
              <w:left w:val="nil"/>
              <w:bottom w:val="nil"/>
              <w:right w:val="nil"/>
            </w:tcBorders>
            <w:vAlign w:val="center"/>
          </w:tcPr>
          <w:p w14:paraId="2EC1E35A"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0" w:type="dxa"/>
            <w:gridSpan w:val="8"/>
            <w:tcBorders>
              <w:top w:val="nil"/>
              <w:left w:val="nil"/>
              <w:bottom w:val="nil"/>
              <w:right w:val="nil"/>
            </w:tcBorders>
            <w:vAlign w:val="center"/>
          </w:tcPr>
          <w:p w14:paraId="5F3BAF30"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44" w:type="dxa"/>
            <w:gridSpan w:val="8"/>
            <w:tcBorders>
              <w:top w:val="nil"/>
              <w:left w:val="nil"/>
              <w:bottom w:val="nil"/>
              <w:right w:val="nil"/>
            </w:tcBorders>
            <w:vAlign w:val="center"/>
          </w:tcPr>
          <w:p w14:paraId="0FBCA6D2"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08" w:type="dxa"/>
            <w:gridSpan w:val="6"/>
            <w:tcBorders>
              <w:top w:val="nil"/>
              <w:left w:val="nil"/>
              <w:bottom w:val="nil"/>
              <w:right w:val="nil"/>
            </w:tcBorders>
            <w:vAlign w:val="center"/>
          </w:tcPr>
          <w:p w14:paraId="53588CB9"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58" w:type="dxa"/>
            <w:gridSpan w:val="6"/>
            <w:tcBorders>
              <w:top w:val="nil"/>
              <w:left w:val="nil"/>
              <w:bottom w:val="nil"/>
              <w:right w:val="nil"/>
            </w:tcBorders>
            <w:vAlign w:val="center"/>
          </w:tcPr>
          <w:p w14:paraId="071B6529"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2DA13EC8" w14:textId="77777777" w:rsidTr="00764C5D">
        <w:trPr>
          <w:gridAfter w:val="2"/>
          <w:wAfter w:w="721" w:type="dxa"/>
        </w:trPr>
        <w:tc>
          <w:tcPr>
            <w:tcW w:w="3015" w:type="dxa"/>
            <w:tcBorders>
              <w:top w:val="nil"/>
              <w:left w:val="nil"/>
              <w:bottom w:val="nil"/>
              <w:right w:val="nil"/>
            </w:tcBorders>
          </w:tcPr>
          <w:p w14:paraId="64FFFFBA" w14:textId="77777777" w:rsidR="009141FE" w:rsidRPr="00892DF9" w:rsidRDefault="009141FE" w:rsidP="00764C5D">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415" w:type="dxa"/>
            <w:gridSpan w:val="3"/>
            <w:tcBorders>
              <w:top w:val="nil"/>
              <w:left w:val="nil"/>
              <w:bottom w:val="nil"/>
              <w:right w:val="nil"/>
            </w:tcBorders>
            <w:vAlign w:val="center"/>
          </w:tcPr>
          <w:p w14:paraId="4C026C12"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92" w:type="dxa"/>
            <w:gridSpan w:val="7"/>
            <w:tcBorders>
              <w:top w:val="nil"/>
              <w:left w:val="nil"/>
              <w:bottom w:val="nil"/>
              <w:right w:val="nil"/>
            </w:tcBorders>
            <w:vAlign w:val="center"/>
          </w:tcPr>
          <w:p w14:paraId="13F8BECA" w14:textId="77777777" w:rsidR="009141FE" w:rsidRPr="00892DF9" w:rsidRDefault="009141FE" w:rsidP="00764C5D">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0" w:type="dxa"/>
            <w:gridSpan w:val="8"/>
            <w:tcBorders>
              <w:top w:val="nil"/>
              <w:left w:val="nil"/>
              <w:bottom w:val="nil"/>
              <w:right w:val="nil"/>
            </w:tcBorders>
            <w:vAlign w:val="center"/>
          </w:tcPr>
          <w:p w14:paraId="48BC1377"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44" w:type="dxa"/>
            <w:gridSpan w:val="8"/>
            <w:tcBorders>
              <w:top w:val="nil"/>
              <w:left w:val="nil"/>
              <w:bottom w:val="nil"/>
              <w:right w:val="nil"/>
            </w:tcBorders>
            <w:vAlign w:val="center"/>
          </w:tcPr>
          <w:p w14:paraId="72438C07"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08" w:type="dxa"/>
            <w:gridSpan w:val="6"/>
            <w:tcBorders>
              <w:top w:val="nil"/>
              <w:left w:val="nil"/>
              <w:bottom w:val="nil"/>
              <w:right w:val="nil"/>
            </w:tcBorders>
            <w:vAlign w:val="center"/>
          </w:tcPr>
          <w:p w14:paraId="245FD38B"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58" w:type="dxa"/>
            <w:gridSpan w:val="6"/>
            <w:tcBorders>
              <w:top w:val="nil"/>
              <w:left w:val="nil"/>
              <w:bottom w:val="nil"/>
              <w:right w:val="nil"/>
            </w:tcBorders>
            <w:vAlign w:val="center"/>
          </w:tcPr>
          <w:p w14:paraId="0B433DA9"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35968743" w14:textId="77777777" w:rsidTr="00764C5D">
        <w:trPr>
          <w:gridAfter w:val="2"/>
          <w:wAfter w:w="721" w:type="dxa"/>
        </w:trPr>
        <w:tc>
          <w:tcPr>
            <w:tcW w:w="5386" w:type="dxa"/>
            <w:gridSpan w:val="9"/>
            <w:tcBorders>
              <w:top w:val="nil"/>
              <w:left w:val="nil"/>
              <w:bottom w:val="nil"/>
              <w:right w:val="nil"/>
            </w:tcBorders>
          </w:tcPr>
          <w:p w14:paraId="1DF255F3"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In what ways do you maintain your mental health?</w:t>
            </w:r>
          </w:p>
          <w:p w14:paraId="74D81634"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Enter your answer in the text box.</w:t>
            </w:r>
          </w:p>
        </w:tc>
        <w:tc>
          <w:tcPr>
            <w:tcW w:w="4256" w:type="dxa"/>
            <w:gridSpan w:val="30"/>
            <w:tcBorders>
              <w:top w:val="nil"/>
              <w:left w:val="nil"/>
              <w:bottom w:val="nil"/>
              <w:right w:val="nil"/>
            </w:tcBorders>
            <w:vAlign w:val="center"/>
          </w:tcPr>
          <w:p w14:paraId="20D8BB4F"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58EAA7AC" w14:textId="77777777" w:rsidTr="00764C5D">
        <w:trPr>
          <w:gridAfter w:val="2"/>
          <w:wAfter w:w="721" w:type="dxa"/>
        </w:trPr>
        <w:tc>
          <w:tcPr>
            <w:tcW w:w="5386" w:type="dxa"/>
            <w:gridSpan w:val="9"/>
            <w:tcBorders>
              <w:top w:val="nil"/>
              <w:left w:val="nil"/>
              <w:bottom w:val="nil"/>
              <w:right w:val="nil"/>
            </w:tcBorders>
          </w:tcPr>
          <w:p w14:paraId="6ACFECB4" w14:textId="77777777" w:rsidR="009141FE" w:rsidRDefault="009141FE" w:rsidP="00764C5D">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c>
          <w:tcPr>
            <w:tcW w:w="4256" w:type="dxa"/>
            <w:gridSpan w:val="30"/>
            <w:tcBorders>
              <w:top w:val="nil"/>
              <w:left w:val="nil"/>
              <w:bottom w:val="nil"/>
              <w:right w:val="nil"/>
            </w:tcBorders>
            <w:vAlign w:val="center"/>
          </w:tcPr>
          <w:p w14:paraId="45B8ADA7"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5D9CBBF7" w14:textId="77777777" w:rsidTr="00764C5D">
        <w:trPr>
          <w:gridAfter w:val="2"/>
          <w:wAfter w:w="721" w:type="dxa"/>
        </w:trPr>
        <w:tc>
          <w:tcPr>
            <w:tcW w:w="9642" w:type="dxa"/>
            <w:gridSpan w:val="39"/>
            <w:tcBorders>
              <w:top w:val="nil"/>
              <w:left w:val="nil"/>
              <w:bottom w:val="nil"/>
              <w:right w:val="nil"/>
            </w:tcBorders>
          </w:tcPr>
          <w:p w14:paraId="3D2F60AE"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447307B2" w14:textId="77777777" w:rsidTr="00764C5D">
        <w:trPr>
          <w:gridAfter w:val="2"/>
          <w:wAfter w:w="721" w:type="dxa"/>
        </w:trPr>
        <w:tc>
          <w:tcPr>
            <w:tcW w:w="9642" w:type="dxa"/>
            <w:gridSpan w:val="39"/>
            <w:tcBorders>
              <w:top w:val="nil"/>
              <w:left w:val="nil"/>
              <w:bottom w:val="nil"/>
              <w:right w:val="nil"/>
            </w:tcBorders>
          </w:tcPr>
          <w:tbl>
            <w:tblPr>
              <w:tblStyle w:val="TableGrid"/>
              <w:tblW w:w="0" w:type="auto"/>
              <w:tblLayout w:type="fixed"/>
              <w:tblLook w:val="04A0" w:firstRow="1" w:lastRow="0" w:firstColumn="1" w:lastColumn="0" w:noHBand="0" w:noVBand="1"/>
            </w:tblPr>
            <w:tblGrid>
              <w:gridCol w:w="8895"/>
            </w:tblGrid>
            <w:tr w:rsidR="009141FE" w:rsidRPr="00B95A91" w14:paraId="7C037B4C" w14:textId="77777777" w:rsidTr="00764C5D">
              <w:tc>
                <w:tcPr>
                  <w:tcW w:w="8895" w:type="dxa"/>
                  <w:tcBorders>
                    <w:top w:val="single" w:sz="8" w:space="0" w:color="auto"/>
                    <w:left w:val="single" w:sz="8" w:space="0" w:color="auto"/>
                    <w:bottom w:val="single" w:sz="8" w:space="0" w:color="auto"/>
                    <w:right w:val="single" w:sz="8" w:space="0" w:color="auto"/>
                  </w:tcBorders>
                </w:tcPr>
                <w:p w14:paraId="60E3DAE1"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p w14:paraId="2050D603"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p w14:paraId="582EF69F"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lastRenderedPageBreak/>
                    <w:t xml:space="preserve"> </w:t>
                  </w:r>
                </w:p>
                <w:p w14:paraId="1CB8212F"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p w14:paraId="5EDDBF5F"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bl>
          <w:p w14:paraId="2C9E0002" w14:textId="77777777" w:rsidR="009141FE" w:rsidRPr="004154FB" w:rsidRDefault="009141FE" w:rsidP="00764C5D">
            <w:pPr>
              <w:rPr>
                <w:lang w:val="en-GB"/>
              </w:rPr>
            </w:pPr>
          </w:p>
        </w:tc>
      </w:tr>
      <w:tr w:rsidR="009141FE" w:rsidRPr="00B95A91" w14:paraId="399376C5" w14:textId="77777777" w:rsidTr="00764C5D">
        <w:trPr>
          <w:gridAfter w:val="2"/>
          <w:wAfter w:w="721" w:type="dxa"/>
        </w:trPr>
        <w:tc>
          <w:tcPr>
            <w:tcW w:w="9642" w:type="dxa"/>
            <w:gridSpan w:val="39"/>
            <w:tcBorders>
              <w:top w:val="nil"/>
              <w:left w:val="nil"/>
              <w:bottom w:val="nil"/>
              <w:right w:val="nil"/>
            </w:tcBorders>
          </w:tcPr>
          <w:p w14:paraId="0BFB0FA2" w14:textId="77777777" w:rsidR="009141FE" w:rsidRDefault="009141FE" w:rsidP="00764C5D">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9141FE" w:rsidRPr="00B95A91" w14:paraId="53A642C6" w14:textId="77777777" w:rsidTr="00764C5D">
        <w:tc>
          <w:tcPr>
            <w:tcW w:w="3015" w:type="dxa"/>
            <w:tcBorders>
              <w:top w:val="nil"/>
              <w:left w:val="nil"/>
              <w:bottom w:val="nil"/>
              <w:right w:val="nil"/>
            </w:tcBorders>
            <w:vAlign w:val="center"/>
          </w:tcPr>
          <w:p w14:paraId="694030E4" w14:textId="77777777" w:rsidR="009141FE" w:rsidRPr="004154FB" w:rsidRDefault="009141FE" w:rsidP="00764C5D">
            <w:pPr>
              <w:rPr>
                <w:sz w:val="20"/>
                <w:szCs w:val="20"/>
                <w:lang w:val="en-GB"/>
              </w:rPr>
            </w:pPr>
          </w:p>
        </w:tc>
        <w:tc>
          <w:tcPr>
            <w:tcW w:w="1179" w:type="dxa"/>
            <w:gridSpan w:val="2"/>
            <w:tcBorders>
              <w:top w:val="nil"/>
              <w:left w:val="nil"/>
              <w:bottom w:val="nil"/>
              <w:right w:val="nil"/>
            </w:tcBorders>
            <w:vAlign w:val="center"/>
          </w:tcPr>
          <w:p w14:paraId="5EA0860D" w14:textId="77777777" w:rsidR="009141FE" w:rsidRPr="004154FB" w:rsidRDefault="009141FE" w:rsidP="00764C5D">
            <w:pPr>
              <w:rPr>
                <w:sz w:val="20"/>
                <w:szCs w:val="20"/>
                <w:lang w:val="en-GB"/>
              </w:rPr>
            </w:pPr>
          </w:p>
        </w:tc>
        <w:tc>
          <w:tcPr>
            <w:tcW w:w="236" w:type="dxa"/>
            <w:tcBorders>
              <w:top w:val="nil"/>
              <w:left w:val="nil"/>
              <w:bottom w:val="nil"/>
              <w:right w:val="nil"/>
            </w:tcBorders>
            <w:vAlign w:val="center"/>
          </w:tcPr>
          <w:p w14:paraId="4F4377CA" w14:textId="77777777" w:rsidR="009141FE" w:rsidRPr="004154FB" w:rsidRDefault="009141FE" w:rsidP="00764C5D">
            <w:pPr>
              <w:rPr>
                <w:sz w:val="20"/>
                <w:szCs w:val="20"/>
                <w:lang w:val="en-GB"/>
              </w:rPr>
            </w:pPr>
          </w:p>
        </w:tc>
        <w:tc>
          <w:tcPr>
            <w:tcW w:w="236" w:type="dxa"/>
            <w:tcBorders>
              <w:top w:val="nil"/>
              <w:left w:val="nil"/>
              <w:bottom w:val="nil"/>
              <w:right w:val="nil"/>
            </w:tcBorders>
            <w:vAlign w:val="center"/>
          </w:tcPr>
          <w:p w14:paraId="6A575CC4" w14:textId="77777777" w:rsidR="009141FE" w:rsidRPr="004154FB" w:rsidRDefault="009141FE" w:rsidP="00764C5D">
            <w:pPr>
              <w:rPr>
                <w:sz w:val="20"/>
                <w:szCs w:val="20"/>
                <w:lang w:val="en-GB"/>
              </w:rPr>
            </w:pPr>
          </w:p>
        </w:tc>
        <w:tc>
          <w:tcPr>
            <w:tcW w:w="375" w:type="dxa"/>
            <w:gridSpan w:val="2"/>
            <w:tcBorders>
              <w:top w:val="nil"/>
              <w:left w:val="nil"/>
              <w:bottom w:val="nil"/>
              <w:right w:val="nil"/>
            </w:tcBorders>
            <w:vAlign w:val="center"/>
          </w:tcPr>
          <w:p w14:paraId="348EC9FC" w14:textId="77777777" w:rsidR="009141FE" w:rsidRPr="004154FB" w:rsidRDefault="009141FE" w:rsidP="00764C5D">
            <w:pPr>
              <w:rPr>
                <w:sz w:val="20"/>
                <w:szCs w:val="20"/>
                <w:lang w:val="en-GB"/>
              </w:rPr>
            </w:pPr>
          </w:p>
        </w:tc>
        <w:tc>
          <w:tcPr>
            <w:tcW w:w="345" w:type="dxa"/>
            <w:gridSpan w:val="2"/>
            <w:tcBorders>
              <w:top w:val="nil"/>
              <w:left w:val="nil"/>
              <w:bottom w:val="nil"/>
              <w:right w:val="nil"/>
            </w:tcBorders>
            <w:vAlign w:val="center"/>
          </w:tcPr>
          <w:p w14:paraId="64E788E9" w14:textId="77777777" w:rsidR="009141FE" w:rsidRPr="004154FB" w:rsidRDefault="009141FE" w:rsidP="00764C5D">
            <w:pPr>
              <w:rPr>
                <w:sz w:val="20"/>
                <w:szCs w:val="20"/>
                <w:lang w:val="en-GB"/>
              </w:rPr>
            </w:pPr>
          </w:p>
        </w:tc>
        <w:tc>
          <w:tcPr>
            <w:tcW w:w="236" w:type="dxa"/>
            <w:gridSpan w:val="2"/>
            <w:tcBorders>
              <w:top w:val="nil"/>
              <w:left w:val="nil"/>
              <w:bottom w:val="nil"/>
              <w:right w:val="nil"/>
            </w:tcBorders>
            <w:vAlign w:val="center"/>
          </w:tcPr>
          <w:p w14:paraId="217C2D9C" w14:textId="77777777" w:rsidR="009141FE" w:rsidRPr="004154FB" w:rsidRDefault="009141FE" w:rsidP="00764C5D">
            <w:pPr>
              <w:rPr>
                <w:sz w:val="20"/>
                <w:szCs w:val="20"/>
                <w:lang w:val="en-GB"/>
              </w:rPr>
            </w:pPr>
          </w:p>
        </w:tc>
        <w:tc>
          <w:tcPr>
            <w:tcW w:w="420" w:type="dxa"/>
            <w:gridSpan w:val="2"/>
            <w:tcBorders>
              <w:top w:val="nil"/>
              <w:left w:val="nil"/>
              <w:bottom w:val="nil"/>
              <w:right w:val="nil"/>
            </w:tcBorders>
            <w:vAlign w:val="center"/>
          </w:tcPr>
          <w:p w14:paraId="33EE80C8" w14:textId="77777777" w:rsidR="009141FE" w:rsidRPr="004154FB" w:rsidRDefault="009141FE" w:rsidP="00764C5D">
            <w:pPr>
              <w:rPr>
                <w:sz w:val="20"/>
                <w:szCs w:val="20"/>
                <w:lang w:val="en-GB"/>
              </w:rPr>
            </w:pPr>
          </w:p>
        </w:tc>
        <w:tc>
          <w:tcPr>
            <w:tcW w:w="236" w:type="dxa"/>
            <w:gridSpan w:val="2"/>
            <w:tcBorders>
              <w:top w:val="nil"/>
              <w:left w:val="nil"/>
              <w:bottom w:val="nil"/>
              <w:right w:val="nil"/>
            </w:tcBorders>
            <w:vAlign w:val="center"/>
          </w:tcPr>
          <w:p w14:paraId="5FCF3A97" w14:textId="77777777" w:rsidR="009141FE" w:rsidRPr="004154FB" w:rsidRDefault="009141FE" w:rsidP="00764C5D">
            <w:pPr>
              <w:rPr>
                <w:sz w:val="20"/>
                <w:szCs w:val="20"/>
                <w:lang w:val="en-GB"/>
              </w:rPr>
            </w:pPr>
          </w:p>
        </w:tc>
        <w:tc>
          <w:tcPr>
            <w:tcW w:w="454" w:type="dxa"/>
            <w:gridSpan w:val="4"/>
            <w:tcBorders>
              <w:top w:val="nil"/>
              <w:left w:val="nil"/>
              <w:bottom w:val="nil"/>
              <w:right w:val="nil"/>
            </w:tcBorders>
            <w:vAlign w:val="center"/>
          </w:tcPr>
          <w:p w14:paraId="2C07AD11" w14:textId="77777777" w:rsidR="009141FE" w:rsidRPr="004154FB" w:rsidRDefault="009141FE" w:rsidP="00764C5D">
            <w:pPr>
              <w:rPr>
                <w:sz w:val="20"/>
                <w:szCs w:val="20"/>
                <w:lang w:val="en-GB"/>
              </w:rPr>
            </w:pPr>
          </w:p>
        </w:tc>
        <w:tc>
          <w:tcPr>
            <w:tcW w:w="236" w:type="dxa"/>
            <w:gridSpan w:val="2"/>
            <w:tcBorders>
              <w:top w:val="nil"/>
              <w:left w:val="nil"/>
              <w:bottom w:val="nil"/>
              <w:right w:val="nil"/>
            </w:tcBorders>
            <w:vAlign w:val="center"/>
          </w:tcPr>
          <w:p w14:paraId="3D872278" w14:textId="77777777" w:rsidR="009141FE" w:rsidRPr="004154FB" w:rsidRDefault="009141FE" w:rsidP="00764C5D">
            <w:pPr>
              <w:rPr>
                <w:sz w:val="20"/>
                <w:szCs w:val="20"/>
                <w:lang w:val="en-GB"/>
              </w:rPr>
            </w:pPr>
          </w:p>
        </w:tc>
        <w:tc>
          <w:tcPr>
            <w:tcW w:w="690" w:type="dxa"/>
            <w:gridSpan w:val="3"/>
            <w:tcBorders>
              <w:top w:val="nil"/>
              <w:left w:val="nil"/>
              <w:bottom w:val="nil"/>
              <w:right w:val="nil"/>
            </w:tcBorders>
            <w:vAlign w:val="center"/>
          </w:tcPr>
          <w:p w14:paraId="04421F67" w14:textId="77777777" w:rsidR="009141FE" w:rsidRPr="004154FB" w:rsidRDefault="009141FE" w:rsidP="00764C5D">
            <w:pPr>
              <w:rPr>
                <w:sz w:val="20"/>
                <w:szCs w:val="20"/>
                <w:lang w:val="en-GB"/>
              </w:rPr>
            </w:pPr>
          </w:p>
        </w:tc>
        <w:tc>
          <w:tcPr>
            <w:tcW w:w="594" w:type="dxa"/>
            <w:gridSpan w:val="5"/>
            <w:tcBorders>
              <w:top w:val="nil"/>
              <w:left w:val="nil"/>
              <w:bottom w:val="nil"/>
              <w:right w:val="nil"/>
            </w:tcBorders>
            <w:vAlign w:val="center"/>
          </w:tcPr>
          <w:p w14:paraId="77BB62AB" w14:textId="77777777" w:rsidR="009141FE" w:rsidRPr="004154FB" w:rsidRDefault="009141FE" w:rsidP="00764C5D">
            <w:pPr>
              <w:rPr>
                <w:sz w:val="20"/>
                <w:szCs w:val="20"/>
                <w:lang w:val="en-GB"/>
              </w:rPr>
            </w:pPr>
          </w:p>
        </w:tc>
        <w:tc>
          <w:tcPr>
            <w:tcW w:w="345" w:type="dxa"/>
            <w:gridSpan w:val="2"/>
            <w:tcBorders>
              <w:top w:val="nil"/>
              <w:left w:val="nil"/>
              <w:bottom w:val="nil"/>
              <w:right w:val="nil"/>
            </w:tcBorders>
            <w:vAlign w:val="center"/>
          </w:tcPr>
          <w:p w14:paraId="6AC5396C" w14:textId="77777777" w:rsidR="009141FE" w:rsidRPr="004154FB" w:rsidRDefault="009141FE" w:rsidP="00764C5D">
            <w:pPr>
              <w:rPr>
                <w:sz w:val="20"/>
                <w:szCs w:val="20"/>
                <w:lang w:val="en-GB"/>
              </w:rPr>
            </w:pPr>
          </w:p>
        </w:tc>
        <w:tc>
          <w:tcPr>
            <w:tcW w:w="318" w:type="dxa"/>
            <w:gridSpan w:val="3"/>
            <w:tcBorders>
              <w:top w:val="nil"/>
              <w:left w:val="nil"/>
              <w:bottom w:val="nil"/>
              <w:right w:val="nil"/>
            </w:tcBorders>
            <w:vAlign w:val="center"/>
          </w:tcPr>
          <w:p w14:paraId="2B38D574" w14:textId="77777777" w:rsidR="009141FE" w:rsidRPr="004154FB" w:rsidRDefault="009141FE" w:rsidP="00764C5D">
            <w:pPr>
              <w:rPr>
                <w:sz w:val="20"/>
                <w:szCs w:val="20"/>
                <w:lang w:val="en-GB"/>
              </w:rPr>
            </w:pPr>
          </w:p>
        </w:tc>
        <w:tc>
          <w:tcPr>
            <w:tcW w:w="236" w:type="dxa"/>
            <w:tcBorders>
              <w:top w:val="nil"/>
              <w:left w:val="nil"/>
              <w:bottom w:val="nil"/>
              <w:right w:val="nil"/>
            </w:tcBorders>
            <w:vAlign w:val="center"/>
          </w:tcPr>
          <w:p w14:paraId="3E61884D" w14:textId="77777777" w:rsidR="009141FE" w:rsidRPr="004154FB" w:rsidRDefault="009141FE" w:rsidP="00764C5D">
            <w:pPr>
              <w:rPr>
                <w:sz w:val="20"/>
                <w:szCs w:val="20"/>
                <w:lang w:val="en-GB"/>
              </w:rPr>
            </w:pPr>
          </w:p>
        </w:tc>
        <w:tc>
          <w:tcPr>
            <w:tcW w:w="454" w:type="dxa"/>
            <w:gridSpan w:val="2"/>
            <w:tcBorders>
              <w:top w:val="nil"/>
              <w:left w:val="nil"/>
              <w:bottom w:val="nil"/>
              <w:right w:val="nil"/>
            </w:tcBorders>
            <w:vAlign w:val="center"/>
          </w:tcPr>
          <w:p w14:paraId="3EB6BE8D" w14:textId="77777777" w:rsidR="009141FE" w:rsidRPr="004154FB" w:rsidRDefault="009141FE" w:rsidP="00764C5D">
            <w:pPr>
              <w:rPr>
                <w:sz w:val="20"/>
                <w:szCs w:val="20"/>
                <w:lang w:val="en-GB"/>
              </w:rPr>
            </w:pPr>
          </w:p>
        </w:tc>
        <w:tc>
          <w:tcPr>
            <w:tcW w:w="345" w:type="dxa"/>
            <w:gridSpan w:val="3"/>
            <w:tcBorders>
              <w:top w:val="nil"/>
              <w:left w:val="nil"/>
              <w:bottom w:val="nil"/>
              <w:right w:val="nil"/>
            </w:tcBorders>
            <w:vAlign w:val="center"/>
          </w:tcPr>
          <w:p w14:paraId="03B8F321" w14:textId="77777777" w:rsidR="009141FE" w:rsidRPr="004154FB" w:rsidRDefault="009141FE" w:rsidP="00764C5D">
            <w:pPr>
              <w:rPr>
                <w:sz w:val="20"/>
                <w:szCs w:val="20"/>
                <w:lang w:val="en-GB"/>
              </w:rPr>
            </w:pPr>
          </w:p>
        </w:tc>
        <w:tc>
          <w:tcPr>
            <w:tcW w:w="413" w:type="dxa"/>
            <w:tcBorders>
              <w:top w:val="nil"/>
              <w:left w:val="nil"/>
              <w:bottom w:val="nil"/>
              <w:right w:val="nil"/>
            </w:tcBorders>
            <w:vAlign w:val="center"/>
          </w:tcPr>
          <w:p w14:paraId="6953EC89" w14:textId="77777777" w:rsidR="009141FE" w:rsidRPr="004154FB" w:rsidRDefault="009141FE" w:rsidP="00764C5D">
            <w:pPr>
              <w:rPr>
                <w:sz w:val="20"/>
                <w:szCs w:val="20"/>
                <w:lang w:val="en-GB"/>
              </w:rPr>
            </w:pPr>
          </w:p>
        </w:tc>
      </w:tr>
      <w:tr w:rsidR="009141FE" w14:paraId="5AFD1438" w14:textId="77777777" w:rsidTr="00764C5D">
        <w:trPr>
          <w:gridAfter w:val="5"/>
          <w:wAfter w:w="1086" w:type="dxa"/>
          <w:trHeight w:val="195"/>
        </w:trPr>
        <w:tc>
          <w:tcPr>
            <w:tcW w:w="6592" w:type="dxa"/>
            <w:gridSpan w:val="18"/>
            <w:vMerge w:val="restart"/>
            <w:tcBorders>
              <w:top w:val="nil"/>
              <w:left w:val="nil"/>
              <w:bottom w:val="nil"/>
              <w:right w:val="nil"/>
            </w:tcBorders>
            <w:shd w:val="clear" w:color="auto" w:fill="135398"/>
          </w:tcPr>
          <w:p w14:paraId="2C5C7B33" w14:textId="77777777" w:rsidR="009141FE" w:rsidRDefault="009141FE" w:rsidP="00764C5D">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END</w:t>
            </w:r>
          </w:p>
        </w:tc>
        <w:tc>
          <w:tcPr>
            <w:tcW w:w="2685" w:type="dxa"/>
            <w:gridSpan w:val="18"/>
            <w:tcBorders>
              <w:top w:val="nil"/>
              <w:left w:val="nil"/>
              <w:bottom w:val="nil"/>
              <w:right w:val="nil"/>
            </w:tcBorders>
            <w:shd w:val="clear" w:color="auto" w:fill="135398"/>
          </w:tcPr>
          <w:p w14:paraId="72EF2220"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7/7</w:t>
            </w:r>
          </w:p>
        </w:tc>
      </w:tr>
      <w:tr w:rsidR="009141FE" w14:paraId="795AF916" w14:textId="77777777" w:rsidTr="00764C5D">
        <w:trPr>
          <w:gridAfter w:val="5"/>
          <w:wAfter w:w="1086" w:type="dxa"/>
          <w:trHeight w:val="195"/>
        </w:trPr>
        <w:tc>
          <w:tcPr>
            <w:tcW w:w="6592" w:type="dxa"/>
            <w:gridSpan w:val="18"/>
            <w:vMerge/>
            <w:tcBorders>
              <w:top w:val="nil"/>
              <w:left w:val="nil"/>
              <w:bottom w:val="nil"/>
              <w:right w:val="nil"/>
            </w:tcBorders>
            <w:vAlign w:val="center"/>
          </w:tcPr>
          <w:p w14:paraId="39FD8614" w14:textId="77777777" w:rsidR="009141FE" w:rsidRDefault="009141FE" w:rsidP="00764C5D"/>
        </w:tc>
        <w:tc>
          <w:tcPr>
            <w:tcW w:w="2685" w:type="dxa"/>
            <w:gridSpan w:val="18"/>
            <w:tcBorders>
              <w:top w:val="nil"/>
              <w:left w:val="nil"/>
              <w:bottom w:val="nil"/>
              <w:right w:val="nil"/>
            </w:tcBorders>
            <w:shd w:val="clear" w:color="auto" w:fill="135398"/>
          </w:tcPr>
          <w:p w14:paraId="4E0D9005" w14:textId="77777777" w:rsidR="009141FE" w:rsidRDefault="009141FE" w:rsidP="00764C5D">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9141FE" w14:paraId="15B83F42" w14:textId="77777777" w:rsidTr="00764C5D">
        <w:trPr>
          <w:gridAfter w:val="5"/>
          <w:wAfter w:w="1086" w:type="dxa"/>
        </w:trPr>
        <w:tc>
          <w:tcPr>
            <w:tcW w:w="9277" w:type="dxa"/>
            <w:gridSpan w:val="36"/>
            <w:tcBorders>
              <w:top w:val="nil"/>
              <w:left w:val="nil"/>
              <w:bottom w:val="nil"/>
              <w:right w:val="nil"/>
            </w:tcBorders>
          </w:tcPr>
          <w:p w14:paraId="3212C910"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14:paraId="65FCF6DD" w14:textId="77777777" w:rsidTr="00764C5D">
        <w:trPr>
          <w:gridAfter w:val="5"/>
          <w:wAfter w:w="1086" w:type="dxa"/>
        </w:trPr>
        <w:tc>
          <w:tcPr>
            <w:tcW w:w="9277" w:type="dxa"/>
            <w:gridSpan w:val="36"/>
            <w:tcBorders>
              <w:top w:val="nil"/>
              <w:left w:val="nil"/>
              <w:bottom w:val="nil"/>
              <w:right w:val="nil"/>
            </w:tcBorders>
          </w:tcPr>
          <w:p w14:paraId="585F95A6" w14:textId="77777777" w:rsidR="009141FE" w:rsidRDefault="009141FE" w:rsidP="00764C5D">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9141FE" w:rsidRPr="00B95A91" w14:paraId="3286F979" w14:textId="77777777" w:rsidTr="00764C5D">
        <w:trPr>
          <w:gridAfter w:val="5"/>
          <w:wAfter w:w="1086" w:type="dxa"/>
        </w:trPr>
        <w:tc>
          <w:tcPr>
            <w:tcW w:w="9277" w:type="dxa"/>
            <w:gridSpan w:val="36"/>
            <w:tcBorders>
              <w:top w:val="nil"/>
              <w:left w:val="nil"/>
              <w:bottom w:val="nil"/>
              <w:right w:val="nil"/>
            </w:tcBorders>
          </w:tcPr>
          <w:p w14:paraId="34977C44" w14:textId="77777777" w:rsidR="009141FE" w:rsidRPr="00892DF9" w:rsidRDefault="009141FE" w:rsidP="00764C5D">
            <w:pPr>
              <w:rPr>
                <w:rFonts w:ascii="Arial" w:eastAsia="Arial" w:hAnsi="Arial" w:cs="Arial"/>
                <w:b/>
                <w:bCs/>
                <w:sz w:val="18"/>
                <w:szCs w:val="18"/>
                <w:lang w:val="en-US"/>
              </w:rPr>
            </w:pPr>
            <w:r w:rsidRPr="00892DF9">
              <w:rPr>
                <w:rFonts w:ascii="Arial" w:eastAsia="Arial" w:hAnsi="Arial" w:cs="Arial"/>
                <w:b/>
                <w:bCs/>
                <w:sz w:val="20"/>
                <w:szCs w:val="20"/>
                <w:lang w:val="en-US"/>
              </w:rPr>
              <w:t>Thank you very much for your participation. You have gone through all the questions of this questionnaire.</w:t>
            </w:r>
          </w:p>
        </w:tc>
      </w:tr>
      <w:tr w:rsidR="009141FE" w:rsidRPr="00B95A91" w14:paraId="2386616F" w14:textId="77777777" w:rsidTr="00764C5D">
        <w:trPr>
          <w:gridAfter w:val="5"/>
          <w:wAfter w:w="1086" w:type="dxa"/>
        </w:trPr>
        <w:tc>
          <w:tcPr>
            <w:tcW w:w="9277" w:type="dxa"/>
            <w:gridSpan w:val="36"/>
            <w:tcBorders>
              <w:top w:val="nil"/>
              <w:left w:val="nil"/>
              <w:bottom w:val="nil"/>
              <w:right w:val="nil"/>
            </w:tcBorders>
          </w:tcPr>
          <w:p w14:paraId="7F1D5658"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9141FE" w:rsidRPr="00B95A91" w14:paraId="4DCC17E1" w14:textId="77777777" w:rsidTr="00764C5D">
        <w:trPr>
          <w:gridAfter w:val="5"/>
          <w:wAfter w:w="1086" w:type="dxa"/>
        </w:trPr>
        <w:tc>
          <w:tcPr>
            <w:tcW w:w="9277" w:type="dxa"/>
            <w:gridSpan w:val="36"/>
            <w:tcBorders>
              <w:top w:val="nil"/>
              <w:left w:val="nil"/>
              <w:bottom w:val="nil"/>
              <w:right w:val="nil"/>
            </w:tcBorders>
          </w:tcPr>
          <w:p w14:paraId="7554B5B7"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9141FE" w:rsidRPr="00B95A91" w14:paraId="4F654018" w14:textId="77777777" w:rsidTr="00764C5D">
        <w:trPr>
          <w:gridAfter w:val="5"/>
          <w:wAfter w:w="1086" w:type="dxa"/>
        </w:trPr>
        <w:tc>
          <w:tcPr>
            <w:tcW w:w="9277" w:type="dxa"/>
            <w:gridSpan w:val="36"/>
            <w:tcBorders>
              <w:top w:val="nil"/>
              <w:left w:val="nil"/>
              <w:bottom w:val="nil"/>
              <w:right w:val="nil"/>
            </w:tcBorders>
          </w:tcPr>
          <w:p w14:paraId="29BCE9E2"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Lastly, we would like to hear if you have any additional </w:t>
            </w:r>
            <w:r w:rsidRPr="00892DF9">
              <w:rPr>
                <w:rFonts w:ascii="Arial" w:eastAsia="Arial" w:hAnsi="Arial" w:cs="Arial"/>
                <w:b/>
                <w:bCs/>
                <w:sz w:val="18"/>
                <w:szCs w:val="18"/>
                <w:lang w:val="en-US"/>
              </w:rPr>
              <w:t>comments or suggestions</w:t>
            </w:r>
            <w:r w:rsidRPr="00892DF9">
              <w:rPr>
                <w:rFonts w:ascii="Arial" w:eastAsia="Arial" w:hAnsi="Arial" w:cs="Arial"/>
                <w:sz w:val="18"/>
                <w:szCs w:val="18"/>
                <w:lang w:val="en-US"/>
              </w:rPr>
              <w:t xml:space="preserve"> for us. All feedback is welcome and can be entered in the text box if you wish.</w:t>
            </w:r>
          </w:p>
        </w:tc>
      </w:tr>
      <w:tr w:rsidR="009141FE" w:rsidRPr="00B95A91" w14:paraId="36F23331" w14:textId="77777777" w:rsidTr="00764C5D">
        <w:trPr>
          <w:gridAfter w:val="5"/>
          <w:wAfter w:w="1086" w:type="dxa"/>
        </w:trPr>
        <w:tc>
          <w:tcPr>
            <w:tcW w:w="9277" w:type="dxa"/>
            <w:gridSpan w:val="36"/>
            <w:tcBorders>
              <w:top w:val="nil"/>
              <w:left w:val="nil"/>
              <w:bottom w:val="nil"/>
              <w:right w:val="nil"/>
            </w:tcBorders>
          </w:tcPr>
          <w:p w14:paraId="7A58AD0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B95A91" w14:paraId="715F3BF1" w14:textId="77777777" w:rsidTr="00764C5D">
        <w:trPr>
          <w:gridAfter w:val="5"/>
          <w:wAfter w:w="1086" w:type="dxa"/>
        </w:trPr>
        <w:tc>
          <w:tcPr>
            <w:tcW w:w="9277" w:type="dxa"/>
            <w:gridSpan w:val="36"/>
            <w:tcBorders>
              <w:top w:val="nil"/>
              <w:left w:val="nil"/>
              <w:bottom w:val="nil"/>
              <w:right w:val="nil"/>
            </w:tcBorders>
          </w:tcPr>
          <w:tbl>
            <w:tblPr>
              <w:tblStyle w:val="TableGrid"/>
              <w:tblW w:w="0" w:type="auto"/>
              <w:tblLayout w:type="fixed"/>
              <w:tblLook w:val="04A0" w:firstRow="1" w:lastRow="0" w:firstColumn="1" w:lastColumn="0" w:noHBand="0" w:noVBand="1"/>
            </w:tblPr>
            <w:tblGrid>
              <w:gridCol w:w="8895"/>
            </w:tblGrid>
            <w:tr w:rsidR="009141FE" w:rsidRPr="00B95A91" w14:paraId="3061A0FD" w14:textId="77777777" w:rsidTr="00764C5D">
              <w:tc>
                <w:tcPr>
                  <w:tcW w:w="8895" w:type="dxa"/>
                  <w:tcBorders>
                    <w:top w:val="single" w:sz="8" w:space="0" w:color="auto"/>
                    <w:left w:val="single" w:sz="8" w:space="0" w:color="auto"/>
                    <w:bottom w:val="single" w:sz="8" w:space="0" w:color="auto"/>
                    <w:right w:val="single" w:sz="8" w:space="0" w:color="auto"/>
                  </w:tcBorders>
                </w:tcPr>
                <w:p w14:paraId="04A2B63F"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p w14:paraId="7136416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p w14:paraId="49775D23"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p w14:paraId="033CF065"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p w14:paraId="53DEFCA6"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p w14:paraId="2C8F61B9"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p w14:paraId="13A4B287"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bl>
          <w:p w14:paraId="2C69C960" w14:textId="77777777" w:rsidR="009141FE" w:rsidRPr="00892DF9" w:rsidRDefault="009141FE" w:rsidP="00764C5D">
            <w:pPr>
              <w:rPr>
                <w:lang w:val="en-GB"/>
              </w:rPr>
            </w:pPr>
          </w:p>
        </w:tc>
      </w:tr>
      <w:tr w:rsidR="009141FE" w:rsidRPr="00B95A91" w14:paraId="1C7E670E" w14:textId="77777777" w:rsidTr="00764C5D">
        <w:trPr>
          <w:gridAfter w:val="5"/>
          <w:wAfter w:w="1086" w:type="dxa"/>
        </w:trPr>
        <w:tc>
          <w:tcPr>
            <w:tcW w:w="9277" w:type="dxa"/>
            <w:gridSpan w:val="36"/>
            <w:tcBorders>
              <w:top w:val="nil"/>
              <w:left w:val="nil"/>
              <w:bottom w:val="nil"/>
              <w:right w:val="nil"/>
            </w:tcBorders>
          </w:tcPr>
          <w:p w14:paraId="6D8B851C" w14:textId="77777777" w:rsidR="009141FE" w:rsidRPr="00892DF9" w:rsidRDefault="009141FE" w:rsidP="00764C5D">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9141FE" w:rsidRPr="009141FE" w14:paraId="2CD21873" w14:textId="77777777" w:rsidTr="00764C5D">
        <w:trPr>
          <w:gridAfter w:val="5"/>
          <w:wAfter w:w="1086" w:type="dxa"/>
        </w:trPr>
        <w:tc>
          <w:tcPr>
            <w:tcW w:w="9277" w:type="dxa"/>
            <w:gridSpan w:val="36"/>
            <w:tcBorders>
              <w:top w:val="nil"/>
              <w:left w:val="nil"/>
              <w:bottom w:val="nil"/>
              <w:right w:val="nil"/>
            </w:tcBorders>
          </w:tcPr>
          <w:p w14:paraId="38443C82" w14:textId="77777777" w:rsidR="009141FE" w:rsidRPr="00892DF9" w:rsidRDefault="009141FE" w:rsidP="00764C5D">
            <w:pPr>
              <w:rPr>
                <w:rFonts w:ascii="Arial" w:eastAsia="Arial" w:hAnsi="Arial" w:cs="Arial"/>
                <w:b/>
                <w:bCs/>
                <w:sz w:val="18"/>
                <w:szCs w:val="18"/>
                <w:lang w:val="en-US"/>
              </w:rPr>
            </w:pPr>
            <w:r w:rsidRPr="00892DF9">
              <w:rPr>
                <w:rFonts w:ascii="Arial" w:eastAsia="Arial" w:hAnsi="Arial" w:cs="Arial"/>
                <w:b/>
                <w:bCs/>
                <w:sz w:val="20"/>
                <w:szCs w:val="20"/>
                <w:lang w:val="en-US"/>
              </w:rPr>
              <w:t xml:space="preserve">Do not forget to click </w:t>
            </w:r>
            <w:r w:rsidRPr="00892DF9">
              <w:rPr>
                <w:rFonts w:ascii="Arial" w:eastAsia="Arial" w:hAnsi="Arial" w:cs="Arial"/>
                <w:b/>
                <w:bCs/>
                <w:sz w:val="20"/>
                <w:szCs w:val="20"/>
                <w:u w:val="single"/>
                <w:lang w:val="en-US"/>
              </w:rPr>
              <w:t xml:space="preserve">submit </w:t>
            </w:r>
            <w:r w:rsidRPr="00892DF9">
              <w:rPr>
                <w:rFonts w:ascii="Arial" w:eastAsia="Arial" w:hAnsi="Arial" w:cs="Arial"/>
                <w:b/>
                <w:bCs/>
                <w:sz w:val="20"/>
                <w:szCs w:val="20"/>
                <w:lang w:val="en-US"/>
              </w:rPr>
              <w:t>to save your answers.</w:t>
            </w:r>
          </w:p>
        </w:tc>
      </w:tr>
      <w:tr w:rsidR="009141FE" w:rsidRPr="009141FE" w14:paraId="20477ECC" w14:textId="77777777" w:rsidTr="00764C5D">
        <w:trPr>
          <w:gridAfter w:val="5"/>
          <w:wAfter w:w="1086" w:type="dxa"/>
        </w:trPr>
        <w:tc>
          <w:tcPr>
            <w:tcW w:w="9277" w:type="dxa"/>
            <w:gridSpan w:val="36"/>
            <w:tcBorders>
              <w:top w:val="nil"/>
              <w:left w:val="nil"/>
              <w:bottom w:val="nil"/>
              <w:right w:val="nil"/>
            </w:tcBorders>
          </w:tcPr>
          <w:p w14:paraId="1300C9B9" w14:textId="77777777" w:rsidR="009141FE" w:rsidRPr="00892DF9" w:rsidRDefault="009141FE" w:rsidP="00764C5D">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bl>
    <w:p w14:paraId="71D8219C" w14:textId="77777777" w:rsidR="009141FE" w:rsidRPr="005C5097" w:rsidRDefault="009141FE" w:rsidP="009141FE">
      <w:pPr>
        <w:rPr>
          <w:lang w:val="en-US"/>
        </w:rPr>
      </w:pPr>
    </w:p>
    <w:p w14:paraId="66FBB475" w14:textId="61BE9E46" w:rsidR="009141FE" w:rsidRDefault="009141FE">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br w:type="page"/>
      </w:r>
    </w:p>
    <w:p w14:paraId="68CACBCD" w14:textId="77777777" w:rsidR="009141FE" w:rsidRDefault="009141FE">
      <w:pPr>
        <w:rPr>
          <w:rFonts w:ascii="Times New Roman" w:hAnsi="Times New Roman" w:cs="Times New Roman"/>
          <w:sz w:val="16"/>
          <w:szCs w:val="16"/>
          <w:lang w:val="en-US"/>
        </w:rPr>
      </w:pPr>
    </w:p>
    <w:p w14:paraId="7328541E" w14:textId="5F4AD90D" w:rsidR="0082190F" w:rsidRDefault="00000000">
      <w:pPr>
        <w:spacing w:after="0" w:line="240" w:lineRule="auto"/>
        <w:rPr>
          <w:rFonts w:ascii="Times New Roman" w:hAnsi="Times New Roman" w:cs="Times New Roman"/>
          <w:sz w:val="16"/>
          <w:szCs w:val="16"/>
          <w:lang w:val="en-US"/>
        </w:rPr>
      </w:pPr>
      <w:r>
        <w:rPr>
          <w:rFonts w:ascii="Times New Roman" w:hAnsi="Times New Roman" w:cs="Times New Roman"/>
          <w:b/>
          <w:bCs/>
          <w:sz w:val="16"/>
          <w:szCs w:val="16"/>
          <w:lang w:val="en-US"/>
        </w:rPr>
        <w:t xml:space="preserve">Appendix </w:t>
      </w:r>
      <w:r w:rsidR="009141FE">
        <w:rPr>
          <w:rFonts w:ascii="Times New Roman" w:hAnsi="Times New Roman" w:cs="Times New Roman"/>
          <w:b/>
          <w:bCs/>
          <w:sz w:val="16"/>
          <w:szCs w:val="16"/>
          <w:lang w:val="en-US"/>
        </w:rPr>
        <w:t>3</w:t>
      </w:r>
      <w:r>
        <w:rPr>
          <w:rFonts w:ascii="Times New Roman" w:hAnsi="Times New Roman" w:cs="Times New Roman"/>
          <w:sz w:val="16"/>
          <w:szCs w:val="16"/>
          <w:lang w:val="en-US"/>
        </w:rPr>
        <w:t xml:space="preserve"> Original and recoded variables</w:t>
      </w:r>
    </w:p>
    <w:p w14:paraId="6D300875" w14:textId="77777777" w:rsidR="0082190F" w:rsidRDefault="0082190F">
      <w:pPr>
        <w:spacing w:after="0" w:line="240" w:lineRule="auto"/>
        <w:rPr>
          <w:rFonts w:ascii="Times New Roman" w:hAnsi="Times New Roman" w:cs="Times New Roman"/>
          <w:sz w:val="16"/>
          <w:szCs w:val="16"/>
          <w:lang w:val="en-US"/>
        </w:rPr>
      </w:pPr>
    </w:p>
    <w:tbl>
      <w:tblPr>
        <w:tblStyle w:val="TableGrid"/>
        <w:tblW w:w="9209" w:type="dxa"/>
        <w:tblLayout w:type="fixed"/>
        <w:tblLook w:val="04A0" w:firstRow="1" w:lastRow="0" w:firstColumn="1" w:lastColumn="0" w:noHBand="0" w:noVBand="1"/>
      </w:tblPr>
      <w:tblGrid>
        <w:gridCol w:w="1413"/>
        <w:gridCol w:w="2836"/>
        <w:gridCol w:w="2409"/>
        <w:gridCol w:w="1275"/>
        <w:gridCol w:w="1276"/>
      </w:tblGrid>
      <w:tr w:rsidR="002443C9" w:rsidRPr="009141FE" w14:paraId="308F2F25" w14:textId="77777777" w:rsidTr="00784B1B">
        <w:trPr>
          <w:trHeight w:val="746"/>
        </w:trPr>
        <w:tc>
          <w:tcPr>
            <w:tcW w:w="1413" w:type="dxa"/>
          </w:tcPr>
          <w:p w14:paraId="456F4D6A" w14:textId="2F68FEE0" w:rsidR="002443C9" w:rsidRPr="00C8280C" w:rsidRDefault="002443C9" w:rsidP="00C8280C">
            <w:pPr>
              <w:widowControl w:val="0"/>
              <w:spacing w:after="0" w:line="240" w:lineRule="auto"/>
              <w:rPr>
                <w:rFonts w:ascii="Times New Roman" w:hAnsi="Times New Roman" w:cs="Times New Roman"/>
                <w:b/>
                <w:bCs/>
                <w:sz w:val="16"/>
                <w:szCs w:val="16"/>
                <w:lang w:val="en-US"/>
              </w:rPr>
            </w:pPr>
            <w:r w:rsidRPr="00C8280C">
              <w:rPr>
                <w:rFonts w:ascii="Times New Roman" w:eastAsia="Calibri" w:hAnsi="Times New Roman" w:cs="Times New Roman"/>
                <w:b/>
                <w:sz w:val="16"/>
                <w:szCs w:val="16"/>
                <w:lang w:val="en-US"/>
              </w:rPr>
              <w:t>Questionnaire section</w:t>
            </w:r>
          </w:p>
        </w:tc>
        <w:tc>
          <w:tcPr>
            <w:tcW w:w="2836" w:type="dxa"/>
          </w:tcPr>
          <w:p w14:paraId="21E6115A" w14:textId="77777777" w:rsidR="002443C9" w:rsidRPr="00C8280C" w:rsidRDefault="002443C9">
            <w:pPr>
              <w:widowControl w:val="0"/>
              <w:spacing w:after="0" w:line="240" w:lineRule="auto"/>
              <w:jc w:val="center"/>
              <w:rPr>
                <w:rFonts w:ascii="Times New Roman" w:hAnsi="Times New Roman" w:cs="Times New Roman"/>
                <w:b/>
                <w:bCs/>
                <w:sz w:val="16"/>
                <w:szCs w:val="16"/>
                <w:lang w:val="en-US"/>
              </w:rPr>
            </w:pPr>
            <w:r w:rsidRPr="00C8280C">
              <w:rPr>
                <w:rFonts w:ascii="Times New Roman" w:eastAsia="Calibri" w:hAnsi="Times New Roman" w:cs="Times New Roman"/>
                <w:b/>
                <w:bCs/>
                <w:sz w:val="16"/>
                <w:szCs w:val="16"/>
                <w:lang w:val="en-US"/>
              </w:rPr>
              <w:t>Variable</w:t>
            </w:r>
          </w:p>
        </w:tc>
        <w:tc>
          <w:tcPr>
            <w:tcW w:w="2409" w:type="dxa"/>
          </w:tcPr>
          <w:p w14:paraId="12348051" w14:textId="77777777" w:rsidR="002443C9" w:rsidRPr="00C8280C" w:rsidRDefault="002443C9">
            <w:pPr>
              <w:widowControl w:val="0"/>
              <w:spacing w:after="0" w:line="240" w:lineRule="auto"/>
              <w:jc w:val="center"/>
              <w:rPr>
                <w:rFonts w:ascii="Times New Roman" w:eastAsia="Calibri" w:hAnsi="Times New Roman" w:cs="Times New Roman"/>
                <w:b/>
                <w:bCs/>
                <w:sz w:val="16"/>
                <w:szCs w:val="16"/>
                <w:lang w:val="en-US"/>
              </w:rPr>
            </w:pPr>
            <w:r w:rsidRPr="00C8280C">
              <w:rPr>
                <w:rFonts w:ascii="Times New Roman" w:eastAsia="Calibri" w:hAnsi="Times New Roman" w:cs="Times New Roman"/>
                <w:b/>
                <w:bCs/>
                <w:sz w:val="16"/>
                <w:szCs w:val="16"/>
                <w:lang w:val="en-US"/>
              </w:rPr>
              <w:t>Original</w:t>
            </w:r>
          </w:p>
        </w:tc>
        <w:tc>
          <w:tcPr>
            <w:tcW w:w="1275" w:type="dxa"/>
          </w:tcPr>
          <w:p w14:paraId="23A6D5A3" w14:textId="56B98B96" w:rsidR="002443C9" w:rsidRPr="00C8280C" w:rsidRDefault="002443C9" w:rsidP="00F0103B">
            <w:pPr>
              <w:widowControl w:val="0"/>
              <w:spacing w:after="0" w:line="240" w:lineRule="auto"/>
              <w:jc w:val="center"/>
              <w:rPr>
                <w:rFonts w:ascii="Times New Roman" w:hAnsi="Times New Roman" w:cs="Times New Roman"/>
                <w:b/>
                <w:bCs/>
                <w:sz w:val="16"/>
                <w:szCs w:val="16"/>
                <w:lang w:val="en-US"/>
              </w:rPr>
            </w:pPr>
            <w:r>
              <w:rPr>
                <w:rFonts w:ascii="Times New Roman" w:eastAsia="Calibri" w:hAnsi="Times New Roman" w:cs="Times New Roman"/>
                <w:b/>
                <w:bCs/>
                <w:sz w:val="16"/>
                <w:szCs w:val="16"/>
                <w:lang w:val="en-US"/>
              </w:rPr>
              <w:t>Recoded as a p</w:t>
            </w:r>
            <w:r w:rsidRPr="00C8280C">
              <w:rPr>
                <w:rFonts w:ascii="Times New Roman" w:eastAsia="Calibri" w:hAnsi="Times New Roman" w:cs="Times New Roman"/>
                <w:b/>
                <w:bCs/>
                <w:sz w:val="16"/>
                <w:szCs w:val="16"/>
                <w:lang w:val="en-US"/>
              </w:rPr>
              <w:t>ositive answer</w:t>
            </w:r>
          </w:p>
        </w:tc>
        <w:tc>
          <w:tcPr>
            <w:tcW w:w="1276" w:type="dxa"/>
          </w:tcPr>
          <w:p w14:paraId="032B5602" w14:textId="01F66AE8" w:rsidR="002443C9" w:rsidRPr="00C8280C" w:rsidRDefault="002443C9" w:rsidP="00784B1B">
            <w:pPr>
              <w:widowControl w:val="0"/>
              <w:spacing w:after="0" w:line="240" w:lineRule="auto"/>
              <w:jc w:val="center"/>
              <w:rPr>
                <w:rFonts w:ascii="Times New Roman" w:hAnsi="Times New Roman" w:cs="Times New Roman"/>
                <w:b/>
                <w:bCs/>
                <w:sz w:val="16"/>
                <w:szCs w:val="16"/>
                <w:lang w:val="en-US"/>
              </w:rPr>
            </w:pPr>
            <w:r>
              <w:rPr>
                <w:rFonts w:ascii="Times New Roman" w:eastAsia="Calibri" w:hAnsi="Times New Roman" w:cs="Times New Roman"/>
                <w:b/>
                <w:bCs/>
                <w:sz w:val="16"/>
                <w:szCs w:val="16"/>
                <w:lang w:val="en-US"/>
              </w:rPr>
              <w:t>Recoded as a n</w:t>
            </w:r>
            <w:r w:rsidRPr="00C8280C">
              <w:rPr>
                <w:rFonts w:ascii="Times New Roman" w:eastAsia="Calibri" w:hAnsi="Times New Roman" w:cs="Times New Roman"/>
                <w:b/>
                <w:bCs/>
                <w:sz w:val="16"/>
                <w:szCs w:val="16"/>
                <w:lang w:val="en-US"/>
              </w:rPr>
              <w:t>egative answer</w:t>
            </w:r>
          </w:p>
        </w:tc>
      </w:tr>
      <w:tr w:rsidR="00875C2E" w:rsidRPr="009141FE" w14:paraId="71D4353E" w14:textId="77777777" w:rsidTr="00600041">
        <w:tc>
          <w:tcPr>
            <w:tcW w:w="1413" w:type="dxa"/>
            <w:vMerge w:val="restart"/>
            <w:tcBorders>
              <w:right w:val="nil"/>
            </w:tcBorders>
          </w:tcPr>
          <w:p w14:paraId="5E95ED2A" w14:textId="77777777" w:rsidR="00875C2E" w:rsidRPr="00C8280C" w:rsidRDefault="00875C2E">
            <w:pPr>
              <w:widowControl w:val="0"/>
              <w:spacing w:after="0" w:line="240" w:lineRule="auto"/>
              <w:rPr>
                <w:rFonts w:ascii="Times New Roman" w:hAnsi="Times New Roman" w:cs="Times New Roman"/>
                <w:i/>
                <w:sz w:val="16"/>
                <w:szCs w:val="16"/>
                <w:lang w:val="en-US"/>
              </w:rPr>
            </w:pPr>
            <w:r w:rsidRPr="00C8280C">
              <w:rPr>
                <w:rFonts w:ascii="Times New Roman" w:eastAsia="Calibri" w:hAnsi="Times New Roman" w:cs="Times New Roman"/>
                <w:i/>
                <w:sz w:val="16"/>
                <w:szCs w:val="16"/>
                <w:lang w:val="en-US"/>
              </w:rPr>
              <w:t>Part 1: Background questions</w:t>
            </w:r>
          </w:p>
        </w:tc>
        <w:tc>
          <w:tcPr>
            <w:tcW w:w="2836" w:type="dxa"/>
          </w:tcPr>
          <w:p w14:paraId="38B848E3" w14:textId="77777777" w:rsidR="00875C2E" w:rsidRPr="00C8280C" w:rsidRDefault="00875C2E">
            <w:pPr>
              <w:widowControl w:val="0"/>
              <w:spacing w:after="0" w:line="240" w:lineRule="auto"/>
              <w:jc w:val="both"/>
              <w:rPr>
                <w:rFonts w:ascii="Times New Roman" w:hAnsi="Times New Roman" w:cs="Times New Roman"/>
                <w:sz w:val="16"/>
                <w:szCs w:val="16"/>
                <w:lang w:val="en-US"/>
              </w:rPr>
            </w:pPr>
            <w:r w:rsidRPr="00C8280C">
              <w:rPr>
                <w:rFonts w:ascii="Times New Roman" w:eastAsia="Calibri" w:hAnsi="Times New Roman" w:cs="Times New Roman"/>
                <w:sz w:val="16"/>
                <w:szCs w:val="16"/>
                <w:lang w:val="en-US"/>
              </w:rPr>
              <w:t xml:space="preserve">Limitations related to the building or the infrastructure </w:t>
            </w:r>
          </w:p>
        </w:tc>
        <w:tc>
          <w:tcPr>
            <w:tcW w:w="2409" w:type="dxa"/>
            <w:vMerge w:val="restart"/>
          </w:tcPr>
          <w:p w14:paraId="10D10422" w14:textId="77777777" w:rsidR="00875C2E" w:rsidRPr="00C8280C" w:rsidRDefault="00875C2E">
            <w:pPr>
              <w:pStyle w:val="ListParagraph"/>
              <w:widowControl w:val="0"/>
              <w:spacing w:after="0"/>
              <w:ind w:left="0"/>
              <w:jc w:val="both"/>
              <w:rPr>
                <w:rFonts w:ascii="Times New Roman" w:eastAsia="Calibri" w:hAnsi="Times New Roman" w:cs="Times New Roman"/>
                <w:sz w:val="16"/>
                <w:szCs w:val="16"/>
                <w:lang w:val="en-US"/>
              </w:rPr>
            </w:pPr>
            <w:r w:rsidRPr="00C8280C">
              <w:rPr>
                <w:rFonts w:ascii="Times New Roman" w:eastAsia="Calibri" w:hAnsi="Times New Roman" w:cs="Times New Roman"/>
                <w:sz w:val="16"/>
                <w:szCs w:val="16"/>
                <w:lang w:val="en-US"/>
              </w:rPr>
              <w:t>To a large extent; To a limited extent; Hardly; None;</w:t>
            </w:r>
          </w:p>
        </w:tc>
        <w:tc>
          <w:tcPr>
            <w:tcW w:w="1275" w:type="dxa"/>
            <w:vMerge w:val="restart"/>
            <w:tcBorders>
              <w:right w:val="nil"/>
            </w:tcBorders>
          </w:tcPr>
          <w:p w14:paraId="3D9853C2" w14:textId="71FE4760" w:rsidR="00875C2E" w:rsidRPr="00C8280C" w:rsidRDefault="00875C2E">
            <w:pPr>
              <w:widowControl w:val="0"/>
              <w:spacing w:after="0" w:line="240" w:lineRule="auto"/>
              <w:rPr>
                <w:rFonts w:ascii="Times New Roman" w:eastAsia="Calibri" w:hAnsi="Times New Roman" w:cs="Times New Roman"/>
                <w:sz w:val="16"/>
                <w:szCs w:val="16"/>
                <w:lang w:val="en-US"/>
              </w:rPr>
            </w:pPr>
            <w:r w:rsidRPr="00C8280C">
              <w:rPr>
                <w:rFonts w:ascii="Times New Roman" w:eastAsia="Calibri" w:hAnsi="Times New Roman" w:cs="Times New Roman"/>
                <w:sz w:val="16"/>
                <w:szCs w:val="16"/>
                <w:lang w:val="en-US"/>
              </w:rPr>
              <w:t>To a large extent</w:t>
            </w:r>
            <w:r>
              <w:rPr>
                <w:rFonts w:ascii="Times New Roman" w:eastAsia="Calibri" w:hAnsi="Times New Roman" w:cs="Times New Roman"/>
                <w:sz w:val="16"/>
                <w:szCs w:val="16"/>
                <w:lang w:val="en-US"/>
              </w:rPr>
              <w:t>;</w:t>
            </w:r>
          </w:p>
        </w:tc>
        <w:tc>
          <w:tcPr>
            <w:tcW w:w="1276" w:type="dxa"/>
            <w:vMerge w:val="restart"/>
          </w:tcPr>
          <w:p w14:paraId="17D2174A" w14:textId="77777777" w:rsidR="00875C2E" w:rsidRPr="00C8280C" w:rsidRDefault="00875C2E" w:rsidP="00C8280C">
            <w:pPr>
              <w:pStyle w:val="ListParagraph"/>
              <w:widowControl w:val="0"/>
              <w:spacing w:after="0" w:line="240" w:lineRule="auto"/>
              <w:ind w:left="0"/>
              <w:rPr>
                <w:rFonts w:ascii="Times New Roman" w:hAnsi="Times New Roman" w:cs="Times New Roman"/>
                <w:sz w:val="16"/>
                <w:szCs w:val="16"/>
                <w:lang w:val="en-US"/>
              </w:rPr>
            </w:pPr>
            <w:r w:rsidRPr="00C8280C">
              <w:rPr>
                <w:rFonts w:ascii="Times New Roman" w:eastAsia="Calibri" w:hAnsi="Times New Roman" w:cs="Times New Roman"/>
                <w:sz w:val="16"/>
                <w:szCs w:val="16"/>
                <w:lang w:val="en-US"/>
              </w:rPr>
              <w:t>To a limited extent; Hardly; None;</w:t>
            </w:r>
          </w:p>
        </w:tc>
      </w:tr>
      <w:tr w:rsidR="00875C2E" w:rsidRPr="009141FE" w14:paraId="5E6E8DEA" w14:textId="77777777" w:rsidTr="00600041">
        <w:trPr>
          <w:trHeight w:val="479"/>
        </w:trPr>
        <w:tc>
          <w:tcPr>
            <w:tcW w:w="1413" w:type="dxa"/>
            <w:vMerge/>
            <w:tcBorders>
              <w:right w:val="nil"/>
            </w:tcBorders>
          </w:tcPr>
          <w:p w14:paraId="750B70AC" w14:textId="77777777" w:rsidR="00875C2E" w:rsidRPr="00C8280C" w:rsidRDefault="00875C2E">
            <w:pPr>
              <w:widowControl w:val="0"/>
              <w:spacing w:after="0" w:line="240" w:lineRule="auto"/>
              <w:jc w:val="both"/>
              <w:rPr>
                <w:rFonts w:ascii="Times New Roman" w:hAnsi="Times New Roman" w:cs="Times New Roman"/>
                <w:sz w:val="16"/>
                <w:szCs w:val="16"/>
                <w:lang w:val="en-US"/>
              </w:rPr>
            </w:pPr>
          </w:p>
        </w:tc>
        <w:tc>
          <w:tcPr>
            <w:tcW w:w="2836" w:type="dxa"/>
          </w:tcPr>
          <w:p w14:paraId="52EE7F14" w14:textId="77777777" w:rsidR="00875C2E" w:rsidRPr="00C8280C" w:rsidRDefault="00875C2E">
            <w:pPr>
              <w:widowControl w:val="0"/>
              <w:spacing w:after="0" w:line="240" w:lineRule="auto"/>
              <w:jc w:val="both"/>
              <w:rPr>
                <w:rFonts w:ascii="Times New Roman" w:hAnsi="Times New Roman" w:cs="Times New Roman"/>
                <w:sz w:val="16"/>
                <w:szCs w:val="16"/>
                <w:lang w:val="en-US"/>
              </w:rPr>
            </w:pPr>
            <w:r w:rsidRPr="00C8280C">
              <w:rPr>
                <w:rFonts w:ascii="Times New Roman" w:eastAsia="Calibri" w:hAnsi="Times New Roman" w:cs="Times New Roman"/>
                <w:sz w:val="16"/>
                <w:szCs w:val="16"/>
                <w:lang w:val="en-US"/>
              </w:rPr>
              <w:t xml:space="preserve">Future adjustments to the building or the infrastructure </w:t>
            </w:r>
          </w:p>
        </w:tc>
        <w:tc>
          <w:tcPr>
            <w:tcW w:w="2409" w:type="dxa"/>
            <w:vMerge/>
          </w:tcPr>
          <w:p w14:paraId="228E0134" w14:textId="77777777" w:rsidR="00875C2E" w:rsidRPr="00C8280C" w:rsidRDefault="00875C2E">
            <w:pPr>
              <w:pStyle w:val="ListParagraph"/>
              <w:widowControl w:val="0"/>
              <w:spacing w:after="0" w:line="240" w:lineRule="auto"/>
              <w:ind w:left="0"/>
              <w:jc w:val="both"/>
              <w:rPr>
                <w:rFonts w:ascii="Times New Roman" w:hAnsi="Times New Roman" w:cs="Times New Roman"/>
                <w:sz w:val="16"/>
                <w:szCs w:val="16"/>
                <w:lang w:val="en-US"/>
              </w:rPr>
            </w:pPr>
          </w:p>
        </w:tc>
        <w:tc>
          <w:tcPr>
            <w:tcW w:w="1275" w:type="dxa"/>
            <w:vMerge/>
            <w:tcBorders>
              <w:right w:val="nil"/>
            </w:tcBorders>
          </w:tcPr>
          <w:p w14:paraId="3CD0E0B0" w14:textId="77777777" w:rsidR="00875C2E" w:rsidRPr="00C8280C" w:rsidRDefault="00875C2E">
            <w:pPr>
              <w:widowControl w:val="0"/>
              <w:spacing w:after="0" w:line="240" w:lineRule="auto"/>
              <w:rPr>
                <w:rFonts w:ascii="Times New Roman" w:hAnsi="Times New Roman" w:cs="Times New Roman"/>
                <w:sz w:val="16"/>
                <w:szCs w:val="16"/>
                <w:lang w:val="en-US"/>
              </w:rPr>
            </w:pPr>
          </w:p>
        </w:tc>
        <w:tc>
          <w:tcPr>
            <w:tcW w:w="1276" w:type="dxa"/>
            <w:vMerge/>
          </w:tcPr>
          <w:p w14:paraId="34488DA4" w14:textId="77777777" w:rsidR="00875C2E" w:rsidRPr="00C8280C" w:rsidRDefault="00875C2E">
            <w:pPr>
              <w:widowControl w:val="0"/>
              <w:spacing w:after="0" w:line="240" w:lineRule="auto"/>
              <w:rPr>
                <w:rFonts w:ascii="Times New Roman" w:hAnsi="Times New Roman" w:cs="Times New Roman"/>
                <w:sz w:val="16"/>
                <w:szCs w:val="16"/>
                <w:lang w:val="en-US"/>
              </w:rPr>
            </w:pPr>
          </w:p>
        </w:tc>
      </w:tr>
      <w:tr w:rsidR="00875C2E" w:rsidRPr="009141FE" w14:paraId="4DEDC630" w14:textId="77777777" w:rsidTr="00600041">
        <w:trPr>
          <w:trHeight w:val="684"/>
        </w:trPr>
        <w:tc>
          <w:tcPr>
            <w:tcW w:w="1413" w:type="dxa"/>
            <w:vMerge/>
            <w:tcBorders>
              <w:right w:val="nil"/>
            </w:tcBorders>
          </w:tcPr>
          <w:p w14:paraId="524732D5" w14:textId="77777777" w:rsidR="00875C2E" w:rsidRPr="00C8280C" w:rsidRDefault="00875C2E">
            <w:pPr>
              <w:widowControl w:val="0"/>
              <w:spacing w:after="0" w:line="240" w:lineRule="auto"/>
              <w:jc w:val="both"/>
              <w:rPr>
                <w:rFonts w:ascii="Times New Roman" w:hAnsi="Times New Roman" w:cs="Times New Roman"/>
                <w:sz w:val="16"/>
                <w:szCs w:val="16"/>
                <w:lang w:val="en-US"/>
              </w:rPr>
            </w:pPr>
          </w:p>
        </w:tc>
        <w:tc>
          <w:tcPr>
            <w:tcW w:w="2836" w:type="dxa"/>
            <w:tcBorders>
              <w:top w:val="nil"/>
            </w:tcBorders>
          </w:tcPr>
          <w:p w14:paraId="1075F3A4" w14:textId="35D95653" w:rsidR="00875C2E" w:rsidRPr="00C8280C" w:rsidRDefault="00875C2E">
            <w:pPr>
              <w:widowControl w:val="0"/>
              <w:spacing w:after="0" w:line="240" w:lineRule="auto"/>
              <w:jc w:val="both"/>
              <w:rPr>
                <w:rFonts w:ascii="Times New Roman" w:hAnsi="Times New Roman" w:cs="Times New Roman"/>
                <w:sz w:val="16"/>
                <w:szCs w:val="16"/>
                <w:lang w:val="en-US"/>
              </w:rPr>
            </w:pPr>
            <w:r>
              <w:rPr>
                <w:rFonts w:ascii="Times New Roman" w:eastAsia="Calibri" w:hAnsi="Times New Roman" w:cs="Times New Roman"/>
                <w:sz w:val="16"/>
                <w:szCs w:val="16"/>
                <w:lang w:val="en-US"/>
              </w:rPr>
              <w:t>S</w:t>
            </w:r>
            <w:r w:rsidRPr="00C8280C">
              <w:rPr>
                <w:rFonts w:ascii="Times New Roman" w:eastAsia="Calibri" w:hAnsi="Times New Roman" w:cs="Times New Roman"/>
                <w:sz w:val="16"/>
                <w:szCs w:val="16"/>
                <w:lang w:val="en-US"/>
              </w:rPr>
              <w:t>pecific patient groups</w:t>
            </w:r>
            <w:r>
              <w:rPr>
                <w:rFonts w:ascii="Times New Roman" w:eastAsia="Calibri" w:hAnsi="Times New Roman" w:cs="Times New Roman"/>
                <w:sz w:val="16"/>
                <w:szCs w:val="16"/>
                <w:lang w:val="en-US"/>
              </w:rPr>
              <w:t xml:space="preserve"> </w:t>
            </w:r>
            <w:r w:rsidRPr="00C8280C">
              <w:rPr>
                <w:rFonts w:ascii="Times New Roman" w:eastAsia="Calibri" w:hAnsi="Times New Roman" w:cs="Times New Roman"/>
                <w:sz w:val="16"/>
                <w:szCs w:val="16"/>
                <w:lang w:val="en-US"/>
              </w:rPr>
              <w:t>compared to the country average</w:t>
            </w:r>
          </w:p>
        </w:tc>
        <w:tc>
          <w:tcPr>
            <w:tcW w:w="2409" w:type="dxa"/>
            <w:tcBorders>
              <w:top w:val="nil"/>
            </w:tcBorders>
          </w:tcPr>
          <w:p w14:paraId="1810A163" w14:textId="6DD1819F" w:rsidR="00875C2E" w:rsidRPr="00C8280C" w:rsidRDefault="00875C2E">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eastAsia="Calibri" w:hAnsi="Times New Roman" w:cs="Times New Roman"/>
                <w:sz w:val="16"/>
                <w:szCs w:val="16"/>
                <w:lang w:val="en-US"/>
              </w:rPr>
              <w:t>Above average; Approximately the average; Below average</w:t>
            </w:r>
            <w:r>
              <w:rPr>
                <w:rFonts w:ascii="Times New Roman" w:eastAsia="Calibri" w:hAnsi="Times New Roman" w:cs="Times New Roman"/>
                <w:sz w:val="16"/>
                <w:szCs w:val="16"/>
                <w:lang w:val="en-US"/>
              </w:rPr>
              <w:t>;</w:t>
            </w:r>
          </w:p>
        </w:tc>
        <w:tc>
          <w:tcPr>
            <w:tcW w:w="1275" w:type="dxa"/>
            <w:tcBorders>
              <w:top w:val="nil"/>
              <w:right w:val="nil"/>
            </w:tcBorders>
          </w:tcPr>
          <w:p w14:paraId="510C1F64" w14:textId="77777777" w:rsidR="00875C2E" w:rsidRPr="00C8280C" w:rsidRDefault="00875C2E" w:rsidP="00FD04D8">
            <w:pPr>
              <w:rPr>
                <w:rFonts w:ascii="Times New Roman" w:hAnsi="Times New Roman" w:cs="Times New Roman"/>
                <w:sz w:val="16"/>
                <w:szCs w:val="16"/>
                <w:lang w:val="en-US"/>
              </w:rPr>
            </w:pPr>
            <w:r w:rsidRPr="00C8280C">
              <w:rPr>
                <w:rFonts w:ascii="Times New Roman" w:hAnsi="Times New Roman" w:cs="Times New Roman"/>
                <w:sz w:val="16"/>
                <w:szCs w:val="16"/>
                <w:lang w:val="en-US"/>
              </w:rPr>
              <w:t>Above average;</w:t>
            </w:r>
          </w:p>
        </w:tc>
        <w:tc>
          <w:tcPr>
            <w:tcW w:w="1276" w:type="dxa"/>
            <w:tcBorders>
              <w:top w:val="nil"/>
            </w:tcBorders>
          </w:tcPr>
          <w:p w14:paraId="591D23A8" w14:textId="77777777" w:rsidR="00875C2E" w:rsidRPr="00C8280C" w:rsidRDefault="00875C2E" w:rsidP="00FD04D8">
            <w:pPr>
              <w:rPr>
                <w:rFonts w:ascii="Times New Roman" w:hAnsi="Times New Roman" w:cs="Times New Roman"/>
                <w:sz w:val="16"/>
                <w:szCs w:val="16"/>
                <w:lang w:val="en-US"/>
              </w:rPr>
            </w:pPr>
            <w:r w:rsidRPr="00C8280C">
              <w:rPr>
                <w:rFonts w:ascii="Times New Roman" w:hAnsi="Times New Roman" w:cs="Times New Roman"/>
                <w:sz w:val="16"/>
                <w:szCs w:val="16"/>
                <w:lang w:val="en-US"/>
              </w:rPr>
              <w:t>Approximately the average; Below average;</w:t>
            </w:r>
          </w:p>
        </w:tc>
      </w:tr>
      <w:tr w:rsidR="00875C2E" w:rsidRPr="00C8280C" w14:paraId="292FD3E9" w14:textId="77777777" w:rsidTr="00600041">
        <w:tc>
          <w:tcPr>
            <w:tcW w:w="1413" w:type="dxa"/>
            <w:vMerge w:val="restart"/>
            <w:tcBorders>
              <w:top w:val="nil"/>
              <w:right w:val="nil"/>
            </w:tcBorders>
          </w:tcPr>
          <w:p w14:paraId="115CCB17" w14:textId="77777777" w:rsidR="00875C2E" w:rsidRDefault="00875C2E">
            <w:pPr>
              <w:widowControl w:val="0"/>
              <w:spacing w:after="0" w:line="240" w:lineRule="auto"/>
              <w:rPr>
                <w:rFonts w:ascii="Times New Roman" w:eastAsia="Calibri" w:hAnsi="Times New Roman" w:cs="Times New Roman"/>
                <w:i/>
                <w:sz w:val="16"/>
                <w:szCs w:val="16"/>
              </w:rPr>
            </w:pPr>
            <w:r w:rsidRPr="00C8280C">
              <w:rPr>
                <w:rFonts w:ascii="Times New Roman" w:eastAsia="Calibri" w:hAnsi="Times New Roman" w:cs="Times New Roman"/>
                <w:i/>
                <w:sz w:val="16"/>
                <w:szCs w:val="16"/>
              </w:rPr>
              <w:t xml:space="preserve">Part 2: </w:t>
            </w:r>
          </w:p>
          <w:p w14:paraId="35D8F754" w14:textId="35C2E876" w:rsidR="00875C2E" w:rsidRPr="00C8280C" w:rsidRDefault="00875C2E">
            <w:pPr>
              <w:widowControl w:val="0"/>
              <w:spacing w:after="0" w:line="240" w:lineRule="auto"/>
              <w:rPr>
                <w:rFonts w:ascii="Times New Roman" w:hAnsi="Times New Roman" w:cs="Times New Roman"/>
                <w:i/>
                <w:sz w:val="16"/>
                <w:szCs w:val="16"/>
              </w:rPr>
            </w:pPr>
            <w:r w:rsidRPr="00C8280C">
              <w:rPr>
                <w:rFonts w:ascii="Times New Roman" w:eastAsia="Calibri" w:hAnsi="Times New Roman" w:cs="Times New Roman"/>
                <w:i/>
                <w:sz w:val="16"/>
                <w:szCs w:val="16"/>
              </w:rPr>
              <w:t>Patient flow</w:t>
            </w:r>
          </w:p>
        </w:tc>
        <w:tc>
          <w:tcPr>
            <w:tcW w:w="2836" w:type="dxa"/>
            <w:tcBorders>
              <w:top w:val="nil"/>
            </w:tcBorders>
          </w:tcPr>
          <w:p w14:paraId="5F952DD3" w14:textId="285D366C" w:rsidR="00875C2E" w:rsidRPr="00C8280C" w:rsidRDefault="00875C2E" w:rsidP="00645A65">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GB"/>
              </w:rPr>
              <w:t>Calling</w:t>
            </w:r>
            <w:r w:rsidRPr="00C8280C">
              <w:rPr>
                <w:rFonts w:ascii="Times New Roman" w:eastAsia="Calibri" w:hAnsi="Times New Roman" w:cs="Times New Roman"/>
                <w:sz w:val="16"/>
                <w:szCs w:val="16"/>
                <w:lang w:val="en-GB"/>
              </w:rPr>
              <w:t xml:space="preserve"> beforehand</w:t>
            </w:r>
            <w:r>
              <w:rPr>
                <w:rFonts w:ascii="Times New Roman" w:eastAsia="Calibri" w:hAnsi="Times New Roman" w:cs="Times New Roman"/>
                <w:sz w:val="16"/>
                <w:szCs w:val="16"/>
                <w:lang w:val="en-GB"/>
              </w:rPr>
              <w:t xml:space="preserve"> patients with an appointment</w:t>
            </w:r>
            <w:r w:rsidRPr="00C8280C">
              <w:rPr>
                <w:rFonts w:ascii="Times New Roman" w:eastAsia="Calibri" w:hAnsi="Times New Roman" w:cs="Times New Roman"/>
                <w:sz w:val="16"/>
                <w:szCs w:val="16"/>
                <w:lang w:val="en-GB"/>
              </w:rPr>
              <w:t xml:space="preserve"> if it is unclear whether they pose a risk for infection</w:t>
            </w:r>
          </w:p>
        </w:tc>
        <w:tc>
          <w:tcPr>
            <w:tcW w:w="2409" w:type="dxa"/>
            <w:vMerge w:val="restart"/>
            <w:tcBorders>
              <w:top w:val="nil"/>
            </w:tcBorders>
          </w:tcPr>
          <w:p w14:paraId="790BEF76" w14:textId="77777777" w:rsidR="00875C2E" w:rsidRPr="00C8280C" w:rsidRDefault="00875C2E" w:rsidP="00645A65">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 xml:space="preserve">Always; Usually; Sometimes; Rarely; Never; </w:t>
            </w:r>
          </w:p>
        </w:tc>
        <w:tc>
          <w:tcPr>
            <w:tcW w:w="1275" w:type="dxa"/>
            <w:vMerge w:val="restart"/>
            <w:tcBorders>
              <w:top w:val="nil"/>
              <w:right w:val="nil"/>
            </w:tcBorders>
          </w:tcPr>
          <w:p w14:paraId="59EE6CB7" w14:textId="77777777" w:rsidR="00875C2E" w:rsidRPr="00C8280C" w:rsidRDefault="00875C2E" w:rsidP="00645A65">
            <w:pPr>
              <w:pStyle w:val="ListParagraph"/>
              <w:widowControl w:val="0"/>
              <w:spacing w:after="0" w:line="240" w:lineRule="auto"/>
              <w:ind w:left="0"/>
              <w:rPr>
                <w:rFonts w:ascii="Times New Roman" w:hAnsi="Times New Roman" w:cs="Times New Roman"/>
                <w:sz w:val="16"/>
                <w:szCs w:val="16"/>
                <w:lang w:val="en-US"/>
              </w:rPr>
            </w:pPr>
            <w:r w:rsidRPr="00C8280C">
              <w:rPr>
                <w:rFonts w:ascii="Times New Roman" w:hAnsi="Times New Roman" w:cs="Times New Roman"/>
                <w:sz w:val="16"/>
                <w:szCs w:val="16"/>
                <w:lang w:val="en-US"/>
              </w:rPr>
              <w:t>Always; Usually;</w:t>
            </w:r>
          </w:p>
        </w:tc>
        <w:tc>
          <w:tcPr>
            <w:tcW w:w="1276" w:type="dxa"/>
            <w:vMerge w:val="restart"/>
            <w:tcBorders>
              <w:top w:val="nil"/>
            </w:tcBorders>
          </w:tcPr>
          <w:p w14:paraId="2ACD8338" w14:textId="77777777" w:rsidR="00875C2E" w:rsidRPr="00C8280C" w:rsidRDefault="00875C2E" w:rsidP="00645A65">
            <w:pPr>
              <w:pStyle w:val="ListParagraph"/>
              <w:widowControl w:val="0"/>
              <w:spacing w:after="0" w:line="240" w:lineRule="auto"/>
              <w:ind w:left="0"/>
              <w:rPr>
                <w:rFonts w:ascii="Times New Roman" w:hAnsi="Times New Roman" w:cs="Times New Roman"/>
                <w:sz w:val="16"/>
                <w:szCs w:val="16"/>
                <w:lang w:val="en-US"/>
              </w:rPr>
            </w:pPr>
            <w:r w:rsidRPr="00C8280C">
              <w:rPr>
                <w:rFonts w:ascii="Times New Roman" w:hAnsi="Times New Roman" w:cs="Times New Roman"/>
                <w:sz w:val="16"/>
                <w:szCs w:val="16"/>
                <w:lang w:val="en-US"/>
              </w:rPr>
              <w:t xml:space="preserve">Sometimes; Rarely; Never; </w:t>
            </w:r>
          </w:p>
        </w:tc>
      </w:tr>
      <w:tr w:rsidR="00875C2E" w:rsidRPr="009141FE" w14:paraId="17BF4736" w14:textId="77777777" w:rsidTr="00600041">
        <w:tc>
          <w:tcPr>
            <w:tcW w:w="1413" w:type="dxa"/>
            <w:vMerge/>
            <w:tcBorders>
              <w:right w:val="nil"/>
            </w:tcBorders>
          </w:tcPr>
          <w:p w14:paraId="2AE15FF2" w14:textId="77777777" w:rsidR="00875C2E" w:rsidRPr="00C8280C" w:rsidRDefault="00875C2E">
            <w:pPr>
              <w:widowControl w:val="0"/>
              <w:spacing w:after="0" w:line="240" w:lineRule="auto"/>
              <w:rPr>
                <w:rFonts w:ascii="Times New Roman" w:hAnsi="Times New Roman" w:cs="Times New Roman"/>
                <w:i/>
                <w:sz w:val="16"/>
                <w:szCs w:val="16"/>
              </w:rPr>
            </w:pPr>
          </w:p>
        </w:tc>
        <w:tc>
          <w:tcPr>
            <w:tcW w:w="2836" w:type="dxa"/>
            <w:tcBorders>
              <w:top w:val="nil"/>
            </w:tcBorders>
          </w:tcPr>
          <w:p w14:paraId="232A99A3" w14:textId="0E83E6A6" w:rsidR="00875C2E" w:rsidRPr="00C8280C" w:rsidRDefault="00875C2E" w:rsidP="00645A65">
            <w:pPr>
              <w:spacing w:after="0" w:line="240" w:lineRule="auto"/>
              <w:rPr>
                <w:rFonts w:ascii="Times New Roman" w:hAnsi="Times New Roman" w:cs="Times New Roman"/>
                <w:sz w:val="16"/>
                <w:szCs w:val="16"/>
                <w:lang w:val="en-GB"/>
              </w:rPr>
            </w:pPr>
            <w:r>
              <w:rPr>
                <w:rFonts w:ascii="Times New Roman" w:eastAsia="Calibri" w:hAnsi="Times New Roman" w:cs="Times New Roman"/>
                <w:sz w:val="16"/>
                <w:szCs w:val="16"/>
                <w:lang w:val="en-GB"/>
              </w:rPr>
              <w:t>S</w:t>
            </w:r>
            <w:r w:rsidRPr="00C8280C">
              <w:rPr>
                <w:rFonts w:ascii="Times New Roman" w:eastAsia="Calibri" w:hAnsi="Times New Roman" w:cs="Times New Roman"/>
                <w:sz w:val="16"/>
                <w:szCs w:val="16"/>
                <w:lang w:val="en-GB"/>
              </w:rPr>
              <w:t>ufficient time between consultations for disinfection of the consultation room</w:t>
            </w:r>
          </w:p>
        </w:tc>
        <w:tc>
          <w:tcPr>
            <w:tcW w:w="2409" w:type="dxa"/>
            <w:vMerge/>
            <w:tcBorders>
              <w:top w:val="nil"/>
            </w:tcBorders>
          </w:tcPr>
          <w:p w14:paraId="3454CA12" w14:textId="77777777" w:rsidR="00875C2E" w:rsidRPr="00C8280C" w:rsidRDefault="00875C2E" w:rsidP="00645A65">
            <w:pPr>
              <w:pStyle w:val="ListParagraph"/>
              <w:widowControl w:val="0"/>
              <w:spacing w:after="0" w:line="240" w:lineRule="auto"/>
              <w:ind w:left="0"/>
              <w:jc w:val="both"/>
              <w:rPr>
                <w:rFonts w:ascii="Times New Roman" w:hAnsi="Times New Roman" w:cs="Times New Roman"/>
                <w:sz w:val="16"/>
                <w:szCs w:val="16"/>
                <w:lang w:val="en-US"/>
              </w:rPr>
            </w:pPr>
          </w:p>
        </w:tc>
        <w:tc>
          <w:tcPr>
            <w:tcW w:w="1275" w:type="dxa"/>
            <w:vMerge/>
            <w:tcBorders>
              <w:top w:val="nil"/>
              <w:right w:val="nil"/>
            </w:tcBorders>
          </w:tcPr>
          <w:p w14:paraId="33D8F5CC" w14:textId="77777777" w:rsidR="00875C2E" w:rsidRPr="00C8280C" w:rsidRDefault="00875C2E" w:rsidP="00645A65">
            <w:pPr>
              <w:pStyle w:val="ListParagraph"/>
              <w:widowControl w:val="0"/>
              <w:spacing w:after="0" w:line="240" w:lineRule="auto"/>
              <w:jc w:val="both"/>
              <w:rPr>
                <w:rFonts w:ascii="Times New Roman" w:hAnsi="Times New Roman" w:cs="Times New Roman"/>
                <w:sz w:val="16"/>
                <w:szCs w:val="16"/>
                <w:lang w:val="en-US"/>
              </w:rPr>
            </w:pPr>
          </w:p>
        </w:tc>
        <w:tc>
          <w:tcPr>
            <w:tcW w:w="1276" w:type="dxa"/>
            <w:vMerge/>
            <w:tcBorders>
              <w:top w:val="nil"/>
            </w:tcBorders>
          </w:tcPr>
          <w:p w14:paraId="255A641C" w14:textId="77777777" w:rsidR="00875C2E" w:rsidRPr="00C8280C" w:rsidRDefault="00875C2E" w:rsidP="00645A65">
            <w:pPr>
              <w:pStyle w:val="ListParagraph"/>
              <w:widowControl w:val="0"/>
              <w:spacing w:after="0" w:line="240" w:lineRule="auto"/>
              <w:jc w:val="both"/>
              <w:rPr>
                <w:rFonts w:ascii="Times New Roman" w:hAnsi="Times New Roman" w:cs="Times New Roman"/>
                <w:sz w:val="16"/>
                <w:szCs w:val="16"/>
                <w:lang w:val="en-US"/>
              </w:rPr>
            </w:pPr>
          </w:p>
        </w:tc>
      </w:tr>
      <w:tr w:rsidR="00875C2E" w:rsidRPr="009141FE" w14:paraId="1D40656A" w14:textId="77777777" w:rsidTr="00600041">
        <w:tc>
          <w:tcPr>
            <w:tcW w:w="1413" w:type="dxa"/>
            <w:vMerge/>
            <w:tcBorders>
              <w:right w:val="nil"/>
            </w:tcBorders>
          </w:tcPr>
          <w:p w14:paraId="201BAF92" w14:textId="77777777" w:rsidR="00875C2E" w:rsidRPr="00C8280C" w:rsidRDefault="00875C2E">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612B3C6B" w14:textId="56C287B8" w:rsidR="00875C2E" w:rsidRPr="00C8280C" w:rsidRDefault="00875C2E" w:rsidP="00645A65">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US"/>
              </w:rPr>
              <w:t>Seeing</w:t>
            </w:r>
            <w:r w:rsidRPr="00C8280C">
              <w:rPr>
                <w:rFonts w:ascii="Times New Roman" w:eastAsia="Calibri" w:hAnsi="Times New Roman" w:cs="Times New Roman"/>
                <w:sz w:val="16"/>
                <w:szCs w:val="16"/>
                <w:lang w:val="en-GB"/>
              </w:rPr>
              <w:t xml:space="preserve"> COVID-19 patients at the end of the round in home visits</w:t>
            </w:r>
          </w:p>
        </w:tc>
        <w:tc>
          <w:tcPr>
            <w:tcW w:w="2409" w:type="dxa"/>
            <w:vMerge/>
            <w:tcBorders>
              <w:top w:val="nil"/>
            </w:tcBorders>
          </w:tcPr>
          <w:p w14:paraId="52B9C08B" w14:textId="77777777" w:rsidR="00875C2E" w:rsidRPr="00C8280C" w:rsidRDefault="00875C2E" w:rsidP="00645A65">
            <w:pPr>
              <w:pStyle w:val="ListParagraph"/>
              <w:widowControl w:val="0"/>
              <w:spacing w:after="0" w:line="240" w:lineRule="auto"/>
              <w:ind w:left="0"/>
              <w:jc w:val="both"/>
              <w:rPr>
                <w:rFonts w:ascii="Times New Roman" w:hAnsi="Times New Roman" w:cs="Times New Roman"/>
                <w:sz w:val="16"/>
                <w:szCs w:val="16"/>
                <w:lang w:val="en-US"/>
              </w:rPr>
            </w:pPr>
          </w:p>
        </w:tc>
        <w:tc>
          <w:tcPr>
            <w:tcW w:w="1275" w:type="dxa"/>
            <w:vMerge/>
            <w:tcBorders>
              <w:top w:val="nil"/>
              <w:right w:val="nil"/>
            </w:tcBorders>
          </w:tcPr>
          <w:p w14:paraId="3B1C6F03" w14:textId="77777777" w:rsidR="00875C2E" w:rsidRPr="00C8280C" w:rsidRDefault="00875C2E" w:rsidP="00645A65">
            <w:pPr>
              <w:pStyle w:val="ListParagraph"/>
              <w:widowControl w:val="0"/>
              <w:spacing w:after="0" w:line="240" w:lineRule="auto"/>
              <w:jc w:val="both"/>
              <w:rPr>
                <w:rFonts w:ascii="Times New Roman" w:hAnsi="Times New Roman" w:cs="Times New Roman"/>
                <w:sz w:val="16"/>
                <w:szCs w:val="16"/>
                <w:lang w:val="en-US"/>
              </w:rPr>
            </w:pPr>
          </w:p>
        </w:tc>
        <w:tc>
          <w:tcPr>
            <w:tcW w:w="1276" w:type="dxa"/>
            <w:vMerge/>
            <w:tcBorders>
              <w:top w:val="nil"/>
            </w:tcBorders>
          </w:tcPr>
          <w:p w14:paraId="4CDB89C0" w14:textId="77777777" w:rsidR="00875C2E" w:rsidRPr="00C8280C" w:rsidRDefault="00875C2E" w:rsidP="00645A65">
            <w:pPr>
              <w:pStyle w:val="ListParagraph"/>
              <w:widowControl w:val="0"/>
              <w:spacing w:after="0" w:line="240" w:lineRule="auto"/>
              <w:jc w:val="both"/>
              <w:rPr>
                <w:rFonts w:ascii="Times New Roman" w:hAnsi="Times New Roman" w:cs="Times New Roman"/>
                <w:sz w:val="16"/>
                <w:szCs w:val="16"/>
                <w:lang w:val="en-US"/>
              </w:rPr>
            </w:pPr>
          </w:p>
        </w:tc>
      </w:tr>
      <w:tr w:rsidR="00875C2E" w:rsidRPr="009141FE" w14:paraId="75E64F2A" w14:textId="77777777" w:rsidTr="00600041">
        <w:tc>
          <w:tcPr>
            <w:tcW w:w="1413" w:type="dxa"/>
            <w:vMerge/>
            <w:tcBorders>
              <w:right w:val="nil"/>
            </w:tcBorders>
          </w:tcPr>
          <w:p w14:paraId="4A7F651B" w14:textId="77777777" w:rsidR="00875C2E" w:rsidRPr="00C8280C" w:rsidRDefault="00875C2E">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14568F3C" w14:textId="77777777" w:rsidR="00875C2E" w:rsidRPr="00C8280C" w:rsidRDefault="00875C2E" w:rsidP="00645A65">
            <w:pPr>
              <w:spacing w:after="0" w:line="240" w:lineRule="auto"/>
              <w:rPr>
                <w:rFonts w:ascii="Times New Roman" w:eastAsia="Calibri" w:hAnsi="Times New Roman" w:cs="Times New Roman"/>
                <w:sz w:val="16"/>
                <w:szCs w:val="16"/>
                <w:lang w:val="en-GB"/>
              </w:rPr>
            </w:pPr>
            <w:r w:rsidRPr="00C8280C">
              <w:rPr>
                <w:rFonts w:ascii="Times New Roman" w:eastAsia="Calibri" w:hAnsi="Times New Roman" w:cs="Times New Roman"/>
                <w:sz w:val="16"/>
                <w:szCs w:val="16"/>
                <w:lang w:val="en-GB"/>
              </w:rPr>
              <w:t>Video consultations use</w:t>
            </w:r>
          </w:p>
        </w:tc>
        <w:tc>
          <w:tcPr>
            <w:tcW w:w="2409" w:type="dxa"/>
            <w:tcBorders>
              <w:top w:val="nil"/>
            </w:tcBorders>
          </w:tcPr>
          <w:p w14:paraId="57C19CC7" w14:textId="17142A3C" w:rsidR="00875C2E" w:rsidRPr="00C8280C" w:rsidRDefault="00875C2E" w:rsidP="00645A65">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Multiple times a day; Daily; Weekly; Less than once a week; Never</w:t>
            </w:r>
          </w:p>
          <w:p w14:paraId="39A87009" w14:textId="77777777" w:rsidR="00875C2E" w:rsidRPr="00C8280C" w:rsidRDefault="00875C2E" w:rsidP="00645A65">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 xml:space="preserve">  </w:t>
            </w:r>
          </w:p>
        </w:tc>
        <w:tc>
          <w:tcPr>
            <w:tcW w:w="1275" w:type="dxa"/>
            <w:tcBorders>
              <w:top w:val="nil"/>
              <w:right w:val="nil"/>
            </w:tcBorders>
          </w:tcPr>
          <w:p w14:paraId="0DDED8C6" w14:textId="77777777" w:rsidR="00875C2E" w:rsidRPr="00C8280C" w:rsidRDefault="00875C2E" w:rsidP="00645A65">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Multiple times a day; Daily;</w:t>
            </w:r>
          </w:p>
        </w:tc>
        <w:tc>
          <w:tcPr>
            <w:tcW w:w="1276" w:type="dxa"/>
            <w:tcBorders>
              <w:top w:val="nil"/>
            </w:tcBorders>
          </w:tcPr>
          <w:p w14:paraId="392ECCB1" w14:textId="2498BFB1" w:rsidR="00875C2E" w:rsidRPr="00C8280C" w:rsidRDefault="00875C2E" w:rsidP="00645A65">
            <w:pPr>
              <w:widowControl w:val="0"/>
              <w:spacing w:after="0" w:line="240" w:lineRule="auto"/>
              <w:contextualSpacing/>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Weekly;</w:t>
            </w:r>
            <w:r>
              <w:rPr>
                <w:rFonts w:ascii="Times New Roman" w:hAnsi="Times New Roman" w:cs="Times New Roman"/>
                <w:sz w:val="16"/>
                <w:szCs w:val="16"/>
                <w:lang w:val="en-US"/>
              </w:rPr>
              <w:t xml:space="preserve"> </w:t>
            </w:r>
            <w:r w:rsidRPr="00C8280C">
              <w:rPr>
                <w:rFonts w:ascii="Times New Roman" w:hAnsi="Times New Roman" w:cs="Times New Roman"/>
                <w:sz w:val="16"/>
                <w:szCs w:val="16"/>
                <w:lang w:val="en-US"/>
              </w:rPr>
              <w:t>Less than once a week; Never;</w:t>
            </w:r>
          </w:p>
          <w:p w14:paraId="536F74F2" w14:textId="77777777" w:rsidR="00875C2E" w:rsidRPr="00C8280C" w:rsidRDefault="00875C2E" w:rsidP="00645A65">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 xml:space="preserve">  </w:t>
            </w:r>
          </w:p>
        </w:tc>
      </w:tr>
      <w:tr w:rsidR="00875C2E" w:rsidRPr="00C8280C" w14:paraId="779A60BC" w14:textId="77777777" w:rsidTr="00600041">
        <w:tc>
          <w:tcPr>
            <w:tcW w:w="1413" w:type="dxa"/>
            <w:vMerge/>
            <w:tcBorders>
              <w:right w:val="nil"/>
            </w:tcBorders>
          </w:tcPr>
          <w:p w14:paraId="21FA4D75" w14:textId="77777777" w:rsidR="00875C2E" w:rsidRPr="00600041" w:rsidRDefault="00875C2E">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1A7A44A4" w14:textId="0392C00E" w:rsidR="00875C2E" w:rsidRPr="00C8280C" w:rsidRDefault="00875C2E" w:rsidP="00645A65">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GB"/>
              </w:rPr>
              <w:t>P</w:t>
            </w:r>
            <w:r w:rsidRPr="00C8280C">
              <w:rPr>
                <w:rFonts w:ascii="Times New Roman" w:eastAsia="Calibri" w:hAnsi="Times New Roman" w:cs="Times New Roman"/>
                <w:sz w:val="16"/>
                <w:szCs w:val="16"/>
                <w:lang w:val="en-GB"/>
              </w:rPr>
              <w:t>hone protocol</w:t>
            </w:r>
            <w:r>
              <w:rPr>
                <w:rFonts w:ascii="Times New Roman" w:eastAsia="Calibri" w:hAnsi="Times New Roman" w:cs="Times New Roman"/>
                <w:sz w:val="16"/>
                <w:szCs w:val="16"/>
                <w:lang w:val="en-GB"/>
              </w:rPr>
              <w:t xml:space="preserve"> use</w:t>
            </w:r>
          </w:p>
        </w:tc>
        <w:tc>
          <w:tcPr>
            <w:tcW w:w="2409" w:type="dxa"/>
            <w:vMerge w:val="restart"/>
            <w:tcBorders>
              <w:top w:val="nil"/>
            </w:tcBorders>
          </w:tcPr>
          <w:p w14:paraId="5FA817D3" w14:textId="77777777" w:rsidR="00875C2E" w:rsidRPr="00C8280C" w:rsidRDefault="00875C2E" w:rsidP="00645A65">
            <w:pPr>
              <w:pStyle w:val="ListParagraph"/>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Always; Mostly; Sometimes; Rarely; never;</w:t>
            </w:r>
          </w:p>
        </w:tc>
        <w:tc>
          <w:tcPr>
            <w:tcW w:w="1275" w:type="dxa"/>
            <w:vMerge w:val="restart"/>
            <w:tcBorders>
              <w:top w:val="nil"/>
              <w:right w:val="nil"/>
            </w:tcBorders>
          </w:tcPr>
          <w:p w14:paraId="4EA6E819" w14:textId="77777777" w:rsidR="00875C2E" w:rsidRPr="00C8280C" w:rsidRDefault="00875C2E" w:rsidP="00645A65">
            <w:pPr>
              <w:spacing w:line="240" w:lineRule="auto"/>
              <w:rPr>
                <w:rFonts w:ascii="Times New Roman" w:hAnsi="Times New Roman" w:cs="Times New Roman"/>
                <w:sz w:val="16"/>
                <w:szCs w:val="16"/>
                <w:lang w:val="en-US"/>
              </w:rPr>
            </w:pPr>
            <w:r w:rsidRPr="00C8280C">
              <w:rPr>
                <w:rFonts w:ascii="Times New Roman" w:hAnsi="Times New Roman" w:cs="Times New Roman"/>
                <w:sz w:val="16"/>
                <w:szCs w:val="16"/>
                <w:lang w:val="en-US"/>
              </w:rPr>
              <w:t>Always; Mostly;</w:t>
            </w:r>
          </w:p>
        </w:tc>
        <w:tc>
          <w:tcPr>
            <w:tcW w:w="1276" w:type="dxa"/>
            <w:vMerge w:val="restart"/>
            <w:tcBorders>
              <w:top w:val="nil"/>
            </w:tcBorders>
          </w:tcPr>
          <w:p w14:paraId="7422D6E1" w14:textId="77777777" w:rsidR="00875C2E" w:rsidRPr="00C8280C" w:rsidRDefault="00875C2E" w:rsidP="00645A65">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Sometimes; Rarely; Never;</w:t>
            </w:r>
          </w:p>
        </w:tc>
      </w:tr>
      <w:tr w:rsidR="00875C2E" w:rsidRPr="009141FE" w14:paraId="25EE18A5" w14:textId="77777777" w:rsidTr="00600041">
        <w:tc>
          <w:tcPr>
            <w:tcW w:w="1413" w:type="dxa"/>
            <w:vMerge/>
            <w:tcBorders>
              <w:right w:val="nil"/>
            </w:tcBorders>
          </w:tcPr>
          <w:p w14:paraId="787DF4D2" w14:textId="77777777" w:rsidR="00875C2E" w:rsidRPr="00C8280C" w:rsidRDefault="00875C2E">
            <w:pPr>
              <w:widowControl w:val="0"/>
              <w:spacing w:after="0" w:line="240" w:lineRule="auto"/>
              <w:rPr>
                <w:rFonts w:ascii="Times New Roman" w:hAnsi="Times New Roman" w:cs="Times New Roman"/>
                <w:i/>
                <w:sz w:val="16"/>
                <w:szCs w:val="16"/>
              </w:rPr>
            </w:pPr>
          </w:p>
        </w:tc>
        <w:tc>
          <w:tcPr>
            <w:tcW w:w="2836" w:type="dxa"/>
            <w:tcBorders>
              <w:top w:val="nil"/>
            </w:tcBorders>
          </w:tcPr>
          <w:p w14:paraId="1326051E" w14:textId="4514FC21" w:rsidR="00875C2E" w:rsidRPr="00C8280C" w:rsidRDefault="00875C2E" w:rsidP="00AB1F9B">
            <w:pPr>
              <w:spacing w:after="0" w:line="240" w:lineRule="auto"/>
              <w:rPr>
                <w:rFonts w:ascii="Times New Roman" w:eastAsia="Calibri" w:hAnsi="Times New Roman" w:cs="Times New Roman"/>
                <w:sz w:val="16"/>
                <w:szCs w:val="16"/>
                <w:lang w:val="en-GB"/>
              </w:rPr>
            </w:pPr>
            <w:r w:rsidRPr="00C8280C">
              <w:rPr>
                <w:rFonts w:ascii="Times New Roman" w:eastAsia="Calibri" w:hAnsi="Times New Roman" w:cs="Times New Roman"/>
                <w:sz w:val="16"/>
                <w:szCs w:val="16"/>
                <w:lang w:val="en-GB"/>
              </w:rPr>
              <w:t>GP support if telephonic triage is performed by someone other than a GP</w:t>
            </w:r>
          </w:p>
        </w:tc>
        <w:tc>
          <w:tcPr>
            <w:tcW w:w="2409" w:type="dxa"/>
            <w:vMerge/>
            <w:tcBorders>
              <w:top w:val="nil"/>
            </w:tcBorders>
          </w:tcPr>
          <w:p w14:paraId="349F07DF" w14:textId="77777777" w:rsidR="00875C2E" w:rsidRPr="00C8280C" w:rsidRDefault="00875C2E">
            <w:pPr>
              <w:pStyle w:val="ListParagraph"/>
              <w:spacing w:after="0" w:line="283" w:lineRule="atLeast"/>
              <w:ind w:left="0"/>
              <w:jc w:val="both"/>
              <w:rPr>
                <w:rFonts w:ascii="Times New Roman" w:hAnsi="Times New Roman" w:cs="Times New Roman"/>
                <w:sz w:val="16"/>
                <w:szCs w:val="16"/>
                <w:lang w:val="en-US"/>
              </w:rPr>
            </w:pPr>
          </w:p>
        </w:tc>
        <w:tc>
          <w:tcPr>
            <w:tcW w:w="1275" w:type="dxa"/>
            <w:vMerge/>
            <w:tcBorders>
              <w:top w:val="nil"/>
              <w:right w:val="nil"/>
            </w:tcBorders>
          </w:tcPr>
          <w:p w14:paraId="53FDC3C9" w14:textId="77777777" w:rsidR="00875C2E" w:rsidRPr="00C8280C" w:rsidRDefault="00875C2E">
            <w:pPr>
              <w:pStyle w:val="ListParagraph"/>
              <w:widowControl w:val="0"/>
              <w:spacing w:after="0" w:line="283" w:lineRule="atLeast"/>
              <w:jc w:val="both"/>
              <w:rPr>
                <w:rFonts w:ascii="Times New Roman" w:hAnsi="Times New Roman" w:cs="Times New Roman"/>
                <w:sz w:val="16"/>
                <w:szCs w:val="16"/>
                <w:lang w:val="en-US"/>
              </w:rPr>
            </w:pPr>
          </w:p>
        </w:tc>
        <w:tc>
          <w:tcPr>
            <w:tcW w:w="1276" w:type="dxa"/>
            <w:vMerge/>
            <w:tcBorders>
              <w:top w:val="nil"/>
            </w:tcBorders>
          </w:tcPr>
          <w:p w14:paraId="494CE4B0" w14:textId="77777777" w:rsidR="00875C2E" w:rsidRPr="00C8280C" w:rsidRDefault="00875C2E">
            <w:pPr>
              <w:pStyle w:val="ListParagraph"/>
              <w:widowControl w:val="0"/>
              <w:spacing w:after="0" w:line="283" w:lineRule="atLeast"/>
              <w:ind w:left="0"/>
              <w:jc w:val="both"/>
              <w:rPr>
                <w:rFonts w:ascii="Times New Roman" w:hAnsi="Times New Roman" w:cs="Times New Roman"/>
                <w:sz w:val="16"/>
                <w:szCs w:val="16"/>
                <w:lang w:val="en-US"/>
              </w:rPr>
            </w:pPr>
          </w:p>
        </w:tc>
      </w:tr>
      <w:tr w:rsidR="00875C2E" w:rsidRPr="00C8280C" w14:paraId="7B9BB6EB" w14:textId="77777777" w:rsidTr="00600041">
        <w:tc>
          <w:tcPr>
            <w:tcW w:w="1413" w:type="dxa"/>
            <w:vMerge/>
            <w:tcBorders>
              <w:right w:val="nil"/>
            </w:tcBorders>
          </w:tcPr>
          <w:p w14:paraId="3664F9C9" w14:textId="77777777" w:rsidR="00875C2E" w:rsidRPr="00C8280C" w:rsidRDefault="00875C2E">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5ACF56A1" w14:textId="635260C4" w:rsidR="00875C2E" w:rsidRPr="00C8280C" w:rsidRDefault="00875C2E" w:rsidP="001F2989">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GB"/>
              </w:rPr>
              <w:t>n</w:t>
            </w:r>
            <w:r w:rsidRPr="00C8280C">
              <w:rPr>
                <w:rFonts w:ascii="Times New Roman" w:eastAsia="Calibri" w:hAnsi="Times New Roman" w:cs="Times New Roman"/>
                <w:sz w:val="16"/>
                <w:szCs w:val="16"/>
                <w:lang w:val="en-GB"/>
              </w:rPr>
              <w:t>on-GP staff is more involved in giving information and recommendations by phone</w:t>
            </w:r>
          </w:p>
        </w:tc>
        <w:tc>
          <w:tcPr>
            <w:tcW w:w="2409" w:type="dxa"/>
            <w:vMerge w:val="restart"/>
            <w:tcBorders>
              <w:top w:val="nil"/>
            </w:tcBorders>
          </w:tcPr>
          <w:p w14:paraId="5F3B4AAF" w14:textId="77777777" w:rsidR="00875C2E" w:rsidRPr="00C8280C" w:rsidRDefault="00875C2E" w:rsidP="00875C2E">
            <w:pPr>
              <w:pStyle w:val="ListParagraph"/>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 xml:space="preserve">Strongly agree; Agree; Neutral; Disagree; Strongly disagree; </w:t>
            </w:r>
          </w:p>
        </w:tc>
        <w:tc>
          <w:tcPr>
            <w:tcW w:w="1275" w:type="dxa"/>
            <w:vMerge w:val="restart"/>
            <w:tcBorders>
              <w:top w:val="nil"/>
              <w:right w:val="nil"/>
            </w:tcBorders>
          </w:tcPr>
          <w:p w14:paraId="00AD0082" w14:textId="77777777" w:rsidR="00875C2E" w:rsidRPr="00C8280C" w:rsidRDefault="00875C2E" w:rsidP="00875C2E">
            <w:pPr>
              <w:pStyle w:val="ListParagraph"/>
              <w:widowControl w:val="0"/>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rPr>
              <w:t>Strongly agree; Agree</w:t>
            </w:r>
            <w:r w:rsidRPr="00C8280C">
              <w:rPr>
                <w:rFonts w:ascii="Times New Roman" w:hAnsi="Times New Roman" w:cs="Times New Roman"/>
                <w:sz w:val="16"/>
                <w:szCs w:val="16"/>
                <w:lang w:val="en-GB"/>
              </w:rPr>
              <w:t>;</w:t>
            </w:r>
          </w:p>
        </w:tc>
        <w:tc>
          <w:tcPr>
            <w:tcW w:w="1276" w:type="dxa"/>
            <w:vMerge w:val="restart"/>
            <w:tcBorders>
              <w:top w:val="nil"/>
            </w:tcBorders>
          </w:tcPr>
          <w:p w14:paraId="07F9220B" w14:textId="77777777" w:rsidR="00875C2E" w:rsidRPr="00C8280C" w:rsidRDefault="00875C2E" w:rsidP="00875C2E">
            <w:pPr>
              <w:pStyle w:val="ListParagraph"/>
              <w:widowControl w:val="0"/>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 xml:space="preserve">Neutral; Disagree; Strongly disagree; </w:t>
            </w:r>
          </w:p>
        </w:tc>
      </w:tr>
      <w:tr w:rsidR="00875C2E" w:rsidRPr="009141FE" w14:paraId="509FC3C5" w14:textId="77777777" w:rsidTr="00600041">
        <w:tc>
          <w:tcPr>
            <w:tcW w:w="1413" w:type="dxa"/>
            <w:vMerge/>
            <w:tcBorders>
              <w:right w:val="nil"/>
            </w:tcBorders>
          </w:tcPr>
          <w:p w14:paraId="1FC5402F" w14:textId="77777777" w:rsidR="00875C2E" w:rsidRPr="00C8280C" w:rsidRDefault="00875C2E">
            <w:pPr>
              <w:widowControl w:val="0"/>
              <w:spacing w:after="0" w:line="240" w:lineRule="auto"/>
              <w:rPr>
                <w:rFonts w:ascii="Times New Roman" w:hAnsi="Times New Roman" w:cs="Times New Roman"/>
                <w:i/>
                <w:sz w:val="16"/>
                <w:szCs w:val="16"/>
              </w:rPr>
            </w:pPr>
          </w:p>
        </w:tc>
        <w:tc>
          <w:tcPr>
            <w:tcW w:w="2836" w:type="dxa"/>
            <w:tcBorders>
              <w:top w:val="nil"/>
            </w:tcBorders>
          </w:tcPr>
          <w:p w14:paraId="6D3C0F08" w14:textId="06D942CB" w:rsidR="00875C2E" w:rsidRPr="00C8280C" w:rsidRDefault="00875C2E" w:rsidP="001F2989">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US"/>
              </w:rPr>
              <w:t>n</w:t>
            </w:r>
            <w:r>
              <w:rPr>
                <w:rFonts w:ascii="Times New Roman" w:eastAsia="Calibri" w:hAnsi="Times New Roman" w:cs="Times New Roman"/>
                <w:sz w:val="16"/>
                <w:szCs w:val="16"/>
                <w:lang w:val="en-GB"/>
              </w:rPr>
              <w:t>on</w:t>
            </w:r>
            <w:r w:rsidRPr="00C8280C">
              <w:rPr>
                <w:rFonts w:ascii="Times New Roman" w:eastAsia="Calibri" w:hAnsi="Times New Roman" w:cs="Times New Roman"/>
                <w:sz w:val="16"/>
                <w:szCs w:val="16"/>
                <w:lang w:val="en-GB"/>
              </w:rPr>
              <w:t>-GP staff is more involved in giving information to or explaining what a caregiver has said to illiterate patients, patients with low health literacy or migrants</w:t>
            </w:r>
          </w:p>
        </w:tc>
        <w:tc>
          <w:tcPr>
            <w:tcW w:w="2409" w:type="dxa"/>
            <w:vMerge/>
            <w:tcBorders>
              <w:top w:val="nil"/>
            </w:tcBorders>
          </w:tcPr>
          <w:p w14:paraId="34199C72" w14:textId="77777777" w:rsidR="00875C2E" w:rsidRPr="00C8280C" w:rsidRDefault="00875C2E">
            <w:pPr>
              <w:pStyle w:val="ListParagraph"/>
              <w:spacing w:after="0" w:line="283" w:lineRule="atLeast"/>
              <w:ind w:left="426"/>
              <w:jc w:val="both"/>
              <w:rPr>
                <w:rFonts w:ascii="Times New Roman" w:hAnsi="Times New Roman" w:cs="Times New Roman"/>
                <w:sz w:val="16"/>
                <w:szCs w:val="16"/>
                <w:lang w:val="en-US"/>
              </w:rPr>
            </w:pPr>
          </w:p>
        </w:tc>
        <w:tc>
          <w:tcPr>
            <w:tcW w:w="1275" w:type="dxa"/>
            <w:vMerge/>
            <w:tcBorders>
              <w:top w:val="nil"/>
              <w:right w:val="nil"/>
            </w:tcBorders>
          </w:tcPr>
          <w:p w14:paraId="559382AD" w14:textId="77777777" w:rsidR="00875C2E" w:rsidRPr="00C8280C" w:rsidRDefault="00875C2E">
            <w:pPr>
              <w:pStyle w:val="ListParagraph"/>
              <w:widowControl w:val="0"/>
              <w:spacing w:after="0" w:line="283" w:lineRule="atLeast"/>
              <w:ind w:left="426"/>
              <w:jc w:val="both"/>
              <w:rPr>
                <w:rFonts w:ascii="Times New Roman" w:hAnsi="Times New Roman" w:cs="Times New Roman"/>
                <w:sz w:val="16"/>
                <w:szCs w:val="16"/>
                <w:lang w:val="en-US"/>
              </w:rPr>
            </w:pPr>
          </w:p>
        </w:tc>
        <w:tc>
          <w:tcPr>
            <w:tcW w:w="1276" w:type="dxa"/>
            <w:vMerge/>
            <w:tcBorders>
              <w:top w:val="nil"/>
            </w:tcBorders>
          </w:tcPr>
          <w:p w14:paraId="170908B5" w14:textId="77777777" w:rsidR="00875C2E" w:rsidRPr="00C8280C" w:rsidRDefault="00875C2E">
            <w:pPr>
              <w:pStyle w:val="ListParagraph"/>
              <w:widowControl w:val="0"/>
              <w:spacing w:after="0" w:line="283" w:lineRule="atLeast"/>
              <w:ind w:left="426"/>
              <w:jc w:val="both"/>
              <w:rPr>
                <w:rFonts w:ascii="Times New Roman" w:hAnsi="Times New Roman" w:cs="Times New Roman"/>
                <w:sz w:val="16"/>
                <w:szCs w:val="16"/>
                <w:lang w:val="en-US"/>
              </w:rPr>
            </w:pPr>
          </w:p>
        </w:tc>
      </w:tr>
      <w:tr w:rsidR="00875C2E" w:rsidRPr="009141FE" w14:paraId="6C70D29D" w14:textId="77777777" w:rsidTr="00600041">
        <w:tc>
          <w:tcPr>
            <w:tcW w:w="1413" w:type="dxa"/>
            <w:vMerge/>
            <w:tcBorders>
              <w:right w:val="nil"/>
            </w:tcBorders>
          </w:tcPr>
          <w:p w14:paraId="1C26495D" w14:textId="77777777" w:rsidR="00875C2E" w:rsidRPr="00C8280C" w:rsidRDefault="00875C2E">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03D944BD" w14:textId="6A5736A3" w:rsidR="00875C2E" w:rsidRPr="00C8280C" w:rsidRDefault="00875C2E" w:rsidP="001F2989">
            <w:pPr>
              <w:spacing w:after="0" w:line="240" w:lineRule="auto"/>
              <w:rPr>
                <w:rFonts w:ascii="Times New Roman" w:eastAsia="Calibri" w:hAnsi="Times New Roman" w:cs="Times New Roman"/>
                <w:sz w:val="16"/>
                <w:szCs w:val="16"/>
                <w:lang w:val="en-GB"/>
              </w:rPr>
            </w:pPr>
            <w:r w:rsidRPr="00C8280C">
              <w:rPr>
                <w:rFonts w:ascii="Times New Roman" w:eastAsia="Calibri" w:hAnsi="Times New Roman" w:cs="Times New Roman"/>
                <w:sz w:val="16"/>
                <w:szCs w:val="16"/>
                <w:lang w:val="en-GB"/>
              </w:rPr>
              <w:t>non-GP staff is more involved in actively reaching out patients who might postpone healthcare</w:t>
            </w:r>
          </w:p>
        </w:tc>
        <w:tc>
          <w:tcPr>
            <w:tcW w:w="2409" w:type="dxa"/>
            <w:vMerge/>
            <w:tcBorders>
              <w:top w:val="nil"/>
            </w:tcBorders>
          </w:tcPr>
          <w:p w14:paraId="412EB2DE" w14:textId="77777777" w:rsidR="00875C2E" w:rsidRPr="00C8280C" w:rsidRDefault="00875C2E">
            <w:pPr>
              <w:pStyle w:val="ListParagraph"/>
              <w:spacing w:after="0" w:line="283" w:lineRule="atLeast"/>
              <w:ind w:left="426"/>
              <w:jc w:val="both"/>
              <w:rPr>
                <w:rFonts w:ascii="Times New Roman" w:hAnsi="Times New Roman" w:cs="Times New Roman"/>
                <w:sz w:val="16"/>
                <w:szCs w:val="16"/>
                <w:lang w:val="en-US"/>
              </w:rPr>
            </w:pPr>
          </w:p>
        </w:tc>
        <w:tc>
          <w:tcPr>
            <w:tcW w:w="1275" w:type="dxa"/>
            <w:vMerge/>
            <w:tcBorders>
              <w:top w:val="nil"/>
              <w:right w:val="nil"/>
            </w:tcBorders>
          </w:tcPr>
          <w:p w14:paraId="3790CEEF" w14:textId="77777777" w:rsidR="00875C2E" w:rsidRPr="00C8280C" w:rsidRDefault="00875C2E">
            <w:pPr>
              <w:pStyle w:val="ListParagraph"/>
              <w:widowControl w:val="0"/>
              <w:spacing w:after="0" w:line="283" w:lineRule="atLeast"/>
              <w:ind w:left="426"/>
              <w:jc w:val="both"/>
              <w:rPr>
                <w:rFonts w:ascii="Times New Roman" w:hAnsi="Times New Roman" w:cs="Times New Roman"/>
                <w:sz w:val="16"/>
                <w:szCs w:val="16"/>
                <w:lang w:val="en-US"/>
              </w:rPr>
            </w:pPr>
          </w:p>
        </w:tc>
        <w:tc>
          <w:tcPr>
            <w:tcW w:w="1276" w:type="dxa"/>
            <w:vMerge/>
            <w:tcBorders>
              <w:top w:val="nil"/>
            </w:tcBorders>
          </w:tcPr>
          <w:p w14:paraId="495F69F6" w14:textId="77777777" w:rsidR="00875C2E" w:rsidRPr="00C8280C" w:rsidRDefault="00875C2E">
            <w:pPr>
              <w:pStyle w:val="ListParagraph"/>
              <w:widowControl w:val="0"/>
              <w:spacing w:after="0" w:line="283" w:lineRule="atLeast"/>
              <w:ind w:left="426"/>
              <w:jc w:val="both"/>
              <w:rPr>
                <w:rFonts w:ascii="Times New Roman" w:hAnsi="Times New Roman" w:cs="Times New Roman"/>
                <w:sz w:val="16"/>
                <w:szCs w:val="16"/>
                <w:lang w:val="en-US"/>
              </w:rPr>
            </w:pPr>
          </w:p>
        </w:tc>
      </w:tr>
      <w:tr w:rsidR="00875C2E" w:rsidRPr="009141FE" w14:paraId="78BDE80A" w14:textId="77777777" w:rsidTr="00600041">
        <w:tc>
          <w:tcPr>
            <w:tcW w:w="1413" w:type="dxa"/>
            <w:vMerge/>
            <w:tcBorders>
              <w:right w:val="nil"/>
            </w:tcBorders>
          </w:tcPr>
          <w:p w14:paraId="3F4CBF7B" w14:textId="77777777" w:rsidR="00875C2E" w:rsidRPr="00C8280C" w:rsidRDefault="00875C2E">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7E5AA1A1" w14:textId="658F7C6E" w:rsidR="00875C2E" w:rsidRPr="00C8280C" w:rsidRDefault="00875C2E" w:rsidP="001F2989">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GB"/>
              </w:rPr>
              <w:t>non</w:t>
            </w:r>
            <w:r w:rsidRPr="00C8280C">
              <w:rPr>
                <w:rFonts w:ascii="Times New Roman" w:eastAsia="Calibri" w:hAnsi="Times New Roman" w:cs="Times New Roman"/>
                <w:sz w:val="16"/>
                <w:szCs w:val="16"/>
                <w:lang w:val="en-GB"/>
              </w:rPr>
              <w:t>-GP staff is more involved in the triage</w:t>
            </w:r>
          </w:p>
        </w:tc>
        <w:tc>
          <w:tcPr>
            <w:tcW w:w="2409" w:type="dxa"/>
            <w:vMerge/>
            <w:tcBorders>
              <w:top w:val="nil"/>
            </w:tcBorders>
          </w:tcPr>
          <w:p w14:paraId="75F7966B" w14:textId="77777777" w:rsidR="00875C2E" w:rsidRPr="00C8280C" w:rsidRDefault="00875C2E">
            <w:pPr>
              <w:pStyle w:val="ListParagraph"/>
              <w:spacing w:after="0" w:line="283" w:lineRule="atLeast"/>
              <w:ind w:left="426"/>
              <w:jc w:val="both"/>
              <w:rPr>
                <w:rFonts w:ascii="Times New Roman" w:hAnsi="Times New Roman" w:cs="Times New Roman"/>
                <w:sz w:val="16"/>
                <w:szCs w:val="16"/>
                <w:lang w:val="en-US"/>
              </w:rPr>
            </w:pPr>
          </w:p>
        </w:tc>
        <w:tc>
          <w:tcPr>
            <w:tcW w:w="1275" w:type="dxa"/>
            <w:vMerge/>
            <w:tcBorders>
              <w:top w:val="nil"/>
              <w:right w:val="nil"/>
            </w:tcBorders>
          </w:tcPr>
          <w:p w14:paraId="36528DAB" w14:textId="77777777" w:rsidR="00875C2E" w:rsidRPr="00C8280C" w:rsidRDefault="00875C2E">
            <w:pPr>
              <w:pStyle w:val="ListParagraph"/>
              <w:widowControl w:val="0"/>
              <w:spacing w:after="0" w:line="283" w:lineRule="atLeast"/>
              <w:ind w:left="426"/>
              <w:jc w:val="both"/>
              <w:rPr>
                <w:rFonts w:ascii="Times New Roman" w:hAnsi="Times New Roman" w:cs="Times New Roman"/>
                <w:sz w:val="16"/>
                <w:szCs w:val="16"/>
                <w:lang w:val="en-US"/>
              </w:rPr>
            </w:pPr>
          </w:p>
        </w:tc>
        <w:tc>
          <w:tcPr>
            <w:tcW w:w="1276" w:type="dxa"/>
            <w:vMerge/>
            <w:tcBorders>
              <w:top w:val="nil"/>
            </w:tcBorders>
          </w:tcPr>
          <w:p w14:paraId="1811AA45" w14:textId="77777777" w:rsidR="00875C2E" w:rsidRPr="00C8280C" w:rsidRDefault="00875C2E">
            <w:pPr>
              <w:pStyle w:val="ListParagraph"/>
              <w:widowControl w:val="0"/>
              <w:spacing w:after="0" w:line="283" w:lineRule="atLeast"/>
              <w:ind w:left="426"/>
              <w:jc w:val="both"/>
              <w:rPr>
                <w:rFonts w:ascii="Times New Roman" w:hAnsi="Times New Roman" w:cs="Times New Roman"/>
                <w:sz w:val="16"/>
                <w:szCs w:val="16"/>
                <w:lang w:val="en-US"/>
              </w:rPr>
            </w:pPr>
          </w:p>
        </w:tc>
      </w:tr>
      <w:tr w:rsidR="00875C2E" w:rsidRPr="009141FE" w14:paraId="2E2441E0" w14:textId="77777777" w:rsidTr="00600041">
        <w:tc>
          <w:tcPr>
            <w:tcW w:w="1413" w:type="dxa"/>
            <w:vMerge/>
            <w:tcBorders>
              <w:right w:val="nil"/>
            </w:tcBorders>
          </w:tcPr>
          <w:p w14:paraId="287BB2B5" w14:textId="77777777" w:rsidR="00875C2E" w:rsidRPr="00C8280C" w:rsidRDefault="00875C2E">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2C8392F6" w14:textId="4CA5743B" w:rsidR="00875C2E" w:rsidRPr="00C8280C" w:rsidRDefault="00875C2E" w:rsidP="001F2989">
            <w:pPr>
              <w:spacing w:after="0" w:line="240" w:lineRule="auto"/>
              <w:rPr>
                <w:rFonts w:ascii="Times New Roman" w:eastAsia="Calibri" w:hAnsi="Times New Roman" w:cs="Times New Roman"/>
                <w:sz w:val="16"/>
                <w:szCs w:val="16"/>
                <w:lang w:val="en-GB"/>
              </w:rPr>
            </w:pPr>
            <w:r w:rsidRPr="00C8280C">
              <w:rPr>
                <w:rFonts w:ascii="Times New Roman" w:eastAsia="Calibri" w:hAnsi="Times New Roman" w:cs="Times New Roman"/>
                <w:sz w:val="16"/>
                <w:szCs w:val="16"/>
                <w:lang w:val="en-GB"/>
              </w:rPr>
              <w:t>GPs are more involved in actively reaching out patients who postpone healthcare,</w:t>
            </w:r>
          </w:p>
        </w:tc>
        <w:tc>
          <w:tcPr>
            <w:tcW w:w="2409" w:type="dxa"/>
            <w:vMerge/>
            <w:tcBorders>
              <w:top w:val="nil"/>
            </w:tcBorders>
          </w:tcPr>
          <w:p w14:paraId="4EA9AC9A" w14:textId="77777777" w:rsidR="00875C2E" w:rsidRPr="00C8280C" w:rsidRDefault="00875C2E">
            <w:pPr>
              <w:pStyle w:val="ListParagraph"/>
              <w:spacing w:after="0" w:line="283" w:lineRule="atLeast"/>
              <w:ind w:left="426"/>
              <w:jc w:val="both"/>
              <w:rPr>
                <w:rFonts w:ascii="Times New Roman" w:hAnsi="Times New Roman" w:cs="Times New Roman"/>
                <w:sz w:val="16"/>
                <w:szCs w:val="16"/>
                <w:lang w:val="en-US"/>
              </w:rPr>
            </w:pPr>
          </w:p>
        </w:tc>
        <w:tc>
          <w:tcPr>
            <w:tcW w:w="1275" w:type="dxa"/>
            <w:vMerge/>
            <w:tcBorders>
              <w:top w:val="nil"/>
              <w:right w:val="nil"/>
            </w:tcBorders>
          </w:tcPr>
          <w:p w14:paraId="5E4F637D" w14:textId="77777777" w:rsidR="00875C2E" w:rsidRPr="00C8280C" w:rsidRDefault="00875C2E">
            <w:pPr>
              <w:pStyle w:val="ListParagraph"/>
              <w:widowControl w:val="0"/>
              <w:spacing w:after="0" w:line="283" w:lineRule="atLeast"/>
              <w:ind w:left="426"/>
              <w:jc w:val="both"/>
              <w:rPr>
                <w:rFonts w:ascii="Times New Roman" w:hAnsi="Times New Roman" w:cs="Times New Roman"/>
                <w:sz w:val="16"/>
                <w:szCs w:val="16"/>
                <w:lang w:val="en-US"/>
              </w:rPr>
            </w:pPr>
          </w:p>
        </w:tc>
        <w:tc>
          <w:tcPr>
            <w:tcW w:w="1276" w:type="dxa"/>
            <w:vMerge/>
            <w:tcBorders>
              <w:top w:val="nil"/>
            </w:tcBorders>
          </w:tcPr>
          <w:p w14:paraId="26A8A08E" w14:textId="77777777" w:rsidR="00875C2E" w:rsidRPr="00C8280C" w:rsidRDefault="00875C2E">
            <w:pPr>
              <w:pStyle w:val="ListParagraph"/>
              <w:widowControl w:val="0"/>
              <w:spacing w:after="0" w:line="283" w:lineRule="atLeast"/>
              <w:ind w:left="426"/>
              <w:jc w:val="both"/>
              <w:rPr>
                <w:rFonts w:ascii="Times New Roman" w:hAnsi="Times New Roman" w:cs="Times New Roman"/>
                <w:sz w:val="16"/>
                <w:szCs w:val="16"/>
                <w:lang w:val="en-US"/>
              </w:rPr>
            </w:pPr>
          </w:p>
        </w:tc>
      </w:tr>
      <w:tr w:rsidR="00875C2E" w:rsidRPr="00C8280C" w14:paraId="5EA37CD1" w14:textId="77777777" w:rsidTr="00600041">
        <w:tc>
          <w:tcPr>
            <w:tcW w:w="1413" w:type="dxa"/>
            <w:vMerge/>
            <w:tcBorders>
              <w:right w:val="nil"/>
            </w:tcBorders>
          </w:tcPr>
          <w:p w14:paraId="4000037E" w14:textId="77777777" w:rsidR="00875C2E" w:rsidRPr="00C8280C" w:rsidRDefault="00875C2E">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5B92DFCC" w14:textId="0962844F" w:rsidR="00875C2E" w:rsidRPr="00C8280C" w:rsidRDefault="006C5F58" w:rsidP="006C5F58">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GB"/>
              </w:rPr>
              <w:t>Checking</w:t>
            </w:r>
            <w:r w:rsidR="00875C2E" w:rsidRPr="00C8280C">
              <w:rPr>
                <w:rFonts w:ascii="Times New Roman" w:eastAsia="Calibri" w:hAnsi="Times New Roman" w:cs="Times New Roman"/>
                <w:sz w:val="16"/>
                <w:szCs w:val="16"/>
                <w:lang w:val="en-GB"/>
              </w:rPr>
              <w:t xml:space="preserve"> whether a patient can access another facility when he/she is referred</w:t>
            </w:r>
          </w:p>
        </w:tc>
        <w:tc>
          <w:tcPr>
            <w:tcW w:w="2409" w:type="dxa"/>
            <w:tcBorders>
              <w:top w:val="nil"/>
            </w:tcBorders>
          </w:tcPr>
          <w:p w14:paraId="2CA08BF2" w14:textId="77777777" w:rsidR="00875C2E" w:rsidRPr="00C8280C" w:rsidRDefault="00875C2E" w:rsidP="006C5F58">
            <w:pPr>
              <w:pStyle w:val="ListParagraph"/>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Always; Mostly; Sometimes; Rarely; Never;</w:t>
            </w:r>
          </w:p>
        </w:tc>
        <w:tc>
          <w:tcPr>
            <w:tcW w:w="1275" w:type="dxa"/>
            <w:tcBorders>
              <w:top w:val="nil"/>
              <w:right w:val="nil"/>
            </w:tcBorders>
          </w:tcPr>
          <w:p w14:paraId="26259FE7" w14:textId="77777777" w:rsidR="00875C2E" w:rsidRPr="00C8280C" w:rsidRDefault="00875C2E" w:rsidP="006C5F58">
            <w:pPr>
              <w:pStyle w:val="ListParagraph"/>
              <w:widowControl w:val="0"/>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Always; Mostly;</w:t>
            </w:r>
          </w:p>
        </w:tc>
        <w:tc>
          <w:tcPr>
            <w:tcW w:w="1276" w:type="dxa"/>
            <w:tcBorders>
              <w:top w:val="nil"/>
            </w:tcBorders>
          </w:tcPr>
          <w:p w14:paraId="0C74245B" w14:textId="77777777" w:rsidR="00875C2E" w:rsidRPr="00C8280C" w:rsidRDefault="00875C2E" w:rsidP="006C5F58">
            <w:pPr>
              <w:pStyle w:val="ListParagraph"/>
              <w:widowControl w:val="0"/>
              <w:spacing w:after="0" w:line="240" w:lineRule="auto"/>
              <w:ind w:left="0"/>
              <w:rPr>
                <w:rFonts w:ascii="Times New Roman" w:hAnsi="Times New Roman" w:cs="Times New Roman"/>
                <w:sz w:val="16"/>
                <w:szCs w:val="16"/>
                <w:lang w:val="en-GB"/>
              </w:rPr>
            </w:pPr>
            <w:r w:rsidRPr="00C8280C">
              <w:rPr>
                <w:rFonts w:ascii="Times New Roman" w:hAnsi="Times New Roman" w:cs="Times New Roman"/>
                <w:sz w:val="16"/>
                <w:szCs w:val="16"/>
                <w:lang w:val="en-GB"/>
              </w:rPr>
              <w:t>Sometimes; Rarely; Never;</w:t>
            </w:r>
          </w:p>
        </w:tc>
      </w:tr>
      <w:tr w:rsidR="00875C2E" w:rsidRPr="00C8280C" w14:paraId="054BE551" w14:textId="77777777" w:rsidTr="00600041">
        <w:tc>
          <w:tcPr>
            <w:tcW w:w="1413" w:type="dxa"/>
            <w:vMerge/>
            <w:tcBorders>
              <w:right w:val="nil"/>
            </w:tcBorders>
          </w:tcPr>
          <w:p w14:paraId="40F83BE3" w14:textId="77777777" w:rsidR="00875C2E" w:rsidRPr="00C8280C" w:rsidRDefault="00875C2E">
            <w:pPr>
              <w:widowControl w:val="0"/>
              <w:spacing w:after="0" w:line="240" w:lineRule="auto"/>
              <w:rPr>
                <w:rFonts w:ascii="Times New Roman" w:hAnsi="Times New Roman" w:cs="Times New Roman"/>
                <w:i/>
                <w:sz w:val="16"/>
                <w:szCs w:val="16"/>
              </w:rPr>
            </w:pPr>
          </w:p>
        </w:tc>
        <w:tc>
          <w:tcPr>
            <w:tcW w:w="2836" w:type="dxa"/>
            <w:tcBorders>
              <w:top w:val="nil"/>
            </w:tcBorders>
          </w:tcPr>
          <w:p w14:paraId="0E1E44C4" w14:textId="0F6F9B88" w:rsidR="00875C2E" w:rsidRPr="00C8280C" w:rsidRDefault="006C5F58" w:rsidP="00DD0BAA">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US"/>
              </w:rPr>
              <w:t>Checking</w:t>
            </w:r>
            <w:r w:rsidR="00875C2E" w:rsidRPr="00C8280C">
              <w:rPr>
                <w:rFonts w:ascii="Times New Roman" w:eastAsia="Calibri" w:hAnsi="Times New Roman" w:cs="Times New Roman"/>
                <w:sz w:val="16"/>
                <w:szCs w:val="16"/>
                <w:lang w:val="en-GB"/>
              </w:rPr>
              <w:t xml:space="preserve"> check whether a patient can isolate at home, when necessary</w:t>
            </w:r>
          </w:p>
        </w:tc>
        <w:tc>
          <w:tcPr>
            <w:tcW w:w="2409" w:type="dxa"/>
            <w:tcBorders>
              <w:top w:val="nil"/>
            </w:tcBorders>
          </w:tcPr>
          <w:p w14:paraId="3A40C9C0" w14:textId="77777777" w:rsidR="00875C2E" w:rsidRPr="00C8280C" w:rsidRDefault="00875C2E" w:rsidP="00DD0BAA">
            <w:pPr>
              <w:pStyle w:val="ListParagraph"/>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Always; Usually; Sometimes; Rarely; Never;</w:t>
            </w:r>
          </w:p>
        </w:tc>
        <w:tc>
          <w:tcPr>
            <w:tcW w:w="1275" w:type="dxa"/>
            <w:tcBorders>
              <w:top w:val="nil"/>
              <w:right w:val="nil"/>
            </w:tcBorders>
          </w:tcPr>
          <w:p w14:paraId="6288AD94" w14:textId="77777777" w:rsidR="00875C2E" w:rsidRPr="00C8280C" w:rsidRDefault="00875C2E" w:rsidP="00DD0BAA">
            <w:pPr>
              <w:pStyle w:val="ListParagraph"/>
              <w:widowControl w:val="0"/>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Always; Usually;</w:t>
            </w:r>
          </w:p>
        </w:tc>
        <w:tc>
          <w:tcPr>
            <w:tcW w:w="1276" w:type="dxa"/>
            <w:tcBorders>
              <w:top w:val="nil"/>
            </w:tcBorders>
          </w:tcPr>
          <w:p w14:paraId="3077F702" w14:textId="77777777" w:rsidR="00875C2E" w:rsidRPr="00C8280C" w:rsidRDefault="00875C2E" w:rsidP="00DD0BAA">
            <w:pPr>
              <w:pStyle w:val="ListParagraph"/>
              <w:widowControl w:val="0"/>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Sometimes; Rarely; Never;</w:t>
            </w:r>
          </w:p>
        </w:tc>
      </w:tr>
      <w:tr w:rsidR="00600041" w:rsidRPr="009141FE" w14:paraId="1DE46722" w14:textId="77777777" w:rsidTr="001B0F9D">
        <w:trPr>
          <w:trHeight w:val="772"/>
        </w:trPr>
        <w:tc>
          <w:tcPr>
            <w:tcW w:w="1413" w:type="dxa"/>
            <w:vMerge/>
            <w:tcBorders>
              <w:right w:val="nil"/>
            </w:tcBorders>
          </w:tcPr>
          <w:p w14:paraId="4BA902E2" w14:textId="77777777" w:rsidR="00600041" w:rsidRPr="00C8280C" w:rsidRDefault="00600041">
            <w:pPr>
              <w:widowControl w:val="0"/>
              <w:spacing w:after="0" w:line="240" w:lineRule="auto"/>
              <w:rPr>
                <w:rFonts w:ascii="Times New Roman" w:hAnsi="Times New Roman" w:cs="Times New Roman"/>
                <w:i/>
                <w:sz w:val="16"/>
                <w:szCs w:val="16"/>
              </w:rPr>
            </w:pPr>
          </w:p>
        </w:tc>
        <w:tc>
          <w:tcPr>
            <w:tcW w:w="2836" w:type="dxa"/>
            <w:tcBorders>
              <w:top w:val="nil"/>
            </w:tcBorders>
          </w:tcPr>
          <w:p w14:paraId="2DE06342" w14:textId="6B20A998" w:rsidR="00600041" w:rsidRPr="00C8280C" w:rsidRDefault="00600041" w:rsidP="00600041">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US"/>
              </w:rPr>
              <w:t>Checking</w:t>
            </w:r>
            <w:r w:rsidRPr="00C8280C">
              <w:rPr>
                <w:rFonts w:ascii="Times New Roman" w:eastAsia="Calibri" w:hAnsi="Times New Roman" w:cs="Times New Roman"/>
                <w:sz w:val="16"/>
                <w:szCs w:val="16"/>
                <w:lang w:val="en-GB"/>
              </w:rPr>
              <w:t xml:space="preserve"> more than before whether patients</w:t>
            </w:r>
            <w:r w:rsidRPr="00C8280C">
              <w:rPr>
                <w:rFonts w:ascii="Times New Roman" w:eastAsia="Calibri" w:hAnsi="Times New Roman" w:cs="Times New Roman"/>
                <w:sz w:val="16"/>
                <w:szCs w:val="16"/>
                <w:lang w:val="en-US"/>
              </w:rPr>
              <w:t xml:space="preserve"> (</w:t>
            </w:r>
            <w:r w:rsidRPr="00C8280C">
              <w:rPr>
                <w:rFonts w:ascii="Times New Roman" w:eastAsia="Calibri" w:hAnsi="Times New Roman" w:cs="Times New Roman"/>
                <w:sz w:val="16"/>
                <w:szCs w:val="16"/>
                <w:lang w:val="en-GB"/>
              </w:rPr>
              <w:t>in</w:t>
            </w:r>
            <w:r w:rsidRPr="00C8280C">
              <w:rPr>
                <w:rFonts w:ascii="Times New Roman" w:eastAsia="Calibri" w:hAnsi="Times New Roman" w:cs="Times New Roman"/>
                <w:sz w:val="16"/>
                <w:szCs w:val="16"/>
                <w:lang w:val="en-US"/>
              </w:rPr>
              <w:t>)</w:t>
            </w:r>
            <w:r w:rsidRPr="00C8280C">
              <w:rPr>
                <w:rFonts w:ascii="Times New Roman" w:eastAsia="Calibri" w:hAnsi="Times New Roman" w:cs="Times New Roman"/>
                <w:sz w:val="16"/>
                <w:szCs w:val="16"/>
                <w:lang w:val="en-GB"/>
              </w:rPr>
              <w:t>directly</w:t>
            </w:r>
            <w:r w:rsidRPr="00C8280C">
              <w:rPr>
                <w:rFonts w:ascii="Times New Roman" w:eastAsia="Calibri" w:hAnsi="Times New Roman" w:cs="Times New Roman"/>
                <w:sz w:val="16"/>
                <w:szCs w:val="16"/>
                <w:lang w:val="en-US"/>
              </w:rPr>
              <w:t xml:space="preserve"> </w:t>
            </w:r>
            <w:r w:rsidRPr="00C8280C">
              <w:rPr>
                <w:rFonts w:ascii="Times New Roman" w:eastAsia="Calibri" w:hAnsi="Times New Roman" w:cs="Times New Roman"/>
                <w:sz w:val="16"/>
                <w:szCs w:val="16"/>
                <w:lang w:val="en-GB"/>
              </w:rPr>
              <w:t>experienced</w:t>
            </w:r>
            <w:r w:rsidRPr="00C8280C">
              <w:rPr>
                <w:rFonts w:ascii="Times New Roman" w:eastAsia="Calibri" w:hAnsi="Times New Roman" w:cs="Times New Roman"/>
                <w:sz w:val="16"/>
                <w:szCs w:val="16"/>
                <w:lang w:val="en-US"/>
              </w:rPr>
              <w:t xml:space="preserve"> </w:t>
            </w:r>
            <w:r w:rsidRPr="00C8280C">
              <w:rPr>
                <w:rFonts w:ascii="Times New Roman" w:eastAsia="Calibri" w:hAnsi="Times New Roman" w:cs="Times New Roman"/>
                <w:sz w:val="16"/>
                <w:szCs w:val="16"/>
                <w:lang w:val="en-GB"/>
              </w:rPr>
              <w:t>domestic violence</w:t>
            </w:r>
            <w:r w:rsidRPr="00C8280C">
              <w:rPr>
                <w:rFonts w:ascii="Times New Roman" w:eastAsia="Calibri" w:hAnsi="Times New Roman" w:cs="Times New Roman"/>
                <w:sz w:val="16"/>
                <w:szCs w:val="16"/>
                <w:lang w:val="en-US"/>
              </w:rPr>
              <w:t xml:space="preserve"> since</w:t>
            </w:r>
            <w:r w:rsidRPr="00C8280C">
              <w:rPr>
                <w:rFonts w:ascii="Times New Roman" w:eastAsia="Calibri" w:hAnsi="Times New Roman" w:cs="Times New Roman"/>
                <w:sz w:val="16"/>
                <w:szCs w:val="16"/>
                <w:lang w:val="en-GB"/>
              </w:rPr>
              <w:t xml:space="preserve"> pandemic</w:t>
            </w:r>
          </w:p>
        </w:tc>
        <w:tc>
          <w:tcPr>
            <w:tcW w:w="2409" w:type="dxa"/>
            <w:vMerge w:val="restart"/>
            <w:tcBorders>
              <w:top w:val="nil"/>
            </w:tcBorders>
          </w:tcPr>
          <w:p w14:paraId="144C9593" w14:textId="77777777" w:rsidR="00600041" w:rsidRPr="00C8280C" w:rsidRDefault="00600041" w:rsidP="00600041">
            <w:pPr>
              <w:pStyle w:val="ListParagraph"/>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Much more than before; More than before; As much as before; Less than before; Not at all;</w:t>
            </w:r>
          </w:p>
        </w:tc>
        <w:tc>
          <w:tcPr>
            <w:tcW w:w="1275" w:type="dxa"/>
            <w:vMerge w:val="restart"/>
            <w:tcBorders>
              <w:top w:val="nil"/>
              <w:right w:val="nil"/>
            </w:tcBorders>
          </w:tcPr>
          <w:p w14:paraId="5912DD86" w14:textId="19CC689C" w:rsidR="00600041" w:rsidRPr="00C8280C" w:rsidRDefault="00600041" w:rsidP="00600041">
            <w:pPr>
              <w:pStyle w:val="ListParagraph"/>
              <w:widowControl w:val="0"/>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Much more than befor</w:t>
            </w:r>
            <w:r>
              <w:rPr>
                <w:rFonts w:ascii="Times New Roman" w:hAnsi="Times New Roman" w:cs="Times New Roman"/>
                <w:sz w:val="16"/>
                <w:szCs w:val="16"/>
                <w:lang w:val="en-GB"/>
              </w:rPr>
              <w:t>e</w:t>
            </w:r>
            <w:r w:rsidRPr="00C8280C">
              <w:rPr>
                <w:rFonts w:ascii="Times New Roman" w:hAnsi="Times New Roman" w:cs="Times New Roman"/>
                <w:sz w:val="16"/>
                <w:szCs w:val="16"/>
                <w:lang w:val="en-GB"/>
              </w:rPr>
              <w:t>; More than before;</w:t>
            </w:r>
          </w:p>
        </w:tc>
        <w:tc>
          <w:tcPr>
            <w:tcW w:w="1276" w:type="dxa"/>
            <w:vMerge w:val="restart"/>
            <w:tcBorders>
              <w:top w:val="nil"/>
            </w:tcBorders>
          </w:tcPr>
          <w:p w14:paraId="43C95591" w14:textId="77777777" w:rsidR="00600041" w:rsidRPr="00C8280C" w:rsidRDefault="00600041" w:rsidP="00600041">
            <w:pPr>
              <w:pStyle w:val="ListParagraph"/>
              <w:widowControl w:val="0"/>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As much as before; Less than before; Not at all;</w:t>
            </w:r>
          </w:p>
        </w:tc>
      </w:tr>
      <w:tr w:rsidR="00600041" w:rsidRPr="009141FE" w14:paraId="24A4845A" w14:textId="77777777" w:rsidTr="003B7C2C">
        <w:tc>
          <w:tcPr>
            <w:tcW w:w="1413" w:type="dxa"/>
            <w:vMerge/>
            <w:tcBorders>
              <w:right w:val="nil"/>
            </w:tcBorders>
          </w:tcPr>
          <w:p w14:paraId="5E553374" w14:textId="77777777" w:rsidR="00600041" w:rsidRPr="00C8280C" w:rsidRDefault="00600041">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05A3DA83" w14:textId="6D42FFBE" w:rsidR="00600041" w:rsidRPr="00C8280C" w:rsidRDefault="00600041" w:rsidP="00600041">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US"/>
              </w:rPr>
              <w:t>C</w:t>
            </w:r>
            <w:r w:rsidRPr="00C8280C">
              <w:rPr>
                <w:rFonts w:ascii="Times New Roman" w:eastAsia="Calibri" w:hAnsi="Times New Roman" w:cs="Times New Roman"/>
                <w:sz w:val="16"/>
                <w:szCs w:val="16"/>
                <w:lang w:val="en-GB"/>
              </w:rPr>
              <w:t>heck</w:t>
            </w:r>
            <w:r>
              <w:rPr>
                <w:rFonts w:ascii="Times New Roman" w:eastAsia="Calibri" w:hAnsi="Times New Roman" w:cs="Times New Roman"/>
                <w:sz w:val="16"/>
                <w:szCs w:val="16"/>
                <w:lang w:val="en-GB"/>
              </w:rPr>
              <w:t>ing</w:t>
            </w:r>
            <w:r w:rsidRPr="00C8280C">
              <w:rPr>
                <w:rFonts w:ascii="Times New Roman" w:eastAsia="Calibri" w:hAnsi="Times New Roman" w:cs="Times New Roman"/>
                <w:sz w:val="16"/>
                <w:szCs w:val="16"/>
                <w:lang w:val="en-GB"/>
              </w:rPr>
              <w:t xml:space="preserve"> more than before whether patients experience financial problems since pandemic</w:t>
            </w:r>
          </w:p>
        </w:tc>
        <w:tc>
          <w:tcPr>
            <w:tcW w:w="2409" w:type="dxa"/>
            <w:vMerge/>
          </w:tcPr>
          <w:p w14:paraId="7A02803E" w14:textId="77777777" w:rsidR="00600041" w:rsidRPr="00C8280C" w:rsidRDefault="00600041">
            <w:pPr>
              <w:pStyle w:val="ListParagraph"/>
              <w:spacing w:after="0" w:line="283" w:lineRule="atLeast"/>
              <w:ind w:left="426"/>
              <w:jc w:val="both"/>
              <w:rPr>
                <w:rFonts w:ascii="Times New Roman" w:hAnsi="Times New Roman" w:cs="Times New Roman"/>
                <w:sz w:val="16"/>
                <w:szCs w:val="16"/>
                <w:lang w:val="en-GB"/>
              </w:rPr>
            </w:pPr>
          </w:p>
        </w:tc>
        <w:tc>
          <w:tcPr>
            <w:tcW w:w="1275" w:type="dxa"/>
            <w:vMerge/>
            <w:tcBorders>
              <w:right w:val="nil"/>
            </w:tcBorders>
          </w:tcPr>
          <w:p w14:paraId="4CFED49E" w14:textId="77777777" w:rsidR="00600041" w:rsidRPr="00C8280C" w:rsidRDefault="00600041">
            <w:pPr>
              <w:pStyle w:val="ListParagraph"/>
              <w:widowControl w:val="0"/>
              <w:spacing w:after="0" w:line="283" w:lineRule="atLeast"/>
              <w:ind w:left="426"/>
              <w:jc w:val="both"/>
              <w:rPr>
                <w:rFonts w:ascii="Times New Roman" w:hAnsi="Times New Roman" w:cs="Times New Roman"/>
                <w:sz w:val="16"/>
                <w:szCs w:val="16"/>
                <w:lang w:val="en-GB"/>
              </w:rPr>
            </w:pPr>
          </w:p>
        </w:tc>
        <w:tc>
          <w:tcPr>
            <w:tcW w:w="1276" w:type="dxa"/>
            <w:vMerge/>
          </w:tcPr>
          <w:p w14:paraId="672F823E" w14:textId="77777777" w:rsidR="00600041" w:rsidRPr="00C8280C" w:rsidRDefault="00600041">
            <w:pPr>
              <w:pStyle w:val="ListParagraph"/>
              <w:widowControl w:val="0"/>
              <w:spacing w:after="0" w:line="283" w:lineRule="atLeast"/>
              <w:ind w:left="426"/>
              <w:jc w:val="both"/>
              <w:rPr>
                <w:rFonts w:ascii="Times New Roman" w:hAnsi="Times New Roman" w:cs="Times New Roman"/>
                <w:sz w:val="16"/>
                <w:szCs w:val="16"/>
                <w:lang w:val="en-GB"/>
              </w:rPr>
            </w:pPr>
          </w:p>
        </w:tc>
      </w:tr>
      <w:tr w:rsidR="001F6E4A" w:rsidRPr="00C8280C" w14:paraId="5E126578" w14:textId="77777777" w:rsidTr="00600041">
        <w:tc>
          <w:tcPr>
            <w:tcW w:w="1413" w:type="dxa"/>
            <w:vMerge w:val="restart"/>
            <w:tcBorders>
              <w:top w:val="nil"/>
              <w:right w:val="nil"/>
            </w:tcBorders>
          </w:tcPr>
          <w:p w14:paraId="03C21405" w14:textId="3BF86321" w:rsidR="001F6E4A" w:rsidRPr="00C8280C" w:rsidRDefault="001F6E4A">
            <w:pPr>
              <w:widowControl w:val="0"/>
              <w:spacing w:after="0" w:line="240" w:lineRule="auto"/>
              <w:rPr>
                <w:rFonts w:ascii="Times New Roman" w:hAnsi="Times New Roman" w:cs="Times New Roman"/>
                <w:i/>
                <w:sz w:val="16"/>
                <w:szCs w:val="16"/>
                <w:lang w:val="en-US"/>
              </w:rPr>
            </w:pPr>
            <w:r w:rsidRPr="00C8280C">
              <w:rPr>
                <w:rFonts w:ascii="Times New Roman" w:eastAsia="Calibri" w:hAnsi="Times New Roman" w:cs="Times New Roman"/>
                <w:i/>
                <w:sz w:val="16"/>
                <w:szCs w:val="16"/>
              </w:rPr>
              <w:t>Part 3: Infection prevention</w:t>
            </w:r>
          </w:p>
        </w:tc>
        <w:tc>
          <w:tcPr>
            <w:tcW w:w="2836" w:type="dxa"/>
            <w:tcBorders>
              <w:top w:val="nil"/>
            </w:tcBorders>
          </w:tcPr>
          <w:p w14:paraId="4786C022" w14:textId="751CDF3C" w:rsidR="001F6E4A" w:rsidRPr="00C8280C" w:rsidRDefault="001F6E4A" w:rsidP="00E46B68">
            <w:pPr>
              <w:spacing w:after="0" w:line="240" w:lineRule="auto"/>
              <w:rPr>
                <w:rFonts w:ascii="Times New Roman" w:eastAsia="Calibri" w:hAnsi="Times New Roman" w:cs="Times New Roman"/>
                <w:sz w:val="16"/>
                <w:szCs w:val="16"/>
                <w:lang w:val="en-US"/>
              </w:rPr>
            </w:pPr>
            <w:r>
              <w:rPr>
                <w:rFonts w:ascii="Times New Roman" w:eastAsia="Calibri" w:hAnsi="Times New Roman" w:cs="Times New Roman"/>
                <w:sz w:val="16"/>
                <w:szCs w:val="16"/>
                <w:lang w:val="en-GB"/>
              </w:rPr>
              <w:t>D</w:t>
            </w:r>
            <w:r w:rsidRPr="00C8280C">
              <w:rPr>
                <w:rFonts w:ascii="Times New Roman" w:eastAsia="Calibri" w:hAnsi="Times New Roman" w:cs="Times New Roman"/>
                <w:sz w:val="16"/>
                <w:szCs w:val="16"/>
                <w:lang w:val="en-GB"/>
              </w:rPr>
              <w:t>etailed cleaning protocol</w:t>
            </w:r>
            <w:r>
              <w:rPr>
                <w:rFonts w:ascii="Times New Roman" w:eastAsia="Calibri" w:hAnsi="Times New Roman" w:cs="Times New Roman"/>
                <w:sz w:val="16"/>
                <w:szCs w:val="16"/>
                <w:lang w:val="en-GB"/>
              </w:rPr>
              <w:t xml:space="preserve"> use</w:t>
            </w:r>
          </w:p>
        </w:tc>
        <w:tc>
          <w:tcPr>
            <w:tcW w:w="2409" w:type="dxa"/>
            <w:vMerge w:val="restart"/>
            <w:tcBorders>
              <w:top w:val="nil"/>
            </w:tcBorders>
          </w:tcPr>
          <w:p w14:paraId="1785BAA9" w14:textId="34F81AA1" w:rsidR="001F6E4A" w:rsidRPr="00C8280C" w:rsidRDefault="001F6E4A" w:rsidP="00E46B68">
            <w:pPr>
              <w:pStyle w:val="ListParagraph"/>
              <w:spacing w:after="0" w:line="240" w:lineRule="auto"/>
              <w:ind w:left="29"/>
              <w:rPr>
                <w:rFonts w:ascii="Times New Roman" w:hAnsi="Times New Roman" w:cs="Times New Roman"/>
                <w:sz w:val="16"/>
                <w:szCs w:val="16"/>
                <w:lang w:val="en-GB"/>
              </w:rPr>
            </w:pPr>
            <w:r w:rsidRPr="00C8280C">
              <w:rPr>
                <w:rFonts w:ascii="Times New Roman" w:hAnsi="Times New Roman" w:cs="Times New Roman"/>
                <w:sz w:val="16"/>
                <w:szCs w:val="16"/>
                <w:lang w:val="en-GB"/>
              </w:rPr>
              <w:t>Always; Sometimes; Never;</w:t>
            </w:r>
          </w:p>
        </w:tc>
        <w:tc>
          <w:tcPr>
            <w:tcW w:w="1275" w:type="dxa"/>
            <w:vMerge w:val="restart"/>
            <w:tcBorders>
              <w:top w:val="nil"/>
              <w:right w:val="nil"/>
            </w:tcBorders>
          </w:tcPr>
          <w:p w14:paraId="0056A4DD" w14:textId="174A7E52" w:rsidR="001F6E4A" w:rsidRPr="00C8280C" w:rsidRDefault="001F6E4A" w:rsidP="00E46B68">
            <w:pPr>
              <w:pStyle w:val="ListParagraph"/>
              <w:widowControl w:val="0"/>
              <w:spacing w:after="0" w:line="240" w:lineRule="auto"/>
              <w:ind w:left="29"/>
              <w:rPr>
                <w:rFonts w:ascii="Times New Roman" w:hAnsi="Times New Roman" w:cs="Times New Roman"/>
                <w:sz w:val="16"/>
                <w:szCs w:val="16"/>
                <w:lang w:val="en-GB"/>
              </w:rPr>
            </w:pPr>
            <w:r w:rsidRPr="00C8280C">
              <w:rPr>
                <w:rFonts w:ascii="Times New Roman" w:hAnsi="Times New Roman" w:cs="Times New Roman"/>
                <w:sz w:val="16"/>
                <w:szCs w:val="16"/>
                <w:lang w:val="en-GB"/>
              </w:rPr>
              <w:t>Always;</w:t>
            </w:r>
          </w:p>
        </w:tc>
        <w:tc>
          <w:tcPr>
            <w:tcW w:w="1276" w:type="dxa"/>
            <w:vMerge w:val="restart"/>
            <w:tcBorders>
              <w:top w:val="nil"/>
            </w:tcBorders>
          </w:tcPr>
          <w:p w14:paraId="16FF5FFF" w14:textId="6FD4A9B6" w:rsidR="001F6E4A" w:rsidRPr="00C8280C" w:rsidRDefault="001F6E4A" w:rsidP="00E46B68">
            <w:pPr>
              <w:pStyle w:val="ListParagraph"/>
              <w:widowControl w:val="0"/>
              <w:spacing w:after="0" w:line="240" w:lineRule="auto"/>
              <w:ind w:left="29"/>
              <w:rPr>
                <w:rFonts w:ascii="Times New Roman" w:hAnsi="Times New Roman" w:cs="Times New Roman"/>
                <w:sz w:val="16"/>
                <w:szCs w:val="16"/>
                <w:lang w:val="en-GB"/>
              </w:rPr>
            </w:pPr>
            <w:r w:rsidRPr="00C8280C">
              <w:rPr>
                <w:rFonts w:ascii="Times New Roman" w:hAnsi="Times New Roman" w:cs="Times New Roman"/>
                <w:sz w:val="16"/>
                <w:szCs w:val="16"/>
                <w:lang w:val="en-GB"/>
              </w:rPr>
              <w:t>Sometimes; Never;</w:t>
            </w:r>
          </w:p>
        </w:tc>
      </w:tr>
      <w:tr w:rsidR="001F6E4A" w:rsidRPr="009141FE" w14:paraId="44CD1E9E" w14:textId="77777777" w:rsidTr="00607064">
        <w:tc>
          <w:tcPr>
            <w:tcW w:w="1413" w:type="dxa"/>
            <w:vMerge/>
            <w:tcBorders>
              <w:right w:val="nil"/>
            </w:tcBorders>
          </w:tcPr>
          <w:p w14:paraId="2DC7BA94" w14:textId="77777777" w:rsidR="001F6E4A" w:rsidRPr="00C8280C" w:rsidRDefault="001F6E4A">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624D872C" w14:textId="4E4727DF" w:rsidR="001F6E4A" w:rsidRPr="00C8280C" w:rsidRDefault="001F6E4A" w:rsidP="00E46B68">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GB"/>
              </w:rPr>
              <w:t>H</w:t>
            </w:r>
            <w:r w:rsidRPr="00C8280C">
              <w:rPr>
                <w:rFonts w:ascii="Times New Roman" w:eastAsia="Calibri" w:hAnsi="Times New Roman" w:cs="Times New Roman"/>
                <w:sz w:val="16"/>
                <w:szCs w:val="16"/>
                <w:lang w:val="en-GB"/>
              </w:rPr>
              <w:t>and sanitizer placed in consultation room</w:t>
            </w:r>
          </w:p>
        </w:tc>
        <w:tc>
          <w:tcPr>
            <w:tcW w:w="2409" w:type="dxa"/>
            <w:vMerge/>
          </w:tcPr>
          <w:p w14:paraId="534780CB" w14:textId="77777777" w:rsidR="001F6E4A" w:rsidRPr="00C8280C" w:rsidRDefault="001F6E4A">
            <w:pPr>
              <w:pStyle w:val="ListParagraph"/>
              <w:spacing w:after="0" w:line="283" w:lineRule="atLeast"/>
              <w:ind w:left="426"/>
              <w:jc w:val="both"/>
              <w:rPr>
                <w:rFonts w:ascii="Times New Roman" w:hAnsi="Times New Roman" w:cs="Times New Roman"/>
                <w:sz w:val="16"/>
                <w:szCs w:val="16"/>
                <w:lang w:val="en-GB"/>
              </w:rPr>
            </w:pPr>
          </w:p>
        </w:tc>
        <w:tc>
          <w:tcPr>
            <w:tcW w:w="1275" w:type="dxa"/>
            <w:vMerge/>
            <w:tcBorders>
              <w:right w:val="nil"/>
            </w:tcBorders>
          </w:tcPr>
          <w:p w14:paraId="7924D577" w14:textId="77777777" w:rsidR="001F6E4A" w:rsidRPr="00C8280C" w:rsidRDefault="001F6E4A">
            <w:pPr>
              <w:pStyle w:val="ListParagraph"/>
              <w:widowControl w:val="0"/>
              <w:spacing w:after="0" w:line="283" w:lineRule="atLeast"/>
              <w:ind w:left="426"/>
              <w:jc w:val="both"/>
              <w:rPr>
                <w:rFonts w:ascii="Times New Roman" w:hAnsi="Times New Roman" w:cs="Times New Roman"/>
                <w:sz w:val="16"/>
                <w:szCs w:val="16"/>
                <w:lang w:val="en-GB"/>
              </w:rPr>
            </w:pPr>
          </w:p>
        </w:tc>
        <w:tc>
          <w:tcPr>
            <w:tcW w:w="1276" w:type="dxa"/>
            <w:vMerge/>
          </w:tcPr>
          <w:p w14:paraId="151E41C0" w14:textId="77777777" w:rsidR="001F6E4A" w:rsidRPr="00C8280C" w:rsidRDefault="001F6E4A">
            <w:pPr>
              <w:pStyle w:val="ListParagraph"/>
              <w:widowControl w:val="0"/>
              <w:spacing w:after="0" w:line="283" w:lineRule="atLeast"/>
              <w:ind w:left="426"/>
              <w:jc w:val="both"/>
              <w:rPr>
                <w:rFonts w:ascii="Times New Roman" w:hAnsi="Times New Roman" w:cs="Times New Roman"/>
                <w:sz w:val="16"/>
                <w:szCs w:val="16"/>
                <w:lang w:val="en-GB"/>
              </w:rPr>
            </w:pPr>
          </w:p>
        </w:tc>
      </w:tr>
      <w:tr w:rsidR="001F6E4A" w:rsidRPr="009141FE" w14:paraId="09A54B45" w14:textId="77777777" w:rsidTr="005D5968">
        <w:tc>
          <w:tcPr>
            <w:tcW w:w="1413" w:type="dxa"/>
            <w:vMerge/>
            <w:tcBorders>
              <w:right w:val="nil"/>
            </w:tcBorders>
          </w:tcPr>
          <w:p w14:paraId="231F6536" w14:textId="77777777" w:rsidR="001F6E4A" w:rsidRPr="00C8280C" w:rsidRDefault="001F6E4A">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067A8D8E" w14:textId="69AB3F92" w:rsidR="001F6E4A" w:rsidRPr="00C8280C" w:rsidRDefault="001F6E4A" w:rsidP="00E46B68">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GB"/>
              </w:rPr>
              <w:t>Hand</w:t>
            </w:r>
            <w:r w:rsidRPr="00C8280C">
              <w:rPr>
                <w:rFonts w:ascii="Times New Roman" w:eastAsia="Calibri" w:hAnsi="Times New Roman" w:cs="Times New Roman"/>
                <w:sz w:val="16"/>
                <w:szCs w:val="16"/>
                <w:lang w:val="en-GB"/>
              </w:rPr>
              <w:t xml:space="preserve"> sanitizer </w:t>
            </w:r>
            <w:r>
              <w:rPr>
                <w:rFonts w:ascii="Times New Roman" w:eastAsia="Calibri" w:hAnsi="Times New Roman" w:cs="Times New Roman"/>
                <w:sz w:val="16"/>
                <w:szCs w:val="16"/>
                <w:lang w:val="en-GB"/>
              </w:rPr>
              <w:t xml:space="preserve">use </w:t>
            </w:r>
            <w:r w:rsidRPr="00C8280C">
              <w:rPr>
                <w:rFonts w:ascii="Times New Roman" w:eastAsia="Calibri" w:hAnsi="Times New Roman" w:cs="Times New Roman"/>
                <w:sz w:val="16"/>
                <w:szCs w:val="16"/>
                <w:lang w:val="en-GB"/>
              </w:rPr>
              <w:t>during home visits</w:t>
            </w:r>
          </w:p>
        </w:tc>
        <w:tc>
          <w:tcPr>
            <w:tcW w:w="2409" w:type="dxa"/>
            <w:vMerge/>
          </w:tcPr>
          <w:p w14:paraId="26953842" w14:textId="77777777" w:rsidR="001F6E4A" w:rsidRPr="00C8280C" w:rsidRDefault="001F6E4A">
            <w:pPr>
              <w:pStyle w:val="ListParagraph"/>
              <w:spacing w:after="0" w:line="283" w:lineRule="atLeast"/>
              <w:ind w:left="426"/>
              <w:jc w:val="both"/>
              <w:rPr>
                <w:rFonts w:ascii="Times New Roman" w:hAnsi="Times New Roman" w:cs="Times New Roman"/>
                <w:sz w:val="16"/>
                <w:szCs w:val="16"/>
                <w:lang w:val="en-GB"/>
              </w:rPr>
            </w:pPr>
          </w:p>
        </w:tc>
        <w:tc>
          <w:tcPr>
            <w:tcW w:w="1275" w:type="dxa"/>
            <w:vMerge/>
            <w:tcBorders>
              <w:right w:val="nil"/>
            </w:tcBorders>
          </w:tcPr>
          <w:p w14:paraId="459C143E" w14:textId="77777777" w:rsidR="001F6E4A" w:rsidRPr="00C8280C" w:rsidRDefault="001F6E4A">
            <w:pPr>
              <w:pStyle w:val="ListParagraph"/>
              <w:widowControl w:val="0"/>
              <w:spacing w:after="0" w:line="283" w:lineRule="atLeast"/>
              <w:ind w:left="426"/>
              <w:jc w:val="both"/>
              <w:rPr>
                <w:rFonts w:ascii="Times New Roman" w:hAnsi="Times New Roman" w:cs="Times New Roman"/>
                <w:sz w:val="16"/>
                <w:szCs w:val="16"/>
                <w:lang w:val="en-GB"/>
              </w:rPr>
            </w:pPr>
          </w:p>
        </w:tc>
        <w:tc>
          <w:tcPr>
            <w:tcW w:w="1276" w:type="dxa"/>
            <w:vMerge/>
          </w:tcPr>
          <w:p w14:paraId="0FC16751" w14:textId="77777777" w:rsidR="001F6E4A" w:rsidRPr="00C8280C" w:rsidRDefault="001F6E4A">
            <w:pPr>
              <w:pStyle w:val="ListParagraph"/>
              <w:widowControl w:val="0"/>
              <w:spacing w:after="0" w:line="283" w:lineRule="atLeast"/>
              <w:ind w:left="426"/>
              <w:jc w:val="both"/>
              <w:rPr>
                <w:rFonts w:ascii="Times New Roman" w:hAnsi="Times New Roman" w:cs="Times New Roman"/>
                <w:sz w:val="16"/>
                <w:szCs w:val="16"/>
                <w:lang w:val="en-GB"/>
              </w:rPr>
            </w:pPr>
          </w:p>
        </w:tc>
      </w:tr>
      <w:tr w:rsidR="001F6E4A" w:rsidRPr="009141FE" w14:paraId="7402CD12" w14:textId="77777777" w:rsidTr="001F6E4A">
        <w:tc>
          <w:tcPr>
            <w:tcW w:w="1413" w:type="dxa"/>
            <w:vMerge/>
            <w:tcBorders>
              <w:right w:val="nil"/>
            </w:tcBorders>
          </w:tcPr>
          <w:p w14:paraId="3A36D237" w14:textId="77777777" w:rsidR="001F6E4A" w:rsidRPr="00C8280C" w:rsidRDefault="001F6E4A">
            <w:pPr>
              <w:widowControl w:val="0"/>
              <w:spacing w:after="0" w:line="240" w:lineRule="auto"/>
              <w:rPr>
                <w:rFonts w:ascii="Times New Roman" w:hAnsi="Times New Roman" w:cs="Times New Roman"/>
                <w:i/>
                <w:sz w:val="16"/>
                <w:szCs w:val="16"/>
                <w:lang w:val="en-US"/>
              </w:rPr>
            </w:pPr>
          </w:p>
        </w:tc>
        <w:tc>
          <w:tcPr>
            <w:tcW w:w="2836" w:type="dxa"/>
            <w:tcBorders>
              <w:top w:val="nil"/>
              <w:bottom w:val="single" w:sz="4" w:space="0" w:color="auto"/>
            </w:tcBorders>
          </w:tcPr>
          <w:p w14:paraId="642B4E56" w14:textId="413E3A3F" w:rsidR="001F6E4A" w:rsidRPr="00C8280C" w:rsidRDefault="001F6E4A" w:rsidP="00E46B68">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US"/>
              </w:rPr>
              <w:t>H</w:t>
            </w:r>
            <w:r w:rsidRPr="00C8280C">
              <w:rPr>
                <w:rFonts w:ascii="Times New Roman" w:eastAsia="Calibri" w:hAnsi="Times New Roman" w:cs="Times New Roman"/>
                <w:sz w:val="16"/>
                <w:szCs w:val="16"/>
                <w:lang w:val="en-GB"/>
              </w:rPr>
              <w:t>and sanitizer placed at the door or waiting room of the PHC center</w:t>
            </w:r>
          </w:p>
        </w:tc>
        <w:tc>
          <w:tcPr>
            <w:tcW w:w="2409" w:type="dxa"/>
            <w:vMerge/>
          </w:tcPr>
          <w:p w14:paraId="6C692895" w14:textId="77777777" w:rsidR="001F6E4A" w:rsidRPr="00C8280C" w:rsidRDefault="001F6E4A">
            <w:pPr>
              <w:pStyle w:val="ListParagraph"/>
              <w:spacing w:after="0" w:line="283" w:lineRule="atLeast"/>
              <w:ind w:left="426"/>
              <w:jc w:val="both"/>
              <w:rPr>
                <w:rFonts w:ascii="Times New Roman" w:hAnsi="Times New Roman" w:cs="Times New Roman"/>
                <w:sz w:val="16"/>
                <w:szCs w:val="16"/>
                <w:lang w:val="en-GB"/>
              </w:rPr>
            </w:pPr>
          </w:p>
        </w:tc>
        <w:tc>
          <w:tcPr>
            <w:tcW w:w="1275" w:type="dxa"/>
            <w:vMerge/>
            <w:tcBorders>
              <w:right w:val="nil"/>
            </w:tcBorders>
          </w:tcPr>
          <w:p w14:paraId="1946D930" w14:textId="77777777" w:rsidR="001F6E4A" w:rsidRPr="00C8280C" w:rsidRDefault="001F6E4A">
            <w:pPr>
              <w:pStyle w:val="ListParagraph"/>
              <w:widowControl w:val="0"/>
              <w:spacing w:after="0" w:line="283" w:lineRule="atLeast"/>
              <w:ind w:left="426"/>
              <w:jc w:val="both"/>
              <w:rPr>
                <w:rFonts w:ascii="Times New Roman" w:hAnsi="Times New Roman" w:cs="Times New Roman"/>
                <w:sz w:val="16"/>
                <w:szCs w:val="16"/>
                <w:lang w:val="en-GB"/>
              </w:rPr>
            </w:pPr>
          </w:p>
        </w:tc>
        <w:tc>
          <w:tcPr>
            <w:tcW w:w="1276" w:type="dxa"/>
            <w:vMerge/>
          </w:tcPr>
          <w:p w14:paraId="4E06C00F" w14:textId="77777777" w:rsidR="001F6E4A" w:rsidRPr="00C8280C" w:rsidRDefault="001F6E4A">
            <w:pPr>
              <w:pStyle w:val="ListParagraph"/>
              <w:widowControl w:val="0"/>
              <w:spacing w:after="0" w:line="283" w:lineRule="atLeast"/>
              <w:ind w:left="426"/>
              <w:jc w:val="both"/>
              <w:rPr>
                <w:rFonts w:ascii="Times New Roman" w:hAnsi="Times New Roman" w:cs="Times New Roman"/>
                <w:sz w:val="16"/>
                <w:szCs w:val="16"/>
                <w:lang w:val="en-GB"/>
              </w:rPr>
            </w:pPr>
          </w:p>
        </w:tc>
      </w:tr>
      <w:tr w:rsidR="001F6E4A" w:rsidRPr="009141FE" w14:paraId="3386AEAF" w14:textId="77777777" w:rsidTr="001F6E4A">
        <w:tc>
          <w:tcPr>
            <w:tcW w:w="1413" w:type="dxa"/>
            <w:vMerge/>
            <w:tcBorders>
              <w:right w:val="nil"/>
            </w:tcBorders>
          </w:tcPr>
          <w:p w14:paraId="5DB29FCA" w14:textId="77777777" w:rsidR="001F6E4A" w:rsidRPr="00C8280C" w:rsidRDefault="001F6E4A">
            <w:pPr>
              <w:widowControl w:val="0"/>
              <w:spacing w:after="0" w:line="240" w:lineRule="auto"/>
              <w:rPr>
                <w:rFonts w:ascii="Times New Roman" w:hAnsi="Times New Roman" w:cs="Times New Roman"/>
                <w:i/>
                <w:sz w:val="16"/>
                <w:szCs w:val="16"/>
                <w:lang w:val="en-US"/>
              </w:rPr>
            </w:pPr>
          </w:p>
        </w:tc>
        <w:tc>
          <w:tcPr>
            <w:tcW w:w="2836" w:type="dxa"/>
            <w:tcBorders>
              <w:top w:val="single" w:sz="4" w:space="0" w:color="auto"/>
            </w:tcBorders>
          </w:tcPr>
          <w:p w14:paraId="28A8F70E" w14:textId="5C30B80E" w:rsidR="001F6E4A" w:rsidRPr="00C8280C" w:rsidRDefault="001F6E4A" w:rsidP="002E201C">
            <w:pPr>
              <w:spacing w:after="0" w:line="240" w:lineRule="auto"/>
              <w:rPr>
                <w:rFonts w:ascii="Times New Roman" w:eastAsia="Calibri" w:hAnsi="Times New Roman" w:cs="Times New Roman"/>
                <w:sz w:val="16"/>
                <w:szCs w:val="16"/>
                <w:lang w:val="en-GB"/>
              </w:rPr>
            </w:pPr>
            <w:r>
              <w:rPr>
                <w:rFonts w:ascii="Times New Roman" w:eastAsia="Calibri" w:hAnsi="Times New Roman" w:cs="Times New Roman"/>
                <w:sz w:val="16"/>
                <w:szCs w:val="16"/>
                <w:lang w:val="en-GB"/>
              </w:rPr>
              <w:t>Use of a</w:t>
            </w:r>
            <w:r w:rsidRPr="00C8280C">
              <w:rPr>
                <w:rFonts w:ascii="Times New Roman" w:eastAsia="Calibri" w:hAnsi="Times New Roman" w:cs="Times New Roman"/>
                <w:sz w:val="16"/>
                <w:szCs w:val="16"/>
                <w:lang w:val="en-GB"/>
              </w:rPr>
              <w:t xml:space="preserve"> separate medical bag for home visits to patients with suspected infection</w:t>
            </w:r>
          </w:p>
        </w:tc>
        <w:tc>
          <w:tcPr>
            <w:tcW w:w="2409" w:type="dxa"/>
            <w:vMerge/>
          </w:tcPr>
          <w:p w14:paraId="751A926C" w14:textId="77777777" w:rsidR="001F6E4A" w:rsidRPr="00C8280C" w:rsidRDefault="001F6E4A">
            <w:pPr>
              <w:pStyle w:val="ListParagraph"/>
              <w:spacing w:after="0" w:line="283" w:lineRule="atLeast"/>
              <w:ind w:left="426"/>
              <w:jc w:val="both"/>
              <w:rPr>
                <w:rFonts w:ascii="Times New Roman" w:hAnsi="Times New Roman" w:cs="Times New Roman"/>
                <w:sz w:val="16"/>
                <w:szCs w:val="16"/>
                <w:lang w:val="en-GB"/>
              </w:rPr>
            </w:pPr>
          </w:p>
        </w:tc>
        <w:tc>
          <w:tcPr>
            <w:tcW w:w="1275" w:type="dxa"/>
            <w:vMerge/>
            <w:tcBorders>
              <w:right w:val="nil"/>
            </w:tcBorders>
          </w:tcPr>
          <w:p w14:paraId="17703E3C" w14:textId="77777777" w:rsidR="001F6E4A" w:rsidRPr="00C8280C" w:rsidRDefault="001F6E4A">
            <w:pPr>
              <w:pStyle w:val="ListParagraph"/>
              <w:widowControl w:val="0"/>
              <w:spacing w:after="0" w:line="283" w:lineRule="atLeast"/>
              <w:ind w:left="426"/>
              <w:jc w:val="both"/>
              <w:rPr>
                <w:rFonts w:ascii="Times New Roman" w:hAnsi="Times New Roman" w:cs="Times New Roman"/>
                <w:sz w:val="16"/>
                <w:szCs w:val="16"/>
                <w:lang w:val="en-GB"/>
              </w:rPr>
            </w:pPr>
          </w:p>
        </w:tc>
        <w:tc>
          <w:tcPr>
            <w:tcW w:w="1276" w:type="dxa"/>
            <w:vMerge/>
          </w:tcPr>
          <w:p w14:paraId="48104728" w14:textId="77777777" w:rsidR="001F6E4A" w:rsidRPr="00C8280C" w:rsidRDefault="001F6E4A">
            <w:pPr>
              <w:pStyle w:val="ListParagraph"/>
              <w:widowControl w:val="0"/>
              <w:spacing w:after="0" w:line="283" w:lineRule="atLeast"/>
              <w:ind w:left="426"/>
              <w:jc w:val="both"/>
              <w:rPr>
                <w:rFonts w:ascii="Times New Roman" w:hAnsi="Times New Roman" w:cs="Times New Roman"/>
                <w:sz w:val="16"/>
                <w:szCs w:val="16"/>
                <w:lang w:val="en-GB"/>
              </w:rPr>
            </w:pPr>
          </w:p>
        </w:tc>
      </w:tr>
      <w:tr w:rsidR="001F6E4A" w:rsidRPr="00C8280C" w14:paraId="3BB3E2E6" w14:textId="77777777" w:rsidTr="005D5968">
        <w:tc>
          <w:tcPr>
            <w:tcW w:w="1413" w:type="dxa"/>
            <w:vMerge/>
            <w:tcBorders>
              <w:right w:val="nil"/>
            </w:tcBorders>
          </w:tcPr>
          <w:p w14:paraId="70EBAB94" w14:textId="293045F4" w:rsidR="001F6E4A" w:rsidRPr="00600041" w:rsidRDefault="001F6E4A" w:rsidP="00F65606">
            <w:pPr>
              <w:widowControl w:val="0"/>
              <w:spacing w:after="0" w:line="240" w:lineRule="auto"/>
              <w:rPr>
                <w:rFonts w:ascii="Times New Roman" w:eastAsia="Calibri" w:hAnsi="Times New Roman" w:cs="Times New Roman"/>
                <w:i/>
                <w:sz w:val="16"/>
                <w:szCs w:val="16"/>
                <w:lang w:val="en-US"/>
              </w:rPr>
            </w:pPr>
          </w:p>
        </w:tc>
        <w:tc>
          <w:tcPr>
            <w:tcW w:w="2836" w:type="dxa"/>
            <w:tcBorders>
              <w:top w:val="nil"/>
            </w:tcBorders>
          </w:tcPr>
          <w:p w14:paraId="1C224B66" w14:textId="0F6EFC3C" w:rsidR="001F6E4A" w:rsidRPr="00C8280C" w:rsidRDefault="001F6E4A" w:rsidP="001F6E4A">
            <w:pPr>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A</w:t>
            </w:r>
            <w:r w:rsidR="003D7EDE" w:rsidRPr="00C8280C">
              <w:rPr>
                <w:rFonts w:ascii="Times New Roman" w:eastAsia="Calibri" w:hAnsi="Times New Roman" w:cs="Times New Roman"/>
                <w:sz w:val="16"/>
                <w:szCs w:val="16"/>
                <w:lang w:val="en-GB"/>
              </w:rPr>
              <w:t>dministrative</w:t>
            </w:r>
            <w:r w:rsidRPr="00C8280C">
              <w:rPr>
                <w:rFonts w:ascii="Times New Roman" w:eastAsia="Calibri" w:hAnsi="Times New Roman" w:cs="Times New Roman"/>
                <w:sz w:val="16"/>
                <w:szCs w:val="16"/>
                <w:lang w:val="en-GB"/>
              </w:rPr>
              <w:t xml:space="preserve"> documents sent by postal mail </w:t>
            </w:r>
            <w:r w:rsidRPr="00C8280C">
              <w:rPr>
                <w:rFonts w:ascii="Times New Roman" w:eastAsia="Calibri" w:hAnsi="Times New Roman" w:cs="Times New Roman"/>
                <w:color w:val="000000" w:themeColor="text1"/>
                <w:sz w:val="16"/>
                <w:szCs w:val="16"/>
                <w:lang w:val="en-GB"/>
              </w:rPr>
              <w:t>for patients with (a suspicion of) COVID-19</w:t>
            </w:r>
          </w:p>
        </w:tc>
        <w:tc>
          <w:tcPr>
            <w:tcW w:w="2409" w:type="dxa"/>
            <w:vMerge w:val="restart"/>
            <w:tcBorders>
              <w:top w:val="nil"/>
            </w:tcBorders>
          </w:tcPr>
          <w:p w14:paraId="6AB33AA1" w14:textId="2842BDD2" w:rsidR="001F6E4A" w:rsidRPr="00C8280C" w:rsidRDefault="001F6E4A" w:rsidP="001F6E4A">
            <w:pPr>
              <w:pStyle w:val="ListParagraph"/>
              <w:spacing w:after="0" w:line="240" w:lineRule="auto"/>
              <w:ind w:left="34"/>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 xml:space="preserve">Always; Regularly; Sometimes; Rarely; Never; </w:t>
            </w:r>
          </w:p>
        </w:tc>
        <w:tc>
          <w:tcPr>
            <w:tcW w:w="1275" w:type="dxa"/>
            <w:vMerge w:val="restart"/>
            <w:tcBorders>
              <w:top w:val="nil"/>
              <w:right w:val="nil"/>
            </w:tcBorders>
          </w:tcPr>
          <w:p w14:paraId="78DD23A0" w14:textId="05083B87" w:rsidR="001F6E4A" w:rsidRPr="00C8280C" w:rsidRDefault="001F6E4A" w:rsidP="001F6E4A">
            <w:pPr>
              <w:pStyle w:val="ListParagraph"/>
              <w:widowControl w:val="0"/>
              <w:spacing w:after="0" w:line="240" w:lineRule="auto"/>
              <w:ind w:left="34"/>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Always; Regularly;</w:t>
            </w:r>
          </w:p>
        </w:tc>
        <w:tc>
          <w:tcPr>
            <w:tcW w:w="1276" w:type="dxa"/>
            <w:vMerge w:val="restart"/>
            <w:tcBorders>
              <w:top w:val="nil"/>
            </w:tcBorders>
          </w:tcPr>
          <w:p w14:paraId="56ACBBF7" w14:textId="250C1923" w:rsidR="001F6E4A" w:rsidRPr="00C8280C" w:rsidRDefault="001F6E4A" w:rsidP="001F6E4A">
            <w:pPr>
              <w:pStyle w:val="ListParagraph"/>
              <w:widowControl w:val="0"/>
              <w:spacing w:after="0" w:line="240" w:lineRule="auto"/>
              <w:ind w:left="34"/>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 xml:space="preserve">Sometimes; Rarely; Never; </w:t>
            </w:r>
          </w:p>
        </w:tc>
      </w:tr>
      <w:tr w:rsidR="001F6E4A" w:rsidRPr="009141FE" w14:paraId="26777708" w14:textId="77777777" w:rsidTr="005D5968">
        <w:tc>
          <w:tcPr>
            <w:tcW w:w="1413" w:type="dxa"/>
            <w:vMerge/>
            <w:tcBorders>
              <w:right w:val="nil"/>
            </w:tcBorders>
          </w:tcPr>
          <w:p w14:paraId="02E3EFB4" w14:textId="77777777" w:rsidR="001F6E4A" w:rsidRPr="00C8280C" w:rsidRDefault="001F6E4A" w:rsidP="00F65606">
            <w:pPr>
              <w:widowControl w:val="0"/>
              <w:spacing w:after="0" w:line="240" w:lineRule="auto"/>
              <w:rPr>
                <w:rFonts w:ascii="Times New Roman" w:eastAsia="Calibri" w:hAnsi="Times New Roman" w:cs="Times New Roman"/>
                <w:i/>
                <w:sz w:val="16"/>
                <w:szCs w:val="16"/>
              </w:rPr>
            </w:pPr>
          </w:p>
        </w:tc>
        <w:tc>
          <w:tcPr>
            <w:tcW w:w="2836" w:type="dxa"/>
            <w:tcBorders>
              <w:top w:val="nil"/>
            </w:tcBorders>
          </w:tcPr>
          <w:p w14:paraId="7D6F7C57" w14:textId="01517321" w:rsidR="001F6E4A" w:rsidRPr="00C8280C" w:rsidRDefault="003D7EDE" w:rsidP="003D7EDE">
            <w:pPr>
              <w:spacing w:after="0" w:line="240" w:lineRule="auto"/>
              <w:rPr>
                <w:rFonts w:ascii="Times New Roman" w:hAnsi="Times New Roman" w:cs="Times New Roman"/>
                <w:sz w:val="16"/>
                <w:szCs w:val="16"/>
                <w:lang w:val="en-US"/>
              </w:rPr>
            </w:pPr>
            <w:r>
              <w:rPr>
                <w:rFonts w:ascii="Times New Roman" w:eastAsia="Calibri" w:hAnsi="Times New Roman" w:cs="Times New Roman"/>
                <w:sz w:val="16"/>
                <w:szCs w:val="16"/>
                <w:lang w:val="en-US"/>
              </w:rPr>
              <w:t>A</w:t>
            </w:r>
            <w:r w:rsidR="001F6E4A" w:rsidRPr="00C8280C">
              <w:rPr>
                <w:rFonts w:ascii="Times New Roman" w:eastAsia="Calibri" w:hAnsi="Times New Roman" w:cs="Times New Roman"/>
                <w:sz w:val="16"/>
                <w:szCs w:val="16"/>
                <w:lang w:val="en-GB"/>
              </w:rPr>
              <w:t xml:space="preserve">dministrative documents sent by regular email </w:t>
            </w:r>
            <w:r w:rsidR="001F6E4A" w:rsidRPr="00C8280C">
              <w:rPr>
                <w:rFonts w:ascii="Times New Roman" w:eastAsia="Calibri" w:hAnsi="Times New Roman" w:cs="Times New Roman"/>
                <w:color w:val="000000" w:themeColor="text1"/>
                <w:sz w:val="16"/>
                <w:szCs w:val="16"/>
                <w:lang w:val="en-GB"/>
              </w:rPr>
              <w:t>for patients with (a suspicion of) COVID-19</w:t>
            </w:r>
          </w:p>
        </w:tc>
        <w:tc>
          <w:tcPr>
            <w:tcW w:w="2409" w:type="dxa"/>
            <w:vMerge/>
          </w:tcPr>
          <w:p w14:paraId="39021F67" w14:textId="77777777" w:rsidR="001F6E4A" w:rsidRPr="00C8280C" w:rsidRDefault="001F6E4A" w:rsidP="00F65606">
            <w:pPr>
              <w:pStyle w:val="ListParagraph"/>
              <w:spacing w:after="0" w:line="283" w:lineRule="atLeast"/>
              <w:ind w:left="426"/>
              <w:jc w:val="both"/>
              <w:rPr>
                <w:rFonts w:ascii="Times New Roman" w:hAnsi="Times New Roman" w:cs="Times New Roman"/>
                <w:sz w:val="16"/>
                <w:szCs w:val="16"/>
                <w:lang w:val="en-US"/>
              </w:rPr>
            </w:pPr>
          </w:p>
        </w:tc>
        <w:tc>
          <w:tcPr>
            <w:tcW w:w="1275" w:type="dxa"/>
            <w:vMerge/>
            <w:tcBorders>
              <w:right w:val="nil"/>
            </w:tcBorders>
          </w:tcPr>
          <w:p w14:paraId="217B7E53" w14:textId="77777777" w:rsidR="001F6E4A" w:rsidRPr="00C8280C" w:rsidRDefault="001F6E4A" w:rsidP="00F65606">
            <w:pPr>
              <w:pStyle w:val="ListParagraph"/>
              <w:widowControl w:val="0"/>
              <w:spacing w:after="0" w:line="283" w:lineRule="atLeast"/>
              <w:ind w:left="426"/>
              <w:jc w:val="both"/>
              <w:rPr>
                <w:rFonts w:ascii="Times New Roman" w:hAnsi="Times New Roman" w:cs="Times New Roman"/>
                <w:sz w:val="16"/>
                <w:szCs w:val="16"/>
                <w:lang w:val="en-US"/>
              </w:rPr>
            </w:pPr>
          </w:p>
        </w:tc>
        <w:tc>
          <w:tcPr>
            <w:tcW w:w="1276" w:type="dxa"/>
            <w:vMerge/>
          </w:tcPr>
          <w:p w14:paraId="19A9E9B5" w14:textId="77777777" w:rsidR="001F6E4A" w:rsidRPr="00C8280C" w:rsidRDefault="001F6E4A" w:rsidP="00F65606">
            <w:pPr>
              <w:pStyle w:val="ListParagraph"/>
              <w:widowControl w:val="0"/>
              <w:spacing w:after="0" w:line="283" w:lineRule="atLeast"/>
              <w:ind w:left="426"/>
              <w:jc w:val="both"/>
              <w:rPr>
                <w:rFonts w:ascii="Times New Roman" w:hAnsi="Times New Roman" w:cs="Times New Roman"/>
                <w:sz w:val="16"/>
                <w:szCs w:val="16"/>
                <w:lang w:val="en-US"/>
              </w:rPr>
            </w:pPr>
          </w:p>
        </w:tc>
      </w:tr>
      <w:tr w:rsidR="001F6E4A" w:rsidRPr="009141FE" w14:paraId="1B0AC2FE" w14:textId="77777777" w:rsidTr="005D5968">
        <w:tc>
          <w:tcPr>
            <w:tcW w:w="1413" w:type="dxa"/>
            <w:vMerge/>
            <w:tcBorders>
              <w:right w:val="nil"/>
            </w:tcBorders>
          </w:tcPr>
          <w:p w14:paraId="76332E4C" w14:textId="77777777" w:rsidR="001F6E4A" w:rsidRPr="00600041" w:rsidRDefault="001F6E4A" w:rsidP="00F65606">
            <w:pPr>
              <w:widowControl w:val="0"/>
              <w:spacing w:after="0" w:line="240" w:lineRule="auto"/>
              <w:rPr>
                <w:rFonts w:ascii="Times New Roman" w:eastAsia="Calibri" w:hAnsi="Times New Roman" w:cs="Times New Roman"/>
                <w:i/>
                <w:sz w:val="16"/>
                <w:szCs w:val="16"/>
                <w:lang w:val="en-US"/>
              </w:rPr>
            </w:pPr>
          </w:p>
        </w:tc>
        <w:tc>
          <w:tcPr>
            <w:tcW w:w="2836" w:type="dxa"/>
            <w:tcBorders>
              <w:top w:val="nil"/>
            </w:tcBorders>
          </w:tcPr>
          <w:p w14:paraId="248406A2" w14:textId="776801AD" w:rsidR="001F6E4A" w:rsidRPr="00C8280C" w:rsidRDefault="003D7EDE" w:rsidP="003D7EDE">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Administrative</w:t>
            </w:r>
            <w:r w:rsidR="001F6E4A" w:rsidRPr="00C8280C">
              <w:rPr>
                <w:rFonts w:ascii="Times New Roman" w:eastAsia="Calibri" w:hAnsi="Times New Roman" w:cs="Times New Roman"/>
                <w:sz w:val="16"/>
                <w:szCs w:val="16"/>
                <w:lang w:val="en-GB"/>
              </w:rPr>
              <w:t xml:space="preserve"> documents sent through a secured server with a code </w:t>
            </w:r>
            <w:r w:rsidR="001F6E4A" w:rsidRPr="00C8280C">
              <w:rPr>
                <w:rFonts w:ascii="Times New Roman" w:eastAsia="Calibri" w:hAnsi="Times New Roman" w:cs="Times New Roman"/>
                <w:color w:val="000000" w:themeColor="text1"/>
                <w:sz w:val="16"/>
                <w:szCs w:val="16"/>
                <w:lang w:val="en-GB"/>
              </w:rPr>
              <w:t>for patients with (a suspicion of) COVID-19</w:t>
            </w:r>
          </w:p>
        </w:tc>
        <w:tc>
          <w:tcPr>
            <w:tcW w:w="2409" w:type="dxa"/>
            <w:vMerge/>
          </w:tcPr>
          <w:p w14:paraId="77FF336A" w14:textId="77777777" w:rsidR="001F6E4A" w:rsidRPr="00C8280C" w:rsidRDefault="001F6E4A" w:rsidP="00F65606">
            <w:pPr>
              <w:pStyle w:val="ListParagraph"/>
              <w:spacing w:after="0" w:line="283" w:lineRule="atLeast"/>
              <w:ind w:left="426"/>
              <w:jc w:val="both"/>
              <w:rPr>
                <w:rFonts w:ascii="Times New Roman" w:hAnsi="Times New Roman" w:cs="Times New Roman"/>
                <w:sz w:val="16"/>
                <w:szCs w:val="16"/>
                <w:lang w:val="en-US"/>
              </w:rPr>
            </w:pPr>
          </w:p>
        </w:tc>
        <w:tc>
          <w:tcPr>
            <w:tcW w:w="1275" w:type="dxa"/>
            <w:vMerge/>
            <w:tcBorders>
              <w:right w:val="nil"/>
            </w:tcBorders>
          </w:tcPr>
          <w:p w14:paraId="14645D0D" w14:textId="77777777" w:rsidR="001F6E4A" w:rsidRPr="00C8280C" w:rsidRDefault="001F6E4A" w:rsidP="00F65606">
            <w:pPr>
              <w:pStyle w:val="ListParagraph"/>
              <w:widowControl w:val="0"/>
              <w:spacing w:after="0" w:line="283" w:lineRule="atLeast"/>
              <w:ind w:left="426"/>
              <w:jc w:val="both"/>
              <w:rPr>
                <w:rFonts w:ascii="Times New Roman" w:hAnsi="Times New Roman" w:cs="Times New Roman"/>
                <w:sz w:val="16"/>
                <w:szCs w:val="16"/>
                <w:lang w:val="en-US"/>
              </w:rPr>
            </w:pPr>
          </w:p>
        </w:tc>
        <w:tc>
          <w:tcPr>
            <w:tcW w:w="1276" w:type="dxa"/>
            <w:vMerge/>
          </w:tcPr>
          <w:p w14:paraId="695272CB" w14:textId="77777777" w:rsidR="001F6E4A" w:rsidRPr="00C8280C" w:rsidRDefault="001F6E4A" w:rsidP="00F65606">
            <w:pPr>
              <w:pStyle w:val="ListParagraph"/>
              <w:widowControl w:val="0"/>
              <w:spacing w:after="0" w:line="283" w:lineRule="atLeast"/>
              <w:ind w:left="426"/>
              <w:jc w:val="both"/>
              <w:rPr>
                <w:rFonts w:ascii="Times New Roman" w:hAnsi="Times New Roman" w:cs="Times New Roman"/>
                <w:sz w:val="16"/>
                <w:szCs w:val="16"/>
                <w:lang w:val="en-US"/>
              </w:rPr>
            </w:pPr>
          </w:p>
        </w:tc>
      </w:tr>
      <w:tr w:rsidR="001F6E4A" w:rsidRPr="00C8280C" w14:paraId="30F55DB7" w14:textId="77777777" w:rsidTr="005D5968">
        <w:tc>
          <w:tcPr>
            <w:tcW w:w="1413" w:type="dxa"/>
            <w:vMerge/>
            <w:tcBorders>
              <w:right w:val="nil"/>
            </w:tcBorders>
          </w:tcPr>
          <w:p w14:paraId="567645E3" w14:textId="3F59D553" w:rsidR="001F6E4A" w:rsidRPr="00600041" w:rsidRDefault="001F6E4A" w:rsidP="00F65606">
            <w:pPr>
              <w:widowControl w:val="0"/>
              <w:spacing w:after="0" w:line="240" w:lineRule="auto"/>
              <w:rPr>
                <w:rFonts w:ascii="Times New Roman" w:hAnsi="Times New Roman" w:cs="Times New Roman"/>
                <w:i/>
                <w:sz w:val="16"/>
                <w:szCs w:val="16"/>
                <w:lang w:val="en-US"/>
              </w:rPr>
            </w:pPr>
          </w:p>
        </w:tc>
        <w:tc>
          <w:tcPr>
            <w:tcW w:w="2836" w:type="dxa"/>
            <w:tcBorders>
              <w:top w:val="nil"/>
            </w:tcBorders>
          </w:tcPr>
          <w:p w14:paraId="12640376" w14:textId="5880F944" w:rsidR="001F6E4A" w:rsidRPr="00C8280C" w:rsidRDefault="001F6E4A" w:rsidP="003D7EDE">
            <w:pPr>
              <w:spacing w:after="0" w:line="240" w:lineRule="auto"/>
              <w:rPr>
                <w:rFonts w:ascii="Times New Roman" w:eastAsia="Calibri" w:hAnsi="Times New Roman" w:cs="Times New Roman"/>
                <w:sz w:val="16"/>
                <w:szCs w:val="16"/>
                <w:lang w:val="en-GB"/>
              </w:rPr>
            </w:pPr>
            <w:r w:rsidRPr="00C8280C">
              <w:rPr>
                <w:rFonts w:ascii="Times New Roman" w:hAnsi="Times New Roman" w:cs="Times New Roman"/>
                <w:sz w:val="16"/>
                <w:szCs w:val="16"/>
                <w:lang w:val="en-US"/>
              </w:rPr>
              <w:t>C</w:t>
            </w:r>
            <w:r w:rsidRPr="00C8280C">
              <w:rPr>
                <w:rFonts w:ascii="Times New Roman" w:hAnsi="Times New Roman" w:cs="Times New Roman"/>
                <w:sz w:val="16"/>
                <w:szCs w:val="16"/>
                <w:lang w:val="en-GB"/>
              </w:rPr>
              <w:t xml:space="preserve">ontacting home care services to inform patients for the diagnosis of a major infectious disease </w:t>
            </w:r>
          </w:p>
        </w:tc>
        <w:tc>
          <w:tcPr>
            <w:tcW w:w="2409" w:type="dxa"/>
            <w:tcBorders>
              <w:top w:val="nil"/>
            </w:tcBorders>
          </w:tcPr>
          <w:p w14:paraId="21E59239" w14:textId="2C1A597B" w:rsidR="001F6E4A" w:rsidRPr="00C8280C" w:rsidRDefault="001F6E4A" w:rsidP="003D7EDE">
            <w:pPr>
              <w:pStyle w:val="ListParagraph"/>
              <w:spacing w:after="0" w:line="240" w:lineRule="auto"/>
              <w:ind w:left="34"/>
              <w:rPr>
                <w:rFonts w:ascii="Times New Roman" w:hAnsi="Times New Roman" w:cs="Times New Roman"/>
                <w:sz w:val="16"/>
                <w:szCs w:val="16"/>
                <w:lang w:val="en-GB"/>
              </w:rPr>
            </w:pPr>
            <w:r w:rsidRPr="00C8280C">
              <w:rPr>
                <w:rFonts w:ascii="Times New Roman" w:hAnsi="Times New Roman" w:cs="Times New Roman"/>
                <w:sz w:val="16"/>
                <w:szCs w:val="16"/>
                <w:lang w:val="en-US"/>
              </w:rPr>
              <w:t xml:space="preserve">Always; Usually; Sometimes; Rarely; Never; </w:t>
            </w:r>
          </w:p>
        </w:tc>
        <w:tc>
          <w:tcPr>
            <w:tcW w:w="1275" w:type="dxa"/>
            <w:tcBorders>
              <w:top w:val="nil"/>
              <w:right w:val="nil"/>
            </w:tcBorders>
          </w:tcPr>
          <w:p w14:paraId="7F274BB3" w14:textId="09E7834D" w:rsidR="001F6E4A" w:rsidRPr="00C8280C" w:rsidRDefault="001F6E4A" w:rsidP="003D7EDE">
            <w:pPr>
              <w:pStyle w:val="ListParagraph"/>
              <w:widowControl w:val="0"/>
              <w:spacing w:after="0" w:line="240" w:lineRule="auto"/>
              <w:ind w:left="34"/>
              <w:rPr>
                <w:rFonts w:ascii="Times New Roman" w:hAnsi="Times New Roman" w:cs="Times New Roman"/>
                <w:sz w:val="16"/>
                <w:szCs w:val="16"/>
                <w:lang w:val="en-GB"/>
              </w:rPr>
            </w:pPr>
            <w:r w:rsidRPr="00C8280C">
              <w:rPr>
                <w:rFonts w:ascii="Times New Roman" w:hAnsi="Times New Roman" w:cs="Times New Roman"/>
                <w:sz w:val="16"/>
                <w:szCs w:val="16"/>
                <w:lang w:val="en-US"/>
              </w:rPr>
              <w:t>Always; Usually;</w:t>
            </w:r>
          </w:p>
        </w:tc>
        <w:tc>
          <w:tcPr>
            <w:tcW w:w="1276" w:type="dxa"/>
            <w:tcBorders>
              <w:top w:val="nil"/>
            </w:tcBorders>
          </w:tcPr>
          <w:p w14:paraId="21901EAC" w14:textId="11A4DC9E" w:rsidR="001F6E4A" w:rsidRPr="00C8280C" w:rsidRDefault="001F6E4A" w:rsidP="003D7EDE">
            <w:pPr>
              <w:pStyle w:val="ListParagraph"/>
              <w:widowControl w:val="0"/>
              <w:spacing w:after="0" w:line="240" w:lineRule="auto"/>
              <w:ind w:left="34"/>
              <w:rPr>
                <w:rFonts w:ascii="Times New Roman" w:hAnsi="Times New Roman" w:cs="Times New Roman"/>
                <w:sz w:val="16"/>
                <w:szCs w:val="16"/>
                <w:lang w:val="en-GB"/>
              </w:rPr>
            </w:pPr>
            <w:r w:rsidRPr="00C8280C">
              <w:rPr>
                <w:rFonts w:ascii="Times New Roman" w:hAnsi="Times New Roman" w:cs="Times New Roman"/>
                <w:sz w:val="16"/>
                <w:szCs w:val="16"/>
                <w:lang w:val="en-US"/>
              </w:rPr>
              <w:t xml:space="preserve">Sometimes; Rarely; Never; </w:t>
            </w:r>
          </w:p>
        </w:tc>
      </w:tr>
      <w:tr w:rsidR="00F65606" w:rsidRPr="009141FE" w14:paraId="3FD18C26" w14:textId="77777777" w:rsidTr="00600041">
        <w:tc>
          <w:tcPr>
            <w:tcW w:w="1413" w:type="dxa"/>
            <w:tcBorders>
              <w:top w:val="nil"/>
              <w:right w:val="nil"/>
            </w:tcBorders>
          </w:tcPr>
          <w:p w14:paraId="43B6A8B8" w14:textId="5521DA57" w:rsidR="00F65606" w:rsidRPr="00C8280C" w:rsidRDefault="00984FD0" w:rsidP="00F65606">
            <w:pPr>
              <w:widowControl w:val="0"/>
              <w:spacing w:after="0" w:line="240" w:lineRule="auto"/>
              <w:rPr>
                <w:rFonts w:ascii="Times New Roman" w:eastAsia="Calibri" w:hAnsi="Times New Roman" w:cs="Times New Roman"/>
                <w:i/>
                <w:sz w:val="16"/>
                <w:szCs w:val="16"/>
                <w:lang w:val="en-US"/>
              </w:rPr>
            </w:pPr>
            <w:r w:rsidRPr="00C8280C">
              <w:rPr>
                <w:rFonts w:ascii="Times New Roman" w:eastAsia="Calibri" w:hAnsi="Times New Roman" w:cs="Times New Roman"/>
                <w:i/>
                <w:sz w:val="16"/>
                <w:szCs w:val="16"/>
                <w:lang w:val="en-US"/>
              </w:rPr>
              <w:t>Part 4: Information processing</w:t>
            </w:r>
          </w:p>
        </w:tc>
        <w:tc>
          <w:tcPr>
            <w:tcW w:w="2836" w:type="dxa"/>
            <w:tcBorders>
              <w:top w:val="nil"/>
            </w:tcBorders>
          </w:tcPr>
          <w:p w14:paraId="51736732" w14:textId="74F47B57" w:rsidR="00F65606" w:rsidRPr="00C8280C" w:rsidRDefault="00970ECC" w:rsidP="00970ECC">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Daily</w:t>
            </w:r>
            <w:r w:rsidR="00984FD0" w:rsidRPr="00C8280C">
              <w:rPr>
                <w:rFonts w:ascii="Times New Roman" w:eastAsia="Calibri" w:hAnsi="Times New Roman" w:cs="Times New Roman"/>
                <w:sz w:val="16"/>
                <w:szCs w:val="16"/>
                <w:lang w:val="en-GB"/>
              </w:rPr>
              <w:t xml:space="preserve"> planned meetings to discuss existing, new, or amended directives</w:t>
            </w:r>
          </w:p>
        </w:tc>
        <w:tc>
          <w:tcPr>
            <w:tcW w:w="2409" w:type="dxa"/>
            <w:tcBorders>
              <w:top w:val="nil"/>
            </w:tcBorders>
          </w:tcPr>
          <w:p w14:paraId="534AC686" w14:textId="12561A0B" w:rsidR="00F65606" w:rsidRPr="00C8280C" w:rsidRDefault="00984FD0" w:rsidP="00970ECC">
            <w:pPr>
              <w:pStyle w:val="ListParagraph"/>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Multiple times a day; Daily; Weekly; Less than once a week; Never;</w:t>
            </w:r>
          </w:p>
        </w:tc>
        <w:tc>
          <w:tcPr>
            <w:tcW w:w="1275" w:type="dxa"/>
            <w:tcBorders>
              <w:top w:val="nil"/>
              <w:right w:val="nil"/>
            </w:tcBorders>
          </w:tcPr>
          <w:p w14:paraId="76AEE8F4" w14:textId="6DF4021D" w:rsidR="00F65606" w:rsidRPr="00C8280C" w:rsidRDefault="00984FD0" w:rsidP="00970ECC">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Multiple times a day; Daily;</w:t>
            </w:r>
          </w:p>
        </w:tc>
        <w:tc>
          <w:tcPr>
            <w:tcW w:w="1276" w:type="dxa"/>
            <w:tcBorders>
              <w:top w:val="nil"/>
            </w:tcBorders>
          </w:tcPr>
          <w:p w14:paraId="2F2BD686" w14:textId="527F9E40" w:rsidR="00F65606" w:rsidRPr="00C8280C" w:rsidRDefault="00984FD0" w:rsidP="00970ECC">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Weekly; Less than once a week; Never;</w:t>
            </w:r>
          </w:p>
        </w:tc>
      </w:tr>
      <w:tr w:rsidR="00984FD0" w:rsidRPr="00C8280C" w14:paraId="6A68D841" w14:textId="77777777" w:rsidTr="00600041">
        <w:tc>
          <w:tcPr>
            <w:tcW w:w="1413" w:type="dxa"/>
            <w:tcBorders>
              <w:top w:val="nil"/>
              <w:right w:val="nil"/>
            </w:tcBorders>
          </w:tcPr>
          <w:p w14:paraId="2D8DAE83" w14:textId="77777777" w:rsidR="00984FD0" w:rsidRPr="00C8280C" w:rsidRDefault="00984FD0" w:rsidP="00984FD0">
            <w:pPr>
              <w:widowControl w:val="0"/>
              <w:spacing w:after="0" w:line="240" w:lineRule="auto"/>
              <w:rPr>
                <w:rFonts w:ascii="Times New Roman" w:eastAsia="Calibri" w:hAnsi="Times New Roman" w:cs="Times New Roman"/>
                <w:i/>
                <w:sz w:val="16"/>
                <w:szCs w:val="16"/>
                <w:lang w:val="en-US"/>
              </w:rPr>
            </w:pPr>
          </w:p>
        </w:tc>
        <w:tc>
          <w:tcPr>
            <w:tcW w:w="2836" w:type="dxa"/>
            <w:tcBorders>
              <w:top w:val="nil"/>
            </w:tcBorders>
          </w:tcPr>
          <w:p w14:paraId="2F6C9089" w14:textId="260C3A52" w:rsidR="00984FD0" w:rsidRPr="00C8280C" w:rsidRDefault="00984FD0" w:rsidP="002D2EC0">
            <w:pPr>
              <w:spacing w:after="0" w:line="240" w:lineRule="auto"/>
              <w:rPr>
                <w:rFonts w:ascii="Times New Roman" w:hAnsi="Times New Roman" w:cs="Times New Roman"/>
                <w:sz w:val="16"/>
                <w:szCs w:val="16"/>
                <w:lang w:val="en-US"/>
              </w:rPr>
            </w:pPr>
            <w:r w:rsidRPr="00C8280C">
              <w:rPr>
                <w:rFonts w:ascii="Times New Roman" w:hAnsi="Times New Roman" w:cs="Times New Roman"/>
                <w:sz w:val="16"/>
                <w:szCs w:val="16"/>
                <w:lang w:val="en-GB"/>
              </w:rPr>
              <w:t>Protected time for reviewing guidelines and literature</w:t>
            </w:r>
          </w:p>
        </w:tc>
        <w:tc>
          <w:tcPr>
            <w:tcW w:w="2409" w:type="dxa"/>
            <w:tcBorders>
              <w:top w:val="nil"/>
            </w:tcBorders>
          </w:tcPr>
          <w:p w14:paraId="72F1B367" w14:textId="0911DB10" w:rsidR="00984FD0" w:rsidRPr="00C8280C" w:rsidRDefault="00984FD0" w:rsidP="002D2EC0">
            <w:pPr>
              <w:pStyle w:val="ListParagraph"/>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GB"/>
              </w:rPr>
              <w:t xml:space="preserve">Strongly agree; Agree; Neutral; Disagree; Strongly disagree; </w:t>
            </w:r>
          </w:p>
        </w:tc>
        <w:tc>
          <w:tcPr>
            <w:tcW w:w="1275" w:type="dxa"/>
            <w:tcBorders>
              <w:top w:val="nil"/>
              <w:right w:val="nil"/>
            </w:tcBorders>
          </w:tcPr>
          <w:p w14:paraId="3D7C7C3E" w14:textId="0D0DB5C7" w:rsidR="00984FD0" w:rsidRPr="00C8280C" w:rsidRDefault="00984FD0" w:rsidP="002D2EC0">
            <w:pPr>
              <w:spacing w:line="240" w:lineRule="auto"/>
              <w:rPr>
                <w:rFonts w:ascii="Times New Roman" w:hAnsi="Times New Roman" w:cs="Times New Roman"/>
                <w:sz w:val="16"/>
                <w:szCs w:val="16"/>
                <w:lang w:val="en-US"/>
              </w:rPr>
            </w:pPr>
            <w:r w:rsidRPr="00C8280C">
              <w:rPr>
                <w:rFonts w:ascii="Times New Roman" w:hAnsi="Times New Roman" w:cs="Times New Roman"/>
                <w:sz w:val="16"/>
                <w:szCs w:val="16"/>
              </w:rPr>
              <w:t>Strongly agree; Agree</w:t>
            </w:r>
            <w:r w:rsidRPr="00C8280C">
              <w:rPr>
                <w:rFonts w:ascii="Times New Roman" w:hAnsi="Times New Roman" w:cs="Times New Roman"/>
                <w:sz w:val="16"/>
                <w:szCs w:val="16"/>
                <w:lang w:val="en-GB"/>
              </w:rPr>
              <w:t>;</w:t>
            </w:r>
          </w:p>
        </w:tc>
        <w:tc>
          <w:tcPr>
            <w:tcW w:w="1276" w:type="dxa"/>
            <w:tcBorders>
              <w:top w:val="nil"/>
            </w:tcBorders>
          </w:tcPr>
          <w:p w14:paraId="6BB719E2" w14:textId="62035946" w:rsidR="00984FD0" w:rsidRPr="00C8280C" w:rsidRDefault="00984FD0" w:rsidP="002D2EC0">
            <w:pPr>
              <w:spacing w:line="240" w:lineRule="auto"/>
              <w:rPr>
                <w:rFonts w:ascii="Times New Roman" w:hAnsi="Times New Roman" w:cs="Times New Roman"/>
                <w:sz w:val="16"/>
                <w:szCs w:val="16"/>
                <w:lang w:val="en-US"/>
              </w:rPr>
            </w:pPr>
            <w:r w:rsidRPr="00C8280C">
              <w:rPr>
                <w:rFonts w:ascii="Times New Roman" w:hAnsi="Times New Roman" w:cs="Times New Roman"/>
                <w:sz w:val="16"/>
                <w:szCs w:val="16"/>
                <w:lang w:val="en-GB"/>
              </w:rPr>
              <w:t xml:space="preserve">Neutral; Disagree; Strongly disagree; </w:t>
            </w:r>
          </w:p>
        </w:tc>
      </w:tr>
      <w:tr w:rsidR="00D061D5" w:rsidRPr="00C8280C" w14:paraId="00899231" w14:textId="77777777" w:rsidTr="00600041">
        <w:tc>
          <w:tcPr>
            <w:tcW w:w="1413" w:type="dxa"/>
            <w:vMerge w:val="restart"/>
            <w:tcBorders>
              <w:top w:val="nil"/>
              <w:right w:val="nil"/>
            </w:tcBorders>
          </w:tcPr>
          <w:p w14:paraId="25EC5C0B" w14:textId="77777777" w:rsidR="00D061D5" w:rsidRDefault="00D061D5" w:rsidP="00A339C6">
            <w:pPr>
              <w:widowControl w:val="0"/>
              <w:spacing w:after="0" w:line="240" w:lineRule="auto"/>
              <w:rPr>
                <w:rFonts w:ascii="Times New Roman" w:eastAsia="Calibri" w:hAnsi="Times New Roman" w:cs="Times New Roman"/>
                <w:i/>
                <w:sz w:val="16"/>
                <w:szCs w:val="16"/>
                <w:lang w:val="en-US"/>
              </w:rPr>
            </w:pPr>
            <w:r w:rsidRPr="00C8280C">
              <w:rPr>
                <w:rFonts w:ascii="Times New Roman" w:eastAsia="Calibri" w:hAnsi="Times New Roman" w:cs="Times New Roman"/>
                <w:i/>
                <w:sz w:val="16"/>
                <w:szCs w:val="16"/>
                <w:lang w:val="en-US"/>
              </w:rPr>
              <w:t>Part</w:t>
            </w:r>
            <w:r>
              <w:rPr>
                <w:rFonts w:ascii="Times New Roman" w:eastAsia="Calibri" w:hAnsi="Times New Roman" w:cs="Times New Roman"/>
                <w:i/>
                <w:sz w:val="16"/>
                <w:szCs w:val="16"/>
                <w:lang w:val="en-US"/>
              </w:rPr>
              <w:t xml:space="preserve"> </w:t>
            </w:r>
            <w:r w:rsidRPr="00C8280C">
              <w:rPr>
                <w:rFonts w:ascii="Times New Roman" w:eastAsia="Calibri" w:hAnsi="Times New Roman" w:cs="Times New Roman"/>
                <w:i/>
                <w:sz w:val="16"/>
                <w:szCs w:val="16"/>
                <w:lang w:val="en-US"/>
              </w:rPr>
              <w:t>6:</w:t>
            </w:r>
          </w:p>
          <w:p w14:paraId="690367A2" w14:textId="654BBF07" w:rsidR="00D061D5" w:rsidRPr="00C8280C" w:rsidRDefault="00D061D5" w:rsidP="00A339C6">
            <w:pPr>
              <w:widowControl w:val="0"/>
              <w:spacing w:after="0" w:line="240" w:lineRule="auto"/>
              <w:rPr>
                <w:rFonts w:ascii="Times New Roman" w:eastAsia="Calibri" w:hAnsi="Times New Roman" w:cs="Times New Roman"/>
                <w:i/>
                <w:sz w:val="16"/>
                <w:szCs w:val="16"/>
                <w:lang w:val="en-US"/>
              </w:rPr>
            </w:pPr>
            <w:r w:rsidRPr="00C8280C">
              <w:rPr>
                <w:rFonts w:ascii="Times New Roman" w:eastAsia="Calibri" w:hAnsi="Times New Roman" w:cs="Times New Roman"/>
                <w:i/>
                <w:sz w:val="16"/>
                <w:szCs w:val="16"/>
                <w:lang w:val="en-US"/>
              </w:rPr>
              <w:t>Collaboration, collegiality and self-care</w:t>
            </w:r>
          </w:p>
        </w:tc>
        <w:tc>
          <w:tcPr>
            <w:tcW w:w="2836" w:type="dxa"/>
            <w:tcBorders>
              <w:top w:val="nil"/>
            </w:tcBorders>
          </w:tcPr>
          <w:p w14:paraId="42AB9E93" w14:textId="7B228397" w:rsidR="00D061D5" w:rsidRPr="00C8280C" w:rsidRDefault="00D061D5" w:rsidP="00D061D5">
            <w:pPr>
              <w:spacing w:after="0" w:line="240" w:lineRule="auto"/>
              <w:rPr>
                <w:rFonts w:ascii="Times New Roman" w:hAnsi="Times New Roman" w:cs="Times New Roman"/>
                <w:sz w:val="16"/>
                <w:szCs w:val="16"/>
                <w:lang w:val="en-GB"/>
              </w:rPr>
            </w:pPr>
            <w:r>
              <w:rPr>
                <w:rFonts w:ascii="Times New Roman" w:eastAsia="Calibri" w:hAnsi="Times New Roman" w:cs="Times New Roman"/>
                <w:sz w:val="16"/>
                <w:szCs w:val="16"/>
                <w:lang w:val="en-GB"/>
              </w:rPr>
              <w:t>T</w:t>
            </w:r>
            <w:r w:rsidRPr="00C8280C">
              <w:rPr>
                <w:rFonts w:ascii="Times New Roman" w:eastAsia="Calibri" w:hAnsi="Times New Roman" w:cs="Times New Roman"/>
                <w:sz w:val="16"/>
                <w:szCs w:val="16"/>
                <w:lang w:val="en-GB"/>
              </w:rPr>
              <w:t>ransferring patient files to another colleague in case of GP sick leave</w:t>
            </w:r>
          </w:p>
        </w:tc>
        <w:tc>
          <w:tcPr>
            <w:tcW w:w="2409" w:type="dxa"/>
            <w:vMerge w:val="restart"/>
            <w:tcBorders>
              <w:top w:val="nil"/>
            </w:tcBorders>
          </w:tcPr>
          <w:p w14:paraId="4CEF3662" w14:textId="31C13694" w:rsidR="00D061D5" w:rsidRPr="00C8280C" w:rsidRDefault="00D061D5" w:rsidP="00D061D5">
            <w:pPr>
              <w:pStyle w:val="ListParagraph"/>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US"/>
              </w:rPr>
              <w:t xml:space="preserve">Always; Usually; Sometimes; Rarely; Never; </w:t>
            </w:r>
          </w:p>
        </w:tc>
        <w:tc>
          <w:tcPr>
            <w:tcW w:w="1275" w:type="dxa"/>
            <w:vMerge w:val="restart"/>
            <w:tcBorders>
              <w:top w:val="nil"/>
              <w:right w:val="nil"/>
            </w:tcBorders>
          </w:tcPr>
          <w:p w14:paraId="1006244C" w14:textId="5C578DB3" w:rsidR="00D061D5" w:rsidRPr="00C8280C" w:rsidRDefault="00D061D5" w:rsidP="00D061D5">
            <w:pPr>
              <w:pStyle w:val="ListParagraph"/>
              <w:widowControl w:val="0"/>
              <w:spacing w:after="0" w:line="240" w:lineRule="auto"/>
              <w:ind w:left="0"/>
              <w:jc w:val="both"/>
              <w:rPr>
                <w:rFonts w:ascii="Times New Roman" w:hAnsi="Times New Roman" w:cs="Times New Roman"/>
                <w:sz w:val="16"/>
                <w:szCs w:val="16"/>
                <w:lang w:val="en-US"/>
              </w:rPr>
            </w:pPr>
            <w:r w:rsidRPr="00C8280C">
              <w:rPr>
                <w:rFonts w:ascii="Times New Roman" w:hAnsi="Times New Roman" w:cs="Times New Roman"/>
                <w:sz w:val="16"/>
                <w:szCs w:val="16"/>
                <w:lang w:val="en-US"/>
              </w:rPr>
              <w:t>Always; Usually;</w:t>
            </w:r>
          </w:p>
        </w:tc>
        <w:tc>
          <w:tcPr>
            <w:tcW w:w="1276" w:type="dxa"/>
            <w:vMerge w:val="restart"/>
            <w:tcBorders>
              <w:top w:val="nil"/>
            </w:tcBorders>
          </w:tcPr>
          <w:p w14:paraId="56AB3127" w14:textId="25E4063D" w:rsidR="00D061D5" w:rsidRPr="00C8280C" w:rsidRDefault="00D061D5" w:rsidP="00D061D5">
            <w:pPr>
              <w:pStyle w:val="ListParagraph"/>
              <w:widowControl w:val="0"/>
              <w:spacing w:after="0" w:line="240" w:lineRule="auto"/>
              <w:ind w:left="0"/>
              <w:jc w:val="both"/>
              <w:rPr>
                <w:rFonts w:ascii="Times New Roman" w:hAnsi="Times New Roman" w:cs="Times New Roman"/>
                <w:sz w:val="16"/>
                <w:szCs w:val="16"/>
                <w:lang w:val="en-GB"/>
              </w:rPr>
            </w:pPr>
            <w:r w:rsidRPr="00C8280C">
              <w:rPr>
                <w:rFonts w:ascii="Times New Roman" w:hAnsi="Times New Roman" w:cs="Times New Roman"/>
                <w:sz w:val="16"/>
                <w:szCs w:val="16"/>
                <w:lang w:val="en-US"/>
              </w:rPr>
              <w:t xml:space="preserve">Sometimes; Rarely; Never; </w:t>
            </w:r>
          </w:p>
        </w:tc>
      </w:tr>
      <w:tr w:rsidR="00D061D5" w:rsidRPr="009141FE" w14:paraId="45938BAB" w14:textId="77777777" w:rsidTr="008A49FB">
        <w:tc>
          <w:tcPr>
            <w:tcW w:w="1413" w:type="dxa"/>
            <w:vMerge/>
            <w:tcBorders>
              <w:right w:val="nil"/>
            </w:tcBorders>
          </w:tcPr>
          <w:p w14:paraId="11D82602" w14:textId="77777777" w:rsidR="00D061D5" w:rsidRPr="00C8280C" w:rsidRDefault="00D061D5" w:rsidP="00A339C6">
            <w:pPr>
              <w:widowControl w:val="0"/>
              <w:spacing w:after="0" w:line="240" w:lineRule="auto"/>
              <w:rPr>
                <w:rFonts w:ascii="Times New Roman" w:eastAsia="Calibri" w:hAnsi="Times New Roman" w:cs="Times New Roman"/>
                <w:i/>
                <w:sz w:val="16"/>
                <w:szCs w:val="16"/>
                <w:lang w:val="en-US"/>
              </w:rPr>
            </w:pPr>
          </w:p>
        </w:tc>
        <w:tc>
          <w:tcPr>
            <w:tcW w:w="2836" w:type="dxa"/>
            <w:tcBorders>
              <w:top w:val="nil"/>
            </w:tcBorders>
          </w:tcPr>
          <w:p w14:paraId="2C36DA7E" w14:textId="3693FBCD" w:rsidR="00D061D5" w:rsidRPr="00C8280C" w:rsidRDefault="00D061D5" w:rsidP="00D061D5">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US"/>
              </w:rPr>
              <w:t>Discussing</w:t>
            </w:r>
            <w:r w:rsidRPr="00C8280C">
              <w:rPr>
                <w:rFonts w:ascii="Times New Roman" w:hAnsi="Times New Roman" w:cs="Times New Roman"/>
                <w:sz w:val="16"/>
                <w:szCs w:val="16"/>
                <w:lang w:val="en-GB"/>
              </w:rPr>
              <w:t xml:space="preserve"> potential incidents of quality of care at team meetings on a regular basis</w:t>
            </w:r>
          </w:p>
        </w:tc>
        <w:tc>
          <w:tcPr>
            <w:tcW w:w="2409" w:type="dxa"/>
            <w:vMerge/>
          </w:tcPr>
          <w:p w14:paraId="4F68DD5A" w14:textId="0B609A18" w:rsidR="00D061D5" w:rsidRPr="00C8280C" w:rsidRDefault="00D061D5" w:rsidP="00D061D5">
            <w:pPr>
              <w:pStyle w:val="ListParagraph"/>
              <w:spacing w:after="0" w:line="240" w:lineRule="auto"/>
              <w:ind w:left="426"/>
              <w:jc w:val="both"/>
              <w:rPr>
                <w:rFonts w:ascii="Times New Roman" w:hAnsi="Times New Roman" w:cs="Times New Roman"/>
                <w:sz w:val="16"/>
                <w:szCs w:val="16"/>
                <w:lang w:val="en-GB"/>
              </w:rPr>
            </w:pPr>
          </w:p>
        </w:tc>
        <w:tc>
          <w:tcPr>
            <w:tcW w:w="1275" w:type="dxa"/>
            <w:vMerge/>
            <w:tcBorders>
              <w:right w:val="nil"/>
            </w:tcBorders>
          </w:tcPr>
          <w:p w14:paraId="0500ADC6" w14:textId="0ACA3BB1" w:rsidR="00D061D5" w:rsidRPr="00C8280C" w:rsidRDefault="00D061D5" w:rsidP="00D061D5">
            <w:pPr>
              <w:pStyle w:val="ListParagraph"/>
              <w:widowControl w:val="0"/>
              <w:spacing w:after="0" w:line="240" w:lineRule="auto"/>
              <w:ind w:left="426"/>
              <w:jc w:val="both"/>
              <w:rPr>
                <w:rFonts w:ascii="Times New Roman" w:hAnsi="Times New Roman" w:cs="Times New Roman"/>
                <w:sz w:val="16"/>
                <w:szCs w:val="16"/>
                <w:lang w:val="en-US"/>
              </w:rPr>
            </w:pPr>
          </w:p>
        </w:tc>
        <w:tc>
          <w:tcPr>
            <w:tcW w:w="1276" w:type="dxa"/>
            <w:vMerge/>
          </w:tcPr>
          <w:p w14:paraId="061743E0" w14:textId="552F1876" w:rsidR="00D061D5" w:rsidRPr="00C8280C" w:rsidRDefault="00D061D5" w:rsidP="00D061D5">
            <w:pPr>
              <w:pStyle w:val="ListParagraph"/>
              <w:widowControl w:val="0"/>
              <w:spacing w:after="0" w:line="240" w:lineRule="auto"/>
              <w:ind w:left="426"/>
              <w:jc w:val="both"/>
              <w:rPr>
                <w:rFonts w:ascii="Times New Roman" w:hAnsi="Times New Roman" w:cs="Times New Roman"/>
                <w:sz w:val="16"/>
                <w:szCs w:val="16"/>
                <w:lang w:val="en-GB"/>
              </w:rPr>
            </w:pPr>
          </w:p>
        </w:tc>
      </w:tr>
      <w:tr w:rsidR="00176889" w:rsidRPr="00C8280C" w14:paraId="2270CF34" w14:textId="77777777" w:rsidTr="008A49FB">
        <w:tc>
          <w:tcPr>
            <w:tcW w:w="1413" w:type="dxa"/>
            <w:vMerge/>
            <w:tcBorders>
              <w:right w:val="nil"/>
            </w:tcBorders>
          </w:tcPr>
          <w:p w14:paraId="11331DCE" w14:textId="77777777" w:rsidR="00176889" w:rsidRPr="00C8280C" w:rsidRDefault="00176889" w:rsidP="00A339C6">
            <w:pPr>
              <w:widowControl w:val="0"/>
              <w:spacing w:after="0" w:line="240" w:lineRule="auto"/>
              <w:rPr>
                <w:rFonts w:ascii="Times New Roman" w:eastAsia="Calibri" w:hAnsi="Times New Roman" w:cs="Times New Roman"/>
                <w:i/>
                <w:sz w:val="16"/>
                <w:szCs w:val="16"/>
                <w:lang w:val="en-US"/>
              </w:rPr>
            </w:pPr>
          </w:p>
        </w:tc>
        <w:tc>
          <w:tcPr>
            <w:tcW w:w="2836" w:type="dxa"/>
            <w:tcBorders>
              <w:top w:val="nil"/>
            </w:tcBorders>
          </w:tcPr>
          <w:p w14:paraId="710B1923" w14:textId="6D0F5DBD" w:rsidR="00176889" w:rsidRPr="00C8280C" w:rsidRDefault="00176889" w:rsidP="00D061D5">
            <w:pPr>
              <w:spacing w:after="0" w:line="240" w:lineRule="auto"/>
              <w:rPr>
                <w:rFonts w:ascii="Times New Roman" w:hAnsi="Times New Roman" w:cs="Times New Roman"/>
                <w:sz w:val="16"/>
                <w:szCs w:val="16"/>
                <w:lang w:val="en-US"/>
              </w:rPr>
            </w:pPr>
            <w:r w:rsidRPr="00C8280C">
              <w:rPr>
                <w:rFonts w:ascii="Times New Roman" w:hAnsi="Times New Roman" w:cs="Times New Roman"/>
                <w:sz w:val="16"/>
                <w:szCs w:val="16"/>
                <w:lang w:val="en-US"/>
              </w:rPr>
              <w:t>D</w:t>
            </w:r>
            <w:r w:rsidRPr="00C8280C">
              <w:rPr>
                <w:rFonts w:ascii="Times New Roman" w:hAnsi="Times New Roman" w:cs="Times New Roman"/>
                <w:sz w:val="16"/>
                <w:szCs w:val="16"/>
                <w:lang w:val="en-GB"/>
              </w:rPr>
              <w:t>istributing the work so that the well-being of colleagues was not compromised when staff members had a sick leave due to COVID-19</w:t>
            </w:r>
          </w:p>
        </w:tc>
        <w:tc>
          <w:tcPr>
            <w:tcW w:w="2409" w:type="dxa"/>
            <w:vMerge w:val="restart"/>
            <w:tcBorders>
              <w:top w:val="nil"/>
            </w:tcBorders>
          </w:tcPr>
          <w:p w14:paraId="51D0417C" w14:textId="401AB517" w:rsidR="00176889" w:rsidRPr="00C8280C" w:rsidRDefault="00176889" w:rsidP="00D061D5">
            <w:pPr>
              <w:pStyle w:val="ListParagraph"/>
              <w:spacing w:after="0" w:line="240" w:lineRule="auto"/>
              <w:ind w:left="34"/>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 xml:space="preserve">Strongly agree; Agree; Neutral; Disagree; Strongly disagree; </w:t>
            </w:r>
          </w:p>
        </w:tc>
        <w:tc>
          <w:tcPr>
            <w:tcW w:w="1275" w:type="dxa"/>
            <w:vMerge w:val="restart"/>
            <w:tcBorders>
              <w:top w:val="nil"/>
              <w:right w:val="nil"/>
            </w:tcBorders>
          </w:tcPr>
          <w:p w14:paraId="3D6D0FEF" w14:textId="5BA2016E" w:rsidR="00176889" w:rsidRPr="00C8280C" w:rsidRDefault="00176889" w:rsidP="00D061D5">
            <w:pPr>
              <w:pStyle w:val="ListParagraph"/>
              <w:widowControl w:val="0"/>
              <w:spacing w:after="0" w:line="240" w:lineRule="auto"/>
              <w:ind w:left="34"/>
              <w:jc w:val="both"/>
              <w:rPr>
                <w:rFonts w:ascii="Times New Roman" w:hAnsi="Times New Roman" w:cs="Times New Roman"/>
                <w:sz w:val="16"/>
                <w:szCs w:val="16"/>
                <w:lang w:val="en-US"/>
              </w:rPr>
            </w:pPr>
            <w:r w:rsidRPr="00C8280C">
              <w:rPr>
                <w:rFonts w:ascii="Times New Roman" w:hAnsi="Times New Roman" w:cs="Times New Roman"/>
                <w:sz w:val="16"/>
                <w:szCs w:val="16"/>
              </w:rPr>
              <w:t>Strongly agree; Agree</w:t>
            </w:r>
            <w:r w:rsidRPr="00C8280C">
              <w:rPr>
                <w:rFonts w:ascii="Times New Roman" w:hAnsi="Times New Roman" w:cs="Times New Roman"/>
                <w:sz w:val="16"/>
                <w:szCs w:val="16"/>
                <w:lang w:val="en-GB"/>
              </w:rPr>
              <w:t>;</w:t>
            </w:r>
          </w:p>
        </w:tc>
        <w:tc>
          <w:tcPr>
            <w:tcW w:w="1276" w:type="dxa"/>
            <w:vMerge w:val="restart"/>
            <w:tcBorders>
              <w:top w:val="nil"/>
            </w:tcBorders>
          </w:tcPr>
          <w:p w14:paraId="1C090E28" w14:textId="711DBD23" w:rsidR="00176889" w:rsidRPr="00C8280C" w:rsidRDefault="00176889" w:rsidP="00D061D5">
            <w:pPr>
              <w:pStyle w:val="ListParagraph"/>
              <w:widowControl w:val="0"/>
              <w:spacing w:after="0" w:line="240" w:lineRule="auto"/>
              <w:ind w:left="34"/>
              <w:jc w:val="both"/>
              <w:rPr>
                <w:rFonts w:ascii="Times New Roman" w:hAnsi="Times New Roman" w:cs="Times New Roman"/>
                <w:sz w:val="16"/>
                <w:szCs w:val="16"/>
                <w:lang w:val="en-GB"/>
              </w:rPr>
            </w:pPr>
            <w:r w:rsidRPr="00C8280C">
              <w:rPr>
                <w:rFonts w:ascii="Times New Roman" w:hAnsi="Times New Roman" w:cs="Times New Roman"/>
                <w:sz w:val="16"/>
                <w:szCs w:val="16"/>
                <w:lang w:val="en-GB"/>
              </w:rPr>
              <w:t xml:space="preserve">Neutral; Disagree; Strongly disagree; </w:t>
            </w:r>
          </w:p>
        </w:tc>
      </w:tr>
      <w:tr w:rsidR="00176889" w:rsidRPr="009141FE" w14:paraId="27454B55" w14:textId="77777777" w:rsidTr="00BE7C40">
        <w:tc>
          <w:tcPr>
            <w:tcW w:w="1413" w:type="dxa"/>
            <w:vMerge/>
            <w:tcBorders>
              <w:right w:val="nil"/>
            </w:tcBorders>
          </w:tcPr>
          <w:p w14:paraId="3C9E3F2C" w14:textId="77777777" w:rsidR="00176889" w:rsidRPr="00C8280C" w:rsidRDefault="00176889" w:rsidP="00A339C6">
            <w:pPr>
              <w:widowControl w:val="0"/>
              <w:spacing w:after="0" w:line="240" w:lineRule="auto"/>
              <w:rPr>
                <w:rFonts w:ascii="Times New Roman" w:eastAsia="Calibri" w:hAnsi="Times New Roman" w:cs="Times New Roman"/>
                <w:i/>
                <w:sz w:val="16"/>
                <w:szCs w:val="16"/>
                <w:lang w:val="en-US"/>
              </w:rPr>
            </w:pPr>
          </w:p>
        </w:tc>
        <w:tc>
          <w:tcPr>
            <w:tcW w:w="2836" w:type="dxa"/>
            <w:tcBorders>
              <w:top w:val="nil"/>
            </w:tcBorders>
          </w:tcPr>
          <w:p w14:paraId="1DEA54E7" w14:textId="389314C3" w:rsidR="00176889" w:rsidRPr="00C8280C" w:rsidRDefault="00176889" w:rsidP="00D061D5">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US"/>
              </w:rPr>
              <w:t>S</w:t>
            </w:r>
            <w:r w:rsidRPr="00C8280C">
              <w:rPr>
                <w:rFonts w:ascii="Times New Roman" w:hAnsi="Times New Roman" w:cs="Times New Roman"/>
                <w:sz w:val="16"/>
                <w:szCs w:val="16"/>
                <w:lang w:val="en-GB"/>
              </w:rPr>
              <w:t>upport from other PHC centers when staff members had a sick leave</w:t>
            </w:r>
          </w:p>
        </w:tc>
        <w:tc>
          <w:tcPr>
            <w:tcW w:w="2409" w:type="dxa"/>
            <w:vMerge/>
          </w:tcPr>
          <w:p w14:paraId="41C7D432" w14:textId="29426A46" w:rsidR="00176889" w:rsidRPr="00C8280C" w:rsidRDefault="00176889" w:rsidP="00D061D5">
            <w:pPr>
              <w:pStyle w:val="ListParagraph"/>
              <w:spacing w:after="0" w:line="240" w:lineRule="auto"/>
              <w:ind w:left="426"/>
              <w:jc w:val="both"/>
              <w:rPr>
                <w:rFonts w:ascii="Times New Roman" w:hAnsi="Times New Roman" w:cs="Times New Roman"/>
                <w:sz w:val="16"/>
                <w:szCs w:val="16"/>
                <w:lang w:val="en-GB"/>
              </w:rPr>
            </w:pPr>
          </w:p>
        </w:tc>
        <w:tc>
          <w:tcPr>
            <w:tcW w:w="1275" w:type="dxa"/>
            <w:vMerge/>
            <w:tcBorders>
              <w:right w:val="nil"/>
            </w:tcBorders>
          </w:tcPr>
          <w:p w14:paraId="2A24576F" w14:textId="73CA0C2F" w:rsidR="00176889" w:rsidRPr="00C8280C" w:rsidRDefault="00176889" w:rsidP="00D061D5">
            <w:pPr>
              <w:pStyle w:val="ListParagraph"/>
              <w:widowControl w:val="0"/>
              <w:spacing w:after="0" w:line="240" w:lineRule="auto"/>
              <w:ind w:left="426"/>
              <w:jc w:val="both"/>
              <w:rPr>
                <w:rFonts w:ascii="Times New Roman" w:hAnsi="Times New Roman" w:cs="Times New Roman"/>
                <w:sz w:val="16"/>
                <w:szCs w:val="16"/>
                <w:lang w:val="en-US"/>
              </w:rPr>
            </w:pPr>
          </w:p>
        </w:tc>
        <w:tc>
          <w:tcPr>
            <w:tcW w:w="1276" w:type="dxa"/>
            <w:vMerge/>
          </w:tcPr>
          <w:p w14:paraId="4F3B0BEC" w14:textId="542A3F45" w:rsidR="00176889" w:rsidRPr="00C8280C" w:rsidRDefault="00176889" w:rsidP="00D061D5">
            <w:pPr>
              <w:pStyle w:val="ListParagraph"/>
              <w:widowControl w:val="0"/>
              <w:spacing w:after="0" w:line="240" w:lineRule="auto"/>
              <w:ind w:left="426"/>
              <w:jc w:val="both"/>
              <w:rPr>
                <w:rFonts w:ascii="Times New Roman" w:hAnsi="Times New Roman" w:cs="Times New Roman"/>
                <w:sz w:val="16"/>
                <w:szCs w:val="16"/>
                <w:lang w:val="en-GB"/>
              </w:rPr>
            </w:pPr>
          </w:p>
        </w:tc>
      </w:tr>
      <w:tr w:rsidR="00176889" w:rsidRPr="009141FE" w14:paraId="7C13AC7A" w14:textId="77777777" w:rsidTr="00BE7C40">
        <w:tc>
          <w:tcPr>
            <w:tcW w:w="1413" w:type="dxa"/>
            <w:vMerge/>
            <w:tcBorders>
              <w:right w:val="nil"/>
            </w:tcBorders>
          </w:tcPr>
          <w:p w14:paraId="69BFB762" w14:textId="77777777" w:rsidR="00176889" w:rsidRPr="00C8280C" w:rsidRDefault="00176889" w:rsidP="00A339C6">
            <w:pPr>
              <w:widowControl w:val="0"/>
              <w:spacing w:after="0" w:line="240" w:lineRule="auto"/>
              <w:rPr>
                <w:rFonts w:ascii="Times New Roman" w:eastAsia="Calibri" w:hAnsi="Times New Roman" w:cs="Times New Roman"/>
                <w:i/>
                <w:sz w:val="16"/>
                <w:szCs w:val="16"/>
                <w:lang w:val="en-US"/>
              </w:rPr>
            </w:pPr>
          </w:p>
        </w:tc>
        <w:tc>
          <w:tcPr>
            <w:tcW w:w="2836" w:type="dxa"/>
            <w:tcBorders>
              <w:top w:val="nil"/>
            </w:tcBorders>
          </w:tcPr>
          <w:p w14:paraId="7AEB2029" w14:textId="261D9A17" w:rsidR="00176889" w:rsidRPr="00C8280C" w:rsidRDefault="00176889" w:rsidP="00D061D5">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US"/>
              </w:rPr>
              <w:t>R</w:t>
            </w:r>
            <w:r w:rsidRPr="00C8280C">
              <w:rPr>
                <w:rFonts w:ascii="Times New Roman" w:hAnsi="Times New Roman" w:cs="Times New Roman"/>
                <w:sz w:val="16"/>
                <w:szCs w:val="16"/>
                <w:lang w:val="en-GB"/>
              </w:rPr>
              <w:t>eporting that COVID-19 promoted cooperation with other PHC centers</w:t>
            </w:r>
          </w:p>
        </w:tc>
        <w:tc>
          <w:tcPr>
            <w:tcW w:w="2409" w:type="dxa"/>
            <w:vMerge/>
          </w:tcPr>
          <w:p w14:paraId="293DC4E0" w14:textId="77777777" w:rsidR="00176889" w:rsidRPr="00C8280C" w:rsidRDefault="00176889" w:rsidP="00D061D5">
            <w:pPr>
              <w:pStyle w:val="ListParagraph"/>
              <w:spacing w:after="0" w:line="240" w:lineRule="auto"/>
              <w:ind w:left="426"/>
              <w:jc w:val="both"/>
              <w:rPr>
                <w:rFonts w:ascii="Times New Roman" w:hAnsi="Times New Roman" w:cs="Times New Roman"/>
                <w:sz w:val="16"/>
                <w:szCs w:val="16"/>
                <w:lang w:val="en-GB"/>
              </w:rPr>
            </w:pPr>
          </w:p>
        </w:tc>
        <w:tc>
          <w:tcPr>
            <w:tcW w:w="1275" w:type="dxa"/>
            <w:vMerge/>
            <w:tcBorders>
              <w:right w:val="nil"/>
            </w:tcBorders>
          </w:tcPr>
          <w:p w14:paraId="41B68224" w14:textId="77777777" w:rsidR="00176889" w:rsidRPr="00C8280C" w:rsidRDefault="00176889" w:rsidP="00D061D5">
            <w:pPr>
              <w:pStyle w:val="ListParagraph"/>
              <w:widowControl w:val="0"/>
              <w:spacing w:after="0" w:line="240" w:lineRule="auto"/>
              <w:ind w:left="426"/>
              <w:jc w:val="both"/>
              <w:rPr>
                <w:rFonts w:ascii="Times New Roman" w:hAnsi="Times New Roman" w:cs="Times New Roman"/>
                <w:sz w:val="16"/>
                <w:szCs w:val="16"/>
                <w:lang w:val="en-US"/>
              </w:rPr>
            </w:pPr>
          </w:p>
        </w:tc>
        <w:tc>
          <w:tcPr>
            <w:tcW w:w="1276" w:type="dxa"/>
            <w:vMerge/>
          </w:tcPr>
          <w:p w14:paraId="11AB84D5" w14:textId="77777777" w:rsidR="00176889" w:rsidRPr="00C8280C" w:rsidRDefault="00176889" w:rsidP="00D061D5">
            <w:pPr>
              <w:pStyle w:val="ListParagraph"/>
              <w:widowControl w:val="0"/>
              <w:spacing w:after="0" w:line="240" w:lineRule="auto"/>
              <w:ind w:left="426"/>
              <w:jc w:val="both"/>
              <w:rPr>
                <w:rFonts w:ascii="Times New Roman" w:hAnsi="Times New Roman" w:cs="Times New Roman"/>
                <w:sz w:val="16"/>
                <w:szCs w:val="16"/>
                <w:lang w:val="en-GB"/>
              </w:rPr>
            </w:pPr>
          </w:p>
        </w:tc>
      </w:tr>
    </w:tbl>
    <w:p w14:paraId="5018F5EB" w14:textId="77777777" w:rsidR="0082190F" w:rsidRPr="00C8280C" w:rsidRDefault="0082190F">
      <w:pPr>
        <w:spacing w:after="0" w:line="240" w:lineRule="auto"/>
        <w:rPr>
          <w:rFonts w:ascii="Times New Roman" w:hAnsi="Times New Roman" w:cs="Times New Roman"/>
          <w:sz w:val="16"/>
          <w:szCs w:val="16"/>
          <w:lang w:val="en-US"/>
        </w:rPr>
      </w:pPr>
    </w:p>
    <w:sectPr w:rsidR="0082190F" w:rsidRPr="00C8280C">
      <w:pgSz w:w="11906" w:h="16838"/>
      <w:pgMar w:top="1440" w:right="1800" w:bottom="1440" w:left="180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urier New&quot;">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Symbol">
    <w:altName w:val="Segoe UI Symbol"/>
    <w:panose1 w:val="020B0604020202020204"/>
    <w:charset w:val="02"/>
    <w:family w:val="auto"/>
    <w:pitch w:val="default"/>
  </w:font>
  <w:font w:name="Liberation Sans">
    <w:altName w:val="Arial"/>
    <w:panose1 w:val="020B0604020202020204"/>
    <w:charset w:val="A1"/>
    <w:family w:val="swiss"/>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04DB"/>
    <w:multiLevelType w:val="hybridMultilevel"/>
    <w:tmpl w:val="FFFFFFFF"/>
    <w:lvl w:ilvl="0" w:tplc="05DC40AA">
      <w:start w:val="1"/>
      <w:numFmt w:val="bullet"/>
      <w:lvlText w:val="o"/>
      <w:lvlJc w:val="left"/>
      <w:pPr>
        <w:ind w:left="720" w:hanging="360"/>
      </w:pPr>
      <w:rPr>
        <w:rFonts w:ascii="&quot;Courier New&quot;" w:hAnsi="&quot;Courier New&quot;" w:hint="default"/>
      </w:rPr>
    </w:lvl>
    <w:lvl w:ilvl="1" w:tplc="038431B8">
      <w:start w:val="1"/>
      <w:numFmt w:val="bullet"/>
      <w:lvlText w:val="o"/>
      <w:lvlJc w:val="left"/>
      <w:pPr>
        <w:ind w:left="1440" w:hanging="360"/>
      </w:pPr>
      <w:rPr>
        <w:rFonts w:ascii="Courier New" w:hAnsi="Courier New" w:hint="default"/>
      </w:rPr>
    </w:lvl>
    <w:lvl w:ilvl="2" w:tplc="BEBEF9A6">
      <w:start w:val="1"/>
      <w:numFmt w:val="bullet"/>
      <w:lvlText w:val=""/>
      <w:lvlJc w:val="left"/>
      <w:pPr>
        <w:ind w:left="2160" w:hanging="360"/>
      </w:pPr>
      <w:rPr>
        <w:rFonts w:ascii="Wingdings" w:hAnsi="Wingdings" w:hint="default"/>
      </w:rPr>
    </w:lvl>
    <w:lvl w:ilvl="3" w:tplc="D92AC26C">
      <w:start w:val="1"/>
      <w:numFmt w:val="bullet"/>
      <w:lvlText w:val=""/>
      <w:lvlJc w:val="left"/>
      <w:pPr>
        <w:ind w:left="2880" w:hanging="360"/>
      </w:pPr>
      <w:rPr>
        <w:rFonts w:ascii="Symbol" w:hAnsi="Symbol" w:hint="default"/>
      </w:rPr>
    </w:lvl>
    <w:lvl w:ilvl="4" w:tplc="3D5A0488">
      <w:start w:val="1"/>
      <w:numFmt w:val="bullet"/>
      <w:lvlText w:val="o"/>
      <w:lvlJc w:val="left"/>
      <w:pPr>
        <w:ind w:left="3600" w:hanging="360"/>
      </w:pPr>
      <w:rPr>
        <w:rFonts w:ascii="Courier New" w:hAnsi="Courier New" w:hint="default"/>
      </w:rPr>
    </w:lvl>
    <w:lvl w:ilvl="5" w:tplc="372602DC">
      <w:start w:val="1"/>
      <w:numFmt w:val="bullet"/>
      <w:lvlText w:val=""/>
      <w:lvlJc w:val="left"/>
      <w:pPr>
        <w:ind w:left="4320" w:hanging="360"/>
      </w:pPr>
      <w:rPr>
        <w:rFonts w:ascii="Wingdings" w:hAnsi="Wingdings" w:hint="default"/>
      </w:rPr>
    </w:lvl>
    <w:lvl w:ilvl="6" w:tplc="20585202">
      <w:start w:val="1"/>
      <w:numFmt w:val="bullet"/>
      <w:lvlText w:val=""/>
      <w:lvlJc w:val="left"/>
      <w:pPr>
        <w:ind w:left="5040" w:hanging="360"/>
      </w:pPr>
      <w:rPr>
        <w:rFonts w:ascii="Symbol" w:hAnsi="Symbol" w:hint="default"/>
      </w:rPr>
    </w:lvl>
    <w:lvl w:ilvl="7" w:tplc="8C728B68">
      <w:start w:val="1"/>
      <w:numFmt w:val="bullet"/>
      <w:lvlText w:val="o"/>
      <w:lvlJc w:val="left"/>
      <w:pPr>
        <w:ind w:left="5760" w:hanging="360"/>
      </w:pPr>
      <w:rPr>
        <w:rFonts w:ascii="Courier New" w:hAnsi="Courier New" w:hint="default"/>
      </w:rPr>
    </w:lvl>
    <w:lvl w:ilvl="8" w:tplc="AC90B1F6">
      <w:start w:val="1"/>
      <w:numFmt w:val="bullet"/>
      <w:lvlText w:val=""/>
      <w:lvlJc w:val="left"/>
      <w:pPr>
        <w:ind w:left="6480" w:hanging="360"/>
      </w:pPr>
      <w:rPr>
        <w:rFonts w:ascii="Wingdings" w:hAnsi="Wingdings" w:hint="default"/>
      </w:rPr>
    </w:lvl>
  </w:abstractNum>
  <w:abstractNum w:abstractNumId="1" w15:restartNumberingAfterBreak="0">
    <w:nsid w:val="065D493E"/>
    <w:multiLevelType w:val="hybridMultilevel"/>
    <w:tmpl w:val="FFFFFFFF"/>
    <w:lvl w:ilvl="0" w:tplc="472E451E">
      <w:start w:val="1"/>
      <w:numFmt w:val="decimal"/>
      <w:lvlText w:val="%1."/>
      <w:lvlJc w:val="left"/>
      <w:pPr>
        <w:ind w:left="720" w:hanging="360"/>
      </w:pPr>
    </w:lvl>
    <w:lvl w:ilvl="1" w:tplc="E02CB2F8">
      <w:start w:val="1"/>
      <w:numFmt w:val="lowerLetter"/>
      <w:lvlText w:val="%2."/>
      <w:lvlJc w:val="left"/>
      <w:pPr>
        <w:ind w:left="1440" w:hanging="360"/>
      </w:pPr>
    </w:lvl>
    <w:lvl w:ilvl="2" w:tplc="46BE50A2">
      <w:start w:val="1"/>
      <w:numFmt w:val="lowerRoman"/>
      <w:lvlText w:val="%3."/>
      <w:lvlJc w:val="right"/>
      <w:pPr>
        <w:ind w:left="2160" w:hanging="180"/>
      </w:pPr>
    </w:lvl>
    <w:lvl w:ilvl="3" w:tplc="D8EEA876">
      <w:start w:val="1"/>
      <w:numFmt w:val="decimal"/>
      <w:lvlText w:val="%4."/>
      <w:lvlJc w:val="left"/>
      <w:pPr>
        <w:ind w:left="2880" w:hanging="360"/>
      </w:pPr>
    </w:lvl>
    <w:lvl w:ilvl="4" w:tplc="4DB479A0">
      <w:start w:val="1"/>
      <w:numFmt w:val="lowerLetter"/>
      <w:lvlText w:val="%5."/>
      <w:lvlJc w:val="left"/>
      <w:pPr>
        <w:ind w:left="3600" w:hanging="360"/>
      </w:pPr>
    </w:lvl>
    <w:lvl w:ilvl="5" w:tplc="72FED8CE">
      <w:start w:val="1"/>
      <w:numFmt w:val="lowerRoman"/>
      <w:lvlText w:val="%6."/>
      <w:lvlJc w:val="right"/>
      <w:pPr>
        <w:ind w:left="4320" w:hanging="180"/>
      </w:pPr>
    </w:lvl>
    <w:lvl w:ilvl="6" w:tplc="F8068512">
      <w:start w:val="1"/>
      <w:numFmt w:val="decimal"/>
      <w:lvlText w:val="%7."/>
      <w:lvlJc w:val="left"/>
      <w:pPr>
        <w:ind w:left="5040" w:hanging="360"/>
      </w:pPr>
    </w:lvl>
    <w:lvl w:ilvl="7" w:tplc="65FA8BD0">
      <w:start w:val="1"/>
      <w:numFmt w:val="lowerLetter"/>
      <w:lvlText w:val="%8."/>
      <w:lvlJc w:val="left"/>
      <w:pPr>
        <w:ind w:left="5760" w:hanging="360"/>
      </w:pPr>
    </w:lvl>
    <w:lvl w:ilvl="8" w:tplc="0B66B9FE">
      <w:start w:val="1"/>
      <w:numFmt w:val="lowerRoman"/>
      <w:lvlText w:val="%9."/>
      <w:lvlJc w:val="right"/>
      <w:pPr>
        <w:ind w:left="6480" w:hanging="180"/>
      </w:pPr>
    </w:lvl>
  </w:abstractNum>
  <w:abstractNum w:abstractNumId="2" w15:restartNumberingAfterBreak="0">
    <w:nsid w:val="067D28DF"/>
    <w:multiLevelType w:val="multilevel"/>
    <w:tmpl w:val="4256568A"/>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 w15:restartNumberingAfterBreak="0">
    <w:nsid w:val="0B655FC6"/>
    <w:multiLevelType w:val="hybridMultilevel"/>
    <w:tmpl w:val="FFFFFFFF"/>
    <w:lvl w:ilvl="0" w:tplc="DFC89F8C">
      <w:start w:val="1"/>
      <w:numFmt w:val="bullet"/>
      <w:lvlText w:val="o"/>
      <w:lvlJc w:val="left"/>
      <w:pPr>
        <w:ind w:left="720" w:hanging="360"/>
      </w:pPr>
      <w:rPr>
        <w:rFonts w:ascii="&quot;Courier New&quot;" w:hAnsi="&quot;Courier New&quot;" w:hint="default"/>
      </w:rPr>
    </w:lvl>
    <w:lvl w:ilvl="1" w:tplc="5296CCDA">
      <w:start w:val="1"/>
      <w:numFmt w:val="bullet"/>
      <w:lvlText w:val="o"/>
      <w:lvlJc w:val="left"/>
      <w:pPr>
        <w:ind w:left="1440" w:hanging="360"/>
      </w:pPr>
      <w:rPr>
        <w:rFonts w:ascii="Courier New" w:hAnsi="Courier New" w:hint="default"/>
      </w:rPr>
    </w:lvl>
    <w:lvl w:ilvl="2" w:tplc="4A8EAC08">
      <w:start w:val="1"/>
      <w:numFmt w:val="bullet"/>
      <w:lvlText w:val=""/>
      <w:lvlJc w:val="left"/>
      <w:pPr>
        <w:ind w:left="2160" w:hanging="360"/>
      </w:pPr>
      <w:rPr>
        <w:rFonts w:ascii="Wingdings" w:hAnsi="Wingdings" w:hint="default"/>
      </w:rPr>
    </w:lvl>
    <w:lvl w:ilvl="3" w:tplc="20ACD3C6">
      <w:start w:val="1"/>
      <w:numFmt w:val="bullet"/>
      <w:lvlText w:val=""/>
      <w:lvlJc w:val="left"/>
      <w:pPr>
        <w:ind w:left="2880" w:hanging="360"/>
      </w:pPr>
      <w:rPr>
        <w:rFonts w:ascii="Symbol" w:hAnsi="Symbol" w:hint="default"/>
      </w:rPr>
    </w:lvl>
    <w:lvl w:ilvl="4" w:tplc="D188DEB8">
      <w:start w:val="1"/>
      <w:numFmt w:val="bullet"/>
      <w:lvlText w:val="o"/>
      <w:lvlJc w:val="left"/>
      <w:pPr>
        <w:ind w:left="3600" w:hanging="360"/>
      </w:pPr>
      <w:rPr>
        <w:rFonts w:ascii="Courier New" w:hAnsi="Courier New" w:hint="default"/>
      </w:rPr>
    </w:lvl>
    <w:lvl w:ilvl="5" w:tplc="C318F498">
      <w:start w:val="1"/>
      <w:numFmt w:val="bullet"/>
      <w:lvlText w:val=""/>
      <w:lvlJc w:val="left"/>
      <w:pPr>
        <w:ind w:left="4320" w:hanging="360"/>
      </w:pPr>
      <w:rPr>
        <w:rFonts w:ascii="Wingdings" w:hAnsi="Wingdings" w:hint="default"/>
      </w:rPr>
    </w:lvl>
    <w:lvl w:ilvl="6" w:tplc="1F8EEBD2">
      <w:start w:val="1"/>
      <w:numFmt w:val="bullet"/>
      <w:lvlText w:val=""/>
      <w:lvlJc w:val="left"/>
      <w:pPr>
        <w:ind w:left="5040" w:hanging="360"/>
      </w:pPr>
      <w:rPr>
        <w:rFonts w:ascii="Symbol" w:hAnsi="Symbol" w:hint="default"/>
      </w:rPr>
    </w:lvl>
    <w:lvl w:ilvl="7" w:tplc="8AE03B8C">
      <w:start w:val="1"/>
      <w:numFmt w:val="bullet"/>
      <w:lvlText w:val="o"/>
      <w:lvlJc w:val="left"/>
      <w:pPr>
        <w:ind w:left="5760" w:hanging="360"/>
      </w:pPr>
      <w:rPr>
        <w:rFonts w:ascii="Courier New" w:hAnsi="Courier New" w:hint="default"/>
      </w:rPr>
    </w:lvl>
    <w:lvl w:ilvl="8" w:tplc="E940DC78">
      <w:start w:val="1"/>
      <w:numFmt w:val="bullet"/>
      <w:lvlText w:val=""/>
      <w:lvlJc w:val="left"/>
      <w:pPr>
        <w:ind w:left="6480" w:hanging="360"/>
      </w:pPr>
      <w:rPr>
        <w:rFonts w:ascii="Wingdings" w:hAnsi="Wingdings" w:hint="default"/>
      </w:rPr>
    </w:lvl>
  </w:abstractNum>
  <w:abstractNum w:abstractNumId="4" w15:restartNumberingAfterBreak="0">
    <w:nsid w:val="0E3A6912"/>
    <w:multiLevelType w:val="hybridMultilevel"/>
    <w:tmpl w:val="FFFFFFFF"/>
    <w:lvl w:ilvl="0" w:tplc="4A0038A4">
      <w:start w:val="1"/>
      <w:numFmt w:val="decimal"/>
      <w:lvlText w:val="%1."/>
      <w:lvlJc w:val="left"/>
      <w:pPr>
        <w:ind w:left="720" w:hanging="360"/>
      </w:pPr>
    </w:lvl>
    <w:lvl w:ilvl="1" w:tplc="5468A270">
      <w:start w:val="1"/>
      <w:numFmt w:val="lowerLetter"/>
      <w:lvlText w:val="%2."/>
      <w:lvlJc w:val="left"/>
      <w:pPr>
        <w:ind w:left="1440" w:hanging="360"/>
      </w:pPr>
    </w:lvl>
    <w:lvl w:ilvl="2" w:tplc="41BE884A">
      <w:start w:val="1"/>
      <w:numFmt w:val="lowerRoman"/>
      <w:lvlText w:val="%3."/>
      <w:lvlJc w:val="right"/>
      <w:pPr>
        <w:ind w:left="2160" w:hanging="180"/>
      </w:pPr>
    </w:lvl>
    <w:lvl w:ilvl="3" w:tplc="2728AE9C">
      <w:start w:val="1"/>
      <w:numFmt w:val="decimal"/>
      <w:lvlText w:val="%4."/>
      <w:lvlJc w:val="left"/>
      <w:pPr>
        <w:ind w:left="2880" w:hanging="360"/>
      </w:pPr>
    </w:lvl>
    <w:lvl w:ilvl="4" w:tplc="24482246">
      <w:start w:val="1"/>
      <w:numFmt w:val="lowerLetter"/>
      <w:lvlText w:val="%5."/>
      <w:lvlJc w:val="left"/>
      <w:pPr>
        <w:ind w:left="3600" w:hanging="360"/>
      </w:pPr>
    </w:lvl>
    <w:lvl w:ilvl="5" w:tplc="1AE29986">
      <w:start w:val="1"/>
      <w:numFmt w:val="lowerRoman"/>
      <w:lvlText w:val="%6."/>
      <w:lvlJc w:val="right"/>
      <w:pPr>
        <w:ind w:left="4320" w:hanging="180"/>
      </w:pPr>
    </w:lvl>
    <w:lvl w:ilvl="6" w:tplc="28D4B970">
      <w:start w:val="1"/>
      <w:numFmt w:val="decimal"/>
      <w:lvlText w:val="%7."/>
      <w:lvlJc w:val="left"/>
      <w:pPr>
        <w:ind w:left="5040" w:hanging="360"/>
      </w:pPr>
    </w:lvl>
    <w:lvl w:ilvl="7" w:tplc="AD5AD16E">
      <w:start w:val="1"/>
      <w:numFmt w:val="lowerLetter"/>
      <w:lvlText w:val="%8."/>
      <w:lvlJc w:val="left"/>
      <w:pPr>
        <w:ind w:left="5760" w:hanging="360"/>
      </w:pPr>
    </w:lvl>
    <w:lvl w:ilvl="8" w:tplc="16AE80E6">
      <w:start w:val="1"/>
      <w:numFmt w:val="lowerRoman"/>
      <w:lvlText w:val="%9."/>
      <w:lvlJc w:val="right"/>
      <w:pPr>
        <w:ind w:left="6480" w:hanging="180"/>
      </w:pPr>
    </w:lvl>
  </w:abstractNum>
  <w:abstractNum w:abstractNumId="5" w15:restartNumberingAfterBreak="0">
    <w:nsid w:val="17BA5E09"/>
    <w:multiLevelType w:val="hybridMultilevel"/>
    <w:tmpl w:val="FFFFFFFF"/>
    <w:lvl w:ilvl="0" w:tplc="8FFAEDBA">
      <w:start w:val="1"/>
      <w:numFmt w:val="decimal"/>
      <w:lvlText w:val="%1."/>
      <w:lvlJc w:val="left"/>
      <w:pPr>
        <w:ind w:left="720" w:hanging="360"/>
      </w:pPr>
    </w:lvl>
    <w:lvl w:ilvl="1" w:tplc="8512AB52">
      <w:start w:val="1"/>
      <w:numFmt w:val="lowerLetter"/>
      <w:lvlText w:val="%2."/>
      <w:lvlJc w:val="left"/>
      <w:pPr>
        <w:ind w:left="1440" w:hanging="360"/>
      </w:pPr>
    </w:lvl>
    <w:lvl w:ilvl="2" w:tplc="E3D8869A">
      <w:start w:val="1"/>
      <w:numFmt w:val="lowerRoman"/>
      <w:lvlText w:val="%3."/>
      <w:lvlJc w:val="right"/>
      <w:pPr>
        <w:ind w:left="2160" w:hanging="180"/>
      </w:pPr>
    </w:lvl>
    <w:lvl w:ilvl="3" w:tplc="5E80B768">
      <w:start w:val="1"/>
      <w:numFmt w:val="decimal"/>
      <w:lvlText w:val="%4."/>
      <w:lvlJc w:val="left"/>
      <w:pPr>
        <w:ind w:left="2880" w:hanging="360"/>
      </w:pPr>
    </w:lvl>
    <w:lvl w:ilvl="4" w:tplc="C5A2851E">
      <w:start w:val="1"/>
      <w:numFmt w:val="lowerLetter"/>
      <w:lvlText w:val="%5."/>
      <w:lvlJc w:val="left"/>
      <w:pPr>
        <w:ind w:left="3600" w:hanging="360"/>
      </w:pPr>
    </w:lvl>
    <w:lvl w:ilvl="5" w:tplc="49D4AE90">
      <w:start w:val="1"/>
      <w:numFmt w:val="lowerRoman"/>
      <w:lvlText w:val="%6."/>
      <w:lvlJc w:val="right"/>
      <w:pPr>
        <w:ind w:left="4320" w:hanging="180"/>
      </w:pPr>
    </w:lvl>
    <w:lvl w:ilvl="6" w:tplc="3828E80C">
      <w:start w:val="1"/>
      <w:numFmt w:val="decimal"/>
      <w:lvlText w:val="%7."/>
      <w:lvlJc w:val="left"/>
      <w:pPr>
        <w:ind w:left="5040" w:hanging="360"/>
      </w:pPr>
    </w:lvl>
    <w:lvl w:ilvl="7" w:tplc="C3A66B40">
      <w:start w:val="1"/>
      <w:numFmt w:val="lowerLetter"/>
      <w:lvlText w:val="%8."/>
      <w:lvlJc w:val="left"/>
      <w:pPr>
        <w:ind w:left="5760" w:hanging="360"/>
      </w:pPr>
    </w:lvl>
    <w:lvl w:ilvl="8" w:tplc="F0D8107A">
      <w:start w:val="1"/>
      <w:numFmt w:val="lowerRoman"/>
      <w:lvlText w:val="%9."/>
      <w:lvlJc w:val="right"/>
      <w:pPr>
        <w:ind w:left="6480" w:hanging="180"/>
      </w:pPr>
    </w:lvl>
  </w:abstractNum>
  <w:abstractNum w:abstractNumId="6" w15:restartNumberingAfterBreak="0">
    <w:nsid w:val="1A9E6360"/>
    <w:multiLevelType w:val="hybridMultilevel"/>
    <w:tmpl w:val="EBCA58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E1DFB"/>
    <w:multiLevelType w:val="hybridMultilevel"/>
    <w:tmpl w:val="FFFFFFFF"/>
    <w:lvl w:ilvl="0" w:tplc="B7E6A90A">
      <w:start w:val="1"/>
      <w:numFmt w:val="upperLetter"/>
      <w:lvlText w:val="%1."/>
      <w:lvlJc w:val="left"/>
      <w:pPr>
        <w:ind w:left="720" w:hanging="360"/>
      </w:pPr>
    </w:lvl>
    <w:lvl w:ilvl="1" w:tplc="93F6E732">
      <w:start w:val="1"/>
      <w:numFmt w:val="lowerLetter"/>
      <w:lvlText w:val="%2."/>
      <w:lvlJc w:val="left"/>
      <w:pPr>
        <w:ind w:left="1440" w:hanging="360"/>
      </w:pPr>
    </w:lvl>
    <w:lvl w:ilvl="2" w:tplc="14127DD6">
      <w:start w:val="1"/>
      <w:numFmt w:val="lowerRoman"/>
      <w:lvlText w:val="%3."/>
      <w:lvlJc w:val="right"/>
      <w:pPr>
        <w:ind w:left="2160" w:hanging="180"/>
      </w:pPr>
    </w:lvl>
    <w:lvl w:ilvl="3" w:tplc="EE9EC906">
      <w:start w:val="1"/>
      <w:numFmt w:val="decimal"/>
      <w:lvlText w:val="%4."/>
      <w:lvlJc w:val="left"/>
      <w:pPr>
        <w:ind w:left="2880" w:hanging="360"/>
      </w:pPr>
    </w:lvl>
    <w:lvl w:ilvl="4" w:tplc="AA24B954">
      <w:start w:val="1"/>
      <w:numFmt w:val="lowerLetter"/>
      <w:lvlText w:val="%5."/>
      <w:lvlJc w:val="left"/>
      <w:pPr>
        <w:ind w:left="3600" w:hanging="360"/>
      </w:pPr>
    </w:lvl>
    <w:lvl w:ilvl="5" w:tplc="65A6F72E">
      <w:start w:val="1"/>
      <w:numFmt w:val="lowerRoman"/>
      <w:lvlText w:val="%6."/>
      <w:lvlJc w:val="right"/>
      <w:pPr>
        <w:ind w:left="4320" w:hanging="180"/>
      </w:pPr>
    </w:lvl>
    <w:lvl w:ilvl="6" w:tplc="40C2CB5E">
      <w:start w:val="1"/>
      <w:numFmt w:val="decimal"/>
      <w:lvlText w:val="%7."/>
      <w:lvlJc w:val="left"/>
      <w:pPr>
        <w:ind w:left="5040" w:hanging="360"/>
      </w:pPr>
    </w:lvl>
    <w:lvl w:ilvl="7" w:tplc="68224F2E">
      <w:start w:val="1"/>
      <w:numFmt w:val="lowerLetter"/>
      <w:lvlText w:val="%8."/>
      <w:lvlJc w:val="left"/>
      <w:pPr>
        <w:ind w:left="5760" w:hanging="360"/>
      </w:pPr>
    </w:lvl>
    <w:lvl w:ilvl="8" w:tplc="E8EC2C76">
      <w:start w:val="1"/>
      <w:numFmt w:val="lowerRoman"/>
      <w:lvlText w:val="%9."/>
      <w:lvlJc w:val="right"/>
      <w:pPr>
        <w:ind w:left="6480" w:hanging="180"/>
      </w:pPr>
    </w:lvl>
  </w:abstractNum>
  <w:abstractNum w:abstractNumId="8" w15:restartNumberingAfterBreak="0">
    <w:nsid w:val="1E4F01E5"/>
    <w:multiLevelType w:val="hybridMultilevel"/>
    <w:tmpl w:val="FFFFFFFF"/>
    <w:lvl w:ilvl="0" w:tplc="BABA200A">
      <w:start w:val="1"/>
      <w:numFmt w:val="decimal"/>
      <w:lvlText w:val="%1."/>
      <w:lvlJc w:val="left"/>
      <w:pPr>
        <w:ind w:left="720" w:hanging="360"/>
      </w:pPr>
    </w:lvl>
    <w:lvl w:ilvl="1" w:tplc="A68826BC">
      <w:start w:val="1"/>
      <w:numFmt w:val="lowerLetter"/>
      <w:lvlText w:val="%2."/>
      <w:lvlJc w:val="left"/>
      <w:pPr>
        <w:ind w:left="1440" w:hanging="360"/>
      </w:pPr>
    </w:lvl>
    <w:lvl w:ilvl="2" w:tplc="7F2E77C8">
      <w:start w:val="1"/>
      <w:numFmt w:val="lowerRoman"/>
      <w:lvlText w:val="%3."/>
      <w:lvlJc w:val="right"/>
      <w:pPr>
        <w:ind w:left="2160" w:hanging="180"/>
      </w:pPr>
    </w:lvl>
    <w:lvl w:ilvl="3" w:tplc="C96A967C">
      <w:start w:val="1"/>
      <w:numFmt w:val="decimal"/>
      <w:lvlText w:val="%4."/>
      <w:lvlJc w:val="left"/>
      <w:pPr>
        <w:ind w:left="2880" w:hanging="360"/>
      </w:pPr>
    </w:lvl>
    <w:lvl w:ilvl="4" w:tplc="B700143A">
      <w:start w:val="1"/>
      <w:numFmt w:val="lowerLetter"/>
      <w:lvlText w:val="%5."/>
      <w:lvlJc w:val="left"/>
      <w:pPr>
        <w:ind w:left="3600" w:hanging="360"/>
      </w:pPr>
    </w:lvl>
    <w:lvl w:ilvl="5" w:tplc="546E7012">
      <w:start w:val="1"/>
      <w:numFmt w:val="lowerRoman"/>
      <w:lvlText w:val="%6."/>
      <w:lvlJc w:val="right"/>
      <w:pPr>
        <w:ind w:left="4320" w:hanging="180"/>
      </w:pPr>
    </w:lvl>
    <w:lvl w:ilvl="6" w:tplc="BB486792">
      <w:start w:val="1"/>
      <w:numFmt w:val="decimal"/>
      <w:lvlText w:val="%7."/>
      <w:lvlJc w:val="left"/>
      <w:pPr>
        <w:ind w:left="5040" w:hanging="360"/>
      </w:pPr>
    </w:lvl>
    <w:lvl w:ilvl="7" w:tplc="B93A6C66">
      <w:start w:val="1"/>
      <w:numFmt w:val="lowerLetter"/>
      <w:lvlText w:val="%8."/>
      <w:lvlJc w:val="left"/>
      <w:pPr>
        <w:ind w:left="5760" w:hanging="360"/>
      </w:pPr>
    </w:lvl>
    <w:lvl w:ilvl="8" w:tplc="DCEA9B40">
      <w:start w:val="1"/>
      <w:numFmt w:val="lowerRoman"/>
      <w:lvlText w:val="%9."/>
      <w:lvlJc w:val="right"/>
      <w:pPr>
        <w:ind w:left="6480" w:hanging="180"/>
      </w:pPr>
    </w:lvl>
  </w:abstractNum>
  <w:abstractNum w:abstractNumId="9" w15:restartNumberingAfterBreak="0">
    <w:nsid w:val="1F401C2E"/>
    <w:multiLevelType w:val="hybridMultilevel"/>
    <w:tmpl w:val="FFFFFFFF"/>
    <w:lvl w:ilvl="0" w:tplc="85442B10">
      <w:start w:val="1"/>
      <w:numFmt w:val="bullet"/>
      <w:lvlText w:val="o"/>
      <w:lvlJc w:val="left"/>
      <w:pPr>
        <w:ind w:left="720" w:hanging="360"/>
      </w:pPr>
      <w:rPr>
        <w:rFonts w:ascii="&quot;Courier New&quot;" w:hAnsi="&quot;Courier New&quot;" w:hint="default"/>
      </w:rPr>
    </w:lvl>
    <w:lvl w:ilvl="1" w:tplc="70087D6C">
      <w:start w:val="1"/>
      <w:numFmt w:val="bullet"/>
      <w:lvlText w:val="o"/>
      <w:lvlJc w:val="left"/>
      <w:pPr>
        <w:ind w:left="1440" w:hanging="360"/>
      </w:pPr>
      <w:rPr>
        <w:rFonts w:ascii="Courier New" w:hAnsi="Courier New" w:hint="default"/>
      </w:rPr>
    </w:lvl>
    <w:lvl w:ilvl="2" w:tplc="3C8EA31A">
      <w:start w:val="1"/>
      <w:numFmt w:val="bullet"/>
      <w:lvlText w:val=""/>
      <w:lvlJc w:val="left"/>
      <w:pPr>
        <w:ind w:left="2160" w:hanging="360"/>
      </w:pPr>
      <w:rPr>
        <w:rFonts w:ascii="Wingdings" w:hAnsi="Wingdings" w:hint="default"/>
      </w:rPr>
    </w:lvl>
    <w:lvl w:ilvl="3" w:tplc="A992F9DA">
      <w:start w:val="1"/>
      <w:numFmt w:val="bullet"/>
      <w:lvlText w:val=""/>
      <w:lvlJc w:val="left"/>
      <w:pPr>
        <w:ind w:left="2880" w:hanging="360"/>
      </w:pPr>
      <w:rPr>
        <w:rFonts w:ascii="Symbol" w:hAnsi="Symbol" w:hint="default"/>
      </w:rPr>
    </w:lvl>
    <w:lvl w:ilvl="4" w:tplc="CD0CFDEE">
      <w:start w:val="1"/>
      <w:numFmt w:val="bullet"/>
      <w:lvlText w:val="o"/>
      <w:lvlJc w:val="left"/>
      <w:pPr>
        <w:ind w:left="3600" w:hanging="360"/>
      </w:pPr>
      <w:rPr>
        <w:rFonts w:ascii="Courier New" w:hAnsi="Courier New" w:hint="default"/>
      </w:rPr>
    </w:lvl>
    <w:lvl w:ilvl="5" w:tplc="5D2A7DCE">
      <w:start w:val="1"/>
      <w:numFmt w:val="bullet"/>
      <w:lvlText w:val=""/>
      <w:lvlJc w:val="left"/>
      <w:pPr>
        <w:ind w:left="4320" w:hanging="360"/>
      </w:pPr>
      <w:rPr>
        <w:rFonts w:ascii="Wingdings" w:hAnsi="Wingdings" w:hint="default"/>
      </w:rPr>
    </w:lvl>
    <w:lvl w:ilvl="6" w:tplc="E59E8F58">
      <w:start w:val="1"/>
      <w:numFmt w:val="bullet"/>
      <w:lvlText w:val=""/>
      <w:lvlJc w:val="left"/>
      <w:pPr>
        <w:ind w:left="5040" w:hanging="360"/>
      </w:pPr>
      <w:rPr>
        <w:rFonts w:ascii="Symbol" w:hAnsi="Symbol" w:hint="default"/>
      </w:rPr>
    </w:lvl>
    <w:lvl w:ilvl="7" w:tplc="95B60C5A">
      <w:start w:val="1"/>
      <w:numFmt w:val="bullet"/>
      <w:lvlText w:val="o"/>
      <w:lvlJc w:val="left"/>
      <w:pPr>
        <w:ind w:left="5760" w:hanging="360"/>
      </w:pPr>
      <w:rPr>
        <w:rFonts w:ascii="Courier New" w:hAnsi="Courier New" w:hint="default"/>
      </w:rPr>
    </w:lvl>
    <w:lvl w:ilvl="8" w:tplc="1D280140">
      <w:start w:val="1"/>
      <w:numFmt w:val="bullet"/>
      <w:lvlText w:val=""/>
      <w:lvlJc w:val="left"/>
      <w:pPr>
        <w:ind w:left="6480" w:hanging="360"/>
      </w:pPr>
      <w:rPr>
        <w:rFonts w:ascii="Wingdings" w:hAnsi="Wingdings" w:hint="default"/>
      </w:rPr>
    </w:lvl>
  </w:abstractNum>
  <w:abstractNum w:abstractNumId="10" w15:restartNumberingAfterBreak="0">
    <w:nsid w:val="22901991"/>
    <w:multiLevelType w:val="hybridMultilevel"/>
    <w:tmpl w:val="FFFFFFFF"/>
    <w:lvl w:ilvl="0" w:tplc="E6B8D71E">
      <w:start w:val="1"/>
      <w:numFmt w:val="decimal"/>
      <w:lvlText w:val="%1."/>
      <w:lvlJc w:val="left"/>
      <w:pPr>
        <w:ind w:left="720" w:hanging="360"/>
      </w:pPr>
    </w:lvl>
    <w:lvl w:ilvl="1" w:tplc="3230AC6C">
      <w:start w:val="1"/>
      <w:numFmt w:val="lowerLetter"/>
      <w:lvlText w:val="%2."/>
      <w:lvlJc w:val="left"/>
      <w:pPr>
        <w:ind w:left="1440" w:hanging="360"/>
      </w:pPr>
    </w:lvl>
    <w:lvl w:ilvl="2" w:tplc="3D566084">
      <w:start w:val="1"/>
      <w:numFmt w:val="lowerRoman"/>
      <w:lvlText w:val="%3."/>
      <w:lvlJc w:val="right"/>
      <w:pPr>
        <w:ind w:left="2160" w:hanging="180"/>
      </w:pPr>
    </w:lvl>
    <w:lvl w:ilvl="3" w:tplc="3D0C4C9A">
      <w:start w:val="1"/>
      <w:numFmt w:val="decimal"/>
      <w:lvlText w:val="%4."/>
      <w:lvlJc w:val="left"/>
      <w:pPr>
        <w:ind w:left="2880" w:hanging="360"/>
      </w:pPr>
    </w:lvl>
    <w:lvl w:ilvl="4" w:tplc="286C3606">
      <w:start w:val="1"/>
      <w:numFmt w:val="lowerLetter"/>
      <w:lvlText w:val="%5."/>
      <w:lvlJc w:val="left"/>
      <w:pPr>
        <w:ind w:left="3600" w:hanging="360"/>
      </w:pPr>
    </w:lvl>
    <w:lvl w:ilvl="5" w:tplc="0A908AD2">
      <w:start w:val="1"/>
      <w:numFmt w:val="lowerRoman"/>
      <w:lvlText w:val="%6."/>
      <w:lvlJc w:val="right"/>
      <w:pPr>
        <w:ind w:left="4320" w:hanging="180"/>
      </w:pPr>
    </w:lvl>
    <w:lvl w:ilvl="6" w:tplc="419EA63C">
      <w:start w:val="1"/>
      <w:numFmt w:val="decimal"/>
      <w:lvlText w:val="%7."/>
      <w:lvlJc w:val="left"/>
      <w:pPr>
        <w:ind w:left="5040" w:hanging="360"/>
      </w:pPr>
    </w:lvl>
    <w:lvl w:ilvl="7" w:tplc="F7F28D3A">
      <w:start w:val="1"/>
      <w:numFmt w:val="lowerLetter"/>
      <w:lvlText w:val="%8."/>
      <w:lvlJc w:val="left"/>
      <w:pPr>
        <w:ind w:left="5760" w:hanging="360"/>
      </w:pPr>
    </w:lvl>
    <w:lvl w:ilvl="8" w:tplc="7D52269E">
      <w:start w:val="1"/>
      <w:numFmt w:val="lowerRoman"/>
      <w:lvlText w:val="%9."/>
      <w:lvlJc w:val="right"/>
      <w:pPr>
        <w:ind w:left="6480" w:hanging="180"/>
      </w:pPr>
    </w:lvl>
  </w:abstractNum>
  <w:abstractNum w:abstractNumId="11" w15:restartNumberingAfterBreak="0">
    <w:nsid w:val="23EF51BD"/>
    <w:multiLevelType w:val="hybridMultilevel"/>
    <w:tmpl w:val="FFFFFFFF"/>
    <w:lvl w:ilvl="0" w:tplc="20D035EC">
      <w:start w:val="1"/>
      <w:numFmt w:val="decimal"/>
      <w:lvlText w:val="%1."/>
      <w:lvlJc w:val="left"/>
      <w:pPr>
        <w:ind w:left="720" w:hanging="360"/>
      </w:pPr>
    </w:lvl>
    <w:lvl w:ilvl="1" w:tplc="10BAEC06">
      <w:start w:val="1"/>
      <w:numFmt w:val="lowerLetter"/>
      <w:lvlText w:val="%2."/>
      <w:lvlJc w:val="left"/>
      <w:pPr>
        <w:ind w:left="1440" w:hanging="360"/>
      </w:pPr>
    </w:lvl>
    <w:lvl w:ilvl="2" w:tplc="542A1F96">
      <w:start w:val="1"/>
      <w:numFmt w:val="lowerRoman"/>
      <w:lvlText w:val="%3."/>
      <w:lvlJc w:val="right"/>
      <w:pPr>
        <w:ind w:left="2160" w:hanging="180"/>
      </w:pPr>
    </w:lvl>
    <w:lvl w:ilvl="3" w:tplc="09DA4880">
      <w:start w:val="1"/>
      <w:numFmt w:val="decimal"/>
      <w:lvlText w:val="%4."/>
      <w:lvlJc w:val="left"/>
      <w:pPr>
        <w:ind w:left="2880" w:hanging="360"/>
      </w:pPr>
    </w:lvl>
    <w:lvl w:ilvl="4" w:tplc="BB38F55A">
      <w:start w:val="1"/>
      <w:numFmt w:val="lowerLetter"/>
      <w:lvlText w:val="%5."/>
      <w:lvlJc w:val="left"/>
      <w:pPr>
        <w:ind w:left="3600" w:hanging="360"/>
      </w:pPr>
    </w:lvl>
    <w:lvl w:ilvl="5" w:tplc="0412783C">
      <w:start w:val="1"/>
      <w:numFmt w:val="lowerRoman"/>
      <w:lvlText w:val="%6."/>
      <w:lvlJc w:val="right"/>
      <w:pPr>
        <w:ind w:left="4320" w:hanging="180"/>
      </w:pPr>
    </w:lvl>
    <w:lvl w:ilvl="6" w:tplc="19D41B30">
      <w:start w:val="1"/>
      <w:numFmt w:val="decimal"/>
      <w:lvlText w:val="%7."/>
      <w:lvlJc w:val="left"/>
      <w:pPr>
        <w:ind w:left="5040" w:hanging="360"/>
      </w:pPr>
    </w:lvl>
    <w:lvl w:ilvl="7" w:tplc="7204A610">
      <w:start w:val="1"/>
      <w:numFmt w:val="lowerLetter"/>
      <w:lvlText w:val="%8."/>
      <w:lvlJc w:val="left"/>
      <w:pPr>
        <w:ind w:left="5760" w:hanging="360"/>
      </w:pPr>
    </w:lvl>
    <w:lvl w:ilvl="8" w:tplc="43A216BE">
      <w:start w:val="1"/>
      <w:numFmt w:val="lowerRoman"/>
      <w:lvlText w:val="%9."/>
      <w:lvlJc w:val="right"/>
      <w:pPr>
        <w:ind w:left="6480" w:hanging="180"/>
      </w:pPr>
    </w:lvl>
  </w:abstractNum>
  <w:abstractNum w:abstractNumId="12" w15:restartNumberingAfterBreak="0">
    <w:nsid w:val="24226A15"/>
    <w:multiLevelType w:val="hybridMultilevel"/>
    <w:tmpl w:val="FFFFFFFF"/>
    <w:lvl w:ilvl="0" w:tplc="D62ABE98">
      <w:start w:val="1"/>
      <w:numFmt w:val="bullet"/>
      <w:lvlText w:val="o"/>
      <w:lvlJc w:val="left"/>
      <w:pPr>
        <w:ind w:left="720" w:hanging="360"/>
      </w:pPr>
      <w:rPr>
        <w:rFonts w:ascii="&quot;Courier New&quot;" w:hAnsi="&quot;Courier New&quot;" w:hint="default"/>
      </w:rPr>
    </w:lvl>
    <w:lvl w:ilvl="1" w:tplc="825C953E">
      <w:start w:val="1"/>
      <w:numFmt w:val="bullet"/>
      <w:lvlText w:val="o"/>
      <w:lvlJc w:val="left"/>
      <w:pPr>
        <w:ind w:left="1440" w:hanging="360"/>
      </w:pPr>
      <w:rPr>
        <w:rFonts w:ascii="Courier New" w:hAnsi="Courier New" w:hint="default"/>
      </w:rPr>
    </w:lvl>
    <w:lvl w:ilvl="2" w:tplc="D2B29BEA">
      <w:start w:val="1"/>
      <w:numFmt w:val="bullet"/>
      <w:lvlText w:val=""/>
      <w:lvlJc w:val="left"/>
      <w:pPr>
        <w:ind w:left="2160" w:hanging="360"/>
      </w:pPr>
      <w:rPr>
        <w:rFonts w:ascii="Wingdings" w:hAnsi="Wingdings" w:hint="default"/>
      </w:rPr>
    </w:lvl>
    <w:lvl w:ilvl="3" w:tplc="006ECDBC">
      <w:start w:val="1"/>
      <w:numFmt w:val="bullet"/>
      <w:lvlText w:val=""/>
      <w:lvlJc w:val="left"/>
      <w:pPr>
        <w:ind w:left="2880" w:hanging="360"/>
      </w:pPr>
      <w:rPr>
        <w:rFonts w:ascii="Symbol" w:hAnsi="Symbol" w:hint="default"/>
      </w:rPr>
    </w:lvl>
    <w:lvl w:ilvl="4" w:tplc="21FC040A">
      <w:start w:val="1"/>
      <w:numFmt w:val="bullet"/>
      <w:lvlText w:val="o"/>
      <w:lvlJc w:val="left"/>
      <w:pPr>
        <w:ind w:left="3600" w:hanging="360"/>
      </w:pPr>
      <w:rPr>
        <w:rFonts w:ascii="Courier New" w:hAnsi="Courier New" w:hint="default"/>
      </w:rPr>
    </w:lvl>
    <w:lvl w:ilvl="5" w:tplc="63461122">
      <w:start w:val="1"/>
      <w:numFmt w:val="bullet"/>
      <w:lvlText w:val=""/>
      <w:lvlJc w:val="left"/>
      <w:pPr>
        <w:ind w:left="4320" w:hanging="360"/>
      </w:pPr>
      <w:rPr>
        <w:rFonts w:ascii="Wingdings" w:hAnsi="Wingdings" w:hint="default"/>
      </w:rPr>
    </w:lvl>
    <w:lvl w:ilvl="6" w:tplc="BC9AD874">
      <w:start w:val="1"/>
      <w:numFmt w:val="bullet"/>
      <w:lvlText w:val=""/>
      <w:lvlJc w:val="left"/>
      <w:pPr>
        <w:ind w:left="5040" w:hanging="360"/>
      </w:pPr>
      <w:rPr>
        <w:rFonts w:ascii="Symbol" w:hAnsi="Symbol" w:hint="default"/>
      </w:rPr>
    </w:lvl>
    <w:lvl w:ilvl="7" w:tplc="56BE3EF4">
      <w:start w:val="1"/>
      <w:numFmt w:val="bullet"/>
      <w:lvlText w:val="o"/>
      <w:lvlJc w:val="left"/>
      <w:pPr>
        <w:ind w:left="5760" w:hanging="360"/>
      </w:pPr>
      <w:rPr>
        <w:rFonts w:ascii="Courier New" w:hAnsi="Courier New" w:hint="default"/>
      </w:rPr>
    </w:lvl>
    <w:lvl w:ilvl="8" w:tplc="9AAC5126">
      <w:start w:val="1"/>
      <w:numFmt w:val="bullet"/>
      <w:lvlText w:val=""/>
      <w:lvlJc w:val="left"/>
      <w:pPr>
        <w:ind w:left="6480" w:hanging="360"/>
      </w:pPr>
      <w:rPr>
        <w:rFonts w:ascii="Wingdings" w:hAnsi="Wingdings" w:hint="default"/>
      </w:rPr>
    </w:lvl>
  </w:abstractNum>
  <w:abstractNum w:abstractNumId="13" w15:restartNumberingAfterBreak="0">
    <w:nsid w:val="242F5B87"/>
    <w:multiLevelType w:val="hybridMultilevel"/>
    <w:tmpl w:val="FFFFFFFF"/>
    <w:lvl w:ilvl="0" w:tplc="071C2D4C">
      <w:start w:val="1"/>
      <w:numFmt w:val="decimal"/>
      <w:lvlText w:val="%1."/>
      <w:lvlJc w:val="left"/>
      <w:pPr>
        <w:ind w:left="720" w:hanging="360"/>
      </w:pPr>
    </w:lvl>
    <w:lvl w:ilvl="1" w:tplc="48B6EDF0">
      <w:start w:val="1"/>
      <w:numFmt w:val="lowerLetter"/>
      <w:lvlText w:val="%2."/>
      <w:lvlJc w:val="left"/>
      <w:pPr>
        <w:ind w:left="1440" w:hanging="360"/>
      </w:pPr>
    </w:lvl>
    <w:lvl w:ilvl="2" w:tplc="989AE36C">
      <w:start w:val="1"/>
      <w:numFmt w:val="lowerRoman"/>
      <w:lvlText w:val="%3."/>
      <w:lvlJc w:val="right"/>
      <w:pPr>
        <w:ind w:left="2160" w:hanging="180"/>
      </w:pPr>
    </w:lvl>
    <w:lvl w:ilvl="3" w:tplc="2614351A">
      <w:start w:val="1"/>
      <w:numFmt w:val="decimal"/>
      <w:lvlText w:val="%4."/>
      <w:lvlJc w:val="left"/>
      <w:pPr>
        <w:ind w:left="2880" w:hanging="360"/>
      </w:pPr>
    </w:lvl>
    <w:lvl w:ilvl="4" w:tplc="A5681FAA">
      <w:start w:val="1"/>
      <w:numFmt w:val="lowerLetter"/>
      <w:lvlText w:val="%5."/>
      <w:lvlJc w:val="left"/>
      <w:pPr>
        <w:ind w:left="3600" w:hanging="360"/>
      </w:pPr>
    </w:lvl>
    <w:lvl w:ilvl="5" w:tplc="10469420">
      <w:start w:val="1"/>
      <w:numFmt w:val="lowerRoman"/>
      <w:lvlText w:val="%6."/>
      <w:lvlJc w:val="right"/>
      <w:pPr>
        <w:ind w:left="4320" w:hanging="180"/>
      </w:pPr>
    </w:lvl>
    <w:lvl w:ilvl="6" w:tplc="250489D4">
      <w:start w:val="1"/>
      <w:numFmt w:val="decimal"/>
      <w:lvlText w:val="%7."/>
      <w:lvlJc w:val="left"/>
      <w:pPr>
        <w:ind w:left="5040" w:hanging="360"/>
      </w:pPr>
    </w:lvl>
    <w:lvl w:ilvl="7" w:tplc="16646EB8">
      <w:start w:val="1"/>
      <w:numFmt w:val="lowerLetter"/>
      <w:lvlText w:val="%8."/>
      <w:lvlJc w:val="left"/>
      <w:pPr>
        <w:ind w:left="5760" w:hanging="360"/>
      </w:pPr>
    </w:lvl>
    <w:lvl w:ilvl="8" w:tplc="058C34E6">
      <w:start w:val="1"/>
      <w:numFmt w:val="lowerRoman"/>
      <w:lvlText w:val="%9."/>
      <w:lvlJc w:val="right"/>
      <w:pPr>
        <w:ind w:left="6480" w:hanging="180"/>
      </w:pPr>
    </w:lvl>
  </w:abstractNum>
  <w:abstractNum w:abstractNumId="14" w15:restartNumberingAfterBreak="0">
    <w:nsid w:val="25EF7113"/>
    <w:multiLevelType w:val="hybridMultilevel"/>
    <w:tmpl w:val="FFFFFFFF"/>
    <w:lvl w:ilvl="0" w:tplc="5E00AC36">
      <w:start w:val="1"/>
      <w:numFmt w:val="decimal"/>
      <w:lvlText w:val="%1."/>
      <w:lvlJc w:val="left"/>
      <w:pPr>
        <w:ind w:left="720" w:hanging="360"/>
      </w:pPr>
    </w:lvl>
    <w:lvl w:ilvl="1" w:tplc="3EF48F74">
      <w:start w:val="1"/>
      <w:numFmt w:val="lowerLetter"/>
      <w:lvlText w:val="%2."/>
      <w:lvlJc w:val="left"/>
      <w:pPr>
        <w:ind w:left="1440" w:hanging="360"/>
      </w:pPr>
    </w:lvl>
    <w:lvl w:ilvl="2" w:tplc="C10C7606">
      <w:start w:val="1"/>
      <w:numFmt w:val="lowerRoman"/>
      <w:lvlText w:val="%3."/>
      <w:lvlJc w:val="right"/>
      <w:pPr>
        <w:ind w:left="2160" w:hanging="180"/>
      </w:pPr>
    </w:lvl>
    <w:lvl w:ilvl="3" w:tplc="62ACE240">
      <w:start w:val="1"/>
      <w:numFmt w:val="decimal"/>
      <w:lvlText w:val="%4."/>
      <w:lvlJc w:val="left"/>
      <w:pPr>
        <w:ind w:left="2880" w:hanging="360"/>
      </w:pPr>
    </w:lvl>
    <w:lvl w:ilvl="4" w:tplc="5D3425D2">
      <w:start w:val="1"/>
      <w:numFmt w:val="lowerLetter"/>
      <w:lvlText w:val="%5."/>
      <w:lvlJc w:val="left"/>
      <w:pPr>
        <w:ind w:left="3600" w:hanging="360"/>
      </w:pPr>
    </w:lvl>
    <w:lvl w:ilvl="5" w:tplc="6EAACAB8">
      <w:start w:val="1"/>
      <w:numFmt w:val="lowerRoman"/>
      <w:lvlText w:val="%6."/>
      <w:lvlJc w:val="right"/>
      <w:pPr>
        <w:ind w:left="4320" w:hanging="180"/>
      </w:pPr>
    </w:lvl>
    <w:lvl w:ilvl="6" w:tplc="AFFA962C">
      <w:start w:val="1"/>
      <w:numFmt w:val="decimal"/>
      <w:lvlText w:val="%7."/>
      <w:lvlJc w:val="left"/>
      <w:pPr>
        <w:ind w:left="5040" w:hanging="360"/>
      </w:pPr>
    </w:lvl>
    <w:lvl w:ilvl="7" w:tplc="8968CA0A">
      <w:start w:val="1"/>
      <w:numFmt w:val="lowerLetter"/>
      <w:lvlText w:val="%8."/>
      <w:lvlJc w:val="left"/>
      <w:pPr>
        <w:ind w:left="5760" w:hanging="360"/>
      </w:pPr>
    </w:lvl>
    <w:lvl w:ilvl="8" w:tplc="6D42DDD2">
      <w:start w:val="1"/>
      <w:numFmt w:val="lowerRoman"/>
      <w:lvlText w:val="%9."/>
      <w:lvlJc w:val="right"/>
      <w:pPr>
        <w:ind w:left="6480" w:hanging="180"/>
      </w:pPr>
    </w:lvl>
  </w:abstractNum>
  <w:abstractNum w:abstractNumId="15" w15:restartNumberingAfterBreak="0">
    <w:nsid w:val="2D45612B"/>
    <w:multiLevelType w:val="hybridMultilevel"/>
    <w:tmpl w:val="FFFFFFFF"/>
    <w:lvl w:ilvl="0" w:tplc="04EC1FF2">
      <w:start w:val="1"/>
      <w:numFmt w:val="decimal"/>
      <w:lvlText w:val="%1."/>
      <w:lvlJc w:val="left"/>
      <w:pPr>
        <w:ind w:left="720" w:hanging="360"/>
      </w:pPr>
    </w:lvl>
    <w:lvl w:ilvl="1" w:tplc="F0D6D9B0">
      <w:start w:val="1"/>
      <w:numFmt w:val="lowerLetter"/>
      <w:lvlText w:val="%2."/>
      <w:lvlJc w:val="left"/>
      <w:pPr>
        <w:ind w:left="1440" w:hanging="360"/>
      </w:pPr>
    </w:lvl>
    <w:lvl w:ilvl="2" w:tplc="F8EE7988">
      <w:start w:val="1"/>
      <w:numFmt w:val="lowerRoman"/>
      <w:lvlText w:val="%3."/>
      <w:lvlJc w:val="right"/>
      <w:pPr>
        <w:ind w:left="2160" w:hanging="180"/>
      </w:pPr>
    </w:lvl>
    <w:lvl w:ilvl="3" w:tplc="C10CA1EA">
      <w:start w:val="1"/>
      <w:numFmt w:val="decimal"/>
      <w:lvlText w:val="%4."/>
      <w:lvlJc w:val="left"/>
      <w:pPr>
        <w:ind w:left="2880" w:hanging="360"/>
      </w:pPr>
    </w:lvl>
    <w:lvl w:ilvl="4" w:tplc="0610F6BE">
      <w:start w:val="1"/>
      <w:numFmt w:val="lowerLetter"/>
      <w:lvlText w:val="%5."/>
      <w:lvlJc w:val="left"/>
      <w:pPr>
        <w:ind w:left="3600" w:hanging="360"/>
      </w:pPr>
    </w:lvl>
    <w:lvl w:ilvl="5" w:tplc="59FC9B30">
      <w:start w:val="1"/>
      <w:numFmt w:val="lowerRoman"/>
      <w:lvlText w:val="%6."/>
      <w:lvlJc w:val="right"/>
      <w:pPr>
        <w:ind w:left="4320" w:hanging="180"/>
      </w:pPr>
    </w:lvl>
    <w:lvl w:ilvl="6" w:tplc="E78EC384">
      <w:start w:val="1"/>
      <w:numFmt w:val="decimal"/>
      <w:lvlText w:val="%7."/>
      <w:lvlJc w:val="left"/>
      <w:pPr>
        <w:ind w:left="5040" w:hanging="360"/>
      </w:pPr>
    </w:lvl>
    <w:lvl w:ilvl="7" w:tplc="4BF67A1C">
      <w:start w:val="1"/>
      <w:numFmt w:val="lowerLetter"/>
      <w:lvlText w:val="%8."/>
      <w:lvlJc w:val="left"/>
      <w:pPr>
        <w:ind w:left="5760" w:hanging="360"/>
      </w:pPr>
    </w:lvl>
    <w:lvl w:ilvl="8" w:tplc="E62EF958">
      <w:start w:val="1"/>
      <w:numFmt w:val="lowerRoman"/>
      <w:lvlText w:val="%9."/>
      <w:lvlJc w:val="right"/>
      <w:pPr>
        <w:ind w:left="6480" w:hanging="180"/>
      </w:pPr>
    </w:lvl>
  </w:abstractNum>
  <w:abstractNum w:abstractNumId="16" w15:restartNumberingAfterBreak="0">
    <w:nsid w:val="307A6BB2"/>
    <w:multiLevelType w:val="hybridMultilevel"/>
    <w:tmpl w:val="FFFFFFFF"/>
    <w:lvl w:ilvl="0" w:tplc="C3FAE782">
      <w:start w:val="1"/>
      <w:numFmt w:val="bullet"/>
      <w:lvlText w:val="o"/>
      <w:lvlJc w:val="left"/>
      <w:pPr>
        <w:ind w:left="720" w:hanging="360"/>
      </w:pPr>
      <w:rPr>
        <w:rFonts w:ascii="&quot;Courier New&quot;" w:hAnsi="&quot;Courier New&quot;" w:hint="default"/>
      </w:rPr>
    </w:lvl>
    <w:lvl w:ilvl="1" w:tplc="056C6ED4">
      <w:start w:val="1"/>
      <w:numFmt w:val="bullet"/>
      <w:lvlText w:val="o"/>
      <w:lvlJc w:val="left"/>
      <w:pPr>
        <w:ind w:left="1440" w:hanging="360"/>
      </w:pPr>
      <w:rPr>
        <w:rFonts w:ascii="Courier New" w:hAnsi="Courier New" w:hint="default"/>
      </w:rPr>
    </w:lvl>
    <w:lvl w:ilvl="2" w:tplc="214CB216">
      <w:start w:val="1"/>
      <w:numFmt w:val="bullet"/>
      <w:lvlText w:val=""/>
      <w:lvlJc w:val="left"/>
      <w:pPr>
        <w:ind w:left="2160" w:hanging="360"/>
      </w:pPr>
      <w:rPr>
        <w:rFonts w:ascii="Wingdings" w:hAnsi="Wingdings" w:hint="default"/>
      </w:rPr>
    </w:lvl>
    <w:lvl w:ilvl="3" w:tplc="78B65778">
      <w:start w:val="1"/>
      <w:numFmt w:val="bullet"/>
      <w:lvlText w:val=""/>
      <w:lvlJc w:val="left"/>
      <w:pPr>
        <w:ind w:left="2880" w:hanging="360"/>
      </w:pPr>
      <w:rPr>
        <w:rFonts w:ascii="Symbol" w:hAnsi="Symbol" w:hint="default"/>
      </w:rPr>
    </w:lvl>
    <w:lvl w:ilvl="4" w:tplc="2DA8F0FA">
      <w:start w:val="1"/>
      <w:numFmt w:val="bullet"/>
      <w:lvlText w:val="o"/>
      <w:lvlJc w:val="left"/>
      <w:pPr>
        <w:ind w:left="3600" w:hanging="360"/>
      </w:pPr>
      <w:rPr>
        <w:rFonts w:ascii="Courier New" w:hAnsi="Courier New" w:hint="default"/>
      </w:rPr>
    </w:lvl>
    <w:lvl w:ilvl="5" w:tplc="6A8C0CB0">
      <w:start w:val="1"/>
      <w:numFmt w:val="bullet"/>
      <w:lvlText w:val=""/>
      <w:lvlJc w:val="left"/>
      <w:pPr>
        <w:ind w:left="4320" w:hanging="360"/>
      </w:pPr>
      <w:rPr>
        <w:rFonts w:ascii="Wingdings" w:hAnsi="Wingdings" w:hint="default"/>
      </w:rPr>
    </w:lvl>
    <w:lvl w:ilvl="6" w:tplc="05584074">
      <w:start w:val="1"/>
      <w:numFmt w:val="bullet"/>
      <w:lvlText w:val=""/>
      <w:lvlJc w:val="left"/>
      <w:pPr>
        <w:ind w:left="5040" w:hanging="360"/>
      </w:pPr>
      <w:rPr>
        <w:rFonts w:ascii="Symbol" w:hAnsi="Symbol" w:hint="default"/>
      </w:rPr>
    </w:lvl>
    <w:lvl w:ilvl="7" w:tplc="2C0ADC7E">
      <w:start w:val="1"/>
      <w:numFmt w:val="bullet"/>
      <w:lvlText w:val="o"/>
      <w:lvlJc w:val="left"/>
      <w:pPr>
        <w:ind w:left="5760" w:hanging="360"/>
      </w:pPr>
      <w:rPr>
        <w:rFonts w:ascii="Courier New" w:hAnsi="Courier New" w:hint="default"/>
      </w:rPr>
    </w:lvl>
    <w:lvl w:ilvl="8" w:tplc="578024C0">
      <w:start w:val="1"/>
      <w:numFmt w:val="bullet"/>
      <w:lvlText w:val=""/>
      <w:lvlJc w:val="left"/>
      <w:pPr>
        <w:ind w:left="6480" w:hanging="360"/>
      </w:pPr>
      <w:rPr>
        <w:rFonts w:ascii="Wingdings" w:hAnsi="Wingdings" w:hint="default"/>
      </w:rPr>
    </w:lvl>
  </w:abstractNum>
  <w:abstractNum w:abstractNumId="17" w15:restartNumberingAfterBreak="0">
    <w:nsid w:val="30804D75"/>
    <w:multiLevelType w:val="hybridMultilevel"/>
    <w:tmpl w:val="FFFFFFFF"/>
    <w:lvl w:ilvl="0" w:tplc="8FCADAB4">
      <w:start w:val="1"/>
      <w:numFmt w:val="bullet"/>
      <w:lvlText w:val="o"/>
      <w:lvlJc w:val="left"/>
      <w:pPr>
        <w:ind w:left="720" w:hanging="360"/>
      </w:pPr>
      <w:rPr>
        <w:rFonts w:ascii="&quot;Courier New&quot;" w:hAnsi="&quot;Courier New&quot;" w:hint="default"/>
      </w:rPr>
    </w:lvl>
    <w:lvl w:ilvl="1" w:tplc="B3CE60E8">
      <w:start w:val="1"/>
      <w:numFmt w:val="bullet"/>
      <w:lvlText w:val="o"/>
      <w:lvlJc w:val="left"/>
      <w:pPr>
        <w:ind w:left="1440" w:hanging="360"/>
      </w:pPr>
      <w:rPr>
        <w:rFonts w:ascii="Courier New" w:hAnsi="Courier New" w:hint="default"/>
      </w:rPr>
    </w:lvl>
    <w:lvl w:ilvl="2" w:tplc="1200E860">
      <w:start w:val="1"/>
      <w:numFmt w:val="bullet"/>
      <w:lvlText w:val=""/>
      <w:lvlJc w:val="left"/>
      <w:pPr>
        <w:ind w:left="2160" w:hanging="360"/>
      </w:pPr>
      <w:rPr>
        <w:rFonts w:ascii="Wingdings" w:hAnsi="Wingdings" w:hint="default"/>
      </w:rPr>
    </w:lvl>
    <w:lvl w:ilvl="3" w:tplc="3EA835D0">
      <w:start w:val="1"/>
      <w:numFmt w:val="bullet"/>
      <w:lvlText w:val=""/>
      <w:lvlJc w:val="left"/>
      <w:pPr>
        <w:ind w:left="2880" w:hanging="360"/>
      </w:pPr>
      <w:rPr>
        <w:rFonts w:ascii="Symbol" w:hAnsi="Symbol" w:hint="default"/>
      </w:rPr>
    </w:lvl>
    <w:lvl w:ilvl="4" w:tplc="F752B2E6">
      <w:start w:val="1"/>
      <w:numFmt w:val="bullet"/>
      <w:lvlText w:val="o"/>
      <w:lvlJc w:val="left"/>
      <w:pPr>
        <w:ind w:left="3600" w:hanging="360"/>
      </w:pPr>
      <w:rPr>
        <w:rFonts w:ascii="Courier New" w:hAnsi="Courier New" w:hint="default"/>
      </w:rPr>
    </w:lvl>
    <w:lvl w:ilvl="5" w:tplc="B01A4D7A">
      <w:start w:val="1"/>
      <w:numFmt w:val="bullet"/>
      <w:lvlText w:val=""/>
      <w:lvlJc w:val="left"/>
      <w:pPr>
        <w:ind w:left="4320" w:hanging="360"/>
      </w:pPr>
      <w:rPr>
        <w:rFonts w:ascii="Wingdings" w:hAnsi="Wingdings" w:hint="default"/>
      </w:rPr>
    </w:lvl>
    <w:lvl w:ilvl="6" w:tplc="BB727698">
      <w:start w:val="1"/>
      <w:numFmt w:val="bullet"/>
      <w:lvlText w:val=""/>
      <w:lvlJc w:val="left"/>
      <w:pPr>
        <w:ind w:left="5040" w:hanging="360"/>
      </w:pPr>
      <w:rPr>
        <w:rFonts w:ascii="Symbol" w:hAnsi="Symbol" w:hint="default"/>
      </w:rPr>
    </w:lvl>
    <w:lvl w:ilvl="7" w:tplc="0338F944">
      <w:start w:val="1"/>
      <w:numFmt w:val="bullet"/>
      <w:lvlText w:val="o"/>
      <w:lvlJc w:val="left"/>
      <w:pPr>
        <w:ind w:left="5760" w:hanging="360"/>
      </w:pPr>
      <w:rPr>
        <w:rFonts w:ascii="Courier New" w:hAnsi="Courier New" w:hint="default"/>
      </w:rPr>
    </w:lvl>
    <w:lvl w:ilvl="8" w:tplc="55B690A8">
      <w:start w:val="1"/>
      <w:numFmt w:val="bullet"/>
      <w:lvlText w:val=""/>
      <w:lvlJc w:val="left"/>
      <w:pPr>
        <w:ind w:left="6480" w:hanging="360"/>
      </w:pPr>
      <w:rPr>
        <w:rFonts w:ascii="Wingdings" w:hAnsi="Wingdings" w:hint="default"/>
      </w:rPr>
    </w:lvl>
  </w:abstractNum>
  <w:abstractNum w:abstractNumId="18" w15:restartNumberingAfterBreak="0">
    <w:nsid w:val="31011DC1"/>
    <w:multiLevelType w:val="hybridMultilevel"/>
    <w:tmpl w:val="FFFFFFFF"/>
    <w:lvl w:ilvl="0" w:tplc="4E06B394">
      <w:start w:val="1"/>
      <w:numFmt w:val="decimal"/>
      <w:lvlText w:val="%1."/>
      <w:lvlJc w:val="left"/>
      <w:pPr>
        <w:ind w:left="720" w:hanging="360"/>
      </w:pPr>
    </w:lvl>
    <w:lvl w:ilvl="1" w:tplc="EB26D574">
      <w:start w:val="1"/>
      <w:numFmt w:val="lowerLetter"/>
      <w:lvlText w:val="%2."/>
      <w:lvlJc w:val="left"/>
      <w:pPr>
        <w:ind w:left="1440" w:hanging="360"/>
      </w:pPr>
    </w:lvl>
    <w:lvl w:ilvl="2" w:tplc="5462A740">
      <w:start w:val="1"/>
      <w:numFmt w:val="lowerRoman"/>
      <w:lvlText w:val="%3."/>
      <w:lvlJc w:val="right"/>
      <w:pPr>
        <w:ind w:left="2160" w:hanging="180"/>
      </w:pPr>
    </w:lvl>
    <w:lvl w:ilvl="3" w:tplc="C65C5476">
      <w:start w:val="1"/>
      <w:numFmt w:val="decimal"/>
      <w:lvlText w:val="%4."/>
      <w:lvlJc w:val="left"/>
      <w:pPr>
        <w:ind w:left="2880" w:hanging="360"/>
      </w:pPr>
    </w:lvl>
    <w:lvl w:ilvl="4" w:tplc="C7A0E62C">
      <w:start w:val="1"/>
      <w:numFmt w:val="lowerLetter"/>
      <w:lvlText w:val="%5."/>
      <w:lvlJc w:val="left"/>
      <w:pPr>
        <w:ind w:left="3600" w:hanging="360"/>
      </w:pPr>
    </w:lvl>
    <w:lvl w:ilvl="5" w:tplc="E5FEFC84">
      <w:start w:val="1"/>
      <w:numFmt w:val="lowerRoman"/>
      <w:lvlText w:val="%6."/>
      <w:lvlJc w:val="right"/>
      <w:pPr>
        <w:ind w:left="4320" w:hanging="180"/>
      </w:pPr>
    </w:lvl>
    <w:lvl w:ilvl="6" w:tplc="17E07000">
      <w:start w:val="1"/>
      <w:numFmt w:val="decimal"/>
      <w:lvlText w:val="%7."/>
      <w:lvlJc w:val="left"/>
      <w:pPr>
        <w:ind w:left="5040" w:hanging="360"/>
      </w:pPr>
    </w:lvl>
    <w:lvl w:ilvl="7" w:tplc="4FAC0A9A">
      <w:start w:val="1"/>
      <w:numFmt w:val="lowerLetter"/>
      <w:lvlText w:val="%8."/>
      <w:lvlJc w:val="left"/>
      <w:pPr>
        <w:ind w:left="5760" w:hanging="360"/>
      </w:pPr>
    </w:lvl>
    <w:lvl w:ilvl="8" w:tplc="2A9E7AA4">
      <w:start w:val="1"/>
      <w:numFmt w:val="lowerRoman"/>
      <w:lvlText w:val="%9."/>
      <w:lvlJc w:val="right"/>
      <w:pPr>
        <w:ind w:left="6480" w:hanging="180"/>
      </w:pPr>
    </w:lvl>
  </w:abstractNum>
  <w:abstractNum w:abstractNumId="19" w15:restartNumberingAfterBreak="0">
    <w:nsid w:val="34A13E13"/>
    <w:multiLevelType w:val="hybridMultilevel"/>
    <w:tmpl w:val="FFFFFFFF"/>
    <w:lvl w:ilvl="0" w:tplc="231AF4BC">
      <w:start w:val="1"/>
      <w:numFmt w:val="bullet"/>
      <w:lvlText w:val="o"/>
      <w:lvlJc w:val="left"/>
      <w:pPr>
        <w:ind w:left="720" w:hanging="360"/>
      </w:pPr>
      <w:rPr>
        <w:rFonts w:ascii="&quot;Courier New&quot;" w:hAnsi="&quot;Courier New&quot;" w:hint="default"/>
      </w:rPr>
    </w:lvl>
    <w:lvl w:ilvl="1" w:tplc="8B30537C">
      <w:start w:val="1"/>
      <w:numFmt w:val="bullet"/>
      <w:lvlText w:val="o"/>
      <w:lvlJc w:val="left"/>
      <w:pPr>
        <w:ind w:left="1440" w:hanging="360"/>
      </w:pPr>
      <w:rPr>
        <w:rFonts w:ascii="Courier New" w:hAnsi="Courier New" w:hint="default"/>
      </w:rPr>
    </w:lvl>
    <w:lvl w:ilvl="2" w:tplc="2F1CB3CA">
      <w:start w:val="1"/>
      <w:numFmt w:val="bullet"/>
      <w:lvlText w:val=""/>
      <w:lvlJc w:val="left"/>
      <w:pPr>
        <w:ind w:left="2160" w:hanging="360"/>
      </w:pPr>
      <w:rPr>
        <w:rFonts w:ascii="Wingdings" w:hAnsi="Wingdings" w:hint="default"/>
      </w:rPr>
    </w:lvl>
    <w:lvl w:ilvl="3" w:tplc="F77856A4">
      <w:start w:val="1"/>
      <w:numFmt w:val="bullet"/>
      <w:lvlText w:val=""/>
      <w:lvlJc w:val="left"/>
      <w:pPr>
        <w:ind w:left="2880" w:hanging="360"/>
      </w:pPr>
      <w:rPr>
        <w:rFonts w:ascii="Symbol" w:hAnsi="Symbol" w:hint="default"/>
      </w:rPr>
    </w:lvl>
    <w:lvl w:ilvl="4" w:tplc="5848248E">
      <w:start w:val="1"/>
      <w:numFmt w:val="bullet"/>
      <w:lvlText w:val="o"/>
      <w:lvlJc w:val="left"/>
      <w:pPr>
        <w:ind w:left="3600" w:hanging="360"/>
      </w:pPr>
      <w:rPr>
        <w:rFonts w:ascii="Courier New" w:hAnsi="Courier New" w:hint="default"/>
      </w:rPr>
    </w:lvl>
    <w:lvl w:ilvl="5" w:tplc="E02227A4">
      <w:start w:val="1"/>
      <w:numFmt w:val="bullet"/>
      <w:lvlText w:val=""/>
      <w:lvlJc w:val="left"/>
      <w:pPr>
        <w:ind w:left="4320" w:hanging="360"/>
      </w:pPr>
      <w:rPr>
        <w:rFonts w:ascii="Wingdings" w:hAnsi="Wingdings" w:hint="default"/>
      </w:rPr>
    </w:lvl>
    <w:lvl w:ilvl="6" w:tplc="14BA6374">
      <w:start w:val="1"/>
      <w:numFmt w:val="bullet"/>
      <w:lvlText w:val=""/>
      <w:lvlJc w:val="left"/>
      <w:pPr>
        <w:ind w:left="5040" w:hanging="360"/>
      </w:pPr>
      <w:rPr>
        <w:rFonts w:ascii="Symbol" w:hAnsi="Symbol" w:hint="default"/>
      </w:rPr>
    </w:lvl>
    <w:lvl w:ilvl="7" w:tplc="F7901A9E">
      <w:start w:val="1"/>
      <w:numFmt w:val="bullet"/>
      <w:lvlText w:val="o"/>
      <w:lvlJc w:val="left"/>
      <w:pPr>
        <w:ind w:left="5760" w:hanging="360"/>
      </w:pPr>
      <w:rPr>
        <w:rFonts w:ascii="Courier New" w:hAnsi="Courier New" w:hint="default"/>
      </w:rPr>
    </w:lvl>
    <w:lvl w:ilvl="8" w:tplc="922C501A">
      <w:start w:val="1"/>
      <w:numFmt w:val="bullet"/>
      <w:lvlText w:val=""/>
      <w:lvlJc w:val="left"/>
      <w:pPr>
        <w:ind w:left="6480" w:hanging="360"/>
      </w:pPr>
      <w:rPr>
        <w:rFonts w:ascii="Wingdings" w:hAnsi="Wingdings" w:hint="default"/>
      </w:rPr>
    </w:lvl>
  </w:abstractNum>
  <w:abstractNum w:abstractNumId="20" w15:restartNumberingAfterBreak="0">
    <w:nsid w:val="365A463F"/>
    <w:multiLevelType w:val="hybridMultilevel"/>
    <w:tmpl w:val="FFFFFFFF"/>
    <w:lvl w:ilvl="0" w:tplc="4E8CB484">
      <w:start w:val="1"/>
      <w:numFmt w:val="bullet"/>
      <w:lvlText w:val="o"/>
      <w:lvlJc w:val="left"/>
      <w:pPr>
        <w:ind w:left="720" w:hanging="360"/>
      </w:pPr>
      <w:rPr>
        <w:rFonts w:ascii="&quot;Courier New&quot;" w:hAnsi="&quot;Courier New&quot;" w:hint="default"/>
      </w:rPr>
    </w:lvl>
    <w:lvl w:ilvl="1" w:tplc="D03E6F04">
      <w:start w:val="1"/>
      <w:numFmt w:val="bullet"/>
      <w:lvlText w:val="o"/>
      <w:lvlJc w:val="left"/>
      <w:pPr>
        <w:ind w:left="1440" w:hanging="360"/>
      </w:pPr>
      <w:rPr>
        <w:rFonts w:ascii="Courier New" w:hAnsi="Courier New" w:hint="default"/>
      </w:rPr>
    </w:lvl>
    <w:lvl w:ilvl="2" w:tplc="4CDE2E94">
      <w:start w:val="1"/>
      <w:numFmt w:val="bullet"/>
      <w:lvlText w:val=""/>
      <w:lvlJc w:val="left"/>
      <w:pPr>
        <w:ind w:left="2160" w:hanging="360"/>
      </w:pPr>
      <w:rPr>
        <w:rFonts w:ascii="Wingdings" w:hAnsi="Wingdings" w:hint="default"/>
      </w:rPr>
    </w:lvl>
    <w:lvl w:ilvl="3" w:tplc="33A819D8">
      <w:start w:val="1"/>
      <w:numFmt w:val="bullet"/>
      <w:lvlText w:val=""/>
      <w:lvlJc w:val="left"/>
      <w:pPr>
        <w:ind w:left="2880" w:hanging="360"/>
      </w:pPr>
      <w:rPr>
        <w:rFonts w:ascii="Symbol" w:hAnsi="Symbol" w:hint="default"/>
      </w:rPr>
    </w:lvl>
    <w:lvl w:ilvl="4" w:tplc="F880075E">
      <w:start w:val="1"/>
      <w:numFmt w:val="bullet"/>
      <w:lvlText w:val="o"/>
      <w:lvlJc w:val="left"/>
      <w:pPr>
        <w:ind w:left="3600" w:hanging="360"/>
      </w:pPr>
      <w:rPr>
        <w:rFonts w:ascii="Courier New" w:hAnsi="Courier New" w:hint="default"/>
      </w:rPr>
    </w:lvl>
    <w:lvl w:ilvl="5" w:tplc="FE68A9A2">
      <w:start w:val="1"/>
      <w:numFmt w:val="bullet"/>
      <w:lvlText w:val=""/>
      <w:lvlJc w:val="left"/>
      <w:pPr>
        <w:ind w:left="4320" w:hanging="360"/>
      </w:pPr>
      <w:rPr>
        <w:rFonts w:ascii="Wingdings" w:hAnsi="Wingdings" w:hint="default"/>
      </w:rPr>
    </w:lvl>
    <w:lvl w:ilvl="6" w:tplc="2F7CF230">
      <w:start w:val="1"/>
      <w:numFmt w:val="bullet"/>
      <w:lvlText w:val=""/>
      <w:lvlJc w:val="left"/>
      <w:pPr>
        <w:ind w:left="5040" w:hanging="360"/>
      </w:pPr>
      <w:rPr>
        <w:rFonts w:ascii="Symbol" w:hAnsi="Symbol" w:hint="default"/>
      </w:rPr>
    </w:lvl>
    <w:lvl w:ilvl="7" w:tplc="BBBE1E4C">
      <w:start w:val="1"/>
      <w:numFmt w:val="bullet"/>
      <w:lvlText w:val="o"/>
      <w:lvlJc w:val="left"/>
      <w:pPr>
        <w:ind w:left="5760" w:hanging="360"/>
      </w:pPr>
      <w:rPr>
        <w:rFonts w:ascii="Courier New" w:hAnsi="Courier New" w:hint="default"/>
      </w:rPr>
    </w:lvl>
    <w:lvl w:ilvl="8" w:tplc="96B04730">
      <w:start w:val="1"/>
      <w:numFmt w:val="bullet"/>
      <w:lvlText w:val=""/>
      <w:lvlJc w:val="left"/>
      <w:pPr>
        <w:ind w:left="6480" w:hanging="360"/>
      </w:pPr>
      <w:rPr>
        <w:rFonts w:ascii="Wingdings" w:hAnsi="Wingdings" w:hint="default"/>
      </w:rPr>
    </w:lvl>
  </w:abstractNum>
  <w:abstractNum w:abstractNumId="21" w15:restartNumberingAfterBreak="0">
    <w:nsid w:val="36825ED2"/>
    <w:multiLevelType w:val="hybridMultilevel"/>
    <w:tmpl w:val="FFFFFFFF"/>
    <w:lvl w:ilvl="0" w:tplc="F67A3918">
      <w:start w:val="1"/>
      <w:numFmt w:val="bullet"/>
      <w:lvlText w:val="·"/>
      <w:lvlJc w:val="left"/>
      <w:pPr>
        <w:ind w:left="720" w:hanging="360"/>
      </w:pPr>
      <w:rPr>
        <w:rFonts w:ascii="Symbol" w:hAnsi="Symbol" w:hint="default"/>
      </w:rPr>
    </w:lvl>
    <w:lvl w:ilvl="1" w:tplc="A930241A">
      <w:start w:val="1"/>
      <w:numFmt w:val="bullet"/>
      <w:lvlText w:val="o"/>
      <w:lvlJc w:val="left"/>
      <w:pPr>
        <w:ind w:left="1440" w:hanging="360"/>
      </w:pPr>
      <w:rPr>
        <w:rFonts w:ascii="Courier New" w:hAnsi="Courier New" w:hint="default"/>
      </w:rPr>
    </w:lvl>
    <w:lvl w:ilvl="2" w:tplc="3F760EE0">
      <w:start w:val="1"/>
      <w:numFmt w:val="bullet"/>
      <w:lvlText w:val=""/>
      <w:lvlJc w:val="left"/>
      <w:pPr>
        <w:ind w:left="2160" w:hanging="360"/>
      </w:pPr>
      <w:rPr>
        <w:rFonts w:ascii="Wingdings" w:hAnsi="Wingdings" w:hint="default"/>
      </w:rPr>
    </w:lvl>
    <w:lvl w:ilvl="3" w:tplc="23B2AED6">
      <w:start w:val="1"/>
      <w:numFmt w:val="bullet"/>
      <w:lvlText w:val=""/>
      <w:lvlJc w:val="left"/>
      <w:pPr>
        <w:ind w:left="2880" w:hanging="360"/>
      </w:pPr>
      <w:rPr>
        <w:rFonts w:ascii="Symbol" w:hAnsi="Symbol" w:hint="default"/>
      </w:rPr>
    </w:lvl>
    <w:lvl w:ilvl="4" w:tplc="E8B29064">
      <w:start w:val="1"/>
      <w:numFmt w:val="bullet"/>
      <w:lvlText w:val="o"/>
      <w:lvlJc w:val="left"/>
      <w:pPr>
        <w:ind w:left="3600" w:hanging="360"/>
      </w:pPr>
      <w:rPr>
        <w:rFonts w:ascii="Courier New" w:hAnsi="Courier New" w:hint="default"/>
      </w:rPr>
    </w:lvl>
    <w:lvl w:ilvl="5" w:tplc="D9C88BFA">
      <w:start w:val="1"/>
      <w:numFmt w:val="bullet"/>
      <w:lvlText w:val=""/>
      <w:lvlJc w:val="left"/>
      <w:pPr>
        <w:ind w:left="4320" w:hanging="360"/>
      </w:pPr>
      <w:rPr>
        <w:rFonts w:ascii="Wingdings" w:hAnsi="Wingdings" w:hint="default"/>
      </w:rPr>
    </w:lvl>
    <w:lvl w:ilvl="6" w:tplc="8796F2FA">
      <w:start w:val="1"/>
      <w:numFmt w:val="bullet"/>
      <w:lvlText w:val=""/>
      <w:lvlJc w:val="left"/>
      <w:pPr>
        <w:ind w:left="5040" w:hanging="360"/>
      </w:pPr>
      <w:rPr>
        <w:rFonts w:ascii="Symbol" w:hAnsi="Symbol" w:hint="default"/>
      </w:rPr>
    </w:lvl>
    <w:lvl w:ilvl="7" w:tplc="1E3C6F4A">
      <w:start w:val="1"/>
      <w:numFmt w:val="bullet"/>
      <w:lvlText w:val="o"/>
      <w:lvlJc w:val="left"/>
      <w:pPr>
        <w:ind w:left="5760" w:hanging="360"/>
      </w:pPr>
      <w:rPr>
        <w:rFonts w:ascii="Courier New" w:hAnsi="Courier New" w:hint="default"/>
      </w:rPr>
    </w:lvl>
    <w:lvl w:ilvl="8" w:tplc="D5F0DC8E">
      <w:start w:val="1"/>
      <w:numFmt w:val="bullet"/>
      <w:lvlText w:val=""/>
      <w:lvlJc w:val="left"/>
      <w:pPr>
        <w:ind w:left="6480" w:hanging="360"/>
      </w:pPr>
      <w:rPr>
        <w:rFonts w:ascii="Wingdings" w:hAnsi="Wingdings" w:hint="default"/>
      </w:rPr>
    </w:lvl>
  </w:abstractNum>
  <w:abstractNum w:abstractNumId="22" w15:restartNumberingAfterBreak="0">
    <w:nsid w:val="389F5BE7"/>
    <w:multiLevelType w:val="hybridMultilevel"/>
    <w:tmpl w:val="FFFFFFFF"/>
    <w:lvl w:ilvl="0" w:tplc="0952FD28">
      <w:start w:val="1"/>
      <w:numFmt w:val="bullet"/>
      <w:lvlText w:val="o"/>
      <w:lvlJc w:val="left"/>
      <w:pPr>
        <w:ind w:left="720" w:hanging="360"/>
      </w:pPr>
      <w:rPr>
        <w:rFonts w:ascii="&quot;Courier New&quot;" w:hAnsi="&quot;Courier New&quot;" w:hint="default"/>
      </w:rPr>
    </w:lvl>
    <w:lvl w:ilvl="1" w:tplc="9EBAE280">
      <w:start w:val="1"/>
      <w:numFmt w:val="bullet"/>
      <w:lvlText w:val="o"/>
      <w:lvlJc w:val="left"/>
      <w:pPr>
        <w:ind w:left="1440" w:hanging="360"/>
      </w:pPr>
      <w:rPr>
        <w:rFonts w:ascii="Courier New" w:hAnsi="Courier New" w:hint="default"/>
      </w:rPr>
    </w:lvl>
    <w:lvl w:ilvl="2" w:tplc="0AD62F7C">
      <w:start w:val="1"/>
      <w:numFmt w:val="bullet"/>
      <w:lvlText w:val=""/>
      <w:lvlJc w:val="left"/>
      <w:pPr>
        <w:ind w:left="2160" w:hanging="360"/>
      </w:pPr>
      <w:rPr>
        <w:rFonts w:ascii="Wingdings" w:hAnsi="Wingdings" w:hint="default"/>
      </w:rPr>
    </w:lvl>
    <w:lvl w:ilvl="3" w:tplc="2F2635DC">
      <w:start w:val="1"/>
      <w:numFmt w:val="bullet"/>
      <w:lvlText w:val=""/>
      <w:lvlJc w:val="left"/>
      <w:pPr>
        <w:ind w:left="2880" w:hanging="360"/>
      </w:pPr>
      <w:rPr>
        <w:rFonts w:ascii="Symbol" w:hAnsi="Symbol" w:hint="default"/>
      </w:rPr>
    </w:lvl>
    <w:lvl w:ilvl="4" w:tplc="85709C58">
      <w:start w:val="1"/>
      <w:numFmt w:val="bullet"/>
      <w:lvlText w:val="o"/>
      <w:lvlJc w:val="left"/>
      <w:pPr>
        <w:ind w:left="3600" w:hanging="360"/>
      </w:pPr>
      <w:rPr>
        <w:rFonts w:ascii="Courier New" w:hAnsi="Courier New" w:hint="default"/>
      </w:rPr>
    </w:lvl>
    <w:lvl w:ilvl="5" w:tplc="55F8924E">
      <w:start w:val="1"/>
      <w:numFmt w:val="bullet"/>
      <w:lvlText w:val=""/>
      <w:lvlJc w:val="left"/>
      <w:pPr>
        <w:ind w:left="4320" w:hanging="360"/>
      </w:pPr>
      <w:rPr>
        <w:rFonts w:ascii="Wingdings" w:hAnsi="Wingdings" w:hint="default"/>
      </w:rPr>
    </w:lvl>
    <w:lvl w:ilvl="6" w:tplc="2CE2476A">
      <w:start w:val="1"/>
      <w:numFmt w:val="bullet"/>
      <w:lvlText w:val=""/>
      <w:lvlJc w:val="left"/>
      <w:pPr>
        <w:ind w:left="5040" w:hanging="360"/>
      </w:pPr>
      <w:rPr>
        <w:rFonts w:ascii="Symbol" w:hAnsi="Symbol" w:hint="default"/>
      </w:rPr>
    </w:lvl>
    <w:lvl w:ilvl="7" w:tplc="1ADA6756">
      <w:start w:val="1"/>
      <w:numFmt w:val="bullet"/>
      <w:lvlText w:val="o"/>
      <w:lvlJc w:val="left"/>
      <w:pPr>
        <w:ind w:left="5760" w:hanging="360"/>
      </w:pPr>
      <w:rPr>
        <w:rFonts w:ascii="Courier New" w:hAnsi="Courier New" w:hint="default"/>
      </w:rPr>
    </w:lvl>
    <w:lvl w:ilvl="8" w:tplc="BFBAE026">
      <w:start w:val="1"/>
      <w:numFmt w:val="bullet"/>
      <w:lvlText w:val=""/>
      <w:lvlJc w:val="left"/>
      <w:pPr>
        <w:ind w:left="6480" w:hanging="360"/>
      </w:pPr>
      <w:rPr>
        <w:rFonts w:ascii="Wingdings" w:hAnsi="Wingdings" w:hint="default"/>
      </w:rPr>
    </w:lvl>
  </w:abstractNum>
  <w:abstractNum w:abstractNumId="23" w15:restartNumberingAfterBreak="0">
    <w:nsid w:val="390B1BAB"/>
    <w:multiLevelType w:val="hybridMultilevel"/>
    <w:tmpl w:val="FFFFFFFF"/>
    <w:lvl w:ilvl="0" w:tplc="2F2CF04E">
      <w:start w:val="1"/>
      <w:numFmt w:val="bullet"/>
      <w:lvlText w:val="o"/>
      <w:lvlJc w:val="left"/>
      <w:pPr>
        <w:ind w:left="720" w:hanging="360"/>
      </w:pPr>
      <w:rPr>
        <w:rFonts w:ascii="&quot;Courier New&quot;" w:hAnsi="&quot;Courier New&quot;" w:hint="default"/>
      </w:rPr>
    </w:lvl>
    <w:lvl w:ilvl="1" w:tplc="691A6802">
      <w:start w:val="1"/>
      <w:numFmt w:val="bullet"/>
      <w:lvlText w:val="o"/>
      <w:lvlJc w:val="left"/>
      <w:pPr>
        <w:ind w:left="1440" w:hanging="360"/>
      </w:pPr>
      <w:rPr>
        <w:rFonts w:ascii="Courier New" w:hAnsi="Courier New" w:hint="default"/>
      </w:rPr>
    </w:lvl>
    <w:lvl w:ilvl="2" w:tplc="786A03D8">
      <w:start w:val="1"/>
      <w:numFmt w:val="bullet"/>
      <w:lvlText w:val=""/>
      <w:lvlJc w:val="left"/>
      <w:pPr>
        <w:ind w:left="2160" w:hanging="360"/>
      </w:pPr>
      <w:rPr>
        <w:rFonts w:ascii="Wingdings" w:hAnsi="Wingdings" w:hint="default"/>
      </w:rPr>
    </w:lvl>
    <w:lvl w:ilvl="3" w:tplc="DFF2C466">
      <w:start w:val="1"/>
      <w:numFmt w:val="bullet"/>
      <w:lvlText w:val=""/>
      <w:lvlJc w:val="left"/>
      <w:pPr>
        <w:ind w:left="2880" w:hanging="360"/>
      </w:pPr>
      <w:rPr>
        <w:rFonts w:ascii="Symbol" w:hAnsi="Symbol" w:hint="default"/>
      </w:rPr>
    </w:lvl>
    <w:lvl w:ilvl="4" w:tplc="F13E9E5E">
      <w:start w:val="1"/>
      <w:numFmt w:val="bullet"/>
      <w:lvlText w:val="o"/>
      <w:lvlJc w:val="left"/>
      <w:pPr>
        <w:ind w:left="3600" w:hanging="360"/>
      </w:pPr>
      <w:rPr>
        <w:rFonts w:ascii="Courier New" w:hAnsi="Courier New" w:hint="default"/>
      </w:rPr>
    </w:lvl>
    <w:lvl w:ilvl="5" w:tplc="0854B764">
      <w:start w:val="1"/>
      <w:numFmt w:val="bullet"/>
      <w:lvlText w:val=""/>
      <w:lvlJc w:val="left"/>
      <w:pPr>
        <w:ind w:left="4320" w:hanging="360"/>
      </w:pPr>
      <w:rPr>
        <w:rFonts w:ascii="Wingdings" w:hAnsi="Wingdings" w:hint="default"/>
      </w:rPr>
    </w:lvl>
    <w:lvl w:ilvl="6" w:tplc="231C616A">
      <w:start w:val="1"/>
      <w:numFmt w:val="bullet"/>
      <w:lvlText w:val=""/>
      <w:lvlJc w:val="left"/>
      <w:pPr>
        <w:ind w:left="5040" w:hanging="360"/>
      </w:pPr>
      <w:rPr>
        <w:rFonts w:ascii="Symbol" w:hAnsi="Symbol" w:hint="default"/>
      </w:rPr>
    </w:lvl>
    <w:lvl w:ilvl="7" w:tplc="B23C5AC6">
      <w:start w:val="1"/>
      <w:numFmt w:val="bullet"/>
      <w:lvlText w:val="o"/>
      <w:lvlJc w:val="left"/>
      <w:pPr>
        <w:ind w:left="5760" w:hanging="360"/>
      </w:pPr>
      <w:rPr>
        <w:rFonts w:ascii="Courier New" w:hAnsi="Courier New" w:hint="default"/>
      </w:rPr>
    </w:lvl>
    <w:lvl w:ilvl="8" w:tplc="D95297A0">
      <w:start w:val="1"/>
      <w:numFmt w:val="bullet"/>
      <w:lvlText w:val=""/>
      <w:lvlJc w:val="left"/>
      <w:pPr>
        <w:ind w:left="6480" w:hanging="360"/>
      </w:pPr>
      <w:rPr>
        <w:rFonts w:ascii="Wingdings" w:hAnsi="Wingdings" w:hint="default"/>
      </w:rPr>
    </w:lvl>
  </w:abstractNum>
  <w:abstractNum w:abstractNumId="24" w15:restartNumberingAfterBreak="0">
    <w:nsid w:val="3F462BA8"/>
    <w:multiLevelType w:val="hybridMultilevel"/>
    <w:tmpl w:val="FFFFFFFF"/>
    <w:lvl w:ilvl="0" w:tplc="EF90ECE8">
      <w:start w:val="1"/>
      <w:numFmt w:val="bullet"/>
      <w:lvlText w:val="o"/>
      <w:lvlJc w:val="left"/>
      <w:pPr>
        <w:ind w:left="720" w:hanging="360"/>
      </w:pPr>
      <w:rPr>
        <w:rFonts w:ascii="&quot;Courier New&quot;" w:hAnsi="&quot;Courier New&quot;" w:hint="default"/>
      </w:rPr>
    </w:lvl>
    <w:lvl w:ilvl="1" w:tplc="12080064">
      <w:start w:val="1"/>
      <w:numFmt w:val="bullet"/>
      <w:lvlText w:val="o"/>
      <w:lvlJc w:val="left"/>
      <w:pPr>
        <w:ind w:left="1440" w:hanging="360"/>
      </w:pPr>
      <w:rPr>
        <w:rFonts w:ascii="Courier New" w:hAnsi="Courier New" w:hint="default"/>
      </w:rPr>
    </w:lvl>
    <w:lvl w:ilvl="2" w:tplc="3EC8EAD6">
      <w:start w:val="1"/>
      <w:numFmt w:val="bullet"/>
      <w:lvlText w:val=""/>
      <w:lvlJc w:val="left"/>
      <w:pPr>
        <w:ind w:left="2160" w:hanging="360"/>
      </w:pPr>
      <w:rPr>
        <w:rFonts w:ascii="Wingdings" w:hAnsi="Wingdings" w:hint="default"/>
      </w:rPr>
    </w:lvl>
    <w:lvl w:ilvl="3" w:tplc="A7A4BF0C">
      <w:start w:val="1"/>
      <w:numFmt w:val="bullet"/>
      <w:lvlText w:val=""/>
      <w:lvlJc w:val="left"/>
      <w:pPr>
        <w:ind w:left="2880" w:hanging="360"/>
      </w:pPr>
      <w:rPr>
        <w:rFonts w:ascii="Symbol" w:hAnsi="Symbol" w:hint="default"/>
      </w:rPr>
    </w:lvl>
    <w:lvl w:ilvl="4" w:tplc="B3544F42">
      <w:start w:val="1"/>
      <w:numFmt w:val="bullet"/>
      <w:lvlText w:val="o"/>
      <w:lvlJc w:val="left"/>
      <w:pPr>
        <w:ind w:left="3600" w:hanging="360"/>
      </w:pPr>
      <w:rPr>
        <w:rFonts w:ascii="Courier New" w:hAnsi="Courier New" w:hint="default"/>
      </w:rPr>
    </w:lvl>
    <w:lvl w:ilvl="5" w:tplc="16D08DDC">
      <w:start w:val="1"/>
      <w:numFmt w:val="bullet"/>
      <w:lvlText w:val=""/>
      <w:lvlJc w:val="left"/>
      <w:pPr>
        <w:ind w:left="4320" w:hanging="360"/>
      </w:pPr>
      <w:rPr>
        <w:rFonts w:ascii="Wingdings" w:hAnsi="Wingdings" w:hint="default"/>
      </w:rPr>
    </w:lvl>
    <w:lvl w:ilvl="6" w:tplc="DA767376">
      <w:start w:val="1"/>
      <w:numFmt w:val="bullet"/>
      <w:lvlText w:val=""/>
      <w:lvlJc w:val="left"/>
      <w:pPr>
        <w:ind w:left="5040" w:hanging="360"/>
      </w:pPr>
      <w:rPr>
        <w:rFonts w:ascii="Symbol" w:hAnsi="Symbol" w:hint="default"/>
      </w:rPr>
    </w:lvl>
    <w:lvl w:ilvl="7" w:tplc="ED325A36">
      <w:start w:val="1"/>
      <w:numFmt w:val="bullet"/>
      <w:lvlText w:val="o"/>
      <w:lvlJc w:val="left"/>
      <w:pPr>
        <w:ind w:left="5760" w:hanging="360"/>
      </w:pPr>
      <w:rPr>
        <w:rFonts w:ascii="Courier New" w:hAnsi="Courier New" w:hint="default"/>
      </w:rPr>
    </w:lvl>
    <w:lvl w:ilvl="8" w:tplc="1B222C00">
      <w:start w:val="1"/>
      <w:numFmt w:val="bullet"/>
      <w:lvlText w:val=""/>
      <w:lvlJc w:val="left"/>
      <w:pPr>
        <w:ind w:left="6480" w:hanging="360"/>
      </w:pPr>
      <w:rPr>
        <w:rFonts w:ascii="Wingdings" w:hAnsi="Wingdings" w:hint="default"/>
      </w:rPr>
    </w:lvl>
  </w:abstractNum>
  <w:abstractNum w:abstractNumId="25" w15:restartNumberingAfterBreak="0">
    <w:nsid w:val="3F7F3D19"/>
    <w:multiLevelType w:val="hybridMultilevel"/>
    <w:tmpl w:val="FFFFFFFF"/>
    <w:lvl w:ilvl="0" w:tplc="6D5A7A08">
      <w:start w:val="1"/>
      <w:numFmt w:val="decimal"/>
      <w:lvlText w:val="%1."/>
      <w:lvlJc w:val="left"/>
      <w:pPr>
        <w:ind w:left="720" w:hanging="360"/>
      </w:pPr>
    </w:lvl>
    <w:lvl w:ilvl="1" w:tplc="F97EE478">
      <w:start w:val="1"/>
      <w:numFmt w:val="lowerLetter"/>
      <w:lvlText w:val="%2."/>
      <w:lvlJc w:val="left"/>
      <w:pPr>
        <w:ind w:left="1440" w:hanging="360"/>
      </w:pPr>
    </w:lvl>
    <w:lvl w:ilvl="2" w:tplc="82E05304">
      <w:start w:val="1"/>
      <w:numFmt w:val="lowerRoman"/>
      <w:lvlText w:val="%3."/>
      <w:lvlJc w:val="right"/>
      <w:pPr>
        <w:ind w:left="2160" w:hanging="180"/>
      </w:pPr>
    </w:lvl>
    <w:lvl w:ilvl="3" w:tplc="4F3ADF98">
      <w:start w:val="1"/>
      <w:numFmt w:val="decimal"/>
      <w:lvlText w:val="%4."/>
      <w:lvlJc w:val="left"/>
      <w:pPr>
        <w:ind w:left="2880" w:hanging="360"/>
      </w:pPr>
    </w:lvl>
    <w:lvl w:ilvl="4" w:tplc="56F43BF2">
      <w:start w:val="1"/>
      <w:numFmt w:val="lowerLetter"/>
      <w:lvlText w:val="%5."/>
      <w:lvlJc w:val="left"/>
      <w:pPr>
        <w:ind w:left="3600" w:hanging="360"/>
      </w:pPr>
    </w:lvl>
    <w:lvl w:ilvl="5" w:tplc="1D7C7E50">
      <w:start w:val="1"/>
      <w:numFmt w:val="lowerRoman"/>
      <w:lvlText w:val="%6."/>
      <w:lvlJc w:val="right"/>
      <w:pPr>
        <w:ind w:left="4320" w:hanging="180"/>
      </w:pPr>
    </w:lvl>
    <w:lvl w:ilvl="6" w:tplc="1FE4BA8C">
      <w:start w:val="1"/>
      <w:numFmt w:val="decimal"/>
      <w:lvlText w:val="%7."/>
      <w:lvlJc w:val="left"/>
      <w:pPr>
        <w:ind w:left="5040" w:hanging="360"/>
      </w:pPr>
    </w:lvl>
    <w:lvl w:ilvl="7" w:tplc="46EE6C4E">
      <w:start w:val="1"/>
      <w:numFmt w:val="lowerLetter"/>
      <w:lvlText w:val="%8."/>
      <w:lvlJc w:val="left"/>
      <w:pPr>
        <w:ind w:left="5760" w:hanging="360"/>
      </w:pPr>
    </w:lvl>
    <w:lvl w:ilvl="8" w:tplc="4D147E1A">
      <w:start w:val="1"/>
      <w:numFmt w:val="lowerRoman"/>
      <w:lvlText w:val="%9."/>
      <w:lvlJc w:val="right"/>
      <w:pPr>
        <w:ind w:left="6480" w:hanging="180"/>
      </w:pPr>
    </w:lvl>
  </w:abstractNum>
  <w:abstractNum w:abstractNumId="26" w15:restartNumberingAfterBreak="0">
    <w:nsid w:val="40467CBA"/>
    <w:multiLevelType w:val="hybridMultilevel"/>
    <w:tmpl w:val="FFFFFFFF"/>
    <w:lvl w:ilvl="0" w:tplc="6A582236">
      <w:start w:val="1"/>
      <w:numFmt w:val="bullet"/>
      <w:lvlText w:val="o"/>
      <w:lvlJc w:val="left"/>
      <w:pPr>
        <w:ind w:left="720" w:hanging="360"/>
      </w:pPr>
      <w:rPr>
        <w:rFonts w:ascii="&quot;Courier New&quot;" w:hAnsi="&quot;Courier New&quot;" w:hint="default"/>
      </w:rPr>
    </w:lvl>
    <w:lvl w:ilvl="1" w:tplc="F3F2373A">
      <w:start w:val="1"/>
      <w:numFmt w:val="bullet"/>
      <w:lvlText w:val="o"/>
      <w:lvlJc w:val="left"/>
      <w:pPr>
        <w:ind w:left="1440" w:hanging="360"/>
      </w:pPr>
      <w:rPr>
        <w:rFonts w:ascii="Courier New" w:hAnsi="Courier New" w:hint="default"/>
      </w:rPr>
    </w:lvl>
    <w:lvl w:ilvl="2" w:tplc="0BC62578">
      <w:start w:val="1"/>
      <w:numFmt w:val="bullet"/>
      <w:lvlText w:val=""/>
      <w:lvlJc w:val="left"/>
      <w:pPr>
        <w:ind w:left="2160" w:hanging="360"/>
      </w:pPr>
      <w:rPr>
        <w:rFonts w:ascii="Wingdings" w:hAnsi="Wingdings" w:hint="default"/>
      </w:rPr>
    </w:lvl>
    <w:lvl w:ilvl="3" w:tplc="E7986C30">
      <w:start w:val="1"/>
      <w:numFmt w:val="bullet"/>
      <w:lvlText w:val=""/>
      <w:lvlJc w:val="left"/>
      <w:pPr>
        <w:ind w:left="2880" w:hanging="360"/>
      </w:pPr>
      <w:rPr>
        <w:rFonts w:ascii="Symbol" w:hAnsi="Symbol" w:hint="default"/>
      </w:rPr>
    </w:lvl>
    <w:lvl w:ilvl="4" w:tplc="D114A01A">
      <w:start w:val="1"/>
      <w:numFmt w:val="bullet"/>
      <w:lvlText w:val="o"/>
      <w:lvlJc w:val="left"/>
      <w:pPr>
        <w:ind w:left="3600" w:hanging="360"/>
      </w:pPr>
      <w:rPr>
        <w:rFonts w:ascii="Courier New" w:hAnsi="Courier New" w:hint="default"/>
      </w:rPr>
    </w:lvl>
    <w:lvl w:ilvl="5" w:tplc="85024082">
      <w:start w:val="1"/>
      <w:numFmt w:val="bullet"/>
      <w:lvlText w:val=""/>
      <w:lvlJc w:val="left"/>
      <w:pPr>
        <w:ind w:left="4320" w:hanging="360"/>
      </w:pPr>
      <w:rPr>
        <w:rFonts w:ascii="Wingdings" w:hAnsi="Wingdings" w:hint="default"/>
      </w:rPr>
    </w:lvl>
    <w:lvl w:ilvl="6" w:tplc="0ECADE84">
      <w:start w:val="1"/>
      <w:numFmt w:val="bullet"/>
      <w:lvlText w:val=""/>
      <w:lvlJc w:val="left"/>
      <w:pPr>
        <w:ind w:left="5040" w:hanging="360"/>
      </w:pPr>
      <w:rPr>
        <w:rFonts w:ascii="Symbol" w:hAnsi="Symbol" w:hint="default"/>
      </w:rPr>
    </w:lvl>
    <w:lvl w:ilvl="7" w:tplc="22C2CE96">
      <w:start w:val="1"/>
      <w:numFmt w:val="bullet"/>
      <w:lvlText w:val="o"/>
      <w:lvlJc w:val="left"/>
      <w:pPr>
        <w:ind w:left="5760" w:hanging="360"/>
      </w:pPr>
      <w:rPr>
        <w:rFonts w:ascii="Courier New" w:hAnsi="Courier New" w:hint="default"/>
      </w:rPr>
    </w:lvl>
    <w:lvl w:ilvl="8" w:tplc="078E500C">
      <w:start w:val="1"/>
      <w:numFmt w:val="bullet"/>
      <w:lvlText w:val=""/>
      <w:lvlJc w:val="left"/>
      <w:pPr>
        <w:ind w:left="6480" w:hanging="360"/>
      </w:pPr>
      <w:rPr>
        <w:rFonts w:ascii="Wingdings" w:hAnsi="Wingdings" w:hint="default"/>
      </w:rPr>
    </w:lvl>
  </w:abstractNum>
  <w:abstractNum w:abstractNumId="27" w15:restartNumberingAfterBreak="0">
    <w:nsid w:val="44D30B44"/>
    <w:multiLevelType w:val="hybridMultilevel"/>
    <w:tmpl w:val="FFFFFFFF"/>
    <w:lvl w:ilvl="0" w:tplc="DDBAADBC">
      <w:start w:val="1"/>
      <w:numFmt w:val="decimal"/>
      <w:lvlText w:val="%1."/>
      <w:lvlJc w:val="left"/>
      <w:pPr>
        <w:ind w:left="720" w:hanging="360"/>
      </w:pPr>
    </w:lvl>
    <w:lvl w:ilvl="1" w:tplc="9A068434">
      <w:start w:val="1"/>
      <w:numFmt w:val="lowerLetter"/>
      <w:lvlText w:val="%2."/>
      <w:lvlJc w:val="left"/>
      <w:pPr>
        <w:ind w:left="1440" w:hanging="360"/>
      </w:pPr>
    </w:lvl>
    <w:lvl w:ilvl="2" w:tplc="2B107BFA">
      <w:start w:val="1"/>
      <w:numFmt w:val="lowerRoman"/>
      <w:lvlText w:val="%3."/>
      <w:lvlJc w:val="right"/>
      <w:pPr>
        <w:ind w:left="2160" w:hanging="180"/>
      </w:pPr>
    </w:lvl>
    <w:lvl w:ilvl="3" w:tplc="BE8A6B24">
      <w:start w:val="1"/>
      <w:numFmt w:val="decimal"/>
      <w:lvlText w:val="%4."/>
      <w:lvlJc w:val="left"/>
      <w:pPr>
        <w:ind w:left="2880" w:hanging="360"/>
      </w:pPr>
    </w:lvl>
    <w:lvl w:ilvl="4" w:tplc="C4E88562">
      <w:start w:val="1"/>
      <w:numFmt w:val="lowerLetter"/>
      <w:lvlText w:val="%5."/>
      <w:lvlJc w:val="left"/>
      <w:pPr>
        <w:ind w:left="3600" w:hanging="360"/>
      </w:pPr>
    </w:lvl>
    <w:lvl w:ilvl="5" w:tplc="710C352A">
      <w:start w:val="1"/>
      <w:numFmt w:val="lowerRoman"/>
      <w:lvlText w:val="%6."/>
      <w:lvlJc w:val="right"/>
      <w:pPr>
        <w:ind w:left="4320" w:hanging="180"/>
      </w:pPr>
    </w:lvl>
    <w:lvl w:ilvl="6" w:tplc="1180CF48">
      <w:start w:val="1"/>
      <w:numFmt w:val="decimal"/>
      <w:lvlText w:val="%7."/>
      <w:lvlJc w:val="left"/>
      <w:pPr>
        <w:ind w:left="5040" w:hanging="360"/>
      </w:pPr>
    </w:lvl>
    <w:lvl w:ilvl="7" w:tplc="B1466D76">
      <w:start w:val="1"/>
      <w:numFmt w:val="lowerLetter"/>
      <w:lvlText w:val="%8."/>
      <w:lvlJc w:val="left"/>
      <w:pPr>
        <w:ind w:left="5760" w:hanging="360"/>
      </w:pPr>
    </w:lvl>
    <w:lvl w:ilvl="8" w:tplc="E62269C0">
      <w:start w:val="1"/>
      <w:numFmt w:val="lowerRoman"/>
      <w:lvlText w:val="%9."/>
      <w:lvlJc w:val="right"/>
      <w:pPr>
        <w:ind w:left="6480" w:hanging="180"/>
      </w:pPr>
    </w:lvl>
  </w:abstractNum>
  <w:abstractNum w:abstractNumId="28" w15:restartNumberingAfterBreak="0">
    <w:nsid w:val="45F76817"/>
    <w:multiLevelType w:val="hybridMultilevel"/>
    <w:tmpl w:val="FFFFFFFF"/>
    <w:lvl w:ilvl="0" w:tplc="328EC184">
      <w:start w:val="1"/>
      <w:numFmt w:val="bullet"/>
      <w:lvlText w:val="o"/>
      <w:lvlJc w:val="left"/>
      <w:pPr>
        <w:ind w:left="720" w:hanging="360"/>
      </w:pPr>
      <w:rPr>
        <w:rFonts w:ascii="&quot;Courier New&quot;" w:hAnsi="&quot;Courier New&quot;" w:hint="default"/>
      </w:rPr>
    </w:lvl>
    <w:lvl w:ilvl="1" w:tplc="8D3805A0">
      <w:start w:val="1"/>
      <w:numFmt w:val="bullet"/>
      <w:lvlText w:val="o"/>
      <w:lvlJc w:val="left"/>
      <w:pPr>
        <w:ind w:left="1440" w:hanging="360"/>
      </w:pPr>
      <w:rPr>
        <w:rFonts w:ascii="Courier New" w:hAnsi="Courier New" w:hint="default"/>
      </w:rPr>
    </w:lvl>
    <w:lvl w:ilvl="2" w:tplc="45761D16">
      <w:start w:val="1"/>
      <w:numFmt w:val="bullet"/>
      <w:lvlText w:val=""/>
      <w:lvlJc w:val="left"/>
      <w:pPr>
        <w:ind w:left="2160" w:hanging="360"/>
      </w:pPr>
      <w:rPr>
        <w:rFonts w:ascii="Wingdings" w:hAnsi="Wingdings" w:hint="default"/>
      </w:rPr>
    </w:lvl>
    <w:lvl w:ilvl="3" w:tplc="58F07CF8">
      <w:start w:val="1"/>
      <w:numFmt w:val="bullet"/>
      <w:lvlText w:val=""/>
      <w:lvlJc w:val="left"/>
      <w:pPr>
        <w:ind w:left="2880" w:hanging="360"/>
      </w:pPr>
      <w:rPr>
        <w:rFonts w:ascii="Symbol" w:hAnsi="Symbol" w:hint="default"/>
      </w:rPr>
    </w:lvl>
    <w:lvl w:ilvl="4" w:tplc="D1B0FE7C">
      <w:start w:val="1"/>
      <w:numFmt w:val="bullet"/>
      <w:lvlText w:val="o"/>
      <w:lvlJc w:val="left"/>
      <w:pPr>
        <w:ind w:left="3600" w:hanging="360"/>
      </w:pPr>
      <w:rPr>
        <w:rFonts w:ascii="Courier New" w:hAnsi="Courier New" w:hint="default"/>
      </w:rPr>
    </w:lvl>
    <w:lvl w:ilvl="5" w:tplc="92149678">
      <w:start w:val="1"/>
      <w:numFmt w:val="bullet"/>
      <w:lvlText w:val=""/>
      <w:lvlJc w:val="left"/>
      <w:pPr>
        <w:ind w:left="4320" w:hanging="360"/>
      </w:pPr>
      <w:rPr>
        <w:rFonts w:ascii="Wingdings" w:hAnsi="Wingdings" w:hint="default"/>
      </w:rPr>
    </w:lvl>
    <w:lvl w:ilvl="6" w:tplc="26D62DB2">
      <w:start w:val="1"/>
      <w:numFmt w:val="bullet"/>
      <w:lvlText w:val=""/>
      <w:lvlJc w:val="left"/>
      <w:pPr>
        <w:ind w:left="5040" w:hanging="360"/>
      </w:pPr>
      <w:rPr>
        <w:rFonts w:ascii="Symbol" w:hAnsi="Symbol" w:hint="default"/>
      </w:rPr>
    </w:lvl>
    <w:lvl w:ilvl="7" w:tplc="770A427E">
      <w:start w:val="1"/>
      <w:numFmt w:val="bullet"/>
      <w:lvlText w:val="o"/>
      <w:lvlJc w:val="left"/>
      <w:pPr>
        <w:ind w:left="5760" w:hanging="360"/>
      </w:pPr>
      <w:rPr>
        <w:rFonts w:ascii="Courier New" w:hAnsi="Courier New" w:hint="default"/>
      </w:rPr>
    </w:lvl>
    <w:lvl w:ilvl="8" w:tplc="39EEEF60">
      <w:start w:val="1"/>
      <w:numFmt w:val="bullet"/>
      <w:lvlText w:val=""/>
      <w:lvlJc w:val="left"/>
      <w:pPr>
        <w:ind w:left="6480" w:hanging="360"/>
      </w:pPr>
      <w:rPr>
        <w:rFonts w:ascii="Wingdings" w:hAnsi="Wingdings" w:hint="default"/>
      </w:rPr>
    </w:lvl>
  </w:abstractNum>
  <w:abstractNum w:abstractNumId="29" w15:restartNumberingAfterBreak="0">
    <w:nsid w:val="46B85489"/>
    <w:multiLevelType w:val="hybridMultilevel"/>
    <w:tmpl w:val="FFFFFFFF"/>
    <w:lvl w:ilvl="0" w:tplc="85F22452">
      <w:start w:val="1"/>
      <w:numFmt w:val="decimal"/>
      <w:lvlText w:val="%1."/>
      <w:lvlJc w:val="left"/>
      <w:pPr>
        <w:ind w:left="720" w:hanging="360"/>
      </w:pPr>
    </w:lvl>
    <w:lvl w:ilvl="1" w:tplc="CBF038F8">
      <w:start w:val="1"/>
      <w:numFmt w:val="lowerLetter"/>
      <w:lvlText w:val="%2."/>
      <w:lvlJc w:val="left"/>
      <w:pPr>
        <w:ind w:left="1440" w:hanging="360"/>
      </w:pPr>
    </w:lvl>
    <w:lvl w:ilvl="2" w:tplc="EF9E0112">
      <w:start w:val="1"/>
      <w:numFmt w:val="lowerRoman"/>
      <w:lvlText w:val="%3."/>
      <w:lvlJc w:val="right"/>
      <w:pPr>
        <w:ind w:left="2160" w:hanging="180"/>
      </w:pPr>
    </w:lvl>
    <w:lvl w:ilvl="3" w:tplc="73A28D12">
      <w:start w:val="1"/>
      <w:numFmt w:val="decimal"/>
      <w:lvlText w:val="%4."/>
      <w:lvlJc w:val="left"/>
      <w:pPr>
        <w:ind w:left="2880" w:hanging="360"/>
      </w:pPr>
    </w:lvl>
    <w:lvl w:ilvl="4" w:tplc="974851DC">
      <w:start w:val="1"/>
      <w:numFmt w:val="lowerLetter"/>
      <w:lvlText w:val="%5."/>
      <w:lvlJc w:val="left"/>
      <w:pPr>
        <w:ind w:left="3600" w:hanging="360"/>
      </w:pPr>
    </w:lvl>
    <w:lvl w:ilvl="5" w:tplc="EA36D5B2">
      <w:start w:val="1"/>
      <w:numFmt w:val="lowerRoman"/>
      <w:lvlText w:val="%6."/>
      <w:lvlJc w:val="right"/>
      <w:pPr>
        <w:ind w:left="4320" w:hanging="180"/>
      </w:pPr>
    </w:lvl>
    <w:lvl w:ilvl="6" w:tplc="CCBAA004">
      <w:start w:val="1"/>
      <w:numFmt w:val="decimal"/>
      <w:lvlText w:val="%7."/>
      <w:lvlJc w:val="left"/>
      <w:pPr>
        <w:ind w:left="5040" w:hanging="360"/>
      </w:pPr>
    </w:lvl>
    <w:lvl w:ilvl="7" w:tplc="4C26AFCA">
      <w:start w:val="1"/>
      <w:numFmt w:val="lowerLetter"/>
      <w:lvlText w:val="%8."/>
      <w:lvlJc w:val="left"/>
      <w:pPr>
        <w:ind w:left="5760" w:hanging="360"/>
      </w:pPr>
    </w:lvl>
    <w:lvl w:ilvl="8" w:tplc="4856993C">
      <w:start w:val="1"/>
      <w:numFmt w:val="lowerRoman"/>
      <w:lvlText w:val="%9."/>
      <w:lvlJc w:val="right"/>
      <w:pPr>
        <w:ind w:left="6480" w:hanging="180"/>
      </w:pPr>
    </w:lvl>
  </w:abstractNum>
  <w:abstractNum w:abstractNumId="30" w15:restartNumberingAfterBreak="0">
    <w:nsid w:val="47A421E2"/>
    <w:multiLevelType w:val="hybridMultilevel"/>
    <w:tmpl w:val="FFFFFFFF"/>
    <w:lvl w:ilvl="0" w:tplc="4B12559E">
      <w:start w:val="1"/>
      <w:numFmt w:val="bullet"/>
      <w:lvlText w:val="o"/>
      <w:lvlJc w:val="left"/>
      <w:pPr>
        <w:ind w:left="720" w:hanging="360"/>
      </w:pPr>
      <w:rPr>
        <w:rFonts w:ascii="&quot;Courier New&quot;" w:hAnsi="&quot;Courier New&quot;" w:hint="default"/>
      </w:rPr>
    </w:lvl>
    <w:lvl w:ilvl="1" w:tplc="E1AC3DDA">
      <w:start w:val="1"/>
      <w:numFmt w:val="bullet"/>
      <w:lvlText w:val="o"/>
      <w:lvlJc w:val="left"/>
      <w:pPr>
        <w:ind w:left="1440" w:hanging="360"/>
      </w:pPr>
      <w:rPr>
        <w:rFonts w:ascii="Courier New" w:hAnsi="Courier New" w:hint="default"/>
      </w:rPr>
    </w:lvl>
    <w:lvl w:ilvl="2" w:tplc="3BDA6ECE">
      <w:start w:val="1"/>
      <w:numFmt w:val="bullet"/>
      <w:lvlText w:val=""/>
      <w:lvlJc w:val="left"/>
      <w:pPr>
        <w:ind w:left="2160" w:hanging="360"/>
      </w:pPr>
      <w:rPr>
        <w:rFonts w:ascii="Wingdings" w:hAnsi="Wingdings" w:hint="default"/>
      </w:rPr>
    </w:lvl>
    <w:lvl w:ilvl="3" w:tplc="2C8EC416">
      <w:start w:val="1"/>
      <w:numFmt w:val="bullet"/>
      <w:lvlText w:val=""/>
      <w:lvlJc w:val="left"/>
      <w:pPr>
        <w:ind w:left="2880" w:hanging="360"/>
      </w:pPr>
      <w:rPr>
        <w:rFonts w:ascii="Symbol" w:hAnsi="Symbol" w:hint="default"/>
      </w:rPr>
    </w:lvl>
    <w:lvl w:ilvl="4" w:tplc="148EF81C">
      <w:start w:val="1"/>
      <w:numFmt w:val="bullet"/>
      <w:lvlText w:val="o"/>
      <w:lvlJc w:val="left"/>
      <w:pPr>
        <w:ind w:left="3600" w:hanging="360"/>
      </w:pPr>
      <w:rPr>
        <w:rFonts w:ascii="Courier New" w:hAnsi="Courier New" w:hint="default"/>
      </w:rPr>
    </w:lvl>
    <w:lvl w:ilvl="5" w:tplc="EA12636C">
      <w:start w:val="1"/>
      <w:numFmt w:val="bullet"/>
      <w:lvlText w:val=""/>
      <w:lvlJc w:val="left"/>
      <w:pPr>
        <w:ind w:left="4320" w:hanging="360"/>
      </w:pPr>
      <w:rPr>
        <w:rFonts w:ascii="Wingdings" w:hAnsi="Wingdings" w:hint="default"/>
      </w:rPr>
    </w:lvl>
    <w:lvl w:ilvl="6" w:tplc="B9BCDA7A">
      <w:start w:val="1"/>
      <w:numFmt w:val="bullet"/>
      <w:lvlText w:val=""/>
      <w:lvlJc w:val="left"/>
      <w:pPr>
        <w:ind w:left="5040" w:hanging="360"/>
      </w:pPr>
      <w:rPr>
        <w:rFonts w:ascii="Symbol" w:hAnsi="Symbol" w:hint="default"/>
      </w:rPr>
    </w:lvl>
    <w:lvl w:ilvl="7" w:tplc="299E0AEA">
      <w:start w:val="1"/>
      <w:numFmt w:val="bullet"/>
      <w:lvlText w:val="o"/>
      <w:lvlJc w:val="left"/>
      <w:pPr>
        <w:ind w:left="5760" w:hanging="360"/>
      </w:pPr>
      <w:rPr>
        <w:rFonts w:ascii="Courier New" w:hAnsi="Courier New" w:hint="default"/>
      </w:rPr>
    </w:lvl>
    <w:lvl w:ilvl="8" w:tplc="FC92155C">
      <w:start w:val="1"/>
      <w:numFmt w:val="bullet"/>
      <w:lvlText w:val=""/>
      <w:lvlJc w:val="left"/>
      <w:pPr>
        <w:ind w:left="6480" w:hanging="360"/>
      </w:pPr>
      <w:rPr>
        <w:rFonts w:ascii="Wingdings" w:hAnsi="Wingdings" w:hint="default"/>
      </w:rPr>
    </w:lvl>
  </w:abstractNum>
  <w:abstractNum w:abstractNumId="31" w15:restartNumberingAfterBreak="0">
    <w:nsid w:val="49446A8A"/>
    <w:multiLevelType w:val="hybridMultilevel"/>
    <w:tmpl w:val="FFFFFFFF"/>
    <w:lvl w:ilvl="0" w:tplc="D8887F12">
      <w:start w:val="1"/>
      <w:numFmt w:val="bullet"/>
      <w:lvlText w:val="o"/>
      <w:lvlJc w:val="left"/>
      <w:pPr>
        <w:ind w:left="720" w:hanging="360"/>
      </w:pPr>
      <w:rPr>
        <w:rFonts w:ascii="&quot;Courier New&quot;" w:hAnsi="&quot;Courier New&quot;" w:hint="default"/>
      </w:rPr>
    </w:lvl>
    <w:lvl w:ilvl="1" w:tplc="76F2C068">
      <w:start w:val="1"/>
      <w:numFmt w:val="bullet"/>
      <w:lvlText w:val="o"/>
      <w:lvlJc w:val="left"/>
      <w:pPr>
        <w:ind w:left="1440" w:hanging="360"/>
      </w:pPr>
      <w:rPr>
        <w:rFonts w:ascii="Courier New" w:hAnsi="Courier New" w:hint="default"/>
      </w:rPr>
    </w:lvl>
    <w:lvl w:ilvl="2" w:tplc="E960CE98">
      <w:start w:val="1"/>
      <w:numFmt w:val="bullet"/>
      <w:lvlText w:val=""/>
      <w:lvlJc w:val="left"/>
      <w:pPr>
        <w:ind w:left="2160" w:hanging="360"/>
      </w:pPr>
      <w:rPr>
        <w:rFonts w:ascii="Wingdings" w:hAnsi="Wingdings" w:hint="default"/>
      </w:rPr>
    </w:lvl>
    <w:lvl w:ilvl="3" w:tplc="4FE0B6D0">
      <w:start w:val="1"/>
      <w:numFmt w:val="bullet"/>
      <w:lvlText w:val=""/>
      <w:lvlJc w:val="left"/>
      <w:pPr>
        <w:ind w:left="2880" w:hanging="360"/>
      </w:pPr>
      <w:rPr>
        <w:rFonts w:ascii="Symbol" w:hAnsi="Symbol" w:hint="default"/>
      </w:rPr>
    </w:lvl>
    <w:lvl w:ilvl="4" w:tplc="030406DE">
      <w:start w:val="1"/>
      <w:numFmt w:val="bullet"/>
      <w:lvlText w:val="o"/>
      <w:lvlJc w:val="left"/>
      <w:pPr>
        <w:ind w:left="3600" w:hanging="360"/>
      </w:pPr>
      <w:rPr>
        <w:rFonts w:ascii="Courier New" w:hAnsi="Courier New" w:hint="default"/>
      </w:rPr>
    </w:lvl>
    <w:lvl w:ilvl="5" w:tplc="CD501B4C">
      <w:start w:val="1"/>
      <w:numFmt w:val="bullet"/>
      <w:lvlText w:val=""/>
      <w:lvlJc w:val="left"/>
      <w:pPr>
        <w:ind w:left="4320" w:hanging="360"/>
      </w:pPr>
      <w:rPr>
        <w:rFonts w:ascii="Wingdings" w:hAnsi="Wingdings" w:hint="default"/>
      </w:rPr>
    </w:lvl>
    <w:lvl w:ilvl="6" w:tplc="B566824C">
      <w:start w:val="1"/>
      <w:numFmt w:val="bullet"/>
      <w:lvlText w:val=""/>
      <w:lvlJc w:val="left"/>
      <w:pPr>
        <w:ind w:left="5040" w:hanging="360"/>
      </w:pPr>
      <w:rPr>
        <w:rFonts w:ascii="Symbol" w:hAnsi="Symbol" w:hint="default"/>
      </w:rPr>
    </w:lvl>
    <w:lvl w:ilvl="7" w:tplc="33FC9756">
      <w:start w:val="1"/>
      <w:numFmt w:val="bullet"/>
      <w:lvlText w:val="o"/>
      <w:lvlJc w:val="left"/>
      <w:pPr>
        <w:ind w:left="5760" w:hanging="360"/>
      </w:pPr>
      <w:rPr>
        <w:rFonts w:ascii="Courier New" w:hAnsi="Courier New" w:hint="default"/>
      </w:rPr>
    </w:lvl>
    <w:lvl w:ilvl="8" w:tplc="3A52C1B4">
      <w:start w:val="1"/>
      <w:numFmt w:val="bullet"/>
      <w:lvlText w:val=""/>
      <w:lvlJc w:val="left"/>
      <w:pPr>
        <w:ind w:left="6480" w:hanging="360"/>
      </w:pPr>
      <w:rPr>
        <w:rFonts w:ascii="Wingdings" w:hAnsi="Wingdings" w:hint="default"/>
      </w:rPr>
    </w:lvl>
  </w:abstractNum>
  <w:abstractNum w:abstractNumId="32" w15:restartNumberingAfterBreak="0">
    <w:nsid w:val="4AB70BE2"/>
    <w:multiLevelType w:val="hybridMultilevel"/>
    <w:tmpl w:val="FFFFFFFF"/>
    <w:lvl w:ilvl="0" w:tplc="1E4CA9EE">
      <w:start w:val="1"/>
      <w:numFmt w:val="decimal"/>
      <w:lvlText w:val="%1."/>
      <w:lvlJc w:val="left"/>
      <w:pPr>
        <w:ind w:left="720" w:hanging="360"/>
      </w:pPr>
    </w:lvl>
    <w:lvl w:ilvl="1" w:tplc="A3D0FF60">
      <w:start w:val="1"/>
      <w:numFmt w:val="lowerLetter"/>
      <w:lvlText w:val="%2."/>
      <w:lvlJc w:val="left"/>
      <w:pPr>
        <w:ind w:left="1440" w:hanging="360"/>
      </w:pPr>
    </w:lvl>
    <w:lvl w:ilvl="2" w:tplc="93CC708E">
      <w:start w:val="1"/>
      <w:numFmt w:val="lowerRoman"/>
      <w:lvlText w:val="%3."/>
      <w:lvlJc w:val="right"/>
      <w:pPr>
        <w:ind w:left="2160" w:hanging="180"/>
      </w:pPr>
    </w:lvl>
    <w:lvl w:ilvl="3" w:tplc="8C087FBE">
      <w:start w:val="1"/>
      <w:numFmt w:val="decimal"/>
      <w:lvlText w:val="%4."/>
      <w:lvlJc w:val="left"/>
      <w:pPr>
        <w:ind w:left="2880" w:hanging="360"/>
      </w:pPr>
    </w:lvl>
    <w:lvl w:ilvl="4" w:tplc="35A2EB54">
      <w:start w:val="1"/>
      <w:numFmt w:val="lowerLetter"/>
      <w:lvlText w:val="%5."/>
      <w:lvlJc w:val="left"/>
      <w:pPr>
        <w:ind w:left="3600" w:hanging="360"/>
      </w:pPr>
    </w:lvl>
    <w:lvl w:ilvl="5" w:tplc="9BFA6F54">
      <w:start w:val="1"/>
      <w:numFmt w:val="lowerRoman"/>
      <w:lvlText w:val="%6."/>
      <w:lvlJc w:val="right"/>
      <w:pPr>
        <w:ind w:left="4320" w:hanging="180"/>
      </w:pPr>
    </w:lvl>
    <w:lvl w:ilvl="6" w:tplc="894CC4F2">
      <w:start w:val="1"/>
      <w:numFmt w:val="decimal"/>
      <w:lvlText w:val="%7."/>
      <w:lvlJc w:val="left"/>
      <w:pPr>
        <w:ind w:left="5040" w:hanging="360"/>
      </w:pPr>
    </w:lvl>
    <w:lvl w:ilvl="7" w:tplc="F30011A4">
      <w:start w:val="1"/>
      <w:numFmt w:val="lowerLetter"/>
      <w:lvlText w:val="%8."/>
      <w:lvlJc w:val="left"/>
      <w:pPr>
        <w:ind w:left="5760" w:hanging="360"/>
      </w:pPr>
    </w:lvl>
    <w:lvl w:ilvl="8" w:tplc="254E67F4">
      <w:start w:val="1"/>
      <w:numFmt w:val="lowerRoman"/>
      <w:lvlText w:val="%9."/>
      <w:lvlJc w:val="right"/>
      <w:pPr>
        <w:ind w:left="6480" w:hanging="180"/>
      </w:pPr>
    </w:lvl>
  </w:abstractNum>
  <w:abstractNum w:abstractNumId="33" w15:restartNumberingAfterBreak="0">
    <w:nsid w:val="4ABA1013"/>
    <w:multiLevelType w:val="hybridMultilevel"/>
    <w:tmpl w:val="FFFFFFFF"/>
    <w:lvl w:ilvl="0" w:tplc="9918DA06">
      <w:start w:val="1"/>
      <w:numFmt w:val="bullet"/>
      <w:lvlText w:val="o"/>
      <w:lvlJc w:val="left"/>
      <w:pPr>
        <w:ind w:left="720" w:hanging="360"/>
      </w:pPr>
      <w:rPr>
        <w:rFonts w:ascii="&quot;Courier New&quot;" w:hAnsi="&quot;Courier New&quot;" w:hint="default"/>
      </w:rPr>
    </w:lvl>
    <w:lvl w:ilvl="1" w:tplc="9C120240">
      <w:start w:val="1"/>
      <w:numFmt w:val="bullet"/>
      <w:lvlText w:val="o"/>
      <w:lvlJc w:val="left"/>
      <w:pPr>
        <w:ind w:left="1440" w:hanging="360"/>
      </w:pPr>
      <w:rPr>
        <w:rFonts w:ascii="Courier New" w:hAnsi="Courier New" w:hint="default"/>
      </w:rPr>
    </w:lvl>
    <w:lvl w:ilvl="2" w:tplc="A6F69634">
      <w:start w:val="1"/>
      <w:numFmt w:val="bullet"/>
      <w:lvlText w:val=""/>
      <w:lvlJc w:val="left"/>
      <w:pPr>
        <w:ind w:left="2160" w:hanging="360"/>
      </w:pPr>
      <w:rPr>
        <w:rFonts w:ascii="Wingdings" w:hAnsi="Wingdings" w:hint="default"/>
      </w:rPr>
    </w:lvl>
    <w:lvl w:ilvl="3" w:tplc="D916C372">
      <w:start w:val="1"/>
      <w:numFmt w:val="bullet"/>
      <w:lvlText w:val=""/>
      <w:lvlJc w:val="left"/>
      <w:pPr>
        <w:ind w:left="2880" w:hanging="360"/>
      </w:pPr>
      <w:rPr>
        <w:rFonts w:ascii="Symbol" w:hAnsi="Symbol" w:hint="default"/>
      </w:rPr>
    </w:lvl>
    <w:lvl w:ilvl="4" w:tplc="A8902A20">
      <w:start w:val="1"/>
      <w:numFmt w:val="bullet"/>
      <w:lvlText w:val="o"/>
      <w:lvlJc w:val="left"/>
      <w:pPr>
        <w:ind w:left="3600" w:hanging="360"/>
      </w:pPr>
      <w:rPr>
        <w:rFonts w:ascii="Courier New" w:hAnsi="Courier New" w:hint="default"/>
      </w:rPr>
    </w:lvl>
    <w:lvl w:ilvl="5" w:tplc="6B02B692">
      <w:start w:val="1"/>
      <w:numFmt w:val="bullet"/>
      <w:lvlText w:val=""/>
      <w:lvlJc w:val="left"/>
      <w:pPr>
        <w:ind w:left="4320" w:hanging="360"/>
      </w:pPr>
      <w:rPr>
        <w:rFonts w:ascii="Wingdings" w:hAnsi="Wingdings" w:hint="default"/>
      </w:rPr>
    </w:lvl>
    <w:lvl w:ilvl="6" w:tplc="B3E00938">
      <w:start w:val="1"/>
      <w:numFmt w:val="bullet"/>
      <w:lvlText w:val=""/>
      <w:lvlJc w:val="left"/>
      <w:pPr>
        <w:ind w:left="5040" w:hanging="360"/>
      </w:pPr>
      <w:rPr>
        <w:rFonts w:ascii="Symbol" w:hAnsi="Symbol" w:hint="default"/>
      </w:rPr>
    </w:lvl>
    <w:lvl w:ilvl="7" w:tplc="EE6E7FAA">
      <w:start w:val="1"/>
      <w:numFmt w:val="bullet"/>
      <w:lvlText w:val="o"/>
      <w:lvlJc w:val="left"/>
      <w:pPr>
        <w:ind w:left="5760" w:hanging="360"/>
      </w:pPr>
      <w:rPr>
        <w:rFonts w:ascii="Courier New" w:hAnsi="Courier New" w:hint="default"/>
      </w:rPr>
    </w:lvl>
    <w:lvl w:ilvl="8" w:tplc="1A72FA44">
      <w:start w:val="1"/>
      <w:numFmt w:val="bullet"/>
      <w:lvlText w:val=""/>
      <w:lvlJc w:val="left"/>
      <w:pPr>
        <w:ind w:left="6480" w:hanging="360"/>
      </w:pPr>
      <w:rPr>
        <w:rFonts w:ascii="Wingdings" w:hAnsi="Wingdings" w:hint="default"/>
      </w:rPr>
    </w:lvl>
  </w:abstractNum>
  <w:abstractNum w:abstractNumId="34" w15:restartNumberingAfterBreak="0">
    <w:nsid w:val="4CC60F31"/>
    <w:multiLevelType w:val="hybridMultilevel"/>
    <w:tmpl w:val="FFFFFFFF"/>
    <w:lvl w:ilvl="0" w:tplc="14CC2194">
      <w:start w:val="1"/>
      <w:numFmt w:val="bullet"/>
      <w:lvlText w:val="o"/>
      <w:lvlJc w:val="left"/>
      <w:pPr>
        <w:ind w:left="720" w:hanging="360"/>
      </w:pPr>
      <w:rPr>
        <w:rFonts w:ascii="&quot;Courier New&quot;" w:hAnsi="&quot;Courier New&quot;" w:hint="default"/>
      </w:rPr>
    </w:lvl>
    <w:lvl w:ilvl="1" w:tplc="AB462FE0">
      <w:start w:val="1"/>
      <w:numFmt w:val="bullet"/>
      <w:lvlText w:val="o"/>
      <w:lvlJc w:val="left"/>
      <w:pPr>
        <w:ind w:left="1440" w:hanging="360"/>
      </w:pPr>
      <w:rPr>
        <w:rFonts w:ascii="Courier New" w:hAnsi="Courier New" w:hint="default"/>
      </w:rPr>
    </w:lvl>
    <w:lvl w:ilvl="2" w:tplc="31701F60">
      <w:start w:val="1"/>
      <w:numFmt w:val="bullet"/>
      <w:lvlText w:val=""/>
      <w:lvlJc w:val="left"/>
      <w:pPr>
        <w:ind w:left="2160" w:hanging="360"/>
      </w:pPr>
      <w:rPr>
        <w:rFonts w:ascii="Wingdings" w:hAnsi="Wingdings" w:hint="default"/>
      </w:rPr>
    </w:lvl>
    <w:lvl w:ilvl="3" w:tplc="FCDAF940">
      <w:start w:val="1"/>
      <w:numFmt w:val="bullet"/>
      <w:lvlText w:val=""/>
      <w:lvlJc w:val="left"/>
      <w:pPr>
        <w:ind w:left="2880" w:hanging="360"/>
      </w:pPr>
      <w:rPr>
        <w:rFonts w:ascii="Symbol" w:hAnsi="Symbol" w:hint="default"/>
      </w:rPr>
    </w:lvl>
    <w:lvl w:ilvl="4" w:tplc="8D3EE5A0">
      <w:start w:val="1"/>
      <w:numFmt w:val="bullet"/>
      <w:lvlText w:val="o"/>
      <w:lvlJc w:val="left"/>
      <w:pPr>
        <w:ind w:left="3600" w:hanging="360"/>
      </w:pPr>
      <w:rPr>
        <w:rFonts w:ascii="Courier New" w:hAnsi="Courier New" w:hint="default"/>
      </w:rPr>
    </w:lvl>
    <w:lvl w:ilvl="5" w:tplc="BFC0B970">
      <w:start w:val="1"/>
      <w:numFmt w:val="bullet"/>
      <w:lvlText w:val=""/>
      <w:lvlJc w:val="left"/>
      <w:pPr>
        <w:ind w:left="4320" w:hanging="360"/>
      </w:pPr>
      <w:rPr>
        <w:rFonts w:ascii="Wingdings" w:hAnsi="Wingdings" w:hint="default"/>
      </w:rPr>
    </w:lvl>
    <w:lvl w:ilvl="6" w:tplc="778CC5EE">
      <w:start w:val="1"/>
      <w:numFmt w:val="bullet"/>
      <w:lvlText w:val=""/>
      <w:lvlJc w:val="left"/>
      <w:pPr>
        <w:ind w:left="5040" w:hanging="360"/>
      </w:pPr>
      <w:rPr>
        <w:rFonts w:ascii="Symbol" w:hAnsi="Symbol" w:hint="default"/>
      </w:rPr>
    </w:lvl>
    <w:lvl w:ilvl="7" w:tplc="F0A441F4">
      <w:start w:val="1"/>
      <w:numFmt w:val="bullet"/>
      <w:lvlText w:val="o"/>
      <w:lvlJc w:val="left"/>
      <w:pPr>
        <w:ind w:left="5760" w:hanging="360"/>
      </w:pPr>
      <w:rPr>
        <w:rFonts w:ascii="Courier New" w:hAnsi="Courier New" w:hint="default"/>
      </w:rPr>
    </w:lvl>
    <w:lvl w:ilvl="8" w:tplc="7C740DB0">
      <w:start w:val="1"/>
      <w:numFmt w:val="bullet"/>
      <w:lvlText w:val=""/>
      <w:lvlJc w:val="left"/>
      <w:pPr>
        <w:ind w:left="6480" w:hanging="360"/>
      </w:pPr>
      <w:rPr>
        <w:rFonts w:ascii="Wingdings" w:hAnsi="Wingdings" w:hint="default"/>
      </w:rPr>
    </w:lvl>
  </w:abstractNum>
  <w:abstractNum w:abstractNumId="35" w15:restartNumberingAfterBreak="0">
    <w:nsid w:val="52100693"/>
    <w:multiLevelType w:val="multilevel"/>
    <w:tmpl w:val="E43E9A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53454EF4"/>
    <w:multiLevelType w:val="hybridMultilevel"/>
    <w:tmpl w:val="FFFFFFFF"/>
    <w:lvl w:ilvl="0" w:tplc="55787094">
      <w:start w:val="1"/>
      <w:numFmt w:val="bullet"/>
      <w:lvlText w:val="o"/>
      <w:lvlJc w:val="left"/>
      <w:pPr>
        <w:ind w:left="720" w:hanging="360"/>
      </w:pPr>
      <w:rPr>
        <w:rFonts w:ascii="&quot;Courier New&quot;" w:hAnsi="&quot;Courier New&quot;" w:hint="default"/>
      </w:rPr>
    </w:lvl>
    <w:lvl w:ilvl="1" w:tplc="4AF4F29C">
      <w:start w:val="1"/>
      <w:numFmt w:val="bullet"/>
      <w:lvlText w:val="o"/>
      <w:lvlJc w:val="left"/>
      <w:pPr>
        <w:ind w:left="1440" w:hanging="360"/>
      </w:pPr>
      <w:rPr>
        <w:rFonts w:ascii="Courier New" w:hAnsi="Courier New" w:hint="default"/>
      </w:rPr>
    </w:lvl>
    <w:lvl w:ilvl="2" w:tplc="CA467928">
      <w:start w:val="1"/>
      <w:numFmt w:val="bullet"/>
      <w:lvlText w:val=""/>
      <w:lvlJc w:val="left"/>
      <w:pPr>
        <w:ind w:left="2160" w:hanging="360"/>
      </w:pPr>
      <w:rPr>
        <w:rFonts w:ascii="Wingdings" w:hAnsi="Wingdings" w:hint="default"/>
      </w:rPr>
    </w:lvl>
    <w:lvl w:ilvl="3" w:tplc="73202DC8">
      <w:start w:val="1"/>
      <w:numFmt w:val="bullet"/>
      <w:lvlText w:val=""/>
      <w:lvlJc w:val="left"/>
      <w:pPr>
        <w:ind w:left="2880" w:hanging="360"/>
      </w:pPr>
      <w:rPr>
        <w:rFonts w:ascii="Symbol" w:hAnsi="Symbol" w:hint="default"/>
      </w:rPr>
    </w:lvl>
    <w:lvl w:ilvl="4" w:tplc="C354187A">
      <w:start w:val="1"/>
      <w:numFmt w:val="bullet"/>
      <w:lvlText w:val="o"/>
      <w:lvlJc w:val="left"/>
      <w:pPr>
        <w:ind w:left="3600" w:hanging="360"/>
      </w:pPr>
      <w:rPr>
        <w:rFonts w:ascii="Courier New" w:hAnsi="Courier New" w:hint="default"/>
      </w:rPr>
    </w:lvl>
    <w:lvl w:ilvl="5" w:tplc="7B0E6820">
      <w:start w:val="1"/>
      <w:numFmt w:val="bullet"/>
      <w:lvlText w:val=""/>
      <w:lvlJc w:val="left"/>
      <w:pPr>
        <w:ind w:left="4320" w:hanging="360"/>
      </w:pPr>
      <w:rPr>
        <w:rFonts w:ascii="Wingdings" w:hAnsi="Wingdings" w:hint="default"/>
      </w:rPr>
    </w:lvl>
    <w:lvl w:ilvl="6" w:tplc="022EEF62">
      <w:start w:val="1"/>
      <w:numFmt w:val="bullet"/>
      <w:lvlText w:val=""/>
      <w:lvlJc w:val="left"/>
      <w:pPr>
        <w:ind w:left="5040" w:hanging="360"/>
      </w:pPr>
      <w:rPr>
        <w:rFonts w:ascii="Symbol" w:hAnsi="Symbol" w:hint="default"/>
      </w:rPr>
    </w:lvl>
    <w:lvl w:ilvl="7" w:tplc="0CEE7E62">
      <w:start w:val="1"/>
      <w:numFmt w:val="bullet"/>
      <w:lvlText w:val="o"/>
      <w:lvlJc w:val="left"/>
      <w:pPr>
        <w:ind w:left="5760" w:hanging="360"/>
      </w:pPr>
      <w:rPr>
        <w:rFonts w:ascii="Courier New" w:hAnsi="Courier New" w:hint="default"/>
      </w:rPr>
    </w:lvl>
    <w:lvl w:ilvl="8" w:tplc="FFD43476">
      <w:start w:val="1"/>
      <w:numFmt w:val="bullet"/>
      <w:lvlText w:val=""/>
      <w:lvlJc w:val="left"/>
      <w:pPr>
        <w:ind w:left="6480" w:hanging="360"/>
      </w:pPr>
      <w:rPr>
        <w:rFonts w:ascii="Wingdings" w:hAnsi="Wingdings" w:hint="default"/>
      </w:rPr>
    </w:lvl>
  </w:abstractNum>
  <w:abstractNum w:abstractNumId="37" w15:restartNumberingAfterBreak="0">
    <w:nsid w:val="54102728"/>
    <w:multiLevelType w:val="hybridMultilevel"/>
    <w:tmpl w:val="FFFFFFFF"/>
    <w:lvl w:ilvl="0" w:tplc="B8307C4E">
      <w:start w:val="1"/>
      <w:numFmt w:val="decimal"/>
      <w:lvlText w:val="%1."/>
      <w:lvlJc w:val="left"/>
      <w:pPr>
        <w:ind w:left="720" w:hanging="360"/>
      </w:pPr>
    </w:lvl>
    <w:lvl w:ilvl="1" w:tplc="34088DE2">
      <w:start w:val="1"/>
      <w:numFmt w:val="lowerLetter"/>
      <w:lvlText w:val="%2."/>
      <w:lvlJc w:val="left"/>
      <w:pPr>
        <w:ind w:left="1440" w:hanging="360"/>
      </w:pPr>
    </w:lvl>
    <w:lvl w:ilvl="2" w:tplc="8C3E986E">
      <w:start w:val="1"/>
      <w:numFmt w:val="lowerRoman"/>
      <w:lvlText w:val="%3."/>
      <w:lvlJc w:val="right"/>
      <w:pPr>
        <w:ind w:left="2160" w:hanging="180"/>
      </w:pPr>
    </w:lvl>
    <w:lvl w:ilvl="3" w:tplc="3D66BADE">
      <w:start w:val="1"/>
      <w:numFmt w:val="decimal"/>
      <w:lvlText w:val="%4."/>
      <w:lvlJc w:val="left"/>
      <w:pPr>
        <w:ind w:left="2880" w:hanging="360"/>
      </w:pPr>
    </w:lvl>
    <w:lvl w:ilvl="4" w:tplc="89668186">
      <w:start w:val="1"/>
      <w:numFmt w:val="lowerLetter"/>
      <w:lvlText w:val="%5."/>
      <w:lvlJc w:val="left"/>
      <w:pPr>
        <w:ind w:left="3600" w:hanging="360"/>
      </w:pPr>
    </w:lvl>
    <w:lvl w:ilvl="5" w:tplc="8F80AAF0">
      <w:start w:val="1"/>
      <w:numFmt w:val="lowerRoman"/>
      <w:lvlText w:val="%6."/>
      <w:lvlJc w:val="right"/>
      <w:pPr>
        <w:ind w:left="4320" w:hanging="180"/>
      </w:pPr>
    </w:lvl>
    <w:lvl w:ilvl="6" w:tplc="6624F5AC">
      <w:start w:val="1"/>
      <w:numFmt w:val="decimal"/>
      <w:lvlText w:val="%7."/>
      <w:lvlJc w:val="left"/>
      <w:pPr>
        <w:ind w:left="5040" w:hanging="360"/>
      </w:pPr>
    </w:lvl>
    <w:lvl w:ilvl="7" w:tplc="59AA6A38">
      <w:start w:val="1"/>
      <w:numFmt w:val="lowerLetter"/>
      <w:lvlText w:val="%8."/>
      <w:lvlJc w:val="left"/>
      <w:pPr>
        <w:ind w:left="5760" w:hanging="360"/>
      </w:pPr>
    </w:lvl>
    <w:lvl w:ilvl="8" w:tplc="861E9696">
      <w:start w:val="1"/>
      <w:numFmt w:val="lowerRoman"/>
      <w:lvlText w:val="%9."/>
      <w:lvlJc w:val="right"/>
      <w:pPr>
        <w:ind w:left="6480" w:hanging="180"/>
      </w:pPr>
    </w:lvl>
  </w:abstractNum>
  <w:abstractNum w:abstractNumId="38" w15:restartNumberingAfterBreak="0">
    <w:nsid w:val="58795925"/>
    <w:multiLevelType w:val="hybridMultilevel"/>
    <w:tmpl w:val="FFFFFFFF"/>
    <w:lvl w:ilvl="0" w:tplc="52A4F30E">
      <w:start w:val="1"/>
      <w:numFmt w:val="upperLetter"/>
      <w:lvlText w:val="%1."/>
      <w:lvlJc w:val="left"/>
      <w:pPr>
        <w:ind w:left="720" w:hanging="360"/>
      </w:pPr>
    </w:lvl>
    <w:lvl w:ilvl="1" w:tplc="E9D2BF38">
      <w:start w:val="1"/>
      <w:numFmt w:val="lowerLetter"/>
      <w:lvlText w:val="%2."/>
      <w:lvlJc w:val="left"/>
      <w:pPr>
        <w:ind w:left="1440" w:hanging="360"/>
      </w:pPr>
    </w:lvl>
    <w:lvl w:ilvl="2" w:tplc="56403F5E">
      <w:start w:val="1"/>
      <w:numFmt w:val="lowerRoman"/>
      <w:lvlText w:val="%3."/>
      <w:lvlJc w:val="right"/>
      <w:pPr>
        <w:ind w:left="2160" w:hanging="180"/>
      </w:pPr>
    </w:lvl>
    <w:lvl w:ilvl="3" w:tplc="6CEC16B2">
      <w:start w:val="1"/>
      <w:numFmt w:val="decimal"/>
      <w:lvlText w:val="%4."/>
      <w:lvlJc w:val="left"/>
      <w:pPr>
        <w:ind w:left="2880" w:hanging="360"/>
      </w:pPr>
    </w:lvl>
    <w:lvl w:ilvl="4" w:tplc="080856EA">
      <w:start w:val="1"/>
      <w:numFmt w:val="lowerLetter"/>
      <w:lvlText w:val="%5."/>
      <w:lvlJc w:val="left"/>
      <w:pPr>
        <w:ind w:left="3600" w:hanging="360"/>
      </w:pPr>
    </w:lvl>
    <w:lvl w:ilvl="5" w:tplc="C86C6358">
      <w:start w:val="1"/>
      <w:numFmt w:val="lowerRoman"/>
      <w:lvlText w:val="%6."/>
      <w:lvlJc w:val="right"/>
      <w:pPr>
        <w:ind w:left="4320" w:hanging="180"/>
      </w:pPr>
    </w:lvl>
    <w:lvl w:ilvl="6" w:tplc="839C71EE">
      <w:start w:val="1"/>
      <w:numFmt w:val="decimal"/>
      <w:lvlText w:val="%7."/>
      <w:lvlJc w:val="left"/>
      <w:pPr>
        <w:ind w:left="5040" w:hanging="360"/>
      </w:pPr>
    </w:lvl>
    <w:lvl w:ilvl="7" w:tplc="13840F52">
      <w:start w:val="1"/>
      <w:numFmt w:val="lowerLetter"/>
      <w:lvlText w:val="%8."/>
      <w:lvlJc w:val="left"/>
      <w:pPr>
        <w:ind w:left="5760" w:hanging="360"/>
      </w:pPr>
    </w:lvl>
    <w:lvl w:ilvl="8" w:tplc="082019B6">
      <w:start w:val="1"/>
      <w:numFmt w:val="lowerRoman"/>
      <w:lvlText w:val="%9."/>
      <w:lvlJc w:val="right"/>
      <w:pPr>
        <w:ind w:left="6480" w:hanging="180"/>
      </w:pPr>
    </w:lvl>
  </w:abstractNum>
  <w:abstractNum w:abstractNumId="39" w15:restartNumberingAfterBreak="0">
    <w:nsid w:val="5B102F6B"/>
    <w:multiLevelType w:val="hybridMultilevel"/>
    <w:tmpl w:val="FFFFFFFF"/>
    <w:lvl w:ilvl="0" w:tplc="A0A8D9C8">
      <w:start w:val="1"/>
      <w:numFmt w:val="bullet"/>
      <w:lvlText w:val="o"/>
      <w:lvlJc w:val="left"/>
      <w:pPr>
        <w:ind w:left="720" w:hanging="360"/>
      </w:pPr>
      <w:rPr>
        <w:rFonts w:ascii="&quot;Courier New&quot;" w:hAnsi="&quot;Courier New&quot;" w:hint="default"/>
      </w:rPr>
    </w:lvl>
    <w:lvl w:ilvl="1" w:tplc="837EE684">
      <w:start w:val="1"/>
      <w:numFmt w:val="bullet"/>
      <w:lvlText w:val="o"/>
      <w:lvlJc w:val="left"/>
      <w:pPr>
        <w:ind w:left="1440" w:hanging="360"/>
      </w:pPr>
      <w:rPr>
        <w:rFonts w:ascii="Courier New" w:hAnsi="Courier New" w:hint="default"/>
      </w:rPr>
    </w:lvl>
    <w:lvl w:ilvl="2" w:tplc="D5F46DB0">
      <w:start w:val="1"/>
      <w:numFmt w:val="bullet"/>
      <w:lvlText w:val=""/>
      <w:lvlJc w:val="left"/>
      <w:pPr>
        <w:ind w:left="2160" w:hanging="360"/>
      </w:pPr>
      <w:rPr>
        <w:rFonts w:ascii="Wingdings" w:hAnsi="Wingdings" w:hint="default"/>
      </w:rPr>
    </w:lvl>
    <w:lvl w:ilvl="3" w:tplc="79DA2A3A">
      <w:start w:val="1"/>
      <w:numFmt w:val="bullet"/>
      <w:lvlText w:val=""/>
      <w:lvlJc w:val="left"/>
      <w:pPr>
        <w:ind w:left="2880" w:hanging="360"/>
      </w:pPr>
      <w:rPr>
        <w:rFonts w:ascii="Symbol" w:hAnsi="Symbol" w:hint="default"/>
      </w:rPr>
    </w:lvl>
    <w:lvl w:ilvl="4" w:tplc="7D1076AE">
      <w:start w:val="1"/>
      <w:numFmt w:val="bullet"/>
      <w:lvlText w:val="o"/>
      <w:lvlJc w:val="left"/>
      <w:pPr>
        <w:ind w:left="3600" w:hanging="360"/>
      </w:pPr>
      <w:rPr>
        <w:rFonts w:ascii="Courier New" w:hAnsi="Courier New" w:hint="default"/>
      </w:rPr>
    </w:lvl>
    <w:lvl w:ilvl="5" w:tplc="52BA0B34">
      <w:start w:val="1"/>
      <w:numFmt w:val="bullet"/>
      <w:lvlText w:val=""/>
      <w:lvlJc w:val="left"/>
      <w:pPr>
        <w:ind w:left="4320" w:hanging="360"/>
      </w:pPr>
      <w:rPr>
        <w:rFonts w:ascii="Wingdings" w:hAnsi="Wingdings" w:hint="default"/>
      </w:rPr>
    </w:lvl>
    <w:lvl w:ilvl="6" w:tplc="154A1554">
      <w:start w:val="1"/>
      <w:numFmt w:val="bullet"/>
      <w:lvlText w:val=""/>
      <w:lvlJc w:val="left"/>
      <w:pPr>
        <w:ind w:left="5040" w:hanging="360"/>
      </w:pPr>
      <w:rPr>
        <w:rFonts w:ascii="Symbol" w:hAnsi="Symbol" w:hint="default"/>
      </w:rPr>
    </w:lvl>
    <w:lvl w:ilvl="7" w:tplc="8D6AAA9A">
      <w:start w:val="1"/>
      <w:numFmt w:val="bullet"/>
      <w:lvlText w:val="o"/>
      <w:lvlJc w:val="left"/>
      <w:pPr>
        <w:ind w:left="5760" w:hanging="360"/>
      </w:pPr>
      <w:rPr>
        <w:rFonts w:ascii="Courier New" w:hAnsi="Courier New" w:hint="default"/>
      </w:rPr>
    </w:lvl>
    <w:lvl w:ilvl="8" w:tplc="708AC736">
      <w:start w:val="1"/>
      <w:numFmt w:val="bullet"/>
      <w:lvlText w:val=""/>
      <w:lvlJc w:val="left"/>
      <w:pPr>
        <w:ind w:left="6480" w:hanging="360"/>
      </w:pPr>
      <w:rPr>
        <w:rFonts w:ascii="Wingdings" w:hAnsi="Wingdings" w:hint="default"/>
      </w:rPr>
    </w:lvl>
  </w:abstractNum>
  <w:abstractNum w:abstractNumId="40" w15:restartNumberingAfterBreak="0">
    <w:nsid w:val="5CDD5F61"/>
    <w:multiLevelType w:val="hybridMultilevel"/>
    <w:tmpl w:val="FFFFFFFF"/>
    <w:lvl w:ilvl="0" w:tplc="D23034F0">
      <w:start w:val="1"/>
      <w:numFmt w:val="bullet"/>
      <w:lvlText w:val="o"/>
      <w:lvlJc w:val="left"/>
      <w:pPr>
        <w:ind w:left="720" w:hanging="360"/>
      </w:pPr>
      <w:rPr>
        <w:rFonts w:ascii="&quot;Courier New&quot;" w:hAnsi="&quot;Courier New&quot;" w:hint="default"/>
      </w:rPr>
    </w:lvl>
    <w:lvl w:ilvl="1" w:tplc="2786C060">
      <w:start w:val="1"/>
      <w:numFmt w:val="bullet"/>
      <w:lvlText w:val="o"/>
      <w:lvlJc w:val="left"/>
      <w:pPr>
        <w:ind w:left="1440" w:hanging="360"/>
      </w:pPr>
      <w:rPr>
        <w:rFonts w:ascii="Courier New" w:hAnsi="Courier New" w:hint="default"/>
      </w:rPr>
    </w:lvl>
    <w:lvl w:ilvl="2" w:tplc="B908D95C">
      <w:start w:val="1"/>
      <w:numFmt w:val="bullet"/>
      <w:lvlText w:val=""/>
      <w:lvlJc w:val="left"/>
      <w:pPr>
        <w:ind w:left="2160" w:hanging="360"/>
      </w:pPr>
      <w:rPr>
        <w:rFonts w:ascii="Wingdings" w:hAnsi="Wingdings" w:hint="default"/>
      </w:rPr>
    </w:lvl>
    <w:lvl w:ilvl="3" w:tplc="41189E60">
      <w:start w:val="1"/>
      <w:numFmt w:val="bullet"/>
      <w:lvlText w:val=""/>
      <w:lvlJc w:val="left"/>
      <w:pPr>
        <w:ind w:left="2880" w:hanging="360"/>
      </w:pPr>
      <w:rPr>
        <w:rFonts w:ascii="Symbol" w:hAnsi="Symbol" w:hint="default"/>
      </w:rPr>
    </w:lvl>
    <w:lvl w:ilvl="4" w:tplc="6428CF48">
      <w:start w:val="1"/>
      <w:numFmt w:val="bullet"/>
      <w:lvlText w:val="o"/>
      <w:lvlJc w:val="left"/>
      <w:pPr>
        <w:ind w:left="3600" w:hanging="360"/>
      </w:pPr>
      <w:rPr>
        <w:rFonts w:ascii="Courier New" w:hAnsi="Courier New" w:hint="default"/>
      </w:rPr>
    </w:lvl>
    <w:lvl w:ilvl="5" w:tplc="BC0CC9F8">
      <w:start w:val="1"/>
      <w:numFmt w:val="bullet"/>
      <w:lvlText w:val=""/>
      <w:lvlJc w:val="left"/>
      <w:pPr>
        <w:ind w:left="4320" w:hanging="360"/>
      </w:pPr>
      <w:rPr>
        <w:rFonts w:ascii="Wingdings" w:hAnsi="Wingdings" w:hint="default"/>
      </w:rPr>
    </w:lvl>
    <w:lvl w:ilvl="6" w:tplc="C5A84EE2">
      <w:start w:val="1"/>
      <w:numFmt w:val="bullet"/>
      <w:lvlText w:val=""/>
      <w:lvlJc w:val="left"/>
      <w:pPr>
        <w:ind w:left="5040" w:hanging="360"/>
      </w:pPr>
      <w:rPr>
        <w:rFonts w:ascii="Symbol" w:hAnsi="Symbol" w:hint="default"/>
      </w:rPr>
    </w:lvl>
    <w:lvl w:ilvl="7" w:tplc="83B05D36">
      <w:start w:val="1"/>
      <w:numFmt w:val="bullet"/>
      <w:lvlText w:val="o"/>
      <w:lvlJc w:val="left"/>
      <w:pPr>
        <w:ind w:left="5760" w:hanging="360"/>
      </w:pPr>
      <w:rPr>
        <w:rFonts w:ascii="Courier New" w:hAnsi="Courier New" w:hint="default"/>
      </w:rPr>
    </w:lvl>
    <w:lvl w:ilvl="8" w:tplc="4CFE016E">
      <w:start w:val="1"/>
      <w:numFmt w:val="bullet"/>
      <w:lvlText w:val=""/>
      <w:lvlJc w:val="left"/>
      <w:pPr>
        <w:ind w:left="6480" w:hanging="360"/>
      </w:pPr>
      <w:rPr>
        <w:rFonts w:ascii="Wingdings" w:hAnsi="Wingdings" w:hint="default"/>
      </w:rPr>
    </w:lvl>
  </w:abstractNum>
  <w:abstractNum w:abstractNumId="41" w15:restartNumberingAfterBreak="0">
    <w:nsid w:val="5D3B6861"/>
    <w:multiLevelType w:val="hybridMultilevel"/>
    <w:tmpl w:val="FFFFFFFF"/>
    <w:lvl w:ilvl="0" w:tplc="59849DB4">
      <w:start w:val="1"/>
      <w:numFmt w:val="decimal"/>
      <w:lvlText w:val="%1."/>
      <w:lvlJc w:val="left"/>
      <w:pPr>
        <w:ind w:left="720" w:hanging="360"/>
      </w:pPr>
    </w:lvl>
    <w:lvl w:ilvl="1" w:tplc="A094E49C">
      <w:start w:val="1"/>
      <w:numFmt w:val="lowerLetter"/>
      <w:lvlText w:val="%2."/>
      <w:lvlJc w:val="left"/>
      <w:pPr>
        <w:ind w:left="1440" w:hanging="360"/>
      </w:pPr>
    </w:lvl>
    <w:lvl w:ilvl="2" w:tplc="B78E6C92">
      <w:start w:val="1"/>
      <w:numFmt w:val="lowerRoman"/>
      <w:lvlText w:val="%3."/>
      <w:lvlJc w:val="right"/>
      <w:pPr>
        <w:ind w:left="2160" w:hanging="180"/>
      </w:pPr>
    </w:lvl>
    <w:lvl w:ilvl="3" w:tplc="86DE7648">
      <w:start w:val="1"/>
      <w:numFmt w:val="decimal"/>
      <w:lvlText w:val="%4."/>
      <w:lvlJc w:val="left"/>
      <w:pPr>
        <w:ind w:left="2880" w:hanging="360"/>
      </w:pPr>
    </w:lvl>
    <w:lvl w:ilvl="4" w:tplc="2582342A">
      <w:start w:val="1"/>
      <w:numFmt w:val="lowerLetter"/>
      <w:lvlText w:val="%5."/>
      <w:lvlJc w:val="left"/>
      <w:pPr>
        <w:ind w:left="3600" w:hanging="360"/>
      </w:pPr>
    </w:lvl>
    <w:lvl w:ilvl="5" w:tplc="9F9A8832">
      <w:start w:val="1"/>
      <w:numFmt w:val="lowerRoman"/>
      <w:lvlText w:val="%6."/>
      <w:lvlJc w:val="right"/>
      <w:pPr>
        <w:ind w:left="4320" w:hanging="180"/>
      </w:pPr>
    </w:lvl>
    <w:lvl w:ilvl="6" w:tplc="63089262">
      <w:start w:val="1"/>
      <w:numFmt w:val="decimal"/>
      <w:lvlText w:val="%7."/>
      <w:lvlJc w:val="left"/>
      <w:pPr>
        <w:ind w:left="5040" w:hanging="360"/>
      </w:pPr>
    </w:lvl>
    <w:lvl w:ilvl="7" w:tplc="65C4922E">
      <w:start w:val="1"/>
      <w:numFmt w:val="lowerLetter"/>
      <w:lvlText w:val="%8."/>
      <w:lvlJc w:val="left"/>
      <w:pPr>
        <w:ind w:left="5760" w:hanging="360"/>
      </w:pPr>
    </w:lvl>
    <w:lvl w:ilvl="8" w:tplc="9AEE261E">
      <w:start w:val="1"/>
      <w:numFmt w:val="lowerRoman"/>
      <w:lvlText w:val="%9."/>
      <w:lvlJc w:val="right"/>
      <w:pPr>
        <w:ind w:left="6480" w:hanging="180"/>
      </w:pPr>
    </w:lvl>
  </w:abstractNum>
  <w:abstractNum w:abstractNumId="42" w15:restartNumberingAfterBreak="0">
    <w:nsid w:val="5DDB702D"/>
    <w:multiLevelType w:val="hybridMultilevel"/>
    <w:tmpl w:val="FFFFFFFF"/>
    <w:lvl w:ilvl="0" w:tplc="A04E596C">
      <w:start w:val="1"/>
      <w:numFmt w:val="decimal"/>
      <w:lvlText w:val="%1."/>
      <w:lvlJc w:val="left"/>
      <w:pPr>
        <w:ind w:left="720" w:hanging="360"/>
      </w:pPr>
    </w:lvl>
    <w:lvl w:ilvl="1" w:tplc="00CCEEFC">
      <w:start w:val="1"/>
      <w:numFmt w:val="lowerLetter"/>
      <w:lvlText w:val="%2."/>
      <w:lvlJc w:val="left"/>
      <w:pPr>
        <w:ind w:left="1440" w:hanging="360"/>
      </w:pPr>
    </w:lvl>
    <w:lvl w:ilvl="2" w:tplc="EB721AC4">
      <w:start w:val="1"/>
      <w:numFmt w:val="lowerRoman"/>
      <w:lvlText w:val="%3."/>
      <w:lvlJc w:val="right"/>
      <w:pPr>
        <w:ind w:left="2160" w:hanging="180"/>
      </w:pPr>
    </w:lvl>
    <w:lvl w:ilvl="3" w:tplc="25C66C1E">
      <w:start w:val="1"/>
      <w:numFmt w:val="decimal"/>
      <w:lvlText w:val="%4."/>
      <w:lvlJc w:val="left"/>
      <w:pPr>
        <w:ind w:left="2880" w:hanging="360"/>
      </w:pPr>
    </w:lvl>
    <w:lvl w:ilvl="4" w:tplc="24264232">
      <w:start w:val="1"/>
      <w:numFmt w:val="lowerLetter"/>
      <w:lvlText w:val="%5."/>
      <w:lvlJc w:val="left"/>
      <w:pPr>
        <w:ind w:left="3600" w:hanging="360"/>
      </w:pPr>
    </w:lvl>
    <w:lvl w:ilvl="5" w:tplc="E3385F72">
      <w:start w:val="1"/>
      <w:numFmt w:val="lowerRoman"/>
      <w:lvlText w:val="%6."/>
      <w:lvlJc w:val="right"/>
      <w:pPr>
        <w:ind w:left="4320" w:hanging="180"/>
      </w:pPr>
    </w:lvl>
    <w:lvl w:ilvl="6" w:tplc="F99EC652">
      <w:start w:val="1"/>
      <w:numFmt w:val="decimal"/>
      <w:lvlText w:val="%7."/>
      <w:lvlJc w:val="left"/>
      <w:pPr>
        <w:ind w:left="5040" w:hanging="360"/>
      </w:pPr>
    </w:lvl>
    <w:lvl w:ilvl="7" w:tplc="AD44B29C">
      <w:start w:val="1"/>
      <w:numFmt w:val="lowerLetter"/>
      <w:lvlText w:val="%8."/>
      <w:lvlJc w:val="left"/>
      <w:pPr>
        <w:ind w:left="5760" w:hanging="360"/>
      </w:pPr>
    </w:lvl>
    <w:lvl w:ilvl="8" w:tplc="A1246A2C">
      <w:start w:val="1"/>
      <w:numFmt w:val="lowerRoman"/>
      <w:lvlText w:val="%9."/>
      <w:lvlJc w:val="right"/>
      <w:pPr>
        <w:ind w:left="6480" w:hanging="180"/>
      </w:pPr>
    </w:lvl>
  </w:abstractNum>
  <w:abstractNum w:abstractNumId="43" w15:restartNumberingAfterBreak="0">
    <w:nsid w:val="5FBC6A5C"/>
    <w:multiLevelType w:val="hybridMultilevel"/>
    <w:tmpl w:val="FFFFFFFF"/>
    <w:lvl w:ilvl="0" w:tplc="0D9C9C9A">
      <w:start w:val="1"/>
      <w:numFmt w:val="bullet"/>
      <w:lvlText w:val="o"/>
      <w:lvlJc w:val="left"/>
      <w:pPr>
        <w:ind w:left="720" w:hanging="360"/>
      </w:pPr>
      <w:rPr>
        <w:rFonts w:ascii="&quot;Courier New&quot;" w:hAnsi="&quot;Courier New&quot;" w:hint="default"/>
      </w:rPr>
    </w:lvl>
    <w:lvl w:ilvl="1" w:tplc="5B68291C">
      <w:start w:val="1"/>
      <w:numFmt w:val="bullet"/>
      <w:lvlText w:val="o"/>
      <w:lvlJc w:val="left"/>
      <w:pPr>
        <w:ind w:left="1440" w:hanging="360"/>
      </w:pPr>
      <w:rPr>
        <w:rFonts w:ascii="Courier New" w:hAnsi="Courier New" w:hint="default"/>
      </w:rPr>
    </w:lvl>
    <w:lvl w:ilvl="2" w:tplc="9D0A22A4">
      <w:start w:val="1"/>
      <w:numFmt w:val="bullet"/>
      <w:lvlText w:val=""/>
      <w:lvlJc w:val="left"/>
      <w:pPr>
        <w:ind w:left="2160" w:hanging="360"/>
      </w:pPr>
      <w:rPr>
        <w:rFonts w:ascii="Wingdings" w:hAnsi="Wingdings" w:hint="default"/>
      </w:rPr>
    </w:lvl>
    <w:lvl w:ilvl="3" w:tplc="6CCE7C42">
      <w:start w:val="1"/>
      <w:numFmt w:val="bullet"/>
      <w:lvlText w:val=""/>
      <w:lvlJc w:val="left"/>
      <w:pPr>
        <w:ind w:left="2880" w:hanging="360"/>
      </w:pPr>
      <w:rPr>
        <w:rFonts w:ascii="Symbol" w:hAnsi="Symbol" w:hint="default"/>
      </w:rPr>
    </w:lvl>
    <w:lvl w:ilvl="4" w:tplc="78548A7A">
      <w:start w:val="1"/>
      <w:numFmt w:val="bullet"/>
      <w:lvlText w:val="o"/>
      <w:lvlJc w:val="left"/>
      <w:pPr>
        <w:ind w:left="3600" w:hanging="360"/>
      </w:pPr>
      <w:rPr>
        <w:rFonts w:ascii="Courier New" w:hAnsi="Courier New" w:hint="default"/>
      </w:rPr>
    </w:lvl>
    <w:lvl w:ilvl="5" w:tplc="EBC81D28">
      <w:start w:val="1"/>
      <w:numFmt w:val="bullet"/>
      <w:lvlText w:val=""/>
      <w:lvlJc w:val="left"/>
      <w:pPr>
        <w:ind w:left="4320" w:hanging="360"/>
      </w:pPr>
      <w:rPr>
        <w:rFonts w:ascii="Wingdings" w:hAnsi="Wingdings" w:hint="default"/>
      </w:rPr>
    </w:lvl>
    <w:lvl w:ilvl="6" w:tplc="F244D020">
      <w:start w:val="1"/>
      <w:numFmt w:val="bullet"/>
      <w:lvlText w:val=""/>
      <w:lvlJc w:val="left"/>
      <w:pPr>
        <w:ind w:left="5040" w:hanging="360"/>
      </w:pPr>
      <w:rPr>
        <w:rFonts w:ascii="Symbol" w:hAnsi="Symbol" w:hint="default"/>
      </w:rPr>
    </w:lvl>
    <w:lvl w:ilvl="7" w:tplc="158ABD0C">
      <w:start w:val="1"/>
      <w:numFmt w:val="bullet"/>
      <w:lvlText w:val="o"/>
      <w:lvlJc w:val="left"/>
      <w:pPr>
        <w:ind w:left="5760" w:hanging="360"/>
      </w:pPr>
      <w:rPr>
        <w:rFonts w:ascii="Courier New" w:hAnsi="Courier New" w:hint="default"/>
      </w:rPr>
    </w:lvl>
    <w:lvl w:ilvl="8" w:tplc="EDC2E6BE">
      <w:start w:val="1"/>
      <w:numFmt w:val="bullet"/>
      <w:lvlText w:val=""/>
      <w:lvlJc w:val="left"/>
      <w:pPr>
        <w:ind w:left="6480" w:hanging="360"/>
      </w:pPr>
      <w:rPr>
        <w:rFonts w:ascii="Wingdings" w:hAnsi="Wingdings" w:hint="default"/>
      </w:rPr>
    </w:lvl>
  </w:abstractNum>
  <w:abstractNum w:abstractNumId="44" w15:restartNumberingAfterBreak="0">
    <w:nsid w:val="67D06D7A"/>
    <w:multiLevelType w:val="hybridMultilevel"/>
    <w:tmpl w:val="FFFFFFFF"/>
    <w:lvl w:ilvl="0" w:tplc="723031A2">
      <w:start w:val="1"/>
      <w:numFmt w:val="upperLetter"/>
      <w:lvlText w:val="%1."/>
      <w:lvlJc w:val="left"/>
      <w:pPr>
        <w:ind w:left="720" w:hanging="360"/>
      </w:pPr>
    </w:lvl>
    <w:lvl w:ilvl="1" w:tplc="81E0D374">
      <w:start w:val="1"/>
      <w:numFmt w:val="lowerLetter"/>
      <w:lvlText w:val="%2."/>
      <w:lvlJc w:val="left"/>
      <w:pPr>
        <w:ind w:left="1440" w:hanging="360"/>
      </w:pPr>
    </w:lvl>
    <w:lvl w:ilvl="2" w:tplc="B2D07378">
      <w:start w:val="1"/>
      <w:numFmt w:val="lowerRoman"/>
      <w:lvlText w:val="%3."/>
      <w:lvlJc w:val="right"/>
      <w:pPr>
        <w:ind w:left="2160" w:hanging="180"/>
      </w:pPr>
    </w:lvl>
    <w:lvl w:ilvl="3" w:tplc="45B6E01C">
      <w:start w:val="1"/>
      <w:numFmt w:val="decimal"/>
      <w:lvlText w:val="%4."/>
      <w:lvlJc w:val="left"/>
      <w:pPr>
        <w:ind w:left="2880" w:hanging="360"/>
      </w:pPr>
    </w:lvl>
    <w:lvl w:ilvl="4" w:tplc="15DCE696">
      <w:start w:val="1"/>
      <w:numFmt w:val="lowerLetter"/>
      <w:lvlText w:val="%5."/>
      <w:lvlJc w:val="left"/>
      <w:pPr>
        <w:ind w:left="3600" w:hanging="360"/>
      </w:pPr>
    </w:lvl>
    <w:lvl w:ilvl="5" w:tplc="92D8F428">
      <w:start w:val="1"/>
      <w:numFmt w:val="lowerRoman"/>
      <w:lvlText w:val="%6."/>
      <w:lvlJc w:val="right"/>
      <w:pPr>
        <w:ind w:left="4320" w:hanging="180"/>
      </w:pPr>
    </w:lvl>
    <w:lvl w:ilvl="6" w:tplc="3320C5FA">
      <w:start w:val="1"/>
      <w:numFmt w:val="decimal"/>
      <w:lvlText w:val="%7."/>
      <w:lvlJc w:val="left"/>
      <w:pPr>
        <w:ind w:left="5040" w:hanging="360"/>
      </w:pPr>
    </w:lvl>
    <w:lvl w:ilvl="7" w:tplc="96AA6C3E">
      <w:start w:val="1"/>
      <w:numFmt w:val="lowerLetter"/>
      <w:lvlText w:val="%8."/>
      <w:lvlJc w:val="left"/>
      <w:pPr>
        <w:ind w:left="5760" w:hanging="360"/>
      </w:pPr>
    </w:lvl>
    <w:lvl w:ilvl="8" w:tplc="1CCE4AA6">
      <w:start w:val="1"/>
      <w:numFmt w:val="lowerRoman"/>
      <w:lvlText w:val="%9."/>
      <w:lvlJc w:val="right"/>
      <w:pPr>
        <w:ind w:left="6480" w:hanging="180"/>
      </w:pPr>
    </w:lvl>
  </w:abstractNum>
  <w:abstractNum w:abstractNumId="45" w15:restartNumberingAfterBreak="0">
    <w:nsid w:val="688A50F3"/>
    <w:multiLevelType w:val="hybridMultilevel"/>
    <w:tmpl w:val="3D4E4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9330D1D"/>
    <w:multiLevelType w:val="hybridMultilevel"/>
    <w:tmpl w:val="FFFFFFFF"/>
    <w:lvl w:ilvl="0" w:tplc="9C32A946">
      <w:start w:val="1"/>
      <w:numFmt w:val="decimal"/>
      <w:lvlText w:val="%1."/>
      <w:lvlJc w:val="left"/>
      <w:pPr>
        <w:ind w:left="720" w:hanging="360"/>
      </w:pPr>
    </w:lvl>
    <w:lvl w:ilvl="1" w:tplc="547EEF50">
      <w:start w:val="1"/>
      <w:numFmt w:val="lowerLetter"/>
      <w:lvlText w:val="%2."/>
      <w:lvlJc w:val="left"/>
      <w:pPr>
        <w:ind w:left="1440" w:hanging="360"/>
      </w:pPr>
    </w:lvl>
    <w:lvl w:ilvl="2" w:tplc="80A84148">
      <w:start w:val="1"/>
      <w:numFmt w:val="lowerRoman"/>
      <w:lvlText w:val="%3."/>
      <w:lvlJc w:val="right"/>
      <w:pPr>
        <w:ind w:left="2160" w:hanging="180"/>
      </w:pPr>
    </w:lvl>
    <w:lvl w:ilvl="3" w:tplc="FC6071F6">
      <w:start w:val="1"/>
      <w:numFmt w:val="decimal"/>
      <w:lvlText w:val="%4."/>
      <w:lvlJc w:val="left"/>
      <w:pPr>
        <w:ind w:left="2880" w:hanging="360"/>
      </w:pPr>
    </w:lvl>
    <w:lvl w:ilvl="4" w:tplc="6E2E6994">
      <w:start w:val="1"/>
      <w:numFmt w:val="lowerLetter"/>
      <w:lvlText w:val="%5."/>
      <w:lvlJc w:val="left"/>
      <w:pPr>
        <w:ind w:left="3600" w:hanging="360"/>
      </w:pPr>
    </w:lvl>
    <w:lvl w:ilvl="5" w:tplc="CD2E15A4">
      <w:start w:val="1"/>
      <w:numFmt w:val="lowerRoman"/>
      <w:lvlText w:val="%6."/>
      <w:lvlJc w:val="right"/>
      <w:pPr>
        <w:ind w:left="4320" w:hanging="180"/>
      </w:pPr>
    </w:lvl>
    <w:lvl w:ilvl="6" w:tplc="7186A402">
      <w:start w:val="1"/>
      <w:numFmt w:val="decimal"/>
      <w:lvlText w:val="%7."/>
      <w:lvlJc w:val="left"/>
      <w:pPr>
        <w:ind w:left="5040" w:hanging="360"/>
      </w:pPr>
    </w:lvl>
    <w:lvl w:ilvl="7" w:tplc="710EA2E6">
      <w:start w:val="1"/>
      <w:numFmt w:val="lowerLetter"/>
      <w:lvlText w:val="%8."/>
      <w:lvlJc w:val="left"/>
      <w:pPr>
        <w:ind w:left="5760" w:hanging="360"/>
      </w:pPr>
    </w:lvl>
    <w:lvl w:ilvl="8" w:tplc="FAE4B26C">
      <w:start w:val="1"/>
      <w:numFmt w:val="lowerRoman"/>
      <w:lvlText w:val="%9."/>
      <w:lvlJc w:val="right"/>
      <w:pPr>
        <w:ind w:left="6480" w:hanging="180"/>
      </w:pPr>
    </w:lvl>
  </w:abstractNum>
  <w:abstractNum w:abstractNumId="47" w15:restartNumberingAfterBreak="0">
    <w:nsid w:val="6AE52947"/>
    <w:multiLevelType w:val="hybridMultilevel"/>
    <w:tmpl w:val="FFFFFFFF"/>
    <w:lvl w:ilvl="0" w:tplc="79A4F058">
      <w:start w:val="1"/>
      <w:numFmt w:val="decimal"/>
      <w:lvlText w:val="%1."/>
      <w:lvlJc w:val="left"/>
      <w:pPr>
        <w:ind w:left="720" w:hanging="360"/>
      </w:pPr>
    </w:lvl>
    <w:lvl w:ilvl="1" w:tplc="07BAC93C">
      <w:start w:val="1"/>
      <w:numFmt w:val="lowerLetter"/>
      <w:lvlText w:val="%2."/>
      <w:lvlJc w:val="left"/>
      <w:pPr>
        <w:ind w:left="1440" w:hanging="360"/>
      </w:pPr>
    </w:lvl>
    <w:lvl w:ilvl="2" w:tplc="B9104C94">
      <w:start w:val="1"/>
      <w:numFmt w:val="lowerRoman"/>
      <w:lvlText w:val="%3."/>
      <w:lvlJc w:val="right"/>
      <w:pPr>
        <w:ind w:left="2160" w:hanging="180"/>
      </w:pPr>
    </w:lvl>
    <w:lvl w:ilvl="3" w:tplc="399EC174">
      <w:start w:val="1"/>
      <w:numFmt w:val="decimal"/>
      <w:lvlText w:val="%4."/>
      <w:lvlJc w:val="left"/>
      <w:pPr>
        <w:ind w:left="2880" w:hanging="360"/>
      </w:pPr>
    </w:lvl>
    <w:lvl w:ilvl="4" w:tplc="EF7ABBB2">
      <w:start w:val="1"/>
      <w:numFmt w:val="lowerLetter"/>
      <w:lvlText w:val="%5."/>
      <w:lvlJc w:val="left"/>
      <w:pPr>
        <w:ind w:left="3600" w:hanging="360"/>
      </w:pPr>
    </w:lvl>
    <w:lvl w:ilvl="5" w:tplc="20A24CE0">
      <w:start w:val="1"/>
      <w:numFmt w:val="lowerRoman"/>
      <w:lvlText w:val="%6."/>
      <w:lvlJc w:val="right"/>
      <w:pPr>
        <w:ind w:left="4320" w:hanging="180"/>
      </w:pPr>
    </w:lvl>
    <w:lvl w:ilvl="6" w:tplc="926E0320">
      <w:start w:val="1"/>
      <w:numFmt w:val="decimal"/>
      <w:lvlText w:val="%7."/>
      <w:lvlJc w:val="left"/>
      <w:pPr>
        <w:ind w:left="5040" w:hanging="360"/>
      </w:pPr>
    </w:lvl>
    <w:lvl w:ilvl="7" w:tplc="4192D406">
      <w:start w:val="1"/>
      <w:numFmt w:val="lowerLetter"/>
      <w:lvlText w:val="%8."/>
      <w:lvlJc w:val="left"/>
      <w:pPr>
        <w:ind w:left="5760" w:hanging="360"/>
      </w:pPr>
    </w:lvl>
    <w:lvl w:ilvl="8" w:tplc="64B83FF4">
      <w:start w:val="1"/>
      <w:numFmt w:val="lowerRoman"/>
      <w:lvlText w:val="%9."/>
      <w:lvlJc w:val="right"/>
      <w:pPr>
        <w:ind w:left="6480" w:hanging="180"/>
      </w:pPr>
    </w:lvl>
  </w:abstractNum>
  <w:abstractNum w:abstractNumId="48" w15:restartNumberingAfterBreak="0">
    <w:nsid w:val="6BAA305B"/>
    <w:multiLevelType w:val="hybridMultilevel"/>
    <w:tmpl w:val="FFFFFFFF"/>
    <w:lvl w:ilvl="0" w:tplc="9154C5A2">
      <w:start w:val="1"/>
      <w:numFmt w:val="bullet"/>
      <w:lvlText w:val="o"/>
      <w:lvlJc w:val="left"/>
      <w:pPr>
        <w:ind w:left="720" w:hanging="360"/>
      </w:pPr>
      <w:rPr>
        <w:rFonts w:ascii="&quot;Courier New&quot;" w:hAnsi="&quot;Courier New&quot;" w:hint="default"/>
      </w:rPr>
    </w:lvl>
    <w:lvl w:ilvl="1" w:tplc="87AC32F4">
      <w:start w:val="1"/>
      <w:numFmt w:val="bullet"/>
      <w:lvlText w:val="o"/>
      <w:lvlJc w:val="left"/>
      <w:pPr>
        <w:ind w:left="1440" w:hanging="360"/>
      </w:pPr>
      <w:rPr>
        <w:rFonts w:ascii="Courier New" w:hAnsi="Courier New" w:hint="default"/>
      </w:rPr>
    </w:lvl>
    <w:lvl w:ilvl="2" w:tplc="0DEA198C">
      <w:start w:val="1"/>
      <w:numFmt w:val="bullet"/>
      <w:lvlText w:val=""/>
      <w:lvlJc w:val="left"/>
      <w:pPr>
        <w:ind w:left="2160" w:hanging="360"/>
      </w:pPr>
      <w:rPr>
        <w:rFonts w:ascii="Wingdings" w:hAnsi="Wingdings" w:hint="default"/>
      </w:rPr>
    </w:lvl>
    <w:lvl w:ilvl="3" w:tplc="79AC29E2">
      <w:start w:val="1"/>
      <w:numFmt w:val="bullet"/>
      <w:lvlText w:val=""/>
      <w:lvlJc w:val="left"/>
      <w:pPr>
        <w:ind w:left="2880" w:hanging="360"/>
      </w:pPr>
      <w:rPr>
        <w:rFonts w:ascii="Symbol" w:hAnsi="Symbol" w:hint="default"/>
      </w:rPr>
    </w:lvl>
    <w:lvl w:ilvl="4" w:tplc="0B1C9272">
      <w:start w:val="1"/>
      <w:numFmt w:val="bullet"/>
      <w:lvlText w:val="o"/>
      <w:lvlJc w:val="left"/>
      <w:pPr>
        <w:ind w:left="3600" w:hanging="360"/>
      </w:pPr>
      <w:rPr>
        <w:rFonts w:ascii="Courier New" w:hAnsi="Courier New" w:hint="default"/>
      </w:rPr>
    </w:lvl>
    <w:lvl w:ilvl="5" w:tplc="882C95D6">
      <w:start w:val="1"/>
      <w:numFmt w:val="bullet"/>
      <w:lvlText w:val=""/>
      <w:lvlJc w:val="left"/>
      <w:pPr>
        <w:ind w:left="4320" w:hanging="360"/>
      </w:pPr>
      <w:rPr>
        <w:rFonts w:ascii="Wingdings" w:hAnsi="Wingdings" w:hint="default"/>
      </w:rPr>
    </w:lvl>
    <w:lvl w:ilvl="6" w:tplc="AA7490F6">
      <w:start w:val="1"/>
      <w:numFmt w:val="bullet"/>
      <w:lvlText w:val=""/>
      <w:lvlJc w:val="left"/>
      <w:pPr>
        <w:ind w:left="5040" w:hanging="360"/>
      </w:pPr>
      <w:rPr>
        <w:rFonts w:ascii="Symbol" w:hAnsi="Symbol" w:hint="default"/>
      </w:rPr>
    </w:lvl>
    <w:lvl w:ilvl="7" w:tplc="AE2092CC">
      <w:start w:val="1"/>
      <w:numFmt w:val="bullet"/>
      <w:lvlText w:val="o"/>
      <w:lvlJc w:val="left"/>
      <w:pPr>
        <w:ind w:left="5760" w:hanging="360"/>
      </w:pPr>
      <w:rPr>
        <w:rFonts w:ascii="Courier New" w:hAnsi="Courier New" w:hint="default"/>
      </w:rPr>
    </w:lvl>
    <w:lvl w:ilvl="8" w:tplc="2E7EF30A">
      <w:start w:val="1"/>
      <w:numFmt w:val="bullet"/>
      <w:lvlText w:val=""/>
      <w:lvlJc w:val="left"/>
      <w:pPr>
        <w:ind w:left="6480" w:hanging="360"/>
      </w:pPr>
      <w:rPr>
        <w:rFonts w:ascii="Wingdings" w:hAnsi="Wingdings" w:hint="default"/>
      </w:rPr>
    </w:lvl>
  </w:abstractNum>
  <w:abstractNum w:abstractNumId="49" w15:restartNumberingAfterBreak="0">
    <w:nsid w:val="6E836C14"/>
    <w:multiLevelType w:val="hybridMultilevel"/>
    <w:tmpl w:val="FFFFFFFF"/>
    <w:lvl w:ilvl="0" w:tplc="05A253C6">
      <w:start w:val="1"/>
      <w:numFmt w:val="bullet"/>
      <w:lvlText w:val="o"/>
      <w:lvlJc w:val="left"/>
      <w:pPr>
        <w:ind w:left="720" w:hanging="360"/>
      </w:pPr>
      <w:rPr>
        <w:rFonts w:ascii="&quot;Courier New&quot;" w:hAnsi="&quot;Courier New&quot;" w:hint="default"/>
      </w:rPr>
    </w:lvl>
    <w:lvl w:ilvl="1" w:tplc="516AB504">
      <w:start w:val="1"/>
      <w:numFmt w:val="bullet"/>
      <w:lvlText w:val="o"/>
      <w:lvlJc w:val="left"/>
      <w:pPr>
        <w:ind w:left="1440" w:hanging="360"/>
      </w:pPr>
      <w:rPr>
        <w:rFonts w:ascii="Courier New" w:hAnsi="Courier New" w:hint="default"/>
      </w:rPr>
    </w:lvl>
    <w:lvl w:ilvl="2" w:tplc="FD12549A">
      <w:start w:val="1"/>
      <w:numFmt w:val="bullet"/>
      <w:lvlText w:val=""/>
      <w:lvlJc w:val="left"/>
      <w:pPr>
        <w:ind w:left="2160" w:hanging="360"/>
      </w:pPr>
      <w:rPr>
        <w:rFonts w:ascii="Wingdings" w:hAnsi="Wingdings" w:hint="default"/>
      </w:rPr>
    </w:lvl>
    <w:lvl w:ilvl="3" w:tplc="FB72E2AA">
      <w:start w:val="1"/>
      <w:numFmt w:val="bullet"/>
      <w:lvlText w:val=""/>
      <w:lvlJc w:val="left"/>
      <w:pPr>
        <w:ind w:left="2880" w:hanging="360"/>
      </w:pPr>
      <w:rPr>
        <w:rFonts w:ascii="Symbol" w:hAnsi="Symbol" w:hint="default"/>
      </w:rPr>
    </w:lvl>
    <w:lvl w:ilvl="4" w:tplc="176E4696">
      <w:start w:val="1"/>
      <w:numFmt w:val="bullet"/>
      <w:lvlText w:val="o"/>
      <w:lvlJc w:val="left"/>
      <w:pPr>
        <w:ind w:left="3600" w:hanging="360"/>
      </w:pPr>
      <w:rPr>
        <w:rFonts w:ascii="Courier New" w:hAnsi="Courier New" w:hint="default"/>
      </w:rPr>
    </w:lvl>
    <w:lvl w:ilvl="5" w:tplc="6486EE44">
      <w:start w:val="1"/>
      <w:numFmt w:val="bullet"/>
      <w:lvlText w:val=""/>
      <w:lvlJc w:val="left"/>
      <w:pPr>
        <w:ind w:left="4320" w:hanging="360"/>
      </w:pPr>
      <w:rPr>
        <w:rFonts w:ascii="Wingdings" w:hAnsi="Wingdings" w:hint="default"/>
      </w:rPr>
    </w:lvl>
    <w:lvl w:ilvl="6" w:tplc="54EA0EF8">
      <w:start w:val="1"/>
      <w:numFmt w:val="bullet"/>
      <w:lvlText w:val=""/>
      <w:lvlJc w:val="left"/>
      <w:pPr>
        <w:ind w:left="5040" w:hanging="360"/>
      </w:pPr>
      <w:rPr>
        <w:rFonts w:ascii="Symbol" w:hAnsi="Symbol" w:hint="default"/>
      </w:rPr>
    </w:lvl>
    <w:lvl w:ilvl="7" w:tplc="9D44A876">
      <w:start w:val="1"/>
      <w:numFmt w:val="bullet"/>
      <w:lvlText w:val="o"/>
      <w:lvlJc w:val="left"/>
      <w:pPr>
        <w:ind w:left="5760" w:hanging="360"/>
      </w:pPr>
      <w:rPr>
        <w:rFonts w:ascii="Courier New" w:hAnsi="Courier New" w:hint="default"/>
      </w:rPr>
    </w:lvl>
    <w:lvl w:ilvl="8" w:tplc="4DAEA3AE">
      <w:start w:val="1"/>
      <w:numFmt w:val="bullet"/>
      <w:lvlText w:val=""/>
      <w:lvlJc w:val="left"/>
      <w:pPr>
        <w:ind w:left="6480" w:hanging="360"/>
      </w:pPr>
      <w:rPr>
        <w:rFonts w:ascii="Wingdings" w:hAnsi="Wingdings" w:hint="default"/>
      </w:rPr>
    </w:lvl>
  </w:abstractNum>
  <w:abstractNum w:abstractNumId="50" w15:restartNumberingAfterBreak="0">
    <w:nsid w:val="6E870B53"/>
    <w:multiLevelType w:val="hybridMultilevel"/>
    <w:tmpl w:val="FFFFFFFF"/>
    <w:lvl w:ilvl="0" w:tplc="5BD092DE">
      <w:start w:val="1"/>
      <w:numFmt w:val="decimal"/>
      <w:lvlText w:val="%1."/>
      <w:lvlJc w:val="left"/>
      <w:pPr>
        <w:ind w:left="720" w:hanging="360"/>
      </w:pPr>
    </w:lvl>
    <w:lvl w:ilvl="1" w:tplc="E458BAF0">
      <w:start w:val="1"/>
      <w:numFmt w:val="lowerLetter"/>
      <w:lvlText w:val="%2."/>
      <w:lvlJc w:val="left"/>
      <w:pPr>
        <w:ind w:left="1440" w:hanging="360"/>
      </w:pPr>
    </w:lvl>
    <w:lvl w:ilvl="2" w:tplc="1A36F18E">
      <w:start w:val="1"/>
      <w:numFmt w:val="lowerRoman"/>
      <w:lvlText w:val="%3."/>
      <w:lvlJc w:val="right"/>
      <w:pPr>
        <w:ind w:left="2160" w:hanging="180"/>
      </w:pPr>
    </w:lvl>
    <w:lvl w:ilvl="3" w:tplc="993C34D6">
      <w:start w:val="1"/>
      <w:numFmt w:val="decimal"/>
      <w:lvlText w:val="%4."/>
      <w:lvlJc w:val="left"/>
      <w:pPr>
        <w:ind w:left="2880" w:hanging="360"/>
      </w:pPr>
    </w:lvl>
    <w:lvl w:ilvl="4" w:tplc="72C21F3A">
      <w:start w:val="1"/>
      <w:numFmt w:val="lowerLetter"/>
      <w:lvlText w:val="%5."/>
      <w:lvlJc w:val="left"/>
      <w:pPr>
        <w:ind w:left="3600" w:hanging="360"/>
      </w:pPr>
    </w:lvl>
    <w:lvl w:ilvl="5" w:tplc="5EAAFD5E">
      <w:start w:val="1"/>
      <w:numFmt w:val="lowerRoman"/>
      <w:lvlText w:val="%6."/>
      <w:lvlJc w:val="right"/>
      <w:pPr>
        <w:ind w:left="4320" w:hanging="180"/>
      </w:pPr>
    </w:lvl>
    <w:lvl w:ilvl="6" w:tplc="C5F85102">
      <w:start w:val="1"/>
      <w:numFmt w:val="decimal"/>
      <w:lvlText w:val="%7."/>
      <w:lvlJc w:val="left"/>
      <w:pPr>
        <w:ind w:left="5040" w:hanging="360"/>
      </w:pPr>
    </w:lvl>
    <w:lvl w:ilvl="7" w:tplc="3C2EFCF4">
      <w:start w:val="1"/>
      <w:numFmt w:val="lowerLetter"/>
      <w:lvlText w:val="%8."/>
      <w:lvlJc w:val="left"/>
      <w:pPr>
        <w:ind w:left="5760" w:hanging="360"/>
      </w:pPr>
    </w:lvl>
    <w:lvl w:ilvl="8" w:tplc="CC86BF32">
      <w:start w:val="1"/>
      <w:numFmt w:val="lowerRoman"/>
      <w:lvlText w:val="%9."/>
      <w:lvlJc w:val="right"/>
      <w:pPr>
        <w:ind w:left="6480" w:hanging="180"/>
      </w:pPr>
    </w:lvl>
  </w:abstractNum>
  <w:abstractNum w:abstractNumId="51" w15:restartNumberingAfterBreak="0">
    <w:nsid w:val="70BC2857"/>
    <w:multiLevelType w:val="multilevel"/>
    <w:tmpl w:val="B1EC324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625378976">
    <w:abstractNumId w:val="51"/>
  </w:num>
  <w:num w:numId="2" w16cid:durableId="12803074">
    <w:abstractNumId w:val="2"/>
  </w:num>
  <w:num w:numId="3" w16cid:durableId="1610089379">
    <w:abstractNumId w:val="35"/>
  </w:num>
  <w:num w:numId="4" w16cid:durableId="1115755047">
    <w:abstractNumId w:val="8"/>
  </w:num>
  <w:num w:numId="5" w16cid:durableId="44988210">
    <w:abstractNumId w:val="14"/>
  </w:num>
  <w:num w:numId="6" w16cid:durableId="2136483160">
    <w:abstractNumId w:val="13"/>
  </w:num>
  <w:num w:numId="7" w16cid:durableId="1248002267">
    <w:abstractNumId w:val="36"/>
  </w:num>
  <w:num w:numId="8" w16cid:durableId="2040735572">
    <w:abstractNumId w:val="4"/>
  </w:num>
  <w:num w:numId="9" w16cid:durableId="226689448">
    <w:abstractNumId w:val="33"/>
  </w:num>
  <w:num w:numId="10" w16cid:durableId="1008798334">
    <w:abstractNumId w:val="37"/>
  </w:num>
  <w:num w:numId="11" w16cid:durableId="1170607824">
    <w:abstractNumId w:val="19"/>
  </w:num>
  <w:num w:numId="12" w16cid:durableId="2114662349">
    <w:abstractNumId w:val="10"/>
  </w:num>
  <w:num w:numId="13" w16cid:durableId="271672959">
    <w:abstractNumId w:val="43"/>
  </w:num>
  <w:num w:numId="14" w16cid:durableId="1351029011">
    <w:abstractNumId w:val="30"/>
  </w:num>
  <w:num w:numId="15" w16cid:durableId="1047559744">
    <w:abstractNumId w:val="38"/>
  </w:num>
  <w:num w:numId="16" w16cid:durableId="757142149">
    <w:abstractNumId w:val="40"/>
  </w:num>
  <w:num w:numId="17" w16cid:durableId="647513822">
    <w:abstractNumId w:val="7"/>
  </w:num>
  <w:num w:numId="18" w16cid:durableId="1703939255">
    <w:abstractNumId w:val="1"/>
  </w:num>
  <w:num w:numId="19" w16cid:durableId="2079747316">
    <w:abstractNumId w:val="41"/>
  </w:num>
  <w:num w:numId="20" w16cid:durableId="225842430">
    <w:abstractNumId w:val="46"/>
  </w:num>
  <w:num w:numId="21" w16cid:durableId="139345721">
    <w:abstractNumId w:val="16"/>
  </w:num>
  <w:num w:numId="22" w16cid:durableId="768086126">
    <w:abstractNumId w:val="15"/>
  </w:num>
  <w:num w:numId="23" w16cid:durableId="1983728451">
    <w:abstractNumId w:val="22"/>
  </w:num>
  <w:num w:numId="24" w16cid:durableId="10574725">
    <w:abstractNumId w:val="48"/>
  </w:num>
  <w:num w:numId="25" w16cid:durableId="1505244589">
    <w:abstractNumId w:val="18"/>
  </w:num>
  <w:num w:numId="26" w16cid:durableId="1848053628">
    <w:abstractNumId w:val="11"/>
  </w:num>
  <w:num w:numId="27" w16cid:durableId="1038554138">
    <w:abstractNumId w:val="47"/>
  </w:num>
  <w:num w:numId="28" w16cid:durableId="1681589566">
    <w:abstractNumId w:val="50"/>
  </w:num>
  <w:num w:numId="29" w16cid:durableId="1432582345">
    <w:abstractNumId w:val="23"/>
  </w:num>
  <w:num w:numId="30" w16cid:durableId="1999460867">
    <w:abstractNumId w:val="25"/>
  </w:num>
  <w:num w:numId="31" w16cid:durableId="1559782672">
    <w:abstractNumId w:val="9"/>
  </w:num>
  <w:num w:numId="32" w16cid:durableId="1436051150">
    <w:abstractNumId w:val="17"/>
  </w:num>
  <w:num w:numId="33" w16cid:durableId="1152217236">
    <w:abstractNumId w:val="0"/>
  </w:num>
  <w:num w:numId="34" w16cid:durableId="718364056">
    <w:abstractNumId w:val="44"/>
  </w:num>
  <w:num w:numId="35" w16cid:durableId="1707753352">
    <w:abstractNumId w:val="12"/>
  </w:num>
  <w:num w:numId="36" w16cid:durableId="276453196">
    <w:abstractNumId w:val="28"/>
  </w:num>
  <w:num w:numId="37" w16cid:durableId="1142389242">
    <w:abstractNumId w:val="42"/>
  </w:num>
  <w:num w:numId="38" w16cid:durableId="1197354973">
    <w:abstractNumId w:val="31"/>
  </w:num>
  <w:num w:numId="39" w16cid:durableId="1605848260">
    <w:abstractNumId w:val="27"/>
  </w:num>
  <w:num w:numId="40" w16cid:durableId="1399792394">
    <w:abstractNumId w:val="20"/>
  </w:num>
  <w:num w:numId="41" w16cid:durableId="1775711712">
    <w:abstractNumId w:val="29"/>
  </w:num>
  <w:num w:numId="42" w16cid:durableId="593170525">
    <w:abstractNumId w:val="3"/>
  </w:num>
  <w:num w:numId="43" w16cid:durableId="1633556086">
    <w:abstractNumId w:val="26"/>
  </w:num>
  <w:num w:numId="44" w16cid:durableId="1568345736">
    <w:abstractNumId w:val="5"/>
  </w:num>
  <w:num w:numId="45" w16cid:durableId="826633413">
    <w:abstractNumId w:val="34"/>
  </w:num>
  <w:num w:numId="46" w16cid:durableId="71047977">
    <w:abstractNumId w:val="32"/>
  </w:num>
  <w:num w:numId="47" w16cid:durableId="765156319">
    <w:abstractNumId w:val="24"/>
  </w:num>
  <w:num w:numId="48" w16cid:durableId="902258932">
    <w:abstractNumId w:val="21"/>
  </w:num>
  <w:num w:numId="49" w16cid:durableId="1161435076">
    <w:abstractNumId w:val="49"/>
  </w:num>
  <w:num w:numId="50" w16cid:durableId="2018657891">
    <w:abstractNumId w:val="39"/>
  </w:num>
  <w:num w:numId="51" w16cid:durableId="37946693">
    <w:abstractNumId w:val="6"/>
  </w:num>
  <w:num w:numId="52" w16cid:durableId="161050788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0F"/>
    <w:rsid w:val="0001638F"/>
    <w:rsid w:val="00176889"/>
    <w:rsid w:val="001B0F9D"/>
    <w:rsid w:val="001F2989"/>
    <w:rsid w:val="001F6E4A"/>
    <w:rsid w:val="002443C9"/>
    <w:rsid w:val="002D2EC0"/>
    <w:rsid w:val="002E201C"/>
    <w:rsid w:val="00315219"/>
    <w:rsid w:val="003D7EDE"/>
    <w:rsid w:val="003F34F0"/>
    <w:rsid w:val="005032AA"/>
    <w:rsid w:val="00600041"/>
    <w:rsid w:val="00645A65"/>
    <w:rsid w:val="006C5F58"/>
    <w:rsid w:val="0082190F"/>
    <w:rsid w:val="00835D67"/>
    <w:rsid w:val="00875C2E"/>
    <w:rsid w:val="009141FE"/>
    <w:rsid w:val="00970ECC"/>
    <w:rsid w:val="00984FD0"/>
    <w:rsid w:val="00A339C6"/>
    <w:rsid w:val="00AB1F9B"/>
    <w:rsid w:val="00C8280C"/>
    <w:rsid w:val="00D061D5"/>
    <w:rsid w:val="00DD0BAA"/>
    <w:rsid w:val="00E46B68"/>
    <w:rsid w:val="00E75EA5"/>
    <w:rsid w:val="00EA4562"/>
    <w:rsid w:val="00ED3AC3"/>
    <w:rsid w:val="00F65606"/>
    <w:rsid w:val="00FD04D8"/>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E553"/>
  <w15:docId w15:val="{8376E929-CD7A-486A-B45C-590C2FCCC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9141FE"/>
    <w:pPr>
      <w:keepNext/>
      <w:keepLines/>
      <w:suppressAutoHyphens w:val="0"/>
      <w:spacing w:before="240" w:after="0"/>
      <w:outlineLvl w:val="0"/>
    </w:pPr>
    <w:rPr>
      <w:rFonts w:asciiTheme="majorHAnsi" w:eastAsiaTheme="majorEastAsia" w:hAnsiTheme="majorHAnsi" w:cstheme="majorBidi"/>
      <w:color w:val="2F5496" w:themeColor="accent1" w:themeShade="BF"/>
      <w:sz w:val="32"/>
      <w:szCs w:val="32"/>
      <w:lang w:val="nl-BE"/>
    </w:rPr>
  </w:style>
  <w:style w:type="paragraph" w:styleId="Heading2">
    <w:name w:val="heading 2"/>
    <w:basedOn w:val="Normal"/>
    <w:next w:val="Normal"/>
    <w:link w:val="Heading2Char"/>
    <w:uiPriority w:val="9"/>
    <w:unhideWhenUsed/>
    <w:qFormat/>
    <w:rsid w:val="009141FE"/>
    <w:pPr>
      <w:keepNext/>
      <w:keepLines/>
      <w:suppressAutoHyphens w:val="0"/>
      <w:spacing w:before="40" w:after="0"/>
      <w:outlineLvl w:val="1"/>
    </w:pPr>
    <w:rPr>
      <w:rFonts w:asciiTheme="majorHAnsi" w:eastAsiaTheme="majorEastAsia" w:hAnsiTheme="majorHAnsi" w:cstheme="majorBidi"/>
      <w:color w:val="2F5496" w:themeColor="accent1" w:themeShade="BF"/>
      <w:sz w:val="26"/>
      <w:szCs w:val="26"/>
      <w:lang w:val="nl-BE"/>
    </w:rPr>
  </w:style>
  <w:style w:type="paragraph" w:styleId="Heading3">
    <w:name w:val="heading 3"/>
    <w:basedOn w:val="Normal"/>
    <w:next w:val="Normal"/>
    <w:link w:val="Heading3Char"/>
    <w:uiPriority w:val="9"/>
    <w:unhideWhenUsed/>
    <w:qFormat/>
    <w:rsid w:val="009141FE"/>
    <w:pPr>
      <w:keepNext/>
      <w:keepLines/>
      <w:suppressAutoHyphens w:val="0"/>
      <w:spacing w:before="40" w:after="0"/>
      <w:outlineLvl w:val="2"/>
    </w:pPr>
    <w:rPr>
      <w:rFonts w:asciiTheme="majorHAnsi" w:eastAsiaTheme="majorEastAsia" w:hAnsiTheme="majorHAnsi" w:cstheme="majorBidi"/>
      <w:color w:val="1F3763" w:themeColor="accent1" w:themeShade="7F"/>
      <w:sz w:val="24"/>
      <w:szCs w:val="24"/>
      <w:lang w:val="nl-BE"/>
    </w:rPr>
  </w:style>
  <w:style w:type="paragraph" w:styleId="Heading4">
    <w:name w:val="heading 4"/>
    <w:basedOn w:val="Normal"/>
    <w:next w:val="Normal"/>
    <w:link w:val="Heading4Char"/>
    <w:uiPriority w:val="9"/>
    <w:unhideWhenUsed/>
    <w:qFormat/>
    <w:rsid w:val="009141FE"/>
    <w:pPr>
      <w:keepNext/>
      <w:keepLines/>
      <w:suppressAutoHyphens w:val="0"/>
      <w:spacing w:before="40" w:after="0"/>
      <w:outlineLvl w:val="3"/>
    </w:pPr>
    <w:rPr>
      <w:rFonts w:asciiTheme="majorHAnsi" w:eastAsiaTheme="majorEastAsia" w:hAnsiTheme="majorHAnsi" w:cstheme="majorBidi"/>
      <w:i/>
      <w:iCs/>
      <w:color w:val="2F5496" w:themeColor="accent1" w:themeShade="BF"/>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Κουκκίδες"/>
    <w:qFormat/>
    <w:rPr>
      <w:rFonts w:ascii="OpenSymbol" w:eastAsia="OpenSymbol" w:hAnsi="OpenSymbol" w:cs="OpenSymbol"/>
    </w:rPr>
  </w:style>
  <w:style w:type="paragraph" w:customStyle="1" w:styleId="a0">
    <w:name w:val="Επικεφαλίδα"/>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a1">
    <w:name w:val="Ευρετήριο"/>
    <w:basedOn w:val="Normal"/>
    <w:qFormat/>
    <w:pPr>
      <w:suppressLineNumbers/>
    </w:pPr>
    <w:rPr>
      <w:rFonts w:cs="Arial"/>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671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41FE"/>
    <w:rPr>
      <w:rFonts w:asciiTheme="majorHAnsi" w:eastAsiaTheme="majorEastAsia" w:hAnsiTheme="majorHAnsi" w:cstheme="majorBidi"/>
      <w:color w:val="2F5496" w:themeColor="accent1" w:themeShade="BF"/>
      <w:sz w:val="32"/>
      <w:szCs w:val="32"/>
      <w:lang w:val="nl-BE"/>
    </w:rPr>
  </w:style>
  <w:style w:type="character" w:customStyle="1" w:styleId="Heading2Char">
    <w:name w:val="Heading 2 Char"/>
    <w:basedOn w:val="DefaultParagraphFont"/>
    <w:link w:val="Heading2"/>
    <w:uiPriority w:val="9"/>
    <w:rsid w:val="009141FE"/>
    <w:rPr>
      <w:rFonts w:asciiTheme="majorHAnsi" w:eastAsiaTheme="majorEastAsia" w:hAnsiTheme="majorHAnsi" w:cstheme="majorBidi"/>
      <w:color w:val="2F5496" w:themeColor="accent1" w:themeShade="BF"/>
      <w:sz w:val="26"/>
      <w:szCs w:val="26"/>
      <w:lang w:val="nl-BE"/>
    </w:rPr>
  </w:style>
  <w:style w:type="character" w:customStyle="1" w:styleId="Heading3Char">
    <w:name w:val="Heading 3 Char"/>
    <w:basedOn w:val="DefaultParagraphFont"/>
    <w:link w:val="Heading3"/>
    <w:uiPriority w:val="9"/>
    <w:rsid w:val="009141FE"/>
    <w:rPr>
      <w:rFonts w:asciiTheme="majorHAnsi" w:eastAsiaTheme="majorEastAsia" w:hAnsiTheme="majorHAnsi" w:cstheme="majorBidi"/>
      <w:color w:val="1F3763" w:themeColor="accent1" w:themeShade="7F"/>
      <w:sz w:val="24"/>
      <w:szCs w:val="24"/>
      <w:lang w:val="nl-BE"/>
    </w:rPr>
  </w:style>
  <w:style w:type="character" w:customStyle="1" w:styleId="Heading4Char">
    <w:name w:val="Heading 4 Char"/>
    <w:basedOn w:val="DefaultParagraphFont"/>
    <w:link w:val="Heading4"/>
    <w:uiPriority w:val="9"/>
    <w:rsid w:val="009141FE"/>
    <w:rPr>
      <w:rFonts w:asciiTheme="majorHAnsi" w:eastAsiaTheme="majorEastAsia" w:hAnsiTheme="majorHAnsi" w:cstheme="majorBidi"/>
      <w:i/>
      <w:iCs/>
      <w:color w:val="2F5496" w:themeColor="accent1" w:themeShade="BF"/>
      <w:lang w:val="nl-BE"/>
    </w:rPr>
  </w:style>
  <w:style w:type="paragraph" w:styleId="Header">
    <w:name w:val="header"/>
    <w:basedOn w:val="Normal"/>
    <w:link w:val="HeaderChar"/>
    <w:uiPriority w:val="99"/>
    <w:unhideWhenUsed/>
    <w:rsid w:val="009141FE"/>
    <w:pPr>
      <w:tabs>
        <w:tab w:val="center" w:pos="4536"/>
        <w:tab w:val="right" w:pos="9072"/>
      </w:tabs>
      <w:suppressAutoHyphens w:val="0"/>
      <w:spacing w:after="0" w:line="240" w:lineRule="auto"/>
    </w:pPr>
    <w:rPr>
      <w:lang w:val="nl-BE"/>
    </w:rPr>
  </w:style>
  <w:style w:type="character" w:customStyle="1" w:styleId="HeaderChar">
    <w:name w:val="Header Char"/>
    <w:basedOn w:val="DefaultParagraphFont"/>
    <w:link w:val="Header"/>
    <w:uiPriority w:val="99"/>
    <w:rsid w:val="009141FE"/>
    <w:rPr>
      <w:lang w:val="nl-BE"/>
    </w:rPr>
  </w:style>
  <w:style w:type="paragraph" w:styleId="Footer">
    <w:name w:val="footer"/>
    <w:basedOn w:val="Normal"/>
    <w:link w:val="FooterChar"/>
    <w:uiPriority w:val="99"/>
    <w:unhideWhenUsed/>
    <w:rsid w:val="009141FE"/>
    <w:pPr>
      <w:tabs>
        <w:tab w:val="center" w:pos="4536"/>
        <w:tab w:val="right" w:pos="9072"/>
      </w:tabs>
      <w:suppressAutoHyphens w:val="0"/>
      <w:spacing w:after="0" w:line="240" w:lineRule="auto"/>
    </w:pPr>
    <w:rPr>
      <w:lang w:val="nl-BE"/>
    </w:rPr>
  </w:style>
  <w:style w:type="character" w:customStyle="1" w:styleId="FooterChar">
    <w:name w:val="Footer Char"/>
    <w:basedOn w:val="DefaultParagraphFont"/>
    <w:link w:val="Footer"/>
    <w:uiPriority w:val="99"/>
    <w:rsid w:val="009141FE"/>
    <w:rPr>
      <w:lang w:val="nl-BE"/>
    </w:rPr>
  </w:style>
  <w:style w:type="paragraph" w:styleId="HTMLPreformatted">
    <w:name w:val="HTML Preformatted"/>
    <w:basedOn w:val="Normal"/>
    <w:link w:val="HTMLPreformattedChar"/>
    <w:uiPriority w:val="99"/>
    <w:semiHidden/>
    <w:unhideWhenUsed/>
    <w:rsid w:val="00914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val="nl-BE" w:eastAsia="nl-BE"/>
    </w:rPr>
  </w:style>
  <w:style w:type="character" w:customStyle="1" w:styleId="HTMLPreformattedChar">
    <w:name w:val="HTML Preformatted Char"/>
    <w:basedOn w:val="DefaultParagraphFont"/>
    <w:link w:val="HTMLPreformatted"/>
    <w:uiPriority w:val="99"/>
    <w:semiHidden/>
    <w:rsid w:val="009141FE"/>
    <w:rPr>
      <w:rFonts w:ascii="Courier New" w:eastAsia="Times New Roman" w:hAnsi="Courier New" w:cs="Courier New"/>
      <w:sz w:val="20"/>
      <w:szCs w:val="20"/>
      <w:lang w:val="nl-BE" w:eastAsia="nl-BE"/>
    </w:rPr>
  </w:style>
  <w:style w:type="paragraph" w:styleId="FootnoteText">
    <w:name w:val="footnote text"/>
    <w:basedOn w:val="Normal"/>
    <w:link w:val="FootnoteTextChar"/>
    <w:uiPriority w:val="99"/>
    <w:semiHidden/>
    <w:unhideWhenUsed/>
    <w:rsid w:val="009141FE"/>
    <w:pPr>
      <w:suppressAutoHyphens w:val="0"/>
      <w:spacing w:after="0" w:line="240" w:lineRule="auto"/>
    </w:pPr>
    <w:rPr>
      <w:sz w:val="20"/>
      <w:szCs w:val="20"/>
      <w:lang w:val="nl-BE"/>
    </w:rPr>
  </w:style>
  <w:style w:type="character" w:customStyle="1" w:styleId="FootnoteTextChar">
    <w:name w:val="Footnote Text Char"/>
    <w:basedOn w:val="DefaultParagraphFont"/>
    <w:link w:val="FootnoteText"/>
    <w:uiPriority w:val="99"/>
    <w:semiHidden/>
    <w:rsid w:val="009141FE"/>
    <w:rPr>
      <w:sz w:val="20"/>
      <w:szCs w:val="20"/>
      <w:lang w:val="nl-BE"/>
    </w:rPr>
  </w:style>
  <w:style w:type="character" w:styleId="FootnoteReference">
    <w:name w:val="footnote reference"/>
    <w:basedOn w:val="DefaultParagraphFont"/>
    <w:uiPriority w:val="99"/>
    <w:semiHidden/>
    <w:unhideWhenUsed/>
    <w:rsid w:val="009141FE"/>
    <w:rPr>
      <w:vertAlign w:val="superscript"/>
    </w:rPr>
  </w:style>
  <w:style w:type="paragraph" w:styleId="TOC1">
    <w:name w:val="toc 1"/>
    <w:basedOn w:val="Normal"/>
    <w:next w:val="Normal"/>
    <w:autoRedefine/>
    <w:uiPriority w:val="39"/>
    <w:unhideWhenUsed/>
    <w:rsid w:val="009141FE"/>
    <w:pPr>
      <w:suppressAutoHyphens w:val="0"/>
      <w:spacing w:after="100"/>
    </w:pPr>
    <w:rPr>
      <w:lang w:val="nl-BE"/>
    </w:rPr>
  </w:style>
  <w:style w:type="character" w:styleId="Hyperlink">
    <w:name w:val="Hyperlink"/>
    <w:basedOn w:val="DefaultParagraphFont"/>
    <w:uiPriority w:val="99"/>
    <w:unhideWhenUsed/>
    <w:rsid w:val="009141FE"/>
    <w:rPr>
      <w:color w:val="0563C1" w:themeColor="hyperlink"/>
      <w:u w:val="single"/>
    </w:rPr>
  </w:style>
  <w:style w:type="paragraph" w:styleId="TOC2">
    <w:name w:val="toc 2"/>
    <w:basedOn w:val="Normal"/>
    <w:next w:val="Normal"/>
    <w:autoRedefine/>
    <w:uiPriority w:val="39"/>
    <w:unhideWhenUsed/>
    <w:rsid w:val="009141FE"/>
    <w:pPr>
      <w:suppressAutoHyphens w:val="0"/>
      <w:spacing w:after="100"/>
      <w:ind w:left="220"/>
    </w:pPr>
    <w:rPr>
      <w:lang w:val="nl-BE"/>
    </w:rPr>
  </w:style>
  <w:style w:type="paragraph" w:styleId="TOC3">
    <w:name w:val="toc 3"/>
    <w:basedOn w:val="Normal"/>
    <w:next w:val="Normal"/>
    <w:autoRedefine/>
    <w:uiPriority w:val="39"/>
    <w:unhideWhenUsed/>
    <w:rsid w:val="009141FE"/>
    <w:pPr>
      <w:suppressAutoHyphens w:val="0"/>
      <w:spacing w:after="100"/>
      <w:ind w:left="440"/>
    </w:pPr>
    <w:rPr>
      <w:lang w:val="nl-BE"/>
    </w:rPr>
  </w:style>
  <w:style w:type="paragraph" w:styleId="NoSpacing">
    <w:name w:val="No Spacing"/>
    <w:uiPriority w:val="1"/>
    <w:qFormat/>
    <w:rsid w:val="009141FE"/>
    <w:pPr>
      <w:suppressAutoHyphens w:val="0"/>
    </w:pPr>
    <w:rPr>
      <w:lang w:val="nl-BE"/>
    </w:rPr>
  </w:style>
  <w:style w:type="table" w:customStyle="1" w:styleId="Tabelraster1">
    <w:name w:val="Tabelraster1"/>
    <w:basedOn w:val="TableNormal"/>
    <w:next w:val="TableGrid"/>
    <w:uiPriority w:val="39"/>
    <w:rsid w:val="009141FE"/>
    <w:pPr>
      <w:suppressAutoHyphens w:val="0"/>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141FE"/>
    <w:pPr>
      <w:suppressAutoHyphens w:val="0"/>
    </w:pPr>
    <w:rPr>
      <w:rFonts w:eastAsiaTheme="minorEastAsia"/>
      <w:lang w:val="nl-BE" w:eastAsia="nl-BE"/>
    </w:rPr>
    <w:tblPr>
      <w:tblCellMar>
        <w:top w:w="0" w:type="dxa"/>
        <w:left w:w="0" w:type="dxa"/>
        <w:bottom w:w="0" w:type="dxa"/>
        <w:right w:w="0" w:type="dxa"/>
      </w:tblCellMar>
    </w:tblPr>
  </w:style>
  <w:style w:type="table" w:customStyle="1" w:styleId="Tabelraster2">
    <w:name w:val="Tabelraster2"/>
    <w:basedOn w:val="TableNormal"/>
    <w:next w:val="TableGrid"/>
    <w:uiPriority w:val="39"/>
    <w:rsid w:val="009141FE"/>
    <w:pPr>
      <w:suppressAutoHyphens w:val="0"/>
    </w:pPr>
    <w:rPr>
      <w:sz w:val="24"/>
      <w:szCs w:val="24"/>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uiPriority w:val="39"/>
    <w:rsid w:val="009141FE"/>
    <w:pPr>
      <w:suppressAutoHyphens w:val="0"/>
    </w:pPr>
    <w:rPr>
      <w:sz w:val="24"/>
      <w:szCs w:val="24"/>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41FE"/>
    <w:pPr>
      <w:suppressAutoHyphens w:val="0"/>
      <w:spacing w:after="0" w:line="240" w:lineRule="auto"/>
    </w:pPr>
    <w:rPr>
      <w:rFonts w:ascii="Segoe UI" w:hAnsi="Segoe UI" w:cs="Segoe UI"/>
      <w:sz w:val="18"/>
      <w:szCs w:val="18"/>
      <w:lang w:val="nl-BE"/>
    </w:rPr>
  </w:style>
  <w:style w:type="character" w:customStyle="1" w:styleId="BalloonTextChar">
    <w:name w:val="Balloon Text Char"/>
    <w:basedOn w:val="DefaultParagraphFont"/>
    <w:link w:val="BalloonText"/>
    <w:uiPriority w:val="99"/>
    <w:semiHidden/>
    <w:rsid w:val="009141FE"/>
    <w:rPr>
      <w:rFonts w:ascii="Segoe UI" w:hAnsi="Segoe UI" w:cs="Segoe UI"/>
      <w:sz w:val="18"/>
      <w:szCs w:val="18"/>
      <w:lang w:val="nl-BE"/>
    </w:rPr>
  </w:style>
  <w:style w:type="character" w:styleId="CommentReference">
    <w:name w:val="annotation reference"/>
    <w:basedOn w:val="DefaultParagraphFont"/>
    <w:uiPriority w:val="99"/>
    <w:semiHidden/>
    <w:unhideWhenUsed/>
    <w:rsid w:val="009141FE"/>
    <w:rPr>
      <w:sz w:val="16"/>
      <w:szCs w:val="16"/>
    </w:rPr>
  </w:style>
  <w:style w:type="paragraph" w:styleId="CommentText">
    <w:name w:val="annotation text"/>
    <w:basedOn w:val="Normal"/>
    <w:link w:val="CommentTextChar"/>
    <w:uiPriority w:val="99"/>
    <w:unhideWhenUsed/>
    <w:rsid w:val="009141FE"/>
    <w:pPr>
      <w:suppressAutoHyphens w:val="0"/>
      <w:spacing w:line="240" w:lineRule="auto"/>
    </w:pPr>
    <w:rPr>
      <w:sz w:val="20"/>
      <w:szCs w:val="20"/>
      <w:lang w:val="nl-BE"/>
    </w:rPr>
  </w:style>
  <w:style w:type="character" w:customStyle="1" w:styleId="CommentTextChar">
    <w:name w:val="Comment Text Char"/>
    <w:basedOn w:val="DefaultParagraphFont"/>
    <w:link w:val="CommentText"/>
    <w:uiPriority w:val="99"/>
    <w:rsid w:val="009141FE"/>
    <w:rPr>
      <w:sz w:val="20"/>
      <w:szCs w:val="20"/>
      <w:lang w:val="nl-BE"/>
    </w:rPr>
  </w:style>
  <w:style w:type="paragraph" w:styleId="CommentSubject">
    <w:name w:val="annotation subject"/>
    <w:basedOn w:val="CommentText"/>
    <w:next w:val="CommentText"/>
    <w:link w:val="CommentSubjectChar"/>
    <w:uiPriority w:val="99"/>
    <w:semiHidden/>
    <w:unhideWhenUsed/>
    <w:rsid w:val="009141FE"/>
    <w:rPr>
      <w:b/>
      <w:bCs/>
    </w:rPr>
  </w:style>
  <w:style w:type="character" w:customStyle="1" w:styleId="CommentSubjectChar">
    <w:name w:val="Comment Subject Char"/>
    <w:basedOn w:val="CommentTextChar"/>
    <w:link w:val="CommentSubject"/>
    <w:uiPriority w:val="99"/>
    <w:semiHidden/>
    <w:rsid w:val="009141FE"/>
    <w:rPr>
      <w:b/>
      <w:bCs/>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455FC-476D-4F55-9DC1-500F2532C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7510</Words>
  <Characters>42811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ARISTEA MISSIOU</dc:creator>
  <dc:description/>
  <cp:lastModifiedBy>ΑΘΗΝΑ ΤΑΤΣΙΩΝΗ</cp:lastModifiedBy>
  <cp:revision>3</cp:revision>
  <dcterms:created xsi:type="dcterms:W3CDTF">2022-09-04T17:19:00Z</dcterms:created>
  <dcterms:modified xsi:type="dcterms:W3CDTF">2023-05-10T18:52:00Z</dcterms:modified>
  <dc:language>el-GR</dc:language>
</cp:coreProperties>
</file>