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FC8E4" w14:textId="3FE8F68B" w:rsidR="00DB4CED" w:rsidRPr="007D0717" w:rsidRDefault="00DB4CED" w:rsidP="00DB4CED">
      <w:pPr>
        <w:spacing w:line="480" w:lineRule="auto"/>
        <w:rPr>
          <w:rFonts w:ascii="Calibri" w:hAnsi="Calibri" w:cs="Calibri"/>
          <w:b/>
          <w:bCs/>
          <w:lang w:val="en-GB"/>
        </w:rPr>
      </w:pPr>
      <w:bookmarkStart w:id="0" w:name="_Hlk163199727"/>
      <w:r w:rsidRPr="007D0717">
        <w:rPr>
          <w:rFonts w:ascii="Calibri" w:hAnsi="Calibri" w:cs="Calibri"/>
          <w:b/>
          <w:bCs/>
          <w:lang w:val="en-GB"/>
        </w:rPr>
        <w:t xml:space="preserve">Appendix </w:t>
      </w:r>
      <w:r w:rsidR="00502505">
        <w:rPr>
          <w:rFonts w:ascii="Calibri" w:hAnsi="Calibri" w:cs="Calibri"/>
          <w:b/>
          <w:bCs/>
          <w:lang w:val="en-GB"/>
        </w:rPr>
        <w:t>B</w:t>
      </w:r>
      <w:r w:rsidRPr="007D0717">
        <w:rPr>
          <w:rFonts w:ascii="Calibri" w:hAnsi="Calibri" w:cs="Calibri"/>
          <w:b/>
          <w:bCs/>
          <w:lang w:val="en-GB"/>
        </w:rPr>
        <w:t xml:space="preserve"> – </w:t>
      </w:r>
      <w:r w:rsidR="00502505">
        <w:rPr>
          <w:rFonts w:ascii="Calibri" w:hAnsi="Calibri" w:cs="Calibri"/>
          <w:b/>
          <w:bCs/>
          <w:lang w:val="en-GB"/>
        </w:rPr>
        <w:t xml:space="preserve">Interviews </w:t>
      </w:r>
      <w:r w:rsidRPr="007D0717">
        <w:rPr>
          <w:rFonts w:ascii="Calibri" w:hAnsi="Calibri" w:cs="Calibri"/>
          <w:b/>
          <w:bCs/>
          <w:lang w:val="en-GB"/>
        </w:rPr>
        <w:t>topic list/interview guide</w:t>
      </w:r>
      <w:bookmarkEnd w:id="0"/>
      <w:r w:rsidRPr="007D0717">
        <w:rPr>
          <w:rFonts w:ascii="Calibri" w:hAnsi="Calibri" w:cs="Calibri"/>
          <w:b/>
          <w:bCs/>
          <w:lang w:val="en-GB"/>
        </w:rPr>
        <w:br/>
      </w:r>
    </w:p>
    <w:p w14:paraId="1BFAB7AF" w14:textId="77777777" w:rsidR="00DB4CED" w:rsidRPr="007D0717" w:rsidRDefault="00DB4CED" w:rsidP="00DB4CED">
      <w:pPr>
        <w:pStyle w:val="Lijstalinea"/>
        <w:numPr>
          <w:ilvl w:val="0"/>
          <w:numId w:val="1"/>
        </w:numPr>
        <w:spacing w:line="480" w:lineRule="auto"/>
        <w:rPr>
          <w:rFonts w:ascii="Calibri" w:hAnsi="Calibri" w:cs="Calibri"/>
          <w:b/>
          <w:bCs/>
          <w:lang w:val="en-GB"/>
        </w:rPr>
      </w:pPr>
      <w:bookmarkStart w:id="1" w:name="_Hlk163199860"/>
      <w:r w:rsidRPr="007D0717">
        <w:rPr>
          <w:rFonts w:ascii="Calibri" w:hAnsi="Calibri" w:cs="Calibri"/>
          <w:lang w:val="en-GB"/>
        </w:rPr>
        <w:t xml:space="preserve">Could you introduce yourself </w:t>
      </w:r>
      <w:bookmarkEnd w:id="1"/>
      <w:r w:rsidRPr="007D0717">
        <w:rPr>
          <w:rFonts w:ascii="Calibri" w:hAnsi="Calibri" w:cs="Calibri"/>
          <w:lang w:val="en-GB"/>
        </w:rPr>
        <w:t>and provide some information about the practice where you work?</w:t>
      </w:r>
      <w:r w:rsidRPr="007D0717">
        <w:rPr>
          <w:rFonts w:ascii="Calibri" w:hAnsi="Calibri" w:cs="Calibri"/>
          <w:lang w:val="en-GB"/>
        </w:rPr>
        <w:br/>
      </w:r>
      <w:r w:rsidRPr="007D0717">
        <w:rPr>
          <w:rFonts w:ascii="Calibri" w:hAnsi="Calibri" w:cs="Calibri"/>
          <w:i/>
          <w:iCs/>
          <w:lang w:val="en-GB"/>
        </w:rPr>
        <w:t xml:space="preserve">Age, experience, </w:t>
      </w:r>
      <w:r>
        <w:rPr>
          <w:rFonts w:ascii="Calibri" w:hAnsi="Calibri" w:cs="Calibri"/>
          <w:i/>
          <w:iCs/>
          <w:lang w:val="en-GB"/>
        </w:rPr>
        <w:t>how urban is the practice setting</w:t>
      </w:r>
      <w:r w:rsidRPr="007D0717">
        <w:rPr>
          <w:rFonts w:ascii="Calibri" w:hAnsi="Calibri" w:cs="Calibri"/>
          <w:i/>
          <w:iCs/>
          <w:lang w:val="en-GB"/>
        </w:rPr>
        <w:t>, kind of practice</w:t>
      </w:r>
      <w:r w:rsidRPr="007D0717">
        <w:rPr>
          <w:rFonts w:ascii="Calibri" w:hAnsi="Calibri" w:cs="Calibri"/>
          <w:i/>
          <w:iCs/>
          <w:lang w:val="en-GB"/>
        </w:rPr>
        <w:br/>
      </w:r>
    </w:p>
    <w:p w14:paraId="7C657AC7" w14:textId="77777777" w:rsidR="00DB4CED" w:rsidRPr="007D0717" w:rsidRDefault="00DB4CED" w:rsidP="00DB4CED">
      <w:pPr>
        <w:pStyle w:val="Lijstalinea"/>
        <w:numPr>
          <w:ilvl w:val="0"/>
          <w:numId w:val="1"/>
        </w:numPr>
        <w:spacing w:line="480" w:lineRule="auto"/>
        <w:rPr>
          <w:rFonts w:ascii="Calibri" w:hAnsi="Calibri" w:cs="Calibri"/>
          <w:b/>
          <w:bCs/>
          <w:lang w:val="en-GB"/>
        </w:rPr>
      </w:pPr>
      <w:bookmarkStart w:id="2" w:name="_Hlk163199881"/>
      <w:r w:rsidRPr="007D0717">
        <w:rPr>
          <w:rFonts w:ascii="Calibri" w:hAnsi="Calibri" w:cs="Calibri"/>
          <w:lang w:val="en-GB"/>
        </w:rPr>
        <w:t>Why did you choose to participate in this interview?</w:t>
      </w:r>
      <w:bookmarkEnd w:id="2"/>
      <w:r w:rsidRPr="007D0717">
        <w:rPr>
          <w:rFonts w:ascii="Calibri" w:hAnsi="Calibri" w:cs="Calibri"/>
          <w:lang w:val="en-GB"/>
        </w:rPr>
        <w:br/>
      </w:r>
    </w:p>
    <w:p w14:paraId="5C242C10" w14:textId="77777777" w:rsidR="00DB4CED" w:rsidRPr="007D0717" w:rsidRDefault="00DB4CED" w:rsidP="00DB4CED">
      <w:pPr>
        <w:pStyle w:val="Lijstalinea"/>
        <w:numPr>
          <w:ilvl w:val="0"/>
          <w:numId w:val="1"/>
        </w:numPr>
        <w:spacing w:line="480" w:lineRule="auto"/>
        <w:rPr>
          <w:rFonts w:ascii="Calibri" w:hAnsi="Calibri" w:cs="Calibri"/>
          <w:b/>
          <w:bCs/>
          <w:lang w:val="en-GB"/>
        </w:rPr>
      </w:pPr>
      <w:bookmarkStart w:id="3" w:name="_Hlk163199938"/>
      <w:r w:rsidRPr="007D0717">
        <w:rPr>
          <w:rFonts w:ascii="Calibri" w:hAnsi="Calibri" w:cs="Calibri"/>
          <w:lang w:val="en-GB"/>
        </w:rPr>
        <w:t>Which care can be relocated</w:t>
      </w:r>
      <w:bookmarkEnd w:id="3"/>
      <w:r w:rsidRPr="007D0717">
        <w:rPr>
          <w:rFonts w:ascii="Calibri" w:hAnsi="Calibri" w:cs="Calibri"/>
          <w:lang w:val="en-GB"/>
        </w:rPr>
        <w:t xml:space="preserve"> from the GP to other settings? </w:t>
      </w:r>
    </w:p>
    <w:p w14:paraId="72BB40BE" w14:textId="77777777" w:rsidR="00DB4CED" w:rsidRPr="007D0717" w:rsidRDefault="00DB4CED" w:rsidP="00DB4CED">
      <w:pPr>
        <w:pStyle w:val="Lijstalinea"/>
        <w:numPr>
          <w:ilvl w:val="0"/>
          <w:numId w:val="2"/>
        </w:num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 xml:space="preserve">Which care can be relocated to self-care? </w:t>
      </w:r>
      <w:r w:rsidRPr="007D0717">
        <w:rPr>
          <w:rFonts w:ascii="Calibri" w:hAnsi="Calibri" w:cs="Calibri"/>
          <w:lang w:val="en-GB"/>
        </w:rPr>
        <w:br/>
      </w:r>
      <w:r w:rsidRPr="007D0717">
        <w:rPr>
          <w:rFonts w:ascii="Calibri" w:hAnsi="Calibri" w:cs="Calibri"/>
          <w:i/>
          <w:iCs/>
          <w:lang w:val="en-GB"/>
        </w:rPr>
        <w:t>Examples, which kind of complaints could be relocated, conditions, who should be involved</w:t>
      </w:r>
    </w:p>
    <w:p w14:paraId="14AFBE8C" w14:textId="77777777" w:rsidR="00DB4CED" w:rsidRPr="007D0717" w:rsidRDefault="00DB4CED" w:rsidP="00DB4CED">
      <w:pPr>
        <w:pStyle w:val="Lijstalinea"/>
        <w:numPr>
          <w:ilvl w:val="0"/>
          <w:numId w:val="2"/>
        </w:num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>Which care can be relocated to eHealth?</w:t>
      </w:r>
      <w:r w:rsidRPr="007D0717">
        <w:rPr>
          <w:rFonts w:ascii="Calibri" w:hAnsi="Calibri" w:cs="Calibri"/>
          <w:lang w:val="en-GB"/>
        </w:rPr>
        <w:br/>
      </w:r>
      <w:r w:rsidRPr="007D0717">
        <w:rPr>
          <w:rFonts w:ascii="Calibri" w:hAnsi="Calibri" w:cs="Calibri"/>
          <w:i/>
          <w:iCs/>
          <w:lang w:val="en-GB"/>
        </w:rPr>
        <w:t xml:space="preserve">Which form of </w:t>
      </w:r>
      <w:r w:rsidRPr="007D0717">
        <w:rPr>
          <w:rFonts w:ascii="Calibri" w:hAnsi="Calibri" w:cs="Calibri"/>
          <w:lang w:val="en-GB"/>
        </w:rPr>
        <w:t>eHealth</w:t>
      </w:r>
      <w:r w:rsidRPr="007D0717">
        <w:rPr>
          <w:rFonts w:ascii="Calibri" w:hAnsi="Calibri" w:cs="Calibri"/>
          <w:i/>
          <w:iCs/>
          <w:lang w:val="en-GB"/>
        </w:rPr>
        <w:t>, examples, which questions could be relocated, conditions, does it relieve the workload</w:t>
      </w:r>
    </w:p>
    <w:p w14:paraId="352DCEB6" w14:textId="77777777" w:rsidR="00DB4CED" w:rsidRPr="007D0717" w:rsidRDefault="00DB4CED" w:rsidP="00DB4CED">
      <w:pPr>
        <w:pStyle w:val="Lijstalinea"/>
        <w:numPr>
          <w:ilvl w:val="0"/>
          <w:numId w:val="2"/>
        </w:num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>Which care should be relocated to other healthcare providers?</w:t>
      </w:r>
      <w:r w:rsidRPr="007D0717">
        <w:rPr>
          <w:rFonts w:ascii="Calibri" w:hAnsi="Calibri" w:cs="Calibri"/>
          <w:lang w:val="en-GB"/>
        </w:rPr>
        <w:br/>
      </w:r>
      <w:r w:rsidRPr="007D0717">
        <w:rPr>
          <w:rFonts w:ascii="Calibri" w:hAnsi="Calibri" w:cs="Calibri"/>
          <w:i/>
          <w:iCs/>
          <w:lang w:val="en-GB"/>
        </w:rPr>
        <w:t xml:space="preserve">Why is this care not already relocated? What goes wrong in this moment? Conditions;  Who should be responsible? </w:t>
      </w:r>
      <w:r w:rsidRPr="007D0717">
        <w:rPr>
          <w:rFonts w:ascii="Calibri" w:hAnsi="Calibri" w:cs="Calibri"/>
          <w:i/>
          <w:iCs/>
          <w:lang w:val="en-GB"/>
        </w:rPr>
        <w:br/>
      </w:r>
    </w:p>
    <w:p w14:paraId="395FEB64" w14:textId="77777777" w:rsidR="00DB4CED" w:rsidRPr="007D0717" w:rsidRDefault="00DB4CED" w:rsidP="00DB4CED">
      <w:pPr>
        <w:pStyle w:val="Lijstalinea"/>
        <w:numPr>
          <w:ilvl w:val="0"/>
          <w:numId w:val="1"/>
        </w:numPr>
        <w:spacing w:line="480" w:lineRule="auto"/>
        <w:rPr>
          <w:rFonts w:ascii="Calibri" w:hAnsi="Calibri" w:cs="Calibri"/>
          <w:b/>
          <w:bCs/>
          <w:lang w:val="en-GB"/>
        </w:rPr>
      </w:pPr>
      <w:r w:rsidRPr="007D0717">
        <w:rPr>
          <w:rFonts w:ascii="Calibri" w:hAnsi="Calibri" w:cs="Calibri"/>
          <w:lang w:val="en-GB"/>
        </w:rPr>
        <w:t>Which care can be relocated from the hospital to the GP?</w:t>
      </w:r>
      <w:r w:rsidRPr="007D0717">
        <w:rPr>
          <w:rFonts w:ascii="Calibri" w:hAnsi="Calibri" w:cs="Calibri"/>
          <w:lang w:val="en-GB"/>
        </w:rPr>
        <w:br/>
      </w:r>
      <w:r w:rsidRPr="007D0717">
        <w:rPr>
          <w:rFonts w:ascii="Calibri" w:hAnsi="Calibri" w:cs="Calibri"/>
          <w:i/>
          <w:iCs/>
          <w:lang w:val="en-GB"/>
        </w:rPr>
        <w:t>Which diagnoses, which treatments, examples, skills needed, conditions</w:t>
      </w:r>
    </w:p>
    <w:p w14:paraId="2FD63BE9" w14:textId="77777777" w:rsidR="00DB4CED" w:rsidRPr="007D0717" w:rsidRDefault="00DB4CED" w:rsidP="00DB4CED">
      <w:pPr>
        <w:pStyle w:val="Lijstalinea"/>
        <w:numPr>
          <w:ilvl w:val="0"/>
          <w:numId w:val="3"/>
        </w:numPr>
        <w:spacing w:line="480" w:lineRule="auto"/>
        <w:rPr>
          <w:rFonts w:ascii="Calibri" w:hAnsi="Calibri" w:cs="Calibri"/>
          <w:i/>
          <w:iCs/>
          <w:lang w:val="en-GB"/>
        </w:rPr>
      </w:pPr>
      <w:r w:rsidRPr="007D0717">
        <w:rPr>
          <w:rFonts w:ascii="Calibri" w:hAnsi="Calibri" w:cs="Calibri"/>
          <w:lang w:val="en-GB"/>
        </w:rPr>
        <w:t>What care should be relocated from the patient’s point of view?</w:t>
      </w:r>
    </w:p>
    <w:p w14:paraId="48C538A7" w14:textId="77777777" w:rsidR="00DB4CED" w:rsidRPr="007D0717" w:rsidRDefault="00DB4CED" w:rsidP="00DB4CED">
      <w:pPr>
        <w:pStyle w:val="Lijstalinea"/>
        <w:numPr>
          <w:ilvl w:val="0"/>
          <w:numId w:val="3"/>
        </w:numPr>
        <w:spacing w:line="480" w:lineRule="auto"/>
        <w:rPr>
          <w:rFonts w:ascii="Calibri" w:hAnsi="Calibri" w:cs="Calibri"/>
          <w:i/>
          <w:iCs/>
          <w:lang w:val="en-GB"/>
        </w:rPr>
      </w:pPr>
      <w:r w:rsidRPr="007D0717">
        <w:rPr>
          <w:rFonts w:ascii="Calibri" w:hAnsi="Calibri" w:cs="Calibri"/>
          <w:lang w:val="en-GB"/>
        </w:rPr>
        <w:t>What do you think about one-and-a-half-line care?</w:t>
      </w:r>
      <w:r w:rsidRPr="007D0717">
        <w:rPr>
          <w:rFonts w:ascii="Calibri" w:hAnsi="Calibri" w:cs="Calibri"/>
          <w:lang w:val="en-GB"/>
        </w:rPr>
        <w:br/>
      </w:r>
      <w:r w:rsidRPr="007D0717">
        <w:rPr>
          <w:rFonts w:ascii="Calibri" w:hAnsi="Calibri" w:cs="Calibri"/>
          <w:i/>
          <w:iCs/>
          <w:lang w:val="en-GB"/>
        </w:rPr>
        <w:t xml:space="preserve">Do you use it? Can it be used more? </w:t>
      </w:r>
      <w:r>
        <w:rPr>
          <w:rFonts w:ascii="Calibri" w:hAnsi="Calibri" w:cs="Calibri"/>
          <w:i/>
          <w:iCs/>
          <w:lang w:val="en-GB"/>
        </w:rPr>
        <w:t>And on w</w:t>
      </w:r>
      <w:r w:rsidRPr="007D0717">
        <w:rPr>
          <w:rFonts w:ascii="Calibri" w:hAnsi="Calibri" w:cs="Calibri"/>
          <w:i/>
          <w:iCs/>
          <w:lang w:val="en-GB"/>
        </w:rPr>
        <w:t>hich treatments</w:t>
      </w:r>
      <w:r>
        <w:rPr>
          <w:rFonts w:ascii="Calibri" w:hAnsi="Calibri" w:cs="Calibri"/>
          <w:i/>
          <w:iCs/>
          <w:lang w:val="en-GB"/>
        </w:rPr>
        <w:t xml:space="preserve"> or</w:t>
      </w:r>
      <w:r w:rsidRPr="007D0717">
        <w:rPr>
          <w:rFonts w:ascii="Calibri" w:hAnsi="Calibri" w:cs="Calibri"/>
          <w:i/>
          <w:iCs/>
          <w:lang w:val="en-GB"/>
        </w:rPr>
        <w:t xml:space="preserve"> conditions</w:t>
      </w:r>
      <w:r>
        <w:rPr>
          <w:rFonts w:ascii="Calibri" w:hAnsi="Calibri" w:cs="Calibri"/>
          <w:i/>
          <w:iCs/>
          <w:lang w:val="en-GB"/>
        </w:rPr>
        <w:t xml:space="preserve">? </w:t>
      </w:r>
    </w:p>
    <w:p w14:paraId="15B67180" w14:textId="77777777" w:rsidR="00441166" w:rsidRDefault="00441166"/>
    <w:sectPr w:rsidR="00441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80157"/>
    <w:multiLevelType w:val="hybridMultilevel"/>
    <w:tmpl w:val="D7D8F35E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FC4698"/>
    <w:multiLevelType w:val="hybridMultilevel"/>
    <w:tmpl w:val="F050B8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0410D"/>
    <w:multiLevelType w:val="hybridMultilevel"/>
    <w:tmpl w:val="FC5AAEE8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 w:val="0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0666154">
    <w:abstractNumId w:val="1"/>
  </w:num>
  <w:num w:numId="2" w16cid:durableId="1963227107">
    <w:abstractNumId w:val="0"/>
  </w:num>
  <w:num w:numId="3" w16cid:durableId="194198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ED"/>
    <w:rsid w:val="00146153"/>
    <w:rsid w:val="0042741B"/>
    <w:rsid w:val="00441166"/>
    <w:rsid w:val="00502505"/>
    <w:rsid w:val="00DB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1ADB85"/>
  <w15:chartTrackingRefBased/>
  <w15:docId w15:val="{62FC654D-6BC7-41D3-B6E9-E8E2A6446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4CE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B4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925</Characters>
  <Application>Microsoft Office Word</Application>
  <DocSecurity>0</DocSecurity>
  <Lines>26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Damen</dc:creator>
  <cp:keywords/>
  <dc:description/>
  <cp:lastModifiedBy>Laura Damen</cp:lastModifiedBy>
  <cp:revision>3</cp:revision>
  <dcterms:created xsi:type="dcterms:W3CDTF">2024-04-05T07:23:00Z</dcterms:created>
  <dcterms:modified xsi:type="dcterms:W3CDTF">2024-04-05T07:23:00Z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de4ec4d3-e157-48d8-9a41-477321a3cdc1</vt:lpwstr>
  </property>
</Properties>
</file>