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84726" w14:textId="46C399E3" w:rsidR="00036F6F" w:rsidRPr="00DD0671" w:rsidRDefault="00413C0B" w:rsidP="00036F6F">
      <w:pPr>
        <w:pStyle w:val="Heading2"/>
        <w:rPr>
          <w:rFonts w:ascii="Times New Roman" w:hAnsi="Times New Roman" w:cs="Times New Roman"/>
          <w:sz w:val="24"/>
          <w:szCs w:val="24"/>
        </w:rPr>
      </w:pPr>
      <w:r>
        <w:rPr>
          <w:rStyle w:val="Heading1Char"/>
          <w:rFonts w:ascii="Times New Roman" w:hAnsi="Times New Roman" w:cs="Times New Roman"/>
          <w:b/>
          <w:bCs/>
          <w:sz w:val="24"/>
          <w:szCs w:val="24"/>
        </w:rPr>
        <w:t>Additional file</w:t>
      </w:r>
      <w:r w:rsidR="00036F6F" w:rsidRPr="00DD0671">
        <w:rPr>
          <w:rStyle w:val="Heading1Char"/>
          <w:rFonts w:ascii="Times New Roman" w:hAnsi="Times New Roman" w:cs="Times New Roman"/>
          <w:b/>
          <w:bCs/>
          <w:sz w:val="24"/>
          <w:szCs w:val="24"/>
        </w:rPr>
        <w:t xml:space="preserve"> 1: COREQ 32-item checklist</w:t>
      </w:r>
      <w:r w:rsidR="00036F6F" w:rsidRPr="00DD067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172"/>
        <w:gridCol w:w="3127"/>
        <w:gridCol w:w="3051"/>
      </w:tblGrid>
      <w:tr w:rsidR="00036F6F" w:rsidRPr="00DD0671" w14:paraId="0CAA7128" w14:textId="77777777" w:rsidTr="00036F6F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E4F61" w14:textId="77777777" w:rsidR="00036F6F" w:rsidRPr="00DD0671" w:rsidRDefault="00036F6F">
            <w:pPr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Item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7F628" w14:textId="77777777" w:rsidR="00036F6F" w:rsidRPr="00DD0671" w:rsidRDefault="00036F6F">
            <w:pPr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Guide questions/description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B4607" w14:textId="77777777" w:rsidR="00036F6F" w:rsidRPr="00DD0671" w:rsidRDefault="00036F6F">
            <w:pPr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Reported on page (#)</w:t>
            </w:r>
          </w:p>
        </w:tc>
      </w:tr>
      <w:tr w:rsidR="00036F6F" w:rsidRPr="00DD0671" w14:paraId="6126159B" w14:textId="77777777" w:rsidTr="00036F6F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3D3B1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Domain 1: Research team and reflexivity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DDB4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2945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036F6F" w:rsidRPr="00DD0671" w14:paraId="19B92BA1" w14:textId="77777777" w:rsidTr="00036F6F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7B779" w14:textId="77777777" w:rsidR="00036F6F" w:rsidRPr="00DD0671" w:rsidRDefault="00036F6F" w:rsidP="00AB58B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Interviewer/facilitator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66077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Which author/s conducted the interview?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FA852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6</w:t>
            </w:r>
          </w:p>
        </w:tc>
      </w:tr>
      <w:tr w:rsidR="00036F6F" w:rsidRPr="00DD0671" w14:paraId="7DB19415" w14:textId="77777777" w:rsidTr="00036F6F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B9128" w14:textId="77777777" w:rsidR="00036F6F" w:rsidRPr="00DD0671" w:rsidRDefault="00036F6F" w:rsidP="00AB58B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Credentials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CAB48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What were the researchers’ credentials?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3DDD3" w14:textId="127B99BF" w:rsidR="00036F6F" w:rsidRPr="00DD0671" w:rsidRDefault="0018799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</w:p>
        </w:tc>
      </w:tr>
      <w:tr w:rsidR="00036F6F" w:rsidRPr="00DD0671" w14:paraId="7E068D46" w14:textId="77777777" w:rsidTr="00036F6F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ADED2" w14:textId="77777777" w:rsidR="00036F6F" w:rsidRPr="00DD0671" w:rsidRDefault="00036F6F" w:rsidP="00AB58B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Occupation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2EC25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What was their occupation at the time of the study?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9F05A" w14:textId="47A87774" w:rsidR="00036F6F" w:rsidRPr="00DD0671" w:rsidRDefault="00A52CC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</w:p>
        </w:tc>
      </w:tr>
      <w:tr w:rsidR="00036F6F" w:rsidRPr="00DD0671" w14:paraId="65F4FAE7" w14:textId="77777777" w:rsidTr="00036F6F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6BBCD" w14:textId="77777777" w:rsidR="00036F6F" w:rsidRPr="00DD0671" w:rsidRDefault="00036F6F" w:rsidP="00AB58B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Gender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F8D99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Was the researcher male or female?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81686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6</w:t>
            </w:r>
          </w:p>
        </w:tc>
      </w:tr>
      <w:tr w:rsidR="00036F6F" w:rsidRPr="00DD0671" w14:paraId="2C348835" w14:textId="77777777" w:rsidTr="00036F6F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A6329" w14:textId="77777777" w:rsidR="00036F6F" w:rsidRPr="00DD0671" w:rsidRDefault="00036F6F" w:rsidP="00AB58B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Experience and training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ADD4E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What experience or training did the researcher have?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8E921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6</w:t>
            </w:r>
          </w:p>
        </w:tc>
      </w:tr>
      <w:tr w:rsidR="00036F6F" w:rsidRPr="00DD0671" w14:paraId="491312D9" w14:textId="77777777" w:rsidTr="00036F6F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A1E56" w14:textId="77777777" w:rsidR="00036F6F" w:rsidRPr="00DD0671" w:rsidRDefault="00036F6F" w:rsidP="00AB58B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Relationship with participants established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AB536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Was a relationship established prior to study commencement?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6CF15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No</w:t>
            </w:r>
          </w:p>
        </w:tc>
      </w:tr>
      <w:tr w:rsidR="00036F6F" w:rsidRPr="00DD0671" w14:paraId="602EA4D2" w14:textId="77777777" w:rsidTr="00036F6F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6EDD6" w14:textId="77777777" w:rsidR="00036F6F" w:rsidRPr="00DD0671" w:rsidRDefault="00036F6F" w:rsidP="00AB58B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Participant knowledge of the interviewer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F373C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What did the participants know about the researcher?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6C274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6</w:t>
            </w:r>
          </w:p>
        </w:tc>
      </w:tr>
      <w:tr w:rsidR="00036F6F" w:rsidRPr="00DD0671" w14:paraId="48AE361E" w14:textId="77777777" w:rsidTr="00036F6F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5ED78" w14:textId="77777777" w:rsidR="00036F6F" w:rsidRPr="00DD0671" w:rsidRDefault="00036F6F" w:rsidP="00AB58B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Interviewer characteristics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404FC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What characteristics were reported about the interviewer/facilitator?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02313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6</w:t>
            </w:r>
          </w:p>
        </w:tc>
      </w:tr>
      <w:tr w:rsidR="00036F6F" w:rsidRPr="00DD0671" w14:paraId="33206FA7" w14:textId="77777777" w:rsidTr="00036F6F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EE8CD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Domain 2: Study Design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DA62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E09B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036F6F" w:rsidRPr="00DD0671" w14:paraId="069ED188" w14:textId="77777777" w:rsidTr="00036F6F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82F3C" w14:textId="77777777" w:rsidR="00036F6F" w:rsidRPr="00DD0671" w:rsidRDefault="00036F6F" w:rsidP="00AB58B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Methodological orientation and theory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8FB44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What methodology orientation was started to underpin the study?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C6440" w14:textId="64943E00" w:rsidR="00036F6F" w:rsidRPr="00DD0671" w:rsidRDefault="00DC7B6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5</w:t>
            </w:r>
          </w:p>
        </w:tc>
      </w:tr>
      <w:tr w:rsidR="00036F6F" w:rsidRPr="00DD0671" w14:paraId="0F376EEF" w14:textId="77777777" w:rsidTr="00036F6F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8FFA3" w14:textId="77777777" w:rsidR="00036F6F" w:rsidRPr="00DD0671" w:rsidRDefault="00036F6F" w:rsidP="00AB58B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Sampling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3D0A7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How were participants selected?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8789A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5</w:t>
            </w:r>
          </w:p>
        </w:tc>
      </w:tr>
      <w:tr w:rsidR="00036F6F" w:rsidRPr="00DD0671" w14:paraId="737BCF40" w14:textId="77777777" w:rsidTr="00036F6F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78922" w14:textId="77777777" w:rsidR="00036F6F" w:rsidRPr="00DD0671" w:rsidRDefault="00036F6F" w:rsidP="00AB58B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Method of approach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4D40A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How were participants approached?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752AF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5</w:t>
            </w:r>
          </w:p>
        </w:tc>
      </w:tr>
      <w:tr w:rsidR="00036F6F" w:rsidRPr="00DD0671" w14:paraId="1A540143" w14:textId="77777777" w:rsidTr="00036F6F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AB59F" w14:textId="77777777" w:rsidR="00036F6F" w:rsidRPr="00DD0671" w:rsidRDefault="00036F6F" w:rsidP="00AB58B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Sample size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679D7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How many participants were in the study?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D084B" w14:textId="2B0C69B1" w:rsidR="00036F6F" w:rsidRPr="00DD0671" w:rsidRDefault="007A47F9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</w:t>
            </w:r>
          </w:p>
        </w:tc>
      </w:tr>
      <w:tr w:rsidR="00036F6F" w:rsidRPr="00DD0671" w14:paraId="2881CF5D" w14:textId="77777777" w:rsidTr="00036F6F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11CEA" w14:textId="77777777" w:rsidR="00036F6F" w:rsidRPr="00DD0671" w:rsidRDefault="00036F6F" w:rsidP="00AB58B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Non-participation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F11FA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How many people refused to participate or dropped out? Reasons?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17CEA" w14:textId="0C11211D" w:rsidR="00036F6F" w:rsidRPr="00DD0671" w:rsidRDefault="003570E0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</w:t>
            </w:r>
          </w:p>
        </w:tc>
      </w:tr>
      <w:tr w:rsidR="00036F6F" w:rsidRPr="00DD0671" w14:paraId="7744C978" w14:textId="77777777" w:rsidTr="00036F6F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CD8A9" w14:textId="77777777" w:rsidR="00036F6F" w:rsidRPr="00DD0671" w:rsidRDefault="00036F6F" w:rsidP="00AB58B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Setting of data collection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095DF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Where was the data collected?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27AFC" w14:textId="357A8DE7" w:rsidR="00036F6F" w:rsidRPr="00DD0671" w:rsidRDefault="003570E0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5</w:t>
            </w:r>
          </w:p>
        </w:tc>
      </w:tr>
      <w:tr w:rsidR="00036F6F" w:rsidRPr="00DD0671" w14:paraId="3CB24DF8" w14:textId="77777777" w:rsidTr="00036F6F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1FC14" w14:textId="77777777" w:rsidR="00036F6F" w:rsidRPr="00DD0671" w:rsidRDefault="00036F6F" w:rsidP="00AB58B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Presence of non-participants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05A50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Was anyone else present besides the participants and researchers?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5A11A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No</w:t>
            </w:r>
          </w:p>
        </w:tc>
      </w:tr>
      <w:tr w:rsidR="00036F6F" w:rsidRPr="00DD0671" w14:paraId="094BC096" w14:textId="77777777" w:rsidTr="00036F6F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5EFBF" w14:textId="77777777" w:rsidR="00036F6F" w:rsidRPr="00DD0671" w:rsidRDefault="00036F6F" w:rsidP="00AB58B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Description of sample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B4542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What are the important characteristics of the sample?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CCAC5" w14:textId="4ED1FCFB" w:rsidR="00036F6F" w:rsidRPr="00DD0671" w:rsidRDefault="006C10C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5</w:t>
            </w:r>
          </w:p>
        </w:tc>
      </w:tr>
      <w:tr w:rsidR="00036F6F" w:rsidRPr="00DD0671" w14:paraId="0A14CB8C" w14:textId="77777777" w:rsidTr="00036F6F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E5E0" w14:textId="77777777" w:rsidR="00036F6F" w:rsidRPr="00DD0671" w:rsidRDefault="00036F6F" w:rsidP="00AB58B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Interview guide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AA2BC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Were questions, prompts, guides provided by the authors?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1D066" w14:textId="1A7C4DDD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 xml:space="preserve">6. </w:t>
            </w:r>
            <w:r w:rsidR="00006A6C">
              <w:rPr>
                <w:rFonts w:ascii="Times New Roman" w:hAnsi="Times New Roman" w:cs="Times New Roman"/>
                <w:szCs w:val="24"/>
                <w:lang w:val="en-US"/>
              </w:rPr>
              <w:t>Supplementary material</w:t>
            </w: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 xml:space="preserve"> 2.</w:t>
            </w:r>
          </w:p>
        </w:tc>
      </w:tr>
      <w:tr w:rsidR="00036F6F" w:rsidRPr="00DD0671" w14:paraId="7B09470D" w14:textId="77777777" w:rsidTr="00036F6F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18250" w14:textId="77777777" w:rsidR="00036F6F" w:rsidRPr="00DD0671" w:rsidRDefault="00036F6F" w:rsidP="00AB58B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lastRenderedPageBreak/>
              <w:t>Repeat interviews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129B4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Were repeat interviews carried out?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9B4C9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No.</w:t>
            </w:r>
          </w:p>
        </w:tc>
      </w:tr>
      <w:tr w:rsidR="00036F6F" w:rsidRPr="00DD0671" w14:paraId="66473BD1" w14:textId="77777777" w:rsidTr="00036F6F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7BB3B" w14:textId="77777777" w:rsidR="00036F6F" w:rsidRPr="00DD0671" w:rsidRDefault="00036F6F" w:rsidP="00AB58B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Audio/visual recording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68381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Did the research use audio or visual recording to collect the data?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FA0C4" w14:textId="1F4C86EF" w:rsidR="00036F6F" w:rsidRPr="00DD0671" w:rsidRDefault="006C10C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</w:t>
            </w:r>
          </w:p>
        </w:tc>
      </w:tr>
      <w:tr w:rsidR="00036F6F" w:rsidRPr="00DD0671" w14:paraId="6B3F53EB" w14:textId="77777777" w:rsidTr="00036F6F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EBF1B" w14:textId="77777777" w:rsidR="00036F6F" w:rsidRPr="00DD0671" w:rsidRDefault="00036F6F" w:rsidP="00AB58B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Field notes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64426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Were field notes made during and/or after the interview?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161BC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6</w:t>
            </w:r>
          </w:p>
        </w:tc>
      </w:tr>
      <w:tr w:rsidR="00036F6F" w:rsidRPr="00DD0671" w14:paraId="1F2F3FE5" w14:textId="77777777" w:rsidTr="00036F6F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34A7D" w14:textId="77777777" w:rsidR="00036F6F" w:rsidRPr="00DD0671" w:rsidRDefault="00036F6F" w:rsidP="00AB58B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Duration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DA1D0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What was the duration of the interviews?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55A8B" w14:textId="224B9384" w:rsidR="00036F6F" w:rsidRPr="00DD0671" w:rsidRDefault="00E836F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</w:t>
            </w:r>
          </w:p>
        </w:tc>
      </w:tr>
      <w:tr w:rsidR="00036F6F" w:rsidRPr="00DD0671" w14:paraId="29FF5641" w14:textId="77777777" w:rsidTr="00036F6F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303EA" w14:textId="77777777" w:rsidR="00036F6F" w:rsidRPr="00DD0671" w:rsidRDefault="00036F6F" w:rsidP="00AB58B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Data saturation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A0C09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Was data saturation discussed?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CA1FE" w14:textId="30E386C9" w:rsidR="00036F6F" w:rsidRPr="00DD0671" w:rsidRDefault="00E836F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</w:t>
            </w:r>
          </w:p>
        </w:tc>
      </w:tr>
      <w:tr w:rsidR="00036F6F" w:rsidRPr="00DD0671" w14:paraId="0316DE6E" w14:textId="77777777" w:rsidTr="00036F6F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CD24E" w14:textId="77777777" w:rsidR="00036F6F" w:rsidRPr="00DD0671" w:rsidRDefault="00036F6F" w:rsidP="00AB58B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Transcripts returned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CDA3E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Were transcripts returned to participants for comment and/or correction?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D698C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No.</w:t>
            </w:r>
          </w:p>
        </w:tc>
      </w:tr>
      <w:tr w:rsidR="00036F6F" w:rsidRPr="00DD0671" w14:paraId="532D6CD1" w14:textId="77777777" w:rsidTr="00036F6F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FC8C7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Domain 3: analysis and findings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3138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014A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036F6F" w:rsidRPr="00DD0671" w14:paraId="6CF353F0" w14:textId="77777777" w:rsidTr="00036F6F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46E36" w14:textId="77777777" w:rsidR="00036F6F" w:rsidRPr="00DD0671" w:rsidRDefault="00036F6F" w:rsidP="00AB58B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Number of data coders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4D0C0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How many data coders coded the data?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94C5C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7</w:t>
            </w:r>
          </w:p>
        </w:tc>
      </w:tr>
      <w:tr w:rsidR="00036F6F" w:rsidRPr="00DD0671" w14:paraId="5A39D555" w14:textId="77777777" w:rsidTr="00036F6F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81B64" w14:textId="77777777" w:rsidR="00036F6F" w:rsidRPr="00DD0671" w:rsidRDefault="00036F6F" w:rsidP="00AB58B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Description of the coding tree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FB93F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Did authors provide a description of the coding tree?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291A2" w14:textId="1FF207D1" w:rsidR="00036F6F" w:rsidRPr="00DD0671" w:rsidRDefault="00006A6C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Supplementary material</w:t>
            </w:r>
            <w:r w:rsidR="00036F6F" w:rsidRPr="00DD0671">
              <w:rPr>
                <w:rFonts w:ascii="Times New Roman" w:hAnsi="Times New Roman" w:cs="Times New Roman"/>
                <w:szCs w:val="24"/>
                <w:lang w:val="en-US"/>
              </w:rPr>
              <w:t xml:space="preserve"> 3.</w:t>
            </w:r>
          </w:p>
        </w:tc>
      </w:tr>
      <w:tr w:rsidR="00036F6F" w:rsidRPr="00DD0671" w14:paraId="560022B5" w14:textId="77777777" w:rsidTr="00036F6F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A03C7" w14:textId="77777777" w:rsidR="00036F6F" w:rsidRPr="00DD0671" w:rsidRDefault="00036F6F" w:rsidP="00AB58B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Derivation of themes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FEAB2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Were themes identified in advance or derived from the data?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B7CD0" w14:textId="6A65FB23" w:rsidR="00036F6F" w:rsidRPr="00DD0671" w:rsidRDefault="005E385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</w:p>
        </w:tc>
      </w:tr>
      <w:tr w:rsidR="00036F6F" w:rsidRPr="00DD0671" w14:paraId="60E54B06" w14:textId="77777777" w:rsidTr="00036F6F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07037" w14:textId="77777777" w:rsidR="00036F6F" w:rsidRPr="00DD0671" w:rsidRDefault="00036F6F" w:rsidP="00AB58B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Software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DCE7C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What software, if applicable, was used to manage the data?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76974" w14:textId="009683C4" w:rsidR="00036F6F" w:rsidRPr="00DD0671" w:rsidRDefault="007E1619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7</w:t>
            </w:r>
          </w:p>
        </w:tc>
      </w:tr>
      <w:tr w:rsidR="00036F6F" w:rsidRPr="00DD0671" w14:paraId="1466F981" w14:textId="77777777" w:rsidTr="00036F6F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C14BF" w14:textId="77777777" w:rsidR="00036F6F" w:rsidRPr="00DD0671" w:rsidRDefault="00036F6F" w:rsidP="00AB58B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Participant checking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4CEFC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Did participants provide feedback on the findings?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56D17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NA</w:t>
            </w:r>
          </w:p>
        </w:tc>
      </w:tr>
      <w:tr w:rsidR="00036F6F" w:rsidRPr="00DD0671" w14:paraId="22108785" w14:textId="77777777" w:rsidTr="00036F6F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E7DCA" w14:textId="77777777" w:rsidR="00036F6F" w:rsidRPr="00DD0671" w:rsidRDefault="00036F6F" w:rsidP="00AB58B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Quotations presented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C8381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Were participant quotations presented to illustrate the themes/findings? Was each quotation identified?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DAC86" w14:textId="35CAF4D3" w:rsidR="00036F6F" w:rsidRPr="00DD0671" w:rsidRDefault="007E1619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10</w:t>
            </w:r>
            <w:r w:rsidR="00036F6F" w:rsidRPr="00DD0671">
              <w:rPr>
                <w:rFonts w:ascii="Times New Roman" w:hAnsi="Times New Roman" w:cs="Times New Roman"/>
                <w:szCs w:val="24"/>
                <w:lang w:val="en-US"/>
              </w:rPr>
              <w:t>-1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5</w:t>
            </w:r>
          </w:p>
        </w:tc>
      </w:tr>
      <w:tr w:rsidR="00036F6F" w:rsidRPr="00DD0671" w14:paraId="1ADC5C29" w14:textId="77777777" w:rsidTr="00036F6F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BAFF0" w14:textId="77777777" w:rsidR="00036F6F" w:rsidRPr="00DD0671" w:rsidRDefault="00036F6F" w:rsidP="00AB58B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Data and findings consistent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973FC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Was there consistency between the data presented and the findings?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376AB" w14:textId="064BA955" w:rsidR="00036F6F" w:rsidRPr="00DD0671" w:rsidRDefault="00AD03A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10</w:t>
            </w:r>
            <w:r w:rsidR="00036F6F" w:rsidRPr="00DD0671">
              <w:rPr>
                <w:rFonts w:ascii="Times New Roman" w:hAnsi="Times New Roman" w:cs="Times New Roman"/>
                <w:szCs w:val="24"/>
                <w:lang w:val="en-US"/>
              </w:rPr>
              <w:t>-1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8</w:t>
            </w:r>
          </w:p>
        </w:tc>
      </w:tr>
      <w:tr w:rsidR="00036F6F" w:rsidRPr="00DD0671" w14:paraId="328B3533" w14:textId="77777777" w:rsidTr="00036F6F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842CD" w14:textId="77777777" w:rsidR="00036F6F" w:rsidRPr="00DD0671" w:rsidRDefault="00036F6F" w:rsidP="00AB58B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Clarity of major themes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764E7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Were major themes clearly presented in the findings?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6AEC3" w14:textId="0067EA1A" w:rsidR="00036F6F" w:rsidRPr="00DD0671" w:rsidRDefault="00D66BE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10</w:t>
            </w:r>
            <w:r w:rsidR="00036F6F" w:rsidRPr="00DD0671">
              <w:rPr>
                <w:rFonts w:ascii="Times New Roman" w:hAnsi="Times New Roman" w:cs="Times New Roman"/>
                <w:szCs w:val="24"/>
                <w:lang w:val="en-US"/>
              </w:rPr>
              <w:t>-1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5</w:t>
            </w:r>
          </w:p>
        </w:tc>
      </w:tr>
      <w:tr w:rsidR="00036F6F" w:rsidRPr="00DD0671" w14:paraId="6FADEAD0" w14:textId="77777777" w:rsidTr="00036F6F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4AE82" w14:textId="77777777" w:rsidR="00036F6F" w:rsidRPr="00DD0671" w:rsidRDefault="00036F6F" w:rsidP="00AB58B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Clarity of minor themes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787EA" w14:textId="77777777" w:rsidR="00036F6F" w:rsidRPr="00DD0671" w:rsidRDefault="00036F6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DD0671">
              <w:rPr>
                <w:rFonts w:ascii="Times New Roman" w:hAnsi="Times New Roman" w:cs="Times New Roman"/>
                <w:szCs w:val="24"/>
                <w:lang w:val="en-US"/>
              </w:rPr>
              <w:t>Is there a description of diverse cases or discussion of minor themes?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62247" w14:textId="2EB50312" w:rsidR="00036F6F" w:rsidRPr="00DD0671" w:rsidRDefault="00D66BE4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10</w:t>
            </w:r>
            <w:r w:rsidR="00036F6F" w:rsidRPr="00DD0671">
              <w:rPr>
                <w:rFonts w:ascii="Times New Roman" w:hAnsi="Times New Roman" w:cs="Times New Roman"/>
                <w:szCs w:val="24"/>
                <w:lang w:val="en-US"/>
              </w:rPr>
              <w:t>-1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8</w:t>
            </w:r>
          </w:p>
        </w:tc>
      </w:tr>
    </w:tbl>
    <w:p w14:paraId="7E16126A" w14:textId="77777777" w:rsidR="00036F6F" w:rsidRPr="00DD0671" w:rsidRDefault="00036F6F" w:rsidP="00036F6F">
      <w:pPr>
        <w:rPr>
          <w:rFonts w:ascii="Times New Roman" w:hAnsi="Times New Roman" w:cs="Times New Roman"/>
          <w:szCs w:val="24"/>
        </w:rPr>
      </w:pPr>
    </w:p>
    <w:p w14:paraId="2FCD593B" w14:textId="77777777" w:rsidR="00036F6F" w:rsidRPr="00DD0671" w:rsidRDefault="00036F6F" w:rsidP="00036F6F">
      <w:pPr>
        <w:rPr>
          <w:rFonts w:ascii="Times New Roman" w:hAnsi="Times New Roman" w:cs="Times New Roman"/>
          <w:szCs w:val="24"/>
        </w:rPr>
      </w:pPr>
    </w:p>
    <w:p w14:paraId="2973FD42" w14:textId="3BA26748" w:rsidR="002C05AC" w:rsidRPr="00DD0671" w:rsidRDefault="002C05AC" w:rsidP="002C05AC">
      <w:pPr>
        <w:rPr>
          <w:rFonts w:ascii="Times New Roman" w:hAnsi="Times New Roman" w:cs="Times New Roman"/>
          <w:szCs w:val="24"/>
        </w:rPr>
      </w:pPr>
    </w:p>
    <w:sectPr w:rsidR="002C05AC" w:rsidRPr="00DD0671" w:rsidSect="002866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60E99" w14:textId="77777777" w:rsidR="00C51461" w:rsidRDefault="00C51461" w:rsidP="00036F6F">
      <w:pPr>
        <w:spacing w:after="0" w:line="240" w:lineRule="auto"/>
      </w:pPr>
      <w:r>
        <w:separator/>
      </w:r>
    </w:p>
  </w:endnote>
  <w:endnote w:type="continuationSeparator" w:id="0">
    <w:p w14:paraId="477644CA" w14:textId="77777777" w:rsidR="00C51461" w:rsidRDefault="00C51461" w:rsidP="00036F6F">
      <w:pPr>
        <w:spacing w:after="0" w:line="240" w:lineRule="auto"/>
      </w:pPr>
      <w:r>
        <w:continuationSeparator/>
      </w:r>
    </w:p>
  </w:endnote>
  <w:endnote w:type="continuationNotice" w:id="1">
    <w:p w14:paraId="0951D8E8" w14:textId="77777777" w:rsidR="00C51461" w:rsidRDefault="00C514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C3748" w14:textId="77777777" w:rsidR="00C51461" w:rsidRDefault="00C51461" w:rsidP="00036F6F">
      <w:pPr>
        <w:spacing w:after="0" w:line="240" w:lineRule="auto"/>
      </w:pPr>
      <w:r>
        <w:separator/>
      </w:r>
    </w:p>
  </w:footnote>
  <w:footnote w:type="continuationSeparator" w:id="0">
    <w:p w14:paraId="70B49EEF" w14:textId="77777777" w:rsidR="00C51461" w:rsidRDefault="00C51461" w:rsidP="00036F6F">
      <w:pPr>
        <w:spacing w:after="0" w:line="240" w:lineRule="auto"/>
      </w:pPr>
      <w:r>
        <w:continuationSeparator/>
      </w:r>
    </w:p>
  </w:footnote>
  <w:footnote w:type="continuationNotice" w:id="1">
    <w:p w14:paraId="73291A95" w14:textId="77777777" w:rsidR="00C51461" w:rsidRDefault="00C5146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447A74"/>
    <w:multiLevelType w:val="hybridMultilevel"/>
    <w:tmpl w:val="65C6C72A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>
      <w:start w:val="1"/>
      <w:numFmt w:val="lowerRoman"/>
      <w:lvlText w:val="%3."/>
      <w:lvlJc w:val="right"/>
      <w:pPr>
        <w:ind w:left="2160" w:hanging="180"/>
      </w:pPr>
    </w:lvl>
    <w:lvl w:ilvl="3" w:tplc="4809000F">
      <w:start w:val="1"/>
      <w:numFmt w:val="decimal"/>
      <w:lvlText w:val="%4."/>
      <w:lvlJc w:val="left"/>
      <w:pPr>
        <w:ind w:left="2880" w:hanging="360"/>
      </w:pPr>
    </w:lvl>
    <w:lvl w:ilvl="4" w:tplc="48090019">
      <w:start w:val="1"/>
      <w:numFmt w:val="lowerLetter"/>
      <w:lvlText w:val="%5."/>
      <w:lvlJc w:val="left"/>
      <w:pPr>
        <w:ind w:left="3600" w:hanging="360"/>
      </w:pPr>
    </w:lvl>
    <w:lvl w:ilvl="5" w:tplc="4809001B">
      <w:start w:val="1"/>
      <w:numFmt w:val="lowerRoman"/>
      <w:lvlText w:val="%6."/>
      <w:lvlJc w:val="right"/>
      <w:pPr>
        <w:ind w:left="4320" w:hanging="180"/>
      </w:pPr>
    </w:lvl>
    <w:lvl w:ilvl="6" w:tplc="4809000F">
      <w:start w:val="1"/>
      <w:numFmt w:val="decimal"/>
      <w:lvlText w:val="%7."/>
      <w:lvlJc w:val="left"/>
      <w:pPr>
        <w:ind w:left="5040" w:hanging="360"/>
      </w:pPr>
    </w:lvl>
    <w:lvl w:ilvl="7" w:tplc="48090019">
      <w:start w:val="1"/>
      <w:numFmt w:val="lowerLetter"/>
      <w:lvlText w:val="%8."/>
      <w:lvlJc w:val="left"/>
      <w:pPr>
        <w:ind w:left="5760" w:hanging="360"/>
      </w:pPr>
    </w:lvl>
    <w:lvl w:ilvl="8" w:tplc="4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819397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U1tDAwNbG0MDE3NTdR0lEKTi0uzszPAykwrAUA/wqMSiwAAAA="/>
  </w:docVars>
  <w:rsids>
    <w:rsidRoot w:val="002C05AC"/>
    <w:rsid w:val="00006A6C"/>
    <w:rsid w:val="00036F6F"/>
    <w:rsid w:val="000B590D"/>
    <w:rsid w:val="000E0C9F"/>
    <w:rsid w:val="0011599E"/>
    <w:rsid w:val="00125301"/>
    <w:rsid w:val="0016709C"/>
    <w:rsid w:val="0018799A"/>
    <w:rsid w:val="001A005C"/>
    <w:rsid w:val="0024485F"/>
    <w:rsid w:val="002866AB"/>
    <w:rsid w:val="002C05AC"/>
    <w:rsid w:val="00330DB6"/>
    <w:rsid w:val="003525D4"/>
    <w:rsid w:val="003570E0"/>
    <w:rsid w:val="00397D50"/>
    <w:rsid w:val="003D6545"/>
    <w:rsid w:val="00413C0B"/>
    <w:rsid w:val="00477B39"/>
    <w:rsid w:val="005B6686"/>
    <w:rsid w:val="005E385A"/>
    <w:rsid w:val="006524B1"/>
    <w:rsid w:val="0067278F"/>
    <w:rsid w:val="00676D3B"/>
    <w:rsid w:val="006972CC"/>
    <w:rsid w:val="006C10CC"/>
    <w:rsid w:val="00757DDB"/>
    <w:rsid w:val="007A47F9"/>
    <w:rsid w:val="007E1619"/>
    <w:rsid w:val="0080664E"/>
    <w:rsid w:val="009626B5"/>
    <w:rsid w:val="009646B9"/>
    <w:rsid w:val="00975732"/>
    <w:rsid w:val="0097674E"/>
    <w:rsid w:val="00983448"/>
    <w:rsid w:val="009C2578"/>
    <w:rsid w:val="00A52CC7"/>
    <w:rsid w:val="00AD03A7"/>
    <w:rsid w:val="00C51461"/>
    <w:rsid w:val="00C53CD0"/>
    <w:rsid w:val="00C866D5"/>
    <w:rsid w:val="00CD3933"/>
    <w:rsid w:val="00D200FE"/>
    <w:rsid w:val="00D66BE4"/>
    <w:rsid w:val="00DC7B64"/>
    <w:rsid w:val="00DD0671"/>
    <w:rsid w:val="00E23DBE"/>
    <w:rsid w:val="00E836FA"/>
    <w:rsid w:val="00E86E8D"/>
    <w:rsid w:val="00EE6F07"/>
    <w:rsid w:val="00EF401D"/>
    <w:rsid w:val="00F20F5A"/>
    <w:rsid w:val="00F35E76"/>
    <w:rsid w:val="00F3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18750B"/>
  <w15:chartTrackingRefBased/>
  <w15:docId w15:val="{4DB8BCD7-8E54-42EB-9541-BF9895093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CD0"/>
    <w:pPr>
      <w:jc w:val="both"/>
    </w:pPr>
    <w:rPr>
      <w:sz w:val="24"/>
      <w:lang w:val="en-SG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4E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005C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005C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i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A005C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A005C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i/>
      <w:sz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7674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674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674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674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664E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A005C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97674E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7674E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1A005C"/>
    <w:rPr>
      <w:rFonts w:asciiTheme="majorHAnsi" w:eastAsiaTheme="majorEastAsia" w:hAnsiTheme="majorHAnsi" w:cstheme="majorBidi"/>
      <w:b/>
      <w:bCs/>
      <w:i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A005C"/>
    <w:rPr>
      <w:rFonts w:asciiTheme="majorHAnsi" w:eastAsiaTheme="majorEastAsia" w:hAnsiTheme="majorHAnsi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1A005C"/>
    <w:rPr>
      <w:rFonts w:asciiTheme="majorHAnsi" w:eastAsiaTheme="majorEastAsia" w:hAnsiTheme="majorHAnsi" w:cstheme="majorBidi"/>
      <w:b/>
      <w:bCs/>
      <w:i/>
      <w:sz w:val="26"/>
    </w:rPr>
  </w:style>
  <w:style w:type="paragraph" w:styleId="NoSpacing">
    <w:name w:val="No Spacing"/>
    <w:basedOn w:val="Normal"/>
    <w:uiPriority w:val="1"/>
    <w:qFormat/>
    <w:rsid w:val="0097674E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97674E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7674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97674E"/>
    <w:rPr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674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674E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674E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674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styleId="Strong">
    <w:name w:val="Strong"/>
    <w:uiPriority w:val="22"/>
    <w:qFormat/>
    <w:rsid w:val="0097674E"/>
    <w:rPr>
      <w:b/>
      <w:bCs/>
    </w:rPr>
  </w:style>
  <w:style w:type="character" w:styleId="Emphasis">
    <w:name w:val="Emphasis"/>
    <w:uiPriority w:val="20"/>
    <w:qFormat/>
    <w:rsid w:val="0097674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ListParagraph">
    <w:name w:val="List Paragraph"/>
    <w:basedOn w:val="Normal"/>
    <w:link w:val="ListParagraphChar"/>
    <w:uiPriority w:val="34"/>
    <w:qFormat/>
    <w:rsid w:val="0097674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7674E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7674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674E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674E"/>
    <w:rPr>
      <w:b/>
      <w:bCs/>
      <w:i/>
      <w:iCs/>
    </w:rPr>
  </w:style>
  <w:style w:type="character" w:styleId="IntenseEmphasis">
    <w:name w:val="Intense Emphasis"/>
    <w:uiPriority w:val="21"/>
    <w:qFormat/>
    <w:rsid w:val="0097674E"/>
    <w:rPr>
      <w:b/>
      <w:bCs/>
    </w:rPr>
  </w:style>
  <w:style w:type="character" w:styleId="SubtleReference">
    <w:name w:val="Subtle Reference"/>
    <w:uiPriority w:val="31"/>
    <w:qFormat/>
    <w:rsid w:val="0097674E"/>
    <w:rPr>
      <w:smallCaps/>
    </w:rPr>
  </w:style>
  <w:style w:type="character" w:styleId="IntenseReference">
    <w:name w:val="Intense Reference"/>
    <w:uiPriority w:val="32"/>
    <w:qFormat/>
    <w:rsid w:val="0097674E"/>
    <w:rPr>
      <w:smallCaps/>
      <w:spacing w:val="5"/>
      <w:u w:val="single"/>
    </w:rPr>
  </w:style>
  <w:style w:type="character" w:styleId="BookTitle">
    <w:name w:val="Book Title"/>
    <w:uiPriority w:val="33"/>
    <w:qFormat/>
    <w:rsid w:val="0097674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7674E"/>
    <w:pPr>
      <w:outlineLvl w:val="9"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36F6F"/>
    <w:rPr>
      <w:sz w:val="24"/>
      <w:lang w:val="en-SG"/>
    </w:rPr>
  </w:style>
  <w:style w:type="table" w:styleId="TableGrid">
    <w:name w:val="Table Grid"/>
    <w:basedOn w:val="TableNormal"/>
    <w:uiPriority w:val="59"/>
    <w:rsid w:val="00036F6F"/>
    <w:pPr>
      <w:spacing w:after="0" w:line="240" w:lineRule="auto"/>
    </w:pPr>
    <w:rPr>
      <w:rFonts w:eastAsiaTheme="minorHAns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3D65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D6545"/>
    <w:rPr>
      <w:sz w:val="24"/>
      <w:lang w:val="en-SG"/>
    </w:rPr>
  </w:style>
  <w:style w:type="paragraph" w:styleId="Footer">
    <w:name w:val="footer"/>
    <w:basedOn w:val="Normal"/>
    <w:link w:val="FooterChar"/>
    <w:uiPriority w:val="99"/>
    <w:semiHidden/>
    <w:unhideWhenUsed/>
    <w:rsid w:val="003D65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D6545"/>
    <w:rPr>
      <w:sz w:val="24"/>
      <w:lang w:val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405</Words>
  <Characters>2359</Characters>
  <Application>Microsoft Office Word</Application>
  <DocSecurity>0</DocSecurity>
  <Lines>39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#DHAKSHENYA ARDHITHY DHINAGARAN#</dc:creator>
  <cp:keywords/>
  <dc:description/>
  <cp:lastModifiedBy>#LEE MOLING MAURICETTE#</cp:lastModifiedBy>
  <cp:revision>21</cp:revision>
  <dcterms:created xsi:type="dcterms:W3CDTF">2022-12-02T02:18:00Z</dcterms:created>
  <dcterms:modified xsi:type="dcterms:W3CDTF">2022-12-21T09:22:00Z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1a292ffdc97c5a440de06791577a4941e4021ff9b6747cd2c67261329f5beb81</vt:lpwstr>
  </property>
</Properties>
</file>