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936B" w14:textId="2252F719" w:rsidR="00361162" w:rsidRDefault="00D77E73" w:rsidP="0036116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1</w:t>
      </w:r>
    </w:p>
    <w:p w14:paraId="40A08AD3" w14:textId="51A278D6" w:rsidR="00FB2185" w:rsidRPr="00D46397" w:rsidRDefault="00FB2185" w:rsidP="00FB218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Title: </w:t>
      </w:r>
      <w:r w:rsidR="00263ADC">
        <w:rPr>
          <w:rFonts w:ascii="Times New Roman" w:hAnsi="Times New Roman" w:cs="Times New Roman"/>
          <w:lang w:val="en-GB"/>
        </w:rPr>
        <w:t>Integrated s</w:t>
      </w:r>
      <w:r w:rsidRPr="00D46397">
        <w:rPr>
          <w:rFonts w:ascii="Times New Roman" w:hAnsi="Times New Roman" w:cs="Times New Roman"/>
          <w:lang w:val="en-GB"/>
        </w:rPr>
        <w:t>elf-management support provided by primary care nurses to persons with chronic diseases and common mental disorders: A qualitative study</w:t>
      </w:r>
    </w:p>
    <w:p w14:paraId="54D70E01" w14:textId="1C26C551" w:rsidR="00321C77" w:rsidRDefault="00321C77" w:rsidP="00321C77">
      <w:pPr>
        <w:rPr>
          <w:b/>
          <w:bCs/>
          <w:lang w:val="en-US"/>
        </w:rPr>
      </w:pPr>
    </w:p>
    <w:p w14:paraId="59412184" w14:textId="211DB3FC" w:rsidR="00321C77" w:rsidRPr="004B1E3B" w:rsidRDefault="00321C77" w:rsidP="00321C77">
      <w:pPr>
        <w:rPr>
          <w:rFonts w:ascii="Times New Roman" w:hAnsi="Times New Roman" w:cs="Times New Roman"/>
          <w:b/>
          <w:bCs/>
          <w:lang w:val="en-US"/>
        </w:rPr>
      </w:pPr>
      <w:r w:rsidRPr="004B1E3B">
        <w:rPr>
          <w:rFonts w:ascii="Times New Roman" w:hAnsi="Times New Roman" w:cs="Times New Roman"/>
          <w:b/>
          <w:bCs/>
          <w:lang w:val="en-US"/>
        </w:rPr>
        <w:t xml:space="preserve">Interview questions based on research </w:t>
      </w:r>
      <w:proofErr w:type="gramStart"/>
      <w:r w:rsidRPr="004B1E3B">
        <w:rPr>
          <w:rFonts w:ascii="Times New Roman" w:hAnsi="Times New Roman" w:cs="Times New Roman"/>
          <w:b/>
          <w:bCs/>
          <w:lang w:val="en-US"/>
        </w:rPr>
        <w:t>questions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95"/>
        <w:gridCol w:w="4335"/>
      </w:tblGrid>
      <w:tr w:rsidR="00321C77" w:rsidRPr="00523FFE" w14:paraId="1CAA993C" w14:textId="77777777" w:rsidTr="00AA4026">
        <w:tc>
          <w:tcPr>
            <w:tcW w:w="4697" w:type="dxa"/>
          </w:tcPr>
          <w:p w14:paraId="32AFA709" w14:textId="77777777" w:rsidR="00321C77" w:rsidRPr="00523FFE" w:rsidRDefault="00321C77" w:rsidP="00AA40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questions</w:t>
            </w:r>
          </w:p>
        </w:tc>
        <w:tc>
          <w:tcPr>
            <w:tcW w:w="4697" w:type="dxa"/>
          </w:tcPr>
          <w:p w14:paraId="17A7D532" w14:textId="77777777" w:rsidR="00321C77" w:rsidRPr="00523FFE" w:rsidRDefault="00321C77" w:rsidP="00AA40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Interview questions</w:t>
            </w:r>
          </w:p>
        </w:tc>
      </w:tr>
      <w:tr w:rsidR="00321C77" w:rsidRPr="00D77E73" w14:paraId="17FE5BC7" w14:textId="77777777" w:rsidTr="00AA4026">
        <w:tc>
          <w:tcPr>
            <w:tcW w:w="4697" w:type="dxa"/>
          </w:tcPr>
          <w:p w14:paraId="57C563DE" w14:textId="77777777" w:rsidR="00321C77" w:rsidRPr="004B1E3B" w:rsidRDefault="00321C77" w:rsidP="00AA4026">
            <w:pPr>
              <w:tabs>
                <w:tab w:val="left" w:pos="720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1. </w:t>
            </w:r>
            <w:r w:rsidRPr="004B1E3B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How do nurses integrate SMS for people with physical CD and CMD at the clinical level?</w:t>
            </w:r>
          </w:p>
          <w:p w14:paraId="4A952A04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97" w:type="dxa"/>
          </w:tcPr>
          <w:p w14:paraId="5779CAA5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 xml:space="preserve">In your interventions, how do you </w:t>
            </w:r>
            <w:proofErr w:type="gramStart"/>
            <w:r w:rsidRPr="004B1E3B">
              <w:rPr>
                <w:rFonts w:ascii="Times New Roman" w:hAnsi="Times New Roman" w:cs="Times New Roman"/>
                <w:lang w:val="en-US"/>
              </w:rPr>
              <w:t>take into account</w:t>
            </w:r>
            <w:proofErr w:type="gramEnd"/>
            <w:r w:rsidRPr="004B1E3B">
              <w:rPr>
                <w:rFonts w:ascii="Times New Roman" w:hAnsi="Times New Roman" w:cs="Times New Roman"/>
                <w:lang w:val="en-US"/>
              </w:rPr>
              <w:t xml:space="preserve"> both physical MC and TMC?</w:t>
            </w:r>
          </w:p>
          <w:p w14:paraId="76600B0F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What strategies do you use in these situations, and why?</w:t>
            </w:r>
          </w:p>
          <w:p w14:paraId="5D952699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Do you have a particular approach with these people?</w:t>
            </w:r>
          </w:p>
          <w:p w14:paraId="3DF6A7DB" w14:textId="77777777" w:rsidR="00321C77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How do you involve the person in the care process?</w:t>
            </w:r>
          </w:p>
          <w:p w14:paraId="3A924218" w14:textId="77777777" w:rsidR="00321C77" w:rsidRPr="004B1E3B" w:rsidRDefault="00321C77" w:rsidP="00AA4026">
            <w:pPr>
              <w:rPr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How do you share responsibility for care?</w:t>
            </w:r>
          </w:p>
        </w:tc>
      </w:tr>
      <w:tr w:rsidR="00321C77" w:rsidRPr="00D77E73" w14:paraId="6402AF9C" w14:textId="77777777" w:rsidTr="00AA4026">
        <w:tc>
          <w:tcPr>
            <w:tcW w:w="4697" w:type="dxa"/>
          </w:tcPr>
          <w:p w14:paraId="14139898" w14:textId="77777777" w:rsidR="00321C77" w:rsidRPr="004B1E3B" w:rsidRDefault="00321C77" w:rsidP="00AA4026">
            <w:pPr>
              <w:tabs>
                <w:tab w:val="left" w:pos="720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B1E3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2. </w:t>
            </w:r>
            <w:r w:rsidRPr="004B1E3B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What SMS activities do nurses perform with people who have physical CD and CMD? </w:t>
            </w:r>
          </w:p>
          <w:p w14:paraId="4ED1B4A4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97" w:type="dxa"/>
          </w:tcPr>
          <w:p w14:paraId="5E0BE4F9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I'd like you to describe what it's like to support self-management in an encounter with a patient with CD and TMC.</w:t>
            </w:r>
          </w:p>
          <w:p w14:paraId="095C05CB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What interventions do you use to support self-management of a person with both CD and TMC?</w:t>
            </w:r>
          </w:p>
          <w:p w14:paraId="2A56EE5A" w14:textId="77777777" w:rsidR="00321C77" w:rsidRPr="004B1E3B" w:rsidRDefault="00321C77" w:rsidP="00AA4026">
            <w:pPr>
              <w:rPr>
                <w:rFonts w:ascii="Times New Roman" w:hAnsi="Times New Roman" w:cs="Times New Roman"/>
                <w:lang w:val="en-US"/>
              </w:rPr>
            </w:pPr>
            <w:r w:rsidRPr="004B1E3B">
              <w:rPr>
                <w:rFonts w:ascii="Times New Roman" w:hAnsi="Times New Roman" w:cs="Times New Roman"/>
                <w:lang w:val="en-US"/>
              </w:rPr>
              <w:t>What tools do you use?</w:t>
            </w:r>
          </w:p>
        </w:tc>
      </w:tr>
    </w:tbl>
    <w:p w14:paraId="5617E75C" w14:textId="77777777" w:rsidR="00321C77" w:rsidRPr="004B1E3B" w:rsidRDefault="00321C77" w:rsidP="00321C77">
      <w:pPr>
        <w:rPr>
          <w:b/>
          <w:bCs/>
          <w:lang w:val="en-US"/>
        </w:rPr>
      </w:pPr>
    </w:p>
    <w:p w14:paraId="6E139FA4" w14:textId="77777777" w:rsidR="00321C77" w:rsidRPr="004B1E3B" w:rsidRDefault="00321C77" w:rsidP="00321C77">
      <w:pPr>
        <w:rPr>
          <w:b/>
          <w:bCs/>
          <w:lang w:val="en-US"/>
        </w:rPr>
      </w:pPr>
      <w:r w:rsidRPr="004B1E3B">
        <w:rPr>
          <w:b/>
          <w:bCs/>
          <w:lang w:val="en-US"/>
        </w:rPr>
        <w:br w:type="page"/>
      </w:r>
    </w:p>
    <w:sectPr w:rsidR="00321C77" w:rsidRPr="004B1E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123B"/>
    <w:multiLevelType w:val="hybridMultilevel"/>
    <w:tmpl w:val="43800C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759C3"/>
    <w:multiLevelType w:val="hybridMultilevel"/>
    <w:tmpl w:val="6EFC5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E0E13"/>
    <w:multiLevelType w:val="hybridMultilevel"/>
    <w:tmpl w:val="609214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76948">
    <w:abstractNumId w:val="2"/>
  </w:num>
  <w:num w:numId="2" w16cid:durableId="1113866096">
    <w:abstractNumId w:val="1"/>
  </w:num>
  <w:num w:numId="3" w16cid:durableId="193871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2"/>
    <w:rsid w:val="000F5761"/>
    <w:rsid w:val="001C77DE"/>
    <w:rsid w:val="001D4B4A"/>
    <w:rsid w:val="00263ADC"/>
    <w:rsid w:val="00321C77"/>
    <w:rsid w:val="00361162"/>
    <w:rsid w:val="00492DE4"/>
    <w:rsid w:val="004A691E"/>
    <w:rsid w:val="00631A5C"/>
    <w:rsid w:val="0070703C"/>
    <w:rsid w:val="008858E6"/>
    <w:rsid w:val="00897163"/>
    <w:rsid w:val="008D1828"/>
    <w:rsid w:val="009E4E63"/>
    <w:rsid w:val="00B06DA6"/>
    <w:rsid w:val="00B45AA9"/>
    <w:rsid w:val="00BD639C"/>
    <w:rsid w:val="00C20E44"/>
    <w:rsid w:val="00C32769"/>
    <w:rsid w:val="00C84193"/>
    <w:rsid w:val="00D77E73"/>
    <w:rsid w:val="00D903EC"/>
    <w:rsid w:val="00F557C6"/>
    <w:rsid w:val="00FB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EF8B1"/>
  <w15:chartTrackingRefBased/>
  <w15:docId w15:val="{23BDE577-2BB9-6942-B62E-1F8C2302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162"/>
    <w:rPr>
      <w:kern w:val="0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1162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361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1C7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table" w:styleId="Grilledutableau">
    <w:name w:val="Table Grid"/>
    <w:basedOn w:val="TableauNormal"/>
    <w:uiPriority w:val="39"/>
    <w:rsid w:val="00321C77"/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321C77"/>
    <w:rPr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Beaudin</dc:creator>
  <cp:keywords/>
  <dc:description/>
  <cp:lastModifiedBy>Jérémie Beaudin</cp:lastModifiedBy>
  <cp:revision>7</cp:revision>
  <dcterms:created xsi:type="dcterms:W3CDTF">2023-07-17T15:22:00Z</dcterms:created>
  <dcterms:modified xsi:type="dcterms:W3CDTF">2023-09-25T17:12:00Z</dcterms:modified>
</cp:coreProperties>
</file>