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D2B15" w14:textId="0658A8A8" w:rsidR="005F1830" w:rsidRPr="005F1830" w:rsidRDefault="005F1830" w:rsidP="00C5634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830">
        <w:rPr>
          <w:rFonts w:ascii="Times New Roman" w:hAnsi="Times New Roman" w:cs="Times New Roman"/>
          <w:b/>
          <w:bCs/>
          <w:sz w:val="24"/>
          <w:szCs w:val="24"/>
        </w:rPr>
        <w:t xml:space="preserve">Additional File 1: </w:t>
      </w:r>
    </w:p>
    <w:p w14:paraId="69F5FF70" w14:textId="2C921102" w:rsidR="00312D6A" w:rsidRPr="00F26D8A" w:rsidRDefault="00C56347" w:rsidP="00C563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D8A">
        <w:rPr>
          <w:rFonts w:ascii="Times New Roman" w:hAnsi="Times New Roman" w:cs="Times New Roman"/>
          <w:sz w:val="24"/>
          <w:szCs w:val="24"/>
        </w:rPr>
        <w:t>The performance of HWCs was assessed and calculated considering the actual</w:t>
      </w:r>
      <w:r w:rsidR="00C60905">
        <w:rPr>
          <w:rFonts w:ascii="Times New Roman" w:hAnsi="Times New Roman" w:cs="Times New Roman"/>
          <w:sz w:val="24"/>
          <w:szCs w:val="24"/>
        </w:rPr>
        <w:t xml:space="preserve"> </w:t>
      </w:r>
      <w:r w:rsidR="00C60905" w:rsidRPr="00F26D8A">
        <w:rPr>
          <w:rFonts w:ascii="Times New Roman" w:hAnsi="Times New Roman" w:cs="Times New Roman"/>
          <w:sz w:val="24"/>
          <w:szCs w:val="24"/>
        </w:rPr>
        <w:t>outpatient care</w:t>
      </w:r>
      <w:r w:rsidRPr="00F26D8A">
        <w:rPr>
          <w:rFonts w:ascii="Times New Roman" w:hAnsi="Times New Roman" w:cs="Times New Roman"/>
          <w:sz w:val="24"/>
          <w:szCs w:val="24"/>
        </w:rPr>
        <w:t xml:space="preserve"> and expected population need for outpatient care and </w:t>
      </w:r>
      <w:r w:rsidR="005F1830" w:rsidRPr="00F26D8A">
        <w:rPr>
          <w:rFonts w:ascii="Times New Roman" w:hAnsi="Times New Roman" w:cs="Times New Roman"/>
          <w:sz w:val="24"/>
          <w:szCs w:val="24"/>
        </w:rPr>
        <w:t xml:space="preserve">two important </w:t>
      </w:r>
      <w:r w:rsidRPr="00F26D8A">
        <w:rPr>
          <w:rFonts w:ascii="Times New Roman" w:hAnsi="Times New Roman" w:cs="Times New Roman"/>
          <w:sz w:val="24"/>
          <w:szCs w:val="24"/>
        </w:rPr>
        <w:t>NCD</w:t>
      </w:r>
      <w:r w:rsidR="005F1830" w:rsidRPr="00F26D8A">
        <w:rPr>
          <w:rFonts w:ascii="Times New Roman" w:hAnsi="Times New Roman" w:cs="Times New Roman"/>
          <w:sz w:val="24"/>
          <w:szCs w:val="24"/>
        </w:rPr>
        <w:t>s (Hypertension and Diabetes)</w:t>
      </w:r>
      <w:r w:rsidRPr="00F26D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A630E7" w14:textId="40AC414E" w:rsidR="007E07DB" w:rsidRPr="00F26D8A" w:rsidRDefault="007E07DB" w:rsidP="00C5634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6D8A">
        <w:rPr>
          <w:rFonts w:ascii="Times New Roman" w:hAnsi="Times New Roman" w:cs="Times New Roman"/>
          <w:b/>
          <w:bCs/>
          <w:sz w:val="24"/>
          <w:szCs w:val="24"/>
        </w:rPr>
        <w:t xml:space="preserve">Calculation of </w:t>
      </w:r>
      <w:r w:rsidR="00F26D8A">
        <w:rPr>
          <w:rFonts w:ascii="Times New Roman" w:hAnsi="Times New Roman" w:cs="Times New Roman"/>
          <w:b/>
          <w:bCs/>
          <w:sz w:val="24"/>
          <w:szCs w:val="24"/>
        </w:rPr>
        <w:t>performance of HWCs</w:t>
      </w:r>
      <w:r w:rsidRPr="00F26D8A">
        <w:rPr>
          <w:rFonts w:ascii="Times New Roman" w:hAnsi="Times New Roman" w:cs="Times New Roman"/>
          <w:b/>
          <w:bCs/>
          <w:sz w:val="24"/>
          <w:szCs w:val="24"/>
        </w:rPr>
        <w:t xml:space="preserve"> for outpatient care: </w:t>
      </w:r>
    </w:p>
    <w:p w14:paraId="34C6C51F" w14:textId="04F61A21" w:rsidR="007E07DB" w:rsidRPr="00F26D8A" w:rsidRDefault="007E07DB" w:rsidP="007E07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D8A">
        <w:rPr>
          <w:rFonts w:ascii="Times New Roman" w:hAnsi="Times New Roman" w:cs="Times New Roman"/>
          <w:sz w:val="24"/>
          <w:szCs w:val="24"/>
        </w:rPr>
        <w:t xml:space="preserve">To calculate the expected </w:t>
      </w:r>
      <w:r w:rsidR="00223858" w:rsidRPr="00F26D8A">
        <w:rPr>
          <w:rFonts w:ascii="Times New Roman" w:hAnsi="Times New Roman" w:cs="Times New Roman"/>
          <w:sz w:val="24"/>
          <w:szCs w:val="24"/>
        </w:rPr>
        <w:t>population,</w:t>
      </w:r>
      <w:r w:rsidRPr="00F26D8A">
        <w:rPr>
          <w:rFonts w:ascii="Times New Roman" w:hAnsi="Times New Roman" w:cs="Times New Roman"/>
          <w:sz w:val="24"/>
          <w:szCs w:val="24"/>
        </w:rPr>
        <w:t xml:space="preserve"> need, utilization rate for out-patient care was needed. </w:t>
      </w:r>
    </w:p>
    <w:p w14:paraId="30DFB9E3" w14:textId="1593D780" w:rsidR="007E07DB" w:rsidRPr="00F26D8A" w:rsidRDefault="007E07DB" w:rsidP="007E07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D8A">
        <w:rPr>
          <w:rFonts w:ascii="Times New Roman" w:hAnsi="Times New Roman" w:cs="Times New Roman"/>
          <w:sz w:val="24"/>
          <w:szCs w:val="24"/>
        </w:rPr>
        <w:t xml:space="preserve">The out-patient utilization rate was taken from a recent [13] demand side study conducted in Chhattisgarh that reports 2.7 </w:t>
      </w:r>
      <w:r w:rsidR="00C60905">
        <w:rPr>
          <w:rFonts w:ascii="Times New Roman" w:hAnsi="Times New Roman" w:cs="Times New Roman"/>
          <w:sz w:val="24"/>
          <w:szCs w:val="24"/>
        </w:rPr>
        <w:t xml:space="preserve">outpatient </w:t>
      </w:r>
      <w:r w:rsidRPr="00F26D8A">
        <w:rPr>
          <w:rFonts w:ascii="Times New Roman" w:hAnsi="Times New Roman" w:cs="Times New Roman"/>
          <w:sz w:val="24"/>
          <w:szCs w:val="24"/>
        </w:rPr>
        <w:t xml:space="preserve">episodes of illness per person in a year. </w:t>
      </w:r>
    </w:p>
    <w:p w14:paraId="6636922D" w14:textId="7CBAD5F9" w:rsidR="007E07DB" w:rsidRPr="00F26D8A" w:rsidRDefault="007E07DB" w:rsidP="007E07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D8A">
        <w:rPr>
          <w:rFonts w:ascii="Times New Roman" w:hAnsi="Times New Roman" w:cs="Times New Roman"/>
          <w:sz w:val="24"/>
          <w:szCs w:val="24"/>
        </w:rPr>
        <w:t xml:space="preserve">The annual expected population need was calculated by multiplying the out-patient utilization rate (2.7) with the population covered by HWC. </w:t>
      </w:r>
    </w:p>
    <w:p w14:paraId="7A6D6299" w14:textId="29BF2424" w:rsidR="007E07DB" w:rsidRPr="00F26D8A" w:rsidRDefault="007E07DB" w:rsidP="007E07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D8A">
        <w:rPr>
          <w:rFonts w:ascii="Times New Roman" w:hAnsi="Times New Roman" w:cs="Times New Roman"/>
          <w:sz w:val="24"/>
          <w:szCs w:val="24"/>
        </w:rPr>
        <w:t xml:space="preserve">Similarly expected monthly needs were calculated by dividing the annual expected need by 12 months. </w:t>
      </w:r>
    </w:p>
    <w:p w14:paraId="69964FEC" w14:textId="27E926C0" w:rsidR="007E07DB" w:rsidRPr="00F26D8A" w:rsidRDefault="007E07DB" w:rsidP="007E07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D8A">
        <w:rPr>
          <w:rFonts w:ascii="Times New Roman" w:hAnsi="Times New Roman" w:cs="Times New Roman"/>
          <w:sz w:val="24"/>
          <w:szCs w:val="24"/>
        </w:rPr>
        <w:t xml:space="preserve">Expected </w:t>
      </w:r>
      <w:r w:rsidR="00C60905">
        <w:rPr>
          <w:rFonts w:ascii="Times New Roman" w:hAnsi="Times New Roman" w:cs="Times New Roman"/>
          <w:sz w:val="24"/>
          <w:szCs w:val="24"/>
        </w:rPr>
        <w:t>m</w:t>
      </w:r>
      <w:r w:rsidR="00C60905" w:rsidRPr="00F26D8A">
        <w:rPr>
          <w:rFonts w:ascii="Times New Roman" w:hAnsi="Times New Roman" w:cs="Times New Roman"/>
          <w:sz w:val="24"/>
          <w:szCs w:val="24"/>
        </w:rPr>
        <w:t>onthly</w:t>
      </w:r>
      <w:r w:rsidR="00C60905">
        <w:rPr>
          <w:rFonts w:ascii="Times New Roman" w:hAnsi="Times New Roman" w:cs="Times New Roman"/>
          <w:sz w:val="24"/>
          <w:szCs w:val="24"/>
        </w:rPr>
        <w:t xml:space="preserve"> Outpatient </w:t>
      </w:r>
      <w:r w:rsidRPr="00F26D8A">
        <w:rPr>
          <w:rFonts w:ascii="Times New Roman" w:hAnsi="Times New Roman" w:cs="Times New Roman"/>
          <w:sz w:val="24"/>
          <w:szCs w:val="24"/>
        </w:rPr>
        <w:t xml:space="preserve">population </w:t>
      </w:r>
      <w:r w:rsidR="00F26D8A" w:rsidRPr="00F26D8A">
        <w:rPr>
          <w:rFonts w:ascii="Times New Roman" w:hAnsi="Times New Roman" w:cs="Times New Roman"/>
          <w:sz w:val="24"/>
          <w:szCs w:val="24"/>
        </w:rPr>
        <w:t>n</w:t>
      </w:r>
      <w:r w:rsidRPr="00F26D8A">
        <w:rPr>
          <w:rFonts w:ascii="Times New Roman" w:hAnsi="Times New Roman" w:cs="Times New Roman"/>
          <w:sz w:val="24"/>
          <w:szCs w:val="24"/>
        </w:rPr>
        <w:t>eed= Average Population Catered by HWC*2.7/12</w:t>
      </w:r>
    </w:p>
    <w:p w14:paraId="453BACF0" w14:textId="0E96345C" w:rsidR="007E07DB" w:rsidRPr="00F26D8A" w:rsidRDefault="007E07DB" w:rsidP="007E07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D8A">
        <w:rPr>
          <w:rFonts w:ascii="Times New Roman" w:hAnsi="Times New Roman" w:cs="Times New Roman"/>
          <w:sz w:val="24"/>
          <w:szCs w:val="24"/>
        </w:rPr>
        <w:t xml:space="preserve">The monthly outpatient care provided by HWC </w:t>
      </w:r>
      <w:r w:rsidR="00F26D8A" w:rsidRPr="00F26D8A">
        <w:rPr>
          <w:rFonts w:ascii="Times New Roman" w:hAnsi="Times New Roman" w:cs="Times New Roman"/>
          <w:sz w:val="24"/>
          <w:szCs w:val="24"/>
        </w:rPr>
        <w:t xml:space="preserve">was taken as the actual outpatient care. </w:t>
      </w:r>
    </w:p>
    <w:p w14:paraId="1D664011" w14:textId="7ED87310" w:rsidR="007E07DB" w:rsidRPr="00F26D8A" w:rsidRDefault="007E07DB" w:rsidP="007E07D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D8A">
        <w:rPr>
          <w:rFonts w:ascii="Times New Roman" w:hAnsi="Times New Roman" w:cs="Times New Roman"/>
          <w:sz w:val="24"/>
          <w:szCs w:val="24"/>
        </w:rPr>
        <w:t xml:space="preserve">The performance of HWC was calculated by taking the percentage of </w:t>
      </w:r>
      <w:r w:rsidR="00F26D8A" w:rsidRPr="00F26D8A">
        <w:rPr>
          <w:rFonts w:ascii="Times New Roman" w:hAnsi="Times New Roman" w:cs="Times New Roman"/>
          <w:sz w:val="24"/>
          <w:szCs w:val="24"/>
        </w:rPr>
        <w:t xml:space="preserve">actual monthly outpatient care provided by HWC against the </w:t>
      </w:r>
      <w:r w:rsidRPr="00F26D8A">
        <w:rPr>
          <w:rFonts w:ascii="Times New Roman" w:hAnsi="Times New Roman" w:cs="Times New Roman"/>
          <w:sz w:val="24"/>
          <w:szCs w:val="24"/>
        </w:rPr>
        <w:t xml:space="preserve">expected population need for outpatient care </w:t>
      </w:r>
      <w:r w:rsidR="00F26D8A" w:rsidRPr="00F26D8A">
        <w:rPr>
          <w:rFonts w:ascii="Times New Roman" w:hAnsi="Times New Roman" w:cs="Times New Roman"/>
          <w:sz w:val="24"/>
          <w:szCs w:val="24"/>
        </w:rPr>
        <w:t xml:space="preserve">in the given population. </w:t>
      </w:r>
    </w:p>
    <w:p w14:paraId="76B48D96" w14:textId="663C55B6" w:rsidR="007E07DB" w:rsidRPr="00F26D8A" w:rsidRDefault="007E07DB" w:rsidP="007E07D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6D8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8D01A8" wp14:editId="011D3BD5">
                <wp:simplePos x="0" y="0"/>
                <wp:positionH relativeFrom="margin">
                  <wp:posOffset>2578100</wp:posOffset>
                </wp:positionH>
                <wp:positionV relativeFrom="paragraph">
                  <wp:posOffset>210185</wp:posOffset>
                </wp:positionV>
                <wp:extent cx="2025650" cy="19050"/>
                <wp:effectExtent l="0" t="0" r="31750" b="19050"/>
                <wp:wrapNone/>
                <wp:docPr id="53221638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25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36373E" id="Straight Connector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3pt,16.55pt" to="362.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F26D8A">
        <w:rPr>
          <w:rFonts w:ascii="Times New Roman" w:hAnsi="Times New Roman" w:cs="Times New Roman"/>
          <w:sz w:val="24"/>
          <w:szCs w:val="24"/>
        </w:rPr>
        <w:t xml:space="preserve">Performance for Outpatient care = Actual </w:t>
      </w:r>
      <w:r w:rsidR="00F26D8A" w:rsidRPr="00F26D8A">
        <w:rPr>
          <w:rFonts w:ascii="Times New Roman" w:hAnsi="Times New Roman" w:cs="Times New Roman"/>
          <w:sz w:val="24"/>
          <w:szCs w:val="24"/>
        </w:rPr>
        <w:t xml:space="preserve">Monthly </w:t>
      </w:r>
      <w:r w:rsidRPr="00F26D8A">
        <w:rPr>
          <w:rFonts w:ascii="Times New Roman" w:hAnsi="Times New Roman" w:cs="Times New Roman"/>
          <w:sz w:val="24"/>
          <w:szCs w:val="24"/>
        </w:rPr>
        <w:t xml:space="preserve">Outpatient care </w:t>
      </w:r>
      <w:r w:rsidR="00F26D8A" w:rsidRPr="00F26D8A">
        <w:rPr>
          <w:rFonts w:ascii="Times New Roman" w:hAnsi="Times New Roman" w:cs="Times New Roman"/>
          <w:sz w:val="24"/>
          <w:szCs w:val="24"/>
        </w:rPr>
        <w:t xml:space="preserve">    × 100</w:t>
      </w:r>
    </w:p>
    <w:p w14:paraId="07A8A34A" w14:textId="08F626ED" w:rsidR="007E07DB" w:rsidRPr="00F26D8A" w:rsidRDefault="007E07DB" w:rsidP="007E07D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D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Expected </w:t>
      </w:r>
      <w:r w:rsidR="00F26D8A" w:rsidRPr="00F26D8A">
        <w:rPr>
          <w:rFonts w:ascii="Times New Roman" w:hAnsi="Times New Roman" w:cs="Times New Roman"/>
          <w:sz w:val="24"/>
          <w:szCs w:val="24"/>
        </w:rPr>
        <w:t xml:space="preserve">Monthly </w:t>
      </w:r>
      <w:r w:rsidR="00E65DE5">
        <w:rPr>
          <w:rFonts w:ascii="Times New Roman" w:hAnsi="Times New Roman" w:cs="Times New Roman"/>
          <w:sz w:val="24"/>
          <w:szCs w:val="24"/>
        </w:rPr>
        <w:t>outpatient care</w:t>
      </w:r>
      <w:r w:rsidRPr="00F26D8A">
        <w:rPr>
          <w:rFonts w:ascii="Times New Roman" w:hAnsi="Times New Roman" w:cs="Times New Roman"/>
          <w:sz w:val="24"/>
          <w:szCs w:val="24"/>
        </w:rPr>
        <w:t xml:space="preserve"> </w:t>
      </w:r>
      <w:r w:rsidR="00F26D8A" w:rsidRPr="00F26D8A">
        <w:rPr>
          <w:rFonts w:ascii="Times New Roman" w:hAnsi="Times New Roman" w:cs="Times New Roman"/>
          <w:sz w:val="24"/>
          <w:szCs w:val="24"/>
        </w:rPr>
        <w:t>n</w:t>
      </w:r>
      <w:r w:rsidRPr="00F26D8A">
        <w:rPr>
          <w:rFonts w:ascii="Times New Roman" w:hAnsi="Times New Roman" w:cs="Times New Roman"/>
          <w:sz w:val="24"/>
          <w:szCs w:val="24"/>
        </w:rPr>
        <w:t>eed</w:t>
      </w:r>
    </w:p>
    <w:p w14:paraId="524F4AA4" w14:textId="77777777" w:rsidR="00250C88" w:rsidRDefault="00F26D8A" w:rsidP="00250C8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6D8A">
        <w:rPr>
          <w:rFonts w:ascii="Times New Roman" w:hAnsi="Times New Roman" w:cs="Times New Roman"/>
          <w:b/>
          <w:bCs/>
          <w:sz w:val="24"/>
          <w:szCs w:val="24"/>
        </w:rPr>
        <w:t xml:space="preserve">Calculation of </w:t>
      </w:r>
      <w:r>
        <w:rPr>
          <w:rFonts w:ascii="Times New Roman" w:hAnsi="Times New Roman" w:cs="Times New Roman"/>
          <w:b/>
          <w:bCs/>
          <w:sz w:val="24"/>
          <w:szCs w:val="24"/>
        </w:rPr>
        <w:t>performance of HWCs</w:t>
      </w:r>
      <w:r w:rsidRPr="00F26D8A"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r>
        <w:rPr>
          <w:rFonts w:ascii="Times New Roman" w:hAnsi="Times New Roman" w:cs="Times New Roman"/>
          <w:b/>
          <w:bCs/>
          <w:sz w:val="24"/>
          <w:szCs w:val="24"/>
        </w:rPr>
        <w:t>NCD</w:t>
      </w:r>
      <w:r w:rsidRPr="00F26D8A">
        <w:rPr>
          <w:rFonts w:ascii="Times New Roman" w:hAnsi="Times New Roman" w:cs="Times New Roman"/>
          <w:b/>
          <w:bCs/>
          <w:sz w:val="24"/>
          <w:szCs w:val="24"/>
        </w:rPr>
        <w:t xml:space="preserve"> care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(Hypertension and Diabetes)</w:t>
      </w:r>
      <w:r w:rsidRPr="00F26D8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9F11387" w14:textId="62E9FFF7" w:rsidR="00E45BE4" w:rsidRPr="00E65DE5" w:rsidRDefault="00857A09" w:rsidP="00250C8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C88">
        <w:rPr>
          <w:rFonts w:ascii="Times New Roman" w:hAnsi="Times New Roman" w:cs="Times New Roman"/>
          <w:sz w:val="24"/>
          <w:szCs w:val="24"/>
        </w:rPr>
        <w:t xml:space="preserve">Almost 37% of the population </w:t>
      </w:r>
      <w:r w:rsidR="00E65DE5">
        <w:rPr>
          <w:rFonts w:ascii="Times New Roman" w:hAnsi="Times New Roman" w:cs="Times New Roman"/>
          <w:sz w:val="24"/>
          <w:szCs w:val="24"/>
        </w:rPr>
        <w:t xml:space="preserve">above 30 years of age </w:t>
      </w:r>
      <w:r w:rsidRPr="00250C88">
        <w:rPr>
          <w:rFonts w:ascii="Times New Roman" w:hAnsi="Times New Roman" w:cs="Times New Roman"/>
          <w:sz w:val="24"/>
          <w:szCs w:val="24"/>
        </w:rPr>
        <w:t>is at high risk for developing NCDs,</w:t>
      </w:r>
      <w:r w:rsidR="00CB7467" w:rsidRPr="00250C88">
        <w:rPr>
          <w:rFonts w:ascii="Times New Roman" w:hAnsi="Times New Roman" w:cs="Times New Roman"/>
          <w:sz w:val="24"/>
          <w:szCs w:val="24"/>
        </w:rPr>
        <w:t xml:space="preserve"> accordingly target</w:t>
      </w:r>
      <w:r w:rsidRPr="00250C88">
        <w:rPr>
          <w:rFonts w:ascii="Times New Roman" w:hAnsi="Times New Roman" w:cs="Times New Roman"/>
          <w:sz w:val="24"/>
          <w:szCs w:val="24"/>
        </w:rPr>
        <w:t xml:space="preserve"> population was calculated</w:t>
      </w:r>
      <w:r w:rsidR="00E65DE5">
        <w:rPr>
          <w:rFonts w:ascii="Times New Roman" w:hAnsi="Times New Roman" w:cs="Times New Roman"/>
          <w:sz w:val="24"/>
          <w:szCs w:val="24"/>
        </w:rPr>
        <w:t xml:space="preserve"> for each HWC</w:t>
      </w:r>
      <w:r w:rsidRPr="00250C88">
        <w:rPr>
          <w:rFonts w:ascii="Times New Roman" w:hAnsi="Times New Roman" w:cs="Times New Roman"/>
          <w:sz w:val="24"/>
          <w:szCs w:val="24"/>
        </w:rPr>
        <w:t xml:space="preserve">. </w:t>
      </w:r>
      <w:r w:rsidR="002A7126" w:rsidRPr="00250C88">
        <w:rPr>
          <w:rFonts w:ascii="Times New Roman" w:hAnsi="Times New Roman" w:cs="Times New Roman"/>
          <w:sz w:val="24"/>
          <w:szCs w:val="24"/>
        </w:rPr>
        <w:t>It was calculated by multiplying 37% with the population catered by HWC</w:t>
      </w:r>
      <w:r w:rsidR="00C60905">
        <w:rPr>
          <w:rFonts w:ascii="Times New Roman" w:hAnsi="Times New Roman" w:cs="Times New Roman"/>
          <w:sz w:val="24"/>
          <w:szCs w:val="24"/>
        </w:rPr>
        <w:t>s</w:t>
      </w:r>
      <w:r w:rsidR="002A7126" w:rsidRPr="00250C88">
        <w:rPr>
          <w:rFonts w:ascii="Times New Roman" w:hAnsi="Times New Roman" w:cs="Times New Roman"/>
          <w:sz w:val="24"/>
          <w:szCs w:val="24"/>
        </w:rPr>
        <w:t>.</w:t>
      </w:r>
    </w:p>
    <w:p w14:paraId="41F98CCE" w14:textId="343C01B4" w:rsidR="00E65DE5" w:rsidRPr="00E65DE5" w:rsidRDefault="00E65DE5" w:rsidP="00E65DE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DE5">
        <w:rPr>
          <w:rFonts w:ascii="Times New Roman" w:hAnsi="Times New Roman" w:cs="Times New Roman"/>
          <w:sz w:val="24"/>
          <w:szCs w:val="24"/>
        </w:rPr>
        <w:t xml:space="preserve">The expected need for hypertension and diabetes care was calculated considering the target population and prevalence of </w:t>
      </w:r>
      <w:r w:rsidR="006F28B8">
        <w:rPr>
          <w:rFonts w:ascii="Times New Roman" w:hAnsi="Times New Roman" w:cs="Times New Roman"/>
          <w:sz w:val="24"/>
          <w:szCs w:val="24"/>
        </w:rPr>
        <w:t>h</w:t>
      </w:r>
      <w:r w:rsidRPr="00E65DE5">
        <w:rPr>
          <w:rFonts w:ascii="Times New Roman" w:hAnsi="Times New Roman" w:cs="Times New Roman"/>
          <w:sz w:val="24"/>
          <w:szCs w:val="24"/>
        </w:rPr>
        <w:t xml:space="preserve">ypertension and diabetes. </w:t>
      </w:r>
    </w:p>
    <w:p w14:paraId="03396E6F" w14:textId="586ADD7A" w:rsidR="00E65DE5" w:rsidRPr="006F28B8" w:rsidRDefault="00E65DE5" w:rsidP="00250C8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B8">
        <w:rPr>
          <w:rFonts w:ascii="Times New Roman" w:hAnsi="Times New Roman" w:cs="Times New Roman"/>
          <w:sz w:val="24"/>
          <w:szCs w:val="24"/>
        </w:rPr>
        <w:t>To calculate the expected number of NCD patients in a community</w:t>
      </w:r>
      <w:r w:rsidR="00C60905">
        <w:rPr>
          <w:rFonts w:ascii="Times New Roman" w:hAnsi="Times New Roman" w:cs="Times New Roman"/>
          <w:sz w:val="24"/>
          <w:szCs w:val="24"/>
        </w:rPr>
        <w:t xml:space="preserve"> </w:t>
      </w:r>
      <w:r w:rsidR="00C60905" w:rsidRPr="006F28B8">
        <w:rPr>
          <w:rFonts w:ascii="Times New Roman" w:hAnsi="Times New Roman" w:cs="Times New Roman"/>
          <w:sz w:val="24"/>
          <w:szCs w:val="24"/>
        </w:rPr>
        <w:t xml:space="preserve">above </w:t>
      </w:r>
      <w:r w:rsidR="00C60905">
        <w:rPr>
          <w:rFonts w:ascii="Times New Roman" w:hAnsi="Times New Roman" w:cs="Times New Roman"/>
          <w:sz w:val="24"/>
          <w:szCs w:val="24"/>
        </w:rPr>
        <w:t xml:space="preserve">the 30-year </w:t>
      </w:r>
      <w:r w:rsidR="00C60905" w:rsidRPr="006F28B8">
        <w:rPr>
          <w:rFonts w:ascii="Times New Roman" w:hAnsi="Times New Roman" w:cs="Times New Roman"/>
          <w:sz w:val="24"/>
          <w:szCs w:val="24"/>
        </w:rPr>
        <w:t>age group</w:t>
      </w:r>
      <w:r w:rsidR="00C60905">
        <w:rPr>
          <w:rFonts w:ascii="Times New Roman" w:hAnsi="Times New Roman" w:cs="Times New Roman"/>
          <w:sz w:val="24"/>
          <w:szCs w:val="24"/>
        </w:rPr>
        <w:t xml:space="preserve"> </w:t>
      </w:r>
      <w:r w:rsidR="00C60905" w:rsidRPr="006F28B8">
        <w:rPr>
          <w:rFonts w:ascii="Times New Roman" w:hAnsi="Times New Roman" w:cs="Times New Roman"/>
          <w:sz w:val="24"/>
          <w:szCs w:val="24"/>
        </w:rPr>
        <w:t>-</w:t>
      </w:r>
      <w:r w:rsidR="00C60905">
        <w:rPr>
          <w:rFonts w:ascii="Times New Roman" w:hAnsi="Times New Roman" w:cs="Times New Roman"/>
          <w:sz w:val="24"/>
          <w:szCs w:val="24"/>
        </w:rPr>
        <w:t>The</w:t>
      </w:r>
      <w:r w:rsidRPr="006F28B8">
        <w:rPr>
          <w:rFonts w:ascii="Times New Roman" w:hAnsi="Times New Roman" w:cs="Times New Roman"/>
          <w:sz w:val="24"/>
          <w:szCs w:val="24"/>
        </w:rPr>
        <w:t xml:space="preserve"> prevalence </w:t>
      </w:r>
      <w:r w:rsidR="00C60905">
        <w:rPr>
          <w:rFonts w:ascii="Times New Roman" w:hAnsi="Times New Roman" w:cs="Times New Roman"/>
          <w:sz w:val="24"/>
          <w:szCs w:val="24"/>
        </w:rPr>
        <w:t xml:space="preserve">of </w:t>
      </w:r>
      <w:r w:rsidRPr="006F28B8">
        <w:rPr>
          <w:rFonts w:ascii="Times New Roman" w:hAnsi="Times New Roman" w:cs="Times New Roman"/>
          <w:sz w:val="24"/>
          <w:szCs w:val="24"/>
        </w:rPr>
        <w:t xml:space="preserve">Hypertension </w:t>
      </w:r>
      <w:r w:rsidR="00C60905">
        <w:rPr>
          <w:rFonts w:ascii="Times New Roman" w:hAnsi="Times New Roman" w:cs="Times New Roman"/>
          <w:sz w:val="24"/>
          <w:szCs w:val="24"/>
        </w:rPr>
        <w:t xml:space="preserve">was taken as </w:t>
      </w:r>
      <w:r w:rsidR="00C60905" w:rsidRPr="006F28B8">
        <w:rPr>
          <w:rFonts w:ascii="Times New Roman" w:hAnsi="Times New Roman" w:cs="Times New Roman"/>
          <w:sz w:val="24"/>
          <w:szCs w:val="24"/>
        </w:rPr>
        <w:t xml:space="preserve">16.3% </w:t>
      </w:r>
      <w:r w:rsidRPr="006F28B8">
        <w:rPr>
          <w:rFonts w:ascii="Times New Roman" w:hAnsi="Times New Roman" w:cs="Times New Roman"/>
          <w:sz w:val="24"/>
          <w:szCs w:val="24"/>
        </w:rPr>
        <w:t xml:space="preserve">[15] and </w:t>
      </w:r>
      <w:r w:rsidR="00C60905">
        <w:rPr>
          <w:rFonts w:ascii="Times New Roman" w:hAnsi="Times New Roman" w:cs="Times New Roman"/>
          <w:sz w:val="24"/>
          <w:szCs w:val="24"/>
        </w:rPr>
        <w:t xml:space="preserve">the </w:t>
      </w:r>
      <w:r w:rsidRPr="006F28B8">
        <w:rPr>
          <w:rFonts w:ascii="Times New Roman" w:hAnsi="Times New Roman" w:cs="Times New Roman"/>
          <w:sz w:val="24"/>
          <w:szCs w:val="24"/>
        </w:rPr>
        <w:t>prevalence of diabetes was taken</w:t>
      </w:r>
      <w:r w:rsidR="00C60905">
        <w:rPr>
          <w:rFonts w:ascii="Times New Roman" w:hAnsi="Times New Roman" w:cs="Times New Roman"/>
          <w:sz w:val="24"/>
          <w:szCs w:val="24"/>
        </w:rPr>
        <w:t xml:space="preserve"> as </w:t>
      </w:r>
      <w:r w:rsidR="00C60905" w:rsidRPr="006F28B8">
        <w:rPr>
          <w:rFonts w:ascii="Times New Roman" w:hAnsi="Times New Roman" w:cs="Times New Roman"/>
          <w:sz w:val="24"/>
          <w:szCs w:val="24"/>
        </w:rPr>
        <w:t>10%</w:t>
      </w:r>
      <w:r w:rsidRPr="006F28B8">
        <w:rPr>
          <w:rFonts w:ascii="Times New Roman" w:hAnsi="Times New Roman" w:cs="Times New Roman"/>
          <w:sz w:val="24"/>
          <w:szCs w:val="24"/>
        </w:rPr>
        <w:t xml:space="preserve"> [16].</w:t>
      </w:r>
    </w:p>
    <w:p w14:paraId="0CA3B831" w14:textId="10D80270" w:rsidR="00916207" w:rsidRPr="00C60905" w:rsidRDefault="002A7126" w:rsidP="00C6090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</w:t>
      </w:r>
      <w:r w:rsidR="006F28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0905">
        <w:rPr>
          <w:rFonts w:ascii="Times New Roman" w:hAnsi="Times New Roman" w:cs="Times New Roman"/>
          <w:sz w:val="24"/>
          <w:szCs w:val="24"/>
        </w:rPr>
        <w:t xml:space="preserve">to calculate the expected population need for hypertension and diabetes, </w:t>
      </w:r>
      <w:r w:rsidRPr="00C60905">
        <w:rPr>
          <w:rFonts w:ascii="Times New Roman" w:hAnsi="Times New Roman" w:cs="Times New Roman"/>
          <w:sz w:val="24"/>
          <w:szCs w:val="24"/>
        </w:rPr>
        <w:t>the target population</w:t>
      </w:r>
      <w:r w:rsidR="00E65DE5" w:rsidRPr="00C60905">
        <w:rPr>
          <w:rFonts w:ascii="Times New Roman" w:hAnsi="Times New Roman" w:cs="Times New Roman"/>
          <w:sz w:val="24"/>
          <w:szCs w:val="24"/>
        </w:rPr>
        <w:t xml:space="preserve"> (&gt;30 years </w:t>
      </w:r>
      <w:r w:rsidR="00C60905" w:rsidRPr="00C60905">
        <w:rPr>
          <w:rFonts w:ascii="Times New Roman" w:hAnsi="Times New Roman" w:cs="Times New Roman"/>
          <w:sz w:val="24"/>
          <w:szCs w:val="24"/>
        </w:rPr>
        <w:t xml:space="preserve">of </w:t>
      </w:r>
      <w:r w:rsidR="00E65DE5" w:rsidRPr="00C60905">
        <w:rPr>
          <w:rFonts w:ascii="Times New Roman" w:hAnsi="Times New Roman" w:cs="Times New Roman"/>
          <w:sz w:val="24"/>
          <w:szCs w:val="24"/>
        </w:rPr>
        <w:t>age)</w:t>
      </w:r>
      <w:r w:rsidRPr="00C60905">
        <w:rPr>
          <w:rFonts w:ascii="Times New Roman" w:hAnsi="Times New Roman" w:cs="Times New Roman"/>
          <w:sz w:val="24"/>
          <w:szCs w:val="24"/>
        </w:rPr>
        <w:t xml:space="preserve"> was multiplied by the prevalence of hypertension and diabetes respectively </w:t>
      </w:r>
    </w:p>
    <w:p w14:paraId="43C0D807" w14:textId="03465307" w:rsidR="00250C88" w:rsidRPr="00F26D8A" w:rsidRDefault="00250C88" w:rsidP="00250C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D8A">
        <w:rPr>
          <w:rFonts w:ascii="Times New Roman" w:hAnsi="Times New Roman" w:cs="Times New Roman"/>
          <w:sz w:val="24"/>
          <w:szCs w:val="24"/>
        </w:rPr>
        <w:t xml:space="preserve">The monthly </w:t>
      </w:r>
      <w:r>
        <w:rPr>
          <w:rFonts w:ascii="Times New Roman" w:hAnsi="Times New Roman" w:cs="Times New Roman"/>
          <w:sz w:val="24"/>
          <w:szCs w:val="24"/>
        </w:rPr>
        <w:t xml:space="preserve">follow-up </w:t>
      </w:r>
      <w:r w:rsidRPr="00F26D8A">
        <w:rPr>
          <w:rFonts w:ascii="Times New Roman" w:hAnsi="Times New Roman" w:cs="Times New Roman"/>
          <w:sz w:val="24"/>
          <w:szCs w:val="24"/>
        </w:rPr>
        <w:t xml:space="preserve">care provided by HWC </w:t>
      </w:r>
      <w:r>
        <w:rPr>
          <w:rFonts w:ascii="Times New Roman" w:hAnsi="Times New Roman" w:cs="Times New Roman"/>
          <w:sz w:val="24"/>
          <w:szCs w:val="24"/>
        </w:rPr>
        <w:t xml:space="preserve">for hypertension and diabetes </w:t>
      </w:r>
      <w:r w:rsidRPr="00F26D8A">
        <w:rPr>
          <w:rFonts w:ascii="Times New Roman" w:hAnsi="Times New Roman" w:cs="Times New Roman"/>
          <w:sz w:val="24"/>
          <w:szCs w:val="24"/>
        </w:rPr>
        <w:t xml:space="preserve">was taken as the actual </w:t>
      </w:r>
      <w:r>
        <w:rPr>
          <w:rFonts w:ascii="Times New Roman" w:hAnsi="Times New Roman" w:cs="Times New Roman"/>
          <w:sz w:val="24"/>
          <w:szCs w:val="24"/>
        </w:rPr>
        <w:t>NCD care</w:t>
      </w:r>
      <w:r w:rsidR="00E65DE5">
        <w:rPr>
          <w:rFonts w:ascii="Times New Roman" w:hAnsi="Times New Roman" w:cs="Times New Roman"/>
          <w:sz w:val="24"/>
          <w:szCs w:val="24"/>
        </w:rPr>
        <w:t>.</w:t>
      </w:r>
    </w:p>
    <w:p w14:paraId="22870B7C" w14:textId="392CB36C" w:rsidR="00250C88" w:rsidRPr="00F26D8A" w:rsidRDefault="00250C88" w:rsidP="00250C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D8A">
        <w:rPr>
          <w:rFonts w:ascii="Times New Roman" w:hAnsi="Times New Roman" w:cs="Times New Roman"/>
          <w:sz w:val="24"/>
          <w:szCs w:val="24"/>
        </w:rPr>
        <w:t xml:space="preserve">The performance of HWC </w:t>
      </w:r>
      <w:r>
        <w:rPr>
          <w:rFonts w:ascii="Times New Roman" w:hAnsi="Times New Roman" w:cs="Times New Roman"/>
          <w:sz w:val="24"/>
          <w:szCs w:val="24"/>
        </w:rPr>
        <w:t xml:space="preserve">for NCD care </w:t>
      </w:r>
      <w:r w:rsidRPr="00F26D8A">
        <w:rPr>
          <w:rFonts w:ascii="Times New Roman" w:hAnsi="Times New Roman" w:cs="Times New Roman"/>
          <w:sz w:val="24"/>
          <w:szCs w:val="24"/>
        </w:rPr>
        <w:t xml:space="preserve">was calculated by taking the percentage of actual monthly </w:t>
      </w:r>
      <w:r>
        <w:rPr>
          <w:rFonts w:ascii="Times New Roman" w:hAnsi="Times New Roman" w:cs="Times New Roman"/>
          <w:sz w:val="24"/>
          <w:szCs w:val="24"/>
        </w:rPr>
        <w:t>NCD care</w:t>
      </w:r>
      <w:r w:rsidRPr="00F26D8A">
        <w:rPr>
          <w:rFonts w:ascii="Times New Roman" w:hAnsi="Times New Roman" w:cs="Times New Roman"/>
          <w:sz w:val="24"/>
          <w:szCs w:val="24"/>
        </w:rPr>
        <w:t xml:space="preserve"> provided by HWC against the expected </w:t>
      </w:r>
      <w:r>
        <w:rPr>
          <w:rFonts w:ascii="Times New Roman" w:hAnsi="Times New Roman" w:cs="Times New Roman"/>
          <w:sz w:val="24"/>
          <w:szCs w:val="24"/>
        </w:rPr>
        <w:t>NCD care</w:t>
      </w:r>
      <w:r w:rsidRPr="00F26D8A">
        <w:rPr>
          <w:rFonts w:ascii="Times New Roman" w:hAnsi="Times New Roman" w:cs="Times New Roman"/>
          <w:sz w:val="24"/>
          <w:szCs w:val="24"/>
        </w:rPr>
        <w:t xml:space="preserve"> in the given population. </w:t>
      </w:r>
    </w:p>
    <w:p w14:paraId="2727A82A" w14:textId="70550E52" w:rsidR="00250C88" w:rsidRDefault="00250C88" w:rsidP="00250C8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A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7BDF3F" wp14:editId="45305717">
                <wp:simplePos x="0" y="0"/>
                <wp:positionH relativeFrom="margin">
                  <wp:posOffset>3098800</wp:posOffset>
                </wp:positionH>
                <wp:positionV relativeFrom="paragraph">
                  <wp:posOffset>217170</wp:posOffset>
                </wp:positionV>
                <wp:extent cx="1835150" cy="0"/>
                <wp:effectExtent l="0" t="0" r="0" b="0"/>
                <wp:wrapNone/>
                <wp:docPr id="185001130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BC9816" id="Straight Connector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4pt,17.1pt" to="388.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5C3AD2">
        <w:rPr>
          <w:rFonts w:ascii="Times New Roman" w:hAnsi="Times New Roman" w:cs="Times New Roman"/>
          <w:sz w:val="24"/>
          <w:szCs w:val="24"/>
        </w:rPr>
        <w:t xml:space="preserve">Performance for Hypertension </w:t>
      </w:r>
      <w:r w:rsidR="005C3AD2">
        <w:rPr>
          <w:rFonts w:ascii="Times New Roman" w:hAnsi="Times New Roman" w:cs="Times New Roman"/>
          <w:sz w:val="24"/>
          <w:szCs w:val="24"/>
        </w:rPr>
        <w:t>C</w:t>
      </w:r>
      <w:r w:rsidRPr="005C3AD2">
        <w:rPr>
          <w:rFonts w:ascii="Times New Roman" w:hAnsi="Times New Roman" w:cs="Times New Roman"/>
          <w:sz w:val="24"/>
          <w:szCs w:val="24"/>
        </w:rPr>
        <w:t xml:space="preserve">are   </w:t>
      </w:r>
      <w:r>
        <w:rPr>
          <w:rFonts w:ascii="Times New Roman" w:hAnsi="Times New Roman" w:cs="Times New Roman"/>
          <w:sz w:val="24"/>
          <w:szCs w:val="24"/>
        </w:rPr>
        <w:t xml:space="preserve">=     </w:t>
      </w:r>
      <w:r w:rsidR="005C3AD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Actual Hypertension Care </w:t>
      </w:r>
      <w:r w:rsidRPr="00F26D8A">
        <w:rPr>
          <w:rFonts w:ascii="Times New Roman" w:hAnsi="Times New Roman" w:cs="Times New Roman"/>
          <w:sz w:val="24"/>
          <w:szCs w:val="24"/>
        </w:rPr>
        <w:t>× 100</w:t>
      </w:r>
    </w:p>
    <w:p w14:paraId="51A1D812" w14:textId="6A8082DA" w:rsidR="00250C88" w:rsidRPr="00250C88" w:rsidRDefault="00250C88" w:rsidP="00250C8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  <w:r w:rsidRPr="00250C88">
        <w:rPr>
          <w:rFonts w:ascii="Times New Roman" w:hAnsi="Times New Roman" w:cs="Times New Roman"/>
          <w:sz w:val="24"/>
          <w:szCs w:val="24"/>
        </w:rPr>
        <w:t>Expected Hypertension</w:t>
      </w:r>
      <w:r w:rsidR="004100BD">
        <w:rPr>
          <w:rFonts w:ascii="Times New Roman" w:hAnsi="Times New Roman" w:cs="Times New Roman"/>
          <w:sz w:val="24"/>
          <w:szCs w:val="24"/>
        </w:rPr>
        <w:t xml:space="preserve"> Care</w:t>
      </w:r>
      <w:r w:rsidRPr="00250C88">
        <w:rPr>
          <w:rFonts w:ascii="Times New Roman" w:hAnsi="Times New Roman" w:cs="Times New Roman"/>
          <w:sz w:val="24"/>
          <w:szCs w:val="24"/>
        </w:rPr>
        <w:t xml:space="preserve"> Need</w:t>
      </w:r>
    </w:p>
    <w:p w14:paraId="48EB067A" w14:textId="77777777" w:rsidR="00250C88" w:rsidRPr="00916207" w:rsidRDefault="00250C88" w:rsidP="00250C8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A2E3A" w14:textId="41E5E316" w:rsidR="00250C88" w:rsidRPr="00F26D8A" w:rsidRDefault="00250C88" w:rsidP="00250C8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3A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89FA13" wp14:editId="4A4B9A3F">
                <wp:simplePos x="0" y="0"/>
                <wp:positionH relativeFrom="margin">
                  <wp:posOffset>3098800</wp:posOffset>
                </wp:positionH>
                <wp:positionV relativeFrom="paragraph">
                  <wp:posOffset>217170</wp:posOffset>
                </wp:positionV>
                <wp:extent cx="1835150" cy="0"/>
                <wp:effectExtent l="0" t="0" r="0" b="0"/>
                <wp:wrapNone/>
                <wp:docPr id="169877179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72A40E" id="Straight Connector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4pt,17.1pt" to="388.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5C3AD2">
        <w:rPr>
          <w:rFonts w:ascii="Times New Roman" w:hAnsi="Times New Roman" w:cs="Times New Roman"/>
          <w:sz w:val="24"/>
          <w:szCs w:val="24"/>
        </w:rPr>
        <w:t>Performance for Diabetes Care</w:t>
      </w:r>
      <w:r>
        <w:rPr>
          <w:rFonts w:ascii="Times New Roman" w:hAnsi="Times New Roman" w:cs="Times New Roman"/>
          <w:sz w:val="24"/>
          <w:szCs w:val="24"/>
        </w:rPr>
        <w:t xml:space="preserve">         =      </w:t>
      </w:r>
      <w:r w:rsidR="005C3AD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Actual Diabetes Care          </w:t>
      </w:r>
      <w:r w:rsidRPr="00F26D8A">
        <w:rPr>
          <w:rFonts w:ascii="Times New Roman" w:hAnsi="Times New Roman" w:cs="Times New Roman"/>
          <w:sz w:val="24"/>
          <w:szCs w:val="24"/>
        </w:rPr>
        <w:t>× 100</w:t>
      </w:r>
    </w:p>
    <w:p w14:paraId="51A92EF9" w14:textId="0F53A1A6" w:rsidR="00250C88" w:rsidRPr="00250C88" w:rsidRDefault="00250C88" w:rsidP="00250C8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250C88">
        <w:rPr>
          <w:rFonts w:ascii="Times New Roman" w:hAnsi="Times New Roman" w:cs="Times New Roman"/>
          <w:sz w:val="24"/>
          <w:szCs w:val="24"/>
        </w:rPr>
        <w:t>Expected Diabetes Care Need</w:t>
      </w:r>
    </w:p>
    <w:p w14:paraId="2B97C8DC" w14:textId="77777777" w:rsidR="00250C88" w:rsidRPr="00E45BE4" w:rsidRDefault="00250C88" w:rsidP="00250C8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6977C1" w14:textId="7E5FD632" w:rsidR="00B221FA" w:rsidRPr="00C56347" w:rsidRDefault="00B221FA" w:rsidP="00C563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21FA" w:rsidRPr="00C563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16E09"/>
    <w:multiLevelType w:val="hybridMultilevel"/>
    <w:tmpl w:val="1780081C"/>
    <w:lvl w:ilvl="0" w:tplc="54ACC7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C2584"/>
    <w:multiLevelType w:val="hybridMultilevel"/>
    <w:tmpl w:val="ECBCAF72"/>
    <w:lvl w:ilvl="0" w:tplc="30FEEA90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D5234"/>
    <w:multiLevelType w:val="hybridMultilevel"/>
    <w:tmpl w:val="7ED8A4B0"/>
    <w:lvl w:ilvl="0" w:tplc="30FEEA90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844209">
    <w:abstractNumId w:val="2"/>
  </w:num>
  <w:num w:numId="2" w16cid:durableId="1101292148">
    <w:abstractNumId w:val="1"/>
  </w:num>
  <w:num w:numId="3" w16cid:durableId="165821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47"/>
    <w:rsid w:val="00223858"/>
    <w:rsid w:val="00250C88"/>
    <w:rsid w:val="002A7126"/>
    <w:rsid w:val="00312D6A"/>
    <w:rsid w:val="004100BD"/>
    <w:rsid w:val="005C3AD2"/>
    <w:rsid w:val="005F1830"/>
    <w:rsid w:val="006F28B8"/>
    <w:rsid w:val="0070558C"/>
    <w:rsid w:val="007E07DB"/>
    <w:rsid w:val="007F664C"/>
    <w:rsid w:val="00857A09"/>
    <w:rsid w:val="008E7D94"/>
    <w:rsid w:val="00916207"/>
    <w:rsid w:val="009C143B"/>
    <w:rsid w:val="00AA33C1"/>
    <w:rsid w:val="00B221FA"/>
    <w:rsid w:val="00B63BD7"/>
    <w:rsid w:val="00BF31D8"/>
    <w:rsid w:val="00C56347"/>
    <w:rsid w:val="00C60905"/>
    <w:rsid w:val="00CB7467"/>
    <w:rsid w:val="00E112F9"/>
    <w:rsid w:val="00E45BE4"/>
    <w:rsid w:val="00E65DE5"/>
    <w:rsid w:val="00F26D8A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75D66B"/>
  <w15:chartTrackingRefBased/>
  <w15:docId w15:val="{18764A90-41F9-41BA-AEAD-2B95AA0B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2382</Characters>
  <Application>Microsoft Office Word</Application>
  <DocSecurity>0</DocSecurity>
  <Lines>39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SHRC RESEARCH 2023</dc:creator>
  <cp:keywords/>
  <dc:description/>
  <cp:lastModifiedBy>Kashishshrc 24</cp:lastModifiedBy>
  <cp:revision>2</cp:revision>
  <dcterms:created xsi:type="dcterms:W3CDTF">2024-08-08T06:48:00Z</dcterms:created>
  <dcterms:modified xsi:type="dcterms:W3CDTF">2024-08-08T06:48:00Z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368e4210-3b70-4672-9dcd-fb800909c8e5</vt:lpwstr>
  </property>
</Properties>
</file>