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784D3" w14:textId="3D04DBD3" w:rsidR="00323AFD" w:rsidRPr="00761B7C" w:rsidRDefault="003C0D58" w:rsidP="00761B7C">
      <w:pPr>
        <w:jc w:val="center"/>
        <w:rPr>
          <w:rFonts w:ascii="Times New Roman" w:hAnsi="Times New Roman" w:cs="Times New Roman"/>
          <w:b/>
          <w:bCs/>
          <w:sz w:val="32"/>
          <w:szCs w:val="32"/>
          <w:u w:val="single"/>
        </w:rPr>
      </w:pPr>
      <w:r w:rsidRPr="00761B7C">
        <w:rPr>
          <w:rFonts w:ascii="Times New Roman" w:hAnsi="Times New Roman" w:cs="Times New Roman"/>
          <w:b/>
          <w:bCs/>
          <w:sz w:val="32"/>
          <w:szCs w:val="32"/>
          <w:u w:val="single"/>
        </w:rPr>
        <w:t>Appendi</w:t>
      </w:r>
      <w:r w:rsidR="00856856">
        <w:rPr>
          <w:rFonts w:ascii="Times New Roman" w:hAnsi="Times New Roman" w:cs="Times New Roman"/>
          <w:b/>
          <w:bCs/>
          <w:sz w:val="32"/>
          <w:szCs w:val="32"/>
          <w:u w:val="single"/>
        </w:rPr>
        <w:t xml:space="preserve">x 1: </w:t>
      </w:r>
      <w:r w:rsidRPr="00761B7C">
        <w:rPr>
          <w:rFonts w:ascii="Times New Roman" w:hAnsi="Times New Roman" w:cs="Times New Roman"/>
          <w:b/>
          <w:bCs/>
          <w:sz w:val="32"/>
          <w:szCs w:val="32"/>
          <w:u w:val="single"/>
        </w:rPr>
        <w:t>Ethical approval and COREQ guidelines</w:t>
      </w:r>
    </w:p>
    <w:p w14:paraId="676BA768" w14:textId="77777777" w:rsidR="003C0D58" w:rsidRPr="00761B7C" w:rsidRDefault="003C0D58">
      <w:pPr>
        <w:rPr>
          <w:rFonts w:ascii="Times New Roman" w:hAnsi="Times New Roman" w:cs="Times New Roman"/>
          <w:b/>
          <w:bCs/>
          <w:sz w:val="24"/>
          <w:szCs w:val="24"/>
          <w:u w:val="single"/>
        </w:rPr>
      </w:pPr>
    </w:p>
    <w:p w14:paraId="28CD1DA5" w14:textId="77777777" w:rsidR="003C0D58" w:rsidRPr="00761B7C" w:rsidRDefault="003C0D58" w:rsidP="003C0D58">
      <w:pPr>
        <w:spacing w:line="360" w:lineRule="auto"/>
        <w:rPr>
          <w:rFonts w:ascii="Times New Roman" w:hAnsi="Times New Roman" w:cs="Times New Roman"/>
          <w:b/>
          <w:bCs/>
          <w:sz w:val="24"/>
          <w:szCs w:val="24"/>
          <w:lang w:val="en-GB"/>
        </w:rPr>
      </w:pPr>
      <w:r w:rsidRPr="00761B7C">
        <w:rPr>
          <w:rFonts w:ascii="Times New Roman" w:hAnsi="Times New Roman" w:cs="Times New Roman"/>
          <w:b/>
          <w:bCs/>
          <w:sz w:val="24"/>
          <w:szCs w:val="24"/>
          <w:lang w:val="en-GB"/>
        </w:rPr>
        <w:t>Ethical Approval</w:t>
      </w:r>
    </w:p>
    <w:p w14:paraId="0B853F2B" w14:textId="2D70AD5C" w:rsidR="003C0D58" w:rsidRPr="00A040A1" w:rsidRDefault="00A040A1" w:rsidP="003C0D58">
      <w:pPr>
        <w:spacing w:line="360" w:lineRule="auto"/>
        <w:rPr>
          <w:rFonts w:ascii="Times New Roman" w:hAnsi="Times New Roman" w:cs="Times New Roman"/>
          <w:sz w:val="24"/>
          <w:szCs w:val="24"/>
          <w:lang w:val="en-GB"/>
        </w:rPr>
      </w:pPr>
      <w:r w:rsidRPr="00A040A1">
        <w:rPr>
          <w:rFonts w:ascii="Times New Roman" w:hAnsi="Times New Roman" w:cs="Times New Roman"/>
          <w:lang w:val="en-GB"/>
        </w:rPr>
        <w:t>Ethical approval for this study was granted by the University of Limerick Health Sciences Research Ethics Committee (</w:t>
      </w:r>
      <w:r w:rsidRPr="00A040A1">
        <w:rPr>
          <w:rFonts w:ascii="Times New Roman" w:eastAsia="Aptos" w:hAnsi="Times New Roman" w:cs="Times New Roman"/>
          <w:iCs/>
          <w:lang w:val="en-GB"/>
        </w:rPr>
        <w:t>Approval reference: 2023_12_31_EHS</w:t>
      </w:r>
      <w:r w:rsidRPr="00A040A1">
        <w:rPr>
          <w:rFonts w:ascii="Times New Roman" w:hAnsi="Times New Roman" w:cs="Times New Roman"/>
          <w:iCs/>
          <w:lang w:val="en-GB"/>
        </w:rPr>
        <w:t xml:space="preserve">). The study is designed following </w:t>
      </w:r>
      <w:r w:rsidRPr="00A040A1">
        <w:rPr>
          <w:rFonts w:ascii="Times New Roman" w:hAnsi="Times New Roman" w:cs="Times New Roman"/>
          <w:lang w:val="en-GB"/>
        </w:rPr>
        <w:t>the Consolidated criteria for Reporting Qualitative research (COREQ) guidelines and in accordance with the principles of the Declaration of Helsinki</w:t>
      </w:r>
      <w:r w:rsidR="00A578C5">
        <w:rPr>
          <w:rFonts w:ascii="Times New Roman" w:hAnsi="Times New Roman" w:cs="Times New Roman"/>
          <w:lang w:val="en-GB"/>
        </w:rPr>
        <w:t xml:space="preserve"> (11</w:t>
      </w:r>
      <w:r w:rsidR="00E1769F">
        <w:rPr>
          <w:rFonts w:ascii="Times New Roman" w:hAnsi="Times New Roman" w:cs="Times New Roman"/>
          <w:lang w:val="en-GB"/>
        </w:rPr>
        <w:t>, 12</w:t>
      </w:r>
      <w:r w:rsidR="00A578C5">
        <w:rPr>
          <w:rFonts w:ascii="Times New Roman" w:hAnsi="Times New Roman" w:cs="Times New Roman"/>
          <w:lang w:val="en-GB"/>
        </w:rPr>
        <w:t>).</w:t>
      </w:r>
      <w:r w:rsidR="009E7B6F">
        <w:rPr>
          <w:rFonts w:ascii="Times New Roman" w:hAnsi="Times New Roman" w:cs="Times New Roman"/>
          <w:lang w:val="en-GB"/>
        </w:rPr>
        <w:t xml:space="preserve"> </w:t>
      </w:r>
      <w:r w:rsidR="009E7B6F">
        <w:rPr>
          <w:rFonts w:ascii="Times New Roman" w:hAnsi="Times New Roman" w:cs="Times New Roman"/>
          <w:sz w:val="24"/>
          <w:szCs w:val="24"/>
          <w:lang w:val="en-GB"/>
        </w:rPr>
        <w:t>Every participant had to provide their written (and verbal) informed consent before partaking in the study</w:t>
      </w:r>
      <w:r w:rsidR="009E7B6F">
        <w:rPr>
          <w:rFonts w:ascii="Times New Roman" w:hAnsi="Times New Roman" w:cs="Times New Roman"/>
          <w:sz w:val="24"/>
          <w:szCs w:val="24"/>
          <w:lang w:val="en-GB"/>
        </w:rPr>
        <w:t xml:space="preserve"> </w:t>
      </w:r>
      <w:r w:rsidR="003F22D2">
        <w:rPr>
          <w:rFonts w:ascii="Times New Roman" w:hAnsi="Times New Roman" w:cs="Times New Roman"/>
          <w:sz w:val="24"/>
          <w:szCs w:val="24"/>
          <w:lang w:val="en-GB"/>
        </w:rPr>
        <w:t>(Appendices 4).</w:t>
      </w:r>
      <w:r w:rsidR="003F22D2">
        <w:rPr>
          <w:rFonts w:ascii="Times New Roman" w:hAnsi="Times New Roman" w:cs="Times New Roman"/>
          <w:sz w:val="24"/>
          <w:szCs w:val="24"/>
          <w:lang w:val="en-GB"/>
        </w:rPr>
        <w:t xml:space="preserve"> </w:t>
      </w:r>
    </w:p>
    <w:p w14:paraId="11D502EE" w14:textId="77777777" w:rsidR="003C0D58" w:rsidRPr="00761B7C" w:rsidRDefault="003C0D58" w:rsidP="003C0D58">
      <w:pPr>
        <w:spacing w:line="360" w:lineRule="auto"/>
        <w:rPr>
          <w:rFonts w:ascii="Times New Roman" w:hAnsi="Times New Roman" w:cs="Times New Roman"/>
          <w:b/>
          <w:bCs/>
          <w:sz w:val="24"/>
          <w:szCs w:val="24"/>
          <w:lang w:val="en-GB"/>
        </w:rPr>
      </w:pPr>
      <w:r w:rsidRPr="00761B7C">
        <w:rPr>
          <w:rFonts w:ascii="Times New Roman" w:hAnsi="Times New Roman" w:cs="Times New Roman"/>
          <w:b/>
          <w:bCs/>
          <w:sz w:val="24"/>
          <w:szCs w:val="24"/>
          <w:lang w:val="en-GB"/>
        </w:rPr>
        <w:t xml:space="preserve">Disclosure Statement </w:t>
      </w:r>
    </w:p>
    <w:p w14:paraId="76229C25" w14:textId="33DE21AE" w:rsidR="003C0D58" w:rsidRPr="00761B7C" w:rsidRDefault="003C0D58" w:rsidP="003C0D58">
      <w:pPr>
        <w:rPr>
          <w:rFonts w:ascii="Times New Roman" w:hAnsi="Times New Roman" w:cs="Times New Roman"/>
          <w:sz w:val="24"/>
          <w:szCs w:val="24"/>
          <w:lang w:val="en-GB"/>
        </w:rPr>
      </w:pPr>
      <w:r w:rsidRPr="00761B7C">
        <w:rPr>
          <w:rFonts w:ascii="Times New Roman" w:hAnsi="Times New Roman" w:cs="Times New Roman"/>
          <w:sz w:val="24"/>
          <w:szCs w:val="24"/>
          <w:lang w:val="en-GB"/>
        </w:rPr>
        <w:t>The authors report no conflict of interest and no funding was required or used for the study.</w:t>
      </w:r>
    </w:p>
    <w:p w14:paraId="1AADF17B" w14:textId="77777777" w:rsidR="003C0D58" w:rsidRPr="00761B7C" w:rsidRDefault="003C0D58" w:rsidP="003C0D58">
      <w:pPr>
        <w:rPr>
          <w:rFonts w:ascii="Times New Roman" w:hAnsi="Times New Roman" w:cs="Times New Roman"/>
          <w:sz w:val="24"/>
          <w:szCs w:val="24"/>
          <w:lang w:val="en-GB"/>
        </w:rPr>
      </w:pPr>
    </w:p>
    <w:p w14:paraId="49B10C45" w14:textId="5DDDBC8A" w:rsidR="003C0D58" w:rsidRPr="00761B7C" w:rsidRDefault="003319E7" w:rsidP="003C0D58">
      <w:pPr>
        <w:rPr>
          <w:rFonts w:ascii="Times New Roman" w:hAnsi="Times New Roman" w:cs="Times New Roman"/>
          <w:b/>
          <w:bCs/>
          <w:sz w:val="24"/>
          <w:szCs w:val="24"/>
          <w:lang w:val="en-GB"/>
        </w:rPr>
      </w:pPr>
      <w:r w:rsidRPr="00761B7C">
        <w:rPr>
          <w:rFonts w:ascii="Times New Roman" w:hAnsi="Times New Roman" w:cs="Times New Roman"/>
          <w:b/>
          <w:bCs/>
          <w:sz w:val="24"/>
          <w:szCs w:val="24"/>
        </w:rPr>
        <w:t>Consolidated Criteria for Reporting Qualitative Research</w:t>
      </w:r>
      <w:r w:rsidR="009C13DC">
        <w:rPr>
          <w:rFonts w:ascii="Times New Roman" w:hAnsi="Times New Roman" w:cs="Times New Roman"/>
          <w:b/>
          <w:bCs/>
          <w:sz w:val="24"/>
          <w:szCs w:val="24"/>
        </w:rPr>
        <w:t xml:space="preserve"> (COREQ</w:t>
      </w:r>
      <w:r w:rsidRPr="00761B7C">
        <w:rPr>
          <w:rFonts w:ascii="Times New Roman" w:hAnsi="Times New Roman" w:cs="Times New Roman"/>
          <w:b/>
          <w:bCs/>
          <w:sz w:val="24"/>
          <w:szCs w:val="24"/>
        </w:rPr>
        <w:t>) guide</w:t>
      </w:r>
    </w:p>
    <w:p w14:paraId="3079FA29" w14:textId="5FD39961" w:rsidR="003319E7" w:rsidRPr="00761B7C" w:rsidRDefault="003319E7" w:rsidP="003C0D58">
      <w:pPr>
        <w:rPr>
          <w:rFonts w:ascii="Times New Roman" w:hAnsi="Times New Roman" w:cs="Times New Roman"/>
          <w:sz w:val="24"/>
          <w:szCs w:val="24"/>
          <w:lang w:val="en-GB"/>
        </w:rPr>
      </w:pPr>
      <w:r w:rsidRPr="00761B7C">
        <w:rPr>
          <w:rFonts w:ascii="Times New Roman" w:hAnsi="Times New Roman" w:cs="Times New Roman"/>
          <w:sz w:val="24"/>
          <w:szCs w:val="24"/>
          <w:lang w:val="en-GB"/>
        </w:rPr>
        <w:t xml:space="preserve">The </w:t>
      </w:r>
      <w:r w:rsidRPr="00761B7C">
        <w:rPr>
          <w:rFonts w:ascii="Times New Roman" w:hAnsi="Times New Roman" w:cs="Times New Roman"/>
          <w:sz w:val="24"/>
          <w:szCs w:val="24"/>
        </w:rPr>
        <w:t xml:space="preserve">guide, was developed by Tong, Sainsbury and Craig to improve the transparency and reporting of comprehensiveness qualitative research </w:t>
      </w:r>
      <w:r w:rsidRPr="00761B7C">
        <w:rPr>
          <w:rFonts w:ascii="Times New Roman" w:hAnsi="Times New Roman" w:cs="Times New Roman"/>
          <w:sz w:val="24"/>
          <w:szCs w:val="24"/>
        </w:rPr>
        <w:fldChar w:fldCharType="begin"/>
      </w:r>
      <w:r w:rsidRPr="00761B7C">
        <w:rPr>
          <w:rFonts w:ascii="Times New Roman" w:hAnsi="Times New Roman" w:cs="Times New Roman"/>
          <w:sz w:val="24"/>
          <w:szCs w:val="24"/>
        </w:rPr>
        <w:instrText xml:space="preserve"> ADDIN EN.CITE &lt;EndNote&gt;&lt;Cite&gt;&lt;Author&gt;Tong&lt;/Author&gt;&lt;Year&gt;2007&lt;/Year&gt;&lt;IDText&gt;Consolidated criteria for reporting qualitative research (COREQ): a 32-item checklist for interviews and focus groups&lt;/IDText&gt;&lt;DisplayText&gt;(1)&lt;/DisplayText&gt;&lt;record&gt;&lt;urls&gt;&lt;related-urls&gt;&lt;url&gt;https://doi.org/10.1093/intqhc/mzm042&lt;/url&gt;&lt;/related-urls&gt;&lt;/urls&gt;&lt;isbn&gt;1353-4505&lt;/isbn&gt;&lt;titles&gt;&lt;title&gt;Consolidated criteria for reporting qualitative research (COREQ): a 32-item checklist for interviews and focus groups&lt;/title&gt;&lt;secondary-title&gt;International Journal for Quality in Health Care&lt;/secondary-title&gt;&lt;/titles&gt;&lt;pages&gt;349-357&lt;/pages&gt;&lt;number&gt;6&lt;/number&gt;&lt;access-date&gt;3/28/2024&lt;/access-date&gt;&lt;contributors&gt;&lt;authors&gt;&lt;author&gt;Tong, Allison&lt;/author&gt;&lt;author&gt;Sainsbury, Peter&lt;/author&gt;&lt;author&gt;Craig, Jonathan&lt;/author&gt;&lt;/authors&gt;&lt;/contributors&gt;&lt;added-date format="utc"&gt;1711629124&lt;/added-date&gt;&lt;ref-type name="Journal Article"&gt;17&lt;/ref-type&gt;&lt;dates&gt;&lt;year&gt;2007&lt;/year&gt;&lt;/dates&gt;&lt;rec-number&gt;236&lt;/rec-number&gt;&lt;last-updated-date format="utc"&gt;1711629124&lt;/last-updated-date&gt;&lt;electronic-resource-num&gt;10.1093/intqhc/mzm042&lt;/electronic-resource-num&gt;&lt;volume&gt;19&lt;/volume&gt;&lt;/record&gt;&lt;/Cite&gt;&lt;/EndNote&gt;</w:instrText>
      </w:r>
      <w:r w:rsidRPr="00761B7C">
        <w:rPr>
          <w:rFonts w:ascii="Times New Roman" w:hAnsi="Times New Roman" w:cs="Times New Roman"/>
          <w:sz w:val="24"/>
          <w:szCs w:val="24"/>
        </w:rPr>
        <w:fldChar w:fldCharType="separate"/>
      </w:r>
      <w:r w:rsidRPr="00761B7C">
        <w:rPr>
          <w:rFonts w:ascii="Times New Roman" w:hAnsi="Times New Roman" w:cs="Times New Roman"/>
          <w:noProof/>
          <w:sz w:val="24"/>
          <w:szCs w:val="24"/>
        </w:rPr>
        <w:t>(1)</w:t>
      </w:r>
      <w:r w:rsidRPr="00761B7C">
        <w:rPr>
          <w:rFonts w:ascii="Times New Roman" w:hAnsi="Times New Roman" w:cs="Times New Roman"/>
          <w:sz w:val="24"/>
          <w:szCs w:val="24"/>
        </w:rPr>
        <w:fldChar w:fldCharType="end"/>
      </w:r>
      <w:r w:rsidRPr="00761B7C">
        <w:rPr>
          <w:rFonts w:ascii="Times New Roman" w:hAnsi="Times New Roman" w:cs="Times New Roman"/>
          <w:sz w:val="24"/>
          <w:szCs w:val="24"/>
        </w:rPr>
        <w:t xml:space="preserve">. </w:t>
      </w:r>
      <w:r w:rsidR="00B55C3D" w:rsidRPr="00761B7C">
        <w:rPr>
          <w:rFonts w:ascii="Times New Roman" w:hAnsi="Times New Roman" w:cs="Times New Roman"/>
          <w:sz w:val="24"/>
          <w:szCs w:val="24"/>
        </w:rPr>
        <w:t>The 32-item checklist was used</w:t>
      </w:r>
      <w:r w:rsidR="00F90EE1">
        <w:rPr>
          <w:rFonts w:ascii="Times New Roman" w:hAnsi="Times New Roman" w:cs="Times New Roman"/>
          <w:sz w:val="24"/>
          <w:szCs w:val="24"/>
        </w:rPr>
        <w:t xml:space="preserve"> </w:t>
      </w:r>
      <w:r w:rsidR="00B55C3D" w:rsidRPr="00761B7C">
        <w:rPr>
          <w:rFonts w:ascii="Times New Roman" w:hAnsi="Times New Roman" w:cs="Times New Roman"/>
          <w:sz w:val="24"/>
          <w:szCs w:val="24"/>
        </w:rPr>
        <w:t xml:space="preserve">to ensure comprehensive </w:t>
      </w:r>
      <w:r w:rsidR="00B92569" w:rsidRPr="00761B7C">
        <w:rPr>
          <w:rFonts w:ascii="Times New Roman" w:hAnsi="Times New Roman" w:cs="Times New Roman"/>
          <w:sz w:val="24"/>
          <w:szCs w:val="24"/>
        </w:rPr>
        <w:t xml:space="preserve">and transparent </w:t>
      </w:r>
      <w:r w:rsidR="00B55C3D" w:rsidRPr="00761B7C">
        <w:rPr>
          <w:rFonts w:ascii="Times New Roman" w:hAnsi="Times New Roman" w:cs="Times New Roman"/>
          <w:sz w:val="24"/>
          <w:szCs w:val="24"/>
        </w:rPr>
        <w:t>reporting of this qualitative stu</w:t>
      </w:r>
      <w:r w:rsidR="00B92569" w:rsidRPr="00761B7C">
        <w:rPr>
          <w:rFonts w:ascii="Times New Roman" w:hAnsi="Times New Roman" w:cs="Times New Roman"/>
          <w:sz w:val="24"/>
          <w:szCs w:val="24"/>
        </w:rPr>
        <w:t>d</w:t>
      </w:r>
      <w:r w:rsidR="00042006" w:rsidRPr="00761B7C">
        <w:rPr>
          <w:rFonts w:ascii="Times New Roman" w:hAnsi="Times New Roman" w:cs="Times New Roman"/>
          <w:sz w:val="24"/>
          <w:szCs w:val="24"/>
        </w:rPr>
        <w:t>y (see table 1 below)</w:t>
      </w:r>
      <w:r w:rsidR="00DD5A45" w:rsidRPr="00761B7C">
        <w:rPr>
          <w:rFonts w:ascii="Times New Roman" w:hAnsi="Times New Roman" w:cs="Times New Roman"/>
          <w:sz w:val="24"/>
          <w:szCs w:val="24"/>
        </w:rPr>
        <w:t xml:space="preserve"> </w:t>
      </w:r>
      <w:r w:rsidR="00DD5A45" w:rsidRPr="00761B7C">
        <w:rPr>
          <w:rFonts w:ascii="Times New Roman" w:hAnsi="Times New Roman" w:cs="Times New Roman"/>
          <w:sz w:val="24"/>
          <w:szCs w:val="24"/>
        </w:rPr>
        <w:fldChar w:fldCharType="begin">
          <w:fldData xml:space="preserve">PEVuZE5vdGU+PENpdGU+PEF1dGhvcj5IdWdoZXM8L0F1dGhvcj48WWVhcj4yMDIwPC9ZZWFyPjxJ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</w:fldData>
        </w:fldChar>
      </w:r>
      <w:r w:rsidR="00DD5A45" w:rsidRPr="00761B7C">
        <w:rPr>
          <w:rFonts w:ascii="Times New Roman" w:hAnsi="Times New Roman" w:cs="Times New Roman"/>
          <w:sz w:val="24"/>
          <w:szCs w:val="24"/>
        </w:rPr>
        <w:instrText xml:space="preserve"> ADDIN EN.CITE </w:instrText>
      </w:r>
      <w:r w:rsidR="00DD5A45" w:rsidRPr="00761B7C">
        <w:rPr>
          <w:rFonts w:ascii="Times New Roman" w:hAnsi="Times New Roman" w:cs="Times New Roman"/>
          <w:sz w:val="24"/>
          <w:szCs w:val="24"/>
        </w:rPr>
        <w:fldChar w:fldCharType="begin">
          <w:fldData xml:space="preserve">PEVuZE5vdGU+PENpdGU+PEF1dGhvcj5IdWdoZXM8L0F1dGhvcj48WWVhcj4yMDIwPC9ZZWFyPjxJ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</w:fldData>
        </w:fldChar>
      </w:r>
      <w:r w:rsidR="00DD5A45" w:rsidRPr="00761B7C">
        <w:rPr>
          <w:rFonts w:ascii="Times New Roman" w:hAnsi="Times New Roman" w:cs="Times New Roman"/>
          <w:sz w:val="24"/>
          <w:szCs w:val="24"/>
        </w:rPr>
        <w:instrText xml:space="preserve"> ADDIN EN.CITE.DATA </w:instrText>
      </w:r>
      <w:r w:rsidR="00DD5A45" w:rsidRPr="00761B7C">
        <w:rPr>
          <w:rFonts w:ascii="Times New Roman" w:hAnsi="Times New Roman" w:cs="Times New Roman"/>
          <w:sz w:val="24"/>
          <w:szCs w:val="24"/>
        </w:rPr>
      </w:r>
      <w:r w:rsidR="00DD5A45" w:rsidRPr="00761B7C">
        <w:rPr>
          <w:rFonts w:ascii="Times New Roman" w:hAnsi="Times New Roman" w:cs="Times New Roman"/>
          <w:sz w:val="24"/>
          <w:szCs w:val="24"/>
        </w:rPr>
        <w:fldChar w:fldCharType="end"/>
      </w:r>
      <w:r w:rsidR="00DD5A45" w:rsidRPr="00761B7C">
        <w:rPr>
          <w:rFonts w:ascii="Times New Roman" w:hAnsi="Times New Roman" w:cs="Times New Roman"/>
          <w:sz w:val="24"/>
          <w:szCs w:val="24"/>
        </w:rPr>
      </w:r>
      <w:r w:rsidR="00DD5A45" w:rsidRPr="00761B7C">
        <w:rPr>
          <w:rFonts w:ascii="Times New Roman" w:hAnsi="Times New Roman" w:cs="Times New Roman"/>
          <w:sz w:val="24"/>
          <w:szCs w:val="24"/>
        </w:rPr>
        <w:fldChar w:fldCharType="separate"/>
      </w:r>
      <w:r w:rsidR="00DD5A45" w:rsidRPr="00761B7C">
        <w:rPr>
          <w:rFonts w:ascii="Times New Roman" w:hAnsi="Times New Roman" w:cs="Times New Roman"/>
          <w:noProof/>
          <w:sz w:val="24"/>
          <w:szCs w:val="24"/>
        </w:rPr>
        <w:t>(1, 2)</w:t>
      </w:r>
      <w:r w:rsidR="00DD5A45" w:rsidRPr="00761B7C">
        <w:rPr>
          <w:rFonts w:ascii="Times New Roman" w:hAnsi="Times New Roman" w:cs="Times New Roman"/>
          <w:sz w:val="24"/>
          <w:szCs w:val="24"/>
        </w:rPr>
        <w:fldChar w:fldCharType="end"/>
      </w:r>
      <w:r w:rsidR="00DD5A45" w:rsidRPr="00761B7C">
        <w:rPr>
          <w:rFonts w:ascii="Times New Roman" w:hAnsi="Times New Roman" w:cs="Times New Roman"/>
          <w:sz w:val="24"/>
          <w:szCs w:val="24"/>
        </w:rPr>
        <w:t xml:space="preserve">. </w:t>
      </w:r>
    </w:p>
    <w:p w14:paraId="645A2224" w14:textId="77777777" w:rsidR="003319E7" w:rsidRPr="00761B7C" w:rsidRDefault="003319E7" w:rsidP="003C0D58">
      <w:pPr>
        <w:rPr>
          <w:rFonts w:ascii="Times New Roman" w:hAnsi="Times New Roman" w:cs="Times New Roman"/>
          <w:b/>
          <w:bCs/>
          <w:sz w:val="24"/>
          <w:szCs w:val="24"/>
          <w:lang w:val="en-GB"/>
        </w:rPr>
      </w:pPr>
    </w:p>
    <w:p w14:paraId="7755D5BB" w14:textId="20EF6763" w:rsidR="00B92569" w:rsidRPr="00761B7C" w:rsidRDefault="00B92569" w:rsidP="00B92569">
      <w:pPr>
        <w:tabs>
          <w:tab w:val="left" w:pos="1960"/>
        </w:tabs>
        <w:rPr>
          <w:rFonts w:ascii="Times New Roman" w:hAnsi="Times New Roman" w:cs="Times New Roman"/>
          <w:b/>
          <w:bCs/>
          <w:sz w:val="24"/>
          <w:szCs w:val="24"/>
          <w:lang w:val="en-GB"/>
        </w:rPr>
      </w:pPr>
      <w:r w:rsidRPr="00761B7C">
        <w:rPr>
          <w:rFonts w:ascii="Times New Roman" w:hAnsi="Times New Roman" w:cs="Times New Roman"/>
          <w:b/>
          <w:bCs/>
          <w:sz w:val="24"/>
          <w:szCs w:val="24"/>
          <w:lang w:val="en-GB"/>
        </w:rPr>
        <w:t xml:space="preserve">Table 1: </w:t>
      </w:r>
      <w:r w:rsidR="00190E6B" w:rsidRPr="00761B7C">
        <w:rPr>
          <w:rFonts w:ascii="Times New Roman" w:hAnsi="Times New Roman" w:cs="Times New Roman"/>
          <w:sz w:val="24"/>
          <w:szCs w:val="24"/>
        </w:rPr>
        <w:t>Consolidated Criteria for Reporting Qualitative Research</w:t>
      </w:r>
      <w:r w:rsidR="00190E6B">
        <w:rPr>
          <w:rFonts w:ascii="Times New Roman" w:hAnsi="Times New Roman" w:cs="Times New Roman"/>
          <w:sz w:val="24"/>
          <w:szCs w:val="24"/>
        </w:rPr>
        <w:t xml:space="preserve"> (</w:t>
      </w:r>
      <w:r w:rsidR="00190E6B" w:rsidRPr="00761B7C">
        <w:rPr>
          <w:rFonts w:ascii="Times New Roman" w:hAnsi="Times New Roman" w:cs="Times New Roman"/>
          <w:sz w:val="24"/>
          <w:szCs w:val="24"/>
        </w:rPr>
        <w:t xml:space="preserve">COREQ) </w:t>
      </w:r>
      <w:r w:rsidR="00642104">
        <w:rPr>
          <w:rFonts w:ascii="Times New Roman" w:hAnsi="Times New Roman" w:cs="Times New Roman"/>
          <w:sz w:val="24"/>
          <w:szCs w:val="24"/>
        </w:rPr>
        <w:t>checklist</w:t>
      </w:r>
      <w:r w:rsidR="00AD2F08" w:rsidRPr="00761B7C">
        <w:rPr>
          <w:rFonts w:ascii="Times New Roman" w:hAnsi="Times New Roman" w:cs="Times New Roman"/>
          <w:sz w:val="24"/>
          <w:szCs w:val="24"/>
        </w:rPr>
        <w:t xml:space="preserve"> </w:t>
      </w:r>
      <w:r w:rsidR="00AD2F08" w:rsidRPr="00761B7C">
        <w:rPr>
          <w:rFonts w:ascii="Times New Roman" w:hAnsi="Times New Roman" w:cs="Times New Roman"/>
          <w:sz w:val="24"/>
          <w:szCs w:val="24"/>
        </w:rPr>
        <w:fldChar w:fldCharType="begin">
          <w:fldData xml:space="preserve">PEVuZE5vdGU+PENpdGU+PEF1dGhvcj5Ub25nPC9BdXRob3I+PFllYXI+MjAwNzwvWWVhcj48SURU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</w:fldData>
        </w:fldChar>
      </w:r>
      <w:r w:rsidR="00CC6A7C" w:rsidRPr="00761B7C">
        <w:rPr>
          <w:rFonts w:ascii="Times New Roman" w:hAnsi="Times New Roman" w:cs="Times New Roman"/>
          <w:sz w:val="24"/>
          <w:szCs w:val="24"/>
        </w:rPr>
        <w:instrText xml:space="preserve"> ADDIN EN.CITE </w:instrText>
      </w:r>
      <w:r w:rsidR="00CC6A7C" w:rsidRPr="00761B7C">
        <w:rPr>
          <w:rFonts w:ascii="Times New Roman" w:hAnsi="Times New Roman" w:cs="Times New Roman"/>
          <w:sz w:val="24"/>
          <w:szCs w:val="24"/>
        </w:rPr>
        <w:fldChar w:fldCharType="begin">
          <w:fldData xml:space="preserve">PEVuZE5vdGU+PENpdGU+PEF1dGhvcj5Ub25nPC9BdXRob3I+PFllYXI+MjAwNzwvWWVhcj48SURU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</w:fldData>
        </w:fldChar>
      </w:r>
      <w:r w:rsidR="00CC6A7C" w:rsidRPr="00761B7C">
        <w:rPr>
          <w:rFonts w:ascii="Times New Roman" w:hAnsi="Times New Roman" w:cs="Times New Roman"/>
          <w:sz w:val="24"/>
          <w:szCs w:val="24"/>
        </w:rPr>
        <w:instrText xml:space="preserve"> ADDIN EN.CITE.DATA </w:instrText>
      </w:r>
      <w:r w:rsidR="00CC6A7C" w:rsidRPr="00761B7C">
        <w:rPr>
          <w:rFonts w:ascii="Times New Roman" w:hAnsi="Times New Roman" w:cs="Times New Roman"/>
          <w:sz w:val="24"/>
          <w:szCs w:val="24"/>
        </w:rPr>
      </w:r>
      <w:r w:rsidR="00CC6A7C" w:rsidRPr="00761B7C">
        <w:rPr>
          <w:rFonts w:ascii="Times New Roman" w:hAnsi="Times New Roman" w:cs="Times New Roman"/>
          <w:sz w:val="24"/>
          <w:szCs w:val="24"/>
        </w:rPr>
        <w:fldChar w:fldCharType="end"/>
      </w:r>
      <w:r w:rsidR="00AD2F08" w:rsidRPr="00761B7C">
        <w:rPr>
          <w:rFonts w:ascii="Times New Roman" w:hAnsi="Times New Roman" w:cs="Times New Roman"/>
          <w:sz w:val="24"/>
          <w:szCs w:val="24"/>
        </w:rPr>
      </w:r>
      <w:r w:rsidR="00AD2F08" w:rsidRPr="00761B7C">
        <w:rPr>
          <w:rFonts w:ascii="Times New Roman" w:hAnsi="Times New Roman" w:cs="Times New Roman"/>
          <w:sz w:val="24"/>
          <w:szCs w:val="24"/>
        </w:rPr>
        <w:fldChar w:fldCharType="separate"/>
      </w:r>
      <w:r w:rsidR="00CC6A7C" w:rsidRPr="00761B7C">
        <w:rPr>
          <w:rFonts w:ascii="Times New Roman" w:hAnsi="Times New Roman" w:cs="Times New Roman"/>
          <w:noProof/>
          <w:sz w:val="24"/>
          <w:szCs w:val="24"/>
        </w:rPr>
        <w:t>(1, 2)</w:t>
      </w:r>
      <w:r w:rsidR="00AD2F08" w:rsidRPr="00761B7C">
        <w:rPr>
          <w:rFonts w:ascii="Times New Roman" w:hAnsi="Times New Roman" w:cs="Times New Roman"/>
          <w:sz w:val="24"/>
          <w:szCs w:val="24"/>
        </w:rPr>
        <w:fldChar w:fldCharType="end"/>
      </w:r>
      <w:r w:rsidR="00CC6A7C" w:rsidRPr="00761B7C">
        <w:rPr>
          <w:rFonts w:ascii="Times New Roman" w:hAnsi="Times New Roman" w:cs="Times New Roman"/>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2485"/>
        <w:gridCol w:w="3137"/>
        <w:gridCol w:w="3388"/>
      </w:tblGrid>
      <w:tr w:rsidR="008018B5" w:rsidRPr="008018B5" w14:paraId="0F7F3F16"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600DE10B" w14:textId="5E60F34A" w:rsidR="003602A5" w:rsidRPr="008018B5" w:rsidRDefault="003602A5" w:rsidP="009A24C7">
            <w:pPr>
              <w:rPr>
                <w:rFonts w:ascii="Times New Roman" w:hAnsi="Times New Roman" w:cs="Times New Roman"/>
                <w:b/>
                <w:bCs/>
                <w:sz w:val="24"/>
                <w:szCs w:val="24"/>
              </w:rPr>
            </w:pPr>
            <w:r w:rsidRPr="008018B5">
              <w:rPr>
                <w:rFonts w:ascii="Times New Roman" w:hAnsi="Times New Roman" w:cs="Times New Roman"/>
                <w:b/>
                <w:bCs/>
                <w:sz w:val="24"/>
                <w:szCs w:val="24"/>
              </w:rPr>
              <w:t xml:space="preserve">Domain </w:t>
            </w:r>
            <w:r w:rsidR="00475249" w:rsidRPr="008018B5">
              <w:rPr>
                <w:rFonts w:ascii="Times New Roman" w:hAnsi="Times New Roman" w:cs="Times New Roman"/>
                <w:b/>
                <w:bCs/>
                <w:sz w:val="24"/>
                <w:szCs w:val="24"/>
              </w:rPr>
              <w:t>1</w:t>
            </w:r>
            <w:r w:rsidRPr="008018B5">
              <w:rPr>
                <w:rFonts w:ascii="Times New Roman" w:hAnsi="Times New Roman" w:cs="Times New Roman"/>
                <w:b/>
                <w:bCs/>
                <w:sz w:val="24"/>
                <w:szCs w:val="24"/>
              </w:rPr>
              <w:t xml:space="preserve">: </w:t>
            </w:r>
            <w:r w:rsidR="00475249" w:rsidRPr="008018B5">
              <w:rPr>
                <w:rFonts w:ascii="Times New Roman" w:hAnsi="Times New Roman" w:cs="Times New Roman"/>
                <w:b/>
                <w:bCs/>
                <w:sz w:val="24"/>
                <w:szCs w:val="24"/>
              </w:rPr>
              <w:t>Research Team</w:t>
            </w:r>
            <w:r w:rsidRPr="008018B5">
              <w:rPr>
                <w:rFonts w:ascii="Times New Roman" w:hAnsi="Times New Roman" w:cs="Times New Roman"/>
                <w:b/>
                <w:bCs/>
                <w:sz w:val="24"/>
                <w:szCs w:val="24"/>
              </w:rPr>
              <w:t xml:space="preserve"> </w:t>
            </w:r>
          </w:p>
        </w:tc>
      </w:tr>
      <w:tr w:rsidR="008018B5" w:rsidRPr="008018B5" w14:paraId="0701EF7E"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721E1469"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Personal characteristics</w:t>
            </w:r>
          </w:p>
        </w:tc>
      </w:tr>
      <w:tr w:rsidR="008018B5" w:rsidRPr="008018B5" w14:paraId="69FB7C7B"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04D6540"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 Interviewer/facilitator</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4323618" w14:textId="3728C0E3" w:rsidR="003C0D58" w:rsidRPr="008018B5" w:rsidRDefault="003319E7" w:rsidP="003C0D58">
            <w:pPr>
              <w:rPr>
                <w:rFonts w:ascii="Times New Roman" w:hAnsi="Times New Roman" w:cs="Times New Roman"/>
                <w:sz w:val="24"/>
                <w:szCs w:val="24"/>
              </w:rPr>
            </w:pPr>
            <w:r w:rsidRPr="008018B5">
              <w:rPr>
                <w:rFonts w:ascii="Times New Roman" w:hAnsi="Times New Roman" w:cs="Times New Roman"/>
                <w:sz w:val="24"/>
                <w:szCs w:val="24"/>
              </w:rPr>
              <w:t>Who conducted the interviews?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5521BA5" w14:textId="358B381D"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One researcher carried out the interviews </w:t>
            </w:r>
            <w:r w:rsidR="003319E7" w:rsidRPr="008018B5">
              <w:rPr>
                <w:rFonts w:ascii="Times New Roman" w:hAnsi="Times New Roman" w:cs="Times New Roman"/>
                <w:sz w:val="24"/>
                <w:szCs w:val="24"/>
              </w:rPr>
              <w:t xml:space="preserve">(AE). </w:t>
            </w:r>
            <w:r w:rsidRPr="008018B5">
              <w:rPr>
                <w:rFonts w:ascii="Times New Roman" w:hAnsi="Times New Roman" w:cs="Times New Roman"/>
                <w:sz w:val="24"/>
                <w:szCs w:val="24"/>
              </w:rPr>
              <w:t xml:space="preserve"> </w:t>
            </w:r>
          </w:p>
        </w:tc>
      </w:tr>
      <w:tr w:rsidR="008018B5" w:rsidRPr="008018B5" w14:paraId="306D5BC5"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FE3581E"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 Credentials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FB86424" w14:textId="48E6A443"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were the </w:t>
            </w:r>
            <w:r w:rsidR="003319E7" w:rsidRPr="008018B5">
              <w:rPr>
                <w:rFonts w:ascii="Times New Roman" w:hAnsi="Times New Roman" w:cs="Times New Roman"/>
                <w:sz w:val="24"/>
                <w:szCs w:val="24"/>
              </w:rPr>
              <w:t>interviewers</w:t>
            </w:r>
            <w:r w:rsidRPr="008018B5">
              <w:rPr>
                <w:rFonts w:ascii="Times New Roman" w:hAnsi="Times New Roman" w:cs="Times New Roman"/>
                <w:sz w:val="24"/>
                <w:szCs w:val="24"/>
              </w:rPr>
              <w:t xml:space="preserve"> </w:t>
            </w:r>
            <w:r w:rsidR="003319E7" w:rsidRPr="008018B5">
              <w:rPr>
                <w:rFonts w:ascii="Times New Roman" w:hAnsi="Times New Roman" w:cs="Times New Roman"/>
                <w:sz w:val="24"/>
                <w:szCs w:val="24"/>
              </w:rPr>
              <w:t>qualifications</w:t>
            </w:r>
            <w:r w:rsidRPr="008018B5">
              <w:rPr>
                <w:rFonts w:ascii="Times New Roman" w:hAnsi="Times New Roman" w:cs="Times New Roman"/>
                <w:sz w:val="24"/>
                <w:szCs w:val="24"/>
              </w:rPr>
              <w:t xml:space="preserve">? </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FE6B2FC" w14:textId="12C07D20" w:rsidR="003C0D58" w:rsidRPr="008018B5" w:rsidRDefault="003319E7" w:rsidP="003C0D58">
            <w:pPr>
              <w:rPr>
                <w:rFonts w:ascii="Times New Roman" w:hAnsi="Times New Roman" w:cs="Times New Roman"/>
                <w:sz w:val="24"/>
                <w:szCs w:val="24"/>
              </w:rPr>
            </w:pPr>
            <w:r w:rsidRPr="008018B5">
              <w:rPr>
                <w:rFonts w:ascii="Times New Roman" w:hAnsi="Times New Roman" w:cs="Times New Roman"/>
                <w:sz w:val="24"/>
                <w:szCs w:val="24"/>
              </w:rPr>
              <w:t xml:space="preserve">AE has a BMBS, BSc in Chemistry of Pharmaceutical Compounds and a masters student (MSc in Professional Health Education). </w:t>
            </w:r>
          </w:p>
        </w:tc>
      </w:tr>
      <w:tr w:rsidR="008018B5" w:rsidRPr="008018B5" w14:paraId="120C1FC3"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E664F75"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3. Occupation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60332DD" w14:textId="6DDEA104"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was </w:t>
            </w:r>
            <w:r w:rsidR="003319E7" w:rsidRPr="008018B5">
              <w:rPr>
                <w:rFonts w:ascii="Times New Roman" w:hAnsi="Times New Roman" w:cs="Times New Roman"/>
                <w:sz w:val="24"/>
                <w:szCs w:val="24"/>
              </w:rPr>
              <w:t>the interviewers Professions?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CB04558" w14:textId="77777777" w:rsidR="003C0D58" w:rsidRPr="008018B5" w:rsidRDefault="00CC1A53" w:rsidP="003C0D58">
            <w:pPr>
              <w:rPr>
                <w:rFonts w:ascii="Times New Roman" w:hAnsi="Times New Roman" w:cs="Times New Roman"/>
                <w:sz w:val="24"/>
                <w:szCs w:val="24"/>
              </w:rPr>
            </w:pPr>
            <w:r w:rsidRPr="008018B5">
              <w:rPr>
                <w:rFonts w:ascii="Times New Roman" w:hAnsi="Times New Roman" w:cs="Times New Roman"/>
                <w:sz w:val="24"/>
                <w:szCs w:val="24"/>
              </w:rPr>
              <w:t xml:space="preserve">AE currently a GP trainee. </w:t>
            </w:r>
          </w:p>
          <w:p w14:paraId="23C32FC3" w14:textId="02ECE44B" w:rsidR="00CC1A53" w:rsidRPr="008018B5" w:rsidRDefault="00CC1A53" w:rsidP="003C0D58">
            <w:pPr>
              <w:rPr>
                <w:rFonts w:ascii="Times New Roman" w:hAnsi="Times New Roman" w:cs="Times New Roman"/>
                <w:sz w:val="24"/>
                <w:szCs w:val="24"/>
              </w:rPr>
            </w:pPr>
            <w:r w:rsidRPr="008018B5">
              <w:rPr>
                <w:rFonts w:ascii="Times New Roman" w:hAnsi="Times New Roman" w:cs="Times New Roman"/>
                <w:sz w:val="24"/>
                <w:szCs w:val="24"/>
              </w:rPr>
              <w:t xml:space="preserve">PH and AOR are Associate Professors in General Practice </w:t>
            </w:r>
          </w:p>
        </w:tc>
      </w:tr>
      <w:tr w:rsidR="008018B5" w:rsidRPr="008018B5" w14:paraId="108B5D6C"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62B4019"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4. Gender</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446EB20" w14:textId="156A92DE"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Was the </w:t>
            </w:r>
            <w:r w:rsidR="00CC1A53" w:rsidRPr="008018B5">
              <w:rPr>
                <w:rFonts w:ascii="Times New Roman" w:hAnsi="Times New Roman" w:cs="Times New Roman"/>
                <w:sz w:val="24"/>
                <w:szCs w:val="24"/>
              </w:rPr>
              <w:t>interviewer</w:t>
            </w:r>
            <w:r w:rsidRPr="008018B5">
              <w:rPr>
                <w:rFonts w:ascii="Times New Roman" w:hAnsi="Times New Roman" w:cs="Times New Roman"/>
                <w:sz w:val="24"/>
                <w:szCs w:val="24"/>
              </w:rPr>
              <w:t xml:space="preserve"> male or female?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FB72821" w14:textId="300BE3FD" w:rsidR="003C0D58" w:rsidRPr="008018B5" w:rsidRDefault="00CC1A53" w:rsidP="003C0D58">
            <w:pPr>
              <w:rPr>
                <w:rFonts w:ascii="Times New Roman" w:hAnsi="Times New Roman" w:cs="Times New Roman"/>
                <w:sz w:val="24"/>
                <w:szCs w:val="24"/>
              </w:rPr>
            </w:pPr>
            <w:r w:rsidRPr="008018B5">
              <w:rPr>
                <w:rFonts w:ascii="Times New Roman" w:hAnsi="Times New Roman" w:cs="Times New Roman"/>
                <w:sz w:val="24"/>
                <w:szCs w:val="24"/>
              </w:rPr>
              <w:t>AE was female.</w:t>
            </w:r>
            <w:r w:rsidRPr="008018B5">
              <w:rPr>
                <w:rFonts w:ascii="Times New Roman" w:hAnsi="Times New Roman" w:cs="Times New Roman"/>
                <w:sz w:val="24"/>
                <w:szCs w:val="24"/>
              </w:rPr>
              <w:br/>
              <w:t xml:space="preserve">PH and AOR are male. </w:t>
            </w:r>
          </w:p>
        </w:tc>
      </w:tr>
      <w:tr w:rsidR="008018B5" w:rsidRPr="008018B5" w14:paraId="45B9BA02"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D8BAD22"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lastRenderedPageBreak/>
              <w:t>5. Experience and training</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27DD456" w14:textId="191D24ED"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experience or training did the </w:t>
            </w:r>
            <w:r w:rsidR="00CC1A53" w:rsidRPr="008018B5">
              <w:rPr>
                <w:rFonts w:ascii="Times New Roman" w:hAnsi="Times New Roman" w:cs="Times New Roman"/>
                <w:sz w:val="24"/>
                <w:szCs w:val="24"/>
              </w:rPr>
              <w:t>interviewer</w:t>
            </w:r>
            <w:r w:rsidRPr="008018B5">
              <w:rPr>
                <w:rFonts w:ascii="Times New Roman" w:hAnsi="Times New Roman" w:cs="Times New Roman"/>
                <w:sz w:val="24"/>
                <w:szCs w:val="24"/>
              </w:rPr>
              <w:t xml:space="preserve"> have?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04798B2" w14:textId="7F36BF1A" w:rsidR="003C0D58" w:rsidRPr="008018B5" w:rsidRDefault="00CC1A53" w:rsidP="003C0D58">
            <w:pPr>
              <w:rPr>
                <w:rFonts w:ascii="Times New Roman" w:hAnsi="Times New Roman" w:cs="Times New Roman"/>
                <w:sz w:val="24"/>
                <w:szCs w:val="24"/>
              </w:rPr>
            </w:pPr>
            <w:r w:rsidRPr="008018B5">
              <w:rPr>
                <w:rFonts w:ascii="Times New Roman" w:hAnsi="Times New Roman" w:cs="Times New Roman"/>
                <w:sz w:val="24"/>
                <w:szCs w:val="24"/>
              </w:rPr>
              <w:t>PH and AOR</w:t>
            </w:r>
            <w:r w:rsidR="003C0D58" w:rsidRPr="008018B5">
              <w:rPr>
                <w:rFonts w:ascii="Times New Roman" w:hAnsi="Times New Roman" w:cs="Times New Roman"/>
                <w:sz w:val="24"/>
                <w:szCs w:val="24"/>
              </w:rPr>
              <w:t xml:space="preserve"> had both </w:t>
            </w:r>
            <w:r w:rsidRPr="008018B5">
              <w:rPr>
                <w:rFonts w:ascii="Times New Roman" w:hAnsi="Times New Roman" w:cs="Times New Roman"/>
                <w:sz w:val="24"/>
                <w:szCs w:val="24"/>
              </w:rPr>
              <w:t>published</w:t>
            </w:r>
            <w:r w:rsidR="003C0D58" w:rsidRPr="008018B5">
              <w:rPr>
                <w:rFonts w:ascii="Times New Roman" w:hAnsi="Times New Roman" w:cs="Times New Roman"/>
                <w:sz w:val="24"/>
                <w:szCs w:val="24"/>
              </w:rPr>
              <w:t xml:space="preserve"> </w:t>
            </w:r>
            <w:r w:rsidRPr="008018B5">
              <w:rPr>
                <w:rFonts w:ascii="Times New Roman" w:hAnsi="Times New Roman" w:cs="Times New Roman"/>
                <w:sz w:val="24"/>
                <w:szCs w:val="24"/>
              </w:rPr>
              <w:t xml:space="preserve">many </w:t>
            </w:r>
            <w:r w:rsidR="003C0D58" w:rsidRPr="008018B5">
              <w:rPr>
                <w:rFonts w:ascii="Times New Roman" w:hAnsi="Times New Roman" w:cs="Times New Roman"/>
                <w:sz w:val="24"/>
                <w:szCs w:val="24"/>
              </w:rPr>
              <w:t>qualitative research</w:t>
            </w:r>
            <w:r w:rsidRPr="008018B5">
              <w:rPr>
                <w:rFonts w:ascii="Times New Roman" w:hAnsi="Times New Roman" w:cs="Times New Roman"/>
                <w:sz w:val="24"/>
                <w:szCs w:val="24"/>
              </w:rPr>
              <w:t xml:space="preserve"> papers. </w:t>
            </w:r>
          </w:p>
        </w:tc>
      </w:tr>
      <w:tr w:rsidR="008018B5" w:rsidRPr="008018B5" w14:paraId="08810405"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0121CB4D"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Relationship with participants</w:t>
            </w:r>
          </w:p>
        </w:tc>
      </w:tr>
      <w:tr w:rsidR="008018B5" w:rsidRPr="008018B5" w14:paraId="43C0B422"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883EC63"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6. Relationship established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8107CA0" w14:textId="4FD5E350"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Was</w:t>
            </w:r>
            <w:r w:rsidR="00CC1A53" w:rsidRPr="008018B5">
              <w:rPr>
                <w:rFonts w:ascii="Times New Roman" w:hAnsi="Times New Roman" w:cs="Times New Roman"/>
                <w:sz w:val="24"/>
                <w:szCs w:val="24"/>
              </w:rPr>
              <w:t xml:space="preserve"> there a prior </w:t>
            </w:r>
            <w:r w:rsidRPr="008018B5">
              <w:rPr>
                <w:rFonts w:ascii="Times New Roman" w:hAnsi="Times New Roman" w:cs="Times New Roman"/>
                <w:sz w:val="24"/>
                <w:szCs w:val="24"/>
              </w:rPr>
              <w:t xml:space="preserve">relationship </w:t>
            </w:r>
            <w:r w:rsidR="00CC1A53" w:rsidRPr="008018B5">
              <w:rPr>
                <w:rFonts w:ascii="Times New Roman" w:hAnsi="Times New Roman" w:cs="Times New Roman"/>
                <w:sz w:val="24"/>
                <w:szCs w:val="24"/>
              </w:rPr>
              <w:t>between interviewer and participants?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B89E271" w14:textId="79F49280" w:rsidR="003C0D58" w:rsidRPr="008018B5" w:rsidRDefault="00CC1A53" w:rsidP="003C0D58">
            <w:pPr>
              <w:rPr>
                <w:rFonts w:ascii="Times New Roman" w:hAnsi="Times New Roman" w:cs="Times New Roman"/>
                <w:sz w:val="24"/>
                <w:szCs w:val="24"/>
              </w:rPr>
            </w:pPr>
            <w:r w:rsidRPr="008018B5">
              <w:rPr>
                <w:rFonts w:ascii="Times New Roman" w:hAnsi="Times New Roman" w:cs="Times New Roman"/>
                <w:sz w:val="24"/>
                <w:szCs w:val="24"/>
              </w:rPr>
              <w:t xml:space="preserve">AE is currently training as a GP, thus some participants were fellow GP trainees, however not all as it was an National study and all Irish GP Trainees were invited to participate. </w:t>
            </w:r>
            <w:r w:rsidRPr="008018B5">
              <w:rPr>
                <w:rFonts w:ascii="Times New Roman" w:hAnsi="Times New Roman" w:cs="Times New Roman"/>
                <w:sz w:val="24"/>
                <w:szCs w:val="24"/>
              </w:rPr>
              <w:br/>
              <w:t xml:space="preserve">PH and AOR had no prior relationship with the participants. </w:t>
            </w:r>
          </w:p>
        </w:tc>
      </w:tr>
      <w:tr w:rsidR="008018B5" w:rsidRPr="008018B5" w14:paraId="128A5097"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2CB6733"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7. Participant knowledge of the interviewer</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042EA1D" w14:textId="56B0C8E4"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did the participants know about the researcher? </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21C4B88" w14:textId="3AC30F28"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Participants knew where the </w:t>
            </w:r>
            <w:r w:rsidR="00CC1A53" w:rsidRPr="008018B5">
              <w:rPr>
                <w:rFonts w:ascii="Times New Roman" w:hAnsi="Times New Roman" w:cs="Times New Roman"/>
                <w:sz w:val="24"/>
                <w:szCs w:val="24"/>
              </w:rPr>
              <w:t>interviewer</w:t>
            </w:r>
            <w:r w:rsidRPr="008018B5">
              <w:rPr>
                <w:rFonts w:ascii="Times New Roman" w:hAnsi="Times New Roman" w:cs="Times New Roman"/>
                <w:sz w:val="24"/>
                <w:szCs w:val="24"/>
              </w:rPr>
              <w:t xml:space="preserve"> worked and the </w:t>
            </w:r>
            <w:r w:rsidR="00CC1A53" w:rsidRPr="008018B5">
              <w:rPr>
                <w:rFonts w:ascii="Times New Roman" w:hAnsi="Times New Roman" w:cs="Times New Roman"/>
                <w:sz w:val="24"/>
                <w:szCs w:val="24"/>
              </w:rPr>
              <w:t xml:space="preserve">research </w:t>
            </w:r>
            <w:r w:rsidRPr="008018B5">
              <w:rPr>
                <w:rFonts w:ascii="Times New Roman" w:hAnsi="Times New Roman" w:cs="Times New Roman"/>
                <w:sz w:val="24"/>
                <w:szCs w:val="24"/>
              </w:rPr>
              <w:t>purpose</w:t>
            </w:r>
            <w:r w:rsidR="00CC1A53" w:rsidRPr="008018B5">
              <w:rPr>
                <w:rFonts w:ascii="Times New Roman" w:hAnsi="Times New Roman" w:cs="Times New Roman"/>
                <w:sz w:val="24"/>
                <w:szCs w:val="24"/>
              </w:rPr>
              <w:t>.</w:t>
            </w:r>
          </w:p>
        </w:tc>
      </w:tr>
      <w:tr w:rsidR="008018B5" w:rsidRPr="008018B5" w14:paraId="230EB068"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F425C77"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8. Interviewer characteristics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FE22723" w14:textId="5ADDCABF"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characteristics </w:t>
            </w:r>
            <w:r w:rsidR="0033462C" w:rsidRPr="008018B5">
              <w:rPr>
                <w:rFonts w:ascii="Times New Roman" w:hAnsi="Times New Roman" w:cs="Times New Roman"/>
                <w:sz w:val="24"/>
                <w:szCs w:val="24"/>
              </w:rPr>
              <w:t>of the interviewer might influence the research</w:t>
            </w:r>
            <w:r w:rsidRPr="008018B5">
              <w:rPr>
                <w:rFonts w:ascii="Times New Roman" w:hAnsi="Times New Roman" w:cs="Times New Roman"/>
                <w:sz w:val="24"/>
                <w:szCs w:val="24"/>
              </w:rPr>
              <w:t xml:space="preserve"> (e.g. bias, </w:t>
            </w:r>
            <w:r w:rsidR="0033462C" w:rsidRPr="008018B5">
              <w:rPr>
                <w:rFonts w:ascii="Times New Roman" w:hAnsi="Times New Roman" w:cs="Times New Roman"/>
                <w:sz w:val="24"/>
                <w:szCs w:val="24"/>
              </w:rPr>
              <w:t>motivations, etc)?</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2041E63" w14:textId="27A86721"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rPr>
              <w:t xml:space="preserve">AE is a current GP trainee and </w:t>
            </w:r>
            <w:r w:rsidR="003C0D58" w:rsidRPr="008018B5">
              <w:rPr>
                <w:rFonts w:ascii="Times New Roman" w:hAnsi="Times New Roman" w:cs="Times New Roman"/>
                <w:sz w:val="24"/>
                <w:szCs w:val="24"/>
              </w:rPr>
              <w:t>had an interest in the research</w:t>
            </w:r>
            <w:r w:rsidRPr="008018B5">
              <w:rPr>
                <w:rFonts w:ascii="Times New Roman" w:hAnsi="Times New Roman" w:cs="Times New Roman"/>
                <w:sz w:val="24"/>
                <w:szCs w:val="24"/>
              </w:rPr>
              <w:t xml:space="preserve"> for Masters purposes</w:t>
            </w:r>
            <w:r w:rsidR="003C0D58" w:rsidRPr="008018B5">
              <w:rPr>
                <w:rFonts w:ascii="Times New Roman" w:hAnsi="Times New Roman" w:cs="Times New Roman"/>
                <w:sz w:val="24"/>
                <w:szCs w:val="24"/>
              </w:rPr>
              <w:t xml:space="preserve">. </w:t>
            </w:r>
            <w:r w:rsidRPr="008018B5">
              <w:rPr>
                <w:rFonts w:ascii="Times New Roman" w:hAnsi="Times New Roman" w:cs="Times New Roman"/>
                <w:sz w:val="24"/>
                <w:szCs w:val="24"/>
              </w:rPr>
              <w:t>PH</w:t>
            </w:r>
            <w:r w:rsidR="003C0D58" w:rsidRPr="008018B5">
              <w:rPr>
                <w:rFonts w:ascii="Times New Roman" w:hAnsi="Times New Roman" w:cs="Times New Roman"/>
                <w:sz w:val="24"/>
                <w:szCs w:val="24"/>
              </w:rPr>
              <w:t xml:space="preserve"> and </w:t>
            </w:r>
            <w:r w:rsidRPr="008018B5">
              <w:rPr>
                <w:rFonts w:ascii="Times New Roman" w:hAnsi="Times New Roman" w:cs="Times New Roman"/>
                <w:sz w:val="24"/>
                <w:szCs w:val="24"/>
              </w:rPr>
              <w:t>AOR</w:t>
            </w:r>
            <w:r w:rsidR="003C0D58" w:rsidRPr="008018B5">
              <w:rPr>
                <w:rFonts w:ascii="Times New Roman" w:hAnsi="Times New Roman" w:cs="Times New Roman"/>
                <w:sz w:val="24"/>
                <w:szCs w:val="24"/>
              </w:rPr>
              <w:t xml:space="preserve"> had previously </w:t>
            </w:r>
            <w:r w:rsidRPr="008018B5">
              <w:rPr>
                <w:rFonts w:ascii="Times New Roman" w:hAnsi="Times New Roman" w:cs="Times New Roman"/>
                <w:sz w:val="24"/>
                <w:szCs w:val="24"/>
              </w:rPr>
              <w:t xml:space="preserve">published many general practice qualitative research. </w:t>
            </w:r>
          </w:p>
        </w:tc>
      </w:tr>
      <w:tr w:rsidR="008018B5" w:rsidRPr="008018B5" w14:paraId="573DD88B"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059243C0" w14:textId="77777777" w:rsidR="003C0D58" w:rsidRPr="008018B5" w:rsidRDefault="003C0D58" w:rsidP="003C0D58">
            <w:pPr>
              <w:rPr>
                <w:rFonts w:ascii="Times New Roman" w:hAnsi="Times New Roman" w:cs="Times New Roman"/>
                <w:b/>
                <w:bCs/>
                <w:sz w:val="24"/>
                <w:szCs w:val="24"/>
              </w:rPr>
            </w:pPr>
            <w:r w:rsidRPr="008018B5">
              <w:rPr>
                <w:rFonts w:ascii="Times New Roman" w:hAnsi="Times New Roman" w:cs="Times New Roman"/>
                <w:b/>
                <w:bCs/>
                <w:sz w:val="24"/>
                <w:szCs w:val="24"/>
              </w:rPr>
              <w:t>Domain 2: study design</w:t>
            </w:r>
          </w:p>
        </w:tc>
      </w:tr>
      <w:tr w:rsidR="008018B5" w:rsidRPr="008018B5" w14:paraId="45E5C647"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7AA92462"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Theoretical framework</w:t>
            </w:r>
          </w:p>
        </w:tc>
      </w:tr>
      <w:tr w:rsidR="008018B5" w:rsidRPr="008018B5" w14:paraId="2E2CCF0E"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AF4633E"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9. Methodological orientation and theory</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C900602" w14:textId="6B6BAB94"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methodological </w:t>
            </w:r>
            <w:r w:rsidR="0033462C" w:rsidRPr="008018B5">
              <w:rPr>
                <w:rFonts w:ascii="Times New Roman" w:hAnsi="Times New Roman" w:cs="Times New Roman"/>
                <w:sz w:val="24"/>
                <w:szCs w:val="24"/>
              </w:rPr>
              <w:t xml:space="preserve">qualitative approach was used? </w:t>
            </w:r>
            <w:r w:rsidRPr="008018B5">
              <w:rPr>
                <w:rFonts w:ascii="Times New Roman" w:hAnsi="Times New Roman" w:cs="Times New Roman"/>
                <w:sz w:val="24"/>
                <w:szCs w:val="24"/>
              </w:rPr>
              <w:t>orientation was stated to underpin the study? (e.g. grounded theory, phenomenology, content analysis)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C435551" w14:textId="096E9B75"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The study was underpinned by </w:t>
            </w:r>
            <w:r w:rsidR="0033462C" w:rsidRPr="008018B5">
              <w:rPr>
                <w:rFonts w:ascii="Times New Roman" w:hAnsi="Times New Roman" w:cs="Times New Roman"/>
                <w:sz w:val="24"/>
                <w:szCs w:val="24"/>
                <w:lang w:val="en-GB"/>
              </w:rPr>
              <w:t xml:space="preserve">phenomenological approach  to capture trainees’ personal experiences and insights. </w:t>
            </w:r>
            <w:r w:rsidRPr="008018B5">
              <w:rPr>
                <w:rFonts w:ascii="Times New Roman" w:hAnsi="Times New Roman" w:cs="Times New Roman"/>
                <w:sz w:val="24"/>
                <w:szCs w:val="24"/>
              </w:rPr>
              <w:t>Analysis was based on the constant comparison</w:t>
            </w:r>
            <w:r w:rsidR="0033462C" w:rsidRPr="008018B5">
              <w:rPr>
                <w:rFonts w:ascii="Times New Roman" w:hAnsi="Times New Roman" w:cs="Times New Roman"/>
                <w:sz w:val="24"/>
                <w:szCs w:val="24"/>
              </w:rPr>
              <w:t>.</w:t>
            </w:r>
          </w:p>
        </w:tc>
      </w:tr>
      <w:tr w:rsidR="008018B5" w:rsidRPr="008018B5" w14:paraId="6E0D4C75"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081022A2"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Participant selection</w:t>
            </w:r>
          </w:p>
        </w:tc>
      </w:tr>
      <w:tr w:rsidR="008018B5" w:rsidRPr="008018B5" w14:paraId="20F2076D"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F3B19C5"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10. Sampling</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9585861" w14:textId="402EB89C"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How were participants</w:t>
            </w:r>
            <w:r w:rsidR="0033462C" w:rsidRPr="008018B5">
              <w:rPr>
                <w:rFonts w:ascii="Times New Roman" w:hAnsi="Times New Roman" w:cs="Times New Roman"/>
                <w:sz w:val="24"/>
                <w:szCs w:val="24"/>
              </w:rPr>
              <w:t>/interviewees</w:t>
            </w:r>
            <w:r w:rsidRPr="008018B5">
              <w:rPr>
                <w:rFonts w:ascii="Times New Roman" w:hAnsi="Times New Roman" w:cs="Times New Roman"/>
                <w:sz w:val="24"/>
                <w:szCs w:val="24"/>
              </w:rPr>
              <w:t xml:space="preserve"> selected? (e.g. purposive, convenience, snowball</w:t>
            </w:r>
            <w:r w:rsidR="0033462C" w:rsidRPr="008018B5">
              <w:rPr>
                <w:rFonts w:ascii="Times New Roman" w:hAnsi="Times New Roman" w:cs="Times New Roman"/>
                <w:sz w:val="24"/>
                <w:szCs w:val="24"/>
              </w:rPr>
              <w:t>, etc</w:t>
            </w:r>
            <w:r w:rsidRPr="008018B5">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D437BD1" w14:textId="40B352BE"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lang w:val="en-GB"/>
              </w:rPr>
              <w:t xml:space="preserve">This study’s population included GP trainee doctors enrolled in Irish postgraduate general practice training programmes at the time of recruitment. An invitation email was sent to the administrator of each postgraduate training programme </w:t>
            </w:r>
            <w:r w:rsidRPr="008018B5">
              <w:rPr>
                <w:rFonts w:ascii="Times New Roman" w:hAnsi="Times New Roman" w:cs="Times New Roman"/>
                <w:sz w:val="24"/>
                <w:szCs w:val="24"/>
                <w:lang w:val="en-GB"/>
              </w:rPr>
              <w:lastRenderedPageBreak/>
              <w:t>in the jurisdiction (N=13), who subsequently emailed trainees in their programmes (N= 1,044).</w:t>
            </w:r>
            <w:r w:rsidRPr="008018B5">
              <w:rPr>
                <w:rFonts w:ascii="Times New Roman" w:hAnsi="Times New Roman" w:cs="Times New Roman"/>
                <w:sz w:val="24"/>
                <w:szCs w:val="24"/>
              </w:rPr>
              <w:br/>
            </w:r>
          </w:p>
        </w:tc>
      </w:tr>
      <w:tr w:rsidR="008018B5" w:rsidRPr="008018B5" w14:paraId="610E8A7E"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01395E0"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lastRenderedPageBreak/>
              <w:t>11. Method of approach</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A696B79" w14:textId="7C4E31FC"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How were participants </w:t>
            </w:r>
            <w:r w:rsidR="0033462C" w:rsidRPr="008018B5">
              <w:rPr>
                <w:rFonts w:ascii="Times New Roman" w:hAnsi="Times New Roman" w:cs="Times New Roman"/>
                <w:sz w:val="24"/>
                <w:szCs w:val="24"/>
              </w:rPr>
              <w:t>contacted</w:t>
            </w:r>
            <w:r w:rsidRPr="008018B5">
              <w:rPr>
                <w:rFonts w:ascii="Times New Roman" w:hAnsi="Times New Roman" w:cs="Times New Roman"/>
                <w:sz w:val="24"/>
                <w:szCs w:val="24"/>
              </w:rPr>
              <w:t>? (e.g. face to face, e-mail</w:t>
            </w:r>
            <w:r w:rsidR="0033462C" w:rsidRPr="008018B5">
              <w:rPr>
                <w:rFonts w:ascii="Times New Roman" w:hAnsi="Times New Roman" w:cs="Times New Roman"/>
                <w:sz w:val="24"/>
                <w:szCs w:val="24"/>
              </w:rPr>
              <w:t>, etc</w:t>
            </w:r>
            <w:r w:rsidRPr="008018B5">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94CC42C" w14:textId="0D3D5717"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rPr>
              <w:t xml:space="preserve">The participants were conducted by email. </w:t>
            </w:r>
          </w:p>
        </w:tc>
      </w:tr>
      <w:tr w:rsidR="008018B5" w:rsidRPr="008018B5" w14:paraId="60A51EA5"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5E3E880"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12. Sample size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35B26E8" w14:textId="6F9E1822"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rPr>
              <w:t xml:space="preserve">Number of </w:t>
            </w:r>
            <w:r w:rsidR="003C0D58" w:rsidRPr="008018B5">
              <w:rPr>
                <w:rFonts w:ascii="Times New Roman" w:hAnsi="Times New Roman" w:cs="Times New Roman"/>
                <w:sz w:val="24"/>
                <w:szCs w:val="24"/>
              </w:rPr>
              <w:t>participants in the study?</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AF052CC" w14:textId="291ECCCC"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lang w:val="en-GB"/>
              </w:rPr>
              <w:t>Seventeen GP trainees from the national GP training schemes participated in the study (n=17).</w:t>
            </w:r>
          </w:p>
        </w:tc>
      </w:tr>
      <w:tr w:rsidR="008018B5" w:rsidRPr="008018B5" w14:paraId="72647B53"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995852C"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13. Non-participation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822ABAC" w14:textId="2B23D52E"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rPr>
              <w:t xml:space="preserve">Number of </w:t>
            </w:r>
            <w:r w:rsidR="003C0D58" w:rsidRPr="008018B5">
              <w:rPr>
                <w:rFonts w:ascii="Times New Roman" w:hAnsi="Times New Roman" w:cs="Times New Roman"/>
                <w:sz w:val="24"/>
                <w:szCs w:val="24"/>
              </w:rPr>
              <w:t xml:space="preserve">people </w:t>
            </w:r>
            <w:r w:rsidRPr="008018B5">
              <w:rPr>
                <w:rFonts w:ascii="Times New Roman" w:hAnsi="Times New Roman" w:cs="Times New Roman"/>
                <w:sz w:val="24"/>
                <w:szCs w:val="24"/>
              </w:rPr>
              <w:t xml:space="preserve">who </w:t>
            </w:r>
            <w:r w:rsidR="003C0D58" w:rsidRPr="008018B5">
              <w:rPr>
                <w:rFonts w:ascii="Times New Roman" w:hAnsi="Times New Roman" w:cs="Times New Roman"/>
                <w:sz w:val="24"/>
                <w:szCs w:val="24"/>
              </w:rPr>
              <w:t xml:space="preserve">refused to participate or dropped out? </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520B24A" w14:textId="2DCBA01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Numbers of refusals were not recorded</w:t>
            </w:r>
            <w:r w:rsidR="0033462C" w:rsidRPr="008018B5">
              <w:rPr>
                <w:rFonts w:ascii="Times New Roman" w:hAnsi="Times New Roman" w:cs="Times New Roman"/>
                <w:sz w:val="24"/>
                <w:szCs w:val="24"/>
              </w:rPr>
              <w:t xml:space="preserve"> and there were no drop outs. </w:t>
            </w:r>
          </w:p>
        </w:tc>
      </w:tr>
      <w:tr w:rsidR="008018B5" w:rsidRPr="008018B5" w14:paraId="7CD44D03"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13DC1312"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Setting</w:t>
            </w:r>
          </w:p>
        </w:tc>
      </w:tr>
      <w:tr w:rsidR="008018B5" w:rsidRPr="008018B5" w14:paraId="53B37E9D"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79B641F"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14. Setting of data collection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F5CF92B" w14:textId="5ABF0DA4"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Where was the data collec</w:t>
            </w:r>
            <w:r w:rsidR="0033462C" w:rsidRPr="008018B5">
              <w:rPr>
                <w:rFonts w:ascii="Times New Roman" w:hAnsi="Times New Roman" w:cs="Times New Roman"/>
                <w:sz w:val="24"/>
                <w:szCs w:val="24"/>
              </w:rPr>
              <w:t>tion happen</w:t>
            </w:r>
            <w:r w:rsidRPr="008018B5">
              <w:rPr>
                <w:rFonts w:ascii="Times New Roman" w:hAnsi="Times New Roman" w:cs="Times New Roman"/>
                <w:sz w:val="24"/>
                <w:szCs w:val="24"/>
              </w:rPr>
              <w:t xml:space="preserve">? (e.g. home, </w:t>
            </w:r>
            <w:r w:rsidR="004C4003" w:rsidRPr="008018B5">
              <w:rPr>
                <w:rFonts w:ascii="Times New Roman" w:hAnsi="Times New Roman" w:cs="Times New Roman"/>
                <w:sz w:val="24"/>
                <w:szCs w:val="24"/>
              </w:rPr>
              <w:t>college</w:t>
            </w:r>
            <w:r w:rsidRPr="008018B5">
              <w:rPr>
                <w:rFonts w:ascii="Times New Roman" w:hAnsi="Times New Roman" w:cs="Times New Roman"/>
                <w:sz w:val="24"/>
                <w:szCs w:val="24"/>
              </w:rPr>
              <w:t>, work)</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CCF9C7E" w14:textId="23599261" w:rsidR="003C0D58" w:rsidRPr="008018B5" w:rsidRDefault="0033462C" w:rsidP="003C0D58">
            <w:pPr>
              <w:rPr>
                <w:rFonts w:ascii="Times New Roman" w:hAnsi="Times New Roman" w:cs="Times New Roman"/>
                <w:sz w:val="24"/>
                <w:szCs w:val="24"/>
              </w:rPr>
            </w:pPr>
            <w:r w:rsidRPr="008018B5">
              <w:rPr>
                <w:rFonts w:ascii="Times New Roman" w:hAnsi="Times New Roman" w:cs="Times New Roman"/>
                <w:sz w:val="24"/>
                <w:szCs w:val="24"/>
              </w:rPr>
              <w:t>Interviews took place online</w:t>
            </w:r>
            <w:r w:rsidR="004C4003" w:rsidRPr="008018B5">
              <w:rPr>
                <w:rFonts w:ascii="Times New Roman" w:hAnsi="Times New Roman" w:cs="Times New Roman"/>
                <w:sz w:val="24"/>
                <w:szCs w:val="24"/>
              </w:rPr>
              <w:t xml:space="preserve">, </w:t>
            </w:r>
            <w:r w:rsidR="004C4003" w:rsidRPr="008018B5">
              <w:rPr>
                <w:rFonts w:ascii="Times New Roman" w:hAnsi="Times New Roman" w:cs="Times New Roman"/>
                <w:sz w:val="24"/>
                <w:szCs w:val="24"/>
                <w:lang w:val="en-GB"/>
              </w:rPr>
              <w:t xml:space="preserve">recorded via Microsoft Teams and transcribed using pseudonyms to ensure participant confidentially. </w:t>
            </w:r>
          </w:p>
        </w:tc>
      </w:tr>
      <w:tr w:rsidR="008018B5" w:rsidRPr="008018B5" w14:paraId="117E5729"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80D3C01"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15. Presence of non-participants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EC3CC94" w14:textId="5AB30087" w:rsidR="003C0D58" w:rsidRPr="008018B5" w:rsidRDefault="004C4003" w:rsidP="003C0D58">
            <w:pPr>
              <w:rPr>
                <w:rFonts w:ascii="Times New Roman" w:hAnsi="Times New Roman" w:cs="Times New Roman"/>
                <w:sz w:val="24"/>
                <w:szCs w:val="24"/>
              </w:rPr>
            </w:pPr>
            <w:r w:rsidRPr="008018B5">
              <w:rPr>
                <w:rFonts w:ascii="Times New Roman" w:hAnsi="Times New Roman" w:cs="Times New Roman"/>
                <w:sz w:val="24"/>
                <w:szCs w:val="24"/>
              </w:rPr>
              <w:t>Were other</w:t>
            </w:r>
            <w:r w:rsidR="003C0D58" w:rsidRPr="008018B5">
              <w:rPr>
                <w:rFonts w:ascii="Times New Roman" w:hAnsi="Times New Roman" w:cs="Times New Roman"/>
                <w:sz w:val="24"/>
                <w:szCs w:val="24"/>
              </w:rPr>
              <w:t xml:space="preserve"> present besides the participants and researchers?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88C17EA" w14:textId="241289E0"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Only </w:t>
            </w:r>
            <w:r w:rsidR="004C4003" w:rsidRPr="008018B5">
              <w:rPr>
                <w:rFonts w:ascii="Times New Roman" w:hAnsi="Times New Roman" w:cs="Times New Roman"/>
                <w:sz w:val="24"/>
                <w:szCs w:val="24"/>
              </w:rPr>
              <w:t xml:space="preserve">AE the interviewer and the interviewee </w:t>
            </w:r>
            <w:r w:rsidRPr="008018B5">
              <w:rPr>
                <w:rFonts w:ascii="Times New Roman" w:hAnsi="Times New Roman" w:cs="Times New Roman"/>
                <w:sz w:val="24"/>
                <w:szCs w:val="24"/>
              </w:rPr>
              <w:t>w</w:t>
            </w:r>
            <w:r w:rsidR="004C4003" w:rsidRPr="008018B5">
              <w:rPr>
                <w:rFonts w:ascii="Times New Roman" w:hAnsi="Times New Roman" w:cs="Times New Roman"/>
                <w:sz w:val="24"/>
                <w:szCs w:val="24"/>
              </w:rPr>
              <w:t>ere</w:t>
            </w:r>
            <w:r w:rsidRPr="008018B5">
              <w:rPr>
                <w:rFonts w:ascii="Times New Roman" w:hAnsi="Times New Roman" w:cs="Times New Roman"/>
                <w:sz w:val="24"/>
                <w:szCs w:val="24"/>
              </w:rPr>
              <w:t xml:space="preserve"> present</w:t>
            </w:r>
            <w:r w:rsidR="004C4003" w:rsidRPr="008018B5">
              <w:rPr>
                <w:rFonts w:ascii="Times New Roman" w:hAnsi="Times New Roman" w:cs="Times New Roman"/>
                <w:sz w:val="24"/>
                <w:szCs w:val="24"/>
              </w:rPr>
              <w:t xml:space="preserve"> during the interviews. </w:t>
            </w:r>
          </w:p>
        </w:tc>
      </w:tr>
      <w:tr w:rsidR="008018B5" w:rsidRPr="008018B5" w14:paraId="3147FA19"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6E269A1"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16. Description of sample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6FB25FF" w14:textId="0EF872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are the </w:t>
            </w:r>
            <w:r w:rsidR="004C4003" w:rsidRPr="008018B5">
              <w:rPr>
                <w:rFonts w:ascii="Times New Roman" w:hAnsi="Times New Roman" w:cs="Times New Roman"/>
                <w:sz w:val="24"/>
                <w:szCs w:val="24"/>
              </w:rPr>
              <w:t>key</w:t>
            </w:r>
            <w:r w:rsidRPr="008018B5">
              <w:rPr>
                <w:rFonts w:ascii="Times New Roman" w:hAnsi="Times New Roman" w:cs="Times New Roman"/>
                <w:sz w:val="24"/>
                <w:szCs w:val="24"/>
              </w:rPr>
              <w:t xml:space="preserve"> characteristics of the sample?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BED7FAE" w14:textId="3A0CA207" w:rsidR="003C0D58" w:rsidRPr="008018B5" w:rsidRDefault="004C4003" w:rsidP="003C0D58">
            <w:pPr>
              <w:rPr>
                <w:rFonts w:ascii="Times New Roman" w:hAnsi="Times New Roman" w:cs="Times New Roman"/>
                <w:sz w:val="24"/>
                <w:szCs w:val="24"/>
              </w:rPr>
            </w:pPr>
            <w:r w:rsidRPr="008018B5">
              <w:rPr>
                <w:rFonts w:ascii="Times New Roman" w:hAnsi="Times New Roman" w:cs="Times New Roman"/>
                <w:sz w:val="24"/>
                <w:szCs w:val="24"/>
              </w:rPr>
              <w:t>Participants</w:t>
            </w:r>
            <w:r w:rsidR="003C0D58" w:rsidRPr="008018B5">
              <w:rPr>
                <w:rFonts w:ascii="Times New Roman" w:hAnsi="Times New Roman" w:cs="Times New Roman"/>
                <w:sz w:val="24"/>
                <w:szCs w:val="24"/>
              </w:rPr>
              <w:t xml:space="preserve"> other demographic information was </w:t>
            </w:r>
            <w:r w:rsidRPr="008018B5">
              <w:rPr>
                <w:rFonts w:ascii="Times New Roman" w:hAnsi="Times New Roman" w:cs="Times New Roman"/>
                <w:sz w:val="24"/>
                <w:szCs w:val="24"/>
              </w:rPr>
              <w:t xml:space="preserve">not </w:t>
            </w:r>
            <w:r w:rsidR="003C0D58" w:rsidRPr="008018B5">
              <w:rPr>
                <w:rFonts w:ascii="Times New Roman" w:hAnsi="Times New Roman" w:cs="Times New Roman"/>
                <w:sz w:val="24"/>
                <w:szCs w:val="24"/>
              </w:rPr>
              <w:t>collected</w:t>
            </w:r>
            <w:r w:rsidRPr="008018B5">
              <w:rPr>
                <w:rFonts w:ascii="Times New Roman" w:hAnsi="Times New Roman" w:cs="Times New Roman"/>
                <w:sz w:val="24"/>
                <w:szCs w:val="24"/>
              </w:rPr>
              <w:t xml:space="preserve"> or asked, however some mentioned their training scheme location during interview conversation. </w:t>
            </w:r>
          </w:p>
        </w:tc>
      </w:tr>
      <w:tr w:rsidR="008018B5" w:rsidRPr="008018B5" w14:paraId="3F5E8E1E"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31525A4A"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Data collection</w:t>
            </w:r>
          </w:p>
        </w:tc>
      </w:tr>
      <w:tr w:rsidR="008018B5" w:rsidRPr="008018B5" w14:paraId="5CE83C42"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97EE872"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17. Interview guide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4A82533" w14:textId="7FD5F8CD"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Were questions</w:t>
            </w:r>
            <w:r w:rsidR="00B70D5F" w:rsidRPr="008018B5">
              <w:rPr>
                <w:rFonts w:ascii="Times New Roman" w:hAnsi="Times New Roman" w:cs="Times New Roman"/>
                <w:sz w:val="24"/>
                <w:szCs w:val="24"/>
              </w:rPr>
              <w:t xml:space="preserve"> </w:t>
            </w:r>
            <w:r w:rsidRPr="008018B5">
              <w:rPr>
                <w:rFonts w:ascii="Times New Roman" w:hAnsi="Times New Roman" w:cs="Times New Roman"/>
                <w:sz w:val="24"/>
                <w:szCs w:val="24"/>
              </w:rPr>
              <w:t xml:space="preserve">provided by the authors? Was </w:t>
            </w:r>
            <w:r w:rsidR="00B70D5F" w:rsidRPr="008018B5">
              <w:rPr>
                <w:rFonts w:ascii="Times New Roman" w:hAnsi="Times New Roman" w:cs="Times New Roman"/>
                <w:sz w:val="24"/>
                <w:szCs w:val="24"/>
              </w:rPr>
              <w:t xml:space="preserve">there an interview </w:t>
            </w:r>
            <w:r w:rsidRPr="008018B5">
              <w:rPr>
                <w:rFonts w:ascii="Times New Roman" w:hAnsi="Times New Roman" w:cs="Times New Roman"/>
                <w:sz w:val="24"/>
                <w:szCs w:val="24"/>
              </w:rPr>
              <w:t>pilot tested?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1A7C974" w14:textId="21F00686"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Topic guides w</w:t>
            </w:r>
            <w:r w:rsidR="00883C14" w:rsidRPr="008018B5">
              <w:rPr>
                <w:rFonts w:ascii="Times New Roman" w:hAnsi="Times New Roman" w:cs="Times New Roman"/>
                <w:sz w:val="24"/>
                <w:szCs w:val="24"/>
              </w:rPr>
              <w:t>ere</w:t>
            </w:r>
            <w:r w:rsidRPr="008018B5">
              <w:rPr>
                <w:rFonts w:ascii="Times New Roman" w:hAnsi="Times New Roman" w:cs="Times New Roman"/>
                <w:sz w:val="24"/>
                <w:szCs w:val="24"/>
              </w:rPr>
              <w:t xml:space="preserve"> developed and used. These were extensively reviewed </w:t>
            </w:r>
            <w:r w:rsidR="00883C14" w:rsidRPr="008018B5">
              <w:rPr>
                <w:rFonts w:ascii="Times New Roman" w:hAnsi="Times New Roman" w:cs="Times New Roman"/>
                <w:sz w:val="24"/>
                <w:szCs w:val="24"/>
              </w:rPr>
              <w:t>by</w:t>
            </w:r>
            <w:r w:rsidRPr="008018B5">
              <w:rPr>
                <w:rFonts w:ascii="Times New Roman" w:hAnsi="Times New Roman" w:cs="Times New Roman"/>
                <w:sz w:val="24"/>
                <w:szCs w:val="24"/>
              </w:rPr>
              <w:t xml:space="preserve"> the research team</w:t>
            </w:r>
            <w:r w:rsidR="00883C14" w:rsidRPr="008018B5">
              <w:rPr>
                <w:rFonts w:ascii="Times New Roman" w:hAnsi="Times New Roman" w:cs="Times New Roman"/>
                <w:sz w:val="24"/>
                <w:szCs w:val="24"/>
              </w:rPr>
              <w:t xml:space="preserve">. A pilot interview was </w:t>
            </w:r>
            <w:r w:rsidR="008D13AB" w:rsidRPr="008018B5">
              <w:rPr>
                <w:rFonts w:ascii="Times New Roman" w:hAnsi="Times New Roman" w:cs="Times New Roman"/>
                <w:sz w:val="24"/>
                <w:szCs w:val="24"/>
              </w:rPr>
              <w:t>conducted.</w:t>
            </w:r>
          </w:p>
        </w:tc>
      </w:tr>
      <w:tr w:rsidR="008018B5" w:rsidRPr="008018B5" w14:paraId="6F615871"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45C9701"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18. Repeat interviews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F19D1D5" w14:textId="795DA665"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Were </w:t>
            </w:r>
            <w:r w:rsidR="008D13AB" w:rsidRPr="008018B5">
              <w:rPr>
                <w:rFonts w:ascii="Times New Roman" w:hAnsi="Times New Roman" w:cs="Times New Roman"/>
                <w:sz w:val="24"/>
                <w:szCs w:val="24"/>
              </w:rPr>
              <w:t>participants interviewed more than once?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C93DBBB" w14:textId="3025C930"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No repeat interviews were required</w:t>
            </w:r>
            <w:r w:rsidR="008D13AB" w:rsidRPr="008018B5">
              <w:rPr>
                <w:rFonts w:ascii="Times New Roman" w:hAnsi="Times New Roman" w:cs="Times New Roman"/>
                <w:sz w:val="24"/>
                <w:szCs w:val="24"/>
              </w:rPr>
              <w:t>.</w:t>
            </w:r>
          </w:p>
        </w:tc>
      </w:tr>
      <w:tr w:rsidR="008018B5" w:rsidRPr="008018B5" w14:paraId="56F6B462"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48ADA25"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19. Audio/visual recording</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DDF70EA" w14:textId="1D8DB183"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Did the research use audio</w:t>
            </w:r>
            <w:r w:rsidR="000F5188" w:rsidRPr="008018B5">
              <w:rPr>
                <w:rFonts w:ascii="Times New Roman" w:hAnsi="Times New Roman" w:cs="Times New Roman"/>
                <w:sz w:val="24"/>
                <w:szCs w:val="24"/>
              </w:rPr>
              <w:t xml:space="preserve"> </w:t>
            </w:r>
            <w:r w:rsidRPr="008018B5">
              <w:rPr>
                <w:rFonts w:ascii="Times New Roman" w:hAnsi="Times New Roman" w:cs="Times New Roman"/>
                <w:sz w:val="24"/>
                <w:szCs w:val="24"/>
              </w:rPr>
              <w:t xml:space="preserve">recording to </w:t>
            </w:r>
            <w:r w:rsidR="000F5188" w:rsidRPr="008018B5">
              <w:rPr>
                <w:rFonts w:ascii="Times New Roman" w:hAnsi="Times New Roman" w:cs="Times New Roman"/>
                <w:sz w:val="24"/>
                <w:szCs w:val="24"/>
              </w:rPr>
              <w:t>gather</w:t>
            </w:r>
            <w:r w:rsidRPr="008018B5">
              <w:rPr>
                <w:rFonts w:ascii="Times New Roman" w:hAnsi="Times New Roman" w:cs="Times New Roman"/>
                <w:sz w:val="24"/>
                <w:szCs w:val="24"/>
              </w:rPr>
              <w:t xml:space="preserve"> the data?</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FFBB90B" w14:textId="7343BACB"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Interviews </w:t>
            </w:r>
            <w:r w:rsidR="000F5188" w:rsidRPr="008018B5">
              <w:rPr>
                <w:rFonts w:ascii="Times New Roman" w:hAnsi="Times New Roman" w:cs="Times New Roman"/>
                <w:sz w:val="24"/>
                <w:szCs w:val="24"/>
              </w:rPr>
              <w:t>were</w:t>
            </w:r>
            <w:r w:rsidRPr="008018B5">
              <w:rPr>
                <w:rFonts w:ascii="Times New Roman" w:hAnsi="Times New Roman" w:cs="Times New Roman"/>
                <w:sz w:val="24"/>
                <w:szCs w:val="24"/>
              </w:rPr>
              <w:t xml:space="preserve"> audio-recorded</w:t>
            </w:r>
            <w:r w:rsidR="000F5188" w:rsidRPr="008018B5">
              <w:rPr>
                <w:rFonts w:ascii="Times New Roman" w:hAnsi="Times New Roman" w:cs="Times New Roman"/>
                <w:sz w:val="24"/>
                <w:szCs w:val="24"/>
              </w:rPr>
              <w:t xml:space="preserve"> using Microsoft teams.</w:t>
            </w:r>
          </w:p>
        </w:tc>
      </w:tr>
      <w:tr w:rsidR="008018B5" w:rsidRPr="008018B5" w14:paraId="507AFF32"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1730830"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lastRenderedPageBreak/>
              <w:t>20. Field notes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50E0B8E" w14:textId="1570598F"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Were field notes </w:t>
            </w:r>
            <w:r w:rsidR="00195C36" w:rsidRPr="008018B5">
              <w:rPr>
                <w:rFonts w:ascii="Times New Roman" w:hAnsi="Times New Roman" w:cs="Times New Roman"/>
                <w:sz w:val="24"/>
                <w:szCs w:val="24"/>
              </w:rPr>
              <w:t>taken</w:t>
            </w:r>
            <w:r w:rsidRPr="008018B5">
              <w:rPr>
                <w:rFonts w:ascii="Times New Roman" w:hAnsi="Times New Roman" w:cs="Times New Roman"/>
                <w:sz w:val="24"/>
                <w:szCs w:val="24"/>
              </w:rPr>
              <w:t xml:space="preserve"> during the interview?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6DE1290" w14:textId="594CFBC2" w:rsidR="003C0D58" w:rsidRPr="008018B5" w:rsidRDefault="003C0D58" w:rsidP="008131E3">
            <w:pPr>
              <w:tabs>
                <w:tab w:val="center" w:pos="1688"/>
              </w:tabs>
              <w:rPr>
                <w:rFonts w:ascii="Times New Roman" w:hAnsi="Times New Roman" w:cs="Times New Roman"/>
                <w:sz w:val="24"/>
                <w:szCs w:val="24"/>
              </w:rPr>
            </w:pPr>
            <w:r w:rsidRPr="008018B5">
              <w:rPr>
                <w:rFonts w:ascii="Times New Roman" w:hAnsi="Times New Roman" w:cs="Times New Roman"/>
                <w:sz w:val="24"/>
                <w:szCs w:val="24"/>
              </w:rPr>
              <w:t>No</w:t>
            </w:r>
            <w:r w:rsidR="008131E3" w:rsidRPr="008018B5">
              <w:rPr>
                <w:rFonts w:ascii="Times New Roman" w:hAnsi="Times New Roman" w:cs="Times New Roman"/>
                <w:sz w:val="24"/>
                <w:szCs w:val="24"/>
              </w:rPr>
              <w:t xml:space="preserve"> field notes were taken</w:t>
            </w:r>
          </w:p>
        </w:tc>
      </w:tr>
      <w:tr w:rsidR="008018B5" w:rsidRPr="008018B5" w14:paraId="7DFFAC38"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99CF5B0"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21. Duration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58A1038" w14:textId="376DFFE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What was the </w:t>
            </w:r>
            <w:r w:rsidR="008131E3" w:rsidRPr="008018B5">
              <w:rPr>
                <w:rFonts w:ascii="Times New Roman" w:hAnsi="Times New Roman" w:cs="Times New Roman"/>
                <w:sz w:val="24"/>
                <w:szCs w:val="24"/>
              </w:rPr>
              <w:t>length</w:t>
            </w:r>
            <w:r w:rsidRPr="008018B5">
              <w:rPr>
                <w:rFonts w:ascii="Times New Roman" w:hAnsi="Times New Roman" w:cs="Times New Roman"/>
                <w:sz w:val="24"/>
                <w:szCs w:val="24"/>
              </w:rPr>
              <w:t xml:space="preserve"> of the interviews?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C9CFF6D" w14:textId="65330C0A" w:rsidR="003C0D58" w:rsidRPr="008018B5" w:rsidRDefault="00633293" w:rsidP="003C0D58">
            <w:pPr>
              <w:rPr>
                <w:rFonts w:ascii="Times New Roman" w:hAnsi="Times New Roman" w:cs="Times New Roman"/>
                <w:sz w:val="24"/>
                <w:szCs w:val="24"/>
              </w:rPr>
            </w:pPr>
            <w:r w:rsidRPr="008018B5">
              <w:rPr>
                <w:rFonts w:ascii="Times New Roman" w:hAnsi="Times New Roman" w:cs="Times New Roman"/>
                <w:sz w:val="24"/>
                <w:szCs w:val="24"/>
              </w:rPr>
              <w:t>Interviews</w:t>
            </w:r>
            <w:r w:rsidR="003C0D58" w:rsidRPr="008018B5">
              <w:rPr>
                <w:rFonts w:ascii="Times New Roman" w:hAnsi="Times New Roman" w:cs="Times New Roman"/>
                <w:sz w:val="24"/>
                <w:szCs w:val="24"/>
              </w:rPr>
              <w:t xml:space="preserve"> ranged in duration from </w:t>
            </w:r>
            <w:r w:rsidRPr="008018B5">
              <w:rPr>
                <w:rFonts w:ascii="Times New Roman" w:hAnsi="Times New Roman" w:cs="Times New Roman"/>
                <w:sz w:val="24"/>
                <w:szCs w:val="24"/>
              </w:rPr>
              <w:t>50 to 80</w:t>
            </w:r>
            <w:r w:rsidR="003C0D58" w:rsidRPr="008018B5">
              <w:rPr>
                <w:rFonts w:ascii="Times New Roman" w:hAnsi="Times New Roman" w:cs="Times New Roman"/>
                <w:sz w:val="24"/>
                <w:szCs w:val="24"/>
              </w:rPr>
              <w:t xml:space="preserve"> minutes</w:t>
            </w:r>
          </w:p>
        </w:tc>
      </w:tr>
      <w:tr w:rsidR="008018B5" w:rsidRPr="008018B5" w14:paraId="3D6D1DF3"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47EE651"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22. Data saturation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3568293" w14:textId="5A5014DE"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Was data saturation</w:t>
            </w:r>
            <w:r w:rsidR="001E76E4" w:rsidRPr="008018B5">
              <w:rPr>
                <w:rFonts w:ascii="Times New Roman" w:hAnsi="Times New Roman" w:cs="Times New Roman"/>
                <w:sz w:val="24"/>
                <w:szCs w:val="24"/>
              </w:rPr>
              <w:t xml:space="preserve"> or when no new themes emerged, </w:t>
            </w:r>
            <w:r w:rsidRPr="008018B5">
              <w:rPr>
                <w:rFonts w:ascii="Times New Roman" w:hAnsi="Times New Roman" w:cs="Times New Roman"/>
                <w:sz w:val="24"/>
                <w:szCs w:val="24"/>
              </w:rPr>
              <w:t>discussed?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8DC1060" w14:textId="4D135E40"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Data saturation was discussed</w:t>
            </w:r>
            <w:r w:rsidR="001E76E4" w:rsidRPr="008018B5">
              <w:rPr>
                <w:rFonts w:ascii="Times New Roman" w:hAnsi="Times New Roman" w:cs="Times New Roman"/>
                <w:sz w:val="24"/>
                <w:szCs w:val="24"/>
              </w:rPr>
              <w:t xml:space="preserve"> by the research team. </w:t>
            </w:r>
          </w:p>
        </w:tc>
      </w:tr>
      <w:tr w:rsidR="008018B5" w:rsidRPr="008018B5" w14:paraId="355ACFF8"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E22BC69"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23. Transcripts returned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5A2C669" w14:textId="198597D6"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Were transcripts </w:t>
            </w:r>
            <w:r w:rsidR="00A3551F" w:rsidRPr="008018B5">
              <w:rPr>
                <w:rFonts w:ascii="Times New Roman" w:hAnsi="Times New Roman" w:cs="Times New Roman"/>
                <w:sz w:val="24"/>
                <w:szCs w:val="24"/>
              </w:rPr>
              <w:t>given</w:t>
            </w:r>
            <w:r w:rsidRPr="008018B5">
              <w:rPr>
                <w:rFonts w:ascii="Times New Roman" w:hAnsi="Times New Roman" w:cs="Times New Roman"/>
                <w:sz w:val="24"/>
                <w:szCs w:val="24"/>
              </w:rPr>
              <w:t xml:space="preserve"> to participants</w:t>
            </w:r>
            <w:r w:rsidR="00A3551F" w:rsidRPr="008018B5">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0A281D0" w14:textId="7FC9A34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Transcripts were not </w:t>
            </w:r>
            <w:r w:rsidR="00A3551F" w:rsidRPr="008018B5">
              <w:rPr>
                <w:rFonts w:ascii="Times New Roman" w:hAnsi="Times New Roman" w:cs="Times New Roman"/>
                <w:sz w:val="24"/>
                <w:szCs w:val="24"/>
              </w:rPr>
              <w:t>given</w:t>
            </w:r>
            <w:r w:rsidRPr="008018B5">
              <w:rPr>
                <w:rFonts w:ascii="Times New Roman" w:hAnsi="Times New Roman" w:cs="Times New Roman"/>
                <w:sz w:val="24"/>
                <w:szCs w:val="24"/>
              </w:rPr>
              <w:t xml:space="preserve"> to participants</w:t>
            </w:r>
            <w:r w:rsidR="00A3551F" w:rsidRPr="008018B5">
              <w:rPr>
                <w:rFonts w:ascii="Times New Roman" w:hAnsi="Times New Roman" w:cs="Times New Roman"/>
                <w:sz w:val="24"/>
                <w:szCs w:val="24"/>
              </w:rPr>
              <w:t>.</w:t>
            </w:r>
          </w:p>
        </w:tc>
      </w:tr>
      <w:tr w:rsidR="008018B5" w:rsidRPr="008018B5" w14:paraId="498599A4"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77E93AE7" w14:textId="77777777" w:rsidR="003C0D58" w:rsidRPr="008018B5" w:rsidRDefault="003C0D58" w:rsidP="003C0D58">
            <w:pPr>
              <w:rPr>
                <w:rFonts w:ascii="Times New Roman" w:hAnsi="Times New Roman" w:cs="Times New Roman"/>
                <w:b/>
                <w:bCs/>
                <w:sz w:val="24"/>
                <w:szCs w:val="24"/>
              </w:rPr>
            </w:pPr>
            <w:r w:rsidRPr="008018B5">
              <w:rPr>
                <w:rFonts w:ascii="Times New Roman" w:hAnsi="Times New Roman" w:cs="Times New Roman"/>
                <w:b/>
                <w:bCs/>
                <w:sz w:val="24"/>
                <w:szCs w:val="24"/>
              </w:rPr>
              <w:t>Domain 3: analysis and findings</w:t>
            </w:r>
          </w:p>
        </w:tc>
      </w:tr>
      <w:tr w:rsidR="008018B5" w:rsidRPr="008018B5" w14:paraId="0A7280E4"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25640DCF"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Data analysis</w:t>
            </w:r>
          </w:p>
        </w:tc>
      </w:tr>
      <w:tr w:rsidR="008018B5" w:rsidRPr="008018B5" w14:paraId="392A7FD8"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5C75144"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24. Number of data coders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A857E83" w14:textId="16092CA2"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How many </w:t>
            </w:r>
            <w:r w:rsidR="006A1497" w:rsidRPr="008018B5">
              <w:rPr>
                <w:rFonts w:ascii="Times New Roman" w:hAnsi="Times New Roman" w:cs="Times New Roman"/>
                <w:sz w:val="24"/>
                <w:szCs w:val="24"/>
              </w:rPr>
              <w:t>researchers coded the dat</w:t>
            </w:r>
            <w:r w:rsidR="00277625" w:rsidRPr="008018B5">
              <w:rPr>
                <w:rFonts w:ascii="Times New Roman" w:hAnsi="Times New Roman" w:cs="Times New Roman"/>
                <w:sz w:val="24"/>
                <w:szCs w:val="24"/>
              </w:rPr>
              <w:t>a?</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E533524" w14:textId="3105C5BE" w:rsidR="003C0D58" w:rsidRPr="008018B5" w:rsidRDefault="00A46736" w:rsidP="003C0D58">
            <w:pPr>
              <w:rPr>
                <w:rFonts w:ascii="Times New Roman" w:hAnsi="Times New Roman" w:cs="Times New Roman"/>
                <w:sz w:val="24"/>
                <w:szCs w:val="24"/>
              </w:rPr>
            </w:pPr>
            <w:r w:rsidRPr="008018B5">
              <w:rPr>
                <w:rFonts w:ascii="Times New Roman" w:hAnsi="Times New Roman" w:cs="Times New Roman"/>
                <w:sz w:val="24"/>
                <w:szCs w:val="24"/>
              </w:rPr>
              <w:t>Three</w:t>
            </w:r>
            <w:r w:rsidR="003C0D58" w:rsidRPr="008018B5">
              <w:rPr>
                <w:rFonts w:ascii="Times New Roman" w:hAnsi="Times New Roman" w:cs="Times New Roman"/>
                <w:sz w:val="24"/>
                <w:szCs w:val="24"/>
              </w:rPr>
              <w:t xml:space="preserve"> researchers (A</w:t>
            </w:r>
            <w:r w:rsidRPr="008018B5">
              <w:rPr>
                <w:rFonts w:ascii="Times New Roman" w:hAnsi="Times New Roman" w:cs="Times New Roman"/>
                <w:sz w:val="24"/>
                <w:szCs w:val="24"/>
              </w:rPr>
              <w:t>E, PH and AOR</w:t>
            </w:r>
            <w:r w:rsidR="003C0D58" w:rsidRPr="008018B5">
              <w:rPr>
                <w:rFonts w:ascii="Times New Roman" w:hAnsi="Times New Roman" w:cs="Times New Roman"/>
                <w:sz w:val="24"/>
                <w:szCs w:val="24"/>
              </w:rPr>
              <w:t>) independently coded the data</w:t>
            </w:r>
          </w:p>
        </w:tc>
      </w:tr>
      <w:tr w:rsidR="008018B5" w:rsidRPr="008018B5" w14:paraId="59BD732F"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E774C2C"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25. Description of the coding tree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1B2117F" w14:textId="2CFC12B7" w:rsidR="003C0D58" w:rsidRPr="008018B5" w:rsidRDefault="004679D8" w:rsidP="003C0D58">
            <w:pPr>
              <w:rPr>
                <w:rFonts w:ascii="Times New Roman" w:hAnsi="Times New Roman" w:cs="Times New Roman"/>
                <w:sz w:val="24"/>
                <w:szCs w:val="24"/>
              </w:rPr>
            </w:pPr>
            <w:r w:rsidRPr="008018B5">
              <w:rPr>
                <w:rFonts w:ascii="Times New Roman" w:hAnsi="Times New Roman" w:cs="Times New Roman"/>
                <w:sz w:val="24"/>
                <w:szCs w:val="24"/>
              </w:rPr>
              <w:t>Was a coding framework or coding tree described</w:t>
            </w:r>
            <w:r w:rsidR="003C0D58" w:rsidRPr="008018B5">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75602FD" w14:textId="63DA7F09"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A coding frame was pr</w:t>
            </w:r>
            <w:r w:rsidR="004679D8" w:rsidRPr="008018B5">
              <w:rPr>
                <w:rFonts w:ascii="Times New Roman" w:hAnsi="Times New Roman" w:cs="Times New Roman"/>
                <w:sz w:val="24"/>
                <w:szCs w:val="24"/>
              </w:rPr>
              <w:t xml:space="preserve">ovided.  </w:t>
            </w:r>
          </w:p>
        </w:tc>
      </w:tr>
      <w:tr w:rsidR="008018B5" w:rsidRPr="008018B5" w14:paraId="1309996C"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3F8B2A8"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26. Derivation of themes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6EAB60B" w14:textId="4548B6A4" w:rsidR="003C0D58" w:rsidRPr="008018B5" w:rsidRDefault="00A33EBC" w:rsidP="003C0D58">
            <w:pPr>
              <w:rPr>
                <w:rFonts w:ascii="Times New Roman" w:hAnsi="Times New Roman" w:cs="Times New Roman"/>
                <w:sz w:val="24"/>
                <w:szCs w:val="24"/>
              </w:rPr>
            </w:pPr>
            <w:r w:rsidRPr="008018B5">
              <w:rPr>
                <w:rFonts w:ascii="Times New Roman" w:hAnsi="Times New Roman" w:cs="Times New Roman"/>
                <w:sz w:val="24"/>
                <w:szCs w:val="24"/>
              </w:rPr>
              <w:t xml:space="preserve">How did themes develop? </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55683C2" w14:textId="34B347D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Themes </w:t>
            </w:r>
            <w:r w:rsidR="00A33EBC" w:rsidRPr="008018B5">
              <w:rPr>
                <w:rFonts w:ascii="Times New Roman" w:hAnsi="Times New Roman" w:cs="Times New Roman"/>
                <w:sz w:val="24"/>
                <w:szCs w:val="24"/>
              </w:rPr>
              <w:t xml:space="preserve">developed </w:t>
            </w:r>
            <w:r w:rsidRPr="008018B5">
              <w:rPr>
                <w:rFonts w:ascii="Times New Roman" w:hAnsi="Times New Roman" w:cs="Times New Roman"/>
                <w:sz w:val="24"/>
                <w:szCs w:val="24"/>
              </w:rPr>
              <w:t>from the data</w:t>
            </w:r>
            <w:r w:rsidR="00A33EBC" w:rsidRPr="008018B5">
              <w:rPr>
                <w:rFonts w:ascii="Times New Roman" w:hAnsi="Times New Roman" w:cs="Times New Roman"/>
                <w:sz w:val="24"/>
                <w:szCs w:val="24"/>
              </w:rPr>
              <w:t xml:space="preserve"> gathered.</w:t>
            </w:r>
          </w:p>
        </w:tc>
      </w:tr>
      <w:tr w:rsidR="008018B5" w:rsidRPr="008018B5" w14:paraId="5384A8E7"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24F8618"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27. Software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FD839F5" w14:textId="0ED86BD4"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What software, if applicable, was used</w:t>
            </w:r>
            <w:r w:rsidR="00575608" w:rsidRPr="008018B5">
              <w:rPr>
                <w:rFonts w:ascii="Times New Roman" w:hAnsi="Times New Roman" w:cs="Times New Roman"/>
                <w:sz w:val="24"/>
                <w:szCs w:val="24"/>
              </w:rPr>
              <w:t xml:space="preserve"> for the analysis</w:t>
            </w:r>
            <w:r w:rsidRPr="008018B5">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53453EE" w14:textId="7E0F0E15" w:rsidR="003C0D58" w:rsidRPr="008018B5" w:rsidRDefault="00575608" w:rsidP="003C0D58">
            <w:pPr>
              <w:rPr>
                <w:rFonts w:ascii="Times New Roman" w:hAnsi="Times New Roman" w:cs="Times New Roman"/>
                <w:sz w:val="24"/>
                <w:szCs w:val="24"/>
              </w:rPr>
            </w:pPr>
            <w:r w:rsidRPr="008018B5">
              <w:rPr>
                <w:rFonts w:ascii="Times New Roman" w:hAnsi="Times New Roman" w:cs="Times New Roman"/>
                <w:sz w:val="24"/>
                <w:szCs w:val="24"/>
              </w:rPr>
              <w:t xml:space="preserve">Microsoft word </w:t>
            </w:r>
            <w:r w:rsidR="00EF719D" w:rsidRPr="008018B5">
              <w:rPr>
                <w:rFonts w:ascii="Times New Roman" w:hAnsi="Times New Roman" w:cs="Times New Roman"/>
                <w:sz w:val="24"/>
                <w:szCs w:val="24"/>
              </w:rPr>
              <w:t>(</w:t>
            </w:r>
            <w:proofErr w:type="spellStart"/>
            <w:r w:rsidR="00EF719D" w:rsidRPr="008018B5">
              <w:rPr>
                <w:rFonts w:ascii="Times New Roman" w:hAnsi="Times New Roman" w:cs="Times New Roman"/>
                <w:sz w:val="24"/>
                <w:szCs w:val="24"/>
              </w:rPr>
              <w:t>Nvivo</w:t>
            </w:r>
            <w:proofErr w:type="spellEnd"/>
            <w:r w:rsidR="00EF719D" w:rsidRPr="008018B5">
              <w:rPr>
                <w:rFonts w:ascii="Times New Roman" w:hAnsi="Times New Roman" w:cs="Times New Roman"/>
                <w:sz w:val="24"/>
                <w:szCs w:val="24"/>
              </w:rPr>
              <w:t xml:space="preserve"> was trialled and aborted). </w:t>
            </w:r>
          </w:p>
        </w:tc>
      </w:tr>
      <w:tr w:rsidR="008018B5" w:rsidRPr="008018B5" w14:paraId="249537C1"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3507EC9"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28. Participant checking</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21CA8D4" w14:textId="14572EFF"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Did participants </w:t>
            </w:r>
            <w:r w:rsidR="00AB5148" w:rsidRPr="008018B5">
              <w:rPr>
                <w:rFonts w:ascii="Times New Roman" w:hAnsi="Times New Roman" w:cs="Times New Roman"/>
                <w:sz w:val="24"/>
                <w:szCs w:val="24"/>
              </w:rPr>
              <w:t>give</w:t>
            </w:r>
            <w:r w:rsidRPr="008018B5">
              <w:rPr>
                <w:rFonts w:ascii="Times New Roman" w:hAnsi="Times New Roman" w:cs="Times New Roman"/>
                <w:sz w:val="24"/>
                <w:szCs w:val="24"/>
              </w:rPr>
              <w:t xml:space="preserve"> feedback on the</w:t>
            </w:r>
            <w:r w:rsidR="00AB5148" w:rsidRPr="008018B5">
              <w:rPr>
                <w:rFonts w:ascii="Times New Roman" w:hAnsi="Times New Roman" w:cs="Times New Roman"/>
                <w:sz w:val="24"/>
                <w:szCs w:val="24"/>
              </w:rPr>
              <w:t xml:space="preserve"> data</w:t>
            </w:r>
            <w:r w:rsidRPr="008018B5">
              <w:rPr>
                <w:rFonts w:ascii="Times New Roman" w:hAnsi="Times New Roman" w:cs="Times New Roman"/>
                <w:sz w:val="24"/>
                <w:szCs w:val="24"/>
              </w:rPr>
              <w:t xml:space="preserve"> findings?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085B59F"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No</w:t>
            </w:r>
          </w:p>
        </w:tc>
      </w:tr>
      <w:tr w:rsidR="008018B5" w:rsidRPr="008018B5" w14:paraId="175F5954" w14:textId="77777777" w:rsidTr="008018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48" w:type="dxa"/>
              <w:left w:w="48" w:type="dxa"/>
              <w:bottom w:w="48" w:type="dxa"/>
              <w:right w:w="48" w:type="dxa"/>
            </w:tcMar>
            <w:hideMark/>
          </w:tcPr>
          <w:p w14:paraId="0B88BA4A"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Reporting</w:t>
            </w:r>
          </w:p>
        </w:tc>
      </w:tr>
      <w:tr w:rsidR="008018B5" w:rsidRPr="008018B5" w14:paraId="6067174C"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FF29C55"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29. Quotations presented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9643C89" w14:textId="605D394B"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Were </w:t>
            </w:r>
            <w:r w:rsidR="00AB5148" w:rsidRPr="008018B5">
              <w:rPr>
                <w:rFonts w:ascii="Times New Roman" w:hAnsi="Times New Roman" w:cs="Times New Roman"/>
                <w:sz w:val="24"/>
                <w:szCs w:val="24"/>
              </w:rPr>
              <w:t>quotes provided to highlight themes</w:t>
            </w:r>
            <w:r w:rsidR="009204C0" w:rsidRPr="008018B5">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5733938" w14:textId="4473BB58"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 xml:space="preserve">Quotations </w:t>
            </w:r>
            <w:r w:rsidR="009204C0" w:rsidRPr="008018B5">
              <w:rPr>
                <w:rFonts w:ascii="Times New Roman" w:hAnsi="Times New Roman" w:cs="Times New Roman"/>
                <w:sz w:val="24"/>
                <w:szCs w:val="24"/>
              </w:rPr>
              <w:t xml:space="preserve">were provided and highlighted in the </w:t>
            </w:r>
            <w:r w:rsidR="001729D1" w:rsidRPr="008018B5">
              <w:rPr>
                <w:rFonts w:ascii="Times New Roman" w:hAnsi="Times New Roman" w:cs="Times New Roman"/>
                <w:i/>
                <w:iCs/>
                <w:sz w:val="24"/>
                <w:szCs w:val="24"/>
              </w:rPr>
              <w:t>Results</w:t>
            </w:r>
            <w:r w:rsidR="009204C0" w:rsidRPr="008018B5">
              <w:rPr>
                <w:rFonts w:ascii="Times New Roman" w:hAnsi="Times New Roman" w:cs="Times New Roman"/>
                <w:sz w:val="24"/>
                <w:szCs w:val="24"/>
              </w:rPr>
              <w:t xml:space="preserve"> section. </w:t>
            </w:r>
          </w:p>
        </w:tc>
      </w:tr>
      <w:tr w:rsidR="008018B5" w:rsidRPr="008018B5" w14:paraId="0C5FC4EF"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DF5A57C"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30. Data and findings consistent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3DA6EF3"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Was there consistency between the data presented and the findings?</w:t>
            </w:r>
          </w:p>
        </w:tc>
        <w:tc>
          <w:tcPr>
            <w:tcW w:w="0" w:type="auto"/>
            <w:vMerge w:val="restart"/>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DDF1F24" w14:textId="78A24379"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We report</w:t>
            </w:r>
            <w:r w:rsidR="00AF6CA8" w:rsidRPr="008018B5">
              <w:rPr>
                <w:rFonts w:ascii="Times New Roman" w:hAnsi="Times New Roman" w:cs="Times New Roman"/>
                <w:sz w:val="24"/>
                <w:szCs w:val="24"/>
              </w:rPr>
              <w:t>ed</w:t>
            </w:r>
            <w:r w:rsidRPr="008018B5">
              <w:rPr>
                <w:rFonts w:ascii="Times New Roman" w:hAnsi="Times New Roman" w:cs="Times New Roman"/>
                <w:sz w:val="24"/>
                <w:szCs w:val="24"/>
              </w:rPr>
              <w:t xml:space="preserve"> the </w:t>
            </w:r>
            <w:r w:rsidR="00AF6CA8" w:rsidRPr="008018B5">
              <w:rPr>
                <w:rFonts w:ascii="Times New Roman" w:hAnsi="Times New Roman" w:cs="Times New Roman"/>
                <w:sz w:val="24"/>
                <w:szCs w:val="24"/>
              </w:rPr>
              <w:t>research</w:t>
            </w:r>
            <w:r w:rsidRPr="008018B5">
              <w:rPr>
                <w:rFonts w:ascii="Times New Roman" w:hAnsi="Times New Roman" w:cs="Times New Roman"/>
                <w:sz w:val="24"/>
                <w:szCs w:val="24"/>
              </w:rPr>
              <w:t xml:space="preserve"> findings in a</w:t>
            </w:r>
            <w:r w:rsidR="00AF6CA8" w:rsidRPr="008018B5">
              <w:rPr>
                <w:rFonts w:ascii="Times New Roman" w:hAnsi="Times New Roman" w:cs="Times New Roman"/>
                <w:sz w:val="24"/>
                <w:szCs w:val="24"/>
              </w:rPr>
              <w:t xml:space="preserve"> </w:t>
            </w:r>
            <w:r w:rsidRPr="008018B5">
              <w:rPr>
                <w:rFonts w:ascii="Times New Roman" w:hAnsi="Times New Roman" w:cs="Times New Roman"/>
                <w:sz w:val="24"/>
                <w:szCs w:val="24"/>
              </w:rPr>
              <w:t>consistent manner in order to reflect the data</w:t>
            </w:r>
            <w:r w:rsidR="001729D1" w:rsidRPr="008018B5">
              <w:rPr>
                <w:rFonts w:ascii="Times New Roman" w:hAnsi="Times New Roman" w:cs="Times New Roman"/>
                <w:sz w:val="24"/>
                <w:szCs w:val="24"/>
              </w:rPr>
              <w:t xml:space="preserve"> obtained.</w:t>
            </w:r>
          </w:p>
          <w:p w14:paraId="1DE9B330" w14:textId="77777777" w:rsidR="001729D1" w:rsidRPr="008018B5" w:rsidRDefault="001729D1" w:rsidP="001729D1">
            <w:pPr>
              <w:spacing w:after="0"/>
              <w:rPr>
                <w:rFonts w:ascii="Times New Roman" w:hAnsi="Times New Roman" w:cs="Times New Roman"/>
                <w:sz w:val="24"/>
                <w:szCs w:val="24"/>
              </w:rPr>
            </w:pPr>
          </w:p>
          <w:p w14:paraId="752AD14D" w14:textId="19CF688A" w:rsidR="001729D1"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Yes, major themes are clearly presented in </w:t>
            </w:r>
            <w:r w:rsidR="001729D1" w:rsidRPr="008018B5">
              <w:rPr>
                <w:rFonts w:ascii="Times New Roman" w:hAnsi="Times New Roman" w:cs="Times New Roman"/>
                <w:sz w:val="24"/>
                <w:szCs w:val="24"/>
              </w:rPr>
              <w:t xml:space="preserve">the </w:t>
            </w:r>
            <w:r w:rsidR="001729D1" w:rsidRPr="008018B5">
              <w:rPr>
                <w:rFonts w:ascii="Times New Roman" w:hAnsi="Times New Roman" w:cs="Times New Roman"/>
                <w:i/>
                <w:iCs/>
                <w:sz w:val="24"/>
                <w:szCs w:val="24"/>
              </w:rPr>
              <w:t>Results</w:t>
            </w:r>
            <w:r w:rsidR="001729D1" w:rsidRPr="008018B5">
              <w:rPr>
                <w:rFonts w:ascii="Times New Roman" w:hAnsi="Times New Roman" w:cs="Times New Roman"/>
                <w:sz w:val="24"/>
                <w:szCs w:val="24"/>
              </w:rPr>
              <w:t xml:space="preserve"> section.</w:t>
            </w:r>
          </w:p>
          <w:p w14:paraId="475E6BF1" w14:textId="6D6300B2" w:rsidR="003C0D58" w:rsidRPr="008018B5" w:rsidRDefault="00B425CC" w:rsidP="003C0D58">
            <w:pPr>
              <w:rPr>
                <w:rFonts w:ascii="Times New Roman" w:hAnsi="Times New Roman" w:cs="Times New Roman"/>
                <w:sz w:val="24"/>
                <w:szCs w:val="24"/>
              </w:rPr>
            </w:pPr>
            <w:r w:rsidRPr="008018B5">
              <w:rPr>
                <w:rFonts w:ascii="Times New Roman" w:hAnsi="Times New Roman" w:cs="Times New Roman"/>
                <w:sz w:val="24"/>
                <w:szCs w:val="24"/>
              </w:rPr>
              <w:t xml:space="preserve">Yes minor themes are clearly presented in the </w:t>
            </w:r>
            <w:r w:rsidRPr="008018B5">
              <w:rPr>
                <w:rFonts w:ascii="Times New Roman" w:hAnsi="Times New Roman" w:cs="Times New Roman"/>
                <w:i/>
                <w:iCs/>
                <w:sz w:val="24"/>
                <w:szCs w:val="24"/>
              </w:rPr>
              <w:t>Results</w:t>
            </w:r>
            <w:r w:rsidRPr="008018B5">
              <w:rPr>
                <w:rFonts w:ascii="Times New Roman" w:hAnsi="Times New Roman" w:cs="Times New Roman"/>
                <w:sz w:val="24"/>
                <w:szCs w:val="24"/>
              </w:rPr>
              <w:t xml:space="preserve"> section.</w:t>
            </w:r>
          </w:p>
        </w:tc>
      </w:tr>
      <w:tr w:rsidR="008018B5" w:rsidRPr="008018B5" w14:paraId="1FF08D5D"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112CA22"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31. Clarity of major themes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8E154DD" w14:textId="77777777" w:rsidR="003C0D58" w:rsidRPr="008018B5" w:rsidRDefault="003C0D58" w:rsidP="003C0D58">
            <w:pPr>
              <w:rPr>
                <w:rFonts w:ascii="Times New Roman" w:hAnsi="Times New Roman" w:cs="Times New Roman"/>
                <w:sz w:val="24"/>
                <w:szCs w:val="24"/>
              </w:rPr>
            </w:pPr>
            <w:r w:rsidRPr="008018B5">
              <w:rPr>
                <w:rFonts w:ascii="Times New Roman" w:hAnsi="Times New Roman" w:cs="Times New Roman"/>
                <w:sz w:val="24"/>
                <w:szCs w:val="24"/>
              </w:rPr>
              <w:t>Were major themes clearly presented in the findings?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818C4F" w14:textId="77777777" w:rsidR="003C0D58" w:rsidRPr="008018B5" w:rsidRDefault="003C0D58" w:rsidP="003C0D58">
            <w:pPr>
              <w:rPr>
                <w:rFonts w:ascii="Times New Roman" w:hAnsi="Times New Roman" w:cs="Times New Roman"/>
                <w:b/>
                <w:bCs/>
                <w:sz w:val="24"/>
                <w:szCs w:val="24"/>
                <w:u w:val="single"/>
              </w:rPr>
            </w:pPr>
          </w:p>
        </w:tc>
      </w:tr>
      <w:tr w:rsidR="008018B5" w:rsidRPr="008018B5" w14:paraId="0B6BD26D" w14:textId="77777777" w:rsidTr="003C0D58">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A6BFA61" w14:textId="77777777" w:rsidR="003C0D58" w:rsidRPr="008018B5" w:rsidRDefault="003C0D58" w:rsidP="003C0D58">
            <w:pPr>
              <w:rPr>
                <w:rFonts w:ascii="Times New Roman" w:hAnsi="Times New Roman" w:cs="Times New Roman"/>
                <w:b/>
                <w:bCs/>
                <w:sz w:val="24"/>
                <w:szCs w:val="24"/>
                <w:u w:val="single"/>
              </w:rPr>
            </w:pPr>
            <w:r w:rsidRPr="008018B5">
              <w:rPr>
                <w:rFonts w:ascii="Times New Roman" w:hAnsi="Times New Roman" w:cs="Times New Roman"/>
                <w:b/>
                <w:bCs/>
                <w:sz w:val="24"/>
                <w:szCs w:val="24"/>
                <w:u w:val="single"/>
              </w:rPr>
              <w:t>32. Clarity of minor themes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B715406" w14:textId="0833459D" w:rsidR="003C0D58" w:rsidRPr="008018B5" w:rsidRDefault="00B425CC" w:rsidP="003C0D58">
            <w:pPr>
              <w:rPr>
                <w:rFonts w:ascii="Times New Roman" w:hAnsi="Times New Roman" w:cs="Times New Roman"/>
                <w:sz w:val="24"/>
                <w:szCs w:val="24"/>
              </w:rPr>
            </w:pPr>
            <w:r w:rsidRPr="008018B5">
              <w:rPr>
                <w:rFonts w:ascii="Times New Roman" w:hAnsi="Times New Roman" w:cs="Times New Roman"/>
                <w:sz w:val="24"/>
                <w:szCs w:val="24"/>
              </w:rPr>
              <w:t xml:space="preserve">Were minor themes clearly presented in the findings? </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B13C86" w14:textId="77777777" w:rsidR="003C0D58" w:rsidRPr="008018B5" w:rsidRDefault="003C0D58" w:rsidP="003C0D58">
            <w:pPr>
              <w:rPr>
                <w:rFonts w:ascii="Times New Roman" w:hAnsi="Times New Roman" w:cs="Times New Roman"/>
                <w:b/>
                <w:bCs/>
                <w:sz w:val="24"/>
                <w:szCs w:val="24"/>
                <w:u w:val="single"/>
              </w:rPr>
            </w:pPr>
          </w:p>
        </w:tc>
      </w:tr>
    </w:tbl>
    <w:p w14:paraId="25E73F6A" w14:textId="5A6AA4E8" w:rsidR="003319E7" w:rsidRPr="00761B7C" w:rsidRDefault="00761B7C" w:rsidP="003C0D58">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References</w:t>
      </w:r>
    </w:p>
    <w:p w14:paraId="1F8EDC1E" w14:textId="77777777" w:rsidR="00DD5A45" w:rsidRPr="00761B7C" w:rsidRDefault="003319E7" w:rsidP="00DD5A45">
      <w:pPr>
        <w:pStyle w:val="EndNoteBibliography"/>
        <w:spacing w:after="0"/>
        <w:rPr>
          <w:rFonts w:ascii="Times New Roman" w:hAnsi="Times New Roman" w:cs="Times New Roman"/>
          <w:sz w:val="24"/>
          <w:szCs w:val="24"/>
        </w:rPr>
      </w:pPr>
      <w:r w:rsidRPr="00761B7C">
        <w:rPr>
          <w:rFonts w:ascii="Times New Roman" w:hAnsi="Times New Roman" w:cs="Times New Roman"/>
          <w:b/>
          <w:bCs/>
          <w:sz w:val="24"/>
          <w:szCs w:val="24"/>
          <w:u w:val="single"/>
        </w:rPr>
        <w:fldChar w:fldCharType="begin"/>
      </w:r>
      <w:r w:rsidRPr="00761B7C">
        <w:rPr>
          <w:rFonts w:ascii="Times New Roman" w:hAnsi="Times New Roman" w:cs="Times New Roman"/>
          <w:b/>
          <w:bCs/>
          <w:sz w:val="24"/>
          <w:szCs w:val="24"/>
          <w:u w:val="single"/>
        </w:rPr>
        <w:instrText xml:space="preserve"> ADDIN EN.REFLIST </w:instrText>
      </w:r>
      <w:r w:rsidRPr="00761B7C">
        <w:rPr>
          <w:rFonts w:ascii="Times New Roman" w:hAnsi="Times New Roman" w:cs="Times New Roman"/>
          <w:b/>
          <w:bCs/>
          <w:sz w:val="24"/>
          <w:szCs w:val="24"/>
          <w:u w:val="single"/>
        </w:rPr>
        <w:fldChar w:fldCharType="separate"/>
      </w:r>
      <w:r w:rsidR="00DD5A45" w:rsidRPr="00761B7C">
        <w:rPr>
          <w:rFonts w:ascii="Times New Roman" w:hAnsi="Times New Roman" w:cs="Times New Roman"/>
          <w:sz w:val="24"/>
          <w:szCs w:val="24"/>
        </w:rPr>
        <w:t>1.</w:t>
      </w:r>
      <w:r w:rsidR="00DD5A45" w:rsidRPr="00761B7C">
        <w:rPr>
          <w:rFonts w:ascii="Times New Roman" w:hAnsi="Times New Roman" w:cs="Times New Roman"/>
          <w:sz w:val="24"/>
          <w:szCs w:val="24"/>
        </w:rPr>
        <w:tab/>
        <w:t>Tong A, Sainsbury P, Craig J. Consolidated criteria for reporting qualitative research (COREQ): a 32-item checklist for interviews and focus groups. International Journal for Quality in Health Care. 2007;19(6):349-57.</w:t>
      </w:r>
    </w:p>
    <w:p w14:paraId="6C85D053" w14:textId="609D4731" w:rsidR="003C0D58" w:rsidRPr="00C0429B" w:rsidRDefault="00DD5A45" w:rsidP="00C0429B">
      <w:pPr>
        <w:pStyle w:val="EndNoteBibliography"/>
        <w:rPr>
          <w:rFonts w:ascii="Times New Roman" w:hAnsi="Times New Roman" w:cs="Times New Roman"/>
          <w:sz w:val="24"/>
          <w:szCs w:val="24"/>
        </w:rPr>
      </w:pPr>
      <w:r w:rsidRPr="00761B7C">
        <w:rPr>
          <w:rFonts w:ascii="Times New Roman" w:hAnsi="Times New Roman" w:cs="Times New Roman"/>
          <w:sz w:val="24"/>
          <w:szCs w:val="24"/>
        </w:rPr>
        <w:t>2.</w:t>
      </w:r>
      <w:r w:rsidRPr="00761B7C">
        <w:rPr>
          <w:rFonts w:ascii="Times New Roman" w:hAnsi="Times New Roman" w:cs="Times New Roman"/>
          <w:sz w:val="24"/>
          <w:szCs w:val="24"/>
        </w:rPr>
        <w:tab/>
        <w:t>Hughes C, Ellard D, Campbell A, Potter R, Shaw C, Gardner E, et al. Health Services and Delivery Research.  A multifaceted intervention to reduce antimicrobial prescribing in care homes: a non-randomised feasibility study and process evaluation. Southampton (UK): NIHR Journals Library</w:t>
      </w:r>
      <w:r w:rsidR="003319E7" w:rsidRPr="00761B7C">
        <w:rPr>
          <w:rFonts w:ascii="Times New Roman" w:hAnsi="Times New Roman" w:cs="Times New Roman"/>
          <w:b/>
          <w:bCs/>
          <w:sz w:val="24"/>
          <w:szCs w:val="24"/>
          <w:u w:val="single"/>
        </w:rPr>
        <w:fldChar w:fldCharType="end"/>
      </w:r>
    </w:p>
    <w:sectPr w:rsidR="003C0D58" w:rsidRPr="00C04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C0D58"/>
    <w:rsid w:val="00042006"/>
    <w:rsid w:val="000F5188"/>
    <w:rsid w:val="001729D1"/>
    <w:rsid w:val="00186092"/>
    <w:rsid w:val="00190E6B"/>
    <w:rsid w:val="00195C36"/>
    <w:rsid w:val="001B5054"/>
    <w:rsid w:val="001E76E4"/>
    <w:rsid w:val="00277625"/>
    <w:rsid w:val="002F0F38"/>
    <w:rsid w:val="00323AFD"/>
    <w:rsid w:val="003319E7"/>
    <w:rsid w:val="0033462C"/>
    <w:rsid w:val="003602A5"/>
    <w:rsid w:val="003C0D58"/>
    <w:rsid w:val="003F22D2"/>
    <w:rsid w:val="004475D7"/>
    <w:rsid w:val="00464EDC"/>
    <w:rsid w:val="004679D8"/>
    <w:rsid w:val="00475249"/>
    <w:rsid w:val="004C4003"/>
    <w:rsid w:val="00575608"/>
    <w:rsid w:val="005D3D62"/>
    <w:rsid w:val="00633293"/>
    <w:rsid w:val="00642104"/>
    <w:rsid w:val="006A1497"/>
    <w:rsid w:val="006F0566"/>
    <w:rsid w:val="00761B7C"/>
    <w:rsid w:val="007A5C95"/>
    <w:rsid w:val="008018B5"/>
    <w:rsid w:val="008131E3"/>
    <w:rsid w:val="00856856"/>
    <w:rsid w:val="00883C14"/>
    <w:rsid w:val="008D13AB"/>
    <w:rsid w:val="009204C0"/>
    <w:rsid w:val="00941EE1"/>
    <w:rsid w:val="009C13DC"/>
    <w:rsid w:val="009E7B6F"/>
    <w:rsid w:val="00A040A1"/>
    <w:rsid w:val="00A33EBC"/>
    <w:rsid w:val="00A3551F"/>
    <w:rsid w:val="00A46736"/>
    <w:rsid w:val="00A578C5"/>
    <w:rsid w:val="00AB5148"/>
    <w:rsid w:val="00AD2F08"/>
    <w:rsid w:val="00AF6CA8"/>
    <w:rsid w:val="00B425CC"/>
    <w:rsid w:val="00B55C3D"/>
    <w:rsid w:val="00B70D5F"/>
    <w:rsid w:val="00B92569"/>
    <w:rsid w:val="00C0429B"/>
    <w:rsid w:val="00C943E4"/>
    <w:rsid w:val="00CC1A53"/>
    <w:rsid w:val="00CC4D79"/>
    <w:rsid w:val="00CC6A7C"/>
    <w:rsid w:val="00DD5A45"/>
    <w:rsid w:val="00E1769F"/>
    <w:rsid w:val="00E652E1"/>
    <w:rsid w:val="00EC35A4"/>
    <w:rsid w:val="00EF719D"/>
    <w:rsid w:val="00F90E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8D7F"/>
  <w15:chartTrackingRefBased/>
  <w15:docId w15:val="{EACADAA3-8C14-4366-81F9-C8C77D7F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D58"/>
    <w:rPr>
      <w:rFonts w:eastAsiaTheme="majorEastAsia" w:cstheme="majorBidi"/>
      <w:color w:val="272727" w:themeColor="text1" w:themeTint="D8"/>
    </w:rPr>
  </w:style>
  <w:style w:type="paragraph" w:styleId="Title">
    <w:name w:val="Title"/>
    <w:basedOn w:val="Normal"/>
    <w:next w:val="Normal"/>
    <w:link w:val="TitleChar"/>
    <w:uiPriority w:val="10"/>
    <w:qFormat/>
    <w:rsid w:val="003C0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D58"/>
    <w:pPr>
      <w:spacing w:before="160"/>
      <w:jc w:val="center"/>
    </w:pPr>
    <w:rPr>
      <w:i/>
      <w:iCs/>
      <w:color w:val="404040" w:themeColor="text1" w:themeTint="BF"/>
    </w:rPr>
  </w:style>
  <w:style w:type="character" w:customStyle="1" w:styleId="QuoteChar">
    <w:name w:val="Quote Char"/>
    <w:basedOn w:val="DefaultParagraphFont"/>
    <w:link w:val="Quote"/>
    <w:uiPriority w:val="29"/>
    <w:rsid w:val="003C0D58"/>
    <w:rPr>
      <w:i/>
      <w:iCs/>
      <w:color w:val="404040" w:themeColor="text1" w:themeTint="BF"/>
    </w:rPr>
  </w:style>
  <w:style w:type="paragraph" w:styleId="ListParagraph">
    <w:name w:val="List Paragraph"/>
    <w:basedOn w:val="Normal"/>
    <w:uiPriority w:val="34"/>
    <w:qFormat/>
    <w:rsid w:val="003C0D58"/>
    <w:pPr>
      <w:ind w:left="720"/>
      <w:contextualSpacing/>
    </w:pPr>
  </w:style>
  <w:style w:type="character" w:styleId="IntenseEmphasis">
    <w:name w:val="Intense Emphasis"/>
    <w:basedOn w:val="DefaultParagraphFont"/>
    <w:uiPriority w:val="21"/>
    <w:qFormat/>
    <w:rsid w:val="003C0D58"/>
    <w:rPr>
      <w:i/>
      <w:iCs/>
      <w:color w:val="0F4761" w:themeColor="accent1" w:themeShade="BF"/>
    </w:rPr>
  </w:style>
  <w:style w:type="paragraph" w:styleId="IntenseQuote">
    <w:name w:val="Intense Quote"/>
    <w:basedOn w:val="Normal"/>
    <w:next w:val="Normal"/>
    <w:link w:val="IntenseQuoteChar"/>
    <w:uiPriority w:val="30"/>
    <w:qFormat/>
    <w:rsid w:val="003C0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D58"/>
    <w:rPr>
      <w:i/>
      <w:iCs/>
      <w:color w:val="0F4761" w:themeColor="accent1" w:themeShade="BF"/>
    </w:rPr>
  </w:style>
  <w:style w:type="character" w:styleId="IntenseReference">
    <w:name w:val="Intense Reference"/>
    <w:basedOn w:val="DefaultParagraphFont"/>
    <w:uiPriority w:val="32"/>
    <w:qFormat/>
    <w:rsid w:val="003C0D58"/>
    <w:rPr>
      <w:b/>
      <w:bCs/>
      <w:smallCaps/>
      <w:color w:val="0F4761" w:themeColor="accent1" w:themeShade="BF"/>
      <w:spacing w:val="5"/>
    </w:rPr>
  </w:style>
  <w:style w:type="character" w:styleId="Hyperlink">
    <w:name w:val="Hyperlink"/>
    <w:basedOn w:val="DefaultParagraphFont"/>
    <w:uiPriority w:val="99"/>
    <w:unhideWhenUsed/>
    <w:rsid w:val="003C0D58"/>
    <w:rPr>
      <w:color w:val="467886" w:themeColor="hyperlink"/>
      <w:u w:val="single"/>
    </w:rPr>
  </w:style>
  <w:style w:type="character" w:styleId="UnresolvedMention">
    <w:name w:val="Unresolved Mention"/>
    <w:basedOn w:val="DefaultParagraphFont"/>
    <w:uiPriority w:val="99"/>
    <w:semiHidden/>
    <w:unhideWhenUsed/>
    <w:rsid w:val="003C0D58"/>
    <w:rPr>
      <w:color w:val="605E5C"/>
      <w:shd w:val="clear" w:color="auto" w:fill="E1DFDD"/>
    </w:rPr>
  </w:style>
  <w:style w:type="paragraph" w:customStyle="1" w:styleId="EndNoteBibliographyTitle">
    <w:name w:val="EndNote Bibliography Title"/>
    <w:basedOn w:val="Normal"/>
    <w:link w:val="EndNoteBibliographyTitleChar"/>
    <w:rsid w:val="003319E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3319E7"/>
    <w:rPr>
      <w:rFonts w:ascii="Aptos" w:hAnsi="Aptos"/>
      <w:noProof/>
      <w:lang w:val="en-US"/>
    </w:rPr>
  </w:style>
  <w:style w:type="paragraph" w:customStyle="1" w:styleId="EndNoteBibliography">
    <w:name w:val="EndNote Bibliography"/>
    <w:basedOn w:val="Normal"/>
    <w:link w:val="EndNoteBibliographyChar"/>
    <w:rsid w:val="003319E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3319E7"/>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26234">
      <w:bodyDiv w:val="1"/>
      <w:marLeft w:val="0"/>
      <w:marRight w:val="0"/>
      <w:marTop w:val="0"/>
      <w:marBottom w:val="0"/>
      <w:divBdr>
        <w:top w:val="none" w:sz="0" w:space="0" w:color="auto"/>
        <w:left w:val="none" w:sz="0" w:space="0" w:color="auto"/>
        <w:bottom w:val="none" w:sz="0" w:space="0" w:color="auto"/>
        <w:right w:val="none" w:sz="0" w:space="0" w:color="auto"/>
      </w:divBdr>
      <w:divsChild>
        <w:div w:id="1008949528">
          <w:marLeft w:val="0"/>
          <w:marRight w:val="0"/>
          <w:marTop w:val="0"/>
          <w:marBottom w:val="0"/>
          <w:divBdr>
            <w:top w:val="none" w:sz="0" w:space="0" w:color="auto"/>
            <w:left w:val="none" w:sz="0" w:space="0" w:color="auto"/>
            <w:bottom w:val="none" w:sz="0" w:space="0" w:color="auto"/>
            <w:right w:val="none" w:sz="0" w:space="0" w:color="auto"/>
          </w:divBdr>
          <w:divsChild>
            <w:div w:id="15428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98915">
      <w:bodyDiv w:val="1"/>
      <w:marLeft w:val="0"/>
      <w:marRight w:val="0"/>
      <w:marTop w:val="0"/>
      <w:marBottom w:val="0"/>
      <w:divBdr>
        <w:top w:val="none" w:sz="0" w:space="0" w:color="auto"/>
        <w:left w:val="none" w:sz="0" w:space="0" w:color="auto"/>
        <w:bottom w:val="none" w:sz="0" w:space="0" w:color="auto"/>
        <w:right w:val="none" w:sz="0" w:space="0" w:color="auto"/>
      </w:divBdr>
      <w:divsChild>
        <w:div w:id="1205141578">
          <w:marLeft w:val="0"/>
          <w:marRight w:val="0"/>
          <w:marTop w:val="0"/>
          <w:marBottom w:val="0"/>
          <w:divBdr>
            <w:top w:val="none" w:sz="0" w:space="0" w:color="auto"/>
            <w:left w:val="none" w:sz="0" w:space="0" w:color="auto"/>
            <w:bottom w:val="none" w:sz="0" w:space="0" w:color="auto"/>
            <w:right w:val="none" w:sz="0" w:space="0" w:color="auto"/>
          </w:divBdr>
          <w:divsChild>
            <w:div w:id="8837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egan</dc:creator>
  <cp:keywords/>
  <dc:description/>
  <cp:lastModifiedBy>aisling egan</cp:lastModifiedBy>
  <cp:revision>51</cp:revision>
  <dcterms:created xsi:type="dcterms:W3CDTF">2025-02-07T08:56:00Z</dcterms:created>
  <dcterms:modified xsi:type="dcterms:W3CDTF">2025-02-21T14:53:00Z</dcterms:modified>
</cp:coreProperties>
</file>