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25910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C3FAC2F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1BD4ABD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75E8E8F5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33DF6F8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7B383439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36386E63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DEFAA4D" w14:textId="77777777" w:rsidR="005362BD" w:rsidRDefault="005362BD" w:rsidP="005362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Materials</w:t>
      </w:r>
    </w:p>
    <w:p w14:paraId="5E6519BF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6799A30E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C1134CB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B230805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59F76B1A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3D4A2A2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F6FE0B2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520BB6D9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67286CA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2A9B2B3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339432A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6D25656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E46DDF0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FBCF89C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F9A49E5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4D11AC22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3A057B4E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7F5828D6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7423A136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5EC7E0B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CAC355A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658790DD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1CCD5FF4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DE6DC2D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6C99573A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51B444B4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BBC9851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5D2C169E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7F6C9844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41A65FD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3C74300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E62114C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633E5039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68987CB6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3CF5426F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80280E1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03170871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5AB7C38" w14:textId="77777777" w:rsidR="005362BD" w:rsidRDefault="005362BD" w:rsidP="005362BD">
      <w:pPr>
        <w:spacing w:after="0"/>
        <w:rPr>
          <w:rFonts w:ascii="Arial" w:hAnsi="Arial" w:cs="Arial"/>
          <w:b/>
        </w:rPr>
      </w:pPr>
    </w:p>
    <w:p w14:paraId="24D625C2" w14:textId="77777777" w:rsidR="005362BD" w:rsidRPr="008A1963" w:rsidRDefault="005362BD" w:rsidP="005362BD">
      <w:pPr>
        <w:spacing w:after="0"/>
        <w:rPr>
          <w:rFonts w:ascii="Arial" w:hAnsi="Arial" w:cs="Arial"/>
        </w:rPr>
      </w:pPr>
    </w:p>
    <w:p w14:paraId="46733707" w14:textId="3F8A1976" w:rsidR="005362BD" w:rsidRPr="004F2255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4F2255">
        <w:rPr>
          <w:rFonts w:ascii="Arial" w:hAnsi="Arial" w:cs="Arial"/>
          <w:b/>
          <w:bCs/>
          <w:shd w:val="clear" w:color="auto" w:fill="FFFFFF"/>
        </w:rPr>
        <w:lastRenderedPageBreak/>
        <w:t xml:space="preserve">Appendix </w:t>
      </w:r>
      <w:r w:rsidR="00894AFB">
        <w:rPr>
          <w:rFonts w:ascii="Arial" w:hAnsi="Arial" w:cs="Arial"/>
          <w:b/>
          <w:bCs/>
          <w:shd w:val="clear" w:color="auto" w:fill="FFFFFF"/>
        </w:rPr>
        <w:t>1</w:t>
      </w:r>
      <w:r w:rsidRPr="004F2255">
        <w:rPr>
          <w:rFonts w:ascii="Arial" w:hAnsi="Arial" w:cs="Arial"/>
          <w:b/>
          <w:bCs/>
          <w:shd w:val="clear" w:color="auto" w:fill="FFFFFF"/>
        </w:rPr>
        <w:t xml:space="preserve">. </w:t>
      </w:r>
      <w:r w:rsidRPr="004F2255">
        <w:rPr>
          <w:rFonts w:ascii="Arial" w:hAnsi="Arial" w:cs="Arial"/>
          <w:shd w:val="clear" w:color="auto" w:fill="FFFFFF"/>
        </w:rPr>
        <w:t>Customer discovery interview guides</w:t>
      </w:r>
    </w:p>
    <w:p w14:paraId="4D12E02F" w14:textId="77777777" w:rsidR="005362BD" w:rsidRPr="004F2255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</w:p>
    <w:p w14:paraId="682F4057" w14:textId="77777777" w:rsidR="005362BD" w:rsidRPr="004F2255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4F2255">
        <w:rPr>
          <w:rFonts w:ascii="Arial" w:hAnsi="Arial" w:cs="Arial"/>
          <w:b/>
          <w:bCs/>
          <w:shd w:val="clear" w:color="auto" w:fill="FFFFFF"/>
        </w:rPr>
        <w:t xml:space="preserve">Guide for provider discovery interviews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6994"/>
      </w:tblGrid>
      <w:tr w:rsidR="005362BD" w:rsidRPr="004F2255" w14:paraId="489F47CD" w14:textId="77777777" w:rsidTr="008560F6">
        <w:tc>
          <w:tcPr>
            <w:tcW w:w="2695" w:type="dxa"/>
          </w:tcPr>
          <w:p w14:paraId="77C43E91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Topics</w:t>
            </w:r>
          </w:p>
        </w:tc>
        <w:tc>
          <w:tcPr>
            <w:tcW w:w="8095" w:type="dxa"/>
          </w:tcPr>
          <w:p w14:paraId="3EA12F45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Semi-structured interview questions</w:t>
            </w:r>
          </w:p>
        </w:tc>
      </w:tr>
      <w:tr w:rsidR="005362BD" w:rsidRPr="004F2255" w14:paraId="320F19AD" w14:textId="77777777" w:rsidTr="008560F6">
        <w:tc>
          <w:tcPr>
            <w:tcW w:w="2695" w:type="dxa"/>
          </w:tcPr>
          <w:p w14:paraId="2192663B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Introduction</w:t>
            </w:r>
          </w:p>
        </w:tc>
        <w:tc>
          <w:tcPr>
            <w:tcW w:w="8095" w:type="dxa"/>
          </w:tcPr>
          <w:p w14:paraId="0868A859" w14:textId="77777777" w:rsidR="005362BD" w:rsidRPr="004F2255" w:rsidRDefault="005362BD" w:rsidP="005362B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Tell me about the last hypertensive patient that you saw that presented with high blood pressure</w:t>
            </w:r>
          </w:p>
        </w:tc>
      </w:tr>
      <w:tr w:rsidR="005362BD" w:rsidRPr="004F2255" w14:paraId="609CE074" w14:textId="77777777" w:rsidTr="008560F6">
        <w:trPr>
          <w:trHeight w:val="2492"/>
        </w:trPr>
        <w:tc>
          <w:tcPr>
            <w:tcW w:w="2695" w:type="dxa"/>
          </w:tcPr>
          <w:p w14:paraId="0858D64C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SMBP</w:t>
            </w:r>
          </w:p>
        </w:tc>
        <w:tc>
          <w:tcPr>
            <w:tcW w:w="8095" w:type="dxa"/>
          </w:tcPr>
          <w:p w14:paraId="5321C9EC" w14:textId="77777777" w:rsidR="005362BD" w:rsidRPr="004F2255" w:rsidRDefault="005362BD" w:rsidP="005362B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 xml:space="preserve">If they don’t bring up SMBP, probe with: </w:t>
            </w:r>
          </w:p>
          <w:p w14:paraId="524C31EF" w14:textId="77777777" w:rsidR="005362BD" w:rsidRPr="004F2255" w:rsidRDefault="005362BD" w:rsidP="005362B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would help you manage their BP?</w:t>
            </w:r>
          </w:p>
          <w:p w14:paraId="50247770" w14:textId="77777777" w:rsidR="005362BD" w:rsidRPr="004F2255" w:rsidRDefault="005362BD" w:rsidP="005362B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 xml:space="preserve">When it comes up: </w:t>
            </w:r>
          </w:p>
          <w:p w14:paraId="2206E6D2" w14:textId="77777777" w:rsidR="005362BD" w:rsidRPr="004F2255" w:rsidRDefault="005362BD" w:rsidP="005362B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do you tell your patients about taking their readings at home (education on how, frequency, to share them with the care team or not…)</w:t>
            </w:r>
          </w:p>
          <w:p w14:paraId="7DD1C5AD" w14:textId="77777777" w:rsidR="005362BD" w:rsidRPr="004F2255" w:rsidRDefault="005362BD" w:rsidP="005362B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when do you ask your patients to take readings at home? At certain events (e.g. med change) or periodically/regularly?</w:t>
            </w:r>
          </w:p>
          <w:p w14:paraId="7399714F" w14:textId="77777777" w:rsidR="005362BD" w:rsidRPr="004F2255" w:rsidRDefault="005362BD" w:rsidP="005362B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do you see value in these readings?</w:t>
            </w:r>
          </w:p>
        </w:tc>
      </w:tr>
      <w:tr w:rsidR="005362BD" w:rsidRPr="004F2255" w14:paraId="183B6789" w14:textId="77777777" w:rsidTr="008560F6">
        <w:tc>
          <w:tcPr>
            <w:tcW w:w="2695" w:type="dxa"/>
          </w:tcPr>
          <w:p w14:paraId="7D5BAC9C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Sharing readings with the care team</w:t>
            </w:r>
          </w:p>
        </w:tc>
        <w:tc>
          <w:tcPr>
            <w:tcW w:w="8095" w:type="dxa"/>
          </w:tcPr>
          <w:p w14:paraId="40F9E125" w14:textId="77777777" w:rsidR="005362BD" w:rsidRPr="004F2255" w:rsidRDefault="005362BD" w:rsidP="005362B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 xml:space="preserve">Are your patients compliant in taking their readings at home? Do they bring back readings? </w:t>
            </w:r>
          </w:p>
          <w:p w14:paraId="4D3F27AD" w14:textId="77777777" w:rsidR="005362BD" w:rsidRPr="004F2255" w:rsidRDefault="005362BD" w:rsidP="005362B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format do they bring their readings back?</w:t>
            </w:r>
          </w:p>
          <w:p w14:paraId="0AE1EC85" w14:textId="77777777" w:rsidR="005362BD" w:rsidRPr="004F2255" w:rsidRDefault="005362BD" w:rsidP="005362B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 xml:space="preserve">How is this documented in EPIC? How many readings would you like to see in EPIC? And where would you like these readings to be stored? </w:t>
            </w:r>
          </w:p>
        </w:tc>
      </w:tr>
      <w:tr w:rsidR="005362BD" w:rsidRPr="004F2255" w14:paraId="2FAE62ED" w14:textId="77777777" w:rsidTr="008560F6">
        <w:tc>
          <w:tcPr>
            <w:tcW w:w="2695" w:type="dxa"/>
          </w:tcPr>
          <w:p w14:paraId="39FFB59B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Additional resources?</w:t>
            </w:r>
          </w:p>
        </w:tc>
        <w:tc>
          <w:tcPr>
            <w:tcW w:w="8095" w:type="dxa"/>
          </w:tcPr>
          <w:p w14:paraId="21E6D60D" w14:textId="77777777" w:rsidR="005362BD" w:rsidRPr="004F2255" w:rsidRDefault="005362BD" w:rsidP="005362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would help you with managing patients with uncontrolled blood pressure? What additional resources you do not currently have?</w:t>
            </w:r>
          </w:p>
        </w:tc>
      </w:tr>
    </w:tbl>
    <w:p w14:paraId="5015EC66" w14:textId="77777777" w:rsidR="005362BD" w:rsidRPr="004F2255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hd w:val="clear" w:color="auto" w:fill="FFFFFF"/>
        </w:rPr>
      </w:pPr>
    </w:p>
    <w:p w14:paraId="741AD7C6" w14:textId="77777777" w:rsidR="005362BD" w:rsidRPr="004F2255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4F2255">
        <w:rPr>
          <w:rFonts w:ascii="Arial" w:hAnsi="Arial" w:cs="Arial"/>
          <w:b/>
          <w:bCs/>
          <w:shd w:val="clear" w:color="auto" w:fill="FFFFFF"/>
        </w:rPr>
        <w:t>Guide for patient discovery 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6944"/>
      </w:tblGrid>
      <w:tr w:rsidR="005362BD" w:rsidRPr="004F2255" w14:paraId="52469AAE" w14:textId="77777777" w:rsidTr="008560F6">
        <w:tc>
          <w:tcPr>
            <w:tcW w:w="2695" w:type="dxa"/>
          </w:tcPr>
          <w:p w14:paraId="44D4B526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Topic</w:t>
            </w:r>
          </w:p>
        </w:tc>
        <w:tc>
          <w:tcPr>
            <w:tcW w:w="8095" w:type="dxa"/>
          </w:tcPr>
          <w:p w14:paraId="2F365423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Semi-structured interview questions</w:t>
            </w:r>
          </w:p>
        </w:tc>
      </w:tr>
      <w:tr w:rsidR="005362BD" w:rsidRPr="004F2255" w14:paraId="483AA3F4" w14:textId="77777777" w:rsidTr="008560F6">
        <w:tc>
          <w:tcPr>
            <w:tcW w:w="2695" w:type="dxa"/>
          </w:tcPr>
          <w:p w14:paraId="79A8E87D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Introduction</w:t>
            </w:r>
          </w:p>
        </w:tc>
        <w:tc>
          <w:tcPr>
            <w:tcW w:w="8095" w:type="dxa"/>
          </w:tcPr>
          <w:p w14:paraId="5FEBF719" w14:textId="77777777" w:rsidR="005362BD" w:rsidRPr="004F2255" w:rsidRDefault="005362BD" w:rsidP="005362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Can you tell me a little bit about when and how you were diagnosed with hypertension/high blood pressure?</w:t>
            </w:r>
          </w:p>
          <w:p w14:paraId="7A73654D" w14:textId="77777777" w:rsidR="005362BD" w:rsidRPr="004F2255" w:rsidRDefault="005362BD" w:rsidP="005362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How often do you see a doctor for your blood pressure? is it regular when you feel unwell?</w:t>
            </w:r>
          </w:p>
          <w:p w14:paraId="38023867" w14:textId="77777777" w:rsidR="005362BD" w:rsidRPr="004F2255" w:rsidRDefault="005362BD" w:rsidP="005362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Are you taking any meds? When did you start? Tell me more about that visit when you started or added a medication.</w:t>
            </w:r>
          </w:p>
        </w:tc>
      </w:tr>
      <w:tr w:rsidR="005362BD" w:rsidRPr="004F2255" w14:paraId="16F1CCDE" w14:textId="77777777" w:rsidTr="008560F6">
        <w:tc>
          <w:tcPr>
            <w:tcW w:w="2695" w:type="dxa"/>
          </w:tcPr>
          <w:p w14:paraId="0CB0ADFF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BP Control</w:t>
            </w:r>
          </w:p>
        </w:tc>
        <w:tc>
          <w:tcPr>
            <w:tcW w:w="8095" w:type="dxa"/>
          </w:tcPr>
          <w:p w14:paraId="710FC7C1" w14:textId="77777777" w:rsidR="005362BD" w:rsidRPr="004F2255" w:rsidRDefault="005362BD" w:rsidP="005362B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Do you remember what your last reading was? If you can’t remember/don’t know, is your blood pressure usually the same or does it fluctuate?</w:t>
            </w:r>
          </w:p>
          <w:p w14:paraId="056F3931" w14:textId="77777777" w:rsidR="005362BD" w:rsidRPr="004F2255" w:rsidRDefault="005362BD" w:rsidP="005362B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How did you get that reading (or know that it fluctuates/or does not) i.e. doctor's office or somewhere else…?</w:t>
            </w:r>
          </w:p>
        </w:tc>
      </w:tr>
      <w:tr w:rsidR="005362BD" w:rsidRPr="004F2255" w14:paraId="1AE45750" w14:textId="77777777" w:rsidTr="008560F6">
        <w:tc>
          <w:tcPr>
            <w:tcW w:w="2695" w:type="dxa"/>
          </w:tcPr>
          <w:p w14:paraId="554D1FBD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SMBP</w:t>
            </w:r>
          </w:p>
        </w:tc>
        <w:tc>
          <w:tcPr>
            <w:tcW w:w="8095" w:type="dxa"/>
          </w:tcPr>
          <w:p w14:paraId="0AC76D41" w14:textId="77777777" w:rsidR="005362BD" w:rsidRPr="004F2255" w:rsidRDefault="005362BD" w:rsidP="005362B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Do you ever take readings outside of the Dr. office?</w:t>
            </w:r>
          </w:p>
          <w:p w14:paraId="1FB7170E" w14:textId="77777777" w:rsidR="005362BD" w:rsidRPr="004F2255" w:rsidRDefault="005362BD" w:rsidP="005362BD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Where do you take readings (or where did you buy your cuff)?</w:t>
            </w:r>
          </w:p>
          <w:p w14:paraId="4DFC2FA7" w14:textId="77777777" w:rsidR="005362BD" w:rsidRPr="004F2255" w:rsidRDefault="005362BD" w:rsidP="005362BD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did your dr. tell you about taking your readings at home (education on how to, frequency, time of day, number of readings, what to do with the readings…)</w:t>
            </w:r>
          </w:p>
          <w:p w14:paraId="5EBD0304" w14:textId="77777777" w:rsidR="005362BD" w:rsidRPr="004F2255" w:rsidRDefault="005362BD" w:rsidP="005362BD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Do you think you should be regularly taking readings at home? Did your Dr. tell you to?</w:t>
            </w:r>
          </w:p>
          <w:p w14:paraId="14299922" w14:textId="77777777" w:rsidR="005362BD" w:rsidRPr="004F2255" w:rsidRDefault="005362BD" w:rsidP="005362BD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are the barriers to taking your blood pressure (why do you take it or don’t take it)</w:t>
            </w:r>
          </w:p>
        </w:tc>
      </w:tr>
      <w:tr w:rsidR="005362BD" w:rsidRPr="004F2255" w14:paraId="1271CFEB" w14:textId="77777777" w:rsidTr="008560F6">
        <w:tc>
          <w:tcPr>
            <w:tcW w:w="2695" w:type="dxa"/>
          </w:tcPr>
          <w:p w14:paraId="44F6671D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lastRenderedPageBreak/>
              <w:t xml:space="preserve">Sharing readings with the care team </w:t>
            </w:r>
          </w:p>
        </w:tc>
        <w:tc>
          <w:tcPr>
            <w:tcW w:w="8095" w:type="dxa"/>
          </w:tcPr>
          <w:p w14:paraId="3BDE8F37" w14:textId="77777777" w:rsidR="005362BD" w:rsidRPr="004F2255" w:rsidRDefault="005362BD" w:rsidP="005362B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When you take your readings, do you write/document them? (where and how is that working)</w:t>
            </w:r>
          </w:p>
          <w:p w14:paraId="6428F5FD" w14:textId="77777777" w:rsidR="005362BD" w:rsidRPr="004F2255" w:rsidRDefault="005362BD" w:rsidP="005362B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Do you ever share these values with your Dr.? How?</w:t>
            </w:r>
          </w:p>
        </w:tc>
      </w:tr>
      <w:tr w:rsidR="005362BD" w:rsidRPr="004F2255" w14:paraId="48FC896E" w14:textId="77777777" w:rsidTr="008560F6">
        <w:tc>
          <w:tcPr>
            <w:tcW w:w="2695" w:type="dxa"/>
          </w:tcPr>
          <w:p w14:paraId="33421827" w14:textId="77777777" w:rsidR="005362BD" w:rsidRPr="004F2255" w:rsidRDefault="005362BD" w:rsidP="008560F6">
            <w:pPr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Additional resources</w:t>
            </w:r>
          </w:p>
        </w:tc>
        <w:tc>
          <w:tcPr>
            <w:tcW w:w="8095" w:type="dxa"/>
          </w:tcPr>
          <w:p w14:paraId="09A56956" w14:textId="77777777" w:rsidR="005362BD" w:rsidRPr="004F2255" w:rsidRDefault="005362BD" w:rsidP="005362B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would help you take measurements at home?</w:t>
            </w:r>
          </w:p>
          <w:p w14:paraId="29C6C190" w14:textId="77777777" w:rsidR="005362BD" w:rsidRPr="004F2255" w:rsidRDefault="005362BD" w:rsidP="005362B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hd w:val="clear" w:color="auto" w:fill="FFFFFF"/>
              </w:rPr>
            </w:pPr>
            <w:r w:rsidRPr="004F2255">
              <w:rPr>
                <w:rFonts w:ascii="Arial" w:hAnsi="Arial" w:cs="Arial"/>
                <w:shd w:val="clear" w:color="auto" w:fill="FFFFFF"/>
              </w:rPr>
              <w:t>What would help you share readings with your care team?</w:t>
            </w:r>
          </w:p>
        </w:tc>
      </w:tr>
    </w:tbl>
    <w:p w14:paraId="1B310BD1" w14:textId="77777777" w:rsidR="005362BD" w:rsidRPr="004F2255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</w:p>
    <w:p w14:paraId="439F1603" w14:textId="77777777" w:rsidR="005362BD" w:rsidRPr="004F2255" w:rsidRDefault="005362BD" w:rsidP="005362BD">
      <w:pPr>
        <w:rPr>
          <w:rFonts w:ascii="Arial" w:hAnsi="Arial" w:cs="Arial"/>
        </w:rPr>
      </w:pPr>
    </w:p>
    <w:p w14:paraId="491C36B3" w14:textId="77777777" w:rsidR="005362BD" w:rsidRPr="008A1963" w:rsidRDefault="005362BD" w:rsidP="005362BD">
      <w:pPr>
        <w:rPr>
          <w:rFonts w:ascii="Arial" w:hAnsi="Arial" w:cs="Arial"/>
        </w:rPr>
      </w:pPr>
    </w:p>
    <w:p w14:paraId="5A6B410D" w14:textId="77777777" w:rsidR="005362BD" w:rsidRPr="00704BB6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FAB6943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DF20B80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9B0175F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37D8A9A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23B0FCA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ED963B0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4D256B0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454929A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B88F0BD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F8877D9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16A9CF8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214A778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D69641C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F3264E2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B54FC5B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662091F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A04D0D7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5CC9521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48208B3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B94A294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02DE2CE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B62C6EA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775BCD2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AD9BEE0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E7C5124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241D402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26F0301" w14:textId="77777777" w:rsidR="005362BD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7D312A2" w14:textId="77777777" w:rsidR="005362BD" w:rsidRPr="00704BB6" w:rsidRDefault="005362BD" w:rsidP="00536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88558DE" w14:textId="77777777" w:rsidR="00CC629D" w:rsidRDefault="00CC629D"/>
    <w:sectPr w:rsidR="00CC629D" w:rsidSect="00161F53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B6FEE" w14:textId="77777777" w:rsidR="00894AFB" w:rsidRDefault="00894AFB">
      <w:pPr>
        <w:spacing w:after="0" w:line="240" w:lineRule="auto"/>
      </w:pPr>
      <w:r>
        <w:separator/>
      </w:r>
    </w:p>
  </w:endnote>
  <w:endnote w:type="continuationSeparator" w:id="0">
    <w:p w14:paraId="34AC1D1F" w14:textId="77777777" w:rsidR="00894AFB" w:rsidRDefault="0089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4733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EB675" w14:textId="77777777" w:rsidR="00C61A7A" w:rsidRDefault="00C61A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2A65AB" w14:textId="77777777" w:rsidR="00C61A7A" w:rsidRDefault="00C61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F4C28" w14:textId="77777777" w:rsidR="00894AFB" w:rsidRDefault="00894AFB">
      <w:pPr>
        <w:spacing w:after="0" w:line="240" w:lineRule="auto"/>
      </w:pPr>
      <w:r>
        <w:separator/>
      </w:r>
    </w:p>
  </w:footnote>
  <w:footnote w:type="continuationSeparator" w:id="0">
    <w:p w14:paraId="2D2BEE0C" w14:textId="77777777" w:rsidR="00894AFB" w:rsidRDefault="00894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C51BC"/>
    <w:multiLevelType w:val="hybridMultilevel"/>
    <w:tmpl w:val="DCA0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E88"/>
    <w:multiLevelType w:val="hybridMultilevel"/>
    <w:tmpl w:val="A764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94E93"/>
    <w:multiLevelType w:val="hybridMultilevel"/>
    <w:tmpl w:val="FAAC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82688"/>
    <w:multiLevelType w:val="hybridMultilevel"/>
    <w:tmpl w:val="F33E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F53A7"/>
    <w:multiLevelType w:val="hybridMultilevel"/>
    <w:tmpl w:val="BF74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535662">
    <w:abstractNumId w:val="4"/>
  </w:num>
  <w:num w:numId="2" w16cid:durableId="1325279120">
    <w:abstractNumId w:val="0"/>
  </w:num>
  <w:num w:numId="3" w16cid:durableId="1746754618">
    <w:abstractNumId w:val="1"/>
  </w:num>
  <w:num w:numId="4" w16cid:durableId="1836529202">
    <w:abstractNumId w:val="3"/>
  </w:num>
  <w:num w:numId="5" w16cid:durableId="1505516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BD"/>
    <w:rsid w:val="00421D0E"/>
    <w:rsid w:val="00441CEB"/>
    <w:rsid w:val="005362BD"/>
    <w:rsid w:val="005449E1"/>
    <w:rsid w:val="00593509"/>
    <w:rsid w:val="005B2D64"/>
    <w:rsid w:val="005D1DED"/>
    <w:rsid w:val="0077447C"/>
    <w:rsid w:val="00894AFB"/>
    <w:rsid w:val="009B75C4"/>
    <w:rsid w:val="00B53A16"/>
    <w:rsid w:val="00C06C86"/>
    <w:rsid w:val="00C61A7A"/>
    <w:rsid w:val="00CC629D"/>
    <w:rsid w:val="00D857CA"/>
    <w:rsid w:val="00D9005C"/>
    <w:rsid w:val="00E7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B246E"/>
  <w15:chartTrackingRefBased/>
  <w15:docId w15:val="{28085BD4-E9BD-4305-85E8-16840AC0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2B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2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3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2BD"/>
    <w:rPr>
      <w:kern w:val="0"/>
      <w14:ligatures w14:val="none"/>
    </w:rPr>
  </w:style>
  <w:style w:type="table" w:customStyle="1" w:styleId="TableGrid0">
    <w:name w:val="TableGrid"/>
    <w:rsid w:val="005362B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Iridian Guzman</dc:creator>
  <cp:keywords/>
  <dc:description/>
  <cp:lastModifiedBy>Guzman, Iridian</cp:lastModifiedBy>
  <cp:revision>2</cp:revision>
  <dcterms:created xsi:type="dcterms:W3CDTF">2024-09-10T16:14:00Z</dcterms:created>
  <dcterms:modified xsi:type="dcterms:W3CDTF">2024-09-10T16:14:00Z</dcterms:modified>
</cp:coreProperties>
</file>