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13B77" w14:textId="68BB075C" w:rsidR="001960DF" w:rsidRPr="00BB243F" w:rsidRDefault="001960DF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>Please answer the following qu</w:t>
      </w:r>
      <w:r w:rsidR="002F2A6A" w:rsidRPr="00BB243F">
        <w:rPr>
          <w:rFonts w:ascii="Arial" w:hAnsi="Arial" w:cs="Arial"/>
          <w:b/>
        </w:rPr>
        <w:t xml:space="preserve">estions (Q1-8) </w:t>
      </w:r>
      <w:r w:rsidR="00401465">
        <w:rPr>
          <w:rFonts w:ascii="Arial" w:hAnsi="Arial" w:cs="Arial" w:hint="eastAsia"/>
          <w:b/>
          <w:u w:val="single"/>
        </w:rPr>
        <w:t>based on</w:t>
      </w:r>
      <w:r w:rsidR="002F2A6A" w:rsidRPr="00BB243F">
        <w:rPr>
          <w:rFonts w:ascii="Arial" w:hAnsi="Arial" w:cs="Arial"/>
          <w:b/>
          <w:u w:val="single"/>
        </w:rPr>
        <w:t xml:space="preserve"> your opinion</w:t>
      </w:r>
      <w:r w:rsidR="002F2A6A" w:rsidRPr="00BB243F">
        <w:rPr>
          <w:rFonts w:ascii="Arial" w:hAnsi="Arial" w:cs="Arial"/>
          <w:b/>
        </w:rPr>
        <w:t>.</w:t>
      </w:r>
    </w:p>
    <w:p w14:paraId="1FD32664" w14:textId="6A16305B" w:rsidR="001960DF" w:rsidRPr="00BB243F" w:rsidRDefault="001960DF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>Q1. It is important for me to learn about new advances in genetics</w:t>
      </w:r>
      <w:r w:rsidR="00401465">
        <w:rPr>
          <w:rFonts w:ascii="Arial" w:hAnsi="Arial" w:cs="Arial" w:hint="eastAsia"/>
          <w:b/>
        </w:rPr>
        <w:t>.</w:t>
      </w:r>
    </w:p>
    <w:p w14:paraId="02747BDC" w14:textId="77777777" w:rsidR="007E0CD7" w:rsidRPr="00BB243F" w:rsidRDefault="001960DF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>1. Strongly disagree, 2. Disagree, 3.</w:t>
      </w:r>
      <w:r w:rsidR="002F2A6A" w:rsidRPr="00BB243F">
        <w:rPr>
          <w:rFonts w:ascii="Arial" w:hAnsi="Arial" w:cs="Arial"/>
        </w:rPr>
        <w:t xml:space="preserve"> Neither disagree nor agree, </w:t>
      </w:r>
      <w:r w:rsidRPr="00BB243F">
        <w:rPr>
          <w:rFonts w:ascii="Arial" w:hAnsi="Arial" w:cs="Arial"/>
        </w:rPr>
        <w:t>4. Agree, 5. Strongly agree</w:t>
      </w:r>
    </w:p>
    <w:p w14:paraId="49C05CDF" w14:textId="704A0E63" w:rsidR="001960DF" w:rsidRPr="00BB243F" w:rsidRDefault="001960DF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>Q2. There are insufficient benefits to warrant genetic testing for adult-onset diseases</w:t>
      </w:r>
      <w:r w:rsidR="00401465">
        <w:rPr>
          <w:rFonts w:ascii="Arial" w:hAnsi="Arial" w:cs="Arial" w:hint="eastAsia"/>
          <w:b/>
        </w:rPr>
        <w:t>.</w:t>
      </w:r>
    </w:p>
    <w:p w14:paraId="73B7A875" w14:textId="77777777" w:rsidR="007E0CD7" w:rsidRPr="00BB243F" w:rsidRDefault="002F2A6A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>1. Strongly disagree, 2. Disagree, 3. Neither disagree nor agree, 4. Agree, 5. Strongly agree</w:t>
      </w:r>
    </w:p>
    <w:p w14:paraId="67C6925A" w14:textId="6416EB6A" w:rsidR="001960DF" w:rsidRPr="00BB243F" w:rsidRDefault="001960DF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>Q3. I have sufficient time in my practice to counsel patients about genetic risk</w:t>
      </w:r>
      <w:r w:rsidR="00401465">
        <w:rPr>
          <w:rFonts w:ascii="Arial" w:hAnsi="Arial" w:cs="Arial" w:hint="eastAsia"/>
          <w:b/>
        </w:rPr>
        <w:t>.</w:t>
      </w:r>
    </w:p>
    <w:p w14:paraId="47E97EA8" w14:textId="77777777" w:rsidR="002F2A6A" w:rsidRPr="00BB243F" w:rsidRDefault="002F2A6A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>1. Strongly disagree, 2. Disagree, 3. Neither disagree nor agree, 4. Agree, 5. Strongly agree</w:t>
      </w:r>
    </w:p>
    <w:p w14:paraId="63ACC573" w14:textId="73F45150" w:rsidR="001960DF" w:rsidRPr="00BB243F" w:rsidRDefault="001960DF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>Q4. In general, the concept of risk is too difficult for patients to understand</w:t>
      </w:r>
      <w:r w:rsidR="00401465">
        <w:rPr>
          <w:rFonts w:ascii="Arial" w:hAnsi="Arial" w:cs="Arial" w:hint="eastAsia"/>
          <w:b/>
        </w:rPr>
        <w:t>.</w:t>
      </w:r>
    </w:p>
    <w:p w14:paraId="761FC57C" w14:textId="77777777" w:rsidR="002F2A6A" w:rsidRPr="00BB243F" w:rsidRDefault="002F2A6A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>1. Strongly disagree, 2. Disagree, 3. Neither disagree nor agree, 4. Agree, 5. Strongly agree</w:t>
      </w:r>
    </w:p>
    <w:p w14:paraId="3BE817CA" w14:textId="7EE0671D" w:rsidR="001960DF" w:rsidRPr="00BB243F" w:rsidRDefault="001960DF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>Q5. Genetic testing is beneficial in the management of adult-onset genetic diseases</w:t>
      </w:r>
      <w:r w:rsidR="00401465">
        <w:rPr>
          <w:rFonts w:ascii="Arial" w:hAnsi="Arial" w:cs="Arial" w:hint="eastAsia"/>
          <w:b/>
        </w:rPr>
        <w:t>.</w:t>
      </w:r>
    </w:p>
    <w:p w14:paraId="51E57008" w14:textId="77777777" w:rsidR="002F2A6A" w:rsidRPr="00BB243F" w:rsidRDefault="002F2A6A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>1. Strongly disagree, 2. Disagree, 3. Neither disagree nor agree, 4. Agree, 5. Strongly agree</w:t>
      </w:r>
    </w:p>
    <w:p w14:paraId="6A07BFF7" w14:textId="77777777" w:rsidR="001960DF" w:rsidRPr="00BB243F" w:rsidRDefault="001960DF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Q6. Suppose you had a patient whose aunt or grandmother on her father's side carries the BRCA1 gene mutation for breast/ovarian cancer syndrome. In your opinion, could your patient also </w:t>
      </w:r>
      <w:r w:rsidR="00B62995" w:rsidRPr="00BB243F">
        <w:rPr>
          <w:rFonts w:ascii="Arial" w:hAnsi="Arial" w:cs="Arial"/>
          <w:b/>
        </w:rPr>
        <w:t>be a carrier of this mutation?</w:t>
      </w:r>
    </w:p>
    <w:p w14:paraId="465C577F" w14:textId="77777777" w:rsidR="001960DF" w:rsidRPr="00BB243F" w:rsidRDefault="001960DF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 xml:space="preserve">　</w:t>
      </w:r>
      <w:r w:rsidRPr="00BB243F">
        <w:rPr>
          <w:rFonts w:ascii="Arial" w:hAnsi="Arial" w:cs="Arial"/>
        </w:rPr>
        <w:t xml:space="preserve">Yes, No, </w:t>
      </w:r>
      <w:proofErr w:type="gramStart"/>
      <w:r w:rsidRPr="00BB243F">
        <w:rPr>
          <w:rFonts w:ascii="Arial" w:hAnsi="Arial" w:cs="Arial"/>
        </w:rPr>
        <w:t>Not</w:t>
      </w:r>
      <w:proofErr w:type="gramEnd"/>
      <w:r w:rsidRPr="00BB243F">
        <w:rPr>
          <w:rFonts w:ascii="Arial" w:hAnsi="Arial" w:cs="Arial"/>
        </w:rPr>
        <w:t xml:space="preserve"> sure</w:t>
      </w:r>
    </w:p>
    <w:p w14:paraId="5F958B23" w14:textId="77777777" w:rsidR="001960DF" w:rsidRPr="00BB243F" w:rsidRDefault="001960DF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Q7. In your opinion, what percentage of female breast cancer patients has a BRCA1 or BRCA2 gene mutation? </w:t>
      </w:r>
    </w:p>
    <w:p w14:paraId="07079C0E" w14:textId="77777777" w:rsidR="001960DF" w:rsidRPr="00BB243F" w:rsidRDefault="001960DF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lastRenderedPageBreak/>
        <w:t xml:space="preserve">  Less than 10%,</w:t>
      </w:r>
      <w:r w:rsidR="00F3490F" w:rsidRPr="00BB243F">
        <w:rPr>
          <w:rFonts w:ascii="Arial" w:hAnsi="Arial" w:cs="Arial"/>
        </w:rPr>
        <w:t xml:space="preserve"> </w:t>
      </w:r>
      <w:r w:rsidRPr="00BB243F">
        <w:rPr>
          <w:rFonts w:ascii="Arial" w:hAnsi="Arial" w:cs="Arial"/>
        </w:rPr>
        <w:t>10~100%, Not sure</w:t>
      </w:r>
    </w:p>
    <w:p w14:paraId="49FA6C7F" w14:textId="77777777" w:rsidR="001960DF" w:rsidRPr="00BB243F" w:rsidRDefault="00B62995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Q8. </w:t>
      </w:r>
      <w:r w:rsidR="001960DF" w:rsidRPr="00BB243F">
        <w:rPr>
          <w:rFonts w:ascii="Arial" w:hAnsi="Arial" w:cs="Arial"/>
          <w:b/>
        </w:rPr>
        <w:t xml:space="preserve">In your opinion, what percentage of patients who carry a gene for hereditary non-polyposis colorectal cancer will </w:t>
      </w:r>
      <w:proofErr w:type="gramStart"/>
      <w:r w:rsidR="001960DF" w:rsidRPr="00BB243F">
        <w:rPr>
          <w:rFonts w:ascii="Arial" w:hAnsi="Arial" w:cs="Arial"/>
          <w:b/>
        </w:rPr>
        <w:t>actually go</w:t>
      </w:r>
      <w:proofErr w:type="gramEnd"/>
      <w:r w:rsidR="001960DF" w:rsidRPr="00BB243F">
        <w:rPr>
          <w:rFonts w:ascii="Arial" w:hAnsi="Arial" w:cs="Arial"/>
          <w:b/>
        </w:rPr>
        <w:t xml:space="preserve"> on to develop colorectal cancer? </w:t>
      </w:r>
    </w:p>
    <w:p w14:paraId="3FA6ED8A" w14:textId="6C038958" w:rsidR="007E0CD7" w:rsidRDefault="001960DF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 xml:space="preserve">　</w:t>
      </w:r>
      <w:r w:rsidRPr="00BB243F">
        <w:rPr>
          <w:rFonts w:ascii="Arial" w:hAnsi="Arial" w:cs="Arial"/>
        </w:rPr>
        <w:t xml:space="preserve">Less than 50%, 50% and above, </w:t>
      </w:r>
      <w:proofErr w:type="gramStart"/>
      <w:r w:rsidRPr="00BB243F">
        <w:rPr>
          <w:rFonts w:ascii="Arial" w:hAnsi="Arial" w:cs="Arial"/>
        </w:rPr>
        <w:t>Not</w:t>
      </w:r>
      <w:proofErr w:type="gramEnd"/>
      <w:r w:rsidRPr="00BB243F">
        <w:rPr>
          <w:rFonts w:ascii="Arial" w:hAnsi="Arial" w:cs="Arial"/>
        </w:rPr>
        <w:t xml:space="preserve"> sure</w:t>
      </w:r>
    </w:p>
    <w:p w14:paraId="7421BEAA" w14:textId="77777777" w:rsidR="00C20737" w:rsidRPr="00C20737" w:rsidRDefault="00C20737" w:rsidP="009F0FD2">
      <w:pPr>
        <w:spacing w:after="0" w:line="720" w:lineRule="auto"/>
        <w:rPr>
          <w:rFonts w:ascii="Arial" w:hAnsi="Arial" w:cs="Arial"/>
        </w:rPr>
      </w:pPr>
    </w:p>
    <w:p w14:paraId="01F3A5C5" w14:textId="77777777" w:rsidR="009F5D36" w:rsidRPr="00BB243F" w:rsidRDefault="002F2A6A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>Please answer the following questions (Q9-11)</w:t>
      </w:r>
      <w:r w:rsidR="009F5D36" w:rsidRPr="00BB243F">
        <w:rPr>
          <w:rFonts w:ascii="Arial" w:hAnsi="Arial" w:cs="Arial"/>
          <w:b/>
        </w:rPr>
        <w:t xml:space="preserve"> </w:t>
      </w:r>
      <w:r w:rsidR="009F5D36" w:rsidRPr="00BB243F">
        <w:rPr>
          <w:rFonts w:ascii="Arial" w:hAnsi="Arial" w:cs="Arial"/>
          <w:b/>
          <w:u w:val="single"/>
        </w:rPr>
        <w:t>based on your experience</w:t>
      </w:r>
      <w:r w:rsidR="009F5D36" w:rsidRPr="00BB243F">
        <w:rPr>
          <w:rFonts w:ascii="Arial" w:hAnsi="Arial" w:cs="Arial"/>
          <w:b/>
        </w:rPr>
        <w:t>.</w:t>
      </w:r>
    </w:p>
    <w:p w14:paraId="7B2B39D9" w14:textId="020A1328" w:rsidR="002F2A6A" w:rsidRPr="00BB243F" w:rsidRDefault="002F2A6A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  <w:bCs/>
        </w:rPr>
        <w:t xml:space="preserve">Q9. </w:t>
      </w:r>
      <w:r w:rsidR="000126E5" w:rsidRPr="00BB243F">
        <w:rPr>
          <w:rFonts w:ascii="Arial" w:hAnsi="Arial" w:cs="Arial"/>
          <w:b/>
        </w:rPr>
        <w:t xml:space="preserve">Have you ever provided genetic counseling about cancer risk </w:t>
      </w:r>
      <w:r w:rsidR="00401465">
        <w:rPr>
          <w:rFonts w:ascii="Arial" w:hAnsi="Arial" w:cs="Arial" w:hint="eastAsia"/>
          <w:b/>
        </w:rPr>
        <w:t>to</w:t>
      </w:r>
      <w:r w:rsidR="000126E5" w:rsidRPr="00BB243F">
        <w:rPr>
          <w:rFonts w:ascii="Arial" w:hAnsi="Arial" w:cs="Arial"/>
          <w:b/>
        </w:rPr>
        <w:t xml:space="preserve"> </w:t>
      </w:r>
      <w:r w:rsidR="00401465">
        <w:rPr>
          <w:rFonts w:ascii="Arial" w:hAnsi="Arial" w:cs="Arial" w:hint="eastAsia"/>
          <w:b/>
        </w:rPr>
        <w:t xml:space="preserve">a patient and/or their </w:t>
      </w:r>
      <w:r w:rsidR="000126E5" w:rsidRPr="00BB243F">
        <w:rPr>
          <w:rFonts w:ascii="Arial" w:hAnsi="Arial" w:cs="Arial"/>
          <w:b/>
        </w:rPr>
        <w:t>family?</w:t>
      </w:r>
    </w:p>
    <w:p w14:paraId="44573E62" w14:textId="07253958" w:rsidR="002F2A6A" w:rsidRPr="00BB243F" w:rsidRDefault="007E0CD7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 xml:space="preserve">Yes, No, </w:t>
      </w:r>
      <w:proofErr w:type="gramStart"/>
      <w:r w:rsidRPr="00BB243F">
        <w:rPr>
          <w:rFonts w:ascii="Arial" w:hAnsi="Arial" w:cs="Arial"/>
        </w:rPr>
        <w:t>Not</w:t>
      </w:r>
      <w:proofErr w:type="gramEnd"/>
      <w:r w:rsidRPr="00BB243F">
        <w:rPr>
          <w:rFonts w:ascii="Arial" w:hAnsi="Arial" w:cs="Arial"/>
        </w:rPr>
        <w:t xml:space="preserve"> sure</w:t>
      </w:r>
    </w:p>
    <w:p w14:paraId="62010C71" w14:textId="20A047EA" w:rsidR="002F2A6A" w:rsidRPr="00BB243F" w:rsidRDefault="002F2A6A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  <w:bCs/>
        </w:rPr>
        <w:t xml:space="preserve">Q10. </w:t>
      </w:r>
      <w:r w:rsidR="00A167A6" w:rsidRPr="00BB243F">
        <w:rPr>
          <w:rFonts w:ascii="Arial" w:hAnsi="Arial" w:cs="Arial"/>
          <w:b/>
          <w:bCs/>
        </w:rPr>
        <w:t>H</w:t>
      </w:r>
      <w:r w:rsidR="000126E5" w:rsidRPr="00BB243F">
        <w:rPr>
          <w:rFonts w:ascii="Arial" w:hAnsi="Arial" w:cs="Arial"/>
          <w:b/>
        </w:rPr>
        <w:t xml:space="preserve">ave you ever </w:t>
      </w:r>
      <w:proofErr w:type="gramStart"/>
      <w:r w:rsidR="000126E5" w:rsidRPr="00BB243F">
        <w:rPr>
          <w:rFonts w:ascii="Arial" w:hAnsi="Arial" w:cs="Arial"/>
          <w:b/>
        </w:rPr>
        <w:t>referred</w:t>
      </w:r>
      <w:proofErr w:type="gramEnd"/>
      <w:r w:rsidR="000126E5" w:rsidRPr="00BB243F">
        <w:rPr>
          <w:rFonts w:ascii="Arial" w:hAnsi="Arial" w:cs="Arial"/>
          <w:b/>
        </w:rPr>
        <w:t xml:space="preserve"> a patient </w:t>
      </w:r>
      <w:proofErr w:type="gramStart"/>
      <w:r w:rsidR="000126E5" w:rsidRPr="00BB243F">
        <w:rPr>
          <w:rFonts w:ascii="Arial" w:hAnsi="Arial" w:cs="Arial"/>
          <w:b/>
        </w:rPr>
        <w:t>to</w:t>
      </w:r>
      <w:proofErr w:type="gramEnd"/>
      <w:r w:rsidR="000126E5" w:rsidRPr="00BB243F">
        <w:rPr>
          <w:rFonts w:ascii="Arial" w:hAnsi="Arial" w:cs="Arial"/>
          <w:b/>
        </w:rPr>
        <w:t xml:space="preserve"> a genetic counselor </w:t>
      </w:r>
      <w:r w:rsidR="003A40B2" w:rsidRPr="00BB243F">
        <w:rPr>
          <w:rFonts w:ascii="Arial" w:hAnsi="Arial" w:cs="Arial"/>
          <w:b/>
        </w:rPr>
        <w:t xml:space="preserve">or </w:t>
      </w:r>
      <w:r w:rsidR="00401465">
        <w:rPr>
          <w:rFonts w:ascii="Arial" w:hAnsi="Arial" w:cs="Arial" w:hint="eastAsia"/>
          <w:b/>
        </w:rPr>
        <w:t>a</w:t>
      </w:r>
      <w:r w:rsidR="003A40B2" w:rsidRPr="00BB243F">
        <w:rPr>
          <w:rFonts w:ascii="Arial" w:hAnsi="Arial" w:cs="Arial"/>
          <w:b/>
        </w:rPr>
        <w:t xml:space="preserve"> department of clinical genetics </w:t>
      </w:r>
      <w:r w:rsidR="000126E5" w:rsidRPr="00BB243F">
        <w:rPr>
          <w:rFonts w:ascii="Arial" w:hAnsi="Arial" w:cs="Arial"/>
          <w:b/>
        </w:rPr>
        <w:t>for advice about cancer or a cancer case?</w:t>
      </w:r>
    </w:p>
    <w:p w14:paraId="5D4738E5" w14:textId="77777777" w:rsidR="002F2A6A" w:rsidRPr="00BB243F" w:rsidRDefault="007E0CD7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>Yes, No</w:t>
      </w:r>
    </w:p>
    <w:p w14:paraId="105E8DF9" w14:textId="5D5B7362" w:rsidR="002F2A6A" w:rsidRPr="00BB243F" w:rsidRDefault="002F2A6A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  <w:b/>
          <w:bCs/>
        </w:rPr>
        <w:t xml:space="preserve">Q11. </w:t>
      </w:r>
      <w:r w:rsidR="00B62995" w:rsidRPr="00BB243F">
        <w:rPr>
          <w:rFonts w:ascii="Arial" w:hAnsi="Arial" w:cs="Arial"/>
          <w:b/>
        </w:rPr>
        <w:t>Are you aware of</w:t>
      </w:r>
      <w:r w:rsidR="00877452" w:rsidRPr="00BB243F">
        <w:rPr>
          <w:rFonts w:ascii="Arial" w:hAnsi="Arial" w:cs="Arial"/>
          <w:b/>
        </w:rPr>
        <w:t xml:space="preserve"> </w:t>
      </w:r>
      <w:r w:rsidR="00401465">
        <w:rPr>
          <w:rFonts w:ascii="Arial" w:hAnsi="Arial" w:cs="Arial" w:hint="eastAsia"/>
          <w:b/>
        </w:rPr>
        <w:t xml:space="preserve">a nearby </w:t>
      </w:r>
      <w:r w:rsidR="007E0CD7" w:rsidRPr="00BB243F">
        <w:rPr>
          <w:rFonts w:ascii="Arial" w:hAnsi="Arial" w:cs="Arial"/>
          <w:b/>
        </w:rPr>
        <w:t xml:space="preserve">department of </w:t>
      </w:r>
      <w:r w:rsidR="00401465">
        <w:rPr>
          <w:rFonts w:ascii="Arial" w:hAnsi="Arial" w:cs="Arial" w:hint="eastAsia"/>
          <w:b/>
        </w:rPr>
        <w:t>clinical genetics</w:t>
      </w:r>
      <w:r w:rsidR="007E0CD7" w:rsidRPr="00BB243F">
        <w:rPr>
          <w:rFonts w:ascii="Arial" w:hAnsi="Arial" w:cs="Arial"/>
          <w:b/>
        </w:rPr>
        <w:t>?</w:t>
      </w:r>
      <w:r w:rsidR="007E0CD7" w:rsidRPr="00BB243F">
        <w:rPr>
          <w:rFonts w:ascii="Arial" w:hAnsi="Arial" w:cs="Arial"/>
        </w:rPr>
        <w:t xml:space="preserve"> </w:t>
      </w:r>
    </w:p>
    <w:p w14:paraId="167948B3" w14:textId="77777777" w:rsidR="002F2A6A" w:rsidRPr="00BB243F" w:rsidRDefault="00877452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 xml:space="preserve">Yes, No </w:t>
      </w:r>
    </w:p>
    <w:p w14:paraId="45E6BA31" w14:textId="77777777" w:rsidR="002F2A6A" w:rsidRPr="00BB243F" w:rsidRDefault="002F2A6A" w:rsidP="009F0FD2">
      <w:pPr>
        <w:spacing w:after="0" w:line="720" w:lineRule="auto"/>
        <w:rPr>
          <w:rFonts w:ascii="Arial" w:hAnsi="Arial" w:cs="Arial"/>
        </w:rPr>
      </w:pPr>
    </w:p>
    <w:p w14:paraId="3F81C85C" w14:textId="77777777" w:rsidR="009F5D36" w:rsidRPr="00BB243F" w:rsidRDefault="009F5D36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Please answer the following questions (Q12-18) </w:t>
      </w:r>
      <w:r w:rsidRPr="00BB243F">
        <w:rPr>
          <w:rFonts w:ascii="Arial" w:hAnsi="Arial" w:cs="Arial"/>
          <w:b/>
          <w:u w:val="single"/>
        </w:rPr>
        <w:t>about your background</w:t>
      </w:r>
      <w:r w:rsidRPr="00BB243F">
        <w:rPr>
          <w:rFonts w:ascii="Arial" w:hAnsi="Arial" w:cs="Arial"/>
          <w:b/>
        </w:rPr>
        <w:t>.</w:t>
      </w:r>
    </w:p>
    <w:p w14:paraId="70F0541A" w14:textId="6036094A" w:rsidR="002F2A6A" w:rsidRPr="00BB243F" w:rsidRDefault="002F2A6A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  <w:b/>
          <w:bCs/>
        </w:rPr>
        <w:lastRenderedPageBreak/>
        <w:t xml:space="preserve">Q12. </w:t>
      </w:r>
      <w:r w:rsidR="00000893" w:rsidRPr="00BB243F">
        <w:rPr>
          <w:rFonts w:ascii="Arial" w:hAnsi="Arial" w:cs="Arial"/>
          <w:b/>
          <w:bCs/>
        </w:rPr>
        <w:t>What specialty</w:t>
      </w:r>
      <w:r w:rsidR="00401465">
        <w:rPr>
          <w:rFonts w:ascii="Arial" w:hAnsi="Arial" w:cs="Arial" w:hint="eastAsia"/>
          <w:b/>
          <w:bCs/>
        </w:rPr>
        <w:t xml:space="preserve"> (or specialties)</w:t>
      </w:r>
      <w:r w:rsidR="00000893" w:rsidRPr="00BB243F">
        <w:rPr>
          <w:rFonts w:ascii="Arial" w:hAnsi="Arial" w:cs="Arial"/>
          <w:b/>
          <w:bCs/>
        </w:rPr>
        <w:t xml:space="preserve"> </w:t>
      </w:r>
      <w:r w:rsidR="00401465">
        <w:rPr>
          <w:rFonts w:ascii="Arial" w:hAnsi="Arial" w:cs="Arial" w:hint="eastAsia"/>
          <w:b/>
          <w:bCs/>
        </w:rPr>
        <w:t xml:space="preserve">do </w:t>
      </w:r>
      <w:r w:rsidR="00000893" w:rsidRPr="00BB243F">
        <w:rPr>
          <w:rFonts w:ascii="Arial" w:hAnsi="Arial" w:cs="Arial"/>
          <w:b/>
          <w:bCs/>
        </w:rPr>
        <w:t>you hold other than family medicine?</w:t>
      </w:r>
      <w:r w:rsidR="00F3490F" w:rsidRPr="00BB243F">
        <w:rPr>
          <w:rFonts w:ascii="Arial" w:hAnsi="Arial" w:cs="Arial"/>
        </w:rPr>
        <w:t xml:space="preserve"> (select all </w:t>
      </w:r>
      <w:r w:rsidR="00401465">
        <w:rPr>
          <w:rFonts w:ascii="Arial" w:hAnsi="Arial" w:cs="Arial" w:hint="eastAsia"/>
        </w:rPr>
        <w:t>that</w:t>
      </w:r>
      <w:r w:rsidR="00F3490F" w:rsidRPr="00BB243F">
        <w:rPr>
          <w:rFonts w:ascii="Arial" w:hAnsi="Arial" w:cs="Arial"/>
        </w:rPr>
        <w:t xml:space="preserve"> applied) </w:t>
      </w:r>
    </w:p>
    <w:p w14:paraId="4ED74BC0" w14:textId="3533025B" w:rsidR="00B02C73" w:rsidRPr="00BB243F" w:rsidRDefault="00877452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 xml:space="preserve">Internal Medicine, Pediatrics, Surgery, Psychiatry, Anesthesia, Rehabilitation, Orthopedics, Obstetrics and Gynecology, Urology, </w:t>
      </w:r>
      <w:r w:rsidR="00401465">
        <w:rPr>
          <w:rFonts w:ascii="Arial" w:hAnsi="Arial" w:cs="Arial" w:hint="eastAsia"/>
        </w:rPr>
        <w:t>Otolaryngology</w:t>
      </w:r>
      <w:r w:rsidRPr="00BB243F">
        <w:rPr>
          <w:rFonts w:ascii="Arial" w:hAnsi="Arial" w:cs="Arial"/>
        </w:rPr>
        <w:t xml:space="preserve">, Neurosurgery, Radiology, Pathology, Laboratory Medicine, </w:t>
      </w:r>
      <w:r w:rsidR="00B02C73" w:rsidRPr="00BB243F">
        <w:rPr>
          <w:rFonts w:ascii="Arial" w:hAnsi="Arial" w:cs="Arial"/>
        </w:rPr>
        <w:t>Emergency Medicine, Ophthalmology, Plastic Surgery, Dermatology</w:t>
      </w:r>
    </w:p>
    <w:p w14:paraId="3481EA94" w14:textId="77777777" w:rsidR="00F3490F" w:rsidRPr="00BB243F" w:rsidRDefault="002F2A6A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Q13. </w:t>
      </w:r>
      <w:r w:rsidR="00000893" w:rsidRPr="00BB243F">
        <w:rPr>
          <w:rFonts w:ascii="Arial" w:hAnsi="Arial" w:cs="Arial"/>
          <w:b/>
        </w:rPr>
        <w:t xml:space="preserve">What is your gender? </w:t>
      </w:r>
    </w:p>
    <w:p w14:paraId="771103D5" w14:textId="77777777" w:rsidR="002F2A6A" w:rsidRPr="00BB243F" w:rsidRDefault="00E53B34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>Female, Male</w:t>
      </w:r>
    </w:p>
    <w:p w14:paraId="62CCFAF0" w14:textId="77777777" w:rsidR="002F2A6A" w:rsidRPr="00BB243F" w:rsidRDefault="002F2A6A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Q14. </w:t>
      </w:r>
      <w:r w:rsidR="00F3490F" w:rsidRPr="00BB243F">
        <w:rPr>
          <w:rFonts w:ascii="Arial" w:hAnsi="Arial" w:cs="Arial"/>
          <w:b/>
        </w:rPr>
        <w:t>How old are you?</w:t>
      </w:r>
      <w:r w:rsidR="00000893" w:rsidRPr="00BB243F">
        <w:rPr>
          <w:rFonts w:ascii="Arial" w:hAnsi="Arial" w:cs="Arial"/>
          <w:b/>
        </w:rPr>
        <w:t xml:space="preserve"> </w:t>
      </w:r>
    </w:p>
    <w:p w14:paraId="6CC3AD11" w14:textId="6A0DE599" w:rsidR="002F2A6A" w:rsidRPr="00BB243F" w:rsidRDefault="00B02C73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 xml:space="preserve">30 years </w:t>
      </w:r>
      <w:r w:rsidR="00401465">
        <w:rPr>
          <w:rFonts w:ascii="Arial" w:hAnsi="Arial" w:cs="Arial" w:hint="eastAsia"/>
        </w:rPr>
        <w:t>or younger</w:t>
      </w:r>
      <w:r w:rsidRPr="00BB243F">
        <w:rPr>
          <w:rFonts w:ascii="Arial" w:hAnsi="Arial" w:cs="Arial"/>
        </w:rPr>
        <w:t>, 31</w:t>
      </w:r>
      <w:r w:rsidR="00401465">
        <w:rPr>
          <w:rFonts w:ascii="Arial" w:hAnsi="Arial" w:cs="Arial"/>
        </w:rPr>
        <w:t>–</w:t>
      </w:r>
      <w:r w:rsidRPr="00BB243F">
        <w:rPr>
          <w:rFonts w:ascii="Arial" w:hAnsi="Arial" w:cs="Arial"/>
        </w:rPr>
        <w:t xml:space="preserve">40 years, </w:t>
      </w:r>
      <w:r w:rsidR="002F2A6A" w:rsidRPr="00BB243F">
        <w:rPr>
          <w:rFonts w:ascii="Arial" w:hAnsi="Arial" w:cs="Arial"/>
        </w:rPr>
        <w:t>41</w:t>
      </w:r>
      <w:r w:rsidR="00401465">
        <w:rPr>
          <w:rFonts w:ascii="Arial" w:hAnsi="Arial" w:cs="Arial"/>
        </w:rPr>
        <w:t>–</w:t>
      </w:r>
      <w:r w:rsidRPr="00BB243F">
        <w:rPr>
          <w:rFonts w:ascii="Arial" w:hAnsi="Arial" w:cs="Arial"/>
        </w:rPr>
        <w:t>50 years, 51</w:t>
      </w:r>
      <w:r w:rsidR="00401465">
        <w:rPr>
          <w:rFonts w:ascii="Arial" w:hAnsi="Arial" w:cs="Arial"/>
        </w:rPr>
        <w:t>–</w:t>
      </w:r>
      <w:r w:rsidRPr="00BB243F">
        <w:rPr>
          <w:rFonts w:ascii="Arial" w:hAnsi="Arial" w:cs="Arial"/>
        </w:rPr>
        <w:t>60 years, 61</w:t>
      </w:r>
      <w:r w:rsidR="00401465">
        <w:rPr>
          <w:rFonts w:ascii="Arial" w:hAnsi="Arial" w:cs="Arial"/>
        </w:rPr>
        <w:t>–</w:t>
      </w:r>
      <w:r w:rsidRPr="00BB243F">
        <w:rPr>
          <w:rFonts w:ascii="Arial" w:hAnsi="Arial" w:cs="Arial"/>
        </w:rPr>
        <w:t xml:space="preserve">70 years, 71 years </w:t>
      </w:r>
      <w:r w:rsidR="00401465">
        <w:rPr>
          <w:rFonts w:ascii="Arial" w:hAnsi="Arial" w:cs="Arial" w:hint="eastAsia"/>
        </w:rPr>
        <w:t>or older</w:t>
      </w:r>
    </w:p>
    <w:p w14:paraId="29D343E3" w14:textId="6C761026" w:rsidR="002F2A6A" w:rsidRPr="00BB243F" w:rsidRDefault="002F2A6A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Q15. </w:t>
      </w:r>
      <w:r w:rsidR="00F3490F" w:rsidRPr="00BB243F">
        <w:rPr>
          <w:rFonts w:ascii="Arial" w:hAnsi="Arial" w:cs="Arial"/>
          <w:b/>
        </w:rPr>
        <w:t xml:space="preserve">How </w:t>
      </w:r>
      <w:r w:rsidR="00401465">
        <w:rPr>
          <w:rFonts w:ascii="Arial" w:hAnsi="Arial" w:cs="Arial" w:hint="eastAsia"/>
          <w:b/>
        </w:rPr>
        <w:t xml:space="preserve">many years </w:t>
      </w:r>
      <w:r w:rsidR="00F3490F" w:rsidRPr="00BB243F">
        <w:rPr>
          <w:rFonts w:ascii="Arial" w:hAnsi="Arial" w:cs="Arial"/>
          <w:b/>
        </w:rPr>
        <w:t xml:space="preserve">have you been </w:t>
      </w:r>
      <w:r w:rsidR="00401465">
        <w:rPr>
          <w:rFonts w:ascii="Arial" w:hAnsi="Arial" w:cs="Arial" w:hint="eastAsia"/>
          <w:b/>
        </w:rPr>
        <w:t xml:space="preserve">practicing </w:t>
      </w:r>
      <w:r w:rsidR="00F3490F" w:rsidRPr="00BB243F">
        <w:rPr>
          <w:rFonts w:ascii="Arial" w:hAnsi="Arial" w:cs="Arial"/>
          <w:b/>
        </w:rPr>
        <w:t xml:space="preserve">as </w:t>
      </w:r>
      <w:r w:rsidR="00401465">
        <w:rPr>
          <w:rFonts w:ascii="Arial" w:hAnsi="Arial" w:cs="Arial" w:hint="eastAsia"/>
          <w:b/>
        </w:rPr>
        <w:t xml:space="preserve">a </w:t>
      </w:r>
      <w:r w:rsidR="00F3490F" w:rsidRPr="00BB243F">
        <w:rPr>
          <w:rFonts w:ascii="Arial" w:hAnsi="Arial" w:cs="Arial"/>
          <w:b/>
        </w:rPr>
        <w:t>physician?</w:t>
      </w:r>
    </w:p>
    <w:p w14:paraId="28E025B8" w14:textId="1DF46EE1" w:rsidR="002F2A6A" w:rsidRPr="00BB243F" w:rsidRDefault="00B02C73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>6</w:t>
      </w:r>
      <w:r w:rsidR="00401465">
        <w:rPr>
          <w:rFonts w:ascii="Arial" w:hAnsi="Arial" w:cs="Arial"/>
        </w:rPr>
        <w:t>–</w:t>
      </w:r>
      <w:r w:rsidR="00E53B34" w:rsidRPr="00BB243F">
        <w:rPr>
          <w:rFonts w:ascii="Arial" w:hAnsi="Arial" w:cs="Arial"/>
        </w:rPr>
        <w:t>10 years, 11</w:t>
      </w:r>
      <w:r w:rsidR="00401465">
        <w:rPr>
          <w:rFonts w:ascii="Arial" w:hAnsi="Arial" w:cs="Arial"/>
        </w:rPr>
        <w:t>–</w:t>
      </w:r>
      <w:r w:rsidR="00E53B34" w:rsidRPr="00BB243F">
        <w:rPr>
          <w:rFonts w:ascii="Arial" w:hAnsi="Arial" w:cs="Arial"/>
        </w:rPr>
        <w:t>15 years, 16</w:t>
      </w:r>
      <w:r w:rsidR="00401465">
        <w:rPr>
          <w:rFonts w:ascii="Arial" w:hAnsi="Arial" w:cs="Arial"/>
        </w:rPr>
        <w:t>–</w:t>
      </w:r>
      <w:r w:rsidR="00401465">
        <w:rPr>
          <w:rFonts w:ascii="Arial" w:hAnsi="Arial" w:cs="Arial" w:hint="eastAsia"/>
        </w:rPr>
        <w:t>2</w:t>
      </w:r>
      <w:r w:rsidRPr="00BB243F">
        <w:rPr>
          <w:rFonts w:ascii="Arial" w:hAnsi="Arial" w:cs="Arial"/>
        </w:rPr>
        <w:t xml:space="preserve">0 years, 21 years </w:t>
      </w:r>
      <w:r w:rsidR="00401465">
        <w:rPr>
          <w:rFonts w:ascii="Arial" w:hAnsi="Arial" w:cs="Arial" w:hint="eastAsia"/>
        </w:rPr>
        <w:t>or more</w:t>
      </w:r>
    </w:p>
    <w:p w14:paraId="3A13DDE9" w14:textId="6A2E231E" w:rsidR="002F2A6A" w:rsidRPr="00BB243F" w:rsidRDefault="002F2A6A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Q16. </w:t>
      </w:r>
      <w:r w:rsidR="00401465">
        <w:rPr>
          <w:rFonts w:ascii="Arial" w:hAnsi="Arial" w:cs="Arial" w:hint="eastAsia"/>
          <w:b/>
        </w:rPr>
        <w:t xml:space="preserve">In which region do you currently </w:t>
      </w:r>
      <w:r w:rsidR="00000893" w:rsidRPr="00BB243F">
        <w:rPr>
          <w:rFonts w:ascii="Arial" w:hAnsi="Arial" w:cs="Arial"/>
          <w:b/>
        </w:rPr>
        <w:t xml:space="preserve">work? </w:t>
      </w:r>
    </w:p>
    <w:p w14:paraId="2734F3DC" w14:textId="77777777" w:rsidR="002F2A6A" w:rsidRPr="00BB243F" w:rsidRDefault="00B02C73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>Hokkaido, Tohoku, Kanto/</w:t>
      </w:r>
      <w:proofErr w:type="spellStart"/>
      <w:r w:rsidRPr="00BB243F">
        <w:rPr>
          <w:rFonts w:ascii="Arial" w:hAnsi="Arial" w:cs="Arial"/>
        </w:rPr>
        <w:t>Koshinetsu</w:t>
      </w:r>
      <w:proofErr w:type="spellEnd"/>
      <w:r w:rsidRPr="00BB243F">
        <w:rPr>
          <w:rFonts w:ascii="Arial" w:hAnsi="Arial" w:cs="Arial"/>
        </w:rPr>
        <w:t xml:space="preserve">, </w:t>
      </w:r>
      <w:r w:rsidR="00E74335" w:rsidRPr="00BB243F">
        <w:rPr>
          <w:rFonts w:ascii="Arial" w:hAnsi="Arial" w:cs="Arial"/>
        </w:rPr>
        <w:t xml:space="preserve">Chubu, Kinki, Chugoku, Shikoku, Kyusyu </w:t>
      </w:r>
    </w:p>
    <w:p w14:paraId="357C0BF3" w14:textId="766A421B" w:rsidR="00E74335" w:rsidRPr="00BB243F" w:rsidRDefault="002F2A6A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Q17. </w:t>
      </w:r>
      <w:r w:rsidR="00F25AA6" w:rsidRPr="00BB243F">
        <w:rPr>
          <w:rFonts w:ascii="Arial" w:hAnsi="Arial" w:cs="Arial"/>
          <w:b/>
        </w:rPr>
        <w:t xml:space="preserve">What </w:t>
      </w:r>
      <w:r w:rsidR="00401465">
        <w:rPr>
          <w:rFonts w:ascii="Arial" w:hAnsi="Arial" w:cs="Arial" w:hint="eastAsia"/>
          <w:b/>
        </w:rPr>
        <w:t xml:space="preserve">is the approximate </w:t>
      </w:r>
      <w:r w:rsidR="00F25AA6" w:rsidRPr="00BB243F">
        <w:rPr>
          <w:rFonts w:ascii="Arial" w:hAnsi="Arial" w:cs="Arial"/>
          <w:b/>
        </w:rPr>
        <w:t xml:space="preserve">population </w:t>
      </w:r>
      <w:r w:rsidR="00401465">
        <w:rPr>
          <w:rFonts w:ascii="Arial" w:hAnsi="Arial" w:cs="Arial" w:hint="eastAsia"/>
          <w:b/>
        </w:rPr>
        <w:t xml:space="preserve">size of the area </w:t>
      </w:r>
      <w:r w:rsidR="00F25AA6" w:rsidRPr="00BB243F">
        <w:rPr>
          <w:rFonts w:ascii="Arial" w:hAnsi="Arial" w:cs="Arial"/>
          <w:b/>
        </w:rPr>
        <w:t>you serve</w:t>
      </w:r>
      <w:r w:rsidR="00F3490F" w:rsidRPr="00BB243F">
        <w:rPr>
          <w:rFonts w:ascii="Arial" w:hAnsi="Arial" w:cs="Arial"/>
          <w:b/>
        </w:rPr>
        <w:t>?</w:t>
      </w:r>
      <w:r w:rsidR="00000893" w:rsidRPr="00BB243F">
        <w:rPr>
          <w:rFonts w:ascii="Arial" w:hAnsi="Arial" w:cs="Arial"/>
          <w:b/>
        </w:rPr>
        <w:t xml:space="preserve"> </w:t>
      </w:r>
    </w:p>
    <w:p w14:paraId="4984E572" w14:textId="0169E406" w:rsidR="002F2A6A" w:rsidRPr="00BB243F" w:rsidRDefault="00E74335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t>&lt; 5,000</w:t>
      </w:r>
      <w:r w:rsidR="00401465">
        <w:rPr>
          <w:rFonts w:ascii="Arial" w:hAnsi="Arial" w:cs="Arial" w:hint="eastAsia"/>
        </w:rPr>
        <w:t xml:space="preserve">, </w:t>
      </w:r>
      <w:r w:rsidR="003A5B5B" w:rsidRPr="00BB243F">
        <w:rPr>
          <w:rFonts w:ascii="Arial" w:hAnsi="Arial" w:cs="Arial"/>
        </w:rPr>
        <w:t>5,000</w:t>
      </w:r>
      <w:r w:rsidR="0034760A">
        <w:rPr>
          <w:rFonts w:ascii="Arial" w:hAnsi="Arial" w:cs="Arial"/>
        </w:rPr>
        <w:t>–</w:t>
      </w:r>
      <w:r w:rsidR="0034760A">
        <w:rPr>
          <w:rFonts w:ascii="Arial" w:hAnsi="Arial" w:cs="Arial" w:hint="eastAsia"/>
        </w:rPr>
        <w:t>9</w:t>
      </w:r>
      <w:r w:rsidRPr="00BB243F">
        <w:rPr>
          <w:rFonts w:ascii="Arial" w:hAnsi="Arial" w:cs="Arial"/>
        </w:rPr>
        <w:t>,</w:t>
      </w:r>
      <w:r w:rsidR="0034760A">
        <w:rPr>
          <w:rFonts w:ascii="Arial" w:hAnsi="Arial" w:cs="Arial" w:hint="eastAsia"/>
        </w:rPr>
        <w:t xml:space="preserve">999, </w:t>
      </w:r>
      <w:r w:rsidRPr="00BB243F">
        <w:rPr>
          <w:rFonts w:ascii="Arial" w:hAnsi="Arial" w:cs="Arial"/>
        </w:rPr>
        <w:t>10,000</w:t>
      </w:r>
      <w:r w:rsidR="0034760A">
        <w:rPr>
          <w:rFonts w:ascii="Arial" w:hAnsi="Arial" w:cs="Arial"/>
        </w:rPr>
        <w:t>–</w:t>
      </w:r>
      <w:r w:rsidR="0034760A">
        <w:rPr>
          <w:rFonts w:ascii="Arial" w:hAnsi="Arial" w:cs="Arial" w:hint="eastAsia"/>
        </w:rPr>
        <w:t>49</w:t>
      </w:r>
      <w:r w:rsidRPr="00BB243F">
        <w:rPr>
          <w:rFonts w:ascii="Arial" w:hAnsi="Arial" w:cs="Arial"/>
        </w:rPr>
        <w:t>,</w:t>
      </w:r>
      <w:r w:rsidR="0034760A">
        <w:rPr>
          <w:rFonts w:ascii="Arial" w:hAnsi="Arial" w:cs="Arial" w:hint="eastAsia"/>
        </w:rPr>
        <w:t xml:space="preserve">999, </w:t>
      </w:r>
      <w:r w:rsidRPr="00BB243F">
        <w:rPr>
          <w:rFonts w:ascii="Arial" w:hAnsi="Arial" w:cs="Arial"/>
        </w:rPr>
        <w:t>50,000</w:t>
      </w:r>
      <w:r w:rsidR="0034760A">
        <w:rPr>
          <w:rFonts w:ascii="Arial" w:hAnsi="Arial" w:cs="Arial"/>
        </w:rPr>
        <w:t>–</w:t>
      </w:r>
      <w:r w:rsidR="0034760A">
        <w:rPr>
          <w:rFonts w:ascii="Arial" w:hAnsi="Arial" w:cs="Arial" w:hint="eastAsia"/>
        </w:rPr>
        <w:t xml:space="preserve">99,999, </w:t>
      </w:r>
      <w:r w:rsidRPr="00BB243F">
        <w:rPr>
          <w:rFonts w:ascii="Arial" w:hAnsi="Arial" w:cs="Arial"/>
        </w:rPr>
        <w:t>100,000</w:t>
      </w:r>
      <w:r w:rsidR="0034760A">
        <w:rPr>
          <w:rFonts w:ascii="Arial" w:hAnsi="Arial" w:cs="Arial"/>
        </w:rPr>
        <w:t>–</w:t>
      </w:r>
      <w:r w:rsidR="0034760A">
        <w:rPr>
          <w:rFonts w:ascii="Arial" w:hAnsi="Arial" w:cs="Arial" w:hint="eastAsia"/>
        </w:rPr>
        <w:t xml:space="preserve">199,999, </w:t>
      </w:r>
      <w:r w:rsidRPr="00BB243F">
        <w:rPr>
          <w:rFonts w:ascii="Arial" w:hAnsi="Arial" w:cs="Arial"/>
        </w:rPr>
        <w:t>200,000</w:t>
      </w:r>
      <w:r w:rsidR="0034760A">
        <w:rPr>
          <w:rFonts w:ascii="Arial" w:hAnsi="Arial" w:cs="Arial"/>
        </w:rPr>
        <w:t>–</w:t>
      </w:r>
      <w:r w:rsidR="0034760A">
        <w:rPr>
          <w:rFonts w:ascii="Arial" w:hAnsi="Arial" w:cs="Arial" w:hint="eastAsia"/>
        </w:rPr>
        <w:t>499,999</w:t>
      </w:r>
      <w:r w:rsidR="00C20737">
        <w:rPr>
          <w:rFonts w:ascii="Arial" w:hAnsi="Arial" w:cs="Arial" w:hint="eastAsia"/>
        </w:rPr>
        <w:t xml:space="preserve">, </w:t>
      </w:r>
      <w:r w:rsidRPr="00BB243F">
        <w:rPr>
          <w:rFonts w:ascii="Arial" w:hAnsi="Arial" w:cs="Arial"/>
        </w:rPr>
        <w:t xml:space="preserve">500,000 </w:t>
      </w:r>
      <w:r w:rsidR="00C20737">
        <w:rPr>
          <w:rFonts w:ascii="Arial" w:hAnsi="Arial" w:cs="Arial" w:hint="eastAsia"/>
        </w:rPr>
        <w:t xml:space="preserve">or more, </w:t>
      </w:r>
      <w:r w:rsidRPr="00BB243F">
        <w:rPr>
          <w:rFonts w:ascii="Arial" w:hAnsi="Arial" w:cs="Arial"/>
        </w:rPr>
        <w:t>Unknown</w:t>
      </w:r>
    </w:p>
    <w:p w14:paraId="0A631EE8" w14:textId="0246C269" w:rsidR="008B51DA" w:rsidRPr="00BB243F" w:rsidRDefault="002F2A6A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Q18. </w:t>
      </w:r>
      <w:r w:rsidR="00000893" w:rsidRPr="00BB243F">
        <w:rPr>
          <w:rFonts w:ascii="Arial" w:hAnsi="Arial" w:cs="Arial"/>
          <w:b/>
        </w:rPr>
        <w:t xml:space="preserve">What </w:t>
      </w:r>
      <w:r w:rsidR="0034760A">
        <w:rPr>
          <w:rFonts w:ascii="Arial" w:hAnsi="Arial" w:cs="Arial" w:hint="eastAsia"/>
          <w:b/>
        </w:rPr>
        <w:t xml:space="preserve">type of facility do </w:t>
      </w:r>
      <w:r w:rsidR="00364D4C" w:rsidRPr="00BB243F">
        <w:rPr>
          <w:rFonts w:ascii="Arial" w:hAnsi="Arial" w:cs="Arial"/>
          <w:b/>
        </w:rPr>
        <w:t xml:space="preserve">you </w:t>
      </w:r>
      <w:r w:rsidR="0034760A">
        <w:rPr>
          <w:rFonts w:ascii="Arial" w:hAnsi="Arial" w:cs="Arial" w:hint="eastAsia"/>
          <w:b/>
        </w:rPr>
        <w:t xml:space="preserve">primarily </w:t>
      </w:r>
      <w:r w:rsidR="00364D4C" w:rsidRPr="00BB243F">
        <w:rPr>
          <w:rFonts w:ascii="Arial" w:hAnsi="Arial" w:cs="Arial"/>
          <w:b/>
        </w:rPr>
        <w:t>practice</w:t>
      </w:r>
      <w:r w:rsidR="0034760A">
        <w:rPr>
          <w:rFonts w:ascii="Arial" w:hAnsi="Arial" w:cs="Arial" w:hint="eastAsia"/>
          <w:b/>
        </w:rPr>
        <w:t xml:space="preserve"> in</w:t>
      </w:r>
      <w:r w:rsidR="00000893" w:rsidRPr="00BB243F">
        <w:rPr>
          <w:rFonts w:ascii="Arial" w:hAnsi="Arial" w:cs="Arial"/>
          <w:b/>
        </w:rPr>
        <w:t xml:space="preserve">? </w:t>
      </w:r>
    </w:p>
    <w:p w14:paraId="17A5719E" w14:textId="77777777" w:rsidR="00E74335" w:rsidRPr="00BB243F" w:rsidRDefault="00E74335" w:rsidP="009F0FD2">
      <w:pPr>
        <w:spacing w:after="0" w:line="720" w:lineRule="auto"/>
        <w:rPr>
          <w:rFonts w:ascii="Arial" w:hAnsi="Arial" w:cs="Arial"/>
        </w:rPr>
      </w:pPr>
      <w:r w:rsidRPr="00BB243F">
        <w:rPr>
          <w:rFonts w:ascii="Arial" w:hAnsi="Arial" w:cs="Arial"/>
        </w:rPr>
        <w:lastRenderedPageBreak/>
        <w:t>University-based hospital, Community-based general hospital, other hospitals, clinics</w:t>
      </w:r>
      <w:proofErr w:type="gramStart"/>
      <w:r w:rsidRPr="00BB243F">
        <w:rPr>
          <w:rFonts w:ascii="Arial" w:hAnsi="Arial" w:cs="Arial"/>
        </w:rPr>
        <w:t>, others</w:t>
      </w:r>
      <w:proofErr w:type="gramEnd"/>
    </w:p>
    <w:p w14:paraId="41046AE1" w14:textId="5F5A7D17" w:rsidR="002F2A6A" w:rsidRPr="00BB243F" w:rsidRDefault="002F2A6A" w:rsidP="009F0FD2">
      <w:pPr>
        <w:spacing w:after="0" w:line="720" w:lineRule="auto"/>
        <w:rPr>
          <w:rFonts w:ascii="Arial" w:hAnsi="Arial" w:cs="Arial"/>
          <w:b/>
        </w:rPr>
      </w:pPr>
      <w:r w:rsidRPr="00BB243F">
        <w:rPr>
          <w:rFonts w:ascii="Arial" w:hAnsi="Arial" w:cs="Arial"/>
          <w:b/>
        </w:rPr>
        <w:t xml:space="preserve">Q19. </w:t>
      </w:r>
      <w:r w:rsidR="00000893" w:rsidRPr="00BB243F">
        <w:rPr>
          <w:rFonts w:ascii="Arial" w:hAnsi="Arial" w:cs="Arial"/>
          <w:b/>
        </w:rPr>
        <w:t xml:space="preserve">How many outpatients do you see </w:t>
      </w:r>
      <w:r w:rsidR="0034760A">
        <w:rPr>
          <w:rFonts w:ascii="Arial" w:hAnsi="Arial" w:cs="Arial" w:hint="eastAsia"/>
          <w:b/>
        </w:rPr>
        <w:t xml:space="preserve">during a typical </w:t>
      </w:r>
      <w:r w:rsidR="00000893" w:rsidRPr="00BB243F">
        <w:rPr>
          <w:rFonts w:ascii="Arial" w:hAnsi="Arial" w:cs="Arial"/>
          <w:b/>
        </w:rPr>
        <w:t>half</w:t>
      </w:r>
      <w:r w:rsidR="0034760A">
        <w:rPr>
          <w:rFonts w:ascii="Arial" w:hAnsi="Arial" w:cs="Arial" w:hint="eastAsia"/>
          <w:b/>
        </w:rPr>
        <w:t>-</w:t>
      </w:r>
      <w:r w:rsidR="00000893" w:rsidRPr="00BB243F">
        <w:rPr>
          <w:rFonts w:ascii="Arial" w:hAnsi="Arial" w:cs="Arial"/>
          <w:b/>
        </w:rPr>
        <w:t>day</w:t>
      </w:r>
      <w:r w:rsidR="0034760A">
        <w:rPr>
          <w:rFonts w:ascii="Arial" w:hAnsi="Arial" w:cs="Arial" w:hint="eastAsia"/>
          <w:b/>
        </w:rPr>
        <w:t xml:space="preserve"> clinic</w:t>
      </w:r>
      <w:r w:rsidR="00000893" w:rsidRPr="00BB243F">
        <w:rPr>
          <w:rFonts w:ascii="Arial" w:hAnsi="Arial" w:cs="Arial"/>
          <w:b/>
        </w:rPr>
        <w:t xml:space="preserve">? </w:t>
      </w:r>
    </w:p>
    <w:p w14:paraId="61850138" w14:textId="21F63127" w:rsidR="002F2A6A" w:rsidRPr="00BB243F" w:rsidRDefault="0034760A" w:rsidP="009F0FD2">
      <w:pPr>
        <w:spacing w:after="0" w:line="720" w:lineRule="auto"/>
        <w:rPr>
          <w:rFonts w:ascii="Arial" w:hAnsi="Arial" w:cs="Arial"/>
        </w:rPr>
      </w:pPr>
      <w:r>
        <w:rPr>
          <w:rFonts w:ascii="Arial" w:hAnsi="Arial" w:cs="Arial" w:hint="eastAsia"/>
        </w:rPr>
        <w:t>No outpatient practice</w:t>
      </w:r>
      <w:r w:rsidR="009238B0" w:rsidRPr="00BB243F">
        <w:rPr>
          <w:rFonts w:ascii="Arial" w:hAnsi="Arial" w:cs="Arial"/>
        </w:rPr>
        <w:t xml:space="preserve">, </w:t>
      </w:r>
      <w:r>
        <w:rPr>
          <w:rFonts w:ascii="Arial" w:hAnsi="Arial" w:cs="Arial" w:hint="eastAsia"/>
        </w:rPr>
        <w:t>1</w:t>
      </w:r>
      <w:r>
        <w:rPr>
          <w:rFonts w:ascii="Arial" w:hAnsi="Arial" w:cs="Arial"/>
        </w:rPr>
        <w:t>–</w:t>
      </w:r>
      <w:r w:rsidR="009238B0" w:rsidRPr="00BB243F">
        <w:rPr>
          <w:rFonts w:ascii="Arial" w:hAnsi="Arial" w:cs="Arial"/>
        </w:rPr>
        <w:t>10, 11</w:t>
      </w:r>
      <w:r>
        <w:rPr>
          <w:rFonts w:ascii="Arial" w:hAnsi="Arial" w:cs="Arial"/>
        </w:rPr>
        <w:t>–</w:t>
      </w:r>
      <w:r w:rsidR="009238B0" w:rsidRPr="00BB243F">
        <w:rPr>
          <w:rFonts w:ascii="Arial" w:hAnsi="Arial" w:cs="Arial"/>
        </w:rPr>
        <w:t>20, 21</w:t>
      </w:r>
      <w:r>
        <w:rPr>
          <w:rFonts w:ascii="Arial" w:hAnsi="Arial" w:cs="Arial"/>
        </w:rPr>
        <w:t>–</w:t>
      </w:r>
      <w:r w:rsidR="009238B0" w:rsidRPr="00BB243F">
        <w:rPr>
          <w:rFonts w:ascii="Arial" w:hAnsi="Arial" w:cs="Arial"/>
        </w:rPr>
        <w:t>3</w:t>
      </w:r>
      <w:r>
        <w:rPr>
          <w:rFonts w:ascii="Arial" w:hAnsi="Arial" w:cs="Arial" w:hint="eastAsia"/>
        </w:rPr>
        <w:t>0</w:t>
      </w:r>
      <w:r w:rsidR="009238B0" w:rsidRPr="00BB243F">
        <w:rPr>
          <w:rFonts w:ascii="Arial" w:hAnsi="Arial" w:cs="Arial"/>
        </w:rPr>
        <w:t xml:space="preserve">, 31 </w:t>
      </w:r>
      <w:r>
        <w:rPr>
          <w:rFonts w:ascii="Arial" w:hAnsi="Arial" w:cs="Arial" w:hint="eastAsia"/>
        </w:rPr>
        <w:t>or more</w:t>
      </w:r>
    </w:p>
    <w:sectPr w:rsidR="002F2A6A" w:rsidRPr="00BB2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B8F89" w14:textId="77777777" w:rsidR="00627750" w:rsidRDefault="00627750" w:rsidP="000126E5">
      <w:pPr>
        <w:spacing w:after="0" w:line="240" w:lineRule="auto"/>
      </w:pPr>
      <w:r>
        <w:separator/>
      </w:r>
    </w:p>
  </w:endnote>
  <w:endnote w:type="continuationSeparator" w:id="0">
    <w:p w14:paraId="1B306BA1" w14:textId="77777777" w:rsidR="00627750" w:rsidRDefault="00627750" w:rsidP="0001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62678" w14:textId="77777777" w:rsidR="00627750" w:rsidRDefault="00627750" w:rsidP="000126E5">
      <w:pPr>
        <w:spacing w:after="0" w:line="240" w:lineRule="auto"/>
      </w:pPr>
      <w:r>
        <w:separator/>
      </w:r>
    </w:p>
  </w:footnote>
  <w:footnote w:type="continuationSeparator" w:id="0">
    <w:p w14:paraId="3D2D0A2E" w14:textId="77777777" w:rsidR="00627750" w:rsidRDefault="00627750" w:rsidP="000126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0DF"/>
    <w:rsid w:val="00000893"/>
    <w:rsid w:val="000126E5"/>
    <w:rsid w:val="00193BE8"/>
    <w:rsid w:val="001960DF"/>
    <w:rsid w:val="001B47CB"/>
    <w:rsid w:val="002F2A6A"/>
    <w:rsid w:val="00316F8E"/>
    <w:rsid w:val="0034760A"/>
    <w:rsid w:val="00364C1E"/>
    <w:rsid w:val="00364D4C"/>
    <w:rsid w:val="003A40B2"/>
    <w:rsid w:val="003A5B5B"/>
    <w:rsid w:val="00401465"/>
    <w:rsid w:val="00424095"/>
    <w:rsid w:val="005761C4"/>
    <w:rsid w:val="00596AD0"/>
    <w:rsid w:val="0062557F"/>
    <w:rsid w:val="00627750"/>
    <w:rsid w:val="007E0CD7"/>
    <w:rsid w:val="00877452"/>
    <w:rsid w:val="008807CD"/>
    <w:rsid w:val="008B51DA"/>
    <w:rsid w:val="009238B0"/>
    <w:rsid w:val="00990C77"/>
    <w:rsid w:val="009A2240"/>
    <w:rsid w:val="009F0FD2"/>
    <w:rsid w:val="009F5D36"/>
    <w:rsid w:val="00A167A6"/>
    <w:rsid w:val="00A81208"/>
    <w:rsid w:val="00A822C2"/>
    <w:rsid w:val="00B02C73"/>
    <w:rsid w:val="00B40FCC"/>
    <w:rsid w:val="00B55DDF"/>
    <w:rsid w:val="00B62995"/>
    <w:rsid w:val="00BB243F"/>
    <w:rsid w:val="00C20737"/>
    <w:rsid w:val="00CE3C7E"/>
    <w:rsid w:val="00D55345"/>
    <w:rsid w:val="00E0067D"/>
    <w:rsid w:val="00E53B34"/>
    <w:rsid w:val="00E74335"/>
    <w:rsid w:val="00E74A8A"/>
    <w:rsid w:val="00F05C14"/>
    <w:rsid w:val="00F25AA6"/>
    <w:rsid w:val="00F27AF8"/>
    <w:rsid w:val="00F3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E5E3D"/>
  <w15:chartTrackingRefBased/>
  <w15:docId w15:val="{333F700B-78CE-49E8-8A0E-7D17CAD0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2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0126E5"/>
  </w:style>
  <w:style w:type="paragraph" w:styleId="a5">
    <w:name w:val="footer"/>
    <w:basedOn w:val="a"/>
    <w:link w:val="a6"/>
    <w:uiPriority w:val="99"/>
    <w:unhideWhenUsed/>
    <w:rsid w:val="00012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0126E5"/>
  </w:style>
  <w:style w:type="character" w:styleId="a7">
    <w:name w:val="annotation reference"/>
    <w:basedOn w:val="a0"/>
    <w:uiPriority w:val="99"/>
    <w:semiHidden/>
    <w:unhideWhenUsed/>
    <w:rsid w:val="00A8120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81208"/>
  </w:style>
  <w:style w:type="character" w:customStyle="1" w:styleId="a9">
    <w:name w:val="コメント文字列 (文字)"/>
    <w:basedOn w:val="a0"/>
    <w:link w:val="a8"/>
    <w:uiPriority w:val="99"/>
    <w:semiHidden/>
    <w:rsid w:val="00A81208"/>
  </w:style>
  <w:style w:type="paragraph" w:styleId="aa">
    <w:name w:val="annotation subject"/>
    <w:basedOn w:val="a8"/>
    <w:next w:val="a8"/>
    <w:link w:val="ab"/>
    <w:uiPriority w:val="99"/>
    <w:semiHidden/>
    <w:unhideWhenUsed/>
    <w:rsid w:val="00A8120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812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鳴本敬一郎</dc:creator>
  <cp:keywords/>
  <dc:description/>
  <cp:lastModifiedBy>敬一郎 鳴本</cp:lastModifiedBy>
  <cp:revision>24</cp:revision>
  <cp:lastPrinted>2024-04-29T14:26:00Z</cp:lastPrinted>
  <dcterms:created xsi:type="dcterms:W3CDTF">2017-07-02T13:05:00Z</dcterms:created>
  <dcterms:modified xsi:type="dcterms:W3CDTF">2025-08-04T01:00:00Z</dcterms:modified>
</cp:coreProperties>
</file>