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F3FEB" w:rsidRDefault="00D014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color w:val="000000"/>
          <w:sz w:val="24"/>
          <w:szCs w:val="24"/>
        </w:rPr>
        <w:t>COREQ (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COnsolidated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criteria for </w:t>
      </w:r>
      <w:proofErr w:type="spellStart"/>
      <w:r>
        <w:rPr>
          <w:rFonts w:ascii="Calibri" w:eastAsia="Calibri" w:hAnsi="Calibri" w:cs="Calibri"/>
          <w:b/>
          <w:color w:val="000000"/>
          <w:sz w:val="24"/>
          <w:szCs w:val="24"/>
        </w:rPr>
        <w:t>REporting</w:t>
      </w:r>
      <w:proofErr w:type="spellEnd"/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Qualitative research) Checklist </w:t>
      </w:r>
    </w:p>
    <w:p w14:paraId="00000002" w14:textId="77777777" w:rsidR="009F3FEB" w:rsidRDefault="00D014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5" w:line="282" w:lineRule="auto"/>
        <w:ind w:left="116" w:right="149"/>
        <w:jc w:val="both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A checklist of items that should be included in reports of qualitative research. You must report the page number in your </w:t>
      </w:r>
      <w:proofErr w:type="gramStart"/>
      <w:r>
        <w:rPr>
          <w:rFonts w:ascii="Calibri" w:eastAsia="Calibri" w:hAnsi="Calibri" w:cs="Calibri"/>
          <w:color w:val="000000"/>
          <w:sz w:val="19"/>
          <w:szCs w:val="19"/>
        </w:rPr>
        <w:t>manuscript  where</w:t>
      </w:r>
      <w:proofErr w:type="gramEnd"/>
      <w:r>
        <w:rPr>
          <w:rFonts w:ascii="Calibri" w:eastAsia="Calibri" w:hAnsi="Calibri" w:cs="Calibri"/>
          <w:color w:val="000000"/>
          <w:sz w:val="19"/>
          <w:szCs w:val="19"/>
        </w:rPr>
        <w:t xml:space="preserve"> you consider each of the items listed in this checklist. If you have not included this information, either revise your </w:t>
      </w:r>
      <w:proofErr w:type="gramStart"/>
      <w:r>
        <w:rPr>
          <w:rFonts w:ascii="Calibri" w:eastAsia="Calibri" w:hAnsi="Calibri" w:cs="Calibri"/>
          <w:color w:val="000000"/>
          <w:sz w:val="19"/>
          <w:szCs w:val="19"/>
        </w:rPr>
        <w:t>manuscript  accordingly</w:t>
      </w:r>
      <w:proofErr w:type="gramEnd"/>
      <w:r>
        <w:rPr>
          <w:rFonts w:ascii="Calibri" w:eastAsia="Calibri" w:hAnsi="Calibri" w:cs="Calibri"/>
          <w:color w:val="000000"/>
          <w:sz w:val="19"/>
          <w:szCs w:val="19"/>
        </w:rPr>
        <w:t xml:space="preserve"> before submitting or note N/A.</w:t>
      </w:r>
    </w:p>
    <w:tbl>
      <w:tblPr>
        <w:tblStyle w:val="a1"/>
        <w:tblW w:w="11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35"/>
        <w:gridCol w:w="1005"/>
        <w:gridCol w:w="5640"/>
        <w:gridCol w:w="1845"/>
      </w:tblGrid>
      <w:tr w:rsidR="009F3FEB" w14:paraId="5C5ABCDE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Topic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Item No.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Guide Questions/Description 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36" w:right="72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Reported on </w:t>
            </w: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>Page No.</w:t>
            </w:r>
          </w:p>
        </w:tc>
      </w:tr>
      <w:tr w:rsidR="009F3FEB" w14:paraId="200C71FC" w14:textId="77777777">
        <w:trPr>
          <w:trHeight w:val="571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 xml:space="preserve">Domain 1: Research team  </w:t>
            </w:r>
          </w:p>
          <w:p w14:paraId="0000000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119"/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>and reflexivity</w:t>
            </w:r>
          </w:p>
        </w:tc>
      </w:tr>
      <w:tr w:rsidR="009F3FEB" w14:paraId="187D8227" w14:textId="77777777">
        <w:trPr>
          <w:trHeight w:val="290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Personal characteristics</w:t>
            </w:r>
          </w:p>
        </w:tc>
      </w:tr>
      <w:tr w:rsidR="009F3FEB" w14:paraId="21F6CF16" w14:textId="77777777">
        <w:trPr>
          <w:trHeight w:val="292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Interviewer/facilitator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Which author/s conducted the interview or focus group?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14734C52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Credentials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were the researcher’s credentials? E.g. PhD, MD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FFFFFF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Title page</w:t>
            </w:r>
          </w:p>
        </w:tc>
      </w:tr>
      <w:tr w:rsidR="009F3FEB" w14:paraId="2643AAA6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Occupation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3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was their occupation at the time of the study?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Page 8 </w:t>
            </w:r>
          </w:p>
        </w:tc>
      </w:tr>
      <w:tr w:rsidR="009F3FEB" w14:paraId="0CF67960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Gender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4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Was the researcher male or female?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Page 8 </w:t>
            </w:r>
          </w:p>
        </w:tc>
      </w:tr>
      <w:tr w:rsidR="009F3FEB" w14:paraId="669B0DE5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Experience and training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5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experience or training did the researcher have?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Page 8, Title page </w:t>
            </w:r>
          </w:p>
        </w:tc>
      </w:tr>
      <w:tr w:rsidR="009F3FEB" w14:paraId="657108F8" w14:textId="77777777">
        <w:trPr>
          <w:trHeight w:val="571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 xml:space="preserve">Relationship with  </w:t>
            </w:r>
          </w:p>
          <w:p w14:paraId="0000002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112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participants</w:t>
            </w:r>
          </w:p>
        </w:tc>
      </w:tr>
      <w:tr w:rsidR="009F3FEB" w14:paraId="3C71F8D2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Relationship established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6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Was a relationship established prior to study commencement?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Page 7 </w:t>
            </w:r>
          </w:p>
        </w:tc>
      </w:tr>
      <w:tr w:rsidR="009F3FEB" w14:paraId="7B636B40" w14:textId="77777777">
        <w:trPr>
          <w:trHeight w:val="573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15" w:right="343" w:firstLine="1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Participant knowledge of  the interviewer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7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17" w:right="557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did the participants know about the researcher? e.g. personal  goals, reasons for doing the research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Page 7 </w:t>
            </w:r>
          </w:p>
        </w:tc>
      </w:tr>
      <w:tr w:rsidR="009F3FEB" w14:paraId="301663B9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Interviewer characteristics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8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1" w:right="351" w:hanging="1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characteristics were reported about the interviewer/facilitator?  e.g. Bias, assumptions, reasons and interests in the research topic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Page 7</w:t>
            </w:r>
          </w:p>
        </w:tc>
      </w:tr>
      <w:tr w:rsidR="009F3FEB" w14:paraId="65FC7238" w14:textId="77777777">
        <w:trPr>
          <w:trHeight w:val="290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>Domain 2: Study design</w:t>
            </w:r>
          </w:p>
        </w:tc>
      </w:tr>
      <w:tr w:rsidR="009F3FEB" w14:paraId="20B6A929" w14:textId="77777777">
        <w:trPr>
          <w:trHeight w:val="290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Theoretical framework</w:t>
            </w:r>
          </w:p>
        </w:tc>
      </w:tr>
      <w:tr w:rsidR="009F3FEB" w14:paraId="162E08F8" w14:textId="77777777">
        <w:trPr>
          <w:trHeight w:val="85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1" w:right="140" w:firstLine="6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Methodological orientation  and Theory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9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17" w:right="17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methodological orientation was stated to underpin the study? e.g.  grounded theory, discourse analysis, ethnography, phenomenology,  content analysis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0" w14:textId="63D264A9" w:rsidR="009F3FEB" w:rsidRDefault="002E6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9"/>
                <w:szCs w:val="19"/>
                <w:highlight w:val="red"/>
              </w:rPr>
            </w:pPr>
            <w:r w:rsidRPr="006D2479"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  <w:r>
              <w:rPr>
                <w:rFonts w:ascii="Calibri" w:eastAsia="Calibri" w:hAnsi="Calibri" w:cs="Calibri"/>
                <w:sz w:val="19"/>
                <w:szCs w:val="19"/>
                <w:highlight w:val="red"/>
              </w:rPr>
              <w:t xml:space="preserve"> </w:t>
            </w:r>
          </w:p>
          <w:p w14:paraId="00000041" w14:textId="77777777" w:rsidR="009F3FEB" w:rsidRDefault="009F3F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9"/>
                <w:szCs w:val="19"/>
              </w:rPr>
            </w:pPr>
          </w:p>
        </w:tc>
      </w:tr>
      <w:tr w:rsidR="009F3FEB" w14:paraId="7F1AC471" w14:textId="77777777">
        <w:trPr>
          <w:trHeight w:val="290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Participant selection</w:t>
            </w:r>
          </w:p>
        </w:tc>
      </w:tr>
      <w:tr w:rsidR="009F3FEB" w14:paraId="40EF25A7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Sampling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10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1" w:right="1040" w:firstLine="6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How were participants selected? e.g. purposive, convenience,  consecutive, snowball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31844239" w14:textId="77777777">
        <w:trPr>
          <w:trHeight w:val="573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Method of approach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11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1" w:right="324" w:firstLine="6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How were participants approached? e.g. face-to-face, telephone, mail,  email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39ED5448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Sample size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12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How many participants were in the study?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9</w:t>
            </w:r>
          </w:p>
        </w:tc>
      </w:tr>
      <w:tr w:rsidR="009F3FEB" w14:paraId="60C7243F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lastRenderedPageBreak/>
              <w:t xml:space="preserve">Non-participation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13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How many people refused to participate or dropped out? Reasons?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5" w14:textId="3DA28811" w:rsidR="009F3FEB" w:rsidRDefault="002534EA" w:rsidP="00253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 w:rsidRPr="002534EA">
              <w:rPr>
                <w:rFonts w:ascii="Calibri" w:eastAsia="Calibri" w:hAnsi="Calibri" w:cs="Calibri"/>
                <w:sz w:val="19"/>
                <w:szCs w:val="19"/>
              </w:rPr>
              <w:t xml:space="preserve">Page 8 </w:t>
            </w:r>
          </w:p>
        </w:tc>
      </w:tr>
      <w:tr w:rsidR="009F3FEB" w14:paraId="52C679C6" w14:textId="77777777">
        <w:trPr>
          <w:trHeight w:val="291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Setting</w:t>
            </w:r>
          </w:p>
        </w:tc>
      </w:tr>
      <w:tr w:rsidR="009F3FEB" w14:paraId="233A888F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Setting of data collection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14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Where was the data collected? e.g. home, clinic, workplace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17959172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Presence of non </w:t>
            </w:r>
          </w:p>
          <w:p w14:paraId="0000005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127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participants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15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Was anyone else present besides the participants and researchers?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No</w:t>
            </w:r>
          </w:p>
        </w:tc>
      </w:tr>
      <w:tr w:rsidR="009F3FEB" w14:paraId="5FF97E6E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Description of sample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16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22" w:right="193" w:hanging="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are the important characteristics of the sample? e.g. demographic  data, date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9</w:t>
            </w:r>
          </w:p>
        </w:tc>
      </w:tr>
      <w:tr w:rsidR="009F3FEB" w14:paraId="01742EC3" w14:textId="77777777">
        <w:trPr>
          <w:trHeight w:val="292"/>
        </w:trPr>
        <w:tc>
          <w:tcPr>
            <w:tcW w:w="1102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Data collection</w:t>
            </w:r>
          </w:p>
        </w:tc>
      </w:tr>
      <w:tr w:rsidR="009F3FEB" w14:paraId="6132986C" w14:textId="77777777">
        <w:trPr>
          <w:trHeight w:val="571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Interview guide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17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15" w:right="307" w:firstLine="1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Were questions, prompts, guides provided by the authors? Was it pilot  tested?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6D0E602B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6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Repeat interviews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18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Were repeat 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interviews</w:t>
            </w: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 carried out? If yes, how many?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No</w:t>
            </w:r>
          </w:p>
        </w:tc>
      </w:tr>
      <w:tr w:rsidR="009F3FEB" w14:paraId="5B8C3D5E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Audio/visual recording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19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Did the research use audio or visual recording to collect the data?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2E1B20C8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Field notes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20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Were field notes made during and/or after the interview or focus group?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No</w:t>
            </w:r>
          </w:p>
        </w:tc>
      </w:tr>
      <w:tr w:rsidR="009F3FEB" w14:paraId="61C56621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Duration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21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was the duration of the inter views or focus group?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6CEBF925" w14:textId="77777777">
        <w:trPr>
          <w:trHeight w:val="290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Data saturation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22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Was data saturation discussed?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7,8</w:t>
            </w:r>
          </w:p>
        </w:tc>
      </w:tr>
      <w:tr w:rsidR="009F3FEB" w14:paraId="33C1F5A1" w14:textId="77777777">
        <w:trPr>
          <w:trHeight w:val="292"/>
        </w:trPr>
        <w:tc>
          <w:tcPr>
            <w:tcW w:w="2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Transcripts returned </w:t>
            </w:r>
          </w:p>
        </w:tc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23 </w:t>
            </w:r>
          </w:p>
        </w:tc>
        <w:tc>
          <w:tcPr>
            <w:tcW w:w="5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Were transcripts returned to participants for comment and/or 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No</w:t>
            </w:r>
          </w:p>
        </w:tc>
      </w:tr>
    </w:tbl>
    <w:p w14:paraId="00000087" w14:textId="77777777" w:rsidR="009F3FEB" w:rsidRDefault="009F3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88" w14:textId="77777777" w:rsidR="009F3FEB" w:rsidRDefault="009F3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1101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7"/>
        <w:gridCol w:w="1001"/>
        <w:gridCol w:w="6213"/>
        <w:gridCol w:w="1277"/>
      </w:tblGrid>
      <w:tr w:rsidR="009F3FEB" w14:paraId="32F8FEA0" w14:textId="77777777">
        <w:trPr>
          <w:trHeight w:val="571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Topic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Item No.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Guide Questions/Description 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36" w:right="72"/>
              <w:jc w:val="center"/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 xml:space="preserve">Reported on </w:t>
            </w: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  <w:t>Page No.</w:t>
            </w:r>
          </w:p>
        </w:tc>
      </w:tr>
      <w:tr w:rsidR="009F3FEB" w14:paraId="154D1180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9F3FEB" w:rsidRDefault="009F3F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9F3FEB" w:rsidRDefault="009F3F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19"/>
                <w:szCs w:val="19"/>
                <w:highlight w:val="lightGray"/>
              </w:rPr>
            </w:pP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correction?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0" w14:textId="77777777" w:rsidR="009F3FEB" w:rsidRDefault="009F3F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</w:p>
        </w:tc>
      </w:tr>
      <w:tr w:rsidR="009F3FEB" w14:paraId="48A51904" w14:textId="77777777">
        <w:trPr>
          <w:trHeight w:val="571"/>
        </w:trPr>
        <w:tc>
          <w:tcPr>
            <w:tcW w:w="11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 xml:space="preserve">Domain 3: analysis and  </w:t>
            </w:r>
          </w:p>
          <w:p w14:paraId="0000009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ind w:left="115"/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9"/>
                <w:szCs w:val="19"/>
              </w:rPr>
              <w:t>findings</w:t>
            </w:r>
          </w:p>
        </w:tc>
      </w:tr>
      <w:tr w:rsidR="009F3FEB" w14:paraId="00BD8D2B" w14:textId="77777777">
        <w:trPr>
          <w:trHeight w:val="292"/>
        </w:trPr>
        <w:tc>
          <w:tcPr>
            <w:tcW w:w="11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t>Data analysis</w:t>
            </w:r>
          </w:p>
        </w:tc>
      </w:tr>
      <w:tr w:rsidR="009F3FEB" w14:paraId="02DD4E84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Number of data coders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24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How many data coders coded the data?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8</w:t>
            </w:r>
          </w:p>
        </w:tc>
      </w:tr>
      <w:tr w:rsidR="009F3FEB" w14:paraId="7F19D1A7" w14:textId="77777777">
        <w:trPr>
          <w:trHeight w:val="571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1" w:lineRule="auto"/>
              <w:ind w:left="115" w:right="329" w:firstLine="13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Description of the coding  tree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25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Did authors provide a description of the coding tree?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9, Fig.1</w:t>
            </w:r>
          </w:p>
        </w:tc>
      </w:tr>
      <w:tr w:rsidR="009F3FEB" w14:paraId="13607116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Derivation of themes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26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Were themes identified in advance or derived from the data?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0DC5AED6" w:rsidR="009F3FEB" w:rsidRDefault="00120C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sdt>
              <w:sdtPr>
                <w:tag w:val="goog_rdk_3"/>
                <w:id w:val="957991084"/>
              </w:sdtPr>
              <w:sdtEndPr/>
              <w:sdtContent/>
            </w:sdt>
            <w:sdt>
              <w:sdtPr>
                <w:tag w:val="goog_rdk_4"/>
                <w:id w:val="-784038268"/>
              </w:sdtPr>
              <w:sdtEndPr/>
              <w:sdtContent/>
            </w:sdt>
            <w:r w:rsidR="00D014A9">
              <w:rPr>
                <w:rFonts w:ascii="Calibri" w:eastAsia="Calibri" w:hAnsi="Calibri" w:cs="Calibri"/>
                <w:sz w:val="19"/>
                <w:szCs w:val="19"/>
              </w:rPr>
              <w:t xml:space="preserve">Page </w:t>
            </w:r>
            <w:r w:rsidR="002E6D2E">
              <w:rPr>
                <w:rFonts w:ascii="Calibri" w:eastAsia="Calibri" w:hAnsi="Calibri" w:cs="Calibri"/>
                <w:sz w:val="19"/>
                <w:szCs w:val="19"/>
              </w:rPr>
              <w:t xml:space="preserve">7, </w:t>
            </w:r>
            <w:r w:rsidR="00D014A9">
              <w:rPr>
                <w:rFonts w:ascii="Calibri" w:eastAsia="Calibri" w:hAnsi="Calibri" w:cs="Calibri"/>
                <w:sz w:val="19"/>
                <w:szCs w:val="19"/>
              </w:rPr>
              <w:t>8, 9</w:t>
            </w:r>
          </w:p>
        </w:tc>
      </w:tr>
      <w:tr w:rsidR="009F3FEB" w14:paraId="75DF1C5A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Software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27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What software, if applicable, was used to manage the data?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7</w:t>
            </w:r>
          </w:p>
        </w:tc>
      </w:tr>
      <w:tr w:rsidR="009F3FEB" w14:paraId="0B4F8DDA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Participant checking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28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Did participants provide feedback on the findings?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highlight w:val="red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No</w:t>
            </w:r>
          </w:p>
        </w:tc>
      </w:tr>
      <w:tr w:rsidR="009F3FEB" w14:paraId="0601A011" w14:textId="77777777">
        <w:trPr>
          <w:trHeight w:val="290"/>
        </w:trPr>
        <w:tc>
          <w:tcPr>
            <w:tcW w:w="11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19"/>
                <w:szCs w:val="19"/>
              </w:rPr>
              <w:lastRenderedPageBreak/>
              <w:t>Reporting</w:t>
            </w:r>
          </w:p>
        </w:tc>
      </w:tr>
      <w:tr w:rsidR="009F3FEB" w14:paraId="076664AD" w14:textId="77777777">
        <w:trPr>
          <w:trHeight w:val="574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2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Quotations presented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29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2" w:lineRule="auto"/>
              <w:ind w:left="118" w:right="120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Were participant quotations presented to illustrate the themes/findings?  Was each quotation identified? e.g. participant number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Yes, identified with participants numbers, pages 9-19 </w:t>
            </w:r>
          </w:p>
        </w:tc>
      </w:tr>
      <w:tr w:rsidR="009F3FEB" w14:paraId="7E30F2AC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Data and findings consistent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30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Was there consistency between the data presented and the findings?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Yes</w:t>
            </w:r>
          </w:p>
        </w:tc>
      </w:tr>
      <w:tr w:rsidR="009F3FEB" w14:paraId="36DAA8AC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Clarity of major themes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31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bookmarkStart w:id="1" w:name="_heading=h.gjdgxs" w:colFirst="0" w:colLast="0"/>
            <w:bookmarkEnd w:id="1"/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>Were major themes clearly presented in the findings?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>Page 9-19, Fig.1</w:t>
            </w:r>
          </w:p>
        </w:tc>
      </w:tr>
      <w:tr w:rsidR="009F3FEB" w14:paraId="0C1B63D0" w14:textId="77777777">
        <w:trPr>
          <w:trHeight w:val="290"/>
        </w:trPr>
        <w:tc>
          <w:tcPr>
            <w:tcW w:w="25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Clarity of minor themes </w:t>
            </w:r>
          </w:p>
        </w:tc>
        <w:tc>
          <w:tcPr>
            <w:tcW w:w="10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32 </w:t>
            </w:r>
          </w:p>
        </w:tc>
        <w:tc>
          <w:tcPr>
            <w:tcW w:w="62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9"/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color w:val="000000"/>
                <w:sz w:val="19"/>
                <w:szCs w:val="19"/>
              </w:rPr>
              <w:t xml:space="preserve">Is there a description of diverse cases or discussion of minor themes? </w:t>
            </w:r>
          </w:p>
        </w:tc>
        <w:tc>
          <w:tcPr>
            <w:tcW w:w="12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77777777" w:rsidR="009F3FEB" w:rsidRDefault="00D014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sdt>
              <w:sdtPr>
                <w:tag w:val="goog_rdk_5"/>
                <w:id w:val="-83226695"/>
              </w:sdtPr>
              <w:sdtEndPr/>
              <w:sdtContent/>
            </w:sdt>
            <w:sdt>
              <w:sdtPr>
                <w:tag w:val="goog_rdk_6"/>
                <w:id w:val="-2058609278"/>
              </w:sdtPr>
              <w:sdtEndPr/>
              <w:sdtContent/>
            </w:sdt>
            <w:r>
              <w:rPr>
                <w:rFonts w:ascii="Calibri" w:eastAsia="Calibri" w:hAnsi="Calibri" w:cs="Calibri"/>
                <w:sz w:val="19"/>
                <w:szCs w:val="19"/>
              </w:rPr>
              <w:t>Page 20</w:t>
            </w:r>
          </w:p>
        </w:tc>
      </w:tr>
    </w:tbl>
    <w:p w14:paraId="000000C2" w14:textId="77777777" w:rsidR="009F3FEB" w:rsidRDefault="009F3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C3" w14:textId="77777777" w:rsidR="009F3FEB" w:rsidRDefault="009F3F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C4" w14:textId="77777777" w:rsidR="009F3FEB" w:rsidRDefault="00D014A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81" w:lineRule="auto"/>
        <w:ind w:left="116" w:right="340" w:firstLine="13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</w:rPr>
        <w:t xml:space="preserve">Developed from: Tong A, Sainsbury P, Craig J. Consolidated criteria for reporting qualitative research (COREQ): a 32-item </w:t>
      </w:r>
      <w:proofErr w:type="gramStart"/>
      <w:r>
        <w:rPr>
          <w:rFonts w:ascii="Calibri" w:eastAsia="Calibri" w:hAnsi="Calibri" w:cs="Calibri"/>
          <w:color w:val="000000"/>
          <w:sz w:val="19"/>
          <w:szCs w:val="19"/>
        </w:rPr>
        <w:t>checklist  for</w:t>
      </w:r>
      <w:proofErr w:type="gramEnd"/>
      <w:r>
        <w:rPr>
          <w:rFonts w:ascii="Calibri" w:eastAsia="Calibri" w:hAnsi="Calibri" w:cs="Calibri"/>
          <w:color w:val="000000"/>
          <w:sz w:val="19"/>
          <w:szCs w:val="19"/>
        </w:rPr>
        <w:t xml:space="preserve"> interviews and focus groups. </w:t>
      </w:r>
      <w:r>
        <w:rPr>
          <w:rFonts w:ascii="Calibri" w:eastAsia="Calibri" w:hAnsi="Calibri" w:cs="Calibri"/>
          <w:i/>
          <w:color w:val="000000"/>
          <w:sz w:val="19"/>
          <w:szCs w:val="19"/>
        </w:rPr>
        <w:t>International Journal for Quality in Health Care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. 2007. Volume 19, Number 6: pp. 349 – 357 </w:t>
      </w:r>
    </w:p>
    <w:p w14:paraId="000000C5" w14:textId="77777777" w:rsidR="009F3FEB" w:rsidRDefault="00D014A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81" w:lineRule="auto"/>
        <w:ind w:left="119" w:right="799"/>
        <w:rPr>
          <w:rFonts w:ascii="Calibri" w:eastAsia="Calibri" w:hAnsi="Calibri" w:cs="Calibri"/>
          <w:b/>
          <w:color w:val="000000"/>
          <w:sz w:val="19"/>
          <w:szCs w:val="19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Once you have completed this checklist, please save a copy and upload it as part of your submission. DO NOT include </w:t>
      </w:r>
      <w:proofErr w:type="gramStart"/>
      <w:r>
        <w:rPr>
          <w:rFonts w:ascii="Calibri" w:eastAsia="Calibri" w:hAnsi="Calibri" w:cs="Calibri"/>
          <w:b/>
          <w:color w:val="000000"/>
          <w:sz w:val="19"/>
          <w:szCs w:val="19"/>
        </w:rPr>
        <w:t>this  checklist</w:t>
      </w:r>
      <w:proofErr w:type="gramEnd"/>
      <w:r>
        <w:rPr>
          <w:rFonts w:ascii="Calibri" w:eastAsia="Calibri" w:hAnsi="Calibri" w:cs="Calibri"/>
          <w:b/>
          <w:color w:val="000000"/>
          <w:sz w:val="19"/>
          <w:szCs w:val="19"/>
        </w:rPr>
        <w:t xml:space="preserve"> as part of the main manuscript document. It must be uploaded as a separate file.</w:t>
      </w:r>
    </w:p>
    <w:sectPr w:rsidR="009F3FEB">
      <w:pgSz w:w="12240" w:h="15840"/>
      <w:pgMar w:top="708" w:right="614" w:bottom="746" w:left="607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EB"/>
    <w:rsid w:val="00120CDC"/>
    <w:rsid w:val="002534EA"/>
    <w:rsid w:val="002E6D2E"/>
    <w:rsid w:val="005A273A"/>
    <w:rsid w:val="006D2479"/>
    <w:rsid w:val="009F3FEB"/>
    <w:rsid w:val="00B4284F"/>
    <w:rsid w:val="00D0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E37CC"/>
  <w15:docId w15:val="{28BCB80E-0D2A-4BB5-99E2-F5B71065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2404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2404F"/>
    <w:rPr>
      <w:rFonts w:ascii="Segoe UI" w:hAnsi="Segoe UI" w:cs="Segoe UI"/>
      <w:sz w:val="18"/>
      <w:szCs w:val="18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C2FB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C2FB5"/>
    <w:rPr>
      <w:b/>
      <w:bCs/>
      <w:sz w:val="20"/>
      <w:szCs w:val="20"/>
    </w:rPr>
  </w:style>
  <w:style w:type="character" w:styleId="Fremhv">
    <w:name w:val="Emphasis"/>
    <w:basedOn w:val="Standardskrifttypeiafsnit"/>
    <w:uiPriority w:val="20"/>
    <w:qFormat/>
    <w:rsid w:val="00F87CBF"/>
    <w:rPr>
      <w:i/>
      <w:iCs/>
    </w:r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ueMthBQMNovfehEbG94Wt9pfbg==">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Mala Rytter</dc:creator>
  <cp:lastModifiedBy>Hana Mala Rytter</cp:lastModifiedBy>
  <cp:revision>2</cp:revision>
  <dcterms:created xsi:type="dcterms:W3CDTF">2025-01-04T06:52:00Z</dcterms:created>
  <dcterms:modified xsi:type="dcterms:W3CDTF">2025-01-04T06:52:00Z</dcterms:modified>
</cp:coreProperties>
</file>