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1F497"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79B1F498"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79B1F49E" w14:textId="77777777" w:rsidTr="00E341E9">
        <w:tc>
          <w:tcPr>
            <w:tcW w:w="1951" w:type="dxa"/>
          </w:tcPr>
          <w:p w14:paraId="79B1F499"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79B1F49A"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79B1F49B"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79B1F49C"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79B1F49D"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79B1F4A4" w14:textId="77777777" w:rsidTr="00E341E9">
        <w:tc>
          <w:tcPr>
            <w:tcW w:w="1951" w:type="dxa"/>
            <w:vMerge w:val="restart"/>
          </w:tcPr>
          <w:p w14:paraId="79B1F49F"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79B1F4A0" w14:textId="77777777" w:rsidR="00191A23" w:rsidRPr="0022554A" w:rsidRDefault="00191A23" w:rsidP="0022554A">
            <w:pPr>
              <w:tabs>
                <w:tab w:val="left" w:pos="5400"/>
              </w:tabs>
              <w:jc w:val="center"/>
              <w:rPr>
                <w:sz w:val="20"/>
              </w:rPr>
            </w:pPr>
            <w:r w:rsidRPr="0022554A">
              <w:rPr>
                <w:sz w:val="20"/>
              </w:rPr>
              <w:t>1</w:t>
            </w:r>
          </w:p>
        </w:tc>
        <w:tc>
          <w:tcPr>
            <w:tcW w:w="8031" w:type="dxa"/>
          </w:tcPr>
          <w:p w14:paraId="79B1F4A1"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7289B47C" w14:textId="0D6BEDEF" w:rsidR="00191A23" w:rsidRDefault="00825157" w:rsidP="0022554A">
            <w:pPr>
              <w:tabs>
                <w:tab w:val="left" w:pos="5400"/>
              </w:tabs>
              <w:rPr>
                <w:sz w:val="20"/>
              </w:rPr>
            </w:pPr>
            <w:r>
              <w:rPr>
                <w:sz w:val="20"/>
              </w:rPr>
              <w:t xml:space="preserve">Page </w:t>
            </w:r>
            <w:r w:rsidR="00355E4D">
              <w:rPr>
                <w:sz w:val="20"/>
              </w:rPr>
              <w:t xml:space="preserve">1 </w:t>
            </w:r>
            <w:r w:rsidR="00BD216D">
              <w:rPr>
                <w:sz w:val="20"/>
              </w:rPr>
              <w:t>(title)</w:t>
            </w:r>
          </w:p>
          <w:p w14:paraId="79B1F4A2" w14:textId="786570D4" w:rsidR="00BD216D" w:rsidRPr="0022554A" w:rsidRDefault="00825157" w:rsidP="0022554A">
            <w:pPr>
              <w:tabs>
                <w:tab w:val="left" w:pos="5400"/>
              </w:tabs>
              <w:rPr>
                <w:sz w:val="20"/>
              </w:rPr>
            </w:pPr>
            <w:r>
              <w:rPr>
                <w:sz w:val="20"/>
              </w:rPr>
              <w:t xml:space="preserve">Page </w:t>
            </w:r>
            <w:r w:rsidR="00BD216D">
              <w:rPr>
                <w:sz w:val="20"/>
              </w:rPr>
              <w:t>4 (abstract)</w:t>
            </w:r>
          </w:p>
        </w:tc>
        <w:tc>
          <w:tcPr>
            <w:tcW w:w="2835" w:type="dxa"/>
          </w:tcPr>
          <w:p w14:paraId="79B1F4A3" w14:textId="4AEAD3BF" w:rsidR="00191A23" w:rsidRPr="0022554A" w:rsidRDefault="002C0E43" w:rsidP="002C0E43">
            <w:pPr>
              <w:tabs>
                <w:tab w:val="left" w:pos="5400"/>
              </w:tabs>
              <w:rPr>
                <w:sz w:val="20"/>
              </w:rPr>
            </w:pPr>
            <w:r w:rsidRPr="002C0E43">
              <w:rPr>
                <w:sz w:val="20"/>
              </w:rPr>
              <w:t xml:space="preserve">Line 2: "A National Cross-Sectional Study"; Line </w:t>
            </w:r>
            <w:r w:rsidR="00723D24">
              <w:rPr>
                <w:sz w:val="20"/>
              </w:rPr>
              <w:t>83</w:t>
            </w:r>
            <w:r w:rsidRPr="002C0E43">
              <w:rPr>
                <w:sz w:val="20"/>
              </w:rPr>
              <w:t>: "</w:t>
            </w:r>
            <w:r w:rsidR="004B2B01" w:rsidRPr="004B2B01">
              <w:rPr>
                <w:sz w:val="20"/>
              </w:rPr>
              <w:t xml:space="preserve">We conducted a national cross-sectional survey of </w:t>
            </w:r>
            <w:r w:rsidR="004B2B01">
              <w:rPr>
                <w:sz w:val="20"/>
              </w:rPr>
              <w:t>………</w:t>
            </w:r>
            <w:r w:rsidRPr="002C0E43">
              <w:rPr>
                <w:sz w:val="20"/>
              </w:rPr>
              <w:t>"</w:t>
            </w:r>
          </w:p>
        </w:tc>
      </w:tr>
      <w:tr w:rsidR="00191A23" w:rsidRPr="0022554A" w14:paraId="79B1F4AA" w14:textId="77777777" w:rsidTr="00E341E9">
        <w:tc>
          <w:tcPr>
            <w:tcW w:w="1951" w:type="dxa"/>
            <w:vMerge/>
          </w:tcPr>
          <w:p w14:paraId="79B1F4A5"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79B1F4A6" w14:textId="77777777" w:rsidR="00191A23" w:rsidRPr="0022554A" w:rsidRDefault="00191A23" w:rsidP="0022554A">
            <w:pPr>
              <w:tabs>
                <w:tab w:val="left" w:pos="5400"/>
              </w:tabs>
              <w:jc w:val="center"/>
              <w:rPr>
                <w:sz w:val="20"/>
              </w:rPr>
            </w:pPr>
          </w:p>
        </w:tc>
        <w:tc>
          <w:tcPr>
            <w:tcW w:w="8031" w:type="dxa"/>
          </w:tcPr>
          <w:p w14:paraId="79B1F4A7"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79B1F4A8" w14:textId="4741D888" w:rsidR="00191A23" w:rsidRPr="0022554A" w:rsidRDefault="00825157" w:rsidP="0022554A">
            <w:pPr>
              <w:tabs>
                <w:tab w:val="left" w:pos="5400"/>
              </w:tabs>
              <w:rPr>
                <w:sz w:val="20"/>
              </w:rPr>
            </w:pPr>
            <w:r>
              <w:rPr>
                <w:sz w:val="20"/>
              </w:rPr>
              <w:t xml:space="preserve">Page </w:t>
            </w:r>
            <w:r w:rsidR="001F504E">
              <w:rPr>
                <w:sz w:val="20"/>
              </w:rPr>
              <w:t>4-5</w:t>
            </w:r>
          </w:p>
        </w:tc>
        <w:tc>
          <w:tcPr>
            <w:tcW w:w="2835" w:type="dxa"/>
          </w:tcPr>
          <w:p w14:paraId="79B1F4A9" w14:textId="1FBE3AC4" w:rsidR="00191A23" w:rsidRPr="0022554A" w:rsidRDefault="002C0E43" w:rsidP="00AD30DC">
            <w:pPr>
              <w:tabs>
                <w:tab w:val="left" w:pos="5400"/>
              </w:tabs>
              <w:rPr>
                <w:sz w:val="20"/>
              </w:rPr>
            </w:pPr>
            <w:r w:rsidRPr="002C0E43">
              <w:rPr>
                <w:sz w:val="20"/>
              </w:rPr>
              <w:t xml:space="preserve">Indicated in abstract (Lines </w:t>
            </w:r>
            <w:r w:rsidR="00BC3E8D">
              <w:rPr>
                <w:sz w:val="20"/>
              </w:rPr>
              <w:t>7</w:t>
            </w:r>
            <w:r w:rsidRPr="002C0E43">
              <w:rPr>
                <w:sz w:val="20"/>
              </w:rPr>
              <w:t>6–9</w:t>
            </w:r>
            <w:r w:rsidR="00BC3E8D">
              <w:rPr>
                <w:sz w:val="20"/>
              </w:rPr>
              <w:t>8</w:t>
            </w:r>
            <w:r w:rsidRPr="002C0E43">
              <w:rPr>
                <w:sz w:val="20"/>
              </w:rPr>
              <w:t>)</w:t>
            </w:r>
          </w:p>
        </w:tc>
      </w:tr>
      <w:tr w:rsidR="00191A23" w:rsidRPr="0022554A" w14:paraId="79B1F4AD" w14:textId="77777777" w:rsidTr="00E341E9">
        <w:tc>
          <w:tcPr>
            <w:tcW w:w="12157" w:type="dxa"/>
            <w:gridSpan w:val="4"/>
          </w:tcPr>
          <w:p w14:paraId="79B1F4AB"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79B1F4AC" w14:textId="77777777" w:rsidR="00191A23" w:rsidRPr="0022554A" w:rsidRDefault="00191A23" w:rsidP="0022554A">
            <w:pPr>
              <w:pStyle w:val="TableSubHead"/>
              <w:tabs>
                <w:tab w:val="left" w:pos="5400"/>
              </w:tabs>
              <w:rPr>
                <w:sz w:val="20"/>
              </w:rPr>
            </w:pPr>
          </w:p>
        </w:tc>
      </w:tr>
      <w:tr w:rsidR="00825157" w:rsidRPr="0022554A" w14:paraId="79B1F4B3" w14:textId="77777777" w:rsidTr="00E341E9">
        <w:tc>
          <w:tcPr>
            <w:tcW w:w="1951" w:type="dxa"/>
          </w:tcPr>
          <w:p w14:paraId="79B1F4AE" w14:textId="77777777" w:rsidR="00825157" w:rsidRPr="0022554A" w:rsidRDefault="00825157" w:rsidP="00825157">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79B1F4AF" w14:textId="77777777" w:rsidR="00825157" w:rsidRPr="0022554A" w:rsidRDefault="00825157" w:rsidP="00825157">
            <w:pPr>
              <w:tabs>
                <w:tab w:val="left" w:pos="5400"/>
              </w:tabs>
              <w:jc w:val="center"/>
              <w:rPr>
                <w:sz w:val="20"/>
              </w:rPr>
            </w:pPr>
            <w:r w:rsidRPr="0022554A">
              <w:rPr>
                <w:sz w:val="20"/>
              </w:rPr>
              <w:t>2</w:t>
            </w:r>
          </w:p>
        </w:tc>
        <w:tc>
          <w:tcPr>
            <w:tcW w:w="8031" w:type="dxa"/>
          </w:tcPr>
          <w:p w14:paraId="79B1F4B0" w14:textId="77777777" w:rsidR="00825157" w:rsidRPr="0022554A" w:rsidRDefault="00825157" w:rsidP="00825157">
            <w:pPr>
              <w:tabs>
                <w:tab w:val="left" w:pos="5400"/>
              </w:tabs>
              <w:rPr>
                <w:sz w:val="20"/>
              </w:rPr>
            </w:pPr>
            <w:r w:rsidRPr="0022554A">
              <w:rPr>
                <w:sz w:val="20"/>
              </w:rPr>
              <w:t>Explain the scientific background and rationale for the investigation being reported</w:t>
            </w:r>
          </w:p>
        </w:tc>
        <w:tc>
          <w:tcPr>
            <w:tcW w:w="1559" w:type="dxa"/>
          </w:tcPr>
          <w:p w14:paraId="79B1F4B1" w14:textId="0EC0151F" w:rsidR="00825157" w:rsidRPr="0022554A" w:rsidRDefault="00825157" w:rsidP="00825157">
            <w:pPr>
              <w:tabs>
                <w:tab w:val="left" w:pos="5400"/>
              </w:tabs>
              <w:rPr>
                <w:sz w:val="20"/>
              </w:rPr>
            </w:pPr>
            <w:r w:rsidRPr="00DF2732">
              <w:rPr>
                <w:iCs/>
                <w:sz w:val="20"/>
              </w:rPr>
              <w:t xml:space="preserve">Page </w:t>
            </w:r>
            <w:r>
              <w:rPr>
                <w:iCs/>
                <w:sz w:val="20"/>
              </w:rPr>
              <w:t>5-6</w:t>
            </w:r>
          </w:p>
        </w:tc>
        <w:tc>
          <w:tcPr>
            <w:tcW w:w="2835" w:type="dxa"/>
          </w:tcPr>
          <w:p w14:paraId="79B1F4B2" w14:textId="2AA1A001" w:rsidR="00825157" w:rsidRPr="0022554A" w:rsidRDefault="00825157" w:rsidP="00825157">
            <w:pPr>
              <w:tabs>
                <w:tab w:val="left" w:pos="5400"/>
              </w:tabs>
              <w:rPr>
                <w:sz w:val="20"/>
              </w:rPr>
            </w:pPr>
            <w:r w:rsidRPr="008333A4">
              <w:rPr>
                <w:sz w:val="20"/>
              </w:rPr>
              <w:t xml:space="preserve">Indicated in Background (Lines </w:t>
            </w:r>
            <w:r>
              <w:rPr>
                <w:sz w:val="20"/>
              </w:rPr>
              <w:t>104</w:t>
            </w:r>
            <w:r w:rsidRPr="008333A4">
              <w:rPr>
                <w:sz w:val="20"/>
              </w:rPr>
              <w:t>–1</w:t>
            </w:r>
            <w:r>
              <w:rPr>
                <w:sz w:val="20"/>
              </w:rPr>
              <w:t>37</w:t>
            </w:r>
            <w:r w:rsidRPr="008333A4">
              <w:rPr>
                <w:sz w:val="20"/>
              </w:rPr>
              <w:t>)</w:t>
            </w:r>
            <w:r>
              <w:rPr>
                <w:sz w:val="20"/>
              </w:rPr>
              <w:t xml:space="preserve"> </w:t>
            </w:r>
          </w:p>
        </w:tc>
      </w:tr>
      <w:tr w:rsidR="00825157" w:rsidRPr="0022554A" w14:paraId="79B1F4B9" w14:textId="77777777" w:rsidTr="00E341E9">
        <w:tc>
          <w:tcPr>
            <w:tcW w:w="1951" w:type="dxa"/>
          </w:tcPr>
          <w:p w14:paraId="79B1F4B4" w14:textId="77777777" w:rsidR="00825157" w:rsidRPr="0022554A" w:rsidRDefault="00825157" w:rsidP="00825157">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79B1F4B5" w14:textId="77777777" w:rsidR="00825157" w:rsidRPr="0022554A" w:rsidRDefault="00825157" w:rsidP="00825157">
            <w:pPr>
              <w:tabs>
                <w:tab w:val="left" w:pos="5400"/>
              </w:tabs>
              <w:jc w:val="center"/>
              <w:rPr>
                <w:sz w:val="20"/>
              </w:rPr>
            </w:pPr>
            <w:r w:rsidRPr="0022554A">
              <w:rPr>
                <w:sz w:val="20"/>
              </w:rPr>
              <w:t>3</w:t>
            </w:r>
          </w:p>
        </w:tc>
        <w:tc>
          <w:tcPr>
            <w:tcW w:w="8031" w:type="dxa"/>
          </w:tcPr>
          <w:p w14:paraId="79B1F4B6" w14:textId="77777777" w:rsidR="00825157" w:rsidRPr="0022554A" w:rsidRDefault="00825157" w:rsidP="00825157">
            <w:pPr>
              <w:tabs>
                <w:tab w:val="left" w:pos="5400"/>
              </w:tabs>
              <w:rPr>
                <w:sz w:val="20"/>
              </w:rPr>
            </w:pPr>
            <w:r w:rsidRPr="0022554A">
              <w:rPr>
                <w:sz w:val="20"/>
              </w:rPr>
              <w:t>State specific objectives, including any prespecified hypotheses</w:t>
            </w:r>
          </w:p>
        </w:tc>
        <w:tc>
          <w:tcPr>
            <w:tcW w:w="1559" w:type="dxa"/>
          </w:tcPr>
          <w:p w14:paraId="79B1F4B7" w14:textId="522A5246" w:rsidR="00825157" w:rsidRPr="0022554A" w:rsidRDefault="00825157" w:rsidP="00825157">
            <w:pPr>
              <w:tabs>
                <w:tab w:val="left" w:pos="5400"/>
              </w:tabs>
              <w:rPr>
                <w:sz w:val="20"/>
              </w:rPr>
            </w:pPr>
            <w:r w:rsidRPr="00DF2732">
              <w:rPr>
                <w:iCs/>
                <w:sz w:val="20"/>
              </w:rPr>
              <w:t xml:space="preserve">Page </w:t>
            </w:r>
            <w:r>
              <w:rPr>
                <w:iCs/>
                <w:sz w:val="20"/>
              </w:rPr>
              <w:t>6</w:t>
            </w:r>
          </w:p>
        </w:tc>
        <w:tc>
          <w:tcPr>
            <w:tcW w:w="2835" w:type="dxa"/>
          </w:tcPr>
          <w:p w14:paraId="79B1F4B8" w14:textId="043F5518" w:rsidR="00825157" w:rsidRPr="0022554A" w:rsidRDefault="00825157" w:rsidP="00825157">
            <w:pPr>
              <w:tabs>
                <w:tab w:val="left" w:pos="5400"/>
              </w:tabs>
              <w:rPr>
                <w:sz w:val="20"/>
              </w:rPr>
            </w:pPr>
            <w:r w:rsidRPr="00E7752C">
              <w:rPr>
                <w:sz w:val="20"/>
              </w:rPr>
              <w:t>Line 1</w:t>
            </w:r>
            <w:r>
              <w:rPr>
                <w:sz w:val="20"/>
              </w:rPr>
              <w:t>34</w:t>
            </w:r>
            <w:r w:rsidRPr="00E7752C">
              <w:rPr>
                <w:sz w:val="20"/>
              </w:rPr>
              <w:t>–1</w:t>
            </w:r>
            <w:r>
              <w:rPr>
                <w:sz w:val="20"/>
              </w:rPr>
              <w:t>36</w:t>
            </w:r>
            <w:r w:rsidRPr="00E7752C">
              <w:rPr>
                <w:sz w:val="20"/>
              </w:rPr>
              <w:t>: "This study aims to evaluate the knowledge, awareness, and practices (KAP) related to spirometry among PHC physicians in Saudi Arabia, with the goals of identifying gaps and guiding future educational and policy efforts."</w:t>
            </w:r>
            <w:r>
              <w:rPr>
                <w:sz w:val="20"/>
              </w:rPr>
              <w:t xml:space="preserve"> </w:t>
            </w:r>
          </w:p>
        </w:tc>
      </w:tr>
      <w:tr w:rsidR="00825157" w:rsidRPr="0022554A" w14:paraId="79B1F4BC" w14:textId="77777777" w:rsidTr="00E341E9">
        <w:tc>
          <w:tcPr>
            <w:tcW w:w="12157" w:type="dxa"/>
            <w:gridSpan w:val="4"/>
          </w:tcPr>
          <w:p w14:paraId="79B1F4BA" w14:textId="77777777" w:rsidR="00825157" w:rsidRPr="0022554A" w:rsidRDefault="00825157" w:rsidP="00825157">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79B1F4BB" w14:textId="77777777" w:rsidR="00825157" w:rsidRPr="0022554A" w:rsidRDefault="00825157" w:rsidP="00825157">
            <w:pPr>
              <w:pStyle w:val="TableSubHead"/>
              <w:tabs>
                <w:tab w:val="left" w:pos="5400"/>
              </w:tabs>
              <w:rPr>
                <w:sz w:val="20"/>
              </w:rPr>
            </w:pPr>
          </w:p>
        </w:tc>
      </w:tr>
      <w:tr w:rsidR="00825157" w:rsidRPr="0022554A" w14:paraId="79B1F4C2" w14:textId="77777777" w:rsidTr="00E341E9">
        <w:tc>
          <w:tcPr>
            <w:tcW w:w="1951" w:type="dxa"/>
          </w:tcPr>
          <w:p w14:paraId="79B1F4BD" w14:textId="77777777" w:rsidR="00825157" w:rsidRPr="0022554A" w:rsidRDefault="00825157" w:rsidP="00825157">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79B1F4BE" w14:textId="77777777" w:rsidR="00825157" w:rsidRPr="0022554A" w:rsidRDefault="00825157" w:rsidP="00825157">
            <w:pPr>
              <w:tabs>
                <w:tab w:val="left" w:pos="5400"/>
              </w:tabs>
              <w:jc w:val="center"/>
              <w:rPr>
                <w:sz w:val="20"/>
              </w:rPr>
            </w:pPr>
            <w:r w:rsidRPr="0022554A">
              <w:rPr>
                <w:sz w:val="20"/>
              </w:rPr>
              <w:t>4</w:t>
            </w:r>
          </w:p>
        </w:tc>
        <w:tc>
          <w:tcPr>
            <w:tcW w:w="8031" w:type="dxa"/>
          </w:tcPr>
          <w:p w14:paraId="79B1F4BF" w14:textId="77777777" w:rsidR="00825157" w:rsidRPr="0022554A" w:rsidRDefault="00825157" w:rsidP="00825157">
            <w:pPr>
              <w:tabs>
                <w:tab w:val="left" w:pos="5400"/>
              </w:tabs>
              <w:rPr>
                <w:sz w:val="20"/>
              </w:rPr>
            </w:pPr>
            <w:r w:rsidRPr="0022554A">
              <w:rPr>
                <w:sz w:val="20"/>
              </w:rPr>
              <w:t>Present key elements of study design early in the paper</w:t>
            </w:r>
          </w:p>
        </w:tc>
        <w:tc>
          <w:tcPr>
            <w:tcW w:w="1559" w:type="dxa"/>
          </w:tcPr>
          <w:p w14:paraId="79B1F4C0" w14:textId="491CD88A" w:rsidR="00825157" w:rsidRPr="0022554A" w:rsidRDefault="00825157" w:rsidP="00825157">
            <w:pPr>
              <w:tabs>
                <w:tab w:val="left" w:pos="5400"/>
              </w:tabs>
              <w:rPr>
                <w:sz w:val="20"/>
              </w:rPr>
            </w:pPr>
            <w:r w:rsidRPr="00DF2732">
              <w:rPr>
                <w:iCs/>
                <w:sz w:val="20"/>
              </w:rPr>
              <w:t xml:space="preserve">Page </w:t>
            </w:r>
            <w:r>
              <w:rPr>
                <w:iCs/>
                <w:sz w:val="20"/>
              </w:rPr>
              <w:t>7</w:t>
            </w:r>
          </w:p>
        </w:tc>
        <w:tc>
          <w:tcPr>
            <w:tcW w:w="2835" w:type="dxa"/>
          </w:tcPr>
          <w:p w14:paraId="79B1F4C1" w14:textId="42DBF7EE" w:rsidR="00825157" w:rsidRPr="0022554A" w:rsidRDefault="00825157" w:rsidP="00825157">
            <w:pPr>
              <w:tabs>
                <w:tab w:val="left" w:pos="5400"/>
              </w:tabs>
              <w:rPr>
                <w:sz w:val="20"/>
              </w:rPr>
            </w:pPr>
            <w:r w:rsidRPr="00E7752C">
              <w:rPr>
                <w:sz w:val="20"/>
              </w:rPr>
              <w:t>Line 1</w:t>
            </w:r>
            <w:r>
              <w:rPr>
                <w:sz w:val="20"/>
              </w:rPr>
              <w:t>41-142</w:t>
            </w:r>
            <w:r w:rsidRPr="00E7752C">
              <w:rPr>
                <w:sz w:val="20"/>
              </w:rPr>
              <w:t>: "</w:t>
            </w:r>
            <w:r>
              <w:t xml:space="preserve"> </w:t>
            </w:r>
            <w:r w:rsidRPr="0058556E">
              <w:rPr>
                <w:sz w:val="20"/>
              </w:rPr>
              <w:t>This observational cross-sectional survey was conducted to evaluate the KAP related to spirometry among PHC physicians in Saudi Arabia</w:t>
            </w:r>
            <w:r w:rsidRPr="00E7752C">
              <w:rPr>
                <w:sz w:val="20"/>
              </w:rPr>
              <w:t>."</w:t>
            </w:r>
            <w:r>
              <w:rPr>
                <w:sz w:val="20"/>
              </w:rPr>
              <w:t xml:space="preserve"> </w:t>
            </w:r>
          </w:p>
        </w:tc>
      </w:tr>
      <w:tr w:rsidR="00825157" w:rsidRPr="0022554A" w14:paraId="79B1F4C8" w14:textId="77777777" w:rsidTr="00E341E9">
        <w:tc>
          <w:tcPr>
            <w:tcW w:w="1951" w:type="dxa"/>
          </w:tcPr>
          <w:p w14:paraId="79B1F4C3" w14:textId="77777777" w:rsidR="00825157" w:rsidRPr="0022554A" w:rsidRDefault="00825157" w:rsidP="00825157">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79B1F4C4" w14:textId="77777777" w:rsidR="00825157" w:rsidRPr="0022554A" w:rsidRDefault="00825157" w:rsidP="00825157">
            <w:pPr>
              <w:tabs>
                <w:tab w:val="left" w:pos="5400"/>
              </w:tabs>
              <w:jc w:val="center"/>
              <w:rPr>
                <w:sz w:val="20"/>
              </w:rPr>
            </w:pPr>
            <w:r w:rsidRPr="0022554A">
              <w:rPr>
                <w:sz w:val="20"/>
              </w:rPr>
              <w:t>5</w:t>
            </w:r>
          </w:p>
        </w:tc>
        <w:tc>
          <w:tcPr>
            <w:tcW w:w="8031" w:type="dxa"/>
          </w:tcPr>
          <w:p w14:paraId="79B1F4C5" w14:textId="77777777" w:rsidR="00825157" w:rsidRPr="0022554A" w:rsidRDefault="00825157" w:rsidP="00825157">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79B1F4C6" w14:textId="11CA206E" w:rsidR="00825157" w:rsidRPr="0022554A" w:rsidRDefault="00825157" w:rsidP="00825157">
            <w:pPr>
              <w:tabs>
                <w:tab w:val="left" w:pos="5400"/>
              </w:tabs>
              <w:rPr>
                <w:sz w:val="20"/>
              </w:rPr>
            </w:pPr>
            <w:r w:rsidRPr="00DF2732">
              <w:rPr>
                <w:iCs/>
                <w:sz w:val="20"/>
              </w:rPr>
              <w:t xml:space="preserve">Page </w:t>
            </w:r>
            <w:r>
              <w:rPr>
                <w:iCs/>
                <w:sz w:val="20"/>
              </w:rPr>
              <w:t>7</w:t>
            </w:r>
          </w:p>
        </w:tc>
        <w:tc>
          <w:tcPr>
            <w:tcW w:w="2835" w:type="dxa"/>
          </w:tcPr>
          <w:p w14:paraId="79B1F4C7" w14:textId="371E9128" w:rsidR="00825157" w:rsidRPr="0022554A" w:rsidRDefault="00825157" w:rsidP="00825157">
            <w:pPr>
              <w:tabs>
                <w:tab w:val="left" w:pos="5400"/>
              </w:tabs>
              <w:rPr>
                <w:sz w:val="20"/>
              </w:rPr>
            </w:pPr>
            <w:r w:rsidRPr="009E372F">
              <w:rPr>
                <w:sz w:val="20"/>
              </w:rPr>
              <w:t xml:space="preserve">Line </w:t>
            </w:r>
            <w:r>
              <w:rPr>
                <w:sz w:val="20"/>
              </w:rPr>
              <w:t>142-144</w:t>
            </w:r>
            <w:r w:rsidRPr="009E372F">
              <w:rPr>
                <w:sz w:val="20"/>
              </w:rPr>
              <w:t>: "</w:t>
            </w:r>
            <w:r>
              <w:t xml:space="preserve"> </w:t>
            </w:r>
            <w:r w:rsidRPr="00DA59C8">
              <w:rPr>
                <w:sz w:val="20"/>
              </w:rPr>
              <w:t xml:space="preserve">Data were collected between December 30, </w:t>
            </w:r>
            <w:r w:rsidRPr="00DA59C8">
              <w:rPr>
                <w:sz w:val="20"/>
              </w:rPr>
              <w:lastRenderedPageBreak/>
              <w:t>2024, and April 30, 2025, via a self-administered online survey distributed across Saudi Arabia</w:t>
            </w:r>
            <w:r w:rsidRPr="00DA59C8">
              <w:rPr>
                <w:sz w:val="20"/>
              </w:rPr>
              <w:t xml:space="preserve"> </w:t>
            </w:r>
            <w:r w:rsidRPr="009E372F">
              <w:rPr>
                <w:sz w:val="20"/>
              </w:rPr>
              <w:t>"</w:t>
            </w:r>
            <w:r>
              <w:rPr>
                <w:sz w:val="20"/>
              </w:rPr>
              <w:t xml:space="preserve"> </w:t>
            </w:r>
          </w:p>
        </w:tc>
      </w:tr>
      <w:bookmarkEnd w:id="25"/>
      <w:bookmarkEnd w:id="26"/>
      <w:tr w:rsidR="00825157" w:rsidRPr="0022554A" w14:paraId="79B1F4D0" w14:textId="77777777" w:rsidTr="00E341E9">
        <w:tc>
          <w:tcPr>
            <w:tcW w:w="1951" w:type="dxa"/>
            <w:vMerge w:val="restart"/>
          </w:tcPr>
          <w:p w14:paraId="79B1F4C9" w14:textId="77777777" w:rsidR="00825157" w:rsidRPr="0022554A" w:rsidRDefault="00825157" w:rsidP="00825157">
            <w:pPr>
              <w:tabs>
                <w:tab w:val="left" w:pos="5400"/>
              </w:tabs>
              <w:rPr>
                <w:bCs/>
                <w:sz w:val="20"/>
              </w:rPr>
            </w:pPr>
            <w:r w:rsidRPr="0022554A">
              <w:rPr>
                <w:bCs/>
                <w:sz w:val="20"/>
              </w:rPr>
              <w:lastRenderedPageBreak/>
              <w:t>Participants</w:t>
            </w:r>
          </w:p>
        </w:tc>
        <w:tc>
          <w:tcPr>
            <w:tcW w:w="616" w:type="dxa"/>
            <w:vMerge w:val="restart"/>
          </w:tcPr>
          <w:p w14:paraId="79B1F4CA" w14:textId="77777777" w:rsidR="00825157" w:rsidRPr="0022554A" w:rsidRDefault="00825157" w:rsidP="00825157">
            <w:pPr>
              <w:tabs>
                <w:tab w:val="left" w:pos="5400"/>
              </w:tabs>
              <w:jc w:val="center"/>
              <w:rPr>
                <w:sz w:val="20"/>
              </w:rPr>
            </w:pPr>
            <w:r w:rsidRPr="0022554A">
              <w:rPr>
                <w:sz w:val="20"/>
              </w:rPr>
              <w:t>6</w:t>
            </w:r>
          </w:p>
        </w:tc>
        <w:tc>
          <w:tcPr>
            <w:tcW w:w="8031" w:type="dxa"/>
          </w:tcPr>
          <w:p w14:paraId="79B1F4CB" w14:textId="77777777" w:rsidR="00825157" w:rsidRPr="0022554A" w:rsidRDefault="00825157" w:rsidP="00825157">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79B1F4CC" w14:textId="77777777" w:rsidR="00825157" w:rsidRPr="0022554A" w:rsidRDefault="00825157" w:rsidP="00825157">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79B1F4CD" w14:textId="77777777" w:rsidR="00825157" w:rsidRPr="0022554A" w:rsidRDefault="00825157" w:rsidP="00825157">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79B1F4CE" w14:textId="1DD20360" w:rsidR="00825157" w:rsidRPr="0022554A" w:rsidRDefault="00825157" w:rsidP="00825157">
            <w:pPr>
              <w:tabs>
                <w:tab w:val="left" w:pos="5400"/>
              </w:tabs>
              <w:rPr>
                <w:sz w:val="20"/>
              </w:rPr>
            </w:pPr>
            <w:r w:rsidRPr="00DF2732">
              <w:rPr>
                <w:iCs/>
                <w:sz w:val="20"/>
              </w:rPr>
              <w:t xml:space="preserve">Page </w:t>
            </w:r>
            <w:r>
              <w:rPr>
                <w:iCs/>
                <w:sz w:val="20"/>
              </w:rPr>
              <w:t>7</w:t>
            </w:r>
          </w:p>
        </w:tc>
        <w:tc>
          <w:tcPr>
            <w:tcW w:w="2835" w:type="dxa"/>
          </w:tcPr>
          <w:p w14:paraId="79B1F4CF" w14:textId="4CBFFD6D" w:rsidR="00825157" w:rsidRPr="0022554A" w:rsidRDefault="00825157" w:rsidP="00825157">
            <w:pPr>
              <w:tabs>
                <w:tab w:val="left" w:pos="5400"/>
              </w:tabs>
              <w:rPr>
                <w:sz w:val="20"/>
              </w:rPr>
            </w:pPr>
            <w:r w:rsidRPr="00E1482B">
              <w:rPr>
                <w:sz w:val="20"/>
              </w:rPr>
              <w:t xml:space="preserve">Line </w:t>
            </w:r>
            <w:r>
              <w:rPr>
                <w:sz w:val="20"/>
              </w:rPr>
              <w:t>151-156</w:t>
            </w:r>
            <w:r w:rsidRPr="00E1482B">
              <w:rPr>
                <w:sz w:val="20"/>
              </w:rPr>
              <w:t>: "The study targeted physicians actively practicing in PHC settings, including general practitioners (GPs) and family medicine physicians... using a convenience sampling strategy via regional collaborators, professional networks... Regional collaborators promoted participation across all 13 Saudi administrative regions."</w:t>
            </w:r>
            <w:r>
              <w:rPr>
                <w:sz w:val="20"/>
              </w:rPr>
              <w:t xml:space="preserve"> </w:t>
            </w:r>
          </w:p>
        </w:tc>
      </w:tr>
      <w:tr w:rsidR="00825157" w:rsidRPr="0022554A" w14:paraId="79B1F4D7" w14:textId="77777777" w:rsidTr="00E341E9">
        <w:tc>
          <w:tcPr>
            <w:tcW w:w="1951" w:type="dxa"/>
            <w:vMerge/>
          </w:tcPr>
          <w:p w14:paraId="79B1F4D1" w14:textId="77777777" w:rsidR="00825157" w:rsidRPr="0022554A" w:rsidRDefault="00825157" w:rsidP="00825157">
            <w:pPr>
              <w:tabs>
                <w:tab w:val="left" w:pos="5400"/>
              </w:tabs>
              <w:rPr>
                <w:bCs/>
                <w:sz w:val="20"/>
              </w:rPr>
            </w:pPr>
            <w:bookmarkStart w:id="27" w:name="bold14" w:colFirst="0" w:colLast="0"/>
            <w:bookmarkStart w:id="28" w:name="italic15" w:colFirst="0" w:colLast="0"/>
          </w:p>
        </w:tc>
        <w:tc>
          <w:tcPr>
            <w:tcW w:w="616" w:type="dxa"/>
            <w:vMerge/>
          </w:tcPr>
          <w:p w14:paraId="79B1F4D2" w14:textId="77777777" w:rsidR="00825157" w:rsidRPr="0022554A" w:rsidRDefault="00825157" w:rsidP="00825157">
            <w:pPr>
              <w:tabs>
                <w:tab w:val="left" w:pos="5400"/>
              </w:tabs>
              <w:jc w:val="center"/>
              <w:rPr>
                <w:sz w:val="20"/>
              </w:rPr>
            </w:pPr>
          </w:p>
        </w:tc>
        <w:tc>
          <w:tcPr>
            <w:tcW w:w="8031" w:type="dxa"/>
          </w:tcPr>
          <w:p w14:paraId="79B1F4D3" w14:textId="77777777" w:rsidR="00825157" w:rsidRPr="0022554A" w:rsidRDefault="00825157" w:rsidP="00825157">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79B1F4D4" w14:textId="77777777" w:rsidR="00825157" w:rsidRPr="0022554A" w:rsidRDefault="00825157" w:rsidP="00825157">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79B1F4D5" w14:textId="77777777" w:rsidR="00825157" w:rsidRPr="0022554A" w:rsidRDefault="00825157" w:rsidP="00825157">
            <w:pPr>
              <w:tabs>
                <w:tab w:val="left" w:pos="5400"/>
              </w:tabs>
              <w:rPr>
                <w:sz w:val="20"/>
              </w:rPr>
            </w:pPr>
          </w:p>
        </w:tc>
        <w:tc>
          <w:tcPr>
            <w:tcW w:w="2835" w:type="dxa"/>
          </w:tcPr>
          <w:p w14:paraId="79B1F4D6" w14:textId="49E23F53" w:rsidR="00825157" w:rsidRPr="0022554A" w:rsidRDefault="00825157" w:rsidP="00825157">
            <w:pPr>
              <w:tabs>
                <w:tab w:val="left" w:pos="5400"/>
              </w:tabs>
              <w:rPr>
                <w:sz w:val="20"/>
              </w:rPr>
            </w:pPr>
            <w:r w:rsidRPr="00E1482B">
              <w:rPr>
                <w:sz w:val="20"/>
              </w:rPr>
              <w:t xml:space="preserve">Not applicable </w:t>
            </w:r>
          </w:p>
        </w:tc>
      </w:tr>
      <w:tr w:rsidR="00825157" w:rsidRPr="0022554A" w14:paraId="79B1F4DD" w14:textId="77777777" w:rsidTr="00E341E9">
        <w:tc>
          <w:tcPr>
            <w:tcW w:w="1951" w:type="dxa"/>
          </w:tcPr>
          <w:p w14:paraId="79B1F4D8" w14:textId="77777777" w:rsidR="00825157" w:rsidRPr="0022554A" w:rsidRDefault="00825157" w:rsidP="00825157">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79B1F4D9" w14:textId="77777777" w:rsidR="00825157" w:rsidRPr="0022554A" w:rsidRDefault="00825157" w:rsidP="00825157">
            <w:pPr>
              <w:tabs>
                <w:tab w:val="left" w:pos="5400"/>
              </w:tabs>
              <w:jc w:val="center"/>
              <w:rPr>
                <w:sz w:val="20"/>
              </w:rPr>
            </w:pPr>
            <w:r w:rsidRPr="0022554A">
              <w:rPr>
                <w:sz w:val="20"/>
              </w:rPr>
              <w:t>7</w:t>
            </w:r>
          </w:p>
        </w:tc>
        <w:tc>
          <w:tcPr>
            <w:tcW w:w="8031" w:type="dxa"/>
          </w:tcPr>
          <w:p w14:paraId="79B1F4DA" w14:textId="77777777" w:rsidR="00825157" w:rsidRPr="0022554A" w:rsidRDefault="00825157" w:rsidP="00825157">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79B1F4DB" w14:textId="72353CBB" w:rsidR="00825157" w:rsidRPr="0022554A" w:rsidRDefault="00825157" w:rsidP="00825157">
            <w:pPr>
              <w:tabs>
                <w:tab w:val="left" w:pos="5400"/>
              </w:tabs>
              <w:rPr>
                <w:sz w:val="20"/>
              </w:rPr>
            </w:pPr>
            <w:r w:rsidRPr="00DF2732">
              <w:rPr>
                <w:iCs/>
                <w:sz w:val="20"/>
              </w:rPr>
              <w:t xml:space="preserve">Page </w:t>
            </w:r>
            <w:r>
              <w:rPr>
                <w:iCs/>
                <w:sz w:val="20"/>
              </w:rPr>
              <w:t>9</w:t>
            </w:r>
          </w:p>
        </w:tc>
        <w:tc>
          <w:tcPr>
            <w:tcW w:w="2835" w:type="dxa"/>
          </w:tcPr>
          <w:p w14:paraId="79B1F4DC" w14:textId="426E7E0A" w:rsidR="00825157" w:rsidRPr="0022554A" w:rsidRDefault="00825157" w:rsidP="00825157">
            <w:pPr>
              <w:tabs>
                <w:tab w:val="left" w:pos="5400"/>
              </w:tabs>
              <w:rPr>
                <w:sz w:val="20"/>
              </w:rPr>
            </w:pPr>
            <w:r w:rsidRPr="000E34D2">
              <w:rPr>
                <w:sz w:val="20"/>
              </w:rPr>
              <w:t>Line 1</w:t>
            </w:r>
            <w:r>
              <w:rPr>
                <w:sz w:val="20"/>
              </w:rPr>
              <w:t>88</w:t>
            </w:r>
            <w:r w:rsidRPr="000E34D2">
              <w:rPr>
                <w:sz w:val="20"/>
              </w:rPr>
              <w:t>–1</w:t>
            </w:r>
            <w:r>
              <w:rPr>
                <w:sz w:val="20"/>
              </w:rPr>
              <w:t>96</w:t>
            </w:r>
            <w:r w:rsidRPr="000E34D2">
              <w:rPr>
                <w:sz w:val="20"/>
              </w:rPr>
              <w:t>: demographic (12 items), knowledge (10 items), and practice/attitude (15 items) domains defined</w:t>
            </w:r>
            <w:r>
              <w:rPr>
                <w:sz w:val="20"/>
              </w:rPr>
              <w:t xml:space="preserve"> </w:t>
            </w:r>
          </w:p>
        </w:tc>
      </w:tr>
      <w:tr w:rsidR="00825157" w:rsidRPr="0022554A" w14:paraId="79B1F4E3" w14:textId="77777777" w:rsidTr="00E341E9">
        <w:trPr>
          <w:trHeight w:val="294"/>
        </w:trPr>
        <w:tc>
          <w:tcPr>
            <w:tcW w:w="1951" w:type="dxa"/>
          </w:tcPr>
          <w:p w14:paraId="79B1F4DE" w14:textId="77777777" w:rsidR="00825157" w:rsidRPr="0022554A" w:rsidRDefault="00825157" w:rsidP="00825157">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79B1F4DF" w14:textId="77777777" w:rsidR="00825157" w:rsidRPr="0022554A" w:rsidRDefault="00825157" w:rsidP="00825157">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79B1F4E0" w14:textId="77777777" w:rsidR="00825157" w:rsidRPr="0022554A" w:rsidRDefault="00825157" w:rsidP="00825157">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79B1F4E1" w14:textId="23502B40" w:rsidR="00825157" w:rsidRPr="00DF2732" w:rsidRDefault="00825157" w:rsidP="00825157">
            <w:pPr>
              <w:tabs>
                <w:tab w:val="left" w:pos="5400"/>
              </w:tabs>
              <w:rPr>
                <w:iCs/>
                <w:sz w:val="20"/>
              </w:rPr>
            </w:pPr>
            <w:r w:rsidRPr="00DF2732">
              <w:rPr>
                <w:iCs/>
                <w:sz w:val="20"/>
              </w:rPr>
              <w:t>Page 8</w:t>
            </w:r>
          </w:p>
        </w:tc>
        <w:tc>
          <w:tcPr>
            <w:tcW w:w="2835" w:type="dxa"/>
          </w:tcPr>
          <w:p w14:paraId="79B1F4E2" w14:textId="2A3F1FA1" w:rsidR="00825157" w:rsidRPr="0022554A" w:rsidRDefault="00825157" w:rsidP="00825157">
            <w:pPr>
              <w:tabs>
                <w:tab w:val="left" w:pos="5400"/>
              </w:tabs>
              <w:rPr>
                <w:i/>
                <w:sz w:val="20"/>
              </w:rPr>
            </w:pPr>
            <w:r w:rsidRPr="005C7334">
              <w:rPr>
                <w:i/>
                <w:sz w:val="20"/>
              </w:rPr>
              <w:t xml:space="preserve">Line </w:t>
            </w:r>
            <w:r>
              <w:rPr>
                <w:i/>
                <w:sz w:val="20"/>
              </w:rPr>
              <w:t>175-180</w:t>
            </w:r>
            <w:r w:rsidRPr="005C7334">
              <w:rPr>
                <w:i/>
                <w:sz w:val="20"/>
              </w:rPr>
              <w:t xml:space="preserve">: "Data were gathered using a questionnaire adapted from a previously validated instrument (26)... reviewed and modified by a panel of respiratory experts, </w:t>
            </w:r>
            <w:r w:rsidRPr="005C7334">
              <w:rPr>
                <w:i/>
                <w:sz w:val="20"/>
              </w:rPr>
              <w:lastRenderedPageBreak/>
              <w:t>then piloted with a small sample of 20 PHC physicians drawn from 13 PHC centres."</w:t>
            </w:r>
          </w:p>
        </w:tc>
      </w:tr>
      <w:tr w:rsidR="00825157" w:rsidRPr="0022554A" w14:paraId="79B1F4E9" w14:textId="77777777" w:rsidTr="00E341E9">
        <w:tc>
          <w:tcPr>
            <w:tcW w:w="1951" w:type="dxa"/>
          </w:tcPr>
          <w:p w14:paraId="79B1F4E4" w14:textId="77777777" w:rsidR="00825157" w:rsidRPr="0022554A" w:rsidRDefault="00825157" w:rsidP="00825157">
            <w:pPr>
              <w:tabs>
                <w:tab w:val="left" w:pos="5400"/>
              </w:tabs>
              <w:rPr>
                <w:bCs/>
                <w:color w:val="000000"/>
                <w:sz w:val="20"/>
              </w:rPr>
            </w:pPr>
            <w:bookmarkStart w:id="36" w:name="bold20" w:colFirst="0" w:colLast="0"/>
            <w:bookmarkStart w:id="37" w:name="italic20" w:colFirst="0" w:colLast="0"/>
            <w:r w:rsidRPr="0022554A">
              <w:rPr>
                <w:bCs/>
                <w:color w:val="000000"/>
                <w:sz w:val="20"/>
              </w:rPr>
              <w:lastRenderedPageBreak/>
              <w:t>Bias</w:t>
            </w:r>
          </w:p>
        </w:tc>
        <w:tc>
          <w:tcPr>
            <w:tcW w:w="616" w:type="dxa"/>
          </w:tcPr>
          <w:p w14:paraId="79B1F4E5" w14:textId="77777777" w:rsidR="00825157" w:rsidRPr="0022554A" w:rsidRDefault="00825157" w:rsidP="00825157">
            <w:pPr>
              <w:tabs>
                <w:tab w:val="left" w:pos="5400"/>
              </w:tabs>
              <w:jc w:val="center"/>
              <w:rPr>
                <w:sz w:val="20"/>
              </w:rPr>
            </w:pPr>
            <w:r w:rsidRPr="0022554A">
              <w:rPr>
                <w:sz w:val="20"/>
              </w:rPr>
              <w:t>9</w:t>
            </w:r>
          </w:p>
        </w:tc>
        <w:tc>
          <w:tcPr>
            <w:tcW w:w="8031" w:type="dxa"/>
          </w:tcPr>
          <w:p w14:paraId="79B1F4E6" w14:textId="77777777" w:rsidR="00825157" w:rsidRPr="0022554A" w:rsidRDefault="00825157" w:rsidP="00825157">
            <w:pPr>
              <w:tabs>
                <w:tab w:val="left" w:pos="5400"/>
              </w:tabs>
              <w:rPr>
                <w:color w:val="000000"/>
                <w:sz w:val="20"/>
              </w:rPr>
            </w:pPr>
            <w:r w:rsidRPr="0022554A">
              <w:rPr>
                <w:color w:val="000000"/>
                <w:sz w:val="20"/>
              </w:rPr>
              <w:t>Describe any efforts to address potential sources of bias</w:t>
            </w:r>
          </w:p>
        </w:tc>
        <w:tc>
          <w:tcPr>
            <w:tcW w:w="1559" w:type="dxa"/>
          </w:tcPr>
          <w:p w14:paraId="79B1F4E7" w14:textId="4F19A91F" w:rsidR="00825157" w:rsidRPr="0022554A" w:rsidRDefault="00825157" w:rsidP="00825157">
            <w:pPr>
              <w:tabs>
                <w:tab w:val="left" w:pos="5400"/>
              </w:tabs>
              <w:rPr>
                <w:color w:val="000000"/>
                <w:sz w:val="20"/>
              </w:rPr>
            </w:pPr>
            <w:r>
              <w:rPr>
                <w:color w:val="000000"/>
                <w:sz w:val="20"/>
              </w:rPr>
              <w:t>Page 8; Page 20</w:t>
            </w:r>
          </w:p>
        </w:tc>
        <w:tc>
          <w:tcPr>
            <w:tcW w:w="2835" w:type="dxa"/>
          </w:tcPr>
          <w:p w14:paraId="79B1F4E8" w14:textId="668C5B46" w:rsidR="00825157" w:rsidRPr="0022554A" w:rsidRDefault="00825157" w:rsidP="00825157">
            <w:pPr>
              <w:tabs>
                <w:tab w:val="left" w:pos="5400"/>
              </w:tabs>
              <w:rPr>
                <w:color w:val="000000"/>
                <w:sz w:val="20"/>
              </w:rPr>
            </w:pPr>
            <w:r w:rsidRPr="008874E2">
              <w:rPr>
                <w:color w:val="000000"/>
                <w:sz w:val="20"/>
              </w:rPr>
              <w:t xml:space="preserve">Line </w:t>
            </w:r>
            <w:r>
              <w:rPr>
                <w:color w:val="000000"/>
                <w:sz w:val="20"/>
              </w:rPr>
              <w:t>180-182</w:t>
            </w:r>
            <w:r w:rsidRPr="008874E2">
              <w:rPr>
                <w:color w:val="000000"/>
                <w:sz w:val="20"/>
              </w:rPr>
              <w:t xml:space="preserve"> (expert review/pilot testing to ensure clarity); Line </w:t>
            </w:r>
            <w:r>
              <w:rPr>
                <w:color w:val="000000"/>
                <w:sz w:val="20"/>
              </w:rPr>
              <w:t>398-399</w:t>
            </w:r>
            <w:r w:rsidRPr="008874E2">
              <w:rPr>
                <w:color w:val="000000"/>
                <w:sz w:val="20"/>
              </w:rPr>
              <w:t>: "the reliance on self-reported data also introduces the possibility of bias"</w:t>
            </w:r>
            <w:r>
              <w:rPr>
                <w:color w:val="000000"/>
                <w:sz w:val="20"/>
              </w:rPr>
              <w:t xml:space="preserve"> </w:t>
            </w:r>
          </w:p>
        </w:tc>
      </w:tr>
      <w:tr w:rsidR="00825157" w:rsidRPr="0022554A" w14:paraId="79B1F4EF" w14:textId="77777777" w:rsidTr="00E341E9">
        <w:tc>
          <w:tcPr>
            <w:tcW w:w="1951" w:type="dxa"/>
          </w:tcPr>
          <w:p w14:paraId="79B1F4EA" w14:textId="77777777" w:rsidR="00825157" w:rsidRPr="0022554A" w:rsidRDefault="00825157" w:rsidP="00825157">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79B1F4EB" w14:textId="77777777" w:rsidR="00825157" w:rsidRPr="0022554A" w:rsidRDefault="00825157" w:rsidP="00825157">
            <w:pPr>
              <w:tabs>
                <w:tab w:val="left" w:pos="5400"/>
              </w:tabs>
              <w:jc w:val="center"/>
              <w:rPr>
                <w:sz w:val="20"/>
              </w:rPr>
            </w:pPr>
            <w:r w:rsidRPr="0022554A">
              <w:rPr>
                <w:sz w:val="20"/>
              </w:rPr>
              <w:t>10</w:t>
            </w:r>
          </w:p>
        </w:tc>
        <w:tc>
          <w:tcPr>
            <w:tcW w:w="8031" w:type="dxa"/>
          </w:tcPr>
          <w:p w14:paraId="79B1F4EC" w14:textId="77777777" w:rsidR="00825157" w:rsidRPr="0022554A" w:rsidRDefault="00825157" w:rsidP="00825157">
            <w:pPr>
              <w:tabs>
                <w:tab w:val="left" w:pos="5400"/>
              </w:tabs>
              <w:rPr>
                <w:sz w:val="20"/>
              </w:rPr>
            </w:pPr>
            <w:r w:rsidRPr="0022554A">
              <w:rPr>
                <w:sz w:val="20"/>
              </w:rPr>
              <w:t>Explain how the study size was arrived at</w:t>
            </w:r>
          </w:p>
        </w:tc>
        <w:tc>
          <w:tcPr>
            <w:tcW w:w="1559" w:type="dxa"/>
          </w:tcPr>
          <w:p w14:paraId="79B1F4ED" w14:textId="6EA0FF93" w:rsidR="00825157" w:rsidRPr="0022554A" w:rsidRDefault="00855051" w:rsidP="00825157">
            <w:pPr>
              <w:tabs>
                <w:tab w:val="left" w:pos="5400"/>
              </w:tabs>
              <w:rPr>
                <w:sz w:val="20"/>
              </w:rPr>
            </w:pPr>
            <w:r>
              <w:rPr>
                <w:color w:val="000000"/>
                <w:sz w:val="20"/>
              </w:rPr>
              <w:t>Page 8</w:t>
            </w:r>
          </w:p>
        </w:tc>
        <w:tc>
          <w:tcPr>
            <w:tcW w:w="2835" w:type="dxa"/>
          </w:tcPr>
          <w:p w14:paraId="79B1F4EE" w14:textId="3179904E" w:rsidR="00825157" w:rsidRPr="0022554A" w:rsidRDefault="00825157" w:rsidP="00825157">
            <w:pPr>
              <w:tabs>
                <w:tab w:val="left" w:pos="5400"/>
              </w:tabs>
              <w:rPr>
                <w:sz w:val="20"/>
              </w:rPr>
            </w:pPr>
            <w:r w:rsidRPr="00084715">
              <w:rPr>
                <w:sz w:val="20"/>
              </w:rPr>
              <w:t xml:space="preserve">Line </w:t>
            </w:r>
            <w:r w:rsidR="00855051">
              <w:rPr>
                <w:sz w:val="20"/>
              </w:rPr>
              <w:t>169-173</w:t>
            </w:r>
            <w:r w:rsidRPr="00084715">
              <w:rPr>
                <w:sz w:val="20"/>
              </w:rPr>
              <w:t>: sample size calculation (target population 26,098; 95% CI, 5% margin of error, 50% response distribution → n=379 minimum)</w:t>
            </w:r>
            <w:r>
              <w:rPr>
                <w:sz w:val="20"/>
              </w:rPr>
              <w:t xml:space="preserve"> </w:t>
            </w:r>
            <w:r w:rsidR="00855051">
              <w:rPr>
                <w:sz w:val="20"/>
              </w:rPr>
              <w:t xml:space="preserve"> </w:t>
            </w:r>
          </w:p>
        </w:tc>
      </w:tr>
    </w:tbl>
    <w:p w14:paraId="79B1F4F0"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79B1F4F6" w14:textId="77777777" w:rsidTr="00517788">
        <w:tc>
          <w:tcPr>
            <w:tcW w:w="1521" w:type="dxa"/>
          </w:tcPr>
          <w:p w14:paraId="79B1F4F1"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79B1F4F2" w14:textId="77777777" w:rsidR="00191A23" w:rsidRPr="0022554A" w:rsidRDefault="00191A23" w:rsidP="00191A23">
            <w:pPr>
              <w:tabs>
                <w:tab w:val="left" w:pos="5400"/>
              </w:tabs>
              <w:jc w:val="center"/>
              <w:rPr>
                <w:sz w:val="20"/>
              </w:rPr>
            </w:pPr>
            <w:r w:rsidRPr="0022554A">
              <w:rPr>
                <w:sz w:val="20"/>
              </w:rPr>
              <w:t>11</w:t>
            </w:r>
          </w:p>
        </w:tc>
        <w:tc>
          <w:tcPr>
            <w:tcW w:w="8328" w:type="dxa"/>
          </w:tcPr>
          <w:p w14:paraId="79B1F4F3"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79B1F4F4" w14:textId="05AB7570" w:rsidR="00191A23" w:rsidRPr="0022554A" w:rsidRDefault="00855051" w:rsidP="00191A23">
            <w:pPr>
              <w:tabs>
                <w:tab w:val="left" w:pos="5400"/>
              </w:tabs>
              <w:rPr>
                <w:sz w:val="20"/>
              </w:rPr>
            </w:pPr>
            <w:r>
              <w:rPr>
                <w:color w:val="000000"/>
                <w:sz w:val="20"/>
              </w:rPr>
              <w:t xml:space="preserve">Page </w:t>
            </w:r>
            <w:r>
              <w:rPr>
                <w:color w:val="000000"/>
                <w:sz w:val="20"/>
              </w:rPr>
              <w:t>9-10</w:t>
            </w:r>
          </w:p>
        </w:tc>
        <w:tc>
          <w:tcPr>
            <w:tcW w:w="3118" w:type="dxa"/>
          </w:tcPr>
          <w:p w14:paraId="2457C38A" w14:textId="7AF5AC5E" w:rsidR="00855051" w:rsidRDefault="002619E8" w:rsidP="002619E8">
            <w:pPr>
              <w:tabs>
                <w:tab w:val="left" w:pos="5400"/>
              </w:tabs>
              <w:rPr>
                <w:sz w:val="20"/>
              </w:rPr>
            </w:pPr>
            <w:r w:rsidRPr="002619E8">
              <w:rPr>
                <w:sz w:val="20"/>
              </w:rPr>
              <w:t>Line 199–2</w:t>
            </w:r>
            <w:r w:rsidR="00855051">
              <w:rPr>
                <w:sz w:val="20"/>
              </w:rPr>
              <w:t>1</w:t>
            </w:r>
            <w:r w:rsidRPr="002619E8">
              <w:rPr>
                <w:sz w:val="20"/>
              </w:rPr>
              <w:t xml:space="preserve">7: </w:t>
            </w:r>
            <w:r w:rsidR="00855051">
              <w:rPr>
                <w:sz w:val="20"/>
              </w:rPr>
              <w:t xml:space="preserve">Detailed Data analysis were provided. </w:t>
            </w:r>
          </w:p>
          <w:p w14:paraId="79B1F4F5" w14:textId="2953EE62" w:rsidR="00191A23" w:rsidRPr="0022554A" w:rsidRDefault="00C571AD" w:rsidP="00B43671">
            <w:pPr>
              <w:tabs>
                <w:tab w:val="left" w:pos="5400"/>
              </w:tabs>
              <w:rPr>
                <w:sz w:val="20"/>
              </w:rPr>
            </w:pPr>
            <w:r>
              <w:rPr>
                <w:sz w:val="20"/>
              </w:rPr>
              <w:t xml:space="preserve">Line </w:t>
            </w:r>
            <w:r w:rsidR="00855051">
              <w:rPr>
                <w:sz w:val="20"/>
              </w:rPr>
              <w:t>204-</w:t>
            </w:r>
            <w:r>
              <w:rPr>
                <w:sz w:val="20"/>
              </w:rPr>
              <w:t>213: Grouping were explained:</w:t>
            </w:r>
            <w:r w:rsidR="00B43671">
              <w:rPr>
                <w:sz w:val="20"/>
              </w:rPr>
              <w:t xml:space="preserve"> </w:t>
            </w:r>
            <w:r w:rsidR="002619E8" w:rsidRPr="002619E8">
              <w:rPr>
                <w:sz w:val="20"/>
              </w:rPr>
              <w:t>Likert-scale collapsing rules; 13 regions recoded into 5 macro-regions</w:t>
            </w:r>
            <w:r w:rsidR="002619E8">
              <w:rPr>
                <w:sz w:val="20"/>
              </w:rPr>
              <w:t xml:space="preserve"> </w:t>
            </w:r>
          </w:p>
        </w:tc>
      </w:tr>
      <w:tr w:rsidR="00B43671" w:rsidRPr="0022554A" w14:paraId="79B1F4FC" w14:textId="77777777" w:rsidTr="00517788">
        <w:tc>
          <w:tcPr>
            <w:tcW w:w="1521" w:type="dxa"/>
            <w:vMerge w:val="restart"/>
          </w:tcPr>
          <w:p w14:paraId="79B1F4F7" w14:textId="77777777" w:rsidR="00B43671" w:rsidRPr="0022554A" w:rsidRDefault="00B43671" w:rsidP="00B43671">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79B1F4F8" w14:textId="77777777" w:rsidR="00B43671" w:rsidRPr="0022554A" w:rsidRDefault="00B43671" w:rsidP="00B43671">
            <w:pPr>
              <w:tabs>
                <w:tab w:val="left" w:pos="5400"/>
              </w:tabs>
              <w:jc w:val="center"/>
              <w:rPr>
                <w:sz w:val="20"/>
              </w:rPr>
            </w:pPr>
            <w:r w:rsidRPr="0022554A">
              <w:rPr>
                <w:sz w:val="20"/>
              </w:rPr>
              <w:t>12</w:t>
            </w:r>
          </w:p>
        </w:tc>
        <w:tc>
          <w:tcPr>
            <w:tcW w:w="8328" w:type="dxa"/>
          </w:tcPr>
          <w:p w14:paraId="79B1F4F9" w14:textId="77777777" w:rsidR="00B43671" w:rsidRPr="0022554A" w:rsidRDefault="00B43671" w:rsidP="00B43671">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79B1F4FA" w14:textId="71F64E65" w:rsidR="00B43671" w:rsidRPr="0022554A" w:rsidRDefault="00B43671" w:rsidP="00B43671">
            <w:pPr>
              <w:tabs>
                <w:tab w:val="left" w:pos="5400"/>
              </w:tabs>
              <w:rPr>
                <w:sz w:val="20"/>
              </w:rPr>
            </w:pPr>
            <w:r>
              <w:rPr>
                <w:color w:val="000000"/>
                <w:sz w:val="20"/>
              </w:rPr>
              <w:t>Page 9-10</w:t>
            </w:r>
          </w:p>
        </w:tc>
        <w:tc>
          <w:tcPr>
            <w:tcW w:w="3118" w:type="dxa"/>
          </w:tcPr>
          <w:p w14:paraId="79B1F4FB" w14:textId="19EAF251" w:rsidR="00B43671" w:rsidRPr="0022554A" w:rsidRDefault="00B43671" w:rsidP="00B43671">
            <w:pPr>
              <w:tabs>
                <w:tab w:val="left" w:pos="5400"/>
              </w:tabs>
              <w:rPr>
                <w:sz w:val="20"/>
              </w:rPr>
            </w:pPr>
            <w:r w:rsidRPr="002619E8">
              <w:rPr>
                <w:sz w:val="20"/>
              </w:rPr>
              <w:t>Line 199–2</w:t>
            </w:r>
            <w:r>
              <w:rPr>
                <w:sz w:val="20"/>
              </w:rPr>
              <w:t>1</w:t>
            </w:r>
            <w:r w:rsidRPr="002619E8">
              <w:rPr>
                <w:sz w:val="20"/>
              </w:rPr>
              <w:t xml:space="preserve">7: </w:t>
            </w:r>
            <w:r>
              <w:rPr>
                <w:sz w:val="20"/>
              </w:rPr>
              <w:t>Detailed Data analysis were provided</w:t>
            </w:r>
            <w:r>
              <w:rPr>
                <w:sz w:val="20"/>
              </w:rPr>
              <w:t xml:space="preserve">, including </w:t>
            </w:r>
            <w:r w:rsidRPr="00FA1FEC">
              <w:rPr>
                <w:sz w:val="20"/>
              </w:rPr>
              <w:t>descriptive statistics, Shapiro–Wilk normality testing, chi-square tests</w:t>
            </w:r>
            <w:r>
              <w:rPr>
                <w:sz w:val="20"/>
              </w:rPr>
              <w:t xml:space="preserve">. </w:t>
            </w:r>
          </w:p>
        </w:tc>
      </w:tr>
      <w:tr w:rsidR="00B43671" w:rsidRPr="0022554A" w14:paraId="79B1F502" w14:textId="77777777" w:rsidTr="00517788">
        <w:tc>
          <w:tcPr>
            <w:tcW w:w="1521" w:type="dxa"/>
            <w:vMerge/>
          </w:tcPr>
          <w:p w14:paraId="79B1F4FD" w14:textId="77777777" w:rsidR="00B43671" w:rsidRPr="0022554A" w:rsidRDefault="00B43671" w:rsidP="00B43671">
            <w:pPr>
              <w:tabs>
                <w:tab w:val="left" w:pos="5400"/>
              </w:tabs>
              <w:rPr>
                <w:bCs/>
                <w:sz w:val="20"/>
              </w:rPr>
            </w:pPr>
            <w:bookmarkStart w:id="46" w:name="bold24" w:colFirst="0" w:colLast="0"/>
            <w:bookmarkStart w:id="47" w:name="italic26" w:colFirst="0" w:colLast="0"/>
          </w:p>
        </w:tc>
        <w:tc>
          <w:tcPr>
            <w:tcW w:w="749" w:type="dxa"/>
            <w:vMerge/>
          </w:tcPr>
          <w:p w14:paraId="79B1F4FE" w14:textId="77777777" w:rsidR="00B43671" w:rsidRPr="0022554A" w:rsidRDefault="00B43671" w:rsidP="00B43671">
            <w:pPr>
              <w:tabs>
                <w:tab w:val="left" w:pos="5400"/>
              </w:tabs>
              <w:jc w:val="center"/>
              <w:rPr>
                <w:sz w:val="20"/>
              </w:rPr>
            </w:pPr>
          </w:p>
        </w:tc>
        <w:tc>
          <w:tcPr>
            <w:tcW w:w="8328" w:type="dxa"/>
          </w:tcPr>
          <w:p w14:paraId="79B1F4FF" w14:textId="77777777" w:rsidR="00B43671" w:rsidRPr="0022554A" w:rsidRDefault="00B43671" w:rsidP="00B43671">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79B1F500" w14:textId="1D3BD7FD" w:rsidR="00B43671" w:rsidRPr="0022554A" w:rsidRDefault="00B43671" w:rsidP="00B43671">
            <w:pPr>
              <w:tabs>
                <w:tab w:val="left" w:pos="5400"/>
              </w:tabs>
              <w:rPr>
                <w:sz w:val="20"/>
              </w:rPr>
            </w:pPr>
            <w:r>
              <w:rPr>
                <w:sz w:val="20"/>
              </w:rPr>
              <w:t>Page 10</w:t>
            </w:r>
          </w:p>
        </w:tc>
        <w:tc>
          <w:tcPr>
            <w:tcW w:w="3118" w:type="dxa"/>
          </w:tcPr>
          <w:p w14:paraId="79B1F501" w14:textId="03353629" w:rsidR="00B43671" w:rsidRPr="0022554A" w:rsidRDefault="00B43671" w:rsidP="00B43671">
            <w:pPr>
              <w:tabs>
                <w:tab w:val="left" w:pos="5400"/>
              </w:tabs>
              <w:rPr>
                <w:sz w:val="20"/>
              </w:rPr>
            </w:pPr>
            <w:r w:rsidRPr="00FA1FEC">
              <w:rPr>
                <w:sz w:val="20"/>
              </w:rPr>
              <w:t xml:space="preserve">Line </w:t>
            </w:r>
            <w:r w:rsidR="005B5B47">
              <w:rPr>
                <w:sz w:val="20"/>
              </w:rPr>
              <w:t>213-217</w:t>
            </w:r>
            <w:r w:rsidRPr="00FA1FEC">
              <w:rPr>
                <w:sz w:val="20"/>
              </w:rPr>
              <w:t>: chi-square comparisons by device access (barriers) and exploratory associations (experience/use; guideline awareness/confidence)</w:t>
            </w:r>
            <w:r>
              <w:rPr>
                <w:sz w:val="20"/>
              </w:rPr>
              <w:t xml:space="preserve"> </w:t>
            </w:r>
          </w:p>
        </w:tc>
      </w:tr>
      <w:tr w:rsidR="00B43671" w:rsidRPr="0022554A" w14:paraId="79B1F508" w14:textId="77777777" w:rsidTr="00517788">
        <w:tc>
          <w:tcPr>
            <w:tcW w:w="1521" w:type="dxa"/>
            <w:vMerge/>
          </w:tcPr>
          <w:p w14:paraId="79B1F503" w14:textId="77777777" w:rsidR="00B43671" w:rsidRPr="0022554A" w:rsidRDefault="00B43671" w:rsidP="00B43671">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79B1F504" w14:textId="77777777" w:rsidR="00B43671" w:rsidRPr="0022554A" w:rsidRDefault="00B43671" w:rsidP="00B43671">
            <w:pPr>
              <w:tabs>
                <w:tab w:val="left" w:pos="5400"/>
              </w:tabs>
              <w:jc w:val="center"/>
              <w:rPr>
                <w:sz w:val="20"/>
              </w:rPr>
            </w:pPr>
          </w:p>
        </w:tc>
        <w:tc>
          <w:tcPr>
            <w:tcW w:w="8328" w:type="dxa"/>
          </w:tcPr>
          <w:p w14:paraId="79B1F505" w14:textId="77777777" w:rsidR="00B43671" w:rsidRPr="0022554A" w:rsidRDefault="00B43671" w:rsidP="00B43671">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79B1F506" w14:textId="251FAF82" w:rsidR="00B43671" w:rsidRPr="0022554A" w:rsidRDefault="00B63642" w:rsidP="00B43671">
            <w:pPr>
              <w:tabs>
                <w:tab w:val="left" w:pos="5400"/>
              </w:tabs>
              <w:rPr>
                <w:sz w:val="20"/>
              </w:rPr>
            </w:pPr>
            <w:r>
              <w:rPr>
                <w:sz w:val="20"/>
              </w:rPr>
              <w:t>Page 12</w:t>
            </w:r>
          </w:p>
        </w:tc>
        <w:tc>
          <w:tcPr>
            <w:tcW w:w="3118" w:type="dxa"/>
          </w:tcPr>
          <w:p w14:paraId="79B1F507" w14:textId="0F3CFCBC" w:rsidR="00B43671" w:rsidRPr="000D320B" w:rsidRDefault="00B63642" w:rsidP="00B43671">
            <w:pPr>
              <w:tabs>
                <w:tab w:val="left" w:pos="5400"/>
              </w:tabs>
              <w:rPr>
                <w:color w:val="FF0000"/>
                <w:sz w:val="20"/>
              </w:rPr>
            </w:pPr>
            <w:r>
              <w:rPr>
                <w:sz w:val="20"/>
              </w:rPr>
              <w:t>Missing data only happened for one variable which is frequency of s</w:t>
            </w:r>
            <w:r w:rsidRPr="00B63642">
              <w:rPr>
                <w:sz w:val="20"/>
              </w:rPr>
              <w:t>pirometry tests/week</w:t>
            </w:r>
            <w:r>
              <w:rPr>
                <w:sz w:val="20"/>
              </w:rPr>
              <w:t>. In t</w:t>
            </w:r>
            <w:r w:rsidR="00B43671" w:rsidRPr="00FA1FEC">
              <w:rPr>
                <w:sz w:val="20"/>
              </w:rPr>
              <w:t xml:space="preserve">able 1 footnote (page 12): "four participants with </w:t>
            </w:r>
            <w:r w:rsidR="00B43671">
              <w:rPr>
                <w:sz w:val="20"/>
              </w:rPr>
              <w:t xml:space="preserve">only </w:t>
            </w:r>
            <w:r w:rsidR="00B43671" w:rsidRPr="00FA1FEC">
              <w:rPr>
                <w:sz w:val="20"/>
              </w:rPr>
              <w:t xml:space="preserve">missing frequency data </w:t>
            </w:r>
            <w:r>
              <w:rPr>
                <w:sz w:val="20"/>
              </w:rPr>
              <w:t xml:space="preserve">for </w:t>
            </w:r>
            <w:r w:rsidRPr="00B63642">
              <w:rPr>
                <w:sz w:val="20"/>
              </w:rPr>
              <w:t xml:space="preserve">Spirometry tests/week </w:t>
            </w:r>
            <w:r w:rsidR="00B43671" w:rsidRPr="00FA1FEC">
              <w:rPr>
                <w:sz w:val="20"/>
              </w:rPr>
              <w:t>were excluded</w:t>
            </w:r>
            <w:r w:rsidR="00B43671">
              <w:rPr>
                <w:sz w:val="20"/>
              </w:rPr>
              <w:t xml:space="preserve"> from reporting</w:t>
            </w:r>
            <w:r>
              <w:rPr>
                <w:sz w:val="20"/>
              </w:rPr>
              <w:t xml:space="preserve"> such variable</w:t>
            </w:r>
            <w:r w:rsidR="00B43671" w:rsidRPr="00FA1FEC">
              <w:rPr>
                <w:sz w:val="20"/>
              </w:rPr>
              <w:t>"</w:t>
            </w:r>
            <w:r>
              <w:rPr>
                <w:sz w:val="20"/>
              </w:rPr>
              <w:t xml:space="preserve">. </w:t>
            </w:r>
          </w:p>
        </w:tc>
      </w:tr>
      <w:tr w:rsidR="00B43671" w:rsidRPr="0022554A" w14:paraId="79B1F510" w14:textId="77777777" w:rsidTr="00517788">
        <w:tc>
          <w:tcPr>
            <w:tcW w:w="1521" w:type="dxa"/>
            <w:vMerge/>
          </w:tcPr>
          <w:p w14:paraId="79B1F509" w14:textId="77777777" w:rsidR="00B43671" w:rsidRPr="0022554A" w:rsidRDefault="00B43671" w:rsidP="00B43671">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79B1F50A" w14:textId="77777777" w:rsidR="00B43671" w:rsidRPr="0022554A" w:rsidRDefault="00B43671" w:rsidP="00B43671">
            <w:pPr>
              <w:tabs>
                <w:tab w:val="left" w:pos="5400"/>
              </w:tabs>
              <w:jc w:val="center"/>
              <w:rPr>
                <w:sz w:val="20"/>
              </w:rPr>
            </w:pPr>
          </w:p>
        </w:tc>
        <w:tc>
          <w:tcPr>
            <w:tcW w:w="8328" w:type="dxa"/>
          </w:tcPr>
          <w:p w14:paraId="79B1F50B" w14:textId="77777777" w:rsidR="00B43671" w:rsidRPr="0022554A" w:rsidRDefault="00B43671" w:rsidP="00B43671">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9B1F50C" w14:textId="77777777" w:rsidR="00B43671" w:rsidRPr="0022554A" w:rsidRDefault="00B43671" w:rsidP="00B43671">
            <w:pPr>
              <w:tabs>
                <w:tab w:val="left" w:pos="5400"/>
              </w:tabs>
              <w:rPr>
                <w:sz w:val="20"/>
              </w:rPr>
            </w:pPr>
            <w:r w:rsidRPr="0022554A">
              <w:rPr>
                <w:bCs/>
                <w:i/>
                <w:sz w:val="20"/>
              </w:rPr>
              <w:t>Case-control study</w:t>
            </w:r>
            <w:r w:rsidRPr="0022554A">
              <w:rPr>
                <w:sz w:val="20"/>
              </w:rPr>
              <w:t>—If applicable, explain how matching of cases and controls was addressed</w:t>
            </w:r>
          </w:p>
          <w:p w14:paraId="79B1F50D" w14:textId="77777777" w:rsidR="00B43671" w:rsidRPr="0022554A" w:rsidRDefault="00B43671" w:rsidP="00B43671">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79B1F50E" w14:textId="73EB9990" w:rsidR="00B43671" w:rsidRPr="0022554A" w:rsidRDefault="00B30E36" w:rsidP="00B43671">
            <w:pPr>
              <w:tabs>
                <w:tab w:val="left" w:pos="5400"/>
              </w:tabs>
              <w:rPr>
                <w:sz w:val="20"/>
              </w:rPr>
            </w:pPr>
            <w:r>
              <w:rPr>
                <w:sz w:val="20"/>
              </w:rPr>
              <w:t>Page 20</w:t>
            </w:r>
          </w:p>
        </w:tc>
        <w:tc>
          <w:tcPr>
            <w:tcW w:w="3118" w:type="dxa"/>
          </w:tcPr>
          <w:p w14:paraId="79B1F50F" w14:textId="22011BD4" w:rsidR="00B43671" w:rsidRPr="00F00AFC" w:rsidRDefault="00F00AFC" w:rsidP="00F00AFC">
            <w:pPr>
              <w:tabs>
                <w:tab w:val="left" w:pos="5400"/>
              </w:tabs>
              <w:rPr>
                <w:sz w:val="20"/>
              </w:rPr>
            </w:pPr>
            <w:r w:rsidRPr="00F00AFC">
              <w:rPr>
                <w:sz w:val="20"/>
              </w:rPr>
              <w:t>Not applicable</w:t>
            </w:r>
            <w:r>
              <w:rPr>
                <w:sz w:val="20"/>
              </w:rPr>
              <w:t>,</w:t>
            </w:r>
            <w:r w:rsidRPr="00F00AFC">
              <w:rPr>
                <w:sz w:val="20"/>
              </w:rPr>
              <w:t xml:space="preserve"> convenience sampling was used; no weighting or adjustment for sampling strategy was applied in the analysis (see Limitations, Line </w:t>
            </w:r>
            <w:r w:rsidR="00B30E36">
              <w:rPr>
                <w:sz w:val="20"/>
              </w:rPr>
              <w:t>399-401</w:t>
            </w:r>
            <w:r w:rsidRPr="00F00AFC">
              <w:rPr>
                <w:sz w:val="20"/>
              </w:rPr>
              <w:t>).</w:t>
            </w:r>
            <w:r w:rsidRPr="00F00AFC">
              <w:rPr>
                <w:sz w:val="20"/>
              </w:rPr>
              <w:t xml:space="preserve"> </w:t>
            </w:r>
          </w:p>
        </w:tc>
      </w:tr>
      <w:tr w:rsidR="00B43671" w:rsidRPr="0022554A" w14:paraId="79B1F516" w14:textId="77777777" w:rsidTr="00517788">
        <w:tc>
          <w:tcPr>
            <w:tcW w:w="1521" w:type="dxa"/>
            <w:vMerge/>
          </w:tcPr>
          <w:p w14:paraId="79B1F511" w14:textId="77777777" w:rsidR="00B43671" w:rsidRPr="0022554A" w:rsidRDefault="00B43671" w:rsidP="00B43671">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79B1F512" w14:textId="77777777" w:rsidR="00B43671" w:rsidRPr="0022554A" w:rsidRDefault="00B43671" w:rsidP="00B43671">
            <w:pPr>
              <w:tabs>
                <w:tab w:val="left" w:pos="5400"/>
              </w:tabs>
              <w:jc w:val="center"/>
              <w:rPr>
                <w:sz w:val="20"/>
              </w:rPr>
            </w:pPr>
          </w:p>
        </w:tc>
        <w:tc>
          <w:tcPr>
            <w:tcW w:w="8328" w:type="dxa"/>
          </w:tcPr>
          <w:p w14:paraId="79B1F513" w14:textId="77777777" w:rsidR="00B43671" w:rsidRPr="0022554A" w:rsidRDefault="00B43671" w:rsidP="00B43671">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79B1F514" w14:textId="567BDE6F" w:rsidR="00B43671" w:rsidRPr="0022554A" w:rsidRDefault="00F53C5D" w:rsidP="00B43671">
            <w:pPr>
              <w:tabs>
                <w:tab w:val="left" w:pos="5400"/>
              </w:tabs>
              <w:rPr>
                <w:sz w:val="20"/>
              </w:rPr>
            </w:pPr>
            <w:r>
              <w:rPr>
                <w:sz w:val="20"/>
              </w:rPr>
              <w:t>NA</w:t>
            </w:r>
          </w:p>
        </w:tc>
        <w:tc>
          <w:tcPr>
            <w:tcW w:w="3118" w:type="dxa"/>
          </w:tcPr>
          <w:p w14:paraId="79B1F515" w14:textId="28560D6B" w:rsidR="00B43671" w:rsidRPr="0022554A" w:rsidRDefault="00B43671" w:rsidP="00B43671">
            <w:pPr>
              <w:tabs>
                <w:tab w:val="left" w:pos="5400"/>
              </w:tabs>
              <w:rPr>
                <w:sz w:val="20"/>
              </w:rPr>
            </w:pPr>
            <w:r w:rsidRPr="00F17D25">
              <w:rPr>
                <w:sz w:val="20"/>
              </w:rPr>
              <w:t>Not applicable; no sensitivity analyses were performed</w:t>
            </w:r>
            <w:r>
              <w:rPr>
                <w:sz w:val="20"/>
              </w:rPr>
              <w:t xml:space="preserve"> </w:t>
            </w:r>
          </w:p>
        </w:tc>
      </w:tr>
      <w:bookmarkEnd w:id="52"/>
      <w:bookmarkEnd w:id="53"/>
      <w:tr w:rsidR="00B43671" w:rsidRPr="0022554A" w14:paraId="79B1F518" w14:textId="77777777" w:rsidTr="00191A23">
        <w:tc>
          <w:tcPr>
            <w:tcW w:w="14992" w:type="dxa"/>
            <w:gridSpan w:val="5"/>
          </w:tcPr>
          <w:p w14:paraId="79B1F517" w14:textId="77777777" w:rsidR="00B43671" w:rsidRPr="0022554A" w:rsidRDefault="00B43671" w:rsidP="00B43671">
            <w:pPr>
              <w:pStyle w:val="TableSubHead"/>
              <w:tabs>
                <w:tab w:val="left" w:pos="5400"/>
              </w:tabs>
              <w:rPr>
                <w:sz w:val="20"/>
              </w:rPr>
            </w:pPr>
            <w:r w:rsidRPr="0022554A">
              <w:rPr>
                <w:sz w:val="20"/>
              </w:rPr>
              <w:t>Results</w:t>
            </w:r>
          </w:p>
        </w:tc>
      </w:tr>
      <w:tr w:rsidR="00B43671" w:rsidRPr="0022554A" w14:paraId="79B1F51E" w14:textId="77777777" w:rsidTr="00517788">
        <w:tc>
          <w:tcPr>
            <w:tcW w:w="0" w:type="auto"/>
            <w:vMerge w:val="restart"/>
          </w:tcPr>
          <w:p w14:paraId="79B1F519" w14:textId="77777777" w:rsidR="00B43671" w:rsidRPr="0022554A" w:rsidRDefault="00B43671" w:rsidP="00B43671">
            <w:pPr>
              <w:tabs>
                <w:tab w:val="left" w:pos="5400"/>
              </w:tabs>
              <w:rPr>
                <w:bCs/>
                <w:sz w:val="20"/>
              </w:rPr>
            </w:pPr>
            <w:bookmarkStart w:id="54" w:name="bold29"/>
            <w:bookmarkStart w:id="55" w:name="italic31"/>
            <w:r w:rsidRPr="0022554A">
              <w:rPr>
                <w:bCs/>
                <w:sz w:val="20"/>
              </w:rPr>
              <w:lastRenderedPageBreak/>
              <w:t>Participants</w:t>
            </w:r>
            <w:bookmarkEnd w:id="54"/>
            <w:bookmarkEnd w:id="55"/>
          </w:p>
        </w:tc>
        <w:tc>
          <w:tcPr>
            <w:tcW w:w="0" w:type="auto"/>
            <w:vMerge w:val="restart"/>
          </w:tcPr>
          <w:p w14:paraId="79B1F51A" w14:textId="77777777" w:rsidR="00B43671" w:rsidRPr="0022554A" w:rsidRDefault="00B43671" w:rsidP="00B43671">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79B1F51B" w14:textId="77777777" w:rsidR="00B43671" w:rsidRPr="0022554A" w:rsidRDefault="00B43671" w:rsidP="00B43671">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14:paraId="79B1F51C" w14:textId="7114558B" w:rsidR="00B43671" w:rsidRDefault="00D64EBC" w:rsidP="00B43671">
            <w:pPr>
              <w:tabs>
                <w:tab w:val="left" w:pos="5400"/>
              </w:tabs>
              <w:rPr>
                <w:sz w:val="20"/>
              </w:rPr>
            </w:pPr>
            <w:r>
              <w:rPr>
                <w:sz w:val="20"/>
              </w:rPr>
              <w:t>Page 10</w:t>
            </w:r>
          </w:p>
        </w:tc>
        <w:tc>
          <w:tcPr>
            <w:tcW w:w="3118" w:type="dxa"/>
          </w:tcPr>
          <w:p w14:paraId="79B1F51D" w14:textId="441DF025" w:rsidR="00B43671" w:rsidRDefault="00B43671" w:rsidP="00B43671">
            <w:pPr>
              <w:tabs>
                <w:tab w:val="left" w:pos="5400"/>
              </w:tabs>
              <w:rPr>
                <w:sz w:val="20"/>
              </w:rPr>
            </w:pPr>
            <w:r w:rsidRPr="004D5389">
              <w:rPr>
                <w:sz w:val="20"/>
              </w:rPr>
              <w:t xml:space="preserve">Line </w:t>
            </w:r>
            <w:r w:rsidR="00393D81">
              <w:rPr>
                <w:sz w:val="20"/>
              </w:rPr>
              <w:t>221-222</w:t>
            </w:r>
            <w:r w:rsidRPr="004D5389">
              <w:rPr>
                <w:sz w:val="20"/>
              </w:rPr>
              <w:t>: "Of the 682 physicians who initiated the survey, 586 completed all items and were included in the final analysis, representing a completion rate of 85.9%."</w:t>
            </w:r>
            <w:r>
              <w:rPr>
                <w:sz w:val="20"/>
              </w:rPr>
              <w:t xml:space="preserve"> </w:t>
            </w:r>
          </w:p>
        </w:tc>
      </w:tr>
      <w:tr w:rsidR="00B43671" w:rsidRPr="0022554A" w14:paraId="79B1F524" w14:textId="77777777" w:rsidTr="00517788">
        <w:tc>
          <w:tcPr>
            <w:tcW w:w="0" w:type="auto"/>
            <w:vMerge/>
          </w:tcPr>
          <w:p w14:paraId="79B1F51F" w14:textId="77777777" w:rsidR="00B43671" w:rsidRPr="0022554A" w:rsidRDefault="00B43671" w:rsidP="00B43671">
            <w:pPr>
              <w:tabs>
                <w:tab w:val="left" w:pos="5400"/>
              </w:tabs>
              <w:rPr>
                <w:bCs/>
                <w:sz w:val="20"/>
              </w:rPr>
            </w:pPr>
            <w:bookmarkStart w:id="57" w:name="bold31" w:colFirst="0" w:colLast="0"/>
            <w:bookmarkStart w:id="58" w:name="italic32" w:colFirst="0" w:colLast="0"/>
          </w:p>
        </w:tc>
        <w:tc>
          <w:tcPr>
            <w:tcW w:w="0" w:type="auto"/>
            <w:vMerge/>
          </w:tcPr>
          <w:p w14:paraId="79B1F520" w14:textId="77777777" w:rsidR="00B43671" w:rsidRPr="0022554A" w:rsidRDefault="00B43671" w:rsidP="00B43671">
            <w:pPr>
              <w:tabs>
                <w:tab w:val="left" w:pos="5400"/>
              </w:tabs>
              <w:jc w:val="center"/>
              <w:rPr>
                <w:sz w:val="20"/>
              </w:rPr>
            </w:pPr>
          </w:p>
        </w:tc>
        <w:tc>
          <w:tcPr>
            <w:tcW w:w="8328" w:type="dxa"/>
          </w:tcPr>
          <w:p w14:paraId="79B1F521" w14:textId="77777777" w:rsidR="00B43671" w:rsidRPr="0022554A" w:rsidRDefault="00B43671" w:rsidP="00B43671">
            <w:pPr>
              <w:tabs>
                <w:tab w:val="left" w:pos="5400"/>
              </w:tabs>
              <w:rPr>
                <w:sz w:val="20"/>
              </w:rPr>
            </w:pPr>
            <w:r>
              <w:rPr>
                <w:sz w:val="20"/>
              </w:rPr>
              <w:t xml:space="preserve">(b) </w:t>
            </w:r>
            <w:r w:rsidRPr="0022554A">
              <w:rPr>
                <w:sz w:val="20"/>
              </w:rPr>
              <w:t>Give reasons for non-participation at each stage</w:t>
            </w:r>
          </w:p>
        </w:tc>
        <w:tc>
          <w:tcPr>
            <w:tcW w:w="1276" w:type="dxa"/>
          </w:tcPr>
          <w:p w14:paraId="79B1F522" w14:textId="7CE9E86B" w:rsidR="00B30E36" w:rsidRDefault="00B35B5D" w:rsidP="00B30E36">
            <w:pPr>
              <w:tabs>
                <w:tab w:val="left" w:pos="5400"/>
              </w:tabs>
              <w:rPr>
                <w:sz w:val="20"/>
              </w:rPr>
            </w:pPr>
            <w:r>
              <w:rPr>
                <w:sz w:val="20"/>
              </w:rPr>
              <w:t>Page 8</w:t>
            </w:r>
            <w:r w:rsidR="00B30E36">
              <w:rPr>
                <w:sz w:val="20"/>
              </w:rPr>
              <w:t>; Page 20</w:t>
            </w:r>
          </w:p>
        </w:tc>
        <w:tc>
          <w:tcPr>
            <w:tcW w:w="3118" w:type="dxa"/>
          </w:tcPr>
          <w:p w14:paraId="79B1F523" w14:textId="47258B7F" w:rsidR="00B43671" w:rsidRPr="004D5389" w:rsidRDefault="00B43671" w:rsidP="00B43671">
            <w:pPr>
              <w:tabs>
                <w:tab w:val="left" w:pos="5400"/>
              </w:tabs>
              <w:rPr>
                <w:color w:val="EE0000"/>
                <w:sz w:val="20"/>
              </w:rPr>
            </w:pPr>
            <w:r w:rsidRPr="00B35B5D">
              <w:rPr>
                <w:sz w:val="20"/>
              </w:rPr>
              <w:t xml:space="preserve">Line </w:t>
            </w:r>
            <w:r w:rsidR="00B35B5D" w:rsidRPr="00B35B5D">
              <w:rPr>
                <w:sz w:val="20"/>
              </w:rPr>
              <w:t>166-168</w:t>
            </w:r>
            <w:r w:rsidRPr="00B35B5D">
              <w:rPr>
                <w:sz w:val="20"/>
              </w:rPr>
              <w:t>: total physicians who viewed/received links could not be determined; reiterated Line 4</w:t>
            </w:r>
            <w:r w:rsidR="003865FF" w:rsidRPr="00B35B5D">
              <w:rPr>
                <w:sz w:val="20"/>
              </w:rPr>
              <w:t>01</w:t>
            </w:r>
            <w:r w:rsidRPr="00B35B5D">
              <w:rPr>
                <w:sz w:val="20"/>
              </w:rPr>
              <w:t>–4</w:t>
            </w:r>
            <w:r w:rsidR="003865FF" w:rsidRPr="00B35B5D">
              <w:rPr>
                <w:sz w:val="20"/>
              </w:rPr>
              <w:t>03</w:t>
            </w:r>
            <w:r w:rsidRPr="00B35B5D">
              <w:rPr>
                <w:sz w:val="20"/>
              </w:rPr>
              <w:t xml:space="preserve"> as a limitation</w:t>
            </w:r>
          </w:p>
        </w:tc>
      </w:tr>
      <w:tr w:rsidR="00B43671" w:rsidRPr="0022554A" w14:paraId="79B1F52A" w14:textId="77777777" w:rsidTr="00517788">
        <w:tc>
          <w:tcPr>
            <w:tcW w:w="0" w:type="auto"/>
            <w:vMerge/>
          </w:tcPr>
          <w:p w14:paraId="79B1F525" w14:textId="77777777" w:rsidR="00B43671" w:rsidRPr="0022554A" w:rsidRDefault="00B43671" w:rsidP="00B43671">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9B1F526" w14:textId="77777777" w:rsidR="00B43671" w:rsidRPr="0022554A" w:rsidRDefault="00B43671" w:rsidP="00B43671">
            <w:pPr>
              <w:tabs>
                <w:tab w:val="left" w:pos="5400"/>
              </w:tabs>
              <w:jc w:val="center"/>
              <w:rPr>
                <w:sz w:val="20"/>
              </w:rPr>
            </w:pPr>
          </w:p>
        </w:tc>
        <w:tc>
          <w:tcPr>
            <w:tcW w:w="8328" w:type="dxa"/>
          </w:tcPr>
          <w:p w14:paraId="79B1F527" w14:textId="77777777" w:rsidR="00B43671" w:rsidRPr="0022554A" w:rsidRDefault="00B43671" w:rsidP="00B43671">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79B1F528" w14:textId="0FBCF8A5" w:rsidR="00B43671" w:rsidRDefault="00B43671" w:rsidP="00B43671">
            <w:pPr>
              <w:tabs>
                <w:tab w:val="left" w:pos="5400"/>
              </w:tabs>
              <w:rPr>
                <w:sz w:val="20"/>
              </w:rPr>
            </w:pPr>
          </w:p>
        </w:tc>
        <w:tc>
          <w:tcPr>
            <w:tcW w:w="3118" w:type="dxa"/>
          </w:tcPr>
          <w:p w14:paraId="79B1F529" w14:textId="346E8E3E" w:rsidR="00B43671" w:rsidRDefault="00B43671" w:rsidP="00B43671">
            <w:pPr>
              <w:tabs>
                <w:tab w:val="left" w:pos="5400"/>
              </w:tabs>
              <w:rPr>
                <w:sz w:val="20"/>
              </w:rPr>
            </w:pPr>
            <w:r w:rsidRPr="00AC02E6">
              <w:rPr>
                <w:sz w:val="20"/>
              </w:rPr>
              <w:t>No flow diagram included</w:t>
            </w:r>
          </w:p>
        </w:tc>
      </w:tr>
      <w:tr w:rsidR="00B43671" w:rsidRPr="0022554A" w14:paraId="79B1F530" w14:textId="77777777" w:rsidTr="00517788">
        <w:tc>
          <w:tcPr>
            <w:tcW w:w="0" w:type="auto"/>
            <w:vMerge w:val="restart"/>
          </w:tcPr>
          <w:p w14:paraId="79B1F52B" w14:textId="77777777" w:rsidR="00B43671" w:rsidRPr="0022554A" w:rsidRDefault="00B43671" w:rsidP="00B43671">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79B1F52C" w14:textId="77777777" w:rsidR="00B43671" w:rsidRPr="0022554A" w:rsidRDefault="00B43671" w:rsidP="00B43671">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79B1F52D" w14:textId="77777777" w:rsidR="00B43671" w:rsidRPr="0022554A" w:rsidRDefault="00B43671" w:rsidP="00B43671">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14:paraId="79B1F52E" w14:textId="7D4536AD" w:rsidR="00B43671" w:rsidRDefault="0068063D" w:rsidP="00B43671">
            <w:pPr>
              <w:tabs>
                <w:tab w:val="left" w:pos="5400"/>
              </w:tabs>
              <w:rPr>
                <w:sz w:val="20"/>
              </w:rPr>
            </w:pPr>
            <w:r>
              <w:rPr>
                <w:sz w:val="20"/>
              </w:rPr>
              <w:t>Page 10-12</w:t>
            </w:r>
          </w:p>
        </w:tc>
        <w:tc>
          <w:tcPr>
            <w:tcW w:w="3118" w:type="dxa"/>
          </w:tcPr>
          <w:p w14:paraId="79B1F52F" w14:textId="1A09A085" w:rsidR="00B43671" w:rsidRDefault="00B43671" w:rsidP="00B43671">
            <w:pPr>
              <w:tabs>
                <w:tab w:val="left" w:pos="5400"/>
              </w:tabs>
              <w:rPr>
                <w:sz w:val="20"/>
              </w:rPr>
            </w:pPr>
            <w:r w:rsidRPr="00052167">
              <w:rPr>
                <w:sz w:val="20"/>
              </w:rPr>
              <w:t>Table 1 (page 11): demographic and professional characteristics</w:t>
            </w:r>
            <w:r>
              <w:rPr>
                <w:sz w:val="20"/>
              </w:rPr>
              <w:t xml:space="preserve"> </w:t>
            </w:r>
          </w:p>
        </w:tc>
      </w:tr>
      <w:tr w:rsidR="00B43671" w:rsidRPr="0022554A" w14:paraId="79B1F536" w14:textId="77777777" w:rsidTr="00517788">
        <w:tc>
          <w:tcPr>
            <w:tcW w:w="0" w:type="auto"/>
            <w:vMerge/>
          </w:tcPr>
          <w:p w14:paraId="79B1F531" w14:textId="77777777" w:rsidR="00B43671" w:rsidRPr="0022554A" w:rsidRDefault="00B43671" w:rsidP="00B43671">
            <w:pPr>
              <w:tabs>
                <w:tab w:val="left" w:pos="5400"/>
              </w:tabs>
              <w:rPr>
                <w:bCs/>
                <w:sz w:val="20"/>
              </w:rPr>
            </w:pPr>
            <w:bookmarkStart w:id="67" w:name="bold36" w:colFirst="0" w:colLast="0"/>
            <w:bookmarkStart w:id="68" w:name="italic36" w:colFirst="0" w:colLast="0"/>
          </w:p>
        </w:tc>
        <w:tc>
          <w:tcPr>
            <w:tcW w:w="0" w:type="auto"/>
            <w:vMerge/>
          </w:tcPr>
          <w:p w14:paraId="79B1F532" w14:textId="77777777" w:rsidR="00B43671" w:rsidRPr="0022554A" w:rsidRDefault="00B43671" w:rsidP="00B43671">
            <w:pPr>
              <w:tabs>
                <w:tab w:val="left" w:pos="5400"/>
              </w:tabs>
              <w:jc w:val="center"/>
              <w:rPr>
                <w:sz w:val="20"/>
              </w:rPr>
            </w:pPr>
          </w:p>
        </w:tc>
        <w:tc>
          <w:tcPr>
            <w:tcW w:w="8328" w:type="dxa"/>
          </w:tcPr>
          <w:p w14:paraId="79B1F533" w14:textId="77777777" w:rsidR="00B43671" w:rsidRPr="0022554A" w:rsidRDefault="00B43671" w:rsidP="00B43671">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79B1F534" w14:textId="7A6B4C24" w:rsidR="00B43671" w:rsidRDefault="0068063D" w:rsidP="00B43671">
            <w:pPr>
              <w:tabs>
                <w:tab w:val="left" w:pos="5400"/>
              </w:tabs>
              <w:rPr>
                <w:sz w:val="20"/>
              </w:rPr>
            </w:pPr>
            <w:r>
              <w:rPr>
                <w:sz w:val="20"/>
              </w:rPr>
              <w:t>Page 12</w:t>
            </w:r>
          </w:p>
        </w:tc>
        <w:tc>
          <w:tcPr>
            <w:tcW w:w="3118" w:type="dxa"/>
          </w:tcPr>
          <w:p w14:paraId="79B1F535" w14:textId="29460675" w:rsidR="00B43671" w:rsidRDefault="00B43671" w:rsidP="00B43671">
            <w:pPr>
              <w:tabs>
                <w:tab w:val="left" w:pos="5400"/>
              </w:tabs>
              <w:rPr>
                <w:sz w:val="20"/>
              </w:rPr>
            </w:pPr>
            <w:r w:rsidRPr="000F7533">
              <w:rPr>
                <w:sz w:val="20"/>
              </w:rPr>
              <w:t>Table 1 footnote (page 12): missing data noted for spirometry-frequency variable</w:t>
            </w:r>
            <w:r>
              <w:rPr>
                <w:sz w:val="20"/>
              </w:rPr>
              <w:t xml:space="preserve"> </w:t>
            </w:r>
          </w:p>
        </w:tc>
      </w:tr>
      <w:tr w:rsidR="00B43671" w:rsidRPr="0022554A" w14:paraId="79B1F53C" w14:textId="77777777" w:rsidTr="00517788">
        <w:tc>
          <w:tcPr>
            <w:tcW w:w="0" w:type="auto"/>
            <w:vMerge/>
          </w:tcPr>
          <w:p w14:paraId="79B1F537" w14:textId="77777777" w:rsidR="00B43671" w:rsidRPr="0022554A" w:rsidRDefault="00B43671" w:rsidP="00B43671">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9B1F538" w14:textId="77777777" w:rsidR="00B43671" w:rsidRPr="0022554A" w:rsidRDefault="00B43671" w:rsidP="00B43671">
            <w:pPr>
              <w:tabs>
                <w:tab w:val="left" w:pos="5400"/>
              </w:tabs>
              <w:jc w:val="center"/>
              <w:rPr>
                <w:sz w:val="20"/>
              </w:rPr>
            </w:pPr>
          </w:p>
        </w:tc>
        <w:tc>
          <w:tcPr>
            <w:tcW w:w="8328" w:type="dxa"/>
          </w:tcPr>
          <w:p w14:paraId="79B1F539" w14:textId="77777777" w:rsidR="00B43671" w:rsidRPr="0022554A" w:rsidRDefault="00B43671" w:rsidP="00B43671">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14:paraId="79B1F53A" w14:textId="318CE208" w:rsidR="00B43671" w:rsidRDefault="0068063D" w:rsidP="00B43671">
            <w:pPr>
              <w:tabs>
                <w:tab w:val="left" w:pos="5400"/>
              </w:tabs>
              <w:rPr>
                <w:sz w:val="20"/>
              </w:rPr>
            </w:pPr>
            <w:r>
              <w:rPr>
                <w:sz w:val="20"/>
              </w:rPr>
              <w:t>NA</w:t>
            </w:r>
          </w:p>
        </w:tc>
        <w:tc>
          <w:tcPr>
            <w:tcW w:w="3118" w:type="dxa"/>
          </w:tcPr>
          <w:p w14:paraId="79B1F53B" w14:textId="55AC8360" w:rsidR="00B43671" w:rsidRDefault="00B43671" w:rsidP="00B43671">
            <w:pPr>
              <w:tabs>
                <w:tab w:val="left" w:pos="5400"/>
              </w:tabs>
              <w:rPr>
                <w:sz w:val="20"/>
              </w:rPr>
            </w:pPr>
            <w:r w:rsidRPr="003A29E0">
              <w:rPr>
                <w:sz w:val="20"/>
              </w:rPr>
              <w:t>Not applicable (not a cohort study)</w:t>
            </w:r>
          </w:p>
        </w:tc>
      </w:tr>
      <w:tr w:rsidR="00B43671" w:rsidRPr="0022554A" w14:paraId="79B1F542" w14:textId="77777777" w:rsidTr="00517788">
        <w:trPr>
          <w:trHeight w:val="295"/>
        </w:trPr>
        <w:tc>
          <w:tcPr>
            <w:tcW w:w="0" w:type="auto"/>
            <w:vMerge w:val="restart"/>
          </w:tcPr>
          <w:p w14:paraId="79B1F53D" w14:textId="77777777" w:rsidR="00B43671" w:rsidRPr="0022554A" w:rsidRDefault="00B43671" w:rsidP="00B43671">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79B1F53E" w14:textId="77777777" w:rsidR="00B43671" w:rsidRPr="0022554A" w:rsidRDefault="00B43671" w:rsidP="00B43671">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79B1F53F" w14:textId="77777777" w:rsidR="00B43671" w:rsidRPr="0022554A" w:rsidRDefault="00B43671" w:rsidP="00B43671">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79B1F540" w14:textId="09A956EC" w:rsidR="00B43671" w:rsidRPr="0068063D" w:rsidRDefault="0068063D" w:rsidP="00B43671">
            <w:pPr>
              <w:tabs>
                <w:tab w:val="left" w:pos="5400"/>
              </w:tabs>
              <w:rPr>
                <w:iCs/>
                <w:sz w:val="20"/>
              </w:rPr>
            </w:pPr>
            <w:r w:rsidRPr="0068063D">
              <w:rPr>
                <w:iCs/>
                <w:sz w:val="20"/>
              </w:rPr>
              <w:t>NA</w:t>
            </w:r>
          </w:p>
        </w:tc>
        <w:tc>
          <w:tcPr>
            <w:tcW w:w="3118" w:type="dxa"/>
          </w:tcPr>
          <w:p w14:paraId="79B1F541" w14:textId="477306DC" w:rsidR="00B43671" w:rsidRPr="0022554A" w:rsidRDefault="00B43671" w:rsidP="00B43671">
            <w:pPr>
              <w:tabs>
                <w:tab w:val="left" w:pos="5400"/>
              </w:tabs>
              <w:rPr>
                <w:i/>
                <w:sz w:val="20"/>
              </w:rPr>
            </w:pPr>
            <w:r w:rsidRPr="003A29E0">
              <w:rPr>
                <w:sz w:val="20"/>
              </w:rPr>
              <w:t>Not applicable</w:t>
            </w:r>
          </w:p>
        </w:tc>
      </w:tr>
      <w:tr w:rsidR="00B43671" w:rsidRPr="0022554A" w14:paraId="79B1F548" w14:textId="77777777" w:rsidTr="00517788">
        <w:trPr>
          <w:trHeight w:val="294"/>
        </w:trPr>
        <w:tc>
          <w:tcPr>
            <w:tcW w:w="0" w:type="auto"/>
            <w:vMerge/>
          </w:tcPr>
          <w:p w14:paraId="79B1F543" w14:textId="77777777" w:rsidR="00B43671" w:rsidRPr="0022554A" w:rsidRDefault="00B43671" w:rsidP="00B43671">
            <w:pPr>
              <w:tabs>
                <w:tab w:val="left" w:pos="5400"/>
              </w:tabs>
              <w:rPr>
                <w:bCs/>
                <w:sz w:val="20"/>
              </w:rPr>
            </w:pPr>
          </w:p>
        </w:tc>
        <w:tc>
          <w:tcPr>
            <w:tcW w:w="0" w:type="auto"/>
            <w:vMerge/>
          </w:tcPr>
          <w:p w14:paraId="79B1F544" w14:textId="77777777" w:rsidR="00B43671" w:rsidRPr="0022554A" w:rsidRDefault="00B43671" w:rsidP="00B43671">
            <w:pPr>
              <w:tabs>
                <w:tab w:val="left" w:pos="5400"/>
              </w:tabs>
              <w:jc w:val="center"/>
              <w:rPr>
                <w:sz w:val="20"/>
              </w:rPr>
            </w:pPr>
          </w:p>
        </w:tc>
        <w:tc>
          <w:tcPr>
            <w:tcW w:w="8328" w:type="dxa"/>
          </w:tcPr>
          <w:p w14:paraId="79B1F545" w14:textId="77777777" w:rsidR="00B43671" w:rsidRPr="0022554A" w:rsidRDefault="00B43671" w:rsidP="00B43671">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79B1F546" w14:textId="7566FB42" w:rsidR="00B43671" w:rsidRPr="0068063D" w:rsidRDefault="0068063D" w:rsidP="00B43671">
            <w:pPr>
              <w:tabs>
                <w:tab w:val="left" w:pos="5400"/>
              </w:tabs>
              <w:rPr>
                <w:iCs/>
                <w:sz w:val="20"/>
              </w:rPr>
            </w:pPr>
            <w:r w:rsidRPr="0068063D">
              <w:rPr>
                <w:iCs/>
                <w:sz w:val="20"/>
              </w:rPr>
              <w:t>NA</w:t>
            </w:r>
          </w:p>
        </w:tc>
        <w:tc>
          <w:tcPr>
            <w:tcW w:w="3118" w:type="dxa"/>
          </w:tcPr>
          <w:p w14:paraId="79B1F547" w14:textId="47C63FAC" w:rsidR="00B43671" w:rsidRPr="0022554A" w:rsidRDefault="00B43671" w:rsidP="00B43671">
            <w:pPr>
              <w:tabs>
                <w:tab w:val="left" w:pos="5400"/>
              </w:tabs>
              <w:rPr>
                <w:i/>
                <w:sz w:val="20"/>
              </w:rPr>
            </w:pPr>
            <w:r w:rsidRPr="003A29E0">
              <w:rPr>
                <w:sz w:val="20"/>
              </w:rPr>
              <w:t>Not applicable</w:t>
            </w:r>
          </w:p>
        </w:tc>
      </w:tr>
      <w:tr w:rsidR="00B43671" w:rsidRPr="0022554A" w14:paraId="79B1F54E" w14:textId="77777777" w:rsidTr="00517788">
        <w:trPr>
          <w:trHeight w:val="294"/>
        </w:trPr>
        <w:tc>
          <w:tcPr>
            <w:tcW w:w="0" w:type="auto"/>
            <w:vMerge/>
          </w:tcPr>
          <w:p w14:paraId="79B1F549" w14:textId="77777777" w:rsidR="00B43671" w:rsidRPr="0022554A" w:rsidRDefault="00B43671" w:rsidP="00B43671">
            <w:pPr>
              <w:tabs>
                <w:tab w:val="left" w:pos="5400"/>
              </w:tabs>
              <w:rPr>
                <w:bCs/>
                <w:sz w:val="20"/>
              </w:rPr>
            </w:pPr>
          </w:p>
        </w:tc>
        <w:tc>
          <w:tcPr>
            <w:tcW w:w="0" w:type="auto"/>
            <w:vMerge/>
          </w:tcPr>
          <w:p w14:paraId="79B1F54A" w14:textId="77777777" w:rsidR="00B43671" w:rsidRPr="0022554A" w:rsidRDefault="00B43671" w:rsidP="00B43671">
            <w:pPr>
              <w:tabs>
                <w:tab w:val="left" w:pos="5400"/>
              </w:tabs>
              <w:jc w:val="center"/>
              <w:rPr>
                <w:sz w:val="20"/>
              </w:rPr>
            </w:pPr>
          </w:p>
        </w:tc>
        <w:tc>
          <w:tcPr>
            <w:tcW w:w="8328" w:type="dxa"/>
          </w:tcPr>
          <w:p w14:paraId="79B1F54B" w14:textId="77777777" w:rsidR="00B43671" w:rsidRPr="0022554A" w:rsidRDefault="00B43671" w:rsidP="00B43671">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79B1F54C" w14:textId="08E37625" w:rsidR="00B43671" w:rsidRPr="00C26234" w:rsidRDefault="00782536" w:rsidP="00B43671">
            <w:pPr>
              <w:tabs>
                <w:tab w:val="left" w:pos="5400"/>
              </w:tabs>
              <w:rPr>
                <w:iCs/>
                <w:sz w:val="20"/>
              </w:rPr>
            </w:pPr>
            <w:r>
              <w:rPr>
                <w:iCs/>
                <w:sz w:val="20"/>
              </w:rPr>
              <w:t>Page 12-15</w:t>
            </w:r>
          </w:p>
        </w:tc>
        <w:tc>
          <w:tcPr>
            <w:tcW w:w="3118" w:type="dxa"/>
          </w:tcPr>
          <w:p w14:paraId="79B1F54D" w14:textId="074025E8" w:rsidR="00B43671" w:rsidRPr="00782536" w:rsidRDefault="00B43671" w:rsidP="00B43671">
            <w:pPr>
              <w:tabs>
                <w:tab w:val="left" w:pos="5400"/>
              </w:tabs>
              <w:rPr>
                <w:iCs/>
                <w:sz w:val="20"/>
              </w:rPr>
            </w:pPr>
            <w:r w:rsidRPr="00782536">
              <w:rPr>
                <w:iCs/>
                <w:sz w:val="20"/>
              </w:rPr>
              <w:t xml:space="preserve">Line </w:t>
            </w:r>
            <w:r w:rsidR="00782536">
              <w:rPr>
                <w:iCs/>
                <w:sz w:val="20"/>
              </w:rPr>
              <w:t>235-290</w:t>
            </w:r>
            <w:r w:rsidRPr="00782536">
              <w:rPr>
                <w:iCs/>
                <w:sz w:val="20"/>
              </w:rPr>
              <w:t xml:space="preserve">: "Knowledge and Awareness of Spirometry" and "Practice and Attitude" sections </w:t>
            </w:r>
          </w:p>
        </w:tc>
      </w:tr>
      <w:tr w:rsidR="00B43671" w:rsidRPr="0022554A" w14:paraId="79B1F554" w14:textId="77777777" w:rsidTr="00517788">
        <w:tc>
          <w:tcPr>
            <w:tcW w:w="0" w:type="auto"/>
            <w:vMerge w:val="restart"/>
          </w:tcPr>
          <w:p w14:paraId="79B1F54F" w14:textId="77777777" w:rsidR="00B43671" w:rsidRPr="0022554A" w:rsidRDefault="00B43671" w:rsidP="00B43671">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79B1F550" w14:textId="77777777" w:rsidR="00B43671" w:rsidRPr="0022554A" w:rsidRDefault="00B43671" w:rsidP="00B43671">
            <w:pPr>
              <w:tabs>
                <w:tab w:val="left" w:pos="5400"/>
              </w:tabs>
              <w:jc w:val="center"/>
              <w:rPr>
                <w:sz w:val="20"/>
              </w:rPr>
            </w:pPr>
            <w:r w:rsidRPr="0022554A">
              <w:rPr>
                <w:sz w:val="20"/>
              </w:rPr>
              <w:t>16</w:t>
            </w:r>
          </w:p>
        </w:tc>
        <w:tc>
          <w:tcPr>
            <w:tcW w:w="8328" w:type="dxa"/>
          </w:tcPr>
          <w:p w14:paraId="79B1F551" w14:textId="77777777" w:rsidR="00B43671" w:rsidRPr="006149D3" w:rsidRDefault="00B43671" w:rsidP="00B43671">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14:paraId="79B1F552" w14:textId="5118ED43" w:rsidR="00B43671" w:rsidRPr="0022554A" w:rsidRDefault="0055586F" w:rsidP="00B43671">
            <w:pPr>
              <w:tabs>
                <w:tab w:val="left" w:pos="5400"/>
              </w:tabs>
              <w:rPr>
                <w:sz w:val="20"/>
              </w:rPr>
            </w:pPr>
            <w:r>
              <w:rPr>
                <w:sz w:val="20"/>
              </w:rPr>
              <w:t>Page 14-15</w:t>
            </w:r>
          </w:p>
        </w:tc>
        <w:tc>
          <w:tcPr>
            <w:tcW w:w="3118" w:type="dxa"/>
          </w:tcPr>
          <w:p w14:paraId="79B1F553" w14:textId="1EE420CC" w:rsidR="00B43671" w:rsidRPr="0022554A" w:rsidRDefault="00916232" w:rsidP="00916232">
            <w:pPr>
              <w:tabs>
                <w:tab w:val="left" w:pos="5400"/>
              </w:tabs>
              <w:rPr>
                <w:sz w:val="20"/>
              </w:rPr>
            </w:pPr>
            <w:r w:rsidRPr="00916232">
              <w:rPr>
                <w:sz w:val="20"/>
              </w:rPr>
              <w:t>Unadjusted estimates only (percentages, χ², p-values) are reported; see Line 2</w:t>
            </w:r>
            <w:r w:rsidR="0055586F">
              <w:rPr>
                <w:sz w:val="20"/>
              </w:rPr>
              <w:t>72</w:t>
            </w:r>
            <w:r w:rsidRPr="00916232">
              <w:rPr>
                <w:sz w:val="20"/>
              </w:rPr>
              <w:t>–2</w:t>
            </w:r>
            <w:r w:rsidR="0055586F">
              <w:rPr>
                <w:sz w:val="20"/>
              </w:rPr>
              <w:t>78</w:t>
            </w:r>
            <w:r w:rsidRPr="00916232">
              <w:rPr>
                <w:sz w:val="20"/>
              </w:rPr>
              <w:t xml:space="preserve"> and Table 2. No confounder-adjusted estimates or 95% confidence intervals were calculated, as the analysis was descriptive/bivariate (chi-square) rather than regression-based.</w:t>
            </w:r>
            <w:r>
              <w:rPr>
                <w:sz w:val="20"/>
              </w:rPr>
              <w:t xml:space="preserve"> </w:t>
            </w:r>
          </w:p>
        </w:tc>
      </w:tr>
      <w:tr w:rsidR="00B43671" w:rsidRPr="0022554A" w14:paraId="79B1F55A" w14:textId="77777777" w:rsidTr="00517788">
        <w:tc>
          <w:tcPr>
            <w:tcW w:w="0" w:type="auto"/>
            <w:vMerge/>
          </w:tcPr>
          <w:p w14:paraId="79B1F555" w14:textId="77777777" w:rsidR="00B43671" w:rsidRPr="0022554A" w:rsidRDefault="00B43671" w:rsidP="00B43671">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79B1F556" w14:textId="77777777" w:rsidR="00B43671" w:rsidRPr="0022554A" w:rsidRDefault="00B43671" w:rsidP="00B43671">
            <w:pPr>
              <w:tabs>
                <w:tab w:val="left" w:pos="5400"/>
              </w:tabs>
              <w:jc w:val="center"/>
              <w:rPr>
                <w:sz w:val="20"/>
              </w:rPr>
            </w:pPr>
          </w:p>
        </w:tc>
        <w:tc>
          <w:tcPr>
            <w:tcW w:w="8328" w:type="dxa"/>
          </w:tcPr>
          <w:p w14:paraId="79B1F557" w14:textId="77777777" w:rsidR="00B43671" w:rsidRPr="006149D3" w:rsidRDefault="00B43671" w:rsidP="00B43671">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79B1F558" w14:textId="75311DDA" w:rsidR="00B43671" w:rsidRPr="0022554A" w:rsidRDefault="0099696E" w:rsidP="00B43671">
            <w:pPr>
              <w:tabs>
                <w:tab w:val="left" w:pos="5400"/>
              </w:tabs>
              <w:rPr>
                <w:sz w:val="20"/>
              </w:rPr>
            </w:pPr>
            <w:r>
              <w:rPr>
                <w:sz w:val="20"/>
              </w:rPr>
              <w:t>NA</w:t>
            </w:r>
          </w:p>
        </w:tc>
        <w:tc>
          <w:tcPr>
            <w:tcW w:w="3118" w:type="dxa"/>
          </w:tcPr>
          <w:p w14:paraId="79B1F559" w14:textId="3385C4B7" w:rsidR="00B43671" w:rsidRPr="0022554A" w:rsidRDefault="0099696E" w:rsidP="0099696E">
            <w:pPr>
              <w:tabs>
                <w:tab w:val="left" w:pos="5400"/>
              </w:tabs>
              <w:rPr>
                <w:sz w:val="20"/>
              </w:rPr>
            </w:pPr>
            <w:r w:rsidRPr="0099696E">
              <w:rPr>
                <w:sz w:val="20"/>
              </w:rPr>
              <w:t>Not applicable</w:t>
            </w:r>
            <w:r>
              <w:rPr>
                <w:sz w:val="20"/>
              </w:rPr>
              <w:t xml:space="preserve"> </w:t>
            </w:r>
          </w:p>
        </w:tc>
      </w:tr>
      <w:tr w:rsidR="00B43671" w:rsidRPr="0022554A" w14:paraId="79B1F560" w14:textId="77777777" w:rsidTr="00517788">
        <w:tc>
          <w:tcPr>
            <w:tcW w:w="0" w:type="auto"/>
            <w:vMerge/>
          </w:tcPr>
          <w:p w14:paraId="79B1F55B" w14:textId="77777777" w:rsidR="00B43671" w:rsidRPr="0022554A" w:rsidRDefault="00B43671" w:rsidP="00B43671">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79B1F55C" w14:textId="77777777" w:rsidR="00B43671" w:rsidRPr="0022554A" w:rsidRDefault="00B43671" w:rsidP="00B43671">
            <w:pPr>
              <w:tabs>
                <w:tab w:val="left" w:pos="5400"/>
              </w:tabs>
              <w:jc w:val="center"/>
              <w:rPr>
                <w:sz w:val="20"/>
              </w:rPr>
            </w:pPr>
          </w:p>
        </w:tc>
        <w:tc>
          <w:tcPr>
            <w:tcW w:w="8328" w:type="dxa"/>
          </w:tcPr>
          <w:p w14:paraId="79B1F55D" w14:textId="77777777" w:rsidR="00B43671" w:rsidRPr="006149D3" w:rsidRDefault="00B43671" w:rsidP="00B43671">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79B1F55E" w14:textId="3267720A" w:rsidR="00B43671" w:rsidRPr="0022554A" w:rsidRDefault="00E177A0" w:rsidP="00B43671">
            <w:pPr>
              <w:tabs>
                <w:tab w:val="left" w:pos="5400"/>
              </w:tabs>
              <w:rPr>
                <w:sz w:val="20"/>
              </w:rPr>
            </w:pPr>
            <w:r>
              <w:rPr>
                <w:sz w:val="20"/>
              </w:rPr>
              <w:t>NA</w:t>
            </w:r>
          </w:p>
        </w:tc>
        <w:tc>
          <w:tcPr>
            <w:tcW w:w="3118" w:type="dxa"/>
          </w:tcPr>
          <w:p w14:paraId="79B1F55F" w14:textId="4CDD981E" w:rsidR="00B43671" w:rsidRPr="0022554A" w:rsidRDefault="005D3EB5" w:rsidP="005D3EB5">
            <w:pPr>
              <w:tabs>
                <w:tab w:val="left" w:pos="5400"/>
              </w:tabs>
              <w:rPr>
                <w:sz w:val="20"/>
              </w:rPr>
            </w:pPr>
            <w:r w:rsidRPr="005D3EB5">
              <w:rPr>
                <w:sz w:val="20"/>
              </w:rPr>
              <w:t>Not applicable — no relative risk, odds ratio, or hazard ratio estimates were reported; all comparisons are presented as unadjusted percentages with chi-square test results</w:t>
            </w:r>
          </w:p>
        </w:tc>
      </w:tr>
    </w:tbl>
    <w:p w14:paraId="79B1F561"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79B1F567" w14:textId="77777777" w:rsidTr="00517788">
        <w:tc>
          <w:tcPr>
            <w:tcW w:w="0" w:type="auto"/>
          </w:tcPr>
          <w:p w14:paraId="79B1F562"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79B1F563" w14:textId="77777777" w:rsidR="00191A23" w:rsidRPr="0022554A" w:rsidRDefault="00191A23" w:rsidP="00191A23">
            <w:pPr>
              <w:tabs>
                <w:tab w:val="left" w:pos="5400"/>
              </w:tabs>
              <w:jc w:val="center"/>
              <w:rPr>
                <w:sz w:val="20"/>
              </w:rPr>
            </w:pPr>
            <w:r w:rsidRPr="0022554A">
              <w:rPr>
                <w:sz w:val="20"/>
              </w:rPr>
              <w:t>17</w:t>
            </w:r>
          </w:p>
        </w:tc>
        <w:tc>
          <w:tcPr>
            <w:tcW w:w="8687" w:type="dxa"/>
          </w:tcPr>
          <w:p w14:paraId="79B1F564" w14:textId="77777777"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1265" w:type="dxa"/>
          </w:tcPr>
          <w:p w14:paraId="5A103976" w14:textId="782E3946" w:rsidR="003D5E53" w:rsidRDefault="000F7E24" w:rsidP="00191A23">
            <w:pPr>
              <w:tabs>
                <w:tab w:val="left" w:pos="5400"/>
              </w:tabs>
              <w:rPr>
                <w:sz w:val="20"/>
              </w:rPr>
            </w:pPr>
            <w:r>
              <w:rPr>
                <w:sz w:val="20"/>
              </w:rPr>
              <w:t>Page 10;</w:t>
            </w:r>
          </w:p>
          <w:p w14:paraId="79B1F565" w14:textId="2D881EBE" w:rsidR="00191A23" w:rsidRPr="0022554A" w:rsidRDefault="009A3BFC" w:rsidP="00191A23">
            <w:pPr>
              <w:tabs>
                <w:tab w:val="left" w:pos="5400"/>
              </w:tabs>
              <w:rPr>
                <w:sz w:val="20"/>
              </w:rPr>
            </w:pPr>
            <w:r>
              <w:rPr>
                <w:sz w:val="20"/>
              </w:rPr>
              <w:t>Page 14</w:t>
            </w:r>
          </w:p>
        </w:tc>
        <w:tc>
          <w:tcPr>
            <w:tcW w:w="3129" w:type="dxa"/>
          </w:tcPr>
          <w:p w14:paraId="1A54DA34" w14:textId="77777777" w:rsidR="00191A23" w:rsidRDefault="009A3BFC" w:rsidP="009A3BFC">
            <w:pPr>
              <w:tabs>
                <w:tab w:val="left" w:pos="5400"/>
              </w:tabs>
              <w:rPr>
                <w:sz w:val="20"/>
              </w:rPr>
            </w:pPr>
            <w:r w:rsidRPr="009A3BFC">
              <w:rPr>
                <w:sz w:val="20"/>
              </w:rPr>
              <w:t>Exploratory chi-square tests were also used to examine associations between physicians' years of experience and reported spirometry use, and between guideline awareness and confidence in interpreting results.</w:t>
            </w:r>
            <w:r>
              <w:rPr>
                <w:sz w:val="20"/>
              </w:rPr>
              <w:t xml:space="preserve"> </w:t>
            </w:r>
          </w:p>
          <w:p w14:paraId="79B1F566" w14:textId="5772A7C3" w:rsidR="009A3BFC" w:rsidRPr="0022554A" w:rsidRDefault="003D5E53" w:rsidP="009A3BFC">
            <w:pPr>
              <w:tabs>
                <w:tab w:val="left" w:pos="5400"/>
              </w:tabs>
              <w:rPr>
                <w:sz w:val="20"/>
              </w:rPr>
            </w:pPr>
            <w:r w:rsidRPr="003D5E53">
              <w:rPr>
                <w:sz w:val="20"/>
              </w:rPr>
              <w:t xml:space="preserve">Line: </w:t>
            </w:r>
            <w:r w:rsidR="000F7E24">
              <w:rPr>
                <w:sz w:val="20"/>
              </w:rPr>
              <w:t>215-217</w:t>
            </w:r>
            <w:r w:rsidRPr="003D5E53">
              <w:rPr>
                <w:sz w:val="20"/>
              </w:rPr>
              <w:t xml:space="preserve"> (Methods, Data analysis) described as the plan; results reported at Line </w:t>
            </w:r>
            <w:r>
              <w:rPr>
                <w:sz w:val="20"/>
              </w:rPr>
              <w:t>272-278</w:t>
            </w:r>
            <w:r w:rsidRPr="003D5E53">
              <w:rPr>
                <w:sz w:val="20"/>
              </w:rPr>
              <w:t xml:space="preserve"> (Practice and Attitude section)</w:t>
            </w:r>
          </w:p>
        </w:tc>
      </w:tr>
      <w:tr w:rsidR="00976EE1" w:rsidRPr="0022554A" w14:paraId="79B1F569" w14:textId="77777777" w:rsidTr="00191A23">
        <w:tc>
          <w:tcPr>
            <w:tcW w:w="14992" w:type="dxa"/>
            <w:gridSpan w:val="5"/>
          </w:tcPr>
          <w:p w14:paraId="79B1F568"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79B1F56F" w14:textId="77777777" w:rsidTr="00517788">
        <w:tc>
          <w:tcPr>
            <w:tcW w:w="0" w:type="auto"/>
          </w:tcPr>
          <w:p w14:paraId="79B1F56A"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79B1F56B" w14:textId="77777777" w:rsidR="00191A23" w:rsidRPr="0022554A" w:rsidRDefault="00191A23" w:rsidP="00191A23">
            <w:pPr>
              <w:tabs>
                <w:tab w:val="left" w:pos="5400"/>
              </w:tabs>
              <w:jc w:val="center"/>
              <w:rPr>
                <w:sz w:val="20"/>
              </w:rPr>
            </w:pPr>
            <w:r w:rsidRPr="0022554A">
              <w:rPr>
                <w:sz w:val="20"/>
              </w:rPr>
              <w:t>18</w:t>
            </w:r>
          </w:p>
        </w:tc>
        <w:tc>
          <w:tcPr>
            <w:tcW w:w="8687" w:type="dxa"/>
          </w:tcPr>
          <w:p w14:paraId="79B1F56C"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79B1F56D" w14:textId="2640B48C" w:rsidR="00191A23" w:rsidRPr="0022554A" w:rsidRDefault="003D7F22" w:rsidP="00191A23">
            <w:pPr>
              <w:tabs>
                <w:tab w:val="left" w:pos="5400"/>
              </w:tabs>
              <w:rPr>
                <w:sz w:val="20"/>
              </w:rPr>
            </w:pPr>
            <w:r>
              <w:rPr>
                <w:sz w:val="20"/>
              </w:rPr>
              <w:t>Page 15</w:t>
            </w:r>
          </w:p>
        </w:tc>
        <w:tc>
          <w:tcPr>
            <w:tcW w:w="3129" w:type="dxa"/>
          </w:tcPr>
          <w:p w14:paraId="79B1F56E" w14:textId="0BE4620E" w:rsidR="00191A23" w:rsidRPr="0022554A" w:rsidRDefault="00FE445C" w:rsidP="00FE445C">
            <w:pPr>
              <w:tabs>
                <w:tab w:val="left" w:pos="5400"/>
              </w:tabs>
              <w:rPr>
                <w:sz w:val="20"/>
              </w:rPr>
            </w:pPr>
            <w:r w:rsidRPr="00FE445C">
              <w:rPr>
                <w:sz w:val="20"/>
              </w:rPr>
              <w:t xml:space="preserve">Line </w:t>
            </w:r>
            <w:r w:rsidR="004639F3">
              <w:rPr>
                <w:sz w:val="20"/>
              </w:rPr>
              <w:t>292-298</w:t>
            </w:r>
            <w:r w:rsidRPr="00FE445C">
              <w:rPr>
                <w:sz w:val="20"/>
              </w:rPr>
              <w:t>: opening Discussion paragraph summarizing findings relative to objectives</w:t>
            </w:r>
          </w:p>
        </w:tc>
      </w:tr>
      <w:tr w:rsidR="00191A23" w:rsidRPr="0022554A" w14:paraId="79B1F575" w14:textId="77777777" w:rsidTr="00517788">
        <w:tc>
          <w:tcPr>
            <w:tcW w:w="0" w:type="auto"/>
          </w:tcPr>
          <w:p w14:paraId="79B1F570"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79B1F571" w14:textId="77777777" w:rsidR="00191A23" w:rsidRPr="0022554A" w:rsidRDefault="00191A23" w:rsidP="00191A23">
            <w:pPr>
              <w:tabs>
                <w:tab w:val="left" w:pos="5400"/>
              </w:tabs>
              <w:jc w:val="center"/>
              <w:rPr>
                <w:sz w:val="20"/>
              </w:rPr>
            </w:pPr>
            <w:r w:rsidRPr="0022554A">
              <w:rPr>
                <w:sz w:val="20"/>
              </w:rPr>
              <w:t>19</w:t>
            </w:r>
          </w:p>
        </w:tc>
        <w:tc>
          <w:tcPr>
            <w:tcW w:w="8687" w:type="dxa"/>
          </w:tcPr>
          <w:p w14:paraId="79B1F572"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79B1F573" w14:textId="3443103E" w:rsidR="00191A23" w:rsidRPr="0022554A" w:rsidRDefault="007251E6" w:rsidP="00191A23">
            <w:pPr>
              <w:tabs>
                <w:tab w:val="left" w:pos="5400"/>
              </w:tabs>
              <w:rPr>
                <w:sz w:val="20"/>
              </w:rPr>
            </w:pPr>
            <w:r>
              <w:rPr>
                <w:sz w:val="20"/>
              </w:rPr>
              <w:t>Page 20</w:t>
            </w:r>
          </w:p>
        </w:tc>
        <w:tc>
          <w:tcPr>
            <w:tcW w:w="3129" w:type="dxa"/>
          </w:tcPr>
          <w:p w14:paraId="79B1F574" w14:textId="0F3FF0F3" w:rsidR="00191A23" w:rsidRPr="0022554A" w:rsidRDefault="00FE445C" w:rsidP="00FE445C">
            <w:pPr>
              <w:tabs>
                <w:tab w:val="left" w:pos="5400"/>
              </w:tabs>
              <w:rPr>
                <w:sz w:val="20"/>
              </w:rPr>
            </w:pPr>
            <w:r w:rsidRPr="00FE445C">
              <w:rPr>
                <w:sz w:val="20"/>
              </w:rPr>
              <w:t xml:space="preserve">Line </w:t>
            </w:r>
            <w:r w:rsidR="00351DB2">
              <w:rPr>
                <w:sz w:val="20"/>
              </w:rPr>
              <w:t>398-407</w:t>
            </w:r>
            <w:r w:rsidRPr="00FE445C">
              <w:rPr>
                <w:sz w:val="20"/>
              </w:rPr>
              <w:t>: dedicated Limitations paragraph</w:t>
            </w:r>
            <w:r>
              <w:rPr>
                <w:sz w:val="20"/>
              </w:rPr>
              <w:t xml:space="preserve"> </w:t>
            </w:r>
          </w:p>
        </w:tc>
      </w:tr>
      <w:tr w:rsidR="00191A23" w:rsidRPr="0022554A" w14:paraId="79B1F57B" w14:textId="77777777" w:rsidTr="00517788">
        <w:tc>
          <w:tcPr>
            <w:tcW w:w="0" w:type="auto"/>
          </w:tcPr>
          <w:p w14:paraId="79B1F576"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79B1F577" w14:textId="77777777" w:rsidR="00191A23" w:rsidRPr="0022554A" w:rsidRDefault="00191A23" w:rsidP="00191A23">
            <w:pPr>
              <w:tabs>
                <w:tab w:val="left" w:pos="5400"/>
              </w:tabs>
              <w:jc w:val="center"/>
              <w:rPr>
                <w:sz w:val="20"/>
              </w:rPr>
            </w:pPr>
            <w:r w:rsidRPr="0022554A">
              <w:rPr>
                <w:sz w:val="20"/>
              </w:rPr>
              <w:t>20</w:t>
            </w:r>
          </w:p>
        </w:tc>
        <w:tc>
          <w:tcPr>
            <w:tcW w:w="8687" w:type="dxa"/>
          </w:tcPr>
          <w:p w14:paraId="79B1F578"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79B1F579" w14:textId="6DD303F5" w:rsidR="00191A23" w:rsidRPr="0022554A" w:rsidRDefault="003D7F22" w:rsidP="00191A23">
            <w:pPr>
              <w:tabs>
                <w:tab w:val="left" w:pos="5400"/>
              </w:tabs>
              <w:rPr>
                <w:sz w:val="20"/>
              </w:rPr>
            </w:pPr>
            <w:r>
              <w:rPr>
                <w:sz w:val="20"/>
              </w:rPr>
              <w:t>Page 15-</w:t>
            </w:r>
            <w:r w:rsidR="007251E6">
              <w:rPr>
                <w:sz w:val="20"/>
              </w:rPr>
              <w:t>20</w:t>
            </w:r>
          </w:p>
        </w:tc>
        <w:tc>
          <w:tcPr>
            <w:tcW w:w="3129" w:type="dxa"/>
          </w:tcPr>
          <w:p w14:paraId="79B1F57A" w14:textId="6D7C3B64" w:rsidR="00191A23" w:rsidRPr="0022554A" w:rsidRDefault="008F3104" w:rsidP="008F3104">
            <w:pPr>
              <w:tabs>
                <w:tab w:val="left" w:pos="5400"/>
              </w:tabs>
              <w:rPr>
                <w:sz w:val="20"/>
              </w:rPr>
            </w:pPr>
            <w:r w:rsidRPr="008F3104">
              <w:rPr>
                <w:sz w:val="20"/>
              </w:rPr>
              <w:t xml:space="preserve">Indicated throughout Discussion (Lines </w:t>
            </w:r>
            <w:r w:rsidR="007251E6">
              <w:rPr>
                <w:sz w:val="20"/>
              </w:rPr>
              <w:t>292-419</w:t>
            </w:r>
            <w:r w:rsidRPr="008F3104">
              <w:rPr>
                <w:sz w:val="20"/>
              </w:rPr>
              <w:t>)</w:t>
            </w:r>
            <w:r>
              <w:rPr>
                <w:sz w:val="20"/>
              </w:rPr>
              <w:t xml:space="preserve"> </w:t>
            </w:r>
          </w:p>
        </w:tc>
      </w:tr>
      <w:tr w:rsidR="00191A23" w:rsidRPr="0022554A" w14:paraId="79B1F581" w14:textId="77777777" w:rsidTr="00517788">
        <w:tc>
          <w:tcPr>
            <w:tcW w:w="0" w:type="auto"/>
          </w:tcPr>
          <w:p w14:paraId="79B1F57C"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79B1F57D" w14:textId="77777777" w:rsidR="00191A23" w:rsidRPr="0022554A" w:rsidRDefault="00191A23" w:rsidP="00191A23">
            <w:pPr>
              <w:tabs>
                <w:tab w:val="left" w:pos="5400"/>
              </w:tabs>
              <w:jc w:val="center"/>
              <w:rPr>
                <w:sz w:val="20"/>
              </w:rPr>
            </w:pPr>
            <w:r w:rsidRPr="0022554A">
              <w:rPr>
                <w:sz w:val="20"/>
              </w:rPr>
              <w:t>21</w:t>
            </w:r>
          </w:p>
        </w:tc>
        <w:tc>
          <w:tcPr>
            <w:tcW w:w="8687" w:type="dxa"/>
          </w:tcPr>
          <w:p w14:paraId="79B1F57E"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79B1F57F" w14:textId="628B4A32" w:rsidR="00191A23" w:rsidRPr="0022554A" w:rsidRDefault="007251E6" w:rsidP="00191A23">
            <w:pPr>
              <w:tabs>
                <w:tab w:val="left" w:pos="5400"/>
              </w:tabs>
              <w:rPr>
                <w:sz w:val="20"/>
              </w:rPr>
            </w:pPr>
            <w:r>
              <w:rPr>
                <w:sz w:val="20"/>
              </w:rPr>
              <w:t>Page 20</w:t>
            </w:r>
          </w:p>
        </w:tc>
        <w:tc>
          <w:tcPr>
            <w:tcW w:w="3129" w:type="dxa"/>
          </w:tcPr>
          <w:p w14:paraId="79B1F580" w14:textId="43EE93A6" w:rsidR="00191A23" w:rsidRPr="0022554A" w:rsidRDefault="008F3104" w:rsidP="008F3104">
            <w:pPr>
              <w:tabs>
                <w:tab w:val="left" w:pos="5400"/>
              </w:tabs>
              <w:rPr>
                <w:sz w:val="20"/>
              </w:rPr>
            </w:pPr>
            <w:r w:rsidRPr="008F3104">
              <w:rPr>
                <w:sz w:val="20"/>
              </w:rPr>
              <w:t xml:space="preserve">Line </w:t>
            </w:r>
            <w:r w:rsidR="00977BF3">
              <w:rPr>
                <w:sz w:val="20"/>
              </w:rPr>
              <w:t>399-401</w:t>
            </w:r>
            <w:r w:rsidRPr="008F3104">
              <w:rPr>
                <w:sz w:val="20"/>
              </w:rPr>
              <w:t>: "convenience sampling was used, which may limit how far the findings can be generalized"</w:t>
            </w:r>
          </w:p>
        </w:tc>
      </w:tr>
      <w:tr w:rsidR="00191A23" w:rsidRPr="0022554A" w14:paraId="79B1F584" w14:textId="77777777" w:rsidTr="00517788">
        <w:tc>
          <w:tcPr>
            <w:tcW w:w="1911" w:type="dxa"/>
            <w:gridSpan w:val="2"/>
          </w:tcPr>
          <w:p w14:paraId="79B1F582"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79B1F583" w14:textId="77777777" w:rsidR="00191A23" w:rsidRPr="0022554A" w:rsidRDefault="00191A23" w:rsidP="00191A23">
            <w:pPr>
              <w:pStyle w:val="TableSubHead"/>
              <w:tabs>
                <w:tab w:val="left" w:pos="5400"/>
              </w:tabs>
              <w:rPr>
                <w:sz w:val="20"/>
              </w:rPr>
            </w:pPr>
          </w:p>
        </w:tc>
      </w:tr>
      <w:tr w:rsidR="00191A23" w:rsidRPr="0022554A" w14:paraId="79B1F58A" w14:textId="77777777" w:rsidTr="00517788">
        <w:tc>
          <w:tcPr>
            <w:tcW w:w="0" w:type="auto"/>
          </w:tcPr>
          <w:p w14:paraId="79B1F585"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79B1F586" w14:textId="77777777" w:rsidR="00191A23" w:rsidRPr="0022554A" w:rsidRDefault="00191A23" w:rsidP="00191A23">
            <w:pPr>
              <w:tabs>
                <w:tab w:val="left" w:pos="5400"/>
              </w:tabs>
              <w:jc w:val="center"/>
              <w:rPr>
                <w:sz w:val="20"/>
              </w:rPr>
            </w:pPr>
            <w:r w:rsidRPr="0022554A">
              <w:rPr>
                <w:sz w:val="20"/>
              </w:rPr>
              <w:t>22</w:t>
            </w:r>
          </w:p>
        </w:tc>
        <w:tc>
          <w:tcPr>
            <w:tcW w:w="8687" w:type="dxa"/>
          </w:tcPr>
          <w:p w14:paraId="79B1F587"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79B1F588" w14:textId="06728E94" w:rsidR="00191A23" w:rsidRPr="0022554A" w:rsidRDefault="006620C4" w:rsidP="00191A23">
            <w:pPr>
              <w:tabs>
                <w:tab w:val="left" w:pos="5400"/>
              </w:tabs>
              <w:rPr>
                <w:sz w:val="20"/>
              </w:rPr>
            </w:pPr>
            <w:r>
              <w:rPr>
                <w:sz w:val="20"/>
              </w:rPr>
              <w:t>Page 21</w:t>
            </w:r>
          </w:p>
        </w:tc>
        <w:tc>
          <w:tcPr>
            <w:tcW w:w="3129" w:type="dxa"/>
          </w:tcPr>
          <w:p w14:paraId="79B1F589" w14:textId="35A74F84" w:rsidR="00191A23" w:rsidRPr="0022554A" w:rsidRDefault="0017215A" w:rsidP="008F3104">
            <w:pPr>
              <w:tabs>
                <w:tab w:val="left" w:pos="5400"/>
              </w:tabs>
              <w:rPr>
                <w:sz w:val="20"/>
              </w:rPr>
            </w:pPr>
            <w:r>
              <w:rPr>
                <w:sz w:val="20"/>
              </w:rPr>
              <w:t xml:space="preserve">Declaration section, </w:t>
            </w:r>
            <w:r w:rsidR="008F3104" w:rsidRPr="008F3104">
              <w:rPr>
                <w:sz w:val="20"/>
              </w:rPr>
              <w:t>Line 4</w:t>
            </w:r>
            <w:r>
              <w:rPr>
                <w:sz w:val="20"/>
              </w:rPr>
              <w:t>41</w:t>
            </w:r>
            <w:r w:rsidR="008F3104" w:rsidRPr="008F3104">
              <w:rPr>
                <w:sz w:val="20"/>
              </w:rPr>
              <w:t>: "This study did not receive external funding."</w:t>
            </w:r>
          </w:p>
        </w:tc>
      </w:tr>
      <w:bookmarkEnd w:id="94"/>
      <w:bookmarkEnd w:id="95"/>
    </w:tbl>
    <w:p w14:paraId="79B1F58B" w14:textId="77777777" w:rsidR="002602FB" w:rsidRDefault="002602FB" w:rsidP="0022554A">
      <w:pPr>
        <w:pStyle w:val="TableNote"/>
        <w:tabs>
          <w:tab w:val="left" w:pos="5400"/>
        </w:tabs>
        <w:rPr>
          <w:bCs/>
          <w:sz w:val="20"/>
        </w:rPr>
      </w:pPr>
    </w:p>
    <w:p w14:paraId="79B1F58C"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79B1F58D" w14:textId="77777777" w:rsidR="00AE2C57" w:rsidRDefault="00AE2C57" w:rsidP="0022554A">
      <w:pPr>
        <w:pStyle w:val="TableNote"/>
        <w:tabs>
          <w:tab w:val="left" w:pos="5400"/>
        </w:tabs>
        <w:rPr>
          <w:sz w:val="20"/>
        </w:rPr>
      </w:pPr>
    </w:p>
    <w:p w14:paraId="79B1F58E" w14:textId="77777777" w:rsidR="00A42352" w:rsidRPr="002602FB" w:rsidRDefault="002602FB" w:rsidP="002602FB">
      <w:pPr>
        <w:pStyle w:val="TableNote"/>
        <w:tabs>
          <w:tab w:val="left" w:pos="5400"/>
        </w:tabs>
        <w:rPr>
          <w:sz w:val="20"/>
        </w:rPr>
      </w:pPr>
      <w:r w:rsidRPr="00AB7BC4">
        <w:rPr>
          <w:b/>
          <w:sz w:val="20"/>
        </w:rPr>
        <w:lastRenderedPageBreak/>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9B5A1" w14:textId="77777777" w:rsidR="000D7A08" w:rsidRDefault="000D7A08">
      <w:r>
        <w:separator/>
      </w:r>
    </w:p>
  </w:endnote>
  <w:endnote w:type="continuationSeparator" w:id="0">
    <w:p w14:paraId="4E603E3E" w14:textId="77777777" w:rsidR="000D7A08" w:rsidRDefault="000D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1F593"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B1F594"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1F595"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79B1F596"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8BF80" w14:textId="77777777" w:rsidR="000D7A08" w:rsidRDefault="000D7A08">
      <w:r>
        <w:separator/>
      </w:r>
    </w:p>
  </w:footnote>
  <w:footnote w:type="continuationSeparator" w:id="0">
    <w:p w14:paraId="1801F455" w14:textId="77777777" w:rsidR="000D7A08" w:rsidRDefault="000D7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356974930">
    <w:abstractNumId w:val="20"/>
  </w:num>
  <w:num w:numId="2" w16cid:durableId="387074909">
    <w:abstractNumId w:val="11"/>
  </w:num>
  <w:num w:numId="3" w16cid:durableId="1945263458">
    <w:abstractNumId w:val="18"/>
  </w:num>
  <w:num w:numId="4" w16cid:durableId="1838032322">
    <w:abstractNumId w:val="16"/>
  </w:num>
  <w:num w:numId="5" w16cid:durableId="1419711209">
    <w:abstractNumId w:val="15"/>
  </w:num>
  <w:num w:numId="6" w16cid:durableId="1975601579">
    <w:abstractNumId w:val="19"/>
  </w:num>
  <w:num w:numId="7" w16cid:durableId="585305693">
    <w:abstractNumId w:val="10"/>
  </w:num>
  <w:num w:numId="8" w16cid:durableId="1419055188">
    <w:abstractNumId w:val="13"/>
  </w:num>
  <w:num w:numId="9" w16cid:durableId="859592016">
    <w:abstractNumId w:val="9"/>
  </w:num>
  <w:num w:numId="10" w16cid:durableId="1474374258">
    <w:abstractNumId w:val="14"/>
  </w:num>
  <w:num w:numId="11" w16cid:durableId="1677877353">
    <w:abstractNumId w:val="7"/>
  </w:num>
  <w:num w:numId="12" w16cid:durableId="1603030513">
    <w:abstractNumId w:val="6"/>
  </w:num>
  <w:num w:numId="13" w16cid:durableId="1360469399">
    <w:abstractNumId w:val="5"/>
  </w:num>
  <w:num w:numId="14" w16cid:durableId="880822464">
    <w:abstractNumId w:val="4"/>
  </w:num>
  <w:num w:numId="15" w16cid:durableId="750735763">
    <w:abstractNumId w:val="8"/>
  </w:num>
  <w:num w:numId="16" w16cid:durableId="1748720494">
    <w:abstractNumId w:val="3"/>
  </w:num>
  <w:num w:numId="17" w16cid:durableId="179203688">
    <w:abstractNumId w:val="2"/>
  </w:num>
  <w:num w:numId="18" w16cid:durableId="1638298394">
    <w:abstractNumId w:val="1"/>
  </w:num>
  <w:num w:numId="19" w16cid:durableId="1520001688">
    <w:abstractNumId w:val="0"/>
  </w:num>
  <w:num w:numId="20" w16cid:durableId="1069232451">
    <w:abstractNumId w:val="12"/>
  </w:num>
  <w:num w:numId="21" w16cid:durableId="20479454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168E7"/>
    <w:rsid w:val="00023515"/>
    <w:rsid w:val="00052167"/>
    <w:rsid w:val="00084715"/>
    <w:rsid w:val="00093E3A"/>
    <w:rsid w:val="000B6FD4"/>
    <w:rsid w:val="000D320B"/>
    <w:rsid w:val="000D7A08"/>
    <w:rsid w:val="000E3193"/>
    <w:rsid w:val="000E34D2"/>
    <w:rsid w:val="000E691B"/>
    <w:rsid w:val="000F26ED"/>
    <w:rsid w:val="000F7533"/>
    <w:rsid w:val="000F7E24"/>
    <w:rsid w:val="00110BFB"/>
    <w:rsid w:val="00132AB6"/>
    <w:rsid w:val="00134AAC"/>
    <w:rsid w:val="0017215A"/>
    <w:rsid w:val="00191A23"/>
    <w:rsid w:val="001A495C"/>
    <w:rsid w:val="001A75E9"/>
    <w:rsid w:val="001E02AD"/>
    <w:rsid w:val="001F504E"/>
    <w:rsid w:val="0021265E"/>
    <w:rsid w:val="00215E03"/>
    <w:rsid w:val="0022136D"/>
    <w:rsid w:val="00224268"/>
    <w:rsid w:val="0022554A"/>
    <w:rsid w:val="00226A29"/>
    <w:rsid w:val="002552FD"/>
    <w:rsid w:val="002602FB"/>
    <w:rsid w:val="002619E8"/>
    <w:rsid w:val="002B385C"/>
    <w:rsid w:val="002C0E43"/>
    <w:rsid w:val="002C731D"/>
    <w:rsid w:val="002D06D0"/>
    <w:rsid w:val="002D1ABE"/>
    <w:rsid w:val="002F1A87"/>
    <w:rsid w:val="003354B7"/>
    <w:rsid w:val="003508EF"/>
    <w:rsid w:val="00351DB2"/>
    <w:rsid w:val="00355E4D"/>
    <w:rsid w:val="00372129"/>
    <w:rsid w:val="00385050"/>
    <w:rsid w:val="003865FF"/>
    <w:rsid w:val="00393D81"/>
    <w:rsid w:val="003A0415"/>
    <w:rsid w:val="003A29E0"/>
    <w:rsid w:val="003A3FDD"/>
    <w:rsid w:val="003D5E53"/>
    <w:rsid w:val="003D7F22"/>
    <w:rsid w:val="00404D2C"/>
    <w:rsid w:val="004060E6"/>
    <w:rsid w:val="00407BEA"/>
    <w:rsid w:val="0041428F"/>
    <w:rsid w:val="004243C8"/>
    <w:rsid w:val="0045419E"/>
    <w:rsid w:val="0045734B"/>
    <w:rsid w:val="00460BBB"/>
    <w:rsid w:val="00462ECB"/>
    <w:rsid w:val="004639F3"/>
    <w:rsid w:val="00465542"/>
    <w:rsid w:val="00471A97"/>
    <w:rsid w:val="00472DF5"/>
    <w:rsid w:val="00495204"/>
    <w:rsid w:val="004A31B3"/>
    <w:rsid w:val="004A32C8"/>
    <w:rsid w:val="004B2B01"/>
    <w:rsid w:val="004D5389"/>
    <w:rsid w:val="004E1263"/>
    <w:rsid w:val="005044A6"/>
    <w:rsid w:val="00504AA2"/>
    <w:rsid w:val="00517788"/>
    <w:rsid w:val="0055586F"/>
    <w:rsid w:val="0058556E"/>
    <w:rsid w:val="00590F64"/>
    <w:rsid w:val="005923E5"/>
    <w:rsid w:val="005B567D"/>
    <w:rsid w:val="005B5B47"/>
    <w:rsid w:val="005C7334"/>
    <w:rsid w:val="005D0CFC"/>
    <w:rsid w:val="005D19F4"/>
    <w:rsid w:val="005D3EB5"/>
    <w:rsid w:val="005E7FAF"/>
    <w:rsid w:val="005F254A"/>
    <w:rsid w:val="005F2B75"/>
    <w:rsid w:val="006149D3"/>
    <w:rsid w:val="006562CD"/>
    <w:rsid w:val="0065657F"/>
    <w:rsid w:val="0066092D"/>
    <w:rsid w:val="006620C4"/>
    <w:rsid w:val="00666336"/>
    <w:rsid w:val="0068063D"/>
    <w:rsid w:val="00683E42"/>
    <w:rsid w:val="006A068C"/>
    <w:rsid w:val="006A2F18"/>
    <w:rsid w:val="006A5DD9"/>
    <w:rsid w:val="006B2915"/>
    <w:rsid w:val="006B56D7"/>
    <w:rsid w:val="006C0B63"/>
    <w:rsid w:val="006C7601"/>
    <w:rsid w:val="006D16AA"/>
    <w:rsid w:val="006F66AC"/>
    <w:rsid w:val="00701AC5"/>
    <w:rsid w:val="00711D81"/>
    <w:rsid w:val="00723D24"/>
    <w:rsid w:val="007251E6"/>
    <w:rsid w:val="0074456D"/>
    <w:rsid w:val="0074576C"/>
    <w:rsid w:val="00754BA5"/>
    <w:rsid w:val="007562C3"/>
    <w:rsid w:val="00782536"/>
    <w:rsid w:val="007C72F6"/>
    <w:rsid w:val="007F7FA0"/>
    <w:rsid w:val="00804CF5"/>
    <w:rsid w:val="00807FC4"/>
    <w:rsid w:val="00816966"/>
    <w:rsid w:val="00817D26"/>
    <w:rsid w:val="00821CD4"/>
    <w:rsid w:val="008234A2"/>
    <w:rsid w:val="00825157"/>
    <w:rsid w:val="008333A4"/>
    <w:rsid w:val="008423A7"/>
    <w:rsid w:val="008440CC"/>
    <w:rsid w:val="00855051"/>
    <w:rsid w:val="008874E2"/>
    <w:rsid w:val="0089107E"/>
    <w:rsid w:val="00891604"/>
    <w:rsid w:val="008A0E5B"/>
    <w:rsid w:val="008B0148"/>
    <w:rsid w:val="008C1912"/>
    <w:rsid w:val="008D225B"/>
    <w:rsid w:val="008D5B3A"/>
    <w:rsid w:val="008F3104"/>
    <w:rsid w:val="00916232"/>
    <w:rsid w:val="00921BF8"/>
    <w:rsid w:val="009367F9"/>
    <w:rsid w:val="00950373"/>
    <w:rsid w:val="009642BE"/>
    <w:rsid w:val="00976EE1"/>
    <w:rsid w:val="00977BF3"/>
    <w:rsid w:val="009872CC"/>
    <w:rsid w:val="0099696E"/>
    <w:rsid w:val="009A3BFC"/>
    <w:rsid w:val="009B10F1"/>
    <w:rsid w:val="009B368D"/>
    <w:rsid w:val="009C24D4"/>
    <w:rsid w:val="009E0429"/>
    <w:rsid w:val="009E372F"/>
    <w:rsid w:val="009F5211"/>
    <w:rsid w:val="00A130CF"/>
    <w:rsid w:val="00A13C96"/>
    <w:rsid w:val="00A42352"/>
    <w:rsid w:val="00A527E4"/>
    <w:rsid w:val="00A5640D"/>
    <w:rsid w:val="00A729D6"/>
    <w:rsid w:val="00A938BF"/>
    <w:rsid w:val="00A97843"/>
    <w:rsid w:val="00AB7BC4"/>
    <w:rsid w:val="00AC02E6"/>
    <w:rsid w:val="00AD30DC"/>
    <w:rsid w:val="00AE23EB"/>
    <w:rsid w:val="00AE2C57"/>
    <w:rsid w:val="00AF4615"/>
    <w:rsid w:val="00B17445"/>
    <w:rsid w:val="00B30E36"/>
    <w:rsid w:val="00B3474B"/>
    <w:rsid w:val="00B35B5D"/>
    <w:rsid w:val="00B43671"/>
    <w:rsid w:val="00B50DF8"/>
    <w:rsid w:val="00B54EA0"/>
    <w:rsid w:val="00B60EFB"/>
    <w:rsid w:val="00B63642"/>
    <w:rsid w:val="00B65366"/>
    <w:rsid w:val="00B77807"/>
    <w:rsid w:val="00B940E9"/>
    <w:rsid w:val="00B95CAA"/>
    <w:rsid w:val="00BA1206"/>
    <w:rsid w:val="00BC3E8D"/>
    <w:rsid w:val="00BC7FE6"/>
    <w:rsid w:val="00BD216D"/>
    <w:rsid w:val="00BE3709"/>
    <w:rsid w:val="00C26234"/>
    <w:rsid w:val="00C571AD"/>
    <w:rsid w:val="00CA489B"/>
    <w:rsid w:val="00CB6CC8"/>
    <w:rsid w:val="00CC4C93"/>
    <w:rsid w:val="00D120D2"/>
    <w:rsid w:val="00D20D7C"/>
    <w:rsid w:val="00D25812"/>
    <w:rsid w:val="00D26FCA"/>
    <w:rsid w:val="00D40959"/>
    <w:rsid w:val="00D6407C"/>
    <w:rsid w:val="00D64EBC"/>
    <w:rsid w:val="00D87AF7"/>
    <w:rsid w:val="00DA120C"/>
    <w:rsid w:val="00DA59C8"/>
    <w:rsid w:val="00DC4BEF"/>
    <w:rsid w:val="00DF2732"/>
    <w:rsid w:val="00E10628"/>
    <w:rsid w:val="00E144CD"/>
    <w:rsid w:val="00E1482B"/>
    <w:rsid w:val="00E14A3C"/>
    <w:rsid w:val="00E177A0"/>
    <w:rsid w:val="00E2292B"/>
    <w:rsid w:val="00E30B2E"/>
    <w:rsid w:val="00E341E9"/>
    <w:rsid w:val="00E46BF8"/>
    <w:rsid w:val="00E7752C"/>
    <w:rsid w:val="00EA6E28"/>
    <w:rsid w:val="00ED12C6"/>
    <w:rsid w:val="00ED2408"/>
    <w:rsid w:val="00F00AFC"/>
    <w:rsid w:val="00F0752A"/>
    <w:rsid w:val="00F17D25"/>
    <w:rsid w:val="00F378D0"/>
    <w:rsid w:val="00F53C5D"/>
    <w:rsid w:val="00F76A7F"/>
    <w:rsid w:val="00F838E1"/>
    <w:rsid w:val="00F842DC"/>
    <w:rsid w:val="00F876FF"/>
    <w:rsid w:val="00F93A89"/>
    <w:rsid w:val="00F970FA"/>
    <w:rsid w:val="00FA1FEC"/>
    <w:rsid w:val="00FA2721"/>
    <w:rsid w:val="00FA3D11"/>
    <w:rsid w:val="00FE445C"/>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1F497"/>
  <w15:docId w15:val="{03B92CCE-E682-4D2E-ACD5-D3E8F96FB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59</TotalTime>
  <Pages>8</Pages>
  <Words>1523</Words>
  <Characters>8686</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Dr. Nowaf Yousef Alobaidi</cp:lastModifiedBy>
  <cp:revision>91</cp:revision>
  <cp:lastPrinted>2014-09-01T08:36:00Z</cp:lastPrinted>
  <dcterms:created xsi:type="dcterms:W3CDTF">2014-09-01T14:20:00Z</dcterms:created>
  <dcterms:modified xsi:type="dcterms:W3CDTF">2026-07-19T12:38:00Z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