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A90F5C" w:rsidRPr="008F3508" w14:paraId="0124B926" w14:textId="77777777" w:rsidTr="007619BE">
        <w:tc>
          <w:tcPr>
            <w:tcW w:w="5000" w:type="pct"/>
          </w:tcPr>
          <w:p w14:paraId="31CDFAA9" w14:textId="77777777" w:rsidR="00A90F5C" w:rsidRPr="00400799" w:rsidRDefault="00A90F5C" w:rsidP="007619BE">
            <w:pPr>
              <w:pStyle w:val="Heading1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400799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Section 1 – Demographics</w:t>
            </w:r>
          </w:p>
          <w:p w14:paraId="4615FB1D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Arial" w:hAnsi="Arial" w:cs="Arial"/>
                <w:sz w:val="20"/>
                <w:szCs w:val="20"/>
              </w:rPr>
              <w:t>Section 1 – Demographic and Professional Information</w:t>
            </w:r>
          </w:p>
          <w:p w14:paraId="544F5995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Arial" w:hAnsi="Arial" w:cs="Arial"/>
                <w:sz w:val="20"/>
                <w:szCs w:val="20"/>
              </w:rPr>
              <w:t>Please answer the following questions about your professional background. All responses are anonymous.</w:t>
            </w:r>
          </w:p>
          <w:p w14:paraId="032C7F00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5D10DC9E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Arial" w:hAnsi="Arial" w:cs="Arial"/>
                <w:sz w:val="20"/>
                <w:szCs w:val="20"/>
              </w:rPr>
              <w:t>1. What is your current profession?</w:t>
            </w:r>
          </w:p>
          <w:p w14:paraId="6AEC8D63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Doctor</w:t>
            </w:r>
          </w:p>
          <w:p w14:paraId="0FF906B4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Nurse</w:t>
            </w:r>
          </w:p>
          <w:p w14:paraId="5F82E4E8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Pharmacist</w:t>
            </w:r>
          </w:p>
          <w:p w14:paraId="3B9476FE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Allied Health Professional (</w:t>
            </w:r>
            <w:proofErr w:type="spellStart"/>
            <w:r w:rsidRPr="00400799">
              <w:rPr>
                <w:rFonts w:ascii="Arial" w:hAnsi="Arial" w:cs="Arial"/>
                <w:sz w:val="20"/>
                <w:szCs w:val="20"/>
              </w:rPr>
              <w:t>i.e</w:t>
            </w:r>
            <w:proofErr w:type="spellEnd"/>
            <w:r w:rsidRPr="00400799">
              <w:rPr>
                <w:rFonts w:ascii="Arial" w:hAnsi="Arial" w:cs="Arial"/>
                <w:sz w:val="20"/>
                <w:szCs w:val="20"/>
              </w:rPr>
              <w:t xml:space="preserve"> dietitian, physiotherapist, psychologist)</w:t>
            </w:r>
          </w:p>
          <w:p w14:paraId="49A5B887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75A4ED1B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Arial" w:hAnsi="Arial" w:cs="Arial"/>
                <w:sz w:val="20"/>
                <w:szCs w:val="20"/>
              </w:rPr>
              <w:t>2. How many years of clinical working experience do you have?</w:t>
            </w:r>
          </w:p>
          <w:p w14:paraId="53290B62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Less than 5 years</w:t>
            </w:r>
          </w:p>
          <w:p w14:paraId="68A6A210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5–10 years</w:t>
            </w:r>
          </w:p>
          <w:p w14:paraId="5BA43C7E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More than 10 years</w:t>
            </w:r>
          </w:p>
          <w:p w14:paraId="46B19134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251C5328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Arial" w:hAnsi="Arial" w:cs="Arial"/>
                <w:sz w:val="20"/>
                <w:szCs w:val="20"/>
              </w:rPr>
              <w:t>3. What is your gender?</w:t>
            </w:r>
          </w:p>
          <w:p w14:paraId="4AAEE226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Male</w:t>
            </w:r>
          </w:p>
          <w:p w14:paraId="3226A39F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Female</w:t>
            </w:r>
          </w:p>
          <w:p w14:paraId="0F5FE01C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Prefer not to say</w:t>
            </w:r>
          </w:p>
          <w:p w14:paraId="6C254160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C49EA59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Arial" w:hAnsi="Arial" w:cs="Arial"/>
                <w:sz w:val="20"/>
                <w:szCs w:val="20"/>
              </w:rPr>
              <w:t>4. Have you received any formal training in interprofessional collaboration (IPC)?</w:t>
            </w:r>
          </w:p>
          <w:p w14:paraId="6AB03684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00799">
              <w:rPr>
                <w:rFonts w:ascii="Arial" w:hAnsi="Arial" w:cs="Arial"/>
                <w:i/>
                <w:iCs/>
                <w:sz w:val="20"/>
                <w:szCs w:val="20"/>
              </w:rPr>
              <w:t>Examples include team-based care training, multidisciplinary education, IPC workshops, or structured teamwork programmes.</w:t>
            </w:r>
          </w:p>
          <w:p w14:paraId="05284C3C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76014AF2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  <w:p w14:paraId="2AA52C1D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1D9A144D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Arial" w:hAnsi="Arial" w:cs="Arial"/>
                <w:sz w:val="20"/>
                <w:szCs w:val="20"/>
              </w:rPr>
              <w:t>5. Have you previously worked in the following healthcare settings?</w:t>
            </w:r>
          </w:p>
          <w:p w14:paraId="3B09978E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Arial" w:hAnsi="Arial" w:cs="Arial"/>
                <w:sz w:val="20"/>
                <w:szCs w:val="20"/>
              </w:rPr>
              <w:t>(Select the most appropriate option)</w:t>
            </w:r>
          </w:p>
          <w:p w14:paraId="7A07E44B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Primary care only</w:t>
            </w:r>
          </w:p>
          <w:p w14:paraId="1BCE1CEA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Inpatient hospital setting</w:t>
            </w:r>
          </w:p>
          <w:p w14:paraId="4D3806A9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Community care setting (e.g. home care, hospice, community services)</w:t>
            </w:r>
          </w:p>
          <w:p w14:paraId="7964706F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Both inpatient and community settings</w:t>
            </w:r>
          </w:p>
          <w:p w14:paraId="1D3A59DF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2968A1D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Arial" w:hAnsi="Arial" w:cs="Arial"/>
                <w:sz w:val="20"/>
                <w:szCs w:val="20"/>
              </w:rPr>
              <w:t>6. In your current role, how frequently do you interact with healthcare professionals from other professions regarding patient care?</w:t>
            </w:r>
          </w:p>
          <w:p w14:paraId="443D6D07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00799">
              <w:rPr>
                <w:rFonts w:ascii="Arial" w:hAnsi="Arial" w:cs="Arial"/>
                <w:i/>
                <w:iCs/>
                <w:sz w:val="20"/>
                <w:szCs w:val="20"/>
              </w:rPr>
              <w:t>Examples include case discussions, referrals, care coordination, multidisciplinary meetings, or shared care planning.</w:t>
            </w:r>
          </w:p>
          <w:p w14:paraId="038C6E01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Daily</w:t>
            </w:r>
          </w:p>
          <w:p w14:paraId="3D64C247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Several times per week</w:t>
            </w:r>
          </w:p>
          <w:p w14:paraId="5D7DF42F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About once per week</w:t>
            </w:r>
          </w:p>
          <w:p w14:paraId="440D9979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Less than once per week</w:t>
            </w:r>
          </w:p>
          <w:p w14:paraId="58C58E19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2DE93870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Arial" w:hAnsi="Arial" w:cs="Arial"/>
                <w:sz w:val="20"/>
                <w:szCs w:val="20"/>
              </w:rPr>
              <w:t>7. Which polyclinic do you primarily work at?</w:t>
            </w:r>
          </w:p>
          <w:p w14:paraId="6726F4FB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Ang Mo Kio </w:t>
            </w:r>
          </w:p>
          <w:p w14:paraId="5C912849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Geylang</w:t>
            </w:r>
          </w:p>
          <w:p w14:paraId="47C34FF6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Hougang</w:t>
            </w:r>
          </w:p>
          <w:p w14:paraId="2ADF693C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Kallang</w:t>
            </w:r>
          </w:p>
          <w:p w14:paraId="57D4E69B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Khatib</w:t>
            </w:r>
          </w:p>
          <w:p w14:paraId="1D9FB0E9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Sembawang </w:t>
            </w:r>
          </w:p>
          <w:p w14:paraId="1252A401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Serangoon</w:t>
            </w:r>
          </w:p>
          <w:p w14:paraId="076A672D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Toa Payoh</w:t>
            </w:r>
          </w:p>
          <w:p w14:paraId="1804CE4A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lastRenderedPageBreak/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Woodlands</w:t>
            </w:r>
          </w:p>
          <w:p w14:paraId="0B6AB56B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Yishun</w:t>
            </w:r>
          </w:p>
          <w:p w14:paraId="00DE9C64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7722465F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Arial" w:hAnsi="Arial" w:cs="Arial"/>
                <w:sz w:val="20"/>
                <w:szCs w:val="20"/>
              </w:rPr>
              <w:t>8. How long have you worked at NHGP?</w:t>
            </w:r>
          </w:p>
          <w:p w14:paraId="78F2A47E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&gt; 3months to &lt;1 year</w:t>
            </w:r>
          </w:p>
          <w:p w14:paraId="0F9D766E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1–3 years</w:t>
            </w:r>
          </w:p>
          <w:p w14:paraId="26D508CB" w14:textId="77777777" w:rsidR="00A90F5C" w:rsidRPr="00400799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079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00799">
              <w:rPr>
                <w:rFonts w:ascii="Arial" w:hAnsi="Arial" w:cs="Arial"/>
                <w:sz w:val="20"/>
                <w:szCs w:val="20"/>
              </w:rPr>
              <w:t xml:space="preserve"> More than 3 years</w:t>
            </w:r>
          </w:p>
          <w:p w14:paraId="1F8A2498" w14:textId="77777777" w:rsidR="00A90F5C" w:rsidRPr="008F3508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hAnsi="Arial" w:cs="Arial"/>
                <w:sz w:val="21"/>
                <w:szCs w:val="21"/>
              </w:rPr>
            </w:pPr>
          </w:p>
          <w:p w14:paraId="3D2D675F" w14:textId="77777777" w:rsidR="00A90F5C" w:rsidRPr="00A90F5C" w:rsidRDefault="00A90F5C" w:rsidP="007619B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Arial" w:eastAsia="MS Gothic" w:hAnsi="Arial" w:cs="Arial"/>
                <w:b/>
                <w:bCs/>
                <w:color w:val="17365D"/>
                <w:spacing w:val="5"/>
                <w:kern w:val="28"/>
                <w:sz w:val="44"/>
                <w:szCs w:val="44"/>
                <w:lang w:val="en-US" w:eastAsia="en-US"/>
              </w:rPr>
            </w:pPr>
            <w:r w:rsidRPr="00A90F5C">
              <w:rPr>
                <w:rFonts w:ascii="Arial" w:eastAsia="MS Gothic" w:hAnsi="Arial" w:cs="Arial"/>
                <w:b/>
                <w:bCs/>
                <w:color w:val="17365D"/>
                <w:spacing w:val="5"/>
                <w:kern w:val="28"/>
                <w:sz w:val="44"/>
                <w:szCs w:val="44"/>
                <w:lang w:val="en-US" w:eastAsia="en-US"/>
              </w:rPr>
              <w:t>CPAT Questionnaire</w:t>
            </w:r>
          </w:p>
          <w:p w14:paraId="6839D07A" w14:textId="7AF1D6AF" w:rsidR="00A90F5C" w:rsidRPr="008F3508" w:rsidRDefault="00654C1F" w:rsidP="007619BE">
            <w:pPr>
              <w:spacing w:after="200" w:line="276" w:lineRule="auto"/>
              <w:rPr>
                <w:rFonts w:ascii="Arial" w:eastAsia="MS Mincho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val="en-US" w:eastAsia="en-US"/>
              </w:rPr>
              <w:br/>
            </w:r>
            <w:r w:rsidR="00A90F5C" w:rsidRPr="008F3508">
              <w:rPr>
                <w:rFonts w:ascii="Arial" w:eastAsia="MS Mincho" w:hAnsi="Arial" w:cs="Arial"/>
                <w:b/>
                <w:sz w:val="20"/>
                <w:szCs w:val="20"/>
                <w:lang w:val="en-US" w:eastAsia="en-US"/>
              </w:rPr>
              <w:t>Section 2 – Collaborative Practice Assessment Tool (CPAT)</w:t>
            </w:r>
          </w:p>
          <w:p w14:paraId="5C82126C" w14:textId="77777777" w:rsidR="00A90F5C" w:rsidRPr="008F3508" w:rsidRDefault="00A90F5C" w:rsidP="007619BE">
            <w:pPr>
              <w:spacing w:after="200" w:line="276" w:lineRule="auto"/>
              <w:rPr>
                <w:rFonts w:ascii="Arial" w:eastAsia="MS Mincho" w:hAnsi="Arial" w:cs="Arial"/>
                <w:sz w:val="20"/>
                <w:szCs w:val="20"/>
                <w:lang w:val="en-US" w:eastAsia="en-US"/>
              </w:rPr>
            </w:pPr>
            <w:r w:rsidRPr="008F3508">
              <w:rPr>
                <w:rFonts w:ascii="Arial" w:eastAsia="MS Mincho" w:hAnsi="Arial" w:cs="Arial"/>
                <w:sz w:val="20"/>
                <w:szCs w:val="20"/>
                <w:lang w:val="en-US" w:eastAsia="en-US"/>
              </w:rPr>
              <w:t>Please indicate your agreement with each statement by selecting one response for every item.</w:t>
            </w:r>
          </w:p>
          <w:tbl>
            <w:tblPr>
              <w:tblStyle w:val="TableGrid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3075"/>
              <w:gridCol w:w="918"/>
              <w:gridCol w:w="919"/>
              <w:gridCol w:w="919"/>
              <w:gridCol w:w="919"/>
              <w:gridCol w:w="919"/>
              <w:gridCol w:w="919"/>
              <w:gridCol w:w="922"/>
            </w:tblGrid>
            <w:tr w:rsidR="00A90F5C" w:rsidRPr="008F3508" w14:paraId="0B98C6E6" w14:textId="77777777" w:rsidTr="00EB3CC5">
              <w:trPr>
                <w:jc w:val="center"/>
              </w:trPr>
              <w:tc>
                <w:tcPr>
                  <w:tcW w:w="1617" w:type="pct"/>
                  <w:shd w:val="clear" w:color="auto" w:fill="D9EAF7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0509A390" w14:textId="77777777" w:rsidR="00A90F5C" w:rsidRPr="008F3508" w:rsidRDefault="00A90F5C" w:rsidP="007619BE">
                  <w:pPr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t>Item</w:t>
                  </w:r>
                </w:p>
              </w:tc>
              <w:tc>
                <w:tcPr>
                  <w:tcW w:w="483" w:type="pct"/>
                  <w:shd w:val="clear" w:color="auto" w:fill="D9EAF7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5DD4751F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t>1</w:t>
                  </w: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br/>
                    <w:t>Strongly disagree</w:t>
                  </w:r>
                </w:p>
              </w:tc>
              <w:tc>
                <w:tcPr>
                  <w:tcW w:w="483" w:type="pct"/>
                  <w:shd w:val="clear" w:color="auto" w:fill="D9EAF7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3A9E0DBD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t>2</w:t>
                  </w: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br/>
                    <w:t>Disagree</w:t>
                  </w:r>
                </w:p>
              </w:tc>
              <w:tc>
                <w:tcPr>
                  <w:tcW w:w="483" w:type="pct"/>
                  <w:shd w:val="clear" w:color="auto" w:fill="D9EAF7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5C81DF94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t>3</w:t>
                  </w: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br/>
                    <w:t>Somewhat disagree</w:t>
                  </w:r>
                </w:p>
              </w:tc>
              <w:tc>
                <w:tcPr>
                  <w:tcW w:w="483" w:type="pct"/>
                  <w:shd w:val="clear" w:color="auto" w:fill="D9EAF7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7D6B1B63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t>4</w:t>
                  </w: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br/>
                    <w:t>Neutral</w:t>
                  </w:r>
                </w:p>
              </w:tc>
              <w:tc>
                <w:tcPr>
                  <w:tcW w:w="483" w:type="pct"/>
                  <w:shd w:val="clear" w:color="auto" w:fill="D9EAF7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11069104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t>5</w:t>
                  </w: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br/>
                    <w:t>Somewhat agree</w:t>
                  </w:r>
                </w:p>
              </w:tc>
              <w:tc>
                <w:tcPr>
                  <w:tcW w:w="483" w:type="pct"/>
                  <w:shd w:val="clear" w:color="auto" w:fill="D9EAF7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43F5F715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t>6</w:t>
                  </w: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br/>
                    <w:t>Agree</w:t>
                  </w:r>
                </w:p>
              </w:tc>
              <w:tc>
                <w:tcPr>
                  <w:tcW w:w="485" w:type="pct"/>
                  <w:shd w:val="clear" w:color="auto" w:fill="D9EAF7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4E14B60C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t>7</w:t>
                  </w:r>
                  <w:r w:rsidRPr="008F3508">
                    <w:rPr>
                      <w:rFonts w:ascii="Arial" w:eastAsia="MS Mincho" w:hAnsi="Arial" w:cs="Arial"/>
                      <w:b/>
                      <w:sz w:val="15"/>
                      <w:szCs w:val="20"/>
                      <w:lang w:val="en-US" w:eastAsia="en-US"/>
                    </w:rPr>
                    <w:br/>
                    <w:t>Strongly agree</w:t>
                  </w:r>
                </w:p>
              </w:tc>
            </w:tr>
            <w:tr w:rsidR="00A90F5C" w:rsidRPr="008F3508" w14:paraId="1C9423FC" w14:textId="77777777" w:rsidTr="007619BE">
              <w:trPr>
                <w:jc w:val="center"/>
              </w:trPr>
              <w:tc>
                <w:tcPr>
                  <w:tcW w:w="5000" w:type="pct"/>
                  <w:gridSpan w:val="8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14:paraId="7F13258A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  <w:t>Mission, Meaningful Purpose and Goals</w:t>
                  </w:r>
                </w:p>
              </w:tc>
            </w:tr>
            <w:tr w:rsidR="00EB3CC5" w:rsidRPr="008F3508" w14:paraId="5BD71CF1" w14:textId="77777777" w:rsidTr="00EB3CC5">
              <w:trPr>
                <w:trHeight w:val="592"/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7A352FF8" w14:textId="02980FB2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 w:hanging="33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 xml:space="preserve">Our team mission embodies an interprofessional collaborative approach to patient/client care.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57E2A7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430DEBE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1DDF6F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B592B3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6DAC42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1A2EADA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2185DE6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7EEBFF6C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667E2D6E" w14:textId="1369A9DC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 w:hanging="33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 xml:space="preserve">Our team’s primary purpose is to assist patients/clients in achieving treatment goals.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1A1B3AC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37697BE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7A807B9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43D2ACA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99F2E1F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AB93195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DAFDE33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4C9B3703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EB2DB94" w14:textId="768477D1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 w:hanging="330"/>
                    <w:rPr>
                      <w:rFonts w:ascii="Arial" w:eastAsia="MS Mincho" w:hAnsi="Arial" w:cs="Arial"/>
                      <w:sz w:val="16"/>
                      <w:szCs w:val="16"/>
                      <w:lang w:eastAsia="en-US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 xml:space="preserve">Our team’s goals are clear, useful and appropriate to my practice.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E9E94A7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4B9CD58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7077A6A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4F01F5A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AEFC0A6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ABE6B03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61C093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786AFFC3" w14:textId="77777777" w:rsidTr="00EB3CC5">
              <w:trPr>
                <w:trHeight w:val="23"/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799A3D5C" w14:textId="24C5B375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 w:hanging="33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>Our team’s mission and goals are supported by sufficient resources (skills, funding, time, space).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D30F95F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ADB6A3B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E874687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6A994DE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2C0CABC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92E7014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58E8AA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2FE907C3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BE2D1DA" w14:textId="4EBC11A1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 w:hanging="330"/>
                    <w:rPr>
                      <w:rFonts w:ascii="Arial" w:eastAsia="MS Mincho" w:hAnsi="Arial" w:cs="Arial"/>
                      <w:sz w:val="16"/>
                      <w:szCs w:val="16"/>
                      <w:lang w:eastAsia="en-US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>All team members are committed to collaborative practice.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7997556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5370F4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C50EE2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7CC46B2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2C10B48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2DAA338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8B481EC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03684169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19DB9331" w14:textId="7446AC82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 w:hanging="33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 xml:space="preserve">Members of our team have a good understanding of patient/client care plans and treatment goals.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7AA7FFE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2FCE7C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B55639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5DB4418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7D0373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9E230E9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57B39E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030E8E24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51A2165C" w14:textId="11E7A851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 w:hanging="330"/>
                    <w:rPr>
                      <w:rFonts w:ascii="Arial" w:eastAsia="MS Mincho" w:hAnsi="Arial" w:cs="Arial"/>
                      <w:sz w:val="16"/>
                      <w:szCs w:val="16"/>
                      <w:lang w:eastAsia="en-US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>Patient/client care plans and treatment goals incorporate best practice guidelines from multiple professions.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240B09F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6C49E8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0016D12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1C1F37A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8A6620B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20C07DB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2961773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A90F5C" w:rsidRPr="008F3508" w14:paraId="1CDB2A5B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14:paraId="606FBC30" w14:textId="23FA9DEE" w:rsidR="00A90F5C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 w:hanging="330"/>
                    <w:rPr>
                      <w:rFonts w:ascii="Arial" w:eastAsia="Times New Roman" w:hAnsi="Arial" w:cs="Arial"/>
                      <w:sz w:val="16"/>
                      <w:szCs w:val="16"/>
                      <w:lang w:val="en-SG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>There is a real desire among team members to work collaboratively.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99377B9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964CF78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B781193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8470C38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8AC95B0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FF75682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EBE7D55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A90F5C" w:rsidRPr="008F3508" w14:paraId="295B8822" w14:textId="77777777" w:rsidTr="007619BE">
              <w:trPr>
                <w:jc w:val="center"/>
              </w:trPr>
              <w:tc>
                <w:tcPr>
                  <w:tcW w:w="5000" w:type="pct"/>
                  <w:gridSpan w:val="8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14:paraId="1EF49DEE" w14:textId="77777777" w:rsidR="00A90F5C" w:rsidRPr="00EB3CC5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16"/>
                      <w:szCs w:val="16"/>
                      <w:lang w:val="en-US" w:eastAsia="en-US"/>
                    </w:rPr>
                  </w:pPr>
                  <w:r w:rsidRPr="00383DB9"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  <w:t>General Relationships</w:t>
                  </w:r>
                </w:p>
              </w:tc>
            </w:tr>
            <w:tr w:rsidR="00EB3CC5" w:rsidRPr="008F3508" w14:paraId="341BA891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7823D92" w14:textId="017872F6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 xml:space="preserve">Respect among team members improves with our ability to work together.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A80CCE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A40881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8B29919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6A848BE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0FB9A2F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F56CBF9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FDBF38F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78438684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241E80A5" w14:textId="57EAABB3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 xml:space="preserve">Team members care about one another’s personal </w:t>
                  </w:r>
                  <w:proofErr w:type="spellStart"/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>well being</w:t>
                  </w:r>
                  <w:proofErr w:type="spellEnd"/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 xml:space="preserve">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139F5BC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7950530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AF4DEBF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F123D32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9C29202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86857AE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5F878EB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37FAE0DA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518C6A2B" w14:textId="6F2C734A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 xml:space="preserve">Socializing together enhances </w:t>
                  </w:r>
                  <w:proofErr w:type="gramStart"/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>team work</w:t>
                  </w:r>
                  <w:proofErr w:type="gramEnd"/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 xml:space="preserve"> effectiveness.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2D1C2F9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4318BA6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BC713D4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F509285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111BE60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0C13C58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034E324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36DE5CD5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2E90DFF1" w14:textId="1A4C4A0E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 xml:space="preserve">It is enjoyable to work with other team members.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6EBE4B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2B2E56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4166EF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BACB4F5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BA6D4B4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A3AAB9E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7D6CF5F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06B46762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0B9C31BF" w14:textId="24399984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ind w:left="33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sz w:val="16"/>
                      <w:szCs w:val="16"/>
                    </w:rPr>
                    <w:t>Team members respect each other’s roles and expertise.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22D221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8826F14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EEC231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40C000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B68F27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42B943C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6E267CA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539891A5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51EEDA84" w14:textId="35445820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Working collaboratively keeps most team members enthusiastic and interested in their job.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341D178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F0DC86E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ECEE3A6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2004048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EAED01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370E1B7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C8FCC2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61B693FD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1F1842BB" w14:textId="22C760E5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Team members trust each other’s work and contributions related to patient/client care.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0C4C6F8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811D31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EDAE4C7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E879513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26ED5D7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10E6E14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1A1A7FD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EB3CC5" w:rsidRPr="008F3508" w14:paraId="65EF4093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4582D26" w14:textId="70BBDF8C" w:rsidR="00EB3CC5" w:rsidRPr="00EB3CC5" w:rsidRDefault="00EB3CC5" w:rsidP="00EB3CC5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EB3CC5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Our team’s level of respect for each other enhances our ability to work together.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5C8D549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4AB1A1F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31617D6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19D614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DA8E5C2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38339F1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C528CC5" w14:textId="77777777" w:rsidR="00EB3CC5" w:rsidRPr="008F3508" w:rsidRDefault="00EB3CC5" w:rsidP="00EB3CC5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A90F5C" w:rsidRPr="008F3508" w14:paraId="111883FD" w14:textId="77777777" w:rsidTr="007619BE">
              <w:trPr>
                <w:jc w:val="center"/>
              </w:trPr>
              <w:tc>
                <w:tcPr>
                  <w:tcW w:w="5000" w:type="pct"/>
                  <w:gridSpan w:val="8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14:paraId="268D2D88" w14:textId="77777777" w:rsidR="00A90F5C" w:rsidRPr="0004116B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16"/>
                      <w:szCs w:val="21"/>
                      <w:lang w:val="en-US" w:eastAsia="en-US"/>
                    </w:rPr>
                  </w:pPr>
                  <w:r w:rsidRPr="00383DB9">
                    <w:rPr>
                      <w:rFonts w:ascii="Arial" w:eastAsia="MS Mincho" w:hAnsi="Arial" w:cs="Arial"/>
                      <w:sz w:val="20"/>
                      <w:lang w:val="en-US" w:eastAsia="en-US"/>
                    </w:rPr>
                    <w:t>Team Leadership</w:t>
                  </w:r>
                </w:p>
              </w:tc>
            </w:tr>
            <w:tr w:rsidR="00077729" w:rsidRPr="008F3508" w14:paraId="4EC8CC46" w14:textId="77777777" w:rsidTr="008D672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748C429F" w14:textId="2185ABA9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Procedures are in place to identify who will take the lead role in coordinating patient/client care.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3E4B31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7B65CD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A14200F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11EC0A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3D0D0E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CEA334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FBD5DE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013D466B" w14:textId="77777777" w:rsidTr="008D672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43362DF9" w14:textId="77777777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Team leadership ensures all professionals needing to participate have a role on the team. </w:t>
                  </w:r>
                </w:p>
                <w:p w14:paraId="6D012278" w14:textId="77777777" w:rsidR="00077729" w:rsidRPr="00077729" w:rsidRDefault="00077729" w:rsidP="00077729">
                  <w:pPr>
                    <w:pStyle w:val="ListParagraph"/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851736C" w14:textId="6C906A3E" w:rsidR="00077729" w:rsidRPr="00077729" w:rsidRDefault="00077729" w:rsidP="00077729">
                  <w:pPr>
                    <w:pStyle w:val="ListParagraph"/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077729">
                    <w:rPr>
                      <w:rFonts w:ascii="Arial" w:hAnsi="Arial" w:cs="Arial"/>
                      <w:sz w:val="16"/>
                      <w:szCs w:val="16"/>
                    </w:rPr>
                    <w:t xml:space="preserve">Team leadership: Leadership is a team effort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7C5AF7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5E9D2D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64A045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095DBC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01CDDB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E71DA4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0D046E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6E517ABE" w14:textId="77777777" w:rsidTr="008D672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26C32E65" w14:textId="1292CA30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Team leadership assures that roles and responsibilities for patient/client care are clearly defined.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8D7A30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395E35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83FBE6F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0799C8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477296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A7C5B5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FC9DDDF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112707E5" w14:textId="77777777" w:rsidTr="008D672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46DEB6D8" w14:textId="7924B2A5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Team leadership discourages professionals from taking the initiative to support patient/client care goals.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91964F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E444D0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D4BB67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CA40AE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C42728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C3019C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C5AC43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416ADB7F" w14:textId="77777777" w:rsidTr="008D672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2166845B" w14:textId="012492D8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Team leadership supports interprofessional development opportunities.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4F0585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37923A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959535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2DE5D9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7B9137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22BA8A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FF0BC0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176EDB88" w14:textId="77777777" w:rsidTr="008D672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B736763" w14:textId="26F6963A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Our team leader models, demonstrates and advocates for patient/client-centered best practice.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552090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731E12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F97A68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7DC719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EFDB06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5661CE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96F21C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400E61C0" w14:textId="77777777" w:rsidTr="008D672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12E8B1E6" w14:textId="67598C06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Our team leader is out of touch with team members’ concerns and perceptions.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3FD6E9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C886CE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8C594EF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EEF5A3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F6484B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E45063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90BAD9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A90F5C" w:rsidRPr="008F3508" w14:paraId="16B203C5" w14:textId="77777777" w:rsidTr="00EB3CC5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14:paraId="02C8E6EF" w14:textId="5C7291D9" w:rsidR="00A90F5C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Our team leader encourages members to practice within their full professional scope.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0500CAD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A034F59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C07D588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397B831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E821E51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0D2068E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4525C76" w14:textId="77777777" w:rsidR="00A90F5C" w:rsidRPr="008F3508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A90F5C" w:rsidRPr="008F3508" w14:paraId="3A8B7403" w14:textId="77777777" w:rsidTr="007619BE">
              <w:trPr>
                <w:jc w:val="center"/>
              </w:trPr>
              <w:tc>
                <w:tcPr>
                  <w:tcW w:w="5000" w:type="pct"/>
                  <w:gridSpan w:val="8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14:paraId="46475B6E" w14:textId="77777777" w:rsidR="00A90F5C" w:rsidRPr="0004116B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16"/>
                      <w:szCs w:val="21"/>
                      <w:lang w:val="en-US" w:eastAsia="en-US"/>
                    </w:rPr>
                  </w:pPr>
                  <w:r w:rsidRPr="00383DB9">
                    <w:rPr>
                      <w:rFonts w:ascii="Arial" w:eastAsia="MS Mincho" w:hAnsi="Arial" w:cs="Arial"/>
                      <w:sz w:val="20"/>
                      <w:lang w:val="en-US" w:eastAsia="en-US"/>
                    </w:rPr>
                    <w:t>General Role Responsibilities and Autonomy</w:t>
                  </w:r>
                </w:p>
              </w:tc>
            </w:tr>
            <w:tr w:rsidR="00077729" w:rsidRPr="008F3508" w14:paraId="0E2EB990" w14:textId="77777777" w:rsidTr="00EE209A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12EE63E5" w14:textId="4BF3B4B0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Our team has a process for peer review</w:t>
                  </w: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E7B02A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020F4C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B5ADCF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7DBE0C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94BCFB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C6BB47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AF7C43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3E26E704" w14:textId="77777777" w:rsidTr="00EE209A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191857B" w14:textId="1CBBE310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Team members acknowledge the aspects of care where members of my profession have more skills and expertise.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6BA940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ECEA4C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894D31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0720C6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253252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AC569E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27C1B1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6C1F1CB9" w14:textId="77777777" w:rsidTr="00EE209A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757952C0" w14:textId="14DB8343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Physicians assume the ultimate responsibility for team decisions and outcomes.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A6888D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756419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31F6BD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778E81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46D14D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7C595C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210086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0738470D" w14:textId="77777777" w:rsidTr="00EE209A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009DE62A" w14:textId="35215A05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Team members negotiate the role they want to take in developing and implementing the patient/client care plan.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4937D9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946341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549560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9765E8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D1530E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10272F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6019ED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39BE91A3" w14:textId="77777777" w:rsidTr="00EE209A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150A6B22" w14:textId="2B103CFE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Team members are held accountable for their work</w:t>
                  </w: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BBCADA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05F93C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DB4E92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062197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E7709C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7BFB9C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1475CC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20D8E41F" w14:textId="77777777" w:rsidTr="00EE209A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5EE5EA29" w14:textId="23A2E4A6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It is clear who is responsible for aspects of the patient/client care plan</w:t>
                  </w: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5551FD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DB2E84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386951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D13236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242AE6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329091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84EC49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598A8AA6" w14:textId="77777777" w:rsidTr="00EE209A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BB43821" w14:textId="460C7FA7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Physicians usually ask other team members for opinions about patient/client care.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BDA0CA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72515A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4BC621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A0CC01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631E5D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34AEE2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C9E21F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580988EC" w14:textId="77777777" w:rsidTr="00EE209A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2F5F4DF" w14:textId="2C53A140" w:rsidR="00077729" w:rsidRPr="00077729" w:rsidRDefault="00077729" w:rsidP="0007772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07772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Team members feel comfortable advocating for the patient/client.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0BFDE7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BC536D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7D5D33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1158BA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29C2E6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CAC4AD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8BF902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A90F5C" w:rsidRPr="008F3508" w14:paraId="462D2B22" w14:textId="77777777" w:rsidTr="007619BE">
              <w:trPr>
                <w:jc w:val="center"/>
              </w:trPr>
              <w:tc>
                <w:tcPr>
                  <w:tcW w:w="5000" w:type="pct"/>
                  <w:gridSpan w:val="8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14:paraId="00D6A965" w14:textId="77777777" w:rsidR="00A90F5C" w:rsidRPr="0004116B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16"/>
                      <w:szCs w:val="21"/>
                      <w:lang w:val="en-US" w:eastAsia="en-US"/>
                    </w:rPr>
                  </w:pPr>
                  <w:r w:rsidRPr="00383DB9">
                    <w:rPr>
                      <w:rFonts w:ascii="Arial" w:eastAsia="MS Mincho" w:hAnsi="Arial" w:cs="Arial"/>
                      <w:sz w:val="20"/>
                      <w:lang w:val="en-US" w:eastAsia="en-US"/>
                    </w:rPr>
                    <w:t>Communication and Information Exchange</w:t>
                  </w:r>
                </w:p>
              </w:tc>
            </w:tr>
            <w:tr w:rsidR="00077729" w:rsidRPr="008F3508" w14:paraId="315C7C5F" w14:textId="77777777" w:rsidTr="00705AE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4DDC8DF8" w14:textId="3EBF17DE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Each team member shares accountability for team decisions and outcomes.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13F478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3A6BC4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E912A1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20950D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A6FD5E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F6E9BF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1616B4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016924E1" w14:textId="77777777" w:rsidTr="00705AE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441C2799" w14:textId="1828A877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Team members have the responsibility to communicate and provide their expertise in an assertive manner.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727DF5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FAEEBE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49C258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559740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3C425C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6EA0DD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C220D6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4289BD15" w14:textId="77777777" w:rsidTr="00705AE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9B873E7" w14:textId="22E88DF3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Team members feel limited in the degree of autonomy in patient/client care that they can assume.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443262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F1CA00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8342D5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4BC6C0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B8900F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1F6D4F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5546A9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4FC7F61A" w14:textId="77777777" w:rsidTr="00705AE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927AF10" w14:textId="4342B997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Patients/clients concerns are addressed effectively through regular team meetings and discussion.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273C9E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F14D17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CB4D7C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0C7292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3820BD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F0E098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891787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078E8F07" w14:textId="77777777" w:rsidTr="00705AE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4539211B" w14:textId="5853FA3E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Our team has developed effective communication strategies to share patient/client treatment goals and outcomes of care.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BB7E49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8C9889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68AD05F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6687E1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1BB01D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E417C4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1488E7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33A7791E" w14:textId="77777777" w:rsidTr="00705AEE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0311B592" w14:textId="44D743A1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Relevant information relating to changes in patient/client status or care plan is reported to the appropriate team member in a timely manner.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96F541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EF9DD1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2A3609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0BD8BA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2A23BE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4E0473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B19B0F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62177434" w14:textId="77777777" w:rsidTr="00281FC2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ADE53A8" w14:textId="7167F757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 trust the accuracy of information reported among team members</w:t>
                  </w: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E3C331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681CCA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C94285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ADB472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9455E9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54A7BF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5831DB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79186781" w14:textId="77777777" w:rsidTr="00281FC2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8D1EBB9" w14:textId="1755DFB5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Our team meetings provide an open, comfortable, safe place to discuss concerns.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84CE33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8B561A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16F8DF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FA54DAF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3A22B7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F691AB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E32ACB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7A6C803D" w14:textId="77777777" w:rsidTr="00281FC2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847B248" w14:textId="50704B7B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The patient/client health record is used effectively by all team members as a communication tool.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18F35B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E0CAB3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711088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38077E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284015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D33C06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568A41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A90F5C" w:rsidRPr="008F3508" w14:paraId="73DE0496" w14:textId="77777777" w:rsidTr="007619BE">
              <w:trPr>
                <w:jc w:val="center"/>
              </w:trPr>
              <w:tc>
                <w:tcPr>
                  <w:tcW w:w="5000" w:type="pct"/>
                  <w:gridSpan w:val="8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14:paraId="2F809B99" w14:textId="77777777" w:rsidR="00A90F5C" w:rsidRPr="007A4F1A" w:rsidRDefault="00A90F5C" w:rsidP="007A4F1A">
                  <w:pPr>
                    <w:ind w:left="330"/>
                    <w:jc w:val="center"/>
                    <w:rPr>
                      <w:rFonts w:ascii="Arial" w:eastAsia="MS Mincho" w:hAnsi="Arial" w:cs="Arial"/>
                      <w:sz w:val="16"/>
                      <w:szCs w:val="16"/>
                      <w:lang w:val="en-US" w:eastAsia="en-US"/>
                    </w:rPr>
                  </w:pPr>
                  <w:r w:rsidRPr="00383DB9"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  <w:t>Community Linkages and Coordination of Care</w:t>
                  </w:r>
                </w:p>
              </w:tc>
            </w:tr>
            <w:tr w:rsidR="00077729" w:rsidRPr="008F3508" w14:paraId="1C2B4E44" w14:textId="77777777" w:rsidTr="00ED3413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2762DDB0" w14:textId="06F48D32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Our team has established partnerships with community organizations to support better patient/client outcomes.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6DF71B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5197B7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DA1D70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4C3D34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78C540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D80949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8D05A7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07003F58" w14:textId="77777777" w:rsidTr="00ED3413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446641AC" w14:textId="47C60B48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Members of our team share information relating to community resources.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1F23B7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4DF8E0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F59A2C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CC6712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3EFBC4F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F18060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7AD1B6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742D4B7E" w14:textId="77777777" w:rsidTr="00ED3413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2F8AC40C" w14:textId="485C89E1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Our team has a process to optimize the coordination of patient/client care with community service agencies.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98FD93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E8D49E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D58256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9A023D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F8B716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38B54A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33ADC9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60CDE5F0" w14:textId="77777777" w:rsidTr="00ED3413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08B61B49" w14:textId="2D477CBE" w:rsidR="00077729" w:rsidRPr="007A4F1A" w:rsidRDefault="00077729" w:rsidP="007A4F1A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7A4F1A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Patient/client appointments are coordinated so they can see multiple providers in a single visit.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D41726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2CE735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52BCAF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C1630F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A610EEF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88697D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E7B71E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A90F5C" w:rsidRPr="008F3508" w14:paraId="1BB17F63" w14:textId="77777777" w:rsidTr="007619BE">
              <w:trPr>
                <w:jc w:val="center"/>
              </w:trPr>
              <w:tc>
                <w:tcPr>
                  <w:tcW w:w="5000" w:type="pct"/>
                  <w:gridSpan w:val="8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14:paraId="55FB1069" w14:textId="77777777" w:rsidR="00A90F5C" w:rsidRPr="0004116B" w:rsidRDefault="00A90F5C" w:rsidP="007619BE">
                  <w:pPr>
                    <w:jc w:val="center"/>
                    <w:rPr>
                      <w:rFonts w:ascii="Arial" w:eastAsia="MS Mincho" w:hAnsi="Arial" w:cs="Arial"/>
                      <w:sz w:val="16"/>
                      <w:szCs w:val="21"/>
                      <w:lang w:val="en-US" w:eastAsia="en-US"/>
                    </w:rPr>
                  </w:pPr>
                  <w:r w:rsidRPr="0004116B">
                    <w:rPr>
                      <w:rFonts w:ascii="Arial" w:eastAsia="MS Mincho" w:hAnsi="Arial" w:cs="Arial"/>
                      <w:sz w:val="16"/>
                      <w:szCs w:val="21"/>
                      <w:lang w:val="en-US" w:eastAsia="en-US"/>
                    </w:rPr>
                    <w:t>Decision-making and Conflict Management</w:t>
                  </w:r>
                </w:p>
              </w:tc>
            </w:tr>
            <w:tr w:rsidR="00077729" w:rsidRPr="008F3508" w14:paraId="7F2E85E2" w14:textId="77777777" w:rsidTr="00AC64A4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0370BA62" w14:textId="69ABD73B" w:rsidR="00077729" w:rsidRPr="00383DB9" w:rsidRDefault="00077729" w:rsidP="00383DB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Processes are in place to quickly identify and respond to a problem.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6AAE4A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5134E4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0AE278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42F089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B69323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DB84C0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248D55F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399AFFDA" w14:textId="77777777" w:rsidTr="00AC64A4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6D33047" w14:textId="6214C419" w:rsidR="00077729" w:rsidRPr="00383DB9" w:rsidRDefault="00077729" w:rsidP="00383DB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When team members disagree, all points of view are considered before deciding on a solution.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EEFF35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656A7B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56C2AC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1B13F2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7D16E0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875C8E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9A7E8C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5AF197EB" w14:textId="77777777" w:rsidTr="00AC64A4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0A561FF2" w14:textId="6CA353B3" w:rsidR="00077729" w:rsidRPr="00383DB9" w:rsidRDefault="00077729" w:rsidP="00383DB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Disagreements among team members are ignored or avoided.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51440E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50AF4C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05C35E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C8BC13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87F677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AB0307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43F497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34E76C89" w14:textId="77777777" w:rsidTr="00AC64A4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015DF5BB" w14:textId="251FBF54" w:rsidR="00077729" w:rsidRPr="00383DB9" w:rsidRDefault="00077729" w:rsidP="00383DB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On our team, the final decision in patient/client care rests with the physician.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CA8B4D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F2F696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8EADDE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54FF4D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7706A4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EA9993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B674C5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138CB310" w14:textId="77777777" w:rsidTr="00AC64A4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2D3B8495" w14:textId="7B1208C8" w:rsidR="00077729" w:rsidRPr="00383DB9" w:rsidRDefault="00383DB9" w:rsidP="00383DB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</w:t>
                  </w:r>
                  <w:r w:rsidR="00077729"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n our team, there are problems that regularly need to be solved by someone higher up</w:t>
                  </w:r>
                  <w:r w:rsidR="007A4F1A"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F5A268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08550E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57C8BE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610C1D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BE823A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3AD78E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103A2E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7D02B97B" w14:textId="77777777" w:rsidTr="00AC64A4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17BE2310" w14:textId="103818EB" w:rsidR="00077729" w:rsidRPr="00383DB9" w:rsidRDefault="00077729" w:rsidP="00383DB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Our team has an established process for conflict management.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453E3C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155D6EE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523448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50991C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B29DD0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012153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0C3A7A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A90F5C" w:rsidRPr="008F3508" w14:paraId="50ABCCF4" w14:textId="77777777" w:rsidTr="007619BE">
              <w:trPr>
                <w:jc w:val="center"/>
              </w:trPr>
              <w:tc>
                <w:tcPr>
                  <w:tcW w:w="5000" w:type="pct"/>
                  <w:gridSpan w:val="8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14:paraId="6C92A409" w14:textId="77777777" w:rsidR="00A90F5C" w:rsidRPr="00383DB9" w:rsidRDefault="00A90F5C" w:rsidP="00383DB9">
                  <w:pPr>
                    <w:ind w:left="330"/>
                    <w:jc w:val="center"/>
                    <w:rPr>
                      <w:rFonts w:ascii="Arial" w:eastAsia="MS Mincho" w:hAnsi="Arial" w:cs="Arial"/>
                      <w:sz w:val="16"/>
                      <w:szCs w:val="16"/>
                      <w:lang w:val="en-US" w:eastAsia="en-US"/>
                    </w:rPr>
                  </w:pPr>
                  <w:r w:rsidRPr="00383DB9">
                    <w:rPr>
                      <w:rFonts w:ascii="Arial" w:eastAsia="MS Mincho" w:hAnsi="Arial" w:cs="Arial"/>
                      <w:sz w:val="16"/>
                      <w:szCs w:val="16"/>
                      <w:lang w:val="en-US" w:eastAsia="en-US"/>
                    </w:rPr>
                    <w:t>Patient Involvement</w:t>
                  </w:r>
                </w:p>
              </w:tc>
            </w:tr>
            <w:tr w:rsidR="00077729" w:rsidRPr="008F3508" w14:paraId="34C0603B" w14:textId="77777777" w:rsidTr="00125151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69E284D4" w14:textId="7BF4382A" w:rsidR="00077729" w:rsidRPr="00383DB9" w:rsidRDefault="00077729" w:rsidP="00383DB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Team members encourage patients/clients to be active participants in care decisions</w:t>
                  </w: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20EB13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8B0D8D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37C0F8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96D140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8A508F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E5496D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E2C4E2F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3E74B37C" w14:textId="77777777" w:rsidTr="00125151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53387459" w14:textId="19A8A508" w:rsidR="00077729" w:rsidRPr="00383DB9" w:rsidRDefault="00077729" w:rsidP="00383DB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Team members meet face-to-face with patients/clients cared for by the team.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7D46E0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B8DA10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367D3B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3131566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CCCF8EC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E765C7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DC5F5D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2496AF2B" w14:textId="77777777" w:rsidTr="00125151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1E168459" w14:textId="6AC5DB55" w:rsidR="00077729" w:rsidRPr="00383DB9" w:rsidRDefault="00077729" w:rsidP="00383DB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Information relevant to health care planning is shared with the patient/client.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0E01E2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10F28801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358582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F3B403D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F1C3D1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960D93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37A443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6C002821" w14:textId="77777777" w:rsidTr="00125151">
              <w:trPr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43CAD445" w14:textId="77F1CF7E" w:rsidR="00077729" w:rsidRPr="00383DB9" w:rsidRDefault="00077729" w:rsidP="00383DB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The patient/client is considered a member of their health care team. 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73E3820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8FC1465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9A72854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CC2FCDA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F6B04F8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7AA8CC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4E6F98B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  <w:tr w:rsidR="00077729" w:rsidRPr="008F3508" w14:paraId="214FC42C" w14:textId="77777777" w:rsidTr="00125151">
              <w:trPr>
                <w:trHeight w:val="23"/>
                <w:jc w:val="center"/>
              </w:trPr>
              <w:tc>
                <w:tcPr>
                  <w:tcW w:w="1617" w:type="pct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5D1063A3" w14:textId="351BE3B0" w:rsidR="00077729" w:rsidRPr="00383DB9" w:rsidRDefault="00077729" w:rsidP="00383DB9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330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en-SG"/>
                    </w:rPr>
                  </w:pP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The patient’s/client’s family and supports are included in care planning, at the patient’s request</w:t>
                  </w:r>
                  <w:r w:rsidRPr="00383DB9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58CB4266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08BF2943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289E998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67748DA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D6A6587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3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75C5D889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  <w:tc>
                <w:tcPr>
                  <w:tcW w:w="485" w:type="pct"/>
                  <w:tcMar>
                    <w:top w:w="100" w:type="dxa"/>
                    <w:left w:w="80" w:type="dxa"/>
                    <w:bottom w:w="100" w:type="dxa"/>
                    <w:right w:w="80" w:type="dxa"/>
                  </w:tcMar>
                  <w:vAlign w:val="center"/>
                </w:tcPr>
                <w:p w14:paraId="42110092" w14:textId="77777777" w:rsidR="00077729" w:rsidRPr="008F3508" w:rsidRDefault="00077729" w:rsidP="00077729">
                  <w:pPr>
                    <w:jc w:val="center"/>
                    <w:rPr>
                      <w:rFonts w:ascii="Arial" w:eastAsia="MS Mincho" w:hAnsi="Arial" w:cs="Arial"/>
                      <w:sz w:val="20"/>
                      <w:szCs w:val="20"/>
                      <w:lang w:val="en-US" w:eastAsia="en-US"/>
                    </w:rPr>
                  </w:pPr>
                  <w:r w:rsidRPr="008F3508">
                    <w:rPr>
                      <w:rFonts w:ascii="Segoe UI Symbol" w:eastAsia="MS Mincho" w:hAnsi="Segoe UI Symbol" w:cs="Segoe UI Symbol"/>
                      <w:sz w:val="20"/>
                      <w:szCs w:val="20"/>
                      <w:lang w:val="en-US" w:eastAsia="en-US"/>
                    </w:rPr>
                    <w:t>☐</w:t>
                  </w:r>
                </w:p>
              </w:tc>
            </w:tr>
          </w:tbl>
          <w:p w14:paraId="73258323" w14:textId="77777777" w:rsidR="00A90F5C" w:rsidRPr="008F3508" w:rsidRDefault="00A90F5C" w:rsidP="007619B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FA3439A" w14:textId="77777777" w:rsidR="00125100" w:rsidRPr="008F3508" w:rsidRDefault="00125100">
      <w:pPr>
        <w:rPr>
          <w:rFonts w:ascii="Arial" w:hAnsi="Arial" w:cs="Arial"/>
          <w:sz w:val="21"/>
          <w:szCs w:val="21"/>
        </w:rPr>
      </w:pPr>
    </w:p>
    <w:sectPr w:rsidR="00125100" w:rsidRPr="008F3508" w:rsidSect="008F3508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2EBD2D" w14:textId="77777777" w:rsidR="00F04D3D" w:rsidRDefault="00F04D3D" w:rsidP="00644222">
      <w:pPr>
        <w:spacing w:after="0" w:line="240" w:lineRule="auto"/>
      </w:pPr>
      <w:r>
        <w:separator/>
      </w:r>
    </w:p>
  </w:endnote>
  <w:endnote w:type="continuationSeparator" w:id="0">
    <w:p w14:paraId="1C7BC367" w14:textId="77777777" w:rsidR="00F04D3D" w:rsidRDefault="00F04D3D" w:rsidP="00644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86CC9B" w14:textId="4573E25D" w:rsidR="00644222" w:rsidRPr="008F3508" w:rsidRDefault="00644222" w:rsidP="008F3508">
    <w:pPr>
      <w:pStyle w:val="Footer"/>
      <w:rPr>
        <w:rFonts w:ascii="Arial" w:hAnsi="Arial" w:cs="Arial"/>
        <w:sz w:val="20"/>
        <w:szCs w:val="20"/>
      </w:rPr>
    </w:pPr>
    <w:r w:rsidRPr="008F3508">
      <w:rPr>
        <w:rFonts w:ascii="Arial" w:hAnsi="Arial" w:cs="Arial"/>
        <w:sz w:val="20"/>
        <w:szCs w:val="20"/>
      </w:rPr>
      <w:t xml:space="preserve">Page </w:t>
    </w:r>
    <w:r w:rsidRPr="008F3508">
      <w:rPr>
        <w:rFonts w:ascii="Arial" w:hAnsi="Arial" w:cs="Arial"/>
        <w:b/>
        <w:bCs/>
        <w:sz w:val="20"/>
        <w:szCs w:val="20"/>
      </w:rPr>
      <w:fldChar w:fldCharType="begin"/>
    </w:r>
    <w:r w:rsidRPr="008F3508">
      <w:rPr>
        <w:rFonts w:ascii="Arial" w:hAnsi="Arial" w:cs="Arial"/>
        <w:b/>
        <w:bCs/>
        <w:sz w:val="20"/>
        <w:szCs w:val="20"/>
      </w:rPr>
      <w:instrText xml:space="preserve"> PAGE  \* Arabic  \* MERGEFORMAT </w:instrText>
    </w:r>
    <w:r w:rsidRPr="008F3508">
      <w:rPr>
        <w:rFonts w:ascii="Arial" w:hAnsi="Arial" w:cs="Arial"/>
        <w:b/>
        <w:bCs/>
        <w:sz w:val="20"/>
        <w:szCs w:val="20"/>
      </w:rPr>
      <w:fldChar w:fldCharType="separate"/>
    </w:r>
    <w:r w:rsidRPr="008F3508">
      <w:rPr>
        <w:rFonts w:ascii="Arial" w:hAnsi="Arial" w:cs="Arial"/>
        <w:b/>
        <w:bCs/>
        <w:sz w:val="20"/>
        <w:szCs w:val="20"/>
      </w:rPr>
      <w:t>1</w:t>
    </w:r>
    <w:r w:rsidRPr="008F3508">
      <w:rPr>
        <w:rFonts w:ascii="Arial" w:hAnsi="Arial" w:cs="Arial"/>
        <w:b/>
        <w:bCs/>
        <w:sz w:val="20"/>
        <w:szCs w:val="20"/>
      </w:rPr>
      <w:fldChar w:fldCharType="end"/>
    </w:r>
    <w:r w:rsidRPr="008F3508">
      <w:rPr>
        <w:rFonts w:ascii="Arial" w:hAnsi="Arial" w:cs="Arial"/>
        <w:sz w:val="20"/>
        <w:szCs w:val="20"/>
      </w:rPr>
      <w:t xml:space="preserve"> of </w:t>
    </w:r>
    <w:r w:rsidRPr="008F3508">
      <w:rPr>
        <w:rFonts w:ascii="Arial" w:hAnsi="Arial" w:cs="Arial"/>
        <w:b/>
        <w:bCs/>
        <w:sz w:val="20"/>
        <w:szCs w:val="20"/>
      </w:rPr>
      <w:fldChar w:fldCharType="begin"/>
    </w:r>
    <w:r w:rsidRPr="008F3508">
      <w:rPr>
        <w:rFonts w:ascii="Arial" w:hAnsi="Arial" w:cs="Arial"/>
        <w:b/>
        <w:bCs/>
        <w:sz w:val="20"/>
        <w:szCs w:val="20"/>
      </w:rPr>
      <w:instrText xml:space="preserve"> NUMPAGES  \* Arabic  \* MERGEFORMAT </w:instrText>
    </w:r>
    <w:r w:rsidRPr="008F3508">
      <w:rPr>
        <w:rFonts w:ascii="Arial" w:hAnsi="Arial" w:cs="Arial"/>
        <w:b/>
        <w:bCs/>
        <w:sz w:val="20"/>
        <w:szCs w:val="20"/>
      </w:rPr>
      <w:fldChar w:fldCharType="separate"/>
    </w:r>
    <w:r w:rsidRPr="008F3508">
      <w:rPr>
        <w:rFonts w:ascii="Arial" w:hAnsi="Arial" w:cs="Arial"/>
        <w:b/>
        <w:bCs/>
        <w:sz w:val="20"/>
        <w:szCs w:val="20"/>
      </w:rPr>
      <w:t>2</w:t>
    </w:r>
    <w:r w:rsidRPr="008F3508">
      <w:rPr>
        <w:rFonts w:ascii="Arial" w:hAnsi="Arial" w:cs="Arial"/>
        <w:b/>
        <w:bCs/>
        <w:sz w:val="20"/>
        <w:szCs w:val="20"/>
      </w:rPr>
      <w:fldChar w:fldCharType="end"/>
    </w:r>
  </w:p>
  <w:p w14:paraId="6225E662" w14:textId="77777777" w:rsidR="00644222" w:rsidRPr="008F3508" w:rsidRDefault="00644222" w:rsidP="008F3508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7FE264" w14:textId="77777777" w:rsidR="00F04D3D" w:rsidRDefault="00F04D3D" w:rsidP="00644222">
      <w:pPr>
        <w:spacing w:after="0" w:line="240" w:lineRule="auto"/>
      </w:pPr>
      <w:r>
        <w:separator/>
      </w:r>
    </w:p>
  </w:footnote>
  <w:footnote w:type="continuationSeparator" w:id="0">
    <w:p w14:paraId="3D952384" w14:textId="77777777" w:rsidR="00F04D3D" w:rsidRDefault="00F04D3D" w:rsidP="00644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7BB807" w14:textId="2C18CFA5" w:rsidR="00644222" w:rsidRPr="00A90F5C" w:rsidRDefault="00644222" w:rsidP="00644222">
    <w:pPr>
      <w:pStyle w:val="Header"/>
      <w:rPr>
        <w:rFonts w:ascii="Arial" w:hAnsi="Arial" w:cs="Arial"/>
        <w:b/>
        <w:bCs/>
        <w:sz w:val="20"/>
        <w:szCs w:val="20"/>
      </w:rPr>
    </w:pPr>
    <w:r w:rsidRPr="00A90F5C">
      <w:rPr>
        <w:rFonts w:ascii="Arial" w:hAnsi="Arial" w:cs="Arial"/>
        <w:b/>
        <w:bCs/>
        <w:sz w:val="20"/>
        <w:szCs w:val="20"/>
      </w:rPr>
      <w:t>CPAT Questionnaire</w:t>
    </w:r>
  </w:p>
  <w:p w14:paraId="20628FF8" w14:textId="35E4EFC9" w:rsidR="00644222" w:rsidRPr="00A90F5C" w:rsidRDefault="008F3508" w:rsidP="008F3508">
    <w:pPr>
      <w:rPr>
        <w:rFonts w:ascii="Arial" w:hAnsi="Arial" w:cs="Arial"/>
        <w:sz w:val="18"/>
        <w:szCs w:val="18"/>
      </w:rPr>
    </w:pPr>
    <w:r w:rsidRPr="00A90F5C">
      <w:rPr>
        <w:rFonts w:ascii="Arial" w:hAnsi="Arial" w:cs="Arial"/>
        <w:sz w:val="20"/>
        <w:szCs w:val="20"/>
      </w:rPr>
      <w:t xml:space="preserve">Study Title: </w:t>
    </w:r>
    <w:r w:rsidRPr="00A90F5C">
      <w:rPr>
        <w:rFonts w:ascii="Arial" w:hAnsi="Arial" w:cs="Arial"/>
        <w:color w:val="000000"/>
        <w:sz w:val="20"/>
        <w:szCs w:val="20"/>
      </w:rPr>
      <w:t>Perceived Interprofessional Collaboration Among Primary Care Staff in a Public Polyclinic Cluster in Singapore: Relational Strengths, Structural Gaps and the Role of IPC Training</w:t>
    </w:r>
    <w:r w:rsidRPr="00A90F5C">
      <w:rPr>
        <w:rFonts w:ascii="Arial" w:hAnsi="Arial" w:cs="Arial"/>
        <w:color w:val="000000"/>
        <w:sz w:val="20"/>
        <w:szCs w:val="20"/>
      </w:rPr>
      <w:br/>
    </w:r>
    <w:r w:rsidR="00644222" w:rsidRPr="00A90F5C">
      <w:rPr>
        <w:rFonts w:ascii="Arial" w:hAnsi="Arial" w:cs="Arial"/>
        <w:sz w:val="20"/>
        <w:szCs w:val="20"/>
      </w:rPr>
      <w:t xml:space="preserve">CPAT </w:t>
    </w:r>
    <w:r w:rsidR="00DC4AF8">
      <w:rPr>
        <w:rFonts w:ascii="Arial" w:hAnsi="Arial" w:cs="Arial"/>
        <w:sz w:val="20"/>
        <w:szCs w:val="20"/>
      </w:rPr>
      <w:t>v</w:t>
    </w:r>
    <w:r w:rsidR="00644222" w:rsidRPr="00A90F5C">
      <w:rPr>
        <w:rFonts w:ascii="Arial" w:hAnsi="Arial" w:cs="Arial"/>
        <w:sz w:val="20"/>
        <w:szCs w:val="20"/>
      </w:rPr>
      <w:t>ersion 1.</w:t>
    </w:r>
    <w:r w:rsidR="00B87206" w:rsidRPr="00A90F5C">
      <w:rPr>
        <w:rFonts w:ascii="Arial" w:hAnsi="Arial" w:cs="Arial"/>
        <w:sz w:val="20"/>
        <w:szCs w:val="20"/>
      </w:rPr>
      <w:t>2</w:t>
    </w:r>
    <w:r w:rsidRPr="00A90F5C">
      <w:rPr>
        <w:rFonts w:ascii="Arial" w:hAnsi="Arial" w:cs="Arial"/>
        <w:sz w:val="20"/>
        <w:szCs w:val="20"/>
      </w:rPr>
      <w:br/>
    </w:r>
    <w:r w:rsidR="00644222" w:rsidRPr="00A90F5C">
      <w:rPr>
        <w:rFonts w:ascii="Arial" w:hAnsi="Arial" w:cs="Arial"/>
        <w:sz w:val="20"/>
        <w:szCs w:val="20"/>
      </w:rPr>
      <w:t xml:space="preserve">Date: </w:t>
    </w:r>
    <w:r w:rsidR="00B87206" w:rsidRPr="00A90F5C">
      <w:rPr>
        <w:rFonts w:ascii="Arial" w:hAnsi="Arial" w:cs="Arial"/>
        <w:sz w:val="20"/>
        <w:szCs w:val="20"/>
      </w:rPr>
      <w:t>28</w:t>
    </w:r>
    <w:r w:rsidR="00644222" w:rsidRPr="00A90F5C">
      <w:rPr>
        <w:rFonts w:ascii="Arial" w:hAnsi="Arial" w:cs="Arial"/>
        <w:sz w:val="20"/>
        <w:szCs w:val="20"/>
      </w:rPr>
      <w:t xml:space="preserve"> </w:t>
    </w:r>
    <w:r w:rsidR="00FC4B57" w:rsidRPr="00A90F5C">
      <w:rPr>
        <w:rFonts w:ascii="Arial" w:hAnsi="Arial" w:cs="Arial"/>
        <w:sz w:val="20"/>
        <w:szCs w:val="20"/>
      </w:rPr>
      <w:t xml:space="preserve">March </w:t>
    </w:r>
    <w:r w:rsidR="00644222" w:rsidRPr="00A90F5C">
      <w:rPr>
        <w:rFonts w:ascii="Arial" w:hAnsi="Arial" w:cs="Arial"/>
        <w:sz w:val="20"/>
        <w:szCs w:val="20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753A02"/>
    <w:multiLevelType w:val="hybridMultilevel"/>
    <w:tmpl w:val="38D6B7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2671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66"/>
    <w:rsid w:val="00037B51"/>
    <w:rsid w:val="0004116B"/>
    <w:rsid w:val="00077729"/>
    <w:rsid w:val="000C7B44"/>
    <w:rsid w:val="0011198B"/>
    <w:rsid w:val="00125100"/>
    <w:rsid w:val="001C32FF"/>
    <w:rsid w:val="002320F1"/>
    <w:rsid w:val="003115D6"/>
    <w:rsid w:val="00314F55"/>
    <w:rsid w:val="00346366"/>
    <w:rsid w:val="003631BD"/>
    <w:rsid w:val="00383DB9"/>
    <w:rsid w:val="003D407F"/>
    <w:rsid w:val="00400799"/>
    <w:rsid w:val="004038EF"/>
    <w:rsid w:val="004B1C41"/>
    <w:rsid w:val="005230F8"/>
    <w:rsid w:val="005A3E9E"/>
    <w:rsid w:val="006018A9"/>
    <w:rsid w:val="00614C8E"/>
    <w:rsid w:val="00644222"/>
    <w:rsid w:val="00654C1F"/>
    <w:rsid w:val="00782C78"/>
    <w:rsid w:val="007838F1"/>
    <w:rsid w:val="0078411D"/>
    <w:rsid w:val="00786272"/>
    <w:rsid w:val="007A4F1A"/>
    <w:rsid w:val="0081294F"/>
    <w:rsid w:val="008578BB"/>
    <w:rsid w:val="00864844"/>
    <w:rsid w:val="008930A5"/>
    <w:rsid w:val="008F3508"/>
    <w:rsid w:val="00947ABA"/>
    <w:rsid w:val="00986409"/>
    <w:rsid w:val="00991442"/>
    <w:rsid w:val="00A32A63"/>
    <w:rsid w:val="00A90F5C"/>
    <w:rsid w:val="00B666D7"/>
    <w:rsid w:val="00B87206"/>
    <w:rsid w:val="00C46870"/>
    <w:rsid w:val="00D36FC7"/>
    <w:rsid w:val="00D51FAA"/>
    <w:rsid w:val="00DC124A"/>
    <w:rsid w:val="00DC4AF8"/>
    <w:rsid w:val="00DD37E3"/>
    <w:rsid w:val="00E34B70"/>
    <w:rsid w:val="00E34F65"/>
    <w:rsid w:val="00E80038"/>
    <w:rsid w:val="00EB3CC5"/>
    <w:rsid w:val="00F04D3D"/>
    <w:rsid w:val="00F164B8"/>
    <w:rsid w:val="00F95695"/>
    <w:rsid w:val="00FC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705C1"/>
  <w15:chartTrackingRefBased/>
  <w15:docId w15:val="{04B16504-4366-4295-828E-4A13D41F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36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3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3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3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36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36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36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36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36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36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366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366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366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36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366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36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366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46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636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36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636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46366"/>
    <w:pPr>
      <w:spacing w:before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636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346366"/>
    <w:pPr>
      <w:ind w:left="720"/>
      <w:contextualSpacing/>
    </w:pPr>
    <w:rPr>
      <w:rFonts w:asciiTheme="minorHAnsi" w:eastAsiaTheme="minorEastAsia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63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366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3463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4636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4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22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44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22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FC4B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1231</Words>
  <Characters>6477</Characters>
  <Application>Microsoft Office Word</Application>
  <DocSecurity>0</DocSecurity>
  <Lines>294</Lines>
  <Paragraphs>130</Paragraphs>
  <ScaleCrop>false</ScaleCrop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Jaslyn Lee Jie Lin</dc:creator>
  <cp:keywords/>
  <dc:description/>
  <cp:lastModifiedBy>Kai Ping Sze</cp:lastModifiedBy>
  <cp:revision>20</cp:revision>
  <dcterms:created xsi:type="dcterms:W3CDTF">2026-03-28T03:11:00Z</dcterms:created>
  <dcterms:modified xsi:type="dcterms:W3CDTF">2026-09-01T06:31:00Z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3a61bd3e-fe35-4cf7-96ca-c34be051dec7</vt:lpwstr>
  </property>
</Properties>
</file>