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19" w:rsidRPr="00C95A19" w:rsidRDefault="00C95A19">
      <w:pPr>
        <w:rPr>
          <w:b/>
          <w:lang w:val="en-US"/>
        </w:rPr>
      </w:pPr>
      <w:r w:rsidRPr="00C95A19">
        <w:rPr>
          <w:b/>
          <w:sz w:val="24"/>
          <w:szCs w:val="24"/>
          <w:lang w:val="en-US"/>
        </w:rPr>
        <w:t>Table</w:t>
      </w:r>
      <w:r>
        <w:rPr>
          <w:b/>
          <w:sz w:val="24"/>
          <w:szCs w:val="24"/>
          <w:lang w:val="en-US"/>
        </w:rPr>
        <w:t xml:space="preserve"> </w:t>
      </w:r>
      <w:r w:rsidRPr="00C95A19">
        <w:rPr>
          <w:b/>
          <w:sz w:val="24"/>
          <w:szCs w:val="24"/>
          <w:lang w:val="en-US"/>
        </w:rPr>
        <w:t>3:</w:t>
      </w:r>
      <w:r w:rsidRPr="00C95A19">
        <w:rPr>
          <w:b/>
          <w:lang w:val="en-US"/>
        </w:rPr>
        <w:t xml:space="preserve"> </w:t>
      </w:r>
      <w:r w:rsidR="00215C98">
        <w:rPr>
          <w:b/>
          <w:sz w:val="24"/>
          <w:szCs w:val="24"/>
          <w:lang w:val="en-GB"/>
        </w:rPr>
        <w:t xml:space="preserve">Liver and serum </w:t>
      </w:r>
      <w:proofErr w:type="spellStart"/>
      <w:r w:rsidR="00215C98">
        <w:rPr>
          <w:b/>
          <w:sz w:val="24"/>
          <w:szCs w:val="24"/>
          <w:lang w:val="en-GB"/>
        </w:rPr>
        <w:t>triacylglycerol</w:t>
      </w:r>
      <w:proofErr w:type="spellEnd"/>
      <w:r w:rsidR="00215C98">
        <w:rPr>
          <w:b/>
          <w:sz w:val="24"/>
          <w:szCs w:val="24"/>
          <w:lang w:val="en-GB"/>
        </w:rPr>
        <w:t xml:space="preserve"> levels and</w:t>
      </w:r>
      <w:r w:rsidR="00CF74AF">
        <w:rPr>
          <w:b/>
          <w:sz w:val="24"/>
          <w:szCs w:val="24"/>
          <w:lang w:val="en-GB"/>
        </w:rPr>
        <w:t xml:space="preserve"> serum</w:t>
      </w:r>
      <w:r w:rsidR="00215C98">
        <w:rPr>
          <w:b/>
          <w:sz w:val="24"/>
          <w:szCs w:val="24"/>
          <w:lang w:val="en-GB"/>
        </w:rPr>
        <w:t xml:space="preserve"> glycerol and FFA levels</w:t>
      </w:r>
      <w:r w:rsidRPr="00C95A19">
        <w:rPr>
          <w:b/>
          <w:sz w:val="24"/>
          <w:szCs w:val="24"/>
          <w:lang w:val="en-GB"/>
        </w:rPr>
        <w:t xml:space="preserve"> in groups E, F and G.</w:t>
      </w:r>
    </w:p>
    <w:p w:rsidR="00C95A19" w:rsidRDefault="00C95A19">
      <w:pPr>
        <w:rPr>
          <w:lang w:val="en-US"/>
        </w:rPr>
      </w:pPr>
    </w:p>
    <w:p w:rsidR="00C95A19" w:rsidRDefault="00C95A19">
      <w:pPr>
        <w:rPr>
          <w:lang w:val="en-US"/>
        </w:rPr>
      </w:pPr>
    </w:p>
    <w:p w:rsidR="00C95A19" w:rsidRPr="00C95A19" w:rsidRDefault="00C95A19">
      <w:pPr>
        <w:rPr>
          <w:lang w:val="en-US"/>
        </w:rPr>
      </w:pPr>
    </w:p>
    <w:tbl>
      <w:tblPr>
        <w:tblStyle w:val="TableGrid"/>
        <w:tblpPr w:leftFromText="180" w:rightFromText="180" w:horzAnchor="page" w:tblpX="778" w:tblpY="540"/>
        <w:tblW w:w="0" w:type="auto"/>
        <w:tblLayout w:type="fixed"/>
        <w:tblLook w:val="04A0"/>
      </w:tblPr>
      <w:tblGrid>
        <w:gridCol w:w="709"/>
        <w:gridCol w:w="1134"/>
        <w:gridCol w:w="1134"/>
        <w:gridCol w:w="1134"/>
        <w:gridCol w:w="1134"/>
        <w:gridCol w:w="1134"/>
        <w:gridCol w:w="1134"/>
        <w:gridCol w:w="1100"/>
        <w:gridCol w:w="993"/>
        <w:gridCol w:w="1026"/>
        <w:gridCol w:w="1134"/>
        <w:gridCol w:w="1134"/>
        <w:gridCol w:w="1134"/>
      </w:tblGrid>
      <w:tr w:rsidR="00F92A78" w:rsidTr="00F25EFC">
        <w:trPr>
          <w:trHeight w:val="410"/>
        </w:trPr>
        <w:tc>
          <w:tcPr>
            <w:tcW w:w="709" w:type="dxa"/>
            <w:vMerge w:val="restart"/>
          </w:tcPr>
          <w:p w:rsidR="00C95A19" w:rsidRDefault="00C95A19" w:rsidP="00F92A78">
            <w:pPr>
              <w:rPr>
                <w:sz w:val="16"/>
                <w:szCs w:val="16"/>
                <w:lang w:val="en-US"/>
              </w:rPr>
            </w:pPr>
          </w:p>
          <w:p w:rsidR="00F92A78" w:rsidRPr="0032462C" w:rsidRDefault="00F92A78" w:rsidP="00F92A78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Time after PH (hours)</w:t>
            </w:r>
          </w:p>
        </w:tc>
        <w:tc>
          <w:tcPr>
            <w:tcW w:w="4536" w:type="dxa"/>
            <w:gridSpan w:val="4"/>
          </w:tcPr>
          <w:p w:rsidR="00F92A78" w:rsidRPr="00C95A19" w:rsidRDefault="00F92A78" w:rsidP="00C95A19">
            <w:pPr>
              <w:jc w:val="center"/>
              <w:rPr>
                <w:b/>
                <w:sz w:val="18"/>
                <w:szCs w:val="18"/>
              </w:rPr>
            </w:pPr>
            <w:r w:rsidRPr="00C95A19">
              <w:rPr>
                <w:b/>
                <w:sz w:val="18"/>
                <w:szCs w:val="18"/>
                <w:lang w:val="en-US"/>
              </w:rPr>
              <w:t xml:space="preserve">GROUP </w:t>
            </w:r>
            <w:r w:rsidR="00311368" w:rsidRPr="00C95A19">
              <w:rPr>
                <w:b/>
                <w:sz w:val="18"/>
                <w:szCs w:val="18"/>
                <w:lang w:val="en-US"/>
              </w:rPr>
              <w:t>E</w:t>
            </w:r>
          </w:p>
        </w:tc>
        <w:tc>
          <w:tcPr>
            <w:tcW w:w="4361" w:type="dxa"/>
            <w:gridSpan w:val="4"/>
          </w:tcPr>
          <w:p w:rsidR="00F92A78" w:rsidRPr="00C95A19" w:rsidRDefault="00F92A78" w:rsidP="00C95A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95A19">
              <w:rPr>
                <w:b/>
                <w:sz w:val="18"/>
                <w:szCs w:val="18"/>
                <w:lang w:val="en-US"/>
              </w:rPr>
              <w:t xml:space="preserve">GROUP </w:t>
            </w:r>
            <w:r w:rsidR="00311368" w:rsidRPr="00C95A19">
              <w:rPr>
                <w:b/>
                <w:sz w:val="18"/>
                <w:szCs w:val="18"/>
                <w:lang w:val="en-US"/>
              </w:rPr>
              <w:t>F</w:t>
            </w:r>
          </w:p>
        </w:tc>
        <w:tc>
          <w:tcPr>
            <w:tcW w:w="4428" w:type="dxa"/>
            <w:gridSpan w:val="4"/>
          </w:tcPr>
          <w:p w:rsidR="00F92A78" w:rsidRPr="00C95A19" w:rsidRDefault="00F92A78" w:rsidP="00C95A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95A19">
              <w:rPr>
                <w:b/>
                <w:sz w:val="18"/>
                <w:szCs w:val="18"/>
                <w:lang w:val="en-US"/>
              </w:rPr>
              <w:t xml:space="preserve">GROUP </w:t>
            </w:r>
            <w:r w:rsidR="00311368" w:rsidRPr="00C95A19">
              <w:rPr>
                <w:b/>
                <w:sz w:val="18"/>
                <w:szCs w:val="18"/>
                <w:lang w:val="en-US"/>
              </w:rPr>
              <w:t>G</w:t>
            </w:r>
          </w:p>
        </w:tc>
      </w:tr>
      <w:tr w:rsidR="00F92A78" w:rsidRPr="006E7CF9" w:rsidTr="00F25EFC">
        <w:trPr>
          <w:trHeight w:val="400"/>
        </w:trPr>
        <w:tc>
          <w:tcPr>
            <w:tcW w:w="709" w:type="dxa"/>
            <w:vMerge/>
          </w:tcPr>
          <w:p w:rsidR="00F92A78" w:rsidRPr="0032462C" w:rsidRDefault="00F92A78" w:rsidP="00F92A7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F92A78" w:rsidRPr="00DA4EB9" w:rsidRDefault="00F92A78" w:rsidP="00F92A78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Liver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triacylglycerol</w:t>
            </w:r>
            <w:proofErr w:type="spellEnd"/>
          </w:p>
          <w:p w:rsidR="00F92A78" w:rsidRPr="00DA4EB9" w:rsidRDefault="00F92A78" w:rsidP="00F92A78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>(</w:t>
            </w:r>
            <w:r w:rsidRPr="00DA4EB9">
              <w:rPr>
                <w:sz w:val="16"/>
                <w:szCs w:val="16"/>
              </w:rPr>
              <w:t>μ</w:t>
            </w:r>
            <w:r w:rsidRPr="00DA4EB9">
              <w:rPr>
                <w:sz w:val="16"/>
                <w:szCs w:val="16"/>
                <w:lang w:val="en-US"/>
              </w:rPr>
              <w:t>g/mg of protein)</w:t>
            </w:r>
          </w:p>
        </w:tc>
        <w:tc>
          <w:tcPr>
            <w:tcW w:w="1134" w:type="dxa"/>
          </w:tcPr>
          <w:p w:rsidR="00F92A78" w:rsidRPr="00DA4EB9" w:rsidRDefault="00F92A78" w:rsidP="00F92A78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Serum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triacylglycerol</w:t>
            </w:r>
            <w:proofErr w:type="spellEnd"/>
            <w:r w:rsidRPr="00DA4EB9">
              <w:rPr>
                <w:sz w:val="16"/>
                <w:szCs w:val="16"/>
              </w:rPr>
              <w:t xml:space="preserve"> (</w:t>
            </w:r>
            <w:r w:rsidRPr="00DA4EB9">
              <w:rPr>
                <w:sz w:val="16"/>
                <w:szCs w:val="16"/>
                <w:lang w:val="en-US"/>
              </w:rPr>
              <w:t>mg/dl)</w:t>
            </w:r>
          </w:p>
        </w:tc>
        <w:tc>
          <w:tcPr>
            <w:tcW w:w="1134" w:type="dxa"/>
          </w:tcPr>
          <w:p w:rsidR="00F92A78" w:rsidRPr="00DA4EB9" w:rsidRDefault="00F92A78" w:rsidP="00F92A78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>Serum</w:t>
            </w:r>
          </w:p>
          <w:p w:rsidR="00F92A78" w:rsidRPr="00DA4EB9" w:rsidRDefault="00F92A78" w:rsidP="00F92A78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>glycerol</w:t>
            </w:r>
            <w:r w:rsidRPr="00DA4EB9">
              <w:rPr>
                <w:sz w:val="16"/>
                <w:szCs w:val="16"/>
              </w:rPr>
              <w:t xml:space="preserve"> </w:t>
            </w:r>
            <w:r w:rsidRPr="00DA4EB9">
              <w:rPr>
                <w:sz w:val="16"/>
                <w:szCs w:val="16"/>
                <w:lang w:val="en-US"/>
              </w:rPr>
              <w:t>(</w:t>
            </w:r>
            <w:r w:rsidRPr="00DA4EB9">
              <w:rPr>
                <w:sz w:val="16"/>
                <w:szCs w:val="16"/>
              </w:rPr>
              <w:t>μ</w:t>
            </w:r>
            <w:r w:rsidR="00215DD5">
              <w:rPr>
                <w:sz w:val="16"/>
                <w:szCs w:val="16"/>
                <w:lang w:val="en-US"/>
              </w:rPr>
              <w:t>mol/</w:t>
            </w:r>
            <w:r w:rsidRPr="00DA4EB9">
              <w:rPr>
                <w:sz w:val="16"/>
                <w:szCs w:val="16"/>
                <w:lang w:val="en-US"/>
              </w:rPr>
              <w:t xml:space="preserve">l) </w:t>
            </w:r>
          </w:p>
        </w:tc>
        <w:tc>
          <w:tcPr>
            <w:tcW w:w="1134" w:type="dxa"/>
          </w:tcPr>
          <w:p w:rsidR="00F92A78" w:rsidRPr="00DA4EB9" w:rsidRDefault="00F92A78" w:rsidP="00F92A78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Serum FFA </w:t>
            </w:r>
          </w:p>
          <w:p w:rsidR="00F92A78" w:rsidRPr="00DA4EB9" w:rsidRDefault="00F92A78" w:rsidP="00F92A78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>(</w:t>
            </w:r>
            <w:r w:rsidRPr="00DA4EB9">
              <w:rPr>
                <w:sz w:val="16"/>
                <w:szCs w:val="16"/>
              </w:rPr>
              <w:t>μ</w:t>
            </w:r>
            <w:r w:rsidRPr="00DA4EB9">
              <w:rPr>
                <w:sz w:val="16"/>
                <w:szCs w:val="16"/>
                <w:lang w:val="en-US"/>
              </w:rPr>
              <w:t xml:space="preserve">mol/ml or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mmol</w:t>
            </w:r>
            <w:proofErr w:type="spellEnd"/>
            <w:r w:rsidRPr="00DA4EB9">
              <w:rPr>
                <w:sz w:val="16"/>
                <w:szCs w:val="16"/>
                <w:lang w:val="en-US"/>
              </w:rPr>
              <w:t>/l)</w:t>
            </w:r>
          </w:p>
        </w:tc>
        <w:tc>
          <w:tcPr>
            <w:tcW w:w="1134" w:type="dxa"/>
          </w:tcPr>
          <w:p w:rsidR="00F92A78" w:rsidRPr="00DA4EB9" w:rsidRDefault="00F92A78" w:rsidP="00F92A78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Liver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triacylglycerol</w:t>
            </w:r>
            <w:proofErr w:type="spellEnd"/>
            <w:r w:rsidRPr="00DA4EB9">
              <w:rPr>
                <w:sz w:val="16"/>
                <w:szCs w:val="16"/>
                <w:lang w:val="en-US"/>
              </w:rPr>
              <w:t xml:space="preserve"> (</w:t>
            </w:r>
            <w:r w:rsidRPr="00DA4EB9">
              <w:rPr>
                <w:sz w:val="16"/>
                <w:szCs w:val="16"/>
              </w:rPr>
              <w:t>μ</w:t>
            </w:r>
            <w:r w:rsidRPr="00DA4EB9">
              <w:rPr>
                <w:sz w:val="16"/>
                <w:szCs w:val="16"/>
                <w:lang w:val="en-US"/>
              </w:rPr>
              <w:t>g/mg of protein</w:t>
            </w:r>
          </w:p>
        </w:tc>
        <w:tc>
          <w:tcPr>
            <w:tcW w:w="1134" w:type="dxa"/>
          </w:tcPr>
          <w:p w:rsidR="00F92A78" w:rsidRPr="00DA4EB9" w:rsidRDefault="00F92A78" w:rsidP="00F92A78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Serum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triacylglycerol</w:t>
            </w:r>
            <w:proofErr w:type="spellEnd"/>
            <w:r w:rsidRPr="00DA4EB9">
              <w:rPr>
                <w:sz w:val="16"/>
                <w:szCs w:val="16"/>
                <w:lang w:val="en-US"/>
              </w:rPr>
              <w:t xml:space="preserve"> (mg/dl)</w:t>
            </w:r>
          </w:p>
        </w:tc>
        <w:tc>
          <w:tcPr>
            <w:tcW w:w="1100" w:type="dxa"/>
          </w:tcPr>
          <w:p w:rsidR="00F92A78" w:rsidRPr="00DA4EB9" w:rsidRDefault="00F92A78" w:rsidP="00F92A78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Serum glycerol </w:t>
            </w:r>
            <w:r w:rsidRPr="00DA4EB9">
              <w:rPr>
                <w:sz w:val="16"/>
                <w:szCs w:val="16"/>
              </w:rPr>
              <w:t>(μ</w:t>
            </w:r>
            <w:r w:rsidR="00215DD5">
              <w:rPr>
                <w:sz w:val="16"/>
                <w:szCs w:val="16"/>
                <w:lang w:val="en-US"/>
              </w:rPr>
              <w:t>mol/</w:t>
            </w:r>
            <w:r w:rsidRPr="00DA4EB9">
              <w:rPr>
                <w:sz w:val="16"/>
                <w:szCs w:val="16"/>
                <w:lang w:val="en-US"/>
              </w:rPr>
              <w:t>l)</w:t>
            </w:r>
          </w:p>
        </w:tc>
        <w:tc>
          <w:tcPr>
            <w:tcW w:w="993" w:type="dxa"/>
          </w:tcPr>
          <w:p w:rsidR="00F92A78" w:rsidRPr="00DA4EB9" w:rsidRDefault="00F92A78" w:rsidP="00F92A78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>Serum FFA (</w:t>
            </w:r>
            <w:r w:rsidRPr="00DA4EB9">
              <w:rPr>
                <w:sz w:val="16"/>
                <w:szCs w:val="16"/>
              </w:rPr>
              <w:t>μ</w:t>
            </w:r>
            <w:r w:rsidRPr="00DA4EB9">
              <w:rPr>
                <w:sz w:val="16"/>
                <w:szCs w:val="16"/>
                <w:lang w:val="en-US"/>
              </w:rPr>
              <w:t xml:space="preserve">mol/ml or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mmol</w:t>
            </w:r>
            <w:proofErr w:type="spellEnd"/>
            <w:r w:rsidRPr="00DA4EB9">
              <w:rPr>
                <w:sz w:val="16"/>
                <w:szCs w:val="16"/>
                <w:lang w:val="en-US"/>
              </w:rPr>
              <w:t>/l)</w:t>
            </w:r>
          </w:p>
        </w:tc>
        <w:tc>
          <w:tcPr>
            <w:tcW w:w="1026" w:type="dxa"/>
          </w:tcPr>
          <w:p w:rsidR="00F92A78" w:rsidRPr="00DA4EB9" w:rsidRDefault="00F92A78" w:rsidP="00F92A78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Liver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triacylglycerol</w:t>
            </w:r>
            <w:proofErr w:type="spellEnd"/>
          </w:p>
          <w:p w:rsidR="00F92A78" w:rsidRPr="00DA4EB9" w:rsidRDefault="00F92A78" w:rsidP="00F92A78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>(</w:t>
            </w:r>
            <w:r w:rsidRPr="00DA4EB9">
              <w:rPr>
                <w:sz w:val="16"/>
                <w:szCs w:val="16"/>
              </w:rPr>
              <w:t>μ</w:t>
            </w:r>
            <w:r w:rsidRPr="00DA4EB9">
              <w:rPr>
                <w:sz w:val="16"/>
                <w:szCs w:val="16"/>
                <w:lang w:val="en-US"/>
              </w:rPr>
              <w:t>g/mg of protein)</w:t>
            </w:r>
          </w:p>
        </w:tc>
        <w:tc>
          <w:tcPr>
            <w:tcW w:w="1134" w:type="dxa"/>
          </w:tcPr>
          <w:p w:rsidR="00F92A78" w:rsidRPr="00DA4EB9" w:rsidRDefault="00F92A78" w:rsidP="00F92A78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Serum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triacylglycerol</w:t>
            </w:r>
            <w:proofErr w:type="spellEnd"/>
            <w:r w:rsidRPr="00DA4EB9">
              <w:rPr>
                <w:sz w:val="16"/>
                <w:szCs w:val="16"/>
              </w:rPr>
              <w:t xml:space="preserve"> (</w:t>
            </w:r>
            <w:r w:rsidRPr="00DA4EB9">
              <w:rPr>
                <w:sz w:val="16"/>
                <w:szCs w:val="16"/>
                <w:lang w:val="en-US"/>
              </w:rPr>
              <w:t>mg/dl)</w:t>
            </w:r>
          </w:p>
        </w:tc>
        <w:tc>
          <w:tcPr>
            <w:tcW w:w="1134" w:type="dxa"/>
          </w:tcPr>
          <w:p w:rsidR="00F92A78" w:rsidRPr="00DA4EB9" w:rsidRDefault="00F92A78" w:rsidP="00F92A78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Serum glycerol </w:t>
            </w:r>
            <w:r w:rsidRPr="00DA4EB9">
              <w:rPr>
                <w:sz w:val="16"/>
                <w:szCs w:val="16"/>
              </w:rPr>
              <w:t>(μ</w:t>
            </w:r>
            <w:r w:rsidR="00215DD5">
              <w:rPr>
                <w:sz w:val="16"/>
                <w:szCs w:val="16"/>
                <w:lang w:val="en-US"/>
              </w:rPr>
              <w:t>mol/</w:t>
            </w:r>
            <w:r w:rsidRPr="00DA4EB9">
              <w:rPr>
                <w:sz w:val="16"/>
                <w:szCs w:val="16"/>
                <w:lang w:val="en-US"/>
              </w:rPr>
              <w:t>l)</w:t>
            </w:r>
          </w:p>
        </w:tc>
        <w:tc>
          <w:tcPr>
            <w:tcW w:w="1134" w:type="dxa"/>
          </w:tcPr>
          <w:p w:rsidR="00F92A78" w:rsidRPr="00DA4EB9" w:rsidRDefault="00F92A78" w:rsidP="00F92A78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>Serum FFA (</w:t>
            </w:r>
            <w:r w:rsidRPr="00DA4EB9">
              <w:rPr>
                <w:sz w:val="16"/>
                <w:szCs w:val="16"/>
              </w:rPr>
              <w:t>μ</w:t>
            </w:r>
            <w:r w:rsidRPr="00DA4EB9">
              <w:rPr>
                <w:sz w:val="16"/>
                <w:szCs w:val="16"/>
                <w:lang w:val="en-US"/>
              </w:rPr>
              <w:t xml:space="preserve">mol/ml or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mmol</w:t>
            </w:r>
            <w:proofErr w:type="spellEnd"/>
            <w:r w:rsidRPr="00DA4EB9">
              <w:rPr>
                <w:sz w:val="16"/>
                <w:szCs w:val="16"/>
                <w:lang w:val="en-US"/>
              </w:rPr>
              <w:t>/l)</w:t>
            </w:r>
          </w:p>
        </w:tc>
      </w:tr>
      <w:tr w:rsidR="00F92A78" w:rsidTr="00F25EFC">
        <w:tc>
          <w:tcPr>
            <w:tcW w:w="709" w:type="dxa"/>
          </w:tcPr>
          <w:p w:rsidR="00F92A78" w:rsidRPr="0032462C" w:rsidRDefault="00F92A78" w:rsidP="00F92A78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F92A78" w:rsidRPr="00BC5CEF" w:rsidRDefault="00F92A78" w:rsidP="00F92A78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15.8±0.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</w:tcPr>
          <w:p w:rsidR="00F92A78" w:rsidRPr="00BC5CEF" w:rsidRDefault="00F92A78" w:rsidP="00F92A78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6.2±</w:t>
            </w:r>
            <w:r>
              <w:rPr>
                <w:sz w:val="18"/>
                <w:szCs w:val="18"/>
                <w:lang w:val="en-US"/>
              </w:rPr>
              <w:t>0.</w:t>
            </w:r>
            <w:r w:rsidR="00F40607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</w:tcPr>
          <w:p w:rsidR="00F92A78" w:rsidRPr="00BC5CEF" w:rsidRDefault="00F92A78" w:rsidP="00F92A78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61.2±</w:t>
            </w:r>
            <w:r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1134" w:type="dxa"/>
          </w:tcPr>
          <w:p w:rsidR="00F92A78" w:rsidRPr="00BC5CEF" w:rsidRDefault="00F92A78" w:rsidP="00F92A78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0.32±</w:t>
            </w:r>
            <w:r>
              <w:rPr>
                <w:sz w:val="18"/>
                <w:szCs w:val="18"/>
                <w:lang w:val="en-US"/>
              </w:rPr>
              <w:t>0.05</w:t>
            </w:r>
          </w:p>
        </w:tc>
        <w:tc>
          <w:tcPr>
            <w:tcW w:w="1134" w:type="dxa"/>
          </w:tcPr>
          <w:p w:rsidR="00F92A78" w:rsidRPr="007D6B8A" w:rsidRDefault="00F92A7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15.8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0.8</w:t>
            </w:r>
          </w:p>
        </w:tc>
        <w:tc>
          <w:tcPr>
            <w:tcW w:w="1134" w:type="dxa"/>
          </w:tcPr>
          <w:p w:rsidR="00F92A78" w:rsidRPr="007D6B8A" w:rsidRDefault="00F92A7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1100" w:type="dxa"/>
          </w:tcPr>
          <w:p w:rsidR="00F92A78" w:rsidRPr="007D6B8A" w:rsidRDefault="00F92A7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993" w:type="dxa"/>
          </w:tcPr>
          <w:p w:rsidR="00F92A78" w:rsidRPr="007D6B8A" w:rsidRDefault="00F92A7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0.05</w:t>
            </w:r>
          </w:p>
        </w:tc>
        <w:tc>
          <w:tcPr>
            <w:tcW w:w="1026" w:type="dxa"/>
          </w:tcPr>
          <w:p w:rsidR="00F92A78" w:rsidRPr="007D6B8A" w:rsidRDefault="00F92A7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15.8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0.8</w:t>
            </w:r>
          </w:p>
        </w:tc>
        <w:tc>
          <w:tcPr>
            <w:tcW w:w="1134" w:type="dxa"/>
          </w:tcPr>
          <w:p w:rsidR="00F92A78" w:rsidRPr="007D6B8A" w:rsidRDefault="00F92A7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1134" w:type="dxa"/>
          </w:tcPr>
          <w:p w:rsidR="00F92A78" w:rsidRPr="007D6B8A" w:rsidRDefault="00F92A7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1134" w:type="dxa"/>
          </w:tcPr>
          <w:p w:rsidR="00F92A78" w:rsidRPr="007D6B8A" w:rsidRDefault="00F92A7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0.05</w:t>
            </w:r>
          </w:p>
        </w:tc>
      </w:tr>
      <w:tr w:rsidR="00F92A78" w:rsidTr="00F25EFC">
        <w:tc>
          <w:tcPr>
            <w:tcW w:w="709" w:type="dxa"/>
          </w:tcPr>
          <w:p w:rsidR="00F92A78" w:rsidRPr="0032462C" w:rsidRDefault="00F92A78" w:rsidP="00F92A78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1134" w:type="dxa"/>
          </w:tcPr>
          <w:p w:rsidR="00F92A78" w:rsidRPr="00BC5CEF" w:rsidRDefault="0031136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30.3</w:t>
            </w:r>
            <w:r w:rsidR="00F92A78" w:rsidRPr="00BC5CEF">
              <w:rPr>
                <w:sz w:val="18"/>
                <w:szCs w:val="18"/>
                <w:lang w:val="en-US"/>
              </w:rPr>
              <w:t>±2.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</w:tcPr>
          <w:p w:rsidR="00F92A78" w:rsidRPr="00BC5CEF" w:rsidRDefault="0031136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4.0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 w:rsidR="00F40607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</w:tcPr>
          <w:p w:rsidR="00F92A78" w:rsidRPr="00BC5CEF" w:rsidRDefault="00F92A78" w:rsidP="00F92A78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18</w:t>
            </w:r>
            <w:r w:rsidR="00F40607">
              <w:rPr>
                <w:sz w:val="18"/>
                <w:szCs w:val="18"/>
                <w:lang w:val="en-US"/>
              </w:rPr>
              <w:t>0.7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8.</w:t>
            </w:r>
            <w:r w:rsidR="00F4060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</w:tcPr>
          <w:p w:rsidR="00F92A78" w:rsidRPr="00BC5CEF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0.85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0.0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</w:tcPr>
          <w:p w:rsidR="00F92A78" w:rsidRPr="00302EC6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28.9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3.</w:t>
            </w: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</w:tcPr>
          <w:p w:rsidR="00F92A78" w:rsidRPr="00302EC6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3.8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00" w:type="dxa"/>
          </w:tcPr>
          <w:p w:rsidR="00F92A78" w:rsidRPr="00B85064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175.9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8</w:t>
            </w:r>
            <w:r w:rsidR="00F92A78">
              <w:rPr>
                <w:sz w:val="18"/>
                <w:szCs w:val="18"/>
                <w:lang w:val="en-US"/>
              </w:rPr>
              <w:t>.5</w:t>
            </w:r>
          </w:p>
        </w:tc>
        <w:tc>
          <w:tcPr>
            <w:tcW w:w="993" w:type="dxa"/>
          </w:tcPr>
          <w:p w:rsidR="00F92A78" w:rsidRPr="006D5599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</w:t>
            </w:r>
            <w:r w:rsidR="00F92A78">
              <w:rPr>
                <w:sz w:val="18"/>
                <w:szCs w:val="18"/>
                <w:lang w:val="en-US"/>
              </w:rPr>
              <w:t>2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0.08</w:t>
            </w:r>
          </w:p>
        </w:tc>
        <w:tc>
          <w:tcPr>
            <w:tcW w:w="1026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29.9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2.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4.2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184.8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A658B0">
              <w:rPr>
                <w:sz w:val="18"/>
                <w:szCs w:val="18"/>
                <w:lang w:val="en-US"/>
              </w:rPr>
              <w:t>8</w:t>
            </w:r>
            <w:r w:rsidR="00F92A78">
              <w:rPr>
                <w:sz w:val="18"/>
                <w:szCs w:val="18"/>
                <w:lang w:val="en-US"/>
              </w:rPr>
              <w:t>.8</w:t>
            </w:r>
          </w:p>
        </w:tc>
        <w:tc>
          <w:tcPr>
            <w:tcW w:w="1134" w:type="dxa"/>
          </w:tcPr>
          <w:p w:rsidR="00F92A78" w:rsidRPr="00BC4B34" w:rsidRDefault="00F92A7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</w:t>
            </w:r>
            <w:r w:rsidR="00A658B0">
              <w:rPr>
                <w:sz w:val="18"/>
                <w:szCs w:val="18"/>
                <w:lang w:val="en-US"/>
              </w:rPr>
              <w:t>81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0.08</w:t>
            </w:r>
          </w:p>
        </w:tc>
      </w:tr>
      <w:tr w:rsidR="00F92A78" w:rsidTr="00F25EFC">
        <w:tc>
          <w:tcPr>
            <w:tcW w:w="709" w:type="dxa"/>
          </w:tcPr>
          <w:p w:rsidR="00F92A78" w:rsidRPr="0032462C" w:rsidRDefault="00F92A78" w:rsidP="00F92A78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1134" w:type="dxa"/>
          </w:tcPr>
          <w:p w:rsidR="00F92A78" w:rsidRPr="00BC5CEF" w:rsidRDefault="0031136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32.7</w:t>
            </w:r>
            <w:r w:rsidR="00F92A78" w:rsidRPr="00BC5CEF">
              <w:rPr>
                <w:sz w:val="18"/>
                <w:szCs w:val="18"/>
                <w:lang w:val="en-US"/>
              </w:rPr>
              <w:t>±3.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</w:tcPr>
          <w:p w:rsidR="00F92A78" w:rsidRPr="00BC5CEF" w:rsidRDefault="0031136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3.7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0.5</w:t>
            </w:r>
          </w:p>
        </w:tc>
        <w:tc>
          <w:tcPr>
            <w:tcW w:w="1134" w:type="dxa"/>
          </w:tcPr>
          <w:p w:rsidR="00F92A78" w:rsidRPr="00BC5CEF" w:rsidRDefault="00F92A78" w:rsidP="00F92A78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19</w:t>
            </w:r>
            <w:r w:rsidR="00F40607">
              <w:rPr>
                <w:sz w:val="18"/>
                <w:szCs w:val="18"/>
                <w:lang w:val="en-US"/>
              </w:rPr>
              <w:t>1.3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F40607">
              <w:rPr>
                <w:sz w:val="18"/>
                <w:szCs w:val="18"/>
                <w:lang w:val="en-US"/>
              </w:rPr>
              <w:t>8</w:t>
            </w:r>
            <w:r>
              <w:rPr>
                <w:sz w:val="18"/>
                <w:szCs w:val="18"/>
                <w:lang w:val="en-US"/>
              </w:rPr>
              <w:t>.</w:t>
            </w:r>
            <w:r w:rsidR="00F40607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</w:tcPr>
          <w:p w:rsidR="00F92A78" w:rsidRPr="00BC5CEF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0.83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0.0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</w:tcPr>
          <w:p w:rsidR="00F92A78" w:rsidRPr="00302EC6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30.8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3</w:t>
            </w:r>
            <w:r w:rsidR="00F92A78">
              <w:rPr>
                <w:sz w:val="18"/>
                <w:szCs w:val="18"/>
                <w:lang w:val="en-US"/>
              </w:rPr>
              <w:t>.5</w:t>
            </w:r>
          </w:p>
        </w:tc>
        <w:tc>
          <w:tcPr>
            <w:tcW w:w="1134" w:type="dxa"/>
          </w:tcPr>
          <w:p w:rsidR="00F92A78" w:rsidRPr="00302EC6" w:rsidRDefault="00F92A7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3.9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</w:t>
            </w:r>
            <w:r w:rsidR="00F25EFC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00" w:type="dxa"/>
          </w:tcPr>
          <w:p w:rsidR="00F92A78" w:rsidRPr="00B85064" w:rsidRDefault="00F92A7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190</w:t>
            </w:r>
            <w:r w:rsidR="00F25EFC">
              <w:rPr>
                <w:sz w:val="18"/>
                <w:szCs w:val="18"/>
                <w:lang w:val="en-US"/>
              </w:rPr>
              <w:t>.7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F25EFC">
              <w:rPr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  <w:lang w:val="en-US"/>
              </w:rPr>
              <w:t>.</w:t>
            </w:r>
            <w:r w:rsidR="00F25EFC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</w:tcPr>
          <w:p w:rsidR="00F92A78" w:rsidRPr="006D5599" w:rsidRDefault="00F92A7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</w:t>
            </w:r>
            <w:r w:rsidR="00F25EFC">
              <w:rPr>
                <w:sz w:val="18"/>
                <w:szCs w:val="18"/>
                <w:lang w:val="en-US"/>
              </w:rPr>
              <w:t>79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0.09</w:t>
            </w:r>
          </w:p>
        </w:tc>
        <w:tc>
          <w:tcPr>
            <w:tcW w:w="1026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34.3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3</w:t>
            </w:r>
            <w:r w:rsidR="00F92A78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3.6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134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196.7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8.</w:t>
            </w:r>
            <w:r w:rsidR="00A658B0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F92A78" w:rsidRPr="00BC4B34" w:rsidRDefault="00A658B0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0.77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0.0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</w:tr>
      <w:tr w:rsidR="00F92A78" w:rsidTr="00F25EFC">
        <w:tc>
          <w:tcPr>
            <w:tcW w:w="709" w:type="dxa"/>
          </w:tcPr>
          <w:p w:rsidR="00F92A78" w:rsidRPr="0032462C" w:rsidRDefault="00F92A78" w:rsidP="00F92A78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1134" w:type="dxa"/>
          </w:tcPr>
          <w:p w:rsidR="00F92A78" w:rsidRPr="00BC5CEF" w:rsidRDefault="00F92A78" w:rsidP="00F92A78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3</w:t>
            </w:r>
            <w:r w:rsidR="00311368">
              <w:rPr>
                <w:sz w:val="18"/>
                <w:szCs w:val="18"/>
                <w:lang w:val="en-US"/>
              </w:rPr>
              <w:t>5.7</w:t>
            </w:r>
            <w:r w:rsidRPr="00BC5CEF">
              <w:rPr>
                <w:sz w:val="18"/>
                <w:szCs w:val="18"/>
                <w:lang w:val="en-US"/>
              </w:rPr>
              <w:t>±3.</w:t>
            </w:r>
            <w:r w:rsidR="00311368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</w:tcPr>
          <w:p w:rsidR="00F92A78" w:rsidRPr="00BC5CEF" w:rsidRDefault="0031136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3.5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 w:rsidR="00F40607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F92A78" w:rsidRPr="00BC5CEF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194.5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9.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134" w:type="dxa"/>
          </w:tcPr>
          <w:p w:rsidR="00F92A78" w:rsidRPr="00BC5CEF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0.80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0.07</w:t>
            </w:r>
          </w:p>
        </w:tc>
        <w:tc>
          <w:tcPr>
            <w:tcW w:w="1134" w:type="dxa"/>
          </w:tcPr>
          <w:p w:rsidR="00F92A78" w:rsidRPr="00302EC6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34.4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3.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</w:tcPr>
          <w:p w:rsidR="00F92A78" w:rsidRPr="00302EC6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3.4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100" w:type="dxa"/>
          </w:tcPr>
          <w:p w:rsidR="00F92A78" w:rsidRPr="00B85064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193.8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8.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</w:tcPr>
          <w:p w:rsidR="00F92A78" w:rsidRPr="006D5599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0.87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3D26">
              <w:rPr>
                <w:sz w:val="18"/>
                <w:szCs w:val="18"/>
                <w:lang w:val="en-US"/>
              </w:rPr>
              <w:t>0.13</w:t>
            </w:r>
          </w:p>
        </w:tc>
        <w:tc>
          <w:tcPr>
            <w:tcW w:w="1026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</w:t>
            </w:r>
            <w:r w:rsidR="00F92A78">
              <w:rPr>
                <w:sz w:val="18"/>
                <w:szCs w:val="18"/>
                <w:lang w:val="en-US"/>
              </w:rPr>
              <w:t>.2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3.5</w:t>
            </w:r>
          </w:p>
        </w:tc>
        <w:tc>
          <w:tcPr>
            <w:tcW w:w="1134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3.1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199.5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A658B0">
              <w:rPr>
                <w:sz w:val="18"/>
                <w:szCs w:val="18"/>
                <w:lang w:val="en-US"/>
              </w:rPr>
              <w:t>9.2</w:t>
            </w:r>
          </w:p>
        </w:tc>
        <w:tc>
          <w:tcPr>
            <w:tcW w:w="1134" w:type="dxa"/>
          </w:tcPr>
          <w:p w:rsidR="00F92A78" w:rsidRPr="00BC4B34" w:rsidRDefault="00F92A7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0.79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0.07</w:t>
            </w:r>
          </w:p>
        </w:tc>
      </w:tr>
      <w:tr w:rsidR="00F92A78" w:rsidTr="00F25EFC">
        <w:tc>
          <w:tcPr>
            <w:tcW w:w="709" w:type="dxa"/>
          </w:tcPr>
          <w:p w:rsidR="00F92A78" w:rsidRPr="0032462C" w:rsidRDefault="00F92A78" w:rsidP="00F92A78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1134" w:type="dxa"/>
          </w:tcPr>
          <w:p w:rsidR="00F92A78" w:rsidRPr="00BC5CEF" w:rsidRDefault="00F92A78" w:rsidP="00F92A78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3</w:t>
            </w:r>
            <w:r w:rsidR="00311368">
              <w:rPr>
                <w:sz w:val="18"/>
                <w:szCs w:val="18"/>
                <w:lang w:val="en-US"/>
              </w:rPr>
              <w:t>9.5±3</w:t>
            </w:r>
            <w:r w:rsidRPr="00BC5CEF">
              <w:rPr>
                <w:sz w:val="18"/>
                <w:szCs w:val="18"/>
                <w:lang w:val="en-US"/>
              </w:rPr>
              <w:t>.3</w:t>
            </w:r>
          </w:p>
        </w:tc>
        <w:tc>
          <w:tcPr>
            <w:tcW w:w="1134" w:type="dxa"/>
          </w:tcPr>
          <w:p w:rsidR="00F92A78" w:rsidRPr="00BC5CEF" w:rsidRDefault="0031136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5.0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 w:rsidR="00F40607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</w:tcPr>
          <w:p w:rsidR="00F92A78" w:rsidRPr="00BC5CEF" w:rsidRDefault="00F92A78" w:rsidP="00F92A78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20</w:t>
            </w:r>
            <w:r w:rsidR="00F40607">
              <w:rPr>
                <w:sz w:val="18"/>
                <w:szCs w:val="18"/>
                <w:lang w:val="en-US"/>
              </w:rPr>
              <w:t>1.6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10.</w:t>
            </w:r>
            <w:r w:rsidR="00F4060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</w:tcPr>
          <w:p w:rsidR="00F92A78" w:rsidRPr="00BC5CEF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0.93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1134" w:type="dxa"/>
          </w:tcPr>
          <w:p w:rsidR="00F92A78" w:rsidRPr="00302EC6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42.3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4.0</w:t>
            </w:r>
          </w:p>
        </w:tc>
        <w:tc>
          <w:tcPr>
            <w:tcW w:w="1134" w:type="dxa"/>
          </w:tcPr>
          <w:p w:rsidR="00F92A78" w:rsidRPr="00302EC6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5.3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00" w:type="dxa"/>
          </w:tcPr>
          <w:p w:rsidR="00F92A78" w:rsidRPr="00B85064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198</w:t>
            </w:r>
            <w:r w:rsidR="00F92A78">
              <w:rPr>
                <w:sz w:val="18"/>
                <w:szCs w:val="18"/>
                <w:lang w:val="en-US"/>
              </w:rPr>
              <w:t>.5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9.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993" w:type="dxa"/>
          </w:tcPr>
          <w:p w:rsidR="00F92A78" w:rsidRPr="006D5599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0.96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3D26">
              <w:rPr>
                <w:sz w:val="18"/>
                <w:szCs w:val="18"/>
                <w:lang w:val="en-US"/>
              </w:rPr>
              <w:t>0.15</w:t>
            </w:r>
          </w:p>
        </w:tc>
        <w:tc>
          <w:tcPr>
            <w:tcW w:w="1026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38</w:t>
            </w:r>
            <w:r w:rsidR="00F92A78">
              <w:rPr>
                <w:sz w:val="18"/>
                <w:szCs w:val="18"/>
                <w:lang w:val="en-US"/>
              </w:rPr>
              <w:t>.8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3</w:t>
            </w:r>
            <w:r w:rsidR="00F92A78">
              <w:rPr>
                <w:sz w:val="18"/>
                <w:szCs w:val="18"/>
                <w:lang w:val="en-US"/>
              </w:rPr>
              <w:t>.7</w:t>
            </w:r>
          </w:p>
        </w:tc>
        <w:tc>
          <w:tcPr>
            <w:tcW w:w="1134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4.5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207</w:t>
            </w:r>
            <w:r w:rsidR="00F92A78">
              <w:rPr>
                <w:sz w:val="18"/>
                <w:szCs w:val="18"/>
                <w:lang w:val="en-US"/>
              </w:rPr>
              <w:t>.8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A658B0">
              <w:rPr>
                <w:sz w:val="18"/>
                <w:szCs w:val="18"/>
                <w:lang w:val="en-US"/>
              </w:rPr>
              <w:t>10</w:t>
            </w:r>
            <w:r w:rsidR="00F92A78">
              <w:rPr>
                <w:sz w:val="18"/>
                <w:szCs w:val="18"/>
                <w:lang w:val="en-US"/>
              </w:rPr>
              <w:t>.4</w:t>
            </w:r>
          </w:p>
        </w:tc>
        <w:tc>
          <w:tcPr>
            <w:tcW w:w="1134" w:type="dxa"/>
          </w:tcPr>
          <w:p w:rsidR="00F92A78" w:rsidRPr="00BC4B34" w:rsidRDefault="00A658B0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0.90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0.09</w:t>
            </w:r>
          </w:p>
        </w:tc>
      </w:tr>
      <w:tr w:rsidR="00F92A78" w:rsidTr="00F25EFC">
        <w:tc>
          <w:tcPr>
            <w:tcW w:w="709" w:type="dxa"/>
          </w:tcPr>
          <w:p w:rsidR="00F92A78" w:rsidRPr="0032462C" w:rsidRDefault="00F92A78" w:rsidP="00F92A78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1134" w:type="dxa"/>
          </w:tcPr>
          <w:p w:rsidR="00F92A78" w:rsidRPr="00BC5CEF" w:rsidRDefault="00F92A78" w:rsidP="00F92A78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4</w:t>
            </w:r>
            <w:r w:rsidR="00311368">
              <w:rPr>
                <w:sz w:val="18"/>
                <w:szCs w:val="18"/>
                <w:lang w:val="en-US"/>
              </w:rPr>
              <w:t>2.6±4</w:t>
            </w:r>
            <w:r w:rsidRPr="00BC5CEF">
              <w:rPr>
                <w:sz w:val="18"/>
                <w:szCs w:val="18"/>
                <w:lang w:val="en-US"/>
              </w:rPr>
              <w:t>.</w:t>
            </w:r>
            <w:r w:rsidR="0031136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</w:tcPr>
          <w:p w:rsidR="00F92A78" w:rsidRPr="00BC5CEF" w:rsidRDefault="0031136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6.7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 w:rsidR="00F40607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</w:tcPr>
          <w:p w:rsidR="00F92A78" w:rsidRPr="00BC5CEF" w:rsidRDefault="00F92A78" w:rsidP="00F92A78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19</w:t>
            </w:r>
            <w:r w:rsidR="00F40607">
              <w:rPr>
                <w:sz w:val="18"/>
                <w:szCs w:val="18"/>
                <w:lang w:val="en-US"/>
              </w:rPr>
              <w:t>9.2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10.</w:t>
            </w:r>
            <w:r w:rsidR="00F40607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</w:tcPr>
          <w:p w:rsidR="00F92A78" w:rsidRPr="00BC5CEF" w:rsidRDefault="00F92A78" w:rsidP="00F92A78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0.86±</w:t>
            </w:r>
            <w:r>
              <w:rPr>
                <w:sz w:val="18"/>
                <w:szCs w:val="18"/>
                <w:lang w:val="en-US"/>
              </w:rPr>
              <w:t>0.09</w:t>
            </w:r>
          </w:p>
        </w:tc>
        <w:tc>
          <w:tcPr>
            <w:tcW w:w="1134" w:type="dxa"/>
          </w:tcPr>
          <w:p w:rsidR="00F92A78" w:rsidRPr="00302EC6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44.6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4.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</w:tcPr>
          <w:p w:rsidR="00F92A78" w:rsidRPr="00302EC6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6.3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1100" w:type="dxa"/>
          </w:tcPr>
          <w:p w:rsidR="00F92A78" w:rsidRPr="00B85064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205.6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10</w:t>
            </w:r>
            <w:r w:rsidR="00F92A78">
              <w:rPr>
                <w:sz w:val="18"/>
                <w:szCs w:val="18"/>
                <w:lang w:val="en-US"/>
              </w:rPr>
              <w:t>.7</w:t>
            </w:r>
          </w:p>
        </w:tc>
        <w:tc>
          <w:tcPr>
            <w:tcW w:w="993" w:type="dxa"/>
          </w:tcPr>
          <w:p w:rsidR="00F92A78" w:rsidRPr="006D5599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0.91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0.0</w:t>
            </w:r>
            <w:r w:rsidR="00F93D26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026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43.4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3.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</w:tcPr>
          <w:p w:rsidR="00F92A78" w:rsidRPr="00BC4B34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6.1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210</w:t>
            </w:r>
            <w:r w:rsidR="00F92A78">
              <w:rPr>
                <w:sz w:val="18"/>
                <w:szCs w:val="18"/>
                <w:lang w:val="en-US"/>
              </w:rPr>
              <w:t>.9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A658B0">
              <w:rPr>
                <w:sz w:val="18"/>
                <w:szCs w:val="18"/>
                <w:lang w:val="en-US"/>
              </w:rPr>
              <w:t>9</w:t>
            </w:r>
            <w:r w:rsidR="00F92A78">
              <w:rPr>
                <w:sz w:val="18"/>
                <w:szCs w:val="18"/>
                <w:lang w:val="en-US"/>
              </w:rPr>
              <w:t>.5</w:t>
            </w:r>
          </w:p>
        </w:tc>
        <w:tc>
          <w:tcPr>
            <w:tcW w:w="1134" w:type="dxa"/>
          </w:tcPr>
          <w:p w:rsidR="00F92A78" w:rsidRPr="00BC4B34" w:rsidRDefault="00F92A7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</w:t>
            </w:r>
            <w:r w:rsidR="00A658B0">
              <w:rPr>
                <w:sz w:val="18"/>
                <w:szCs w:val="18"/>
                <w:lang w:val="en-US"/>
              </w:rPr>
              <w:t>5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0.09</w:t>
            </w:r>
          </w:p>
        </w:tc>
      </w:tr>
      <w:tr w:rsidR="00F92A78" w:rsidTr="00F25EFC">
        <w:tc>
          <w:tcPr>
            <w:tcW w:w="709" w:type="dxa"/>
          </w:tcPr>
          <w:p w:rsidR="00F92A78" w:rsidRPr="0032462C" w:rsidRDefault="00F92A78" w:rsidP="00F92A78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48</w:t>
            </w:r>
          </w:p>
        </w:tc>
        <w:tc>
          <w:tcPr>
            <w:tcW w:w="1134" w:type="dxa"/>
          </w:tcPr>
          <w:p w:rsidR="00F92A78" w:rsidRPr="00BC5CEF" w:rsidRDefault="00F92A78" w:rsidP="00F92A78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3</w:t>
            </w:r>
            <w:r w:rsidR="00311368">
              <w:rPr>
                <w:sz w:val="18"/>
                <w:szCs w:val="18"/>
                <w:lang w:val="en-US"/>
              </w:rPr>
              <w:t>5.9</w:t>
            </w:r>
            <w:r>
              <w:rPr>
                <w:sz w:val="18"/>
                <w:szCs w:val="18"/>
                <w:lang w:val="en-US"/>
              </w:rPr>
              <w:t>±2</w:t>
            </w:r>
            <w:r w:rsidRPr="00BC5CEF">
              <w:rPr>
                <w:sz w:val="18"/>
                <w:szCs w:val="18"/>
                <w:lang w:val="en-US"/>
              </w:rPr>
              <w:t>.</w:t>
            </w:r>
            <w:r w:rsidR="00311368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</w:tcPr>
          <w:p w:rsidR="00F92A78" w:rsidRPr="00BC5CEF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7.7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</w:tcPr>
          <w:p w:rsidR="00F92A78" w:rsidRPr="00BC5CEF" w:rsidRDefault="00F92A78" w:rsidP="00F92A78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20</w:t>
            </w:r>
            <w:r w:rsidR="00F40607">
              <w:rPr>
                <w:sz w:val="18"/>
                <w:szCs w:val="18"/>
                <w:lang w:val="en-US"/>
              </w:rPr>
              <w:t>6.7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F40607">
              <w:rPr>
                <w:sz w:val="18"/>
                <w:szCs w:val="18"/>
                <w:lang w:val="en-US"/>
              </w:rPr>
              <w:t>11.3</w:t>
            </w:r>
          </w:p>
        </w:tc>
        <w:tc>
          <w:tcPr>
            <w:tcW w:w="1134" w:type="dxa"/>
          </w:tcPr>
          <w:p w:rsidR="00F92A78" w:rsidRPr="00BC5CEF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0.83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0.08</w:t>
            </w:r>
          </w:p>
        </w:tc>
        <w:tc>
          <w:tcPr>
            <w:tcW w:w="1134" w:type="dxa"/>
          </w:tcPr>
          <w:p w:rsidR="00F92A78" w:rsidRPr="00302EC6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</w:t>
            </w:r>
            <w:r w:rsidR="00F92A78">
              <w:rPr>
                <w:sz w:val="18"/>
                <w:szCs w:val="18"/>
                <w:lang w:val="en-US"/>
              </w:rPr>
              <w:t>.5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3.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</w:tcPr>
          <w:p w:rsidR="00F92A78" w:rsidRPr="00302EC6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7.6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00" w:type="dxa"/>
          </w:tcPr>
          <w:p w:rsidR="00F92A78" w:rsidRPr="006D5599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203.7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10</w:t>
            </w:r>
            <w:r w:rsidR="00F92A78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93" w:type="dxa"/>
          </w:tcPr>
          <w:p w:rsidR="00F92A78" w:rsidRPr="006D5599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0.87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0.08</w:t>
            </w:r>
          </w:p>
        </w:tc>
        <w:tc>
          <w:tcPr>
            <w:tcW w:w="1026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32.9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3</w:t>
            </w:r>
            <w:r w:rsidR="00F92A78">
              <w:rPr>
                <w:sz w:val="18"/>
                <w:szCs w:val="18"/>
                <w:lang w:val="en-US"/>
              </w:rPr>
              <w:t>.5</w:t>
            </w:r>
          </w:p>
        </w:tc>
        <w:tc>
          <w:tcPr>
            <w:tcW w:w="1134" w:type="dxa"/>
          </w:tcPr>
          <w:p w:rsidR="00F92A78" w:rsidRPr="00BC4B34" w:rsidRDefault="00F92A7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</w:t>
            </w:r>
            <w:r w:rsidR="00F93D26">
              <w:rPr>
                <w:sz w:val="18"/>
                <w:szCs w:val="18"/>
                <w:lang w:val="en-US"/>
              </w:rPr>
              <w:t>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F93D26"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  <w:lang w:val="en-US"/>
              </w:rPr>
              <w:t>.</w:t>
            </w:r>
            <w:r w:rsidR="00F93D26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</w:tcPr>
          <w:p w:rsidR="00F92A78" w:rsidRPr="00690A92" w:rsidRDefault="00A658B0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200.3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10</w:t>
            </w:r>
            <w:r w:rsidR="00F92A78">
              <w:rPr>
                <w:sz w:val="18"/>
                <w:szCs w:val="18"/>
                <w:lang w:val="en-US"/>
              </w:rPr>
              <w:t>.7</w:t>
            </w:r>
          </w:p>
        </w:tc>
        <w:tc>
          <w:tcPr>
            <w:tcW w:w="1134" w:type="dxa"/>
          </w:tcPr>
          <w:p w:rsidR="00F92A78" w:rsidRPr="00BC4B34" w:rsidRDefault="00A658B0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0.81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0.08</w:t>
            </w:r>
          </w:p>
        </w:tc>
      </w:tr>
      <w:tr w:rsidR="00F92A78" w:rsidTr="00F25EFC">
        <w:tc>
          <w:tcPr>
            <w:tcW w:w="709" w:type="dxa"/>
          </w:tcPr>
          <w:p w:rsidR="00F92A78" w:rsidRPr="0032462C" w:rsidRDefault="00F92A78" w:rsidP="00F92A78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1134" w:type="dxa"/>
          </w:tcPr>
          <w:p w:rsidR="00F92A78" w:rsidRPr="00BC5CEF" w:rsidRDefault="0031136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27.4</w:t>
            </w:r>
            <w:r w:rsidR="00F92A78">
              <w:rPr>
                <w:sz w:val="18"/>
                <w:szCs w:val="18"/>
                <w:lang w:val="en-US"/>
              </w:rPr>
              <w:t>±2</w:t>
            </w:r>
            <w:r w:rsidR="00F92A78" w:rsidRPr="00BC5CEF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</w:tcPr>
          <w:p w:rsidR="00F92A78" w:rsidRPr="00BC5CEF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</w:tcPr>
          <w:p w:rsidR="00F92A78" w:rsidRPr="00BC5CEF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182</w:t>
            </w:r>
            <w:r w:rsidR="00F92A78" w:rsidRPr="00BC5CEF">
              <w:rPr>
                <w:sz w:val="18"/>
                <w:szCs w:val="18"/>
                <w:lang w:val="en-US"/>
              </w:rPr>
              <w:t>.9±</w:t>
            </w:r>
            <w:r>
              <w:rPr>
                <w:sz w:val="18"/>
                <w:szCs w:val="18"/>
                <w:lang w:val="en-US"/>
              </w:rPr>
              <w:t>9</w:t>
            </w:r>
            <w:r w:rsidR="00F92A78">
              <w:rPr>
                <w:sz w:val="18"/>
                <w:szCs w:val="18"/>
                <w:lang w:val="en-US"/>
              </w:rPr>
              <w:t>.6</w:t>
            </w:r>
          </w:p>
        </w:tc>
        <w:tc>
          <w:tcPr>
            <w:tcW w:w="1134" w:type="dxa"/>
          </w:tcPr>
          <w:p w:rsidR="00F92A78" w:rsidRPr="00BC5CEF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0.81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0.0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</w:tcPr>
          <w:p w:rsidR="00F92A78" w:rsidRPr="00302EC6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29.8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3.</w:t>
            </w: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</w:tcPr>
          <w:p w:rsidR="00F92A78" w:rsidRPr="00B85064" w:rsidRDefault="00F92A7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7.4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</w:t>
            </w:r>
            <w:r w:rsidR="00F25EFC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00" w:type="dxa"/>
          </w:tcPr>
          <w:p w:rsidR="00F92A78" w:rsidRPr="006D5599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185.8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8</w:t>
            </w:r>
            <w:r w:rsidR="00F92A78">
              <w:rPr>
                <w:sz w:val="18"/>
                <w:szCs w:val="18"/>
                <w:lang w:val="en-US"/>
              </w:rPr>
              <w:t>.8</w:t>
            </w:r>
          </w:p>
        </w:tc>
        <w:tc>
          <w:tcPr>
            <w:tcW w:w="993" w:type="dxa"/>
          </w:tcPr>
          <w:p w:rsidR="00F92A78" w:rsidRPr="006D5599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0.82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0.0</w:t>
            </w:r>
            <w:r w:rsidR="00F93D26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026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</w:t>
            </w:r>
            <w:r w:rsidR="00F92A78">
              <w:rPr>
                <w:sz w:val="18"/>
                <w:szCs w:val="18"/>
                <w:lang w:val="en-US"/>
              </w:rPr>
              <w:t>.3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2</w:t>
            </w:r>
            <w:r w:rsidR="00F92A78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F92A78" w:rsidRPr="00BC4B34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7.3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</w:tcPr>
          <w:p w:rsidR="00F92A78" w:rsidRPr="00690A92" w:rsidRDefault="00A658B0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172.7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8.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</w:tcPr>
          <w:p w:rsidR="00F92A78" w:rsidRPr="00BC4B34" w:rsidRDefault="00A658B0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0.73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0.0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 w:rsidR="00F92A78" w:rsidTr="00F25EFC">
        <w:tc>
          <w:tcPr>
            <w:tcW w:w="709" w:type="dxa"/>
          </w:tcPr>
          <w:p w:rsidR="00F92A78" w:rsidRPr="0032462C" w:rsidRDefault="00F92A78" w:rsidP="00F92A78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72</w:t>
            </w:r>
          </w:p>
        </w:tc>
        <w:tc>
          <w:tcPr>
            <w:tcW w:w="1134" w:type="dxa"/>
          </w:tcPr>
          <w:p w:rsidR="00F92A78" w:rsidRPr="00BC5CEF" w:rsidRDefault="00311368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23</w:t>
            </w:r>
            <w:r w:rsidR="00F92A78" w:rsidRPr="00BC5CEF">
              <w:rPr>
                <w:sz w:val="18"/>
                <w:szCs w:val="18"/>
                <w:lang w:val="en-US"/>
              </w:rPr>
              <w:t>.6</w:t>
            </w:r>
            <w:r w:rsidR="00F92A78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2</w:t>
            </w:r>
            <w:r w:rsidR="00F92A78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</w:tcPr>
          <w:p w:rsidR="00F92A78" w:rsidRPr="00BC5CEF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6.7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1134" w:type="dxa"/>
          </w:tcPr>
          <w:p w:rsidR="00F92A78" w:rsidRPr="00BC5CEF" w:rsidRDefault="00F92A78" w:rsidP="00F92A78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20</w:t>
            </w:r>
            <w:bookmarkStart w:id="0" w:name="_GoBack"/>
            <w:bookmarkEnd w:id="0"/>
            <w:r w:rsidR="00F40607">
              <w:rPr>
                <w:sz w:val="18"/>
                <w:szCs w:val="18"/>
                <w:lang w:val="en-US"/>
              </w:rPr>
              <w:t>0.4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F40607">
              <w:rPr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  <w:lang w:val="en-US"/>
              </w:rPr>
              <w:t>.9</w:t>
            </w:r>
          </w:p>
        </w:tc>
        <w:tc>
          <w:tcPr>
            <w:tcW w:w="1134" w:type="dxa"/>
          </w:tcPr>
          <w:p w:rsidR="00F92A78" w:rsidRPr="00BC5CEF" w:rsidRDefault="00F92A78" w:rsidP="00F92A78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0.85±</w:t>
            </w:r>
            <w:r>
              <w:rPr>
                <w:sz w:val="18"/>
                <w:szCs w:val="18"/>
                <w:lang w:val="en-US"/>
              </w:rPr>
              <w:t>0.0</w:t>
            </w:r>
            <w:r w:rsidR="00F40607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</w:tcPr>
          <w:p w:rsidR="00F92A78" w:rsidRPr="00302EC6" w:rsidRDefault="00F40607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25.6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2.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</w:tcPr>
          <w:p w:rsidR="00F92A78" w:rsidRPr="00B85064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  <w:r w:rsidR="00F92A78">
              <w:rPr>
                <w:sz w:val="18"/>
                <w:szCs w:val="18"/>
                <w:lang w:val="en-US"/>
              </w:rPr>
              <w:t>.5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100" w:type="dxa"/>
          </w:tcPr>
          <w:p w:rsidR="00F92A78" w:rsidRPr="006D5599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203.6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9</w:t>
            </w:r>
            <w:r w:rsidR="00F92A78">
              <w:rPr>
                <w:sz w:val="18"/>
                <w:szCs w:val="18"/>
                <w:lang w:val="en-US"/>
              </w:rPr>
              <w:t>.5</w:t>
            </w:r>
          </w:p>
        </w:tc>
        <w:tc>
          <w:tcPr>
            <w:tcW w:w="993" w:type="dxa"/>
          </w:tcPr>
          <w:p w:rsidR="00F92A78" w:rsidRPr="006D5599" w:rsidRDefault="00F25EFC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0.76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0.0</w:t>
            </w:r>
            <w:r w:rsidR="00F93D26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026" w:type="dxa"/>
          </w:tcPr>
          <w:p w:rsidR="00F92A78" w:rsidRPr="00690A92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21.8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1.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</w:tcPr>
          <w:p w:rsidR="00F92A78" w:rsidRPr="00BC4B34" w:rsidRDefault="00F93D26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7.0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1</w:t>
            </w:r>
            <w:r w:rsidR="00F92A78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:rsidR="00F92A78" w:rsidRPr="00690A92" w:rsidRDefault="00A658B0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192</w:t>
            </w:r>
            <w:r w:rsidR="00F92A78">
              <w:rPr>
                <w:sz w:val="18"/>
                <w:szCs w:val="18"/>
                <w:lang w:val="en-US"/>
              </w:rPr>
              <w:t>.6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7.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F92A78" w:rsidRPr="00BC4B34" w:rsidRDefault="00A658B0" w:rsidP="00F92A7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0.81</w:t>
            </w:r>
            <w:r w:rsidR="00F92A78" w:rsidRPr="00BC5CEF">
              <w:rPr>
                <w:sz w:val="18"/>
                <w:szCs w:val="18"/>
                <w:lang w:val="en-US"/>
              </w:rPr>
              <w:t>±</w:t>
            </w:r>
            <w:r w:rsidR="00F92A78">
              <w:rPr>
                <w:sz w:val="18"/>
                <w:szCs w:val="18"/>
                <w:lang w:val="en-US"/>
              </w:rPr>
              <w:t>0.0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</w:tr>
    </w:tbl>
    <w:p w:rsidR="00D843A2" w:rsidRDefault="00D843A2">
      <w:pPr>
        <w:rPr>
          <w:lang w:val="en-US"/>
        </w:rPr>
      </w:pPr>
    </w:p>
    <w:p w:rsidR="00F92A78" w:rsidRDefault="00F92A78">
      <w:pPr>
        <w:rPr>
          <w:lang w:val="en-US"/>
        </w:rPr>
      </w:pPr>
    </w:p>
    <w:p w:rsidR="00F92A78" w:rsidRDefault="00F92A78">
      <w:pPr>
        <w:rPr>
          <w:lang w:val="en-US"/>
        </w:rPr>
      </w:pPr>
    </w:p>
    <w:p w:rsidR="00F92A78" w:rsidRDefault="00F92A78">
      <w:pPr>
        <w:rPr>
          <w:lang w:val="en-US"/>
        </w:rPr>
      </w:pPr>
    </w:p>
    <w:p w:rsidR="00C95A19" w:rsidRDefault="006E7CF9" w:rsidP="006E7CF9">
      <w:pPr>
        <w:spacing w:after="120" w:line="240" w:lineRule="auto"/>
        <w:rPr>
          <w:lang w:val="en-US"/>
        </w:rPr>
      </w:pPr>
      <w:r>
        <w:rPr>
          <w:lang w:val="en-US"/>
        </w:rPr>
        <w:t xml:space="preserve">Values are expressed as </w:t>
      </w:r>
      <w:r w:rsidRPr="006E7CF9">
        <w:rPr>
          <w:lang w:val="en-US"/>
        </w:rPr>
        <w:t>mean ± standard error</w:t>
      </w:r>
    </w:p>
    <w:p w:rsidR="006E7CF9" w:rsidRDefault="006E7CF9" w:rsidP="006E7CF9">
      <w:pPr>
        <w:spacing w:after="120" w:line="240" w:lineRule="auto"/>
        <w:rPr>
          <w:lang w:val="en-US"/>
        </w:rPr>
      </w:pPr>
      <w:r>
        <w:rPr>
          <w:lang w:val="en-US"/>
        </w:rPr>
        <w:t>FFA = Free fatty acid</w:t>
      </w:r>
    </w:p>
    <w:p w:rsidR="00C95A19" w:rsidRDefault="00C95A19">
      <w:pPr>
        <w:rPr>
          <w:lang w:val="en-US"/>
        </w:rPr>
      </w:pPr>
    </w:p>
    <w:p w:rsidR="00C95A19" w:rsidRDefault="00C95A19">
      <w:pPr>
        <w:rPr>
          <w:lang w:val="en-US"/>
        </w:rPr>
      </w:pPr>
    </w:p>
    <w:p w:rsidR="00C95A19" w:rsidRDefault="00C95A19">
      <w:pPr>
        <w:rPr>
          <w:lang w:val="en-US"/>
        </w:rPr>
      </w:pPr>
    </w:p>
    <w:p w:rsidR="00C95A19" w:rsidRPr="00F92A78" w:rsidRDefault="00C95A19">
      <w:pPr>
        <w:rPr>
          <w:lang w:val="en-US"/>
        </w:rPr>
      </w:pPr>
    </w:p>
    <w:sectPr w:rsidR="00C95A19" w:rsidRPr="00F92A78" w:rsidSect="001677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92A78"/>
    <w:rsid w:val="000D79E9"/>
    <w:rsid w:val="001677FC"/>
    <w:rsid w:val="00215C98"/>
    <w:rsid w:val="00215DD5"/>
    <w:rsid w:val="00311368"/>
    <w:rsid w:val="004A033B"/>
    <w:rsid w:val="005A0799"/>
    <w:rsid w:val="005F0285"/>
    <w:rsid w:val="006E7CF9"/>
    <w:rsid w:val="006F626A"/>
    <w:rsid w:val="00A658B0"/>
    <w:rsid w:val="00C95A19"/>
    <w:rsid w:val="00CF74AF"/>
    <w:rsid w:val="00D35148"/>
    <w:rsid w:val="00D843A2"/>
    <w:rsid w:val="00F25EFC"/>
    <w:rsid w:val="00F40607"/>
    <w:rsid w:val="00F92A78"/>
    <w:rsid w:val="00F93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Verdana"/>
        <w:sz w:val="18"/>
        <w:szCs w:val="18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A78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2A7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MacBook</cp:lastModifiedBy>
  <cp:revision>8</cp:revision>
  <dcterms:created xsi:type="dcterms:W3CDTF">2014-10-02T20:26:00Z</dcterms:created>
  <dcterms:modified xsi:type="dcterms:W3CDTF">2014-10-05T18:58:00Z</dcterms:modified>
</cp:coreProperties>
</file>