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00" w:rsidRDefault="00455500" w:rsidP="00455500">
      <w:pPr>
        <w:spacing w:after="0"/>
        <w:jc w:val="both"/>
        <w:rPr>
          <w:rStyle w:val="Hyperlink"/>
          <w:rFonts w:asciiTheme="majorBidi" w:eastAsia="Times New Roman" w:hAnsiTheme="majorBidi" w:cstheme="majorBidi"/>
          <w:color w:val="000000" w:themeColor="text1"/>
          <w:sz w:val="24"/>
          <w:szCs w:val="24"/>
          <w:u w:val="none"/>
          <w:shd w:val="clear" w:color="auto" w:fill="FFFFFF"/>
        </w:rPr>
      </w:pPr>
      <w:r w:rsidRPr="0045550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S1.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Docking analysis between NS5A 1a and </w:t>
      </w:r>
      <w:hyperlink r:id="rId5" w:history="1">
        <w:proofErr w:type="spellStart"/>
        <w:r>
          <w:rPr>
            <w:rStyle w:val="Hyperlink"/>
            <w:rFonts w:asciiTheme="majorBidi" w:eastAsia="Times New Roman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</w:rPr>
          <w:t>Daclatasvir</w:t>
        </w:r>
        <w:proofErr w:type="spellEnd"/>
      </w:hyperlink>
    </w:p>
    <w:p w:rsidR="00455500" w:rsidRDefault="00455500" w:rsidP="00455500">
      <w:pPr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455500" w:rsidRDefault="00455500" w:rsidP="00455500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bidi="fa-IR"/>
        </w:rPr>
        <w:drawing>
          <wp:inline distT="0" distB="0" distL="0" distR="0" wp14:anchorId="028777B3" wp14:editId="2207CB19">
            <wp:extent cx="4730750" cy="3355340"/>
            <wp:effectExtent l="0" t="0" r="0" b="0"/>
            <wp:docPr id="13" name="Picture 13" descr="both ns5a 3a dacltasiv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th ns5a 3a dacltasivi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8" t="6660" r="14236" b="11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500" w:rsidRDefault="00455500" w:rsidP="00455500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455500" w:rsidRDefault="00455500" w:rsidP="00455500">
      <w:pPr>
        <w:rPr>
          <w:rFonts w:asciiTheme="majorBidi" w:hAnsiTheme="majorBidi" w:cstheme="majorBidi"/>
          <w:color w:val="000000" w:themeColor="text1"/>
          <w:sz w:val="24"/>
          <w:szCs w:val="24"/>
        </w:rPr>
        <w:sectPr w:rsidR="0045550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55500" w:rsidRDefault="00455500" w:rsidP="00455500">
      <w:pPr>
        <w:rPr>
          <w:rStyle w:val="Hyperlink"/>
          <w:rFonts w:asciiTheme="majorBidi" w:eastAsia="Times New Roman" w:hAnsiTheme="majorBidi" w:cstheme="majorBidi"/>
          <w:color w:val="000000" w:themeColor="text1"/>
          <w:sz w:val="24"/>
          <w:szCs w:val="24"/>
          <w:u w:val="none"/>
          <w:shd w:val="clear" w:color="auto" w:fill="FFFFFF"/>
        </w:rPr>
      </w:pPr>
      <w:r w:rsidRPr="0045550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S2.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Docking analysis between NS5A 1a and</w:t>
      </w:r>
      <w:hyperlink r:id="rId7" w:history="1">
        <w:r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>Elbasvir</w:t>
        </w:r>
        <w:proofErr w:type="spellEnd"/>
      </w:hyperlink>
    </w:p>
    <w:p w:rsidR="00455500" w:rsidRDefault="00455500" w:rsidP="00455500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bidi="fa-IR"/>
        </w:rPr>
        <w:drawing>
          <wp:inline distT="0" distB="0" distL="0" distR="0" wp14:anchorId="0628797B">
            <wp:extent cx="5944235" cy="3444240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5500" w:rsidRDefault="00455500" w:rsidP="00455500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455500" w:rsidRDefault="00455500" w:rsidP="00455500">
      <w:pPr>
        <w:rPr>
          <w:rFonts w:asciiTheme="majorBidi" w:hAnsiTheme="majorBidi" w:cstheme="majorBidi"/>
          <w:color w:val="000000" w:themeColor="text1"/>
          <w:sz w:val="24"/>
          <w:szCs w:val="24"/>
        </w:rPr>
        <w:sectPr w:rsidR="0045550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55500" w:rsidRDefault="00455500" w:rsidP="00455500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550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S3.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Docking analysis between NS5A 1a and</w:t>
      </w:r>
      <w:hyperlink r:id="rId9" w:history="1">
        <w:r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>
          <w:rPr>
            <w:rStyle w:val="Hyperlink"/>
            <w:rFonts w:asciiTheme="majorBidi" w:eastAsia="Times New Roman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</w:rPr>
          <w:t>Ledipasvir</w:t>
        </w:r>
        <w:proofErr w:type="spellEnd"/>
      </w:hyperlink>
    </w:p>
    <w:p w:rsidR="00455500" w:rsidRDefault="00455500" w:rsidP="00455500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bidi="fa-IR"/>
        </w:rPr>
        <w:drawing>
          <wp:inline distT="0" distB="0" distL="0" distR="0" wp14:anchorId="3FB79632" wp14:editId="0109CFF0">
            <wp:extent cx="5943600" cy="3337326"/>
            <wp:effectExtent l="0" t="0" r="0" b="0"/>
            <wp:docPr id="17" name="Picture 17" descr="both ns5a 3a ledipuv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oth ns5a 3a ledipuvi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500" w:rsidRDefault="00455500" w:rsidP="00455500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455500" w:rsidRDefault="00455500" w:rsidP="00455500">
      <w:pPr>
        <w:rPr>
          <w:rFonts w:asciiTheme="majorBidi" w:hAnsiTheme="majorBidi" w:cstheme="majorBidi"/>
          <w:color w:val="000000" w:themeColor="text1"/>
          <w:sz w:val="24"/>
          <w:szCs w:val="24"/>
        </w:rPr>
        <w:sectPr w:rsidR="0045550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55500" w:rsidRDefault="00455500" w:rsidP="00455500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S4.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Docking analysis between NS5A 1a and </w:t>
      </w:r>
      <w:hyperlink r:id="rId11" w:history="1">
        <w:proofErr w:type="spellStart"/>
        <w:r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>Ombitasvir</w:t>
        </w:r>
        <w:proofErr w:type="spellEnd"/>
      </w:hyperlink>
    </w:p>
    <w:p w:rsidR="0019718D" w:rsidRDefault="0019718D" w:rsidP="00455500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bidi="fa-IR"/>
        </w:rPr>
        <w:drawing>
          <wp:inline distT="0" distB="0" distL="0" distR="0" wp14:anchorId="7DD664B8" wp14:editId="24E2F4E9">
            <wp:extent cx="5947410" cy="3371215"/>
            <wp:effectExtent l="0" t="0" r="0" b="635"/>
            <wp:docPr id="9" name="Picture 9" descr="both ns5a 1a omb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oth ns5a 1a ombi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8D" w:rsidRDefault="0019718D" w:rsidP="0019718D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455500" w:rsidRDefault="00455500" w:rsidP="0019718D">
      <w:pPr>
        <w:rPr>
          <w:rFonts w:asciiTheme="majorBidi" w:hAnsiTheme="majorBidi" w:cstheme="majorBidi"/>
          <w:color w:val="000000" w:themeColor="text1"/>
          <w:sz w:val="24"/>
          <w:szCs w:val="24"/>
        </w:rPr>
        <w:sectPr w:rsidR="0045550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55500" w:rsidRDefault="00455500" w:rsidP="00455500">
      <w:pPr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45550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S5.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Docking analysis between NS5A 3a and</w:t>
      </w:r>
      <w:hyperlink r:id="rId13" w:history="1">
        <w:r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>
          <w:rPr>
            <w:rStyle w:val="Hyperlink"/>
            <w:rFonts w:asciiTheme="majorBidi" w:eastAsia="Times New Roman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</w:rPr>
          <w:t>Daclatasvir</w:t>
        </w:r>
        <w:proofErr w:type="spellEnd"/>
      </w:hyperlink>
    </w:p>
    <w:p w:rsidR="0019718D" w:rsidRDefault="0019718D" w:rsidP="00455500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color w:val="000000" w:themeColor="text1"/>
          <w:sz w:val="24"/>
          <w:szCs w:val="24"/>
          <w:lang w:bidi="fa-IR"/>
        </w:rPr>
        <w:drawing>
          <wp:inline distT="0" distB="0" distL="0" distR="0" wp14:anchorId="4CEE150C" wp14:editId="64AA586E">
            <wp:extent cx="5947410" cy="3339465"/>
            <wp:effectExtent l="0" t="0" r="0" b="0"/>
            <wp:docPr id="8" name="Picture 8" descr="both ns5a 3a dacltasiv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th ns5a 3a dacltasivir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8D" w:rsidRDefault="0019718D" w:rsidP="0019718D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455500" w:rsidRDefault="00455500" w:rsidP="0019718D">
      <w:pPr>
        <w:rPr>
          <w:rFonts w:asciiTheme="majorBidi" w:hAnsiTheme="majorBidi" w:cstheme="majorBidi"/>
          <w:color w:val="000000" w:themeColor="text1"/>
          <w:sz w:val="24"/>
          <w:szCs w:val="24"/>
        </w:rPr>
        <w:sectPr w:rsidR="0045550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F5C46" w:rsidRDefault="00DF5C46" w:rsidP="00DF5C46">
      <w:pPr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S6.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Docking analysis between NS5A 3a and</w:t>
      </w:r>
      <w:hyperlink r:id="rId15" w:history="1">
        <w:r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>Elbasvir</w:t>
        </w:r>
        <w:proofErr w:type="spellEnd"/>
      </w:hyperlink>
    </w:p>
    <w:p w:rsidR="0019718D" w:rsidRDefault="00DF5C46" w:rsidP="00DF5C46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color w:val="000000" w:themeColor="text1"/>
          <w:sz w:val="24"/>
          <w:szCs w:val="24"/>
          <w:shd w:val="clear" w:color="auto" w:fill="FFFFFF"/>
          <w:lang w:bidi="fa-IR"/>
        </w:rPr>
        <w:drawing>
          <wp:inline distT="0" distB="0" distL="0" distR="0" wp14:anchorId="5D28FD74" wp14:editId="08902AAE">
            <wp:extent cx="5943600" cy="3369055"/>
            <wp:effectExtent l="0" t="0" r="0" b="3175"/>
            <wp:docPr id="18" name="Picture 18" descr="ns5a 3a elbasiv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s5a 3a elbasivi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8D" w:rsidRDefault="0019718D" w:rsidP="0019718D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DF5C46" w:rsidRDefault="00DF5C46" w:rsidP="0019718D">
      <w:pPr>
        <w:rPr>
          <w:rFonts w:asciiTheme="majorBidi" w:hAnsiTheme="majorBidi" w:cstheme="majorBidi"/>
          <w:color w:val="000000" w:themeColor="text1"/>
          <w:sz w:val="24"/>
          <w:szCs w:val="24"/>
        </w:rPr>
        <w:sectPr w:rsidR="00DF5C4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9718D" w:rsidRDefault="0019718D" w:rsidP="00DF5C46">
      <w:pPr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DF5C4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S7</w:t>
      </w:r>
      <w:r w:rsidR="00DF5C46" w:rsidRPr="00DF5C4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Docking analysis between NS5</w:t>
      </w:r>
      <w:r w:rsidR="00DF5C46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3a and</w:t>
      </w:r>
      <w:hyperlink r:id="rId17" w:history="1">
        <w:r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>
          <w:rPr>
            <w:rStyle w:val="Hyperlink"/>
            <w:rFonts w:asciiTheme="majorBidi" w:eastAsia="Times New Roman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</w:rPr>
          <w:t>Ledipasvir</w:t>
        </w:r>
        <w:proofErr w:type="spellEnd"/>
      </w:hyperlink>
    </w:p>
    <w:p w:rsidR="0019718D" w:rsidRDefault="0019718D" w:rsidP="00DF5C46">
      <w:pPr>
        <w:jc w:val="center"/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Bidi" w:eastAsia="Times New Roman" w:hAnsiTheme="majorBidi" w:cstheme="majorBidi"/>
          <w:noProof/>
          <w:color w:val="000000" w:themeColor="text1"/>
          <w:sz w:val="24"/>
          <w:szCs w:val="24"/>
          <w:shd w:val="clear" w:color="auto" w:fill="FFFFFF"/>
          <w:lang w:bidi="fa-IR"/>
        </w:rPr>
        <w:drawing>
          <wp:inline distT="0" distB="0" distL="0" distR="0" wp14:anchorId="7797AF10" wp14:editId="1123EBFB">
            <wp:extent cx="5947410" cy="3339465"/>
            <wp:effectExtent l="0" t="0" r="0" b="0"/>
            <wp:docPr id="6" name="Picture 6" descr="both ns5a 3a ledipuv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th ns5a 3a ledipuvi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8D" w:rsidRDefault="0019718D" w:rsidP="0019718D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A353B" w:rsidRDefault="00EA353B" w:rsidP="0019718D">
      <w:pPr>
        <w:rPr>
          <w:rFonts w:asciiTheme="majorBidi" w:hAnsiTheme="majorBidi" w:cstheme="majorBidi"/>
          <w:color w:val="000000" w:themeColor="text1"/>
          <w:sz w:val="24"/>
          <w:szCs w:val="24"/>
        </w:rPr>
        <w:sectPr w:rsidR="00EA353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9718D" w:rsidRDefault="0019718D" w:rsidP="00EA353B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A35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S8</w:t>
      </w:r>
      <w:r w:rsidR="00EA353B" w:rsidRPr="00EA35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="00EA353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Docking analysis between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NS5</w:t>
      </w:r>
      <w:r w:rsidR="00EA353B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3a and </w:t>
      </w:r>
      <w:hyperlink r:id="rId19" w:history="1">
        <w:proofErr w:type="spellStart"/>
        <w:r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>Ombitasvir</w:t>
        </w:r>
        <w:proofErr w:type="spellEnd"/>
      </w:hyperlink>
    </w:p>
    <w:p w:rsidR="0019718D" w:rsidRDefault="0019718D" w:rsidP="00EA353B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bidi="fa-IR"/>
        </w:rPr>
        <w:drawing>
          <wp:inline distT="0" distB="0" distL="0" distR="0" wp14:anchorId="3E071015" wp14:editId="3000D636">
            <wp:extent cx="5947410" cy="3339465"/>
            <wp:effectExtent l="0" t="0" r="0" b="0"/>
            <wp:docPr id="5" name="Picture 5" descr="both ns5a 3a omb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oth ns5a 3a ombit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8D" w:rsidRDefault="0019718D" w:rsidP="0019718D">
      <w:pPr>
        <w:tabs>
          <w:tab w:val="left" w:pos="1751"/>
        </w:tabs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A353B" w:rsidRDefault="00EA353B" w:rsidP="0019718D">
      <w:pPr>
        <w:tabs>
          <w:tab w:val="left" w:pos="1751"/>
        </w:tabs>
        <w:rPr>
          <w:rFonts w:asciiTheme="majorBidi" w:hAnsiTheme="majorBidi" w:cstheme="majorBidi"/>
          <w:color w:val="000000" w:themeColor="text1"/>
          <w:sz w:val="24"/>
          <w:szCs w:val="24"/>
        </w:rPr>
        <w:sectPr w:rsidR="00EA353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9718D" w:rsidRDefault="0019718D" w:rsidP="00EA353B">
      <w:pPr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EA35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S9</w:t>
      </w:r>
      <w:r w:rsidR="00EA353B" w:rsidRPr="00EA35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Docking analysis between</w:t>
      </w:r>
      <w:r w:rsidR="00EA353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NS5B 1a and</w:t>
      </w:r>
      <w:hyperlink r:id="rId21" w:history="1">
        <w:r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>
          <w:rPr>
            <w:rStyle w:val="Hyperlink"/>
            <w:rFonts w:asciiTheme="majorBidi" w:eastAsia="Times New Roman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</w:rPr>
          <w:t>Dasabuvir</w:t>
        </w:r>
        <w:proofErr w:type="spellEnd"/>
      </w:hyperlink>
    </w:p>
    <w:p w:rsidR="0019718D" w:rsidRDefault="0019718D" w:rsidP="00EA353B">
      <w:pPr>
        <w:jc w:val="center"/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Bidi" w:eastAsia="Times New Roman" w:hAnsiTheme="majorBidi" w:cstheme="majorBidi"/>
          <w:noProof/>
          <w:color w:val="000000" w:themeColor="text1"/>
          <w:sz w:val="24"/>
          <w:szCs w:val="24"/>
          <w:shd w:val="clear" w:color="auto" w:fill="FFFFFF"/>
          <w:lang w:bidi="fa-IR"/>
        </w:rPr>
        <w:drawing>
          <wp:inline distT="0" distB="0" distL="0" distR="0" wp14:anchorId="46638653" wp14:editId="7324F18B">
            <wp:extent cx="5947410" cy="3371215"/>
            <wp:effectExtent l="0" t="0" r="0" b="635"/>
            <wp:docPr id="4" name="Picture 4" descr="nsb1a dasabuvir bo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sb1a dasabuvir both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8D" w:rsidRDefault="0019718D" w:rsidP="0019718D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A353B" w:rsidRDefault="00EA353B" w:rsidP="0019718D">
      <w:pPr>
        <w:rPr>
          <w:rFonts w:asciiTheme="majorBidi" w:hAnsiTheme="majorBidi" w:cstheme="majorBidi"/>
          <w:color w:val="000000" w:themeColor="text1"/>
          <w:sz w:val="24"/>
          <w:szCs w:val="24"/>
        </w:rPr>
        <w:sectPr w:rsidR="00EA353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9718D" w:rsidRDefault="0019718D" w:rsidP="00EA353B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A35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S10</w:t>
      </w:r>
      <w:r w:rsidR="00EA353B" w:rsidRPr="00EA35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Docking analysis between</w:t>
      </w:r>
      <w:r w:rsidR="00EA353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NS5B 1a and</w:t>
      </w:r>
      <w:hyperlink r:id="rId23" w:history="1">
        <w:r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>Sofosbuvir</w:t>
        </w:r>
        <w:proofErr w:type="spellEnd"/>
      </w:hyperlink>
    </w:p>
    <w:p w:rsidR="0019718D" w:rsidRDefault="0019718D" w:rsidP="00EA353B">
      <w:pPr>
        <w:tabs>
          <w:tab w:val="left" w:pos="1751"/>
        </w:tabs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bidi="fa-IR"/>
        </w:rPr>
        <w:drawing>
          <wp:inline distT="0" distB="0" distL="0" distR="0" wp14:anchorId="24229A5E" wp14:editId="5E88C224">
            <wp:extent cx="5947410" cy="3363595"/>
            <wp:effectExtent l="0" t="0" r="0" b="8255"/>
            <wp:docPr id="3" name="Picture 3" descr="ns5b1a sofobuvir bo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s5b1a sofobuvir both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8D" w:rsidRDefault="0019718D" w:rsidP="0019718D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A353B" w:rsidRDefault="00EA353B" w:rsidP="0019718D">
      <w:pPr>
        <w:rPr>
          <w:rFonts w:asciiTheme="majorBidi" w:hAnsiTheme="majorBidi" w:cstheme="majorBidi"/>
          <w:color w:val="000000" w:themeColor="text1"/>
          <w:sz w:val="24"/>
          <w:szCs w:val="24"/>
        </w:rPr>
        <w:sectPr w:rsidR="00EA353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9718D" w:rsidRDefault="0019718D" w:rsidP="008A295A">
      <w:pPr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EA35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S</w:t>
      </w:r>
      <w:r w:rsidR="008A295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11</w:t>
      </w:r>
      <w:r w:rsidR="00EA353B" w:rsidRPr="00EA35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EA353B">
        <w:rPr>
          <w:rFonts w:asciiTheme="majorBidi" w:hAnsiTheme="majorBidi" w:cstheme="majorBidi"/>
          <w:color w:val="000000" w:themeColor="text1"/>
          <w:sz w:val="24"/>
          <w:szCs w:val="24"/>
        </w:rPr>
        <w:t>Docking analysis between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NS5B 3a and</w:t>
      </w:r>
      <w:hyperlink r:id="rId25" w:history="1">
        <w:r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>
          <w:rPr>
            <w:rStyle w:val="Hyperlink"/>
            <w:rFonts w:asciiTheme="majorBidi" w:eastAsia="Times New Roman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</w:rPr>
          <w:t>Dasabuvir</w:t>
        </w:r>
        <w:proofErr w:type="spellEnd"/>
      </w:hyperlink>
    </w:p>
    <w:p w:rsidR="0019718D" w:rsidRDefault="0019718D" w:rsidP="00EA353B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bidi="fa-IR"/>
        </w:rPr>
        <w:drawing>
          <wp:inline distT="0" distB="0" distL="0" distR="0" wp14:anchorId="0916EFAA" wp14:editId="4FF4F91D">
            <wp:extent cx="5947410" cy="3339465"/>
            <wp:effectExtent l="0" t="0" r="0" b="0"/>
            <wp:docPr id="2" name="Picture 2" descr="ns5b dasabuvir bo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s5b dasabuvir both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8D" w:rsidRDefault="0019718D" w:rsidP="0019718D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A353B" w:rsidRDefault="00EA353B" w:rsidP="0019718D">
      <w:pPr>
        <w:rPr>
          <w:rFonts w:asciiTheme="majorBidi" w:hAnsiTheme="majorBidi" w:cstheme="majorBidi"/>
          <w:color w:val="000000" w:themeColor="text1"/>
          <w:sz w:val="24"/>
          <w:szCs w:val="24"/>
        </w:rPr>
        <w:sectPr w:rsidR="00EA353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9718D" w:rsidRDefault="0019718D" w:rsidP="008A295A">
      <w:pPr>
        <w:rPr>
          <w:rStyle w:val="Hyperlink"/>
          <w:rFonts w:asciiTheme="majorBidi" w:eastAsia="Times New Roman" w:hAnsiTheme="majorBidi" w:cstheme="majorBidi"/>
          <w:color w:val="000000" w:themeColor="text1"/>
          <w:sz w:val="24"/>
          <w:szCs w:val="24"/>
          <w:u w:val="none"/>
          <w:shd w:val="clear" w:color="auto" w:fill="FFFFFF"/>
        </w:rPr>
      </w:pPr>
      <w:r w:rsidRPr="00EA35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S1</w:t>
      </w:r>
      <w:r w:rsidR="008A295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r w:rsidR="00EA353B" w:rsidRPr="00EA35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Docking analysis between NS5B 3a and</w:t>
      </w:r>
      <w:hyperlink r:id="rId27" w:history="1">
        <w:r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>Sofosbuvir</w:t>
        </w:r>
        <w:proofErr w:type="spellEnd"/>
      </w:hyperlink>
      <w:bookmarkStart w:id="0" w:name="_GoBack"/>
      <w:bookmarkEnd w:id="0"/>
    </w:p>
    <w:p w:rsidR="00EA353B" w:rsidRDefault="00EA353B" w:rsidP="00EA353B">
      <w:pPr>
        <w:rPr>
          <w:rStyle w:val="Hyperlink"/>
          <w:rFonts w:asciiTheme="majorBidi" w:eastAsia="Times New Roman" w:hAnsiTheme="majorBidi" w:cstheme="majorBidi"/>
          <w:color w:val="000000" w:themeColor="text1"/>
          <w:sz w:val="24"/>
          <w:szCs w:val="24"/>
          <w:u w:val="none"/>
          <w:shd w:val="clear" w:color="auto" w:fill="FFFFFF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bidi="fa-IR"/>
        </w:rPr>
        <w:drawing>
          <wp:inline distT="0" distB="0" distL="0" distR="0" wp14:anchorId="29B6B322" wp14:editId="6102DF6A">
            <wp:extent cx="5943600" cy="3337326"/>
            <wp:effectExtent l="0" t="0" r="0" b="0"/>
            <wp:docPr id="19" name="Picture 19" descr="ns5b sofobuvir bo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s5b sofobuvir both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3B" w:rsidRDefault="00EA353B" w:rsidP="00EA353B">
      <w:pPr>
        <w:rPr>
          <w:rStyle w:val="Hyperlink"/>
          <w:rFonts w:asciiTheme="majorBidi" w:eastAsia="Times New Roman" w:hAnsiTheme="majorBidi" w:cstheme="majorBidi"/>
          <w:color w:val="000000" w:themeColor="text1"/>
          <w:sz w:val="24"/>
          <w:szCs w:val="24"/>
          <w:u w:val="none"/>
          <w:shd w:val="clear" w:color="auto" w:fill="FFFFFF"/>
        </w:rPr>
      </w:pPr>
    </w:p>
    <w:sectPr w:rsidR="00EA35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Moalla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549"/>
    <w:rsid w:val="0019718D"/>
    <w:rsid w:val="00455500"/>
    <w:rsid w:val="0074644B"/>
    <w:rsid w:val="007F693B"/>
    <w:rsid w:val="008A295A"/>
    <w:rsid w:val="00C57549"/>
    <w:rsid w:val="00DF5C46"/>
    <w:rsid w:val="00EA353B"/>
    <w:rsid w:val="00F1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18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718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18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718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en.wikipedia.org/wiki/Daclatasvir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Daclatasvir" TargetMode="External"/><Relationship Id="rId7" Type="http://schemas.openxmlformats.org/officeDocument/2006/relationships/hyperlink" Target="https://en.wikipedia.org/wiki/Daclatasvir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en.wikipedia.org/wiki/Daclatasvir" TargetMode="External"/><Relationship Id="rId25" Type="http://schemas.openxmlformats.org/officeDocument/2006/relationships/hyperlink" Target="https://en.wikipedia.org/wiki/Daclatasvir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en.wikipedia.org/wiki/Daclatasvir" TargetMode="External"/><Relationship Id="rId24" Type="http://schemas.openxmlformats.org/officeDocument/2006/relationships/image" Target="media/image10.png"/><Relationship Id="rId5" Type="http://schemas.openxmlformats.org/officeDocument/2006/relationships/hyperlink" Target="https://en.wikipedia.org/wiki/Daclatasvir" TargetMode="External"/><Relationship Id="rId15" Type="http://schemas.openxmlformats.org/officeDocument/2006/relationships/hyperlink" Target="https://en.wikipedia.org/wiki/Daclatasvir" TargetMode="External"/><Relationship Id="rId23" Type="http://schemas.openxmlformats.org/officeDocument/2006/relationships/hyperlink" Target="https://en.wikipedia.org/wiki/Daclatasvir" TargetMode="External"/><Relationship Id="rId28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s://en.wikipedia.org/wiki/Daclatasvi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Daclatasvir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en.wikipedia.org/wiki/Daclatasvir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2021-10-10T04:28:00Z</dcterms:created>
  <dcterms:modified xsi:type="dcterms:W3CDTF">2021-10-10T05:29:00Z</dcterms:modified>
</cp:coreProperties>
</file>