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A396A" w14:textId="6C0639B4" w:rsidR="005479CF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Supplementary material</w:t>
      </w:r>
    </w:p>
    <w:p w14:paraId="45E092A5" w14:textId="53669F47" w:rsid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22F950BE" w14:textId="3CA19F6B" w:rsid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Kaplan-Meier survival curves</w:t>
      </w:r>
      <w:r w:rsidR="00E86707">
        <w:rPr>
          <w:rFonts w:ascii="Arial" w:hAnsi="Arial" w:cs="Arial"/>
          <w:noProof/>
          <w:sz w:val="24"/>
          <w:szCs w:val="24"/>
        </w:rPr>
        <w:t xml:space="preserve"> showing HCC-free survival stratificed by presence or absence of potential clinical and biochemical risk factors. Significant covariates, according to log-rank testing, were alcohol use above 14 units / week, platelet count below lower limit of normal and AFP above upper limit of normal (Table 3).</w:t>
      </w:r>
      <w:bookmarkStart w:id="0" w:name="_GoBack"/>
      <w:bookmarkEnd w:id="0"/>
    </w:p>
    <w:p w14:paraId="5A114CB6" w14:textId="64B8C2C6" w:rsid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1F150BE9" w14:textId="052D8B75" w:rsidR="00C655A5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a) BMI</w:t>
      </w:r>
    </w:p>
    <w:p w14:paraId="5D9F81C4" w14:textId="4B4213CB" w:rsidR="00B14C73" w:rsidRDefault="00B14C73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6C7A82B" w14:textId="4280DB37" w:rsidR="00AC40E7" w:rsidRDefault="00B14C73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D01676" wp14:editId="06CB5B79">
            <wp:extent cx="5864773" cy="3451517"/>
            <wp:effectExtent l="0" t="0" r="3175" b="3175"/>
            <wp:docPr id="13" name="Picture 1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505" cy="34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5B011" w14:textId="0E69ABDD" w:rsid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Smoking status: non-smoker vs smoker or ex-smoker</w:t>
      </w:r>
    </w:p>
    <w:p w14:paraId="06F30538" w14:textId="77777777" w:rsidR="00C655A5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9496726" w14:textId="754718BB" w:rsidR="007266C1" w:rsidRDefault="007266C1" w:rsidP="00726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34B42AB" wp14:editId="371DD463">
            <wp:extent cx="5738649" cy="3377291"/>
            <wp:effectExtent l="0" t="0" r="1905" b="1270"/>
            <wp:docPr id="11" name="Picture 1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361" cy="338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6EC27" w14:textId="5C5AD3C5" w:rsidR="007266C1" w:rsidRPr="00C655A5" w:rsidRDefault="00C655A5" w:rsidP="00726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Smoking status: non-smoker or ex-smoker vs smoker</w:t>
      </w:r>
    </w:p>
    <w:p w14:paraId="349E7BB8" w14:textId="77777777" w:rsidR="007266C1" w:rsidRDefault="007266C1" w:rsidP="007266C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B1A6E71" w14:textId="120B3DDE" w:rsidR="007266C1" w:rsidRDefault="007266C1" w:rsidP="00726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D99447" wp14:editId="3DB7599E">
            <wp:extent cx="5785945" cy="3405126"/>
            <wp:effectExtent l="0" t="0" r="5715" b="0"/>
            <wp:docPr id="12" name="Picture 1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784" cy="34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6BFCB" w14:textId="000AE2A1" w:rsidR="00AC40E7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Alcohol use</w:t>
      </w:r>
    </w:p>
    <w:p w14:paraId="580D46A9" w14:textId="105C9F35" w:rsidR="00AC40E7" w:rsidRDefault="00AC40E7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7925D0B" w14:textId="753CE07D" w:rsidR="00AC40E7" w:rsidRDefault="00AC40E7" w:rsidP="00AC4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80C1AA" wp14:editId="4237E444">
            <wp:extent cx="5972175" cy="3514725"/>
            <wp:effectExtent l="0" t="0" r="9525" b="9525"/>
            <wp:docPr id="9" name="Picture 9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83103" w14:textId="77777777" w:rsidR="00AC40E7" w:rsidRDefault="00AC40E7" w:rsidP="00AC4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4CF489" w14:textId="77777777" w:rsidR="00AC40E7" w:rsidRDefault="00AC40E7" w:rsidP="00AC40E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10B9598" w14:textId="56C51693" w:rsidR="00AC40E7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e) Platelet count</w:t>
      </w:r>
    </w:p>
    <w:p w14:paraId="27C460B1" w14:textId="46620C12" w:rsidR="00AC40E7" w:rsidRDefault="00AC40E7" w:rsidP="00AC4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D7B841" wp14:editId="48DC4C25">
            <wp:extent cx="5972175" cy="3514725"/>
            <wp:effectExtent l="0" t="0" r="9525" b="9525"/>
            <wp:docPr id="8" name="Picture 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52D68" w14:textId="61FFE3A9" w:rsidR="00003DC1" w:rsidRDefault="00003DC1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DB791" w14:textId="14EFDCF9" w:rsidR="00C655A5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f) ALT</w:t>
      </w:r>
    </w:p>
    <w:p w14:paraId="089A142C" w14:textId="67235F57" w:rsidR="00B07AAB" w:rsidRDefault="00B07AAB" w:rsidP="00B07A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2134711" wp14:editId="5794162B">
            <wp:extent cx="5972175" cy="3514725"/>
            <wp:effectExtent l="0" t="0" r="9525" b="9525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489EB" w14:textId="77777777" w:rsidR="00B07AAB" w:rsidRDefault="00B07AAB" w:rsidP="00B07A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2BBD1C" w14:textId="77777777" w:rsidR="00B07AAB" w:rsidRDefault="00B07AAB" w:rsidP="00B07A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785B60B" w14:textId="6FA5930B" w:rsidR="00003DC1" w:rsidRDefault="00003DC1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EF2B2F9" w14:textId="03E4CCFD" w:rsidR="00003DC1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g) AST</w:t>
      </w:r>
    </w:p>
    <w:p w14:paraId="4D140836" w14:textId="3F315ADA" w:rsidR="00003DC1" w:rsidRDefault="00003DC1" w:rsidP="00003D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CF9F03" wp14:editId="6906A694">
            <wp:extent cx="5972175" cy="3514725"/>
            <wp:effectExtent l="0" t="0" r="9525" b="9525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DDD49" w14:textId="7B98B4D0" w:rsidR="00003DC1" w:rsidRDefault="00003DC1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5D8487" w14:textId="3AE40D77" w:rsidR="00C655A5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h) ALP</w:t>
      </w:r>
    </w:p>
    <w:p w14:paraId="28599FD3" w14:textId="31F39543" w:rsidR="00003DC1" w:rsidRDefault="00003DC1" w:rsidP="00003D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25CACB0" wp14:editId="25EA8B6D">
            <wp:extent cx="5972175" cy="3514725"/>
            <wp:effectExtent l="0" t="0" r="9525" b="9525"/>
            <wp:docPr id="5" name="Picture 5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52ADC" w14:textId="77777777" w:rsidR="00003DC1" w:rsidRDefault="00003DC1" w:rsidP="00003D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9FF29" w14:textId="77777777" w:rsidR="00003DC1" w:rsidRDefault="00003DC1" w:rsidP="00003DC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B163BA8" w14:textId="6F408952" w:rsidR="00003DC1" w:rsidRDefault="00003DC1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9E10F5E" w14:textId="4D125E1E" w:rsidR="00003DC1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i) Albumin</w:t>
      </w:r>
    </w:p>
    <w:p w14:paraId="397E3FA3" w14:textId="4C9E4817" w:rsidR="00003DC1" w:rsidRDefault="00003DC1" w:rsidP="00003D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4F6910" wp14:editId="57AAC040">
            <wp:extent cx="5972175" cy="3514725"/>
            <wp:effectExtent l="0" t="0" r="9525" b="9525"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83265" w14:textId="54B18C39" w:rsidR="00003DC1" w:rsidRDefault="00003DC1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5D530E" w14:textId="3F86C927" w:rsidR="00C655A5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j) AFP</w:t>
      </w:r>
    </w:p>
    <w:p w14:paraId="4C17C1CA" w14:textId="77777777" w:rsid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79293E6" w14:textId="01719C46" w:rsidR="005479CF" w:rsidRDefault="005479CF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03885A" wp14:editId="1C04DBD1">
            <wp:extent cx="5972175" cy="3514725"/>
            <wp:effectExtent l="0" t="0" r="9525" b="9525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0C906" w14:textId="77777777" w:rsidR="005479CF" w:rsidRDefault="005479CF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CEFA7" w14:textId="77777777" w:rsidR="005479CF" w:rsidRDefault="005479CF" w:rsidP="005479C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F9FBBF4" w14:textId="721A01AE" w:rsidR="005479CF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k) Index lesion less than 1 cm vs 1 cm or more</w:t>
      </w:r>
    </w:p>
    <w:p w14:paraId="3470BE3C" w14:textId="0077CAE9" w:rsidR="005479CF" w:rsidRDefault="005479CF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434A32" wp14:editId="7BD11F6C">
            <wp:extent cx="5972175" cy="3514725"/>
            <wp:effectExtent l="0" t="0" r="9525" b="9525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00D63" w14:textId="12FE400C" w:rsid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6C9F5A" w14:textId="170E5FB7" w:rsidR="00C655A5" w:rsidRPr="00C655A5" w:rsidRDefault="00C655A5" w:rsidP="00C655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l) Index lesion less than 2 cm vs 2 cm or more</w:t>
      </w:r>
    </w:p>
    <w:p w14:paraId="3EEBCA5D" w14:textId="76BF243E" w:rsidR="00C655A5" w:rsidRP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DDE4793" w14:textId="77777777" w:rsidR="00C655A5" w:rsidRDefault="00C655A5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B68C08" w14:textId="4416A97B" w:rsidR="005479CF" w:rsidRDefault="005479CF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D3B43F" wp14:editId="78E95C0B">
            <wp:extent cx="5972175" cy="3514725"/>
            <wp:effectExtent l="0" t="0" r="9525" b="9525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7031E" w14:textId="77777777" w:rsidR="005479CF" w:rsidRDefault="005479CF" w:rsidP="005479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12236D" w14:textId="59E7777B" w:rsidR="00C26853" w:rsidRPr="002309F8" w:rsidRDefault="00C26853" w:rsidP="00C26853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HCC, hepatocellular carcinoma; </w:t>
      </w:r>
      <w:r w:rsidRPr="002309F8">
        <w:rPr>
          <w:rFonts w:ascii="Arial" w:hAnsi="Arial" w:cs="Arial"/>
          <w:sz w:val="24"/>
          <w:szCs w:val="24"/>
        </w:rPr>
        <w:t xml:space="preserve">BMI, body mass index; ALT, alanine aminotransferase; AST, aspartate aminotransferase; ALP, alkaline phosphatase; AFP, </w:t>
      </w:r>
      <w:proofErr w:type="spellStart"/>
      <w:r w:rsidRPr="002309F8">
        <w:rPr>
          <w:rFonts w:ascii="Arial" w:hAnsi="Arial" w:cs="Arial"/>
          <w:sz w:val="24"/>
          <w:szCs w:val="24"/>
        </w:rPr>
        <w:t>alphafetoprotein</w:t>
      </w:r>
      <w:proofErr w:type="spellEnd"/>
    </w:p>
    <w:p w14:paraId="31985C3C" w14:textId="77777777" w:rsidR="005479CF" w:rsidRDefault="005479CF"/>
    <w:sectPr w:rsidR="005479CF" w:rsidSect="00BA0D77">
      <w:pgSz w:w="15569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CF"/>
    <w:rsid w:val="00003DC1"/>
    <w:rsid w:val="005479CF"/>
    <w:rsid w:val="007266C1"/>
    <w:rsid w:val="007A747A"/>
    <w:rsid w:val="00AC40E7"/>
    <w:rsid w:val="00B07AAB"/>
    <w:rsid w:val="00B14C73"/>
    <w:rsid w:val="00C26853"/>
    <w:rsid w:val="00C655A5"/>
    <w:rsid w:val="00E8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43468"/>
  <w15:chartTrackingRefBased/>
  <w15:docId w15:val="{E1947772-7B38-4926-BF38-D0C7855C2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Martin Trembling</dc:creator>
  <cp:keywords/>
  <dc:description/>
  <cp:lastModifiedBy>Trembling, Paul Martin</cp:lastModifiedBy>
  <cp:revision>4</cp:revision>
  <dcterms:created xsi:type="dcterms:W3CDTF">2021-12-05T21:24:00Z</dcterms:created>
  <dcterms:modified xsi:type="dcterms:W3CDTF">2021-12-08T12:12:00Z</dcterms:modified>
</cp:coreProperties>
</file>