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B3DE" w14:textId="65C2D9D7" w:rsidR="00876F91" w:rsidRDefault="00000000">
      <w:pPr>
        <w:pStyle w:val="a3"/>
        <w:rPr>
          <w:rFonts w:ascii="Times New Roman" w:eastAsia="宋体" w:hAnsi="Times New Roman" w:cs="Times New Roman" w:hint="eastAsia"/>
          <w:lang w:eastAsia="zh-CN"/>
        </w:rPr>
      </w:pPr>
      <w:bookmarkStart w:id="0" w:name="研究对象社会人口学特征分析"/>
      <w:bookmarkStart w:id="1" w:name="table1基本特征与差异性分析"/>
      <w:r w:rsidRPr="00EF0ABF">
        <w:rPr>
          <w:rFonts w:ascii="Times New Roman" w:hAnsi="Times New Roman" w:cs="Times New Roman"/>
          <w:b/>
          <w:bCs/>
        </w:rPr>
        <w:t>Supplementary Table</w:t>
      </w:r>
      <w:r w:rsidRPr="00EF0ABF">
        <w:rPr>
          <w:rFonts w:ascii="Times New Roman" w:eastAsia="宋体" w:hAnsi="Times New Roman" w:cs="Times New Roman"/>
          <w:b/>
          <w:bCs/>
          <w:lang w:eastAsia="zh-CN"/>
        </w:rPr>
        <w:t xml:space="preserve"> 1</w:t>
      </w:r>
      <w:r w:rsidR="00EF0ABF">
        <w:rPr>
          <w:rFonts w:ascii="Times New Roman" w:eastAsia="宋体" w:hAnsi="Times New Roman" w:cs="Times New Roman" w:hint="eastAsia"/>
          <w:lang w:eastAsia="zh-CN"/>
        </w:rPr>
        <w:t xml:space="preserve"> </w:t>
      </w:r>
      <w:r w:rsidR="00EF0ABF" w:rsidRPr="00EF0ABF">
        <w:rPr>
          <w:rFonts w:ascii="Times New Roman" w:eastAsia="宋体" w:hAnsi="Times New Roman" w:cs="Times New Roman"/>
          <w:lang w:eastAsia="zh-CN"/>
        </w:rPr>
        <w:t xml:space="preserve">Comparison of Baseline Characteristics Between Included and Excluded </w:t>
      </w:r>
      <w:r w:rsidR="00EF0ABF">
        <w:rPr>
          <w:rFonts w:ascii="Times New Roman" w:eastAsia="宋体" w:hAnsi="Times New Roman" w:cs="Times New Roman" w:hint="eastAsia"/>
          <w:lang w:eastAsia="zh-CN"/>
        </w:rPr>
        <w:t>Groups</w:t>
      </w:r>
    </w:p>
    <w:tbl>
      <w:tblPr>
        <w:tblW w:w="4995" w:type="pct"/>
        <w:jc w:val="center"/>
        <w:tblLook w:val="04A0" w:firstRow="1" w:lastRow="0" w:firstColumn="1" w:lastColumn="0" w:noHBand="0" w:noVBand="1"/>
      </w:tblPr>
      <w:tblGrid>
        <w:gridCol w:w="2488"/>
        <w:gridCol w:w="2126"/>
        <w:gridCol w:w="2126"/>
        <w:gridCol w:w="904"/>
        <w:gridCol w:w="654"/>
      </w:tblGrid>
      <w:tr w:rsidR="00876F91" w14:paraId="76396508" w14:textId="77777777">
        <w:trPr>
          <w:trHeight w:val="552"/>
          <w:jc w:val="center"/>
        </w:trPr>
        <w:tc>
          <w:tcPr>
            <w:tcW w:w="14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3200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Variables</w:t>
            </w:r>
          </w:p>
        </w:tc>
        <w:tc>
          <w:tcPr>
            <w:tcW w:w="128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08A2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Included Group</w:t>
            </w:r>
          </w:p>
          <w:p w14:paraId="3D8E189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(n = 2288)</w:t>
            </w:r>
          </w:p>
        </w:tc>
        <w:tc>
          <w:tcPr>
            <w:tcW w:w="128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A48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Excluded Group</w:t>
            </w:r>
          </w:p>
          <w:p w14:paraId="4A22BDA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(n = 419)</w:t>
            </w:r>
          </w:p>
        </w:tc>
        <w:tc>
          <w:tcPr>
            <w:tcW w:w="5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1A0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Statistic</w:t>
            </w:r>
          </w:p>
        </w:tc>
        <w:tc>
          <w:tcPr>
            <w:tcW w:w="3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F86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lang w:eastAsia="zh-CN"/>
              </w:rPr>
              <w:t>P</w:t>
            </w:r>
          </w:p>
        </w:tc>
      </w:tr>
      <w:tr w:rsidR="00876F91" w14:paraId="0E4B56B7" w14:textId="77777777">
        <w:trPr>
          <w:trHeight w:val="392"/>
          <w:jc w:val="center"/>
        </w:trPr>
        <w:tc>
          <w:tcPr>
            <w:tcW w:w="14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D247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B6B3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C0C1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69C7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E3F1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876F91" w14:paraId="68CB994B" w14:textId="77777777">
        <w:trPr>
          <w:jc w:val="center"/>
        </w:trPr>
        <w:tc>
          <w:tcPr>
            <w:tcW w:w="1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6CDD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Age, M (Q₁, Q₃)</w:t>
            </w:r>
          </w:p>
        </w:tc>
        <w:tc>
          <w:tcPr>
            <w:tcW w:w="12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F57F0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55.00 (39.00, 66.00)</w:t>
            </w:r>
          </w:p>
        </w:tc>
        <w:tc>
          <w:tcPr>
            <w:tcW w:w="12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838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56.00 (35.00, 66.00)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B1A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-1.02</w:t>
            </w:r>
          </w:p>
        </w:tc>
        <w:tc>
          <w:tcPr>
            <w:tcW w:w="39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94AE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0.310</w:t>
            </w:r>
          </w:p>
        </w:tc>
      </w:tr>
      <w:tr w:rsidR="00876F91" w14:paraId="57893213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CB8E" w14:textId="7F2BF3C1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Gender, n</w:t>
            </w:r>
            <w:r w:rsidR="00EF0ABF">
              <w:rPr>
                <w:rFonts w:ascii="Times New Roman" w:eastAsiaTheme="minorEastAsia" w:hAnsi="Times New Roman" w:cs="Times New Roman" w:hint="eastAsia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E359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A23A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5D31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FDA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0.548</w:t>
            </w:r>
          </w:p>
        </w:tc>
      </w:tr>
      <w:tr w:rsidR="00876F91" w14:paraId="49BA5DC8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F74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C8E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1143 (49.96)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9159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216 (51.55)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E317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C872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0DAA9E96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AD7C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153C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1145 (50.04)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788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 (48.45)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F70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31F8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34F637CB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8967" w14:textId="54332D78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Race, n</w:t>
            </w:r>
            <w:r w:rsidR="00EF0ABF">
              <w:rPr>
                <w:rFonts w:ascii="Times New Roman" w:eastAsiaTheme="minorEastAsia" w:hAnsi="Times New Roman" w:cs="Times New Roman" w:hint="eastAsia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1500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8002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B2D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452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0.308</w:t>
            </w:r>
          </w:p>
        </w:tc>
      </w:tr>
      <w:tr w:rsidR="00876F91" w14:paraId="71CD1475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725A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Non-Hispanic White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9A9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311 (13.59)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81E7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 (15.04)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35BD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E5DB1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64DFD0DE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BF71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Non-Hispanic Black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447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 (8.78)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711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(8.59)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50306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F98F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73010E91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C07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Mexican American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A40A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827 (36.15)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1BE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161 (38.42)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3C8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CA9F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30A23D50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C677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 Race - Including Multi-Racia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eastAsia="zh-CN"/>
              </w:rPr>
              <w:t>l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8B6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522 (22.81)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A2BB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(18.14)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8BCF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C6D19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4827BFC5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E8B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 Hispanic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DA8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427 (18.66)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340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 (19.81)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E47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3644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4FFB1DB3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4C61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Education, n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BB1E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3D2D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A191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16A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0.960</w:t>
            </w:r>
          </w:p>
        </w:tc>
      </w:tr>
      <w:tr w:rsidR="00876F91" w14:paraId="5A274521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4BF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Less Than 9th Grade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512C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 (6.64)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C3F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(7.67)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04A1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32AF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06177458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FB5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9-11th Grade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6E0D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249 (10.88)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CCD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(11.35)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AE43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4AF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3943C26E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178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School Grad/GED or Equivalent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7647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549 (23.99)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97DE0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 (23.01)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CC6D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211A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3A4A983E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6C395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 College or AA degree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323A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785 (34.31)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A1B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111 (34.05)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A416C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B8CE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75FEF2A1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6175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College Graduate or above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A4A9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553 (24.17)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DB75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 (23.93)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EFF47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3695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725B71E6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F80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PIR, M (Q₁, Q₃)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E3A5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2.22 (1.22, 4.27)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05FD1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1.85 (1.33, 3.04)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8A59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65BA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0.078</w:t>
            </w:r>
          </w:p>
        </w:tc>
      </w:tr>
      <w:tr w:rsidR="00876F91" w14:paraId="331F7AAF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82E2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Smoke, n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FB89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6BAB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621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574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0.840</w:t>
            </w:r>
          </w:p>
        </w:tc>
      </w:tr>
      <w:tr w:rsidR="00876F91" w14:paraId="2344CA79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6124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8C8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1904 (83.22)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DB56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347 (82.82)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2B1D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CC33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683E614F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46D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945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384 (16.78)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3B80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 (17.18)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9289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877B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214E2CC1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F58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Use, n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2AF7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3288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34F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9C6D7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b/>
                <w:color w:val="FF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003</w:t>
            </w:r>
          </w:p>
        </w:tc>
      </w:tr>
      <w:tr w:rsidR="00876F91" w14:paraId="67FEC626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AB5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665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1310 (57.26)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0E78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273 (65.16)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0821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4C178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3B7649CD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8A6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00" w:firstLine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63A5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978 (42.74)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87E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 (34.84)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B13E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7410" w14:textId="77777777" w:rsidR="00876F91" w:rsidRDefault="00876F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6F91" w14:paraId="146CFF2A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1BF5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ALT, M (Q₁, Q₃)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61B7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18.00 (13.00, 26.00)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8FE9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18.00 (13.00, 24.00)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9CCF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8FC2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0.193</w:t>
            </w:r>
          </w:p>
        </w:tc>
      </w:tr>
      <w:tr w:rsidR="00876F91" w14:paraId="066EA8CE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A123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AST, M (Q₁, Q₃)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7C02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19.00 (16.00, 24.00)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065C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19.00 (15.25, 23.00)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C2A6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423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</w:tr>
      <w:tr w:rsidR="00876F91" w14:paraId="1D819CBA" w14:textId="77777777">
        <w:trPr>
          <w:jc w:val="center"/>
        </w:trPr>
        <w:tc>
          <w:tcPr>
            <w:tcW w:w="149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925E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HEI, M (Q₁, Q₃)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0E72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49.74 (42.00, 59.05)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ED46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48.85 (41.21, 58.87)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B89AC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D4D0B" w14:textId="77777777" w:rsidR="00876F9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0.701</w:t>
            </w:r>
          </w:p>
        </w:tc>
      </w:tr>
      <w:bookmarkEnd w:id="0"/>
      <w:bookmarkEnd w:id="1"/>
    </w:tbl>
    <w:p w14:paraId="10665D9F" w14:textId="77777777" w:rsidR="00876F91" w:rsidRDefault="00876F91">
      <w:pPr>
        <w:rPr>
          <w:rFonts w:ascii="Times New Roman" w:hAnsi="Times New Roman" w:cs="Times New Roman"/>
        </w:rPr>
      </w:pPr>
    </w:p>
    <w:sectPr w:rsidR="00876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301C" w14:textId="77777777" w:rsidR="00F77BAC" w:rsidRDefault="00F77BAC">
      <w:pPr>
        <w:spacing w:after="0"/>
      </w:pPr>
      <w:r>
        <w:separator/>
      </w:r>
    </w:p>
  </w:endnote>
  <w:endnote w:type="continuationSeparator" w:id="0">
    <w:p w14:paraId="5F406DAC" w14:textId="77777777" w:rsidR="00F77BAC" w:rsidRDefault="00F77B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29AAA" w14:textId="77777777" w:rsidR="00F77BAC" w:rsidRDefault="00F77BAC">
      <w:pPr>
        <w:spacing w:after="0"/>
      </w:pPr>
      <w:r>
        <w:separator/>
      </w:r>
    </w:p>
  </w:footnote>
  <w:footnote w:type="continuationSeparator" w:id="0">
    <w:p w14:paraId="6F79F8B7" w14:textId="77777777" w:rsidR="00F77BAC" w:rsidRDefault="00F77B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5B"/>
    <w:rsid w:val="00116F36"/>
    <w:rsid w:val="0039600A"/>
    <w:rsid w:val="0042732C"/>
    <w:rsid w:val="00543D71"/>
    <w:rsid w:val="00694121"/>
    <w:rsid w:val="007F7AF8"/>
    <w:rsid w:val="00876F91"/>
    <w:rsid w:val="009B17A7"/>
    <w:rsid w:val="00A9205B"/>
    <w:rsid w:val="00EA3258"/>
    <w:rsid w:val="00EF0ABF"/>
    <w:rsid w:val="00F47CDF"/>
    <w:rsid w:val="00F77BAC"/>
    <w:rsid w:val="09D122E9"/>
    <w:rsid w:val="2AD92954"/>
    <w:rsid w:val="2B674404"/>
    <w:rsid w:val="2DB132EC"/>
    <w:rsid w:val="33EC7B9C"/>
    <w:rsid w:val="44427364"/>
    <w:rsid w:val="4A855F1B"/>
    <w:rsid w:val="4AE23BC8"/>
    <w:rsid w:val="4C714C8A"/>
    <w:rsid w:val="554E53B1"/>
    <w:rsid w:val="575C02E5"/>
    <w:rsid w:val="6BC26511"/>
    <w:rsid w:val="723B526F"/>
    <w:rsid w:val="75E35A02"/>
    <w:rsid w:val="7EA3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525043"/>
  <w15:docId w15:val="{94122B59-5D5F-432F-9F27-66E57F56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180" w:after="18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irstParagraph">
    <w:name w:val="First Paragraph"/>
    <w:basedOn w:val="a3"/>
    <w:next w:val="a3"/>
    <w:qFormat/>
  </w:style>
  <w:style w:type="character" w:customStyle="1" w:styleId="a7">
    <w:name w:val="页眉 字符"/>
    <w:basedOn w:val="a0"/>
    <w:link w:val="a6"/>
    <w:rPr>
      <w:rFonts w:eastAsiaTheme="minorHAnsi"/>
      <w:sz w:val="18"/>
      <w:szCs w:val="18"/>
      <w:lang w:eastAsia="en-US"/>
    </w:rPr>
  </w:style>
  <w:style w:type="character" w:customStyle="1" w:styleId="a5">
    <w:name w:val="页脚 字符"/>
    <w:basedOn w:val="a0"/>
    <w:link w:val="a4"/>
    <w:qFormat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13163</dc:creator>
  <cp:lastModifiedBy>冀菡 孙</cp:lastModifiedBy>
  <cp:revision>5</cp:revision>
  <dcterms:created xsi:type="dcterms:W3CDTF">2025-05-01T05:50:00Z</dcterms:created>
  <dcterms:modified xsi:type="dcterms:W3CDTF">2025-05-01T13:25:00Z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eyJoZGlkIjoiNjM2MjVhMWI5MTBjZDc4NjNkNTJlZmZmYThhMDNmYzIiLCJ1c2VySWQiOiIyMzczMzEwNDYifQ==</vt:lpwstr>
  </property>
  <property fmtid="{D5CDD505-2E9C-101B-9397-08002B2CF9AE}" pid="4" name="ICV">
    <vt:lpwstr>3069F08104CC43A8970432F6D3C36CDE_12</vt:lpwstr>
  </property>
</Properties>
</file>