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AEEC20">
      <w:pPr>
        <w:jc w:val="center"/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S</w:t>
      </w:r>
      <w:bookmarkStart w:id="0" w:name="_GoBack"/>
      <w:bookmarkEnd w:id="0"/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11 Number of incidence and age-standardized incidence rates due to alcoholic liver cancer in 1990 and 2021, and trends in Cambodia from 1990 to 2021.</w:t>
      </w:r>
    </w:p>
    <w:p w14:paraId="0BD9522C"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tbl>
      <w:tblPr>
        <w:tblStyle w:val="3"/>
        <w:tblW w:w="10840" w:type="dxa"/>
        <w:jc w:val="center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894"/>
        <w:gridCol w:w="1894"/>
        <w:gridCol w:w="1894"/>
        <w:gridCol w:w="1894"/>
        <w:gridCol w:w="1738"/>
      </w:tblGrid>
      <w:tr w14:paraId="50BFBC1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atLeast"/>
          <w:jc w:val="center"/>
        </w:trPr>
        <w:tc>
          <w:tcPr>
            <w:tcW w:w="1526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831AA9B"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Characteristics</w:t>
            </w:r>
          </w:p>
        </w:tc>
        <w:tc>
          <w:tcPr>
            <w:tcW w:w="1894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17E3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Number of incidence cases (95% UI) in 1990</w:t>
            </w:r>
          </w:p>
        </w:tc>
        <w:tc>
          <w:tcPr>
            <w:tcW w:w="1894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1199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The age-standardized incidence rate/100000 (95% UI) in 1990</w:t>
            </w:r>
          </w:p>
        </w:tc>
        <w:tc>
          <w:tcPr>
            <w:tcW w:w="1894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857B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Number of incidence cases (95% UI) in 2021</w:t>
            </w:r>
          </w:p>
        </w:tc>
        <w:tc>
          <w:tcPr>
            <w:tcW w:w="1894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C98E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The age-standardized incidence rate/100000 (95% UI) in 2021</w:t>
            </w:r>
          </w:p>
        </w:tc>
        <w:tc>
          <w:tcPr>
            <w:tcW w:w="1738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0BCE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EAPC (95% CI)</w:t>
            </w:r>
          </w:p>
        </w:tc>
      </w:tr>
      <w:tr w14:paraId="6B0B5B6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2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9899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Cambodia</w:t>
            </w:r>
          </w:p>
        </w:tc>
        <w:tc>
          <w:tcPr>
            <w:tcW w:w="189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8FEC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 (25-121)</w:t>
            </w:r>
          </w:p>
        </w:tc>
        <w:tc>
          <w:tcPr>
            <w:tcW w:w="189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E546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1.23 (0.54-2.52)</w:t>
            </w:r>
          </w:p>
        </w:tc>
        <w:tc>
          <w:tcPr>
            <w:tcW w:w="189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693E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 (93-403)</w:t>
            </w:r>
          </w:p>
        </w:tc>
        <w:tc>
          <w:tcPr>
            <w:tcW w:w="189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1A6A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1.57 (0.73-3.21)</w:t>
            </w:r>
          </w:p>
        </w:tc>
        <w:tc>
          <w:tcPr>
            <w:tcW w:w="173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CFEE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0.52 (0.27-0.78)</w:t>
            </w:r>
          </w:p>
        </w:tc>
      </w:tr>
      <w:tr w14:paraId="705E822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F32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Sex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73E4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27D2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9DD3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B554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2832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5B1D6D9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A99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Female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B36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 (7-43)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225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 (0.25-1.63)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2DE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 (28-124)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37E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0.89 (0.39-1.67)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7A3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 (0.15-0.83)</w:t>
            </w:r>
          </w:p>
        </w:tc>
      </w:tr>
      <w:tr w14:paraId="390AA19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665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Male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A32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 (16-89)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AED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1.95 (0.84-4.5)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3D3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 (54-327)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FD4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2.53 (1.04-6.15)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6A1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 (0.39-0.82)</w:t>
            </w:r>
          </w:p>
        </w:tc>
      </w:tr>
      <w:tr w14:paraId="5A4E0F6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A74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Age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E9BD2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D1FB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E684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1298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F436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27FE2DF9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EBD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15-19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B4F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0D4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647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(0-1)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E1D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5E2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1.32 (1.17-1.47)</w:t>
            </w:r>
          </w:p>
        </w:tc>
      </w:tr>
      <w:tr w14:paraId="0CD10CE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997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20-24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3D6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(1-2)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E24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 (0.01-0.01)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E0A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 (3-5)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B69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 (0.01-0.02)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353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2.58 (2.29-2.88)</w:t>
            </w:r>
          </w:p>
        </w:tc>
      </w:tr>
      <w:tr w14:paraId="28F6F48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89B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25-29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9C6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 (3-7)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1B8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 (0.01-0.03)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BBF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 (8-17)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90B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 (0.04-0.08)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27B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(2.77-3.24)</w:t>
            </w:r>
          </w:p>
        </w:tc>
      </w:tr>
      <w:tr w14:paraId="631AFB6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F97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30-34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292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 (12-18)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C9E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0.07 (0.05-0.08)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461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 (24-38)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667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0.13 (0.11-0.16)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A73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2.56 (2.47-2.65)</w:t>
            </w:r>
          </w:p>
        </w:tc>
      </w:tr>
      <w:tr w14:paraId="4F9315A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970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35-39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F4B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 (29-48)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013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0.19 (0.14-0.24)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12B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 (47-79)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E88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0.28 (0.21-0.36)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387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1.26 (1.13-1.4)</w:t>
            </w:r>
          </w:p>
        </w:tc>
      </w:tr>
      <w:tr w14:paraId="55AD657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CB3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40-44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0F7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 (50-77)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4B8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0.35 (0.28-0.43)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A11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 (86-134)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74C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0.52 (0.41-0.64)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8FA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0.53 (0.1-0.96)</w:t>
            </w:r>
          </w:p>
        </w:tc>
      </w:tr>
      <w:tr w14:paraId="13A0062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F07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45-49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91F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 (67-110)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519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 (0.48-0.79)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C02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 (161-280)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9AE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 (0.82-1.42)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2F4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1.16 (0.26-2.07)</w:t>
            </w:r>
          </w:p>
        </w:tc>
      </w:tr>
      <w:tr w14:paraId="1B7A267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AA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50-54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6FC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 (103-166)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AC7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1.15 (0.9-1.44)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FBB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549 (426-702)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07C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2.62 (2.03-3.35)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423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2.89 (1.97-3.82)</w:t>
            </w:r>
          </w:p>
        </w:tc>
      </w:tr>
      <w:tr w14:paraId="36FF828D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8E9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55-59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184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 (147-242)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E22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 (1.4-2.3)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373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1095 (838-1430)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313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5.05 (3.86-6.59)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520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4.06 (3.51-4.61)</w:t>
            </w:r>
          </w:p>
        </w:tc>
      </w:tr>
      <w:tr w14:paraId="2B6854B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79D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60-64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380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 (238-375)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9EC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2.82 (2.23-3.52)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3A6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1866 (1420-2405)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3A0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8.71 (6.63-11.22)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688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3.94 (3.72-4.16)</w:t>
            </w:r>
          </w:p>
        </w:tc>
      </w:tr>
      <w:tr w14:paraId="40337EE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FCC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65-69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03F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401 (342-474)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BEE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3.98 (3.39-4.7)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B67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 (1664-2392)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9E4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10.73 (8.93-12.84)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42D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3.08 (2.83-3.33)</w:t>
            </w:r>
          </w:p>
        </w:tc>
      </w:tr>
      <w:tr w14:paraId="01B9763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D14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70-74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FB7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 (331-464)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07A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4.82 (4.09-5.74)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933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1696 (1400-2068)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227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10.94 (9.03-13.34)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70D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2.34 (2.16-2.52)</w:t>
            </w:r>
          </w:p>
        </w:tc>
      </w:tr>
      <w:tr w14:paraId="4F3CAFC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BC2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75-79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7D9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 (252-340)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7D4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 (4.1-5.54)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735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1011 (839-1203)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643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9.97 (8.27-11.86)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4BB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2.11 (1.98-2.24)</w:t>
            </w:r>
          </w:p>
        </w:tc>
      </w:tr>
      <w:tr w14:paraId="2CC7F9E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AF1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80-84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F2A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 (133-194)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3D6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4.11 (3.38-4.92)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C8E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572 (451-691)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65A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8.8 (6.95-10.64)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9C3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2.31 (2.2-2.42)</w:t>
            </w:r>
          </w:p>
        </w:tc>
      </w:tr>
      <w:tr w14:paraId="1C4E95D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B40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85-89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CD0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 (61-90)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53E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3.66 (2.98-4.41)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EF4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 (259-412)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63C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8.78 (6.8-10.83)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889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2.68 (2.55-2.82)</w:t>
            </w:r>
          </w:p>
        </w:tc>
      </w:tr>
      <w:tr w14:paraId="2999AE6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44B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90-94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086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 (12-21)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6EC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2.18 (1.59-2.79)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193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 (60-111)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BA2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 (3.21-5.95)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901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2.32 (2.2-2.44)</w:t>
            </w:r>
          </w:p>
        </w:tc>
      </w:tr>
      <w:tr w14:paraId="317A005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714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95+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62C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(2-5)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431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1.34 (0.82-1.98)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63F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 (11-26)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0AC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2.63 (1.6-3.92)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9F3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2.16 (2.06-2.25)</w:t>
            </w:r>
          </w:p>
        </w:tc>
      </w:tr>
    </w:tbl>
    <w:p w14:paraId="2C40DCC6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00000"/>
    <w:rsid w:val="04902FD7"/>
    <w:rsid w:val="064918B1"/>
    <w:rsid w:val="08EA7F7F"/>
    <w:rsid w:val="184B3552"/>
    <w:rsid w:val="1991739F"/>
    <w:rsid w:val="1CE1063D"/>
    <w:rsid w:val="1EA72FB4"/>
    <w:rsid w:val="3EB858E4"/>
    <w:rsid w:val="40B86809"/>
    <w:rsid w:val="435436E7"/>
    <w:rsid w:val="43C264E3"/>
    <w:rsid w:val="4F7E1ACB"/>
    <w:rsid w:val="58F12306"/>
    <w:rsid w:val="5D105DFA"/>
    <w:rsid w:val="5F681358"/>
    <w:rsid w:val="635D65AA"/>
    <w:rsid w:val="673B22E5"/>
    <w:rsid w:val="6D0C0616"/>
    <w:rsid w:val="79070404"/>
    <w:rsid w:val="7D1733D4"/>
    <w:rsid w:val="7E9B1D67"/>
    <w:rsid w:val="7F78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301</Words>
  <Characters>1802</Characters>
  <Lines>0</Lines>
  <Paragraphs>0</Paragraphs>
  <TotalTime>2</TotalTime>
  <ScaleCrop>false</ScaleCrop>
  <LinksUpToDate>false</LinksUpToDate>
  <CharactersWithSpaces>1974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2024-08-29T02:37:00Z</dcterms:created>
  <dc:creator>86152</dc:creator>
  <cp:lastModifiedBy>微甜</cp:lastModifiedBy>
  <dcterms:modified xsi:type="dcterms:W3CDTF">2024-10-11T12:53:30Z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75E6C3F5383349B2B96CC90C0D715A5A_12</vt:lpwstr>
  </property>
</Properties>
</file>