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081A" w14:textId="77777777" w:rsidR="00967640" w:rsidRPr="002226BE" w:rsidRDefault="00967640">
      <w:pPr>
        <w:rPr>
          <w:sz w:val="10"/>
          <w:szCs w:val="10"/>
        </w:rPr>
      </w:pPr>
    </w:p>
    <w:p w14:paraId="55607248" w14:textId="4D757595" w:rsidR="00AE3A90" w:rsidRPr="00221705" w:rsidRDefault="00AE3A90" w:rsidP="00AE3A90">
      <w:pPr>
        <w:rPr>
          <w:sz w:val="10"/>
          <w:szCs w:val="10"/>
        </w:rPr>
      </w:pPr>
      <w:bookmarkStart w:id="0" w:name="_Hlk153964829"/>
      <w:r w:rsidRPr="00221705">
        <w:rPr>
          <w:sz w:val="10"/>
          <w:szCs w:val="10"/>
        </w:rPr>
        <w:t>Table 1</w:t>
      </w:r>
      <w:r w:rsidRPr="00221705">
        <w:rPr>
          <w:sz w:val="10"/>
          <w:szCs w:val="10"/>
        </w:rPr>
        <w:br/>
      </w:r>
      <w:r w:rsidR="009F00B9" w:rsidRPr="00221705">
        <w:rPr>
          <w:sz w:val="10"/>
          <w:szCs w:val="10"/>
        </w:rPr>
        <w:t xml:space="preserve">Summary of Quality assessment </w:t>
      </w:r>
      <w:r w:rsidR="00190287" w:rsidRPr="00221705">
        <w:rPr>
          <w:sz w:val="10"/>
          <w:szCs w:val="10"/>
        </w:rPr>
        <w:t>of controlled trial</w:t>
      </w:r>
      <w:r w:rsidR="00EB7D2F" w:rsidRPr="00221705">
        <w:rPr>
          <w:sz w:val="10"/>
          <w:szCs w:val="10"/>
        </w:rPr>
        <w:t xml:space="preserve"> studies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29"/>
        <w:gridCol w:w="747"/>
        <w:gridCol w:w="442"/>
        <w:gridCol w:w="475"/>
        <w:gridCol w:w="539"/>
        <w:gridCol w:w="539"/>
        <w:gridCol w:w="539"/>
        <w:gridCol w:w="539"/>
        <w:gridCol w:w="557"/>
        <w:gridCol w:w="582"/>
        <w:gridCol w:w="449"/>
        <w:gridCol w:w="539"/>
        <w:gridCol w:w="555"/>
        <w:gridCol w:w="582"/>
        <w:gridCol w:w="610"/>
        <w:gridCol w:w="582"/>
        <w:gridCol w:w="645"/>
      </w:tblGrid>
      <w:tr w:rsidR="00F87D09" w:rsidRPr="00221705" w14:paraId="42DD08C0" w14:textId="6B80D1E3" w:rsidTr="00F87D09">
        <w:trPr>
          <w:trHeight w:val="1039"/>
          <w:jc w:val="center"/>
        </w:trPr>
        <w:tc>
          <w:tcPr>
            <w:tcW w:w="1121" w:type="pct"/>
            <w:gridSpan w:val="4"/>
            <w:vAlign w:val="center"/>
          </w:tcPr>
          <w:bookmarkEnd w:id="0"/>
          <w:p w14:paraId="22B21651" w14:textId="3BDE80C9" w:rsidR="00F87D09" w:rsidRPr="00221705" w:rsidRDefault="00F87D09" w:rsidP="00185A4C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Study information</w:t>
            </w:r>
          </w:p>
        </w:tc>
        <w:tc>
          <w:tcPr>
            <w:tcW w:w="3879" w:type="pct"/>
            <w:gridSpan w:val="13"/>
            <w:vAlign w:val="center"/>
          </w:tcPr>
          <w:p w14:paraId="29143DBF" w14:textId="68523132" w:rsidR="00F87D09" w:rsidRPr="00221705" w:rsidRDefault="00F87D09" w:rsidP="00B04F53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Quality assessment</w:t>
            </w:r>
          </w:p>
        </w:tc>
      </w:tr>
      <w:tr w:rsidR="00F87D09" w:rsidRPr="00221705" w14:paraId="746BDCAD" w14:textId="119C962A" w:rsidTr="00F87D09">
        <w:trPr>
          <w:trHeight w:val="1039"/>
          <w:jc w:val="center"/>
        </w:trPr>
        <w:tc>
          <w:tcPr>
            <w:tcW w:w="230" w:type="pct"/>
            <w:vMerge w:val="restart"/>
            <w:textDirection w:val="btLr"/>
            <w:vAlign w:val="center"/>
          </w:tcPr>
          <w:p w14:paraId="05241AB6" w14:textId="7100957C" w:rsidR="00F87D09" w:rsidRPr="00221705" w:rsidRDefault="00F87D09" w:rsidP="00352B60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Number</w:t>
            </w:r>
          </w:p>
        </w:tc>
        <w:tc>
          <w:tcPr>
            <w:tcW w:w="400" w:type="pct"/>
            <w:vMerge w:val="restart"/>
            <w:textDirection w:val="btLr"/>
            <w:vAlign w:val="center"/>
          </w:tcPr>
          <w:p w14:paraId="4D0E7EA3" w14:textId="131B9EE3" w:rsidR="00F87D09" w:rsidRPr="00221705" w:rsidRDefault="00F87D09" w:rsidP="00352B60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Study</w:t>
            </w:r>
          </w:p>
        </w:tc>
        <w:tc>
          <w:tcPr>
            <w:tcW w:w="237" w:type="pct"/>
            <w:vMerge w:val="restart"/>
            <w:textDirection w:val="btLr"/>
            <w:vAlign w:val="center"/>
          </w:tcPr>
          <w:p w14:paraId="401D11B3" w14:textId="77777777" w:rsidR="00F87D09" w:rsidRPr="00221705" w:rsidRDefault="00F87D09" w:rsidP="00A37C4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Design</w:t>
            </w:r>
          </w:p>
        </w:tc>
        <w:tc>
          <w:tcPr>
            <w:tcW w:w="254" w:type="pct"/>
            <w:vMerge w:val="restart"/>
            <w:textDirection w:val="btLr"/>
            <w:vAlign w:val="center"/>
          </w:tcPr>
          <w:p w14:paraId="2F5FE2FF" w14:textId="3914D287" w:rsidR="00F87D09" w:rsidRPr="00221705" w:rsidRDefault="00F87D09" w:rsidP="00A37C4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No of patients</w:t>
            </w:r>
          </w:p>
        </w:tc>
        <w:tc>
          <w:tcPr>
            <w:tcW w:w="1450" w:type="pct"/>
            <w:gridSpan w:val="5"/>
            <w:vAlign w:val="center"/>
          </w:tcPr>
          <w:p w14:paraId="0FAF1E5B" w14:textId="211B4CD9" w:rsidR="00F87D09" w:rsidRPr="00221705" w:rsidRDefault="00F87D09" w:rsidP="00A37C46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Limitations (risk of bias)</w:t>
            </w:r>
          </w:p>
        </w:tc>
        <w:tc>
          <w:tcPr>
            <w:tcW w:w="311" w:type="pct"/>
            <w:vMerge w:val="restart"/>
            <w:textDirection w:val="btLr"/>
            <w:vAlign w:val="center"/>
          </w:tcPr>
          <w:p w14:paraId="57C6C816" w14:textId="65BFF1E0" w:rsidR="00F87D09" w:rsidRPr="00221705" w:rsidRDefault="00F87D09" w:rsidP="00A37C4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Inconsistency (heterogeneity)</w:t>
            </w:r>
          </w:p>
        </w:tc>
        <w:tc>
          <w:tcPr>
            <w:tcW w:w="1136" w:type="pct"/>
            <w:gridSpan w:val="4"/>
            <w:vAlign w:val="center"/>
          </w:tcPr>
          <w:p w14:paraId="09FC3E7F" w14:textId="7211087D" w:rsidR="00F87D09" w:rsidRPr="00221705" w:rsidRDefault="00F87D09" w:rsidP="00A37C46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Indirectness</w:t>
            </w:r>
          </w:p>
        </w:tc>
        <w:tc>
          <w:tcPr>
            <w:tcW w:w="326" w:type="pct"/>
            <w:vMerge w:val="restart"/>
            <w:textDirection w:val="btLr"/>
            <w:vAlign w:val="center"/>
          </w:tcPr>
          <w:p w14:paraId="3C00C201" w14:textId="5F98F502" w:rsidR="00F87D09" w:rsidRPr="00221705" w:rsidRDefault="00F87D09" w:rsidP="00B04F53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Publication bias</w:t>
            </w:r>
          </w:p>
        </w:tc>
        <w:tc>
          <w:tcPr>
            <w:tcW w:w="311" w:type="pct"/>
            <w:vMerge w:val="restart"/>
            <w:textDirection w:val="btLr"/>
            <w:vAlign w:val="center"/>
          </w:tcPr>
          <w:p w14:paraId="041F873E" w14:textId="77777777" w:rsidR="00F87D09" w:rsidRPr="00221705" w:rsidRDefault="00F87D09" w:rsidP="00B04F53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Imprecision</w:t>
            </w:r>
          </w:p>
        </w:tc>
        <w:tc>
          <w:tcPr>
            <w:tcW w:w="346" w:type="pct"/>
            <w:vMerge w:val="restart"/>
            <w:textDirection w:val="btLr"/>
            <w:vAlign w:val="center"/>
          </w:tcPr>
          <w:p w14:paraId="4894180F" w14:textId="2B34EE86" w:rsidR="00F87D09" w:rsidRPr="00221705" w:rsidRDefault="00F87D09" w:rsidP="00B04F53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Quality of evidence</w:t>
            </w:r>
          </w:p>
        </w:tc>
      </w:tr>
      <w:tr w:rsidR="00F87D09" w:rsidRPr="00221705" w14:paraId="75554EA0" w14:textId="323EBBF0" w:rsidTr="00F87D09">
        <w:trPr>
          <w:cantSplit/>
          <w:trHeight w:val="1376"/>
          <w:jc w:val="center"/>
        </w:trPr>
        <w:tc>
          <w:tcPr>
            <w:tcW w:w="230" w:type="pct"/>
            <w:vMerge/>
            <w:vAlign w:val="center"/>
          </w:tcPr>
          <w:p w14:paraId="47241327" w14:textId="77777777" w:rsidR="00F87D09" w:rsidRPr="00221705" w:rsidRDefault="00F87D09" w:rsidP="00AE0E1F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</w:p>
        </w:tc>
        <w:tc>
          <w:tcPr>
            <w:tcW w:w="400" w:type="pct"/>
            <w:vMerge/>
            <w:vAlign w:val="center"/>
          </w:tcPr>
          <w:p w14:paraId="39330619" w14:textId="7456F5E4" w:rsidR="00F87D09" w:rsidRPr="00221705" w:rsidRDefault="00F87D09" w:rsidP="00A37C46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</w:p>
        </w:tc>
        <w:tc>
          <w:tcPr>
            <w:tcW w:w="237" w:type="pct"/>
            <w:vMerge/>
            <w:vAlign w:val="center"/>
          </w:tcPr>
          <w:p w14:paraId="757DD168" w14:textId="77777777" w:rsidR="00F87D09" w:rsidRPr="00221705" w:rsidRDefault="00F87D09" w:rsidP="00A37C46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</w:p>
        </w:tc>
        <w:tc>
          <w:tcPr>
            <w:tcW w:w="254" w:type="pct"/>
            <w:vMerge/>
            <w:textDirection w:val="btLr"/>
            <w:vAlign w:val="center"/>
          </w:tcPr>
          <w:p w14:paraId="08815085" w14:textId="77777777" w:rsidR="00F87D09" w:rsidRPr="00221705" w:rsidRDefault="00F87D09" w:rsidP="00A37C4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</w:p>
        </w:tc>
        <w:tc>
          <w:tcPr>
            <w:tcW w:w="288" w:type="pct"/>
            <w:textDirection w:val="btLr"/>
            <w:vAlign w:val="center"/>
          </w:tcPr>
          <w:p w14:paraId="76D78B4C" w14:textId="587480E2" w:rsidR="00F87D09" w:rsidRPr="00221705" w:rsidRDefault="00F87D09" w:rsidP="00A37C4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Randomization</w:t>
            </w:r>
          </w:p>
        </w:tc>
        <w:tc>
          <w:tcPr>
            <w:tcW w:w="288" w:type="pct"/>
            <w:textDirection w:val="btLr"/>
            <w:vAlign w:val="center"/>
          </w:tcPr>
          <w:p w14:paraId="4607E103" w14:textId="78EF94E4" w:rsidR="00F87D09" w:rsidRPr="00221705" w:rsidRDefault="00F87D09" w:rsidP="00A37C4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Lack of Allocation concealment</w:t>
            </w:r>
          </w:p>
        </w:tc>
        <w:tc>
          <w:tcPr>
            <w:tcW w:w="288" w:type="pct"/>
            <w:textDirection w:val="btLr"/>
            <w:vAlign w:val="center"/>
          </w:tcPr>
          <w:p w14:paraId="37501A6A" w14:textId="7F8B111B" w:rsidR="00F87D09" w:rsidRPr="00221705" w:rsidRDefault="00F87D09" w:rsidP="00A37C4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Lack of blinding</w:t>
            </w:r>
          </w:p>
        </w:tc>
        <w:tc>
          <w:tcPr>
            <w:tcW w:w="288" w:type="pct"/>
            <w:textDirection w:val="btLr"/>
            <w:vAlign w:val="center"/>
          </w:tcPr>
          <w:p w14:paraId="171224AF" w14:textId="151C3EC9" w:rsidR="00F87D09" w:rsidRPr="00221705" w:rsidRDefault="00F87D09" w:rsidP="00A37C4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Incomplete accounting of patients and outcome events</w:t>
            </w:r>
          </w:p>
        </w:tc>
        <w:tc>
          <w:tcPr>
            <w:tcW w:w="297" w:type="pct"/>
            <w:textDirection w:val="btLr"/>
            <w:vAlign w:val="center"/>
          </w:tcPr>
          <w:p w14:paraId="2E160EB0" w14:textId="77A14FCD" w:rsidR="00F87D09" w:rsidRPr="00221705" w:rsidRDefault="00F87D09" w:rsidP="00A37C4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Selective outcome reporting bias</w:t>
            </w:r>
          </w:p>
        </w:tc>
        <w:tc>
          <w:tcPr>
            <w:tcW w:w="311" w:type="pct"/>
            <w:vMerge/>
            <w:vAlign w:val="center"/>
          </w:tcPr>
          <w:p w14:paraId="1F3E49DC" w14:textId="77777777" w:rsidR="00F87D09" w:rsidRPr="00221705" w:rsidRDefault="00F87D09" w:rsidP="00A37C46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</w:p>
        </w:tc>
        <w:tc>
          <w:tcPr>
            <w:tcW w:w="240" w:type="pct"/>
            <w:textDirection w:val="btLr"/>
            <w:vAlign w:val="center"/>
          </w:tcPr>
          <w:p w14:paraId="33A4412F" w14:textId="1A20EC8E" w:rsidR="00F87D09" w:rsidRPr="00221705" w:rsidRDefault="00F87D09" w:rsidP="00A37C4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Differences in population</w:t>
            </w:r>
          </w:p>
        </w:tc>
        <w:tc>
          <w:tcPr>
            <w:tcW w:w="288" w:type="pct"/>
            <w:textDirection w:val="btLr"/>
            <w:vAlign w:val="center"/>
          </w:tcPr>
          <w:p w14:paraId="40DB5256" w14:textId="751C0978" w:rsidR="00F87D09" w:rsidRPr="00221705" w:rsidRDefault="00F87D09" w:rsidP="00A37C4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Differences in intervention</w:t>
            </w:r>
          </w:p>
        </w:tc>
        <w:tc>
          <w:tcPr>
            <w:tcW w:w="297" w:type="pct"/>
            <w:textDirection w:val="btLr"/>
            <w:vAlign w:val="center"/>
          </w:tcPr>
          <w:p w14:paraId="0B1A6597" w14:textId="30EA87BF" w:rsidR="00F87D09" w:rsidRPr="00221705" w:rsidRDefault="00F87D09" w:rsidP="00AE038B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rtl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Differences in outcome</w:t>
            </w:r>
          </w:p>
        </w:tc>
        <w:tc>
          <w:tcPr>
            <w:tcW w:w="311" w:type="pct"/>
            <w:textDirection w:val="btLr"/>
            <w:vAlign w:val="center"/>
          </w:tcPr>
          <w:p w14:paraId="79FD61FD" w14:textId="7C471900" w:rsidR="00F87D09" w:rsidRPr="00221705" w:rsidRDefault="00F87D09" w:rsidP="00A37C4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Indirect comparison</w:t>
            </w:r>
          </w:p>
        </w:tc>
        <w:tc>
          <w:tcPr>
            <w:tcW w:w="326" w:type="pct"/>
            <w:vMerge/>
            <w:vAlign w:val="center"/>
          </w:tcPr>
          <w:p w14:paraId="3F656DC2" w14:textId="60BE277A" w:rsidR="00F87D09" w:rsidRPr="00221705" w:rsidRDefault="00F87D09" w:rsidP="00A37C46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</w:p>
        </w:tc>
        <w:tc>
          <w:tcPr>
            <w:tcW w:w="311" w:type="pct"/>
            <w:vMerge/>
            <w:vAlign w:val="center"/>
          </w:tcPr>
          <w:p w14:paraId="31308278" w14:textId="77777777" w:rsidR="00F87D09" w:rsidRPr="00221705" w:rsidRDefault="00F87D09" w:rsidP="00A37C46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</w:p>
        </w:tc>
        <w:tc>
          <w:tcPr>
            <w:tcW w:w="346" w:type="pct"/>
            <w:vMerge/>
            <w:vAlign w:val="center"/>
          </w:tcPr>
          <w:p w14:paraId="2D0A0B03" w14:textId="77777777" w:rsidR="00F87D09" w:rsidRPr="00221705" w:rsidRDefault="00F87D09" w:rsidP="00A37C46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</w:p>
        </w:tc>
      </w:tr>
      <w:tr w:rsidR="00F87D09" w:rsidRPr="00221705" w14:paraId="7238D87F" w14:textId="1FD78A60" w:rsidTr="00F87D09">
        <w:trPr>
          <w:trHeight w:val="512"/>
          <w:jc w:val="center"/>
        </w:trPr>
        <w:tc>
          <w:tcPr>
            <w:tcW w:w="230" w:type="pct"/>
            <w:vAlign w:val="center"/>
          </w:tcPr>
          <w:p w14:paraId="72487AEC" w14:textId="6781F557" w:rsidR="00F87D09" w:rsidRPr="00221705" w:rsidRDefault="00F87D09" w:rsidP="00AE0E1F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1</w:t>
            </w:r>
          </w:p>
        </w:tc>
        <w:tc>
          <w:tcPr>
            <w:tcW w:w="400" w:type="pct"/>
            <w:vAlign w:val="center"/>
          </w:tcPr>
          <w:p w14:paraId="68FDC1E5" w14:textId="570985A3" w:rsidR="00F87D09" w:rsidRPr="00221705" w:rsidRDefault="00477D00" w:rsidP="009E6C3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Farhana</w:t>
            </w:r>
            <w:r w:rsidR="00F87D09"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., 201</w:t>
            </w:r>
            <w:r w:rsidR="00C85F1C"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8</w:t>
            </w:r>
          </w:p>
        </w:tc>
        <w:tc>
          <w:tcPr>
            <w:tcW w:w="237" w:type="pct"/>
            <w:vAlign w:val="center"/>
          </w:tcPr>
          <w:p w14:paraId="6A046181" w14:textId="5CB0905C" w:rsidR="00F87D09" w:rsidRPr="00221705" w:rsidRDefault="00F87D09" w:rsidP="009E6C3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CT</w:t>
            </w:r>
          </w:p>
        </w:tc>
        <w:tc>
          <w:tcPr>
            <w:tcW w:w="254" w:type="pct"/>
            <w:vAlign w:val="center"/>
          </w:tcPr>
          <w:p w14:paraId="1C08E27C" w14:textId="211AEDF9" w:rsidR="00F87D09" w:rsidRPr="00221705" w:rsidRDefault="00C27661" w:rsidP="009E6C3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98</w:t>
            </w:r>
          </w:p>
        </w:tc>
        <w:tc>
          <w:tcPr>
            <w:tcW w:w="288" w:type="pct"/>
            <w:vAlign w:val="center"/>
          </w:tcPr>
          <w:p w14:paraId="17DBA5FC" w14:textId="5484CFB1" w:rsidR="00F87D09" w:rsidRPr="00221705" w:rsidRDefault="00427050" w:rsidP="009E6C3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6B447F6F" w14:textId="2E9C3101" w:rsidR="00F87D09" w:rsidRPr="00221705" w:rsidRDefault="00427050" w:rsidP="009E6C3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6D56C12C" w14:textId="5394A176" w:rsidR="00F87D09" w:rsidRPr="00221705" w:rsidRDefault="00427050" w:rsidP="009E6C3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4A8D51B7" w14:textId="3E5C522C" w:rsidR="00F87D09" w:rsidRPr="00221705" w:rsidRDefault="00427050" w:rsidP="009E6C3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97" w:type="pct"/>
            <w:vAlign w:val="center"/>
          </w:tcPr>
          <w:p w14:paraId="4C374B6B" w14:textId="76410AF5" w:rsidR="00F87D09" w:rsidRPr="00221705" w:rsidRDefault="00427050" w:rsidP="009E6C3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11" w:type="pct"/>
            <w:vAlign w:val="center"/>
          </w:tcPr>
          <w:p w14:paraId="607B68B2" w14:textId="17061186" w:rsidR="00F87D09" w:rsidRPr="00221705" w:rsidRDefault="00DE0770" w:rsidP="009E6C3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40" w:type="pct"/>
            <w:vAlign w:val="center"/>
          </w:tcPr>
          <w:p w14:paraId="796C5EAF" w14:textId="22F18957" w:rsidR="00F87D09" w:rsidRPr="00221705" w:rsidRDefault="00427050" w:rsidP="009E6C3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1DC624FC" w14:textId="313412D4" w:rsidR="00F87D09" w:rsidRPr="00221705" w:rsidRDefault="00427050" w:rsidP="009E6C3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97" w:type="pct"/>
            <w:vAlign w:val="center"/>
          </w:tcPr>
          <w:p w14:paraId="18DE3BD0" w14:textId="426E8131" w:rsidR="00F87D09" w:rsidRPr="00221705" w:rsidRDefault="00427050" w:rsidP="009E6C3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11" w:type="pct"/>
            <w:vAlign w:val="center"/>
          </w:tcPr>
          <w:p w14:paraId="5FB1D3AE" w14:textId="36EF50D4" w:rsidR="00F87D09" w:rsidRPr="00221705" w:rsidRDefault="006B0C13" w:rsidP="00A623B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--</w:t>
            </w:r>
          </w:p>
        </w:tc>
        <w:tc>
          <w:tcPr>
            <w:tcW w:w="326" w:type="pct"/>
            <w:vAlign w:val="center"/>
          </w:tcPr>
          <w:p w14:paraId="4D79609A" w14:textId="3DBBA645" w:rsidR="00F87D09" w:rsidRPr="00221705" w:rsidRDefault="00F74792" w:rsidP="009E6C3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11" w:type="pct"/>
            <w:vAlign w:val="center"/>
          </w:tcPr>
          <w:p w14:paraId="447BC5B1" w14:textId="666DB7AF" w:rsidR="00F87D09" w:rsidRPr="00221705" w:rsidRDefault="00DE0770" w:rsidP="009E6C3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46" w:type="pct"/>
            <w:vAlign w:val="center"/>
          </w:tcPr>
          <w:p w14:paraId="5B5BF7A8" w14:textId="11541407" w:rsidR="00F87D09" w:rsidRPr="00221705" w:rsidRDefault="006B0C13" w:rsidP="009E6C3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low</w:t>
            </w:r>
          </w:p>
        </w:tc>
      </w:tr>
      <w:tr w:rsidR="00F87D09" w:rsidRPr="00221705" w14:paraId="64560B07" w14:textId="3BF261CB" w:rsidTr="00F87D09">
        <w:trPr>
          <w:trHeight w:val="665"/>
          <w:jc w:val="center"/>
        </w:trPr>
        <w:tc>
          <w:tcPr>
            <w:tcW w:w="230" w:type="pct"/>
            <w:vAlign w:val="center"/>
          </w:tcPr>
          <w:p w14:paraId="1895478B" w14:textId="7FAE0170" w:rsidR="00F87D09" w:rsidRPr="00221705" w:rsidRDefault="00F87D09" w:rsidP="00AE0E1F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2</w:t>
            </w:r>
          </w:p>
        </w:tc>
        <w:tc>
          <w:tcPr>
            <w:tcW w:w="400" w:type="pct"/>
            <w:vAlign w:val="center"/>
          </w:tcPr>
          <w:p w14:paraId="09D672A1" w14:textId="1157FEAB" w:rsidR="00F87D09" w:rsidRPr="00221705" w:rsidRDefault="000464ED" w:rsidP="009E6C3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 xml:space="preserve">Van den </w:t>
            </w:r>
            <w:proofErr w:type="spellStart"/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Abbeele</w:t>
            </w:r>
            <w:proofErr w:type="spellEnd"/>
            <w:r w:rsidR="00F87D09"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., 20</w:t>
            </w: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11</w:t>
            </w:r>
          </w:p>
        </w:tc>
        <w:tc>
          <w:tcPr>
            <w:tcW w:w="237" w:type="pct"/>
            <w:vAlign w:val="center"/>
          </w:tcPr>
          <w:p w14:paraId="02F852F3" w14:textId="0B0286F2" w:rsidR="00F87D09" w:rsidRPr="00221705" w:rsidRDefault="00F87D09" w:rsidP="009E6C3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RCT</w:t>
            </w:r>
          </w:p>
        </w:tc>
        <w:tc>
          <w:tcPr>
            <w:tcW w:w="254" w:type="pct"/>
            <w:vAlign w:val="center"/>
          </w:tcPr>
          <w:p w14:paraId="2751B8AE" w14:textId="020A1CA3" w:rsidR="00F87D09" w:rsidRPr="00221705" w:rsidRDefault="00F87D09" w:rsidP="009E6C3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18</w:t>
            </w:r>
          </w:p>
        </w:tc>
        <w:tc>
          <w:tcPr>
            <w:tcW w:w="288" w:type="pct"/>
            <w:vAlign w:val="center"/>
          </w:tcPr>
          <w:p w14:paraId="1BC96033" w14:textId="6DE9B970" w:rsidR="00F87D09" w:rsidRPr="00221705" w:rsidRDefault="00427050" w:rsidP="009E6C3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3119B851" w14:textId="3ED107B8" w:rsidR="00F87D09" w:rsidRPr="00221705" w:rsidRDefault="00427050" w:rsidP="009E6C3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585316A7" w14:textId="1A4853A4" w:rsidR="00F87D09" w:rsidRPr="00221705" w:rsidRDefault="00427050" w:rsidP="009E6C3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31A377ED" w14:textId="5373056A" w:rsidR="00F87D09" w:rsidRPr="00221705" w:rsidRDefault="00427050" w:rsidP="009E6C3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97" w:type="pct"/>
            <w:vAlign w:val="center"/>
          </w:tcPr>
          <w:p w14:paraId="51573C7F" w14:textId="4C7E4ACF" w:rsidR="00F87D09" w:rsidRPr="00221705" w:rsidRDefault="00F74792" w:rsidP="009E6C3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-</w:t>
            </w:r>
          </w:p>
        </w:tc>
        <w:tc>
          <w:tcPr>
            <w:tcW w:w="311" w:type="pct"/>
            <w:vAlign w:val="center"/>
          </w:tcPr>
          <w:p w14:paraId="177C3932" w14:textId="3DE9C171" w:rsidR="00F87D09" w:rsidRPr="00221705" w:rsidRDefault="00DE0770" w:rsidP="009E6C3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40" w:type="pct"/>
            <w:vAlign w:val="center"/>
          </w:tcPr>
          <w:p w14:paraId="13AAF1FF" w14:textId="62C02905" w:rsidR="00F87D09" w:rsidRPr="00221705" w:rsidRDefault="00427050" w:rsidP="009E6C3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5D009C4E" w14:textId="75AC19C4" w:rsidR="00F87D09" w:rsidRPr="00221705" w:rsidRDefault="00427050" w:rsidP="009E6C3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97" w:type="pct"/>
            <w:vAlign w:val="center"/>
          </w:tcPr>
          <w:p w14:paraId="719B6060" w14:textId="7F83670F" w:rsidR="00F87D09" w:rsidRPr="00221705" w:rsidRDefault="00F74792" w:rsidP="009E6C3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-</w:t>
            </w:r>
          </w:p>
        </w:tc>
        <w:tc>
          <w:tcPr>
            <w:tcW w:w="311" w:type="pct"/>
            <w:vAlign w:val="center"/>
          </w:tcPr>
          <w:p w14:paraId="6DA37071" w14:textId="1093838C" w:rsidR="00F87D09" w:rsidRPr="00221705" w:rsidRDefault="00DE0770" w:rsidP="00A623B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26" w:type="pct"/>
            <w:vAlign w:val="center"/>
          </w:tcPr>
          <w:p w14:paraId="20126FA9" w14:textId="3FDBB93D" w:rsidR="00F87D09" w:rsidRPr="00221705" w:rsidRDefault="00F74792" w:rsidP="009E6C3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11" w:type="pct"/>
            <w:vAlign w:val="center"/>
          </w:tcPr>
          <w:p w14:paraId="7E526212" w14:textId="1D11F8AB" w:rsidR="00F87D09" w:rsidRPr="00221705" w:rsidRDefault="00DE0770" w:rsidP="009E6C3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46" w:type="pct"/>
            <w:vAlign w:val="center"/>
          </w:tcPr>
          <w:p w14:paraId="39895386" w14:textId="1A163C7C" w:rsidR="00F87D09" w:rsidRPr="00221705" w:rsidRDefault="00F87D09" w:rsidP="009E6C3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low</w:t>
            </w:r>
          </w:p>
        </w:tc>
      </w:tr>
      <w:tr w:rsidR="00F87D09" w:rsidRPr="00221705" w14:paraId="40B62A72" w14:textId="4F5A4148" w:rsidTr="00F87D09">
        <w:trPr>
          <w:trHeight w:val="1039"/>
          <w:jc w:val="center"/>
        </w:trPr>
        <w:tc>
          <w:tcPr>
            <w:tcW w:w="230" w:type="pct"/>
            <w:vAlign w:val="center"/>
          </w:tcPr>
          <w:p w14:paraId="72962C36" w14:textId="517A2909" w:rsidR="00F87D09" w:rsidRPr="00221705" w:rsidRDefault="00F87D09" w:rsidP="00CD7696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3</w:t>
            </w:r>
          </w:p>
        </w:tc>
        <w:tc>
          <w:tcPr>
            <w:tcW w:w="400" w:type="pct"/>
            <w:vAlign w:val="center"/>
          </w:tcPr>
          <w:p w14:paraId="5508F093" w14:textId="5C7E2CF3" w:rsidR="00F87D09" w:rsidRPr="00221705" w:rsidRDefault="00797F92" w:rsidP="00CD7696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proofErr w:type="gramStart"/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 xml:space="preserve">Wu </w:t>
            </w:r>
            <w:r w:rsidR="00F87D09"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 xml:space="preserve"> et al.</w:t>
            </w:r>
            <w:proofErr w:type="gramEnd"/>
            <w:r w:rsidR="00F87D09"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, 2020</w:t>
            </w:r>
          </w:p>
        </w:tc>
        <w:tc>
          <w:tcPr>
            <w:tcW w:w="237" w:type="pct"/>
            <w:vAlign w:val="center"/>
          </w:tcPr>
          <w:p w14:paraId="53021B6E" w14:textId="354FC528" w:rsidR="00F87D09" w:rsidRPr="00221705" w:rsidRDefault="000357DF" w:rsidP="00CD7696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Mice</w:t>
            </w:r>
          </w:p>
        </w:tc>
        <w:tc>
          <w:tcPr>
            <w:tcW w:w="254" w:type="pct"/>
            <w:vAlign w:val="center"/>
          </w:tcPr>
          <w:p w14:paraId="12E3379C" w14:textId="7BFE217A" w:rsidR="00F87D09" w:rsidRPr="00221705" w:rsidRDefault="00F87D09" w:rsidP="00CD7696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35</w:t>
            </w:r>
          </w:p>
        </w:tc>
        <w:tc>
          <w:tcPr>
            <w:tcW w:w="288" w:type="pct"/>
            <w:vAlign w:val="center"/>
          </w:tcPr>
          <w:p w14:paraId="31D91DAF" w14:textId="594D03D0" w:rsidR="00F87D09" w:rsidRPr="00221705" w:rsidRDefault="00427050" w:rsidP="00CD7696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71549D62" w14:textId="3A4F7887" w:rsidR="00F87D09" w:rsidRPr="00221705" w:rsidRDefault="00427050" w:rsidP="00CD7696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5626BE7F" w14:textId="5AA3F1B9" w:rsidR="00F87D09" w:rsidRPr="00221705" w:rsidRDefault="00427050" w:rsidP="00CD7696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2766FEC1" w14:textId="7508C2B2" w:rsidR="00F87D09" w:rsidRPr="00221705" w:rsidRDefault="00427050" w:rsidP="00CD7696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97" w:type="pct"/>
            <w:vAlign w:val="center"/>
          </w:tcPr>
          <w:p w14:paraId="35480C2E" w14:textId="2D185C3A" w:rsidR="00F87D09" w:rsidRPr="00221705" w:rsidRDefault="00F74792" w:rsidP="00CD7696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-</w:t>
            </w:r>
          </w:p>
        </w:tc>
        <w:tc>
          <w:tcPr>
            <w:tcW w:w="311" w:type="pct"/>
            <w:vAlign w:val="center"/>
          </w:tcPr>
          <w:p w14:paraId="280800ED" w14:textId="4AD458E1" w:rsidR="00F87D09" w:rsidRPr="00221705" w:rsidRDefault="00DE0770" w:rsidP="00CD7696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40" w:type="pct"/>
            <w:vAlign w:val="center"/>
          </w:tcPr>
          <w:p w14:paraId="5618511F" w14:textId="00DBC2B1" w:rsidR="00F87D09" w:rsidRPr="00221705" w:rsidRDefault="00427050" w:rsidP="00CD7696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7DED07F8" w14:textId="72D0F489" w:rsidR="00F87D09" w:rsidRPr="00221705" w:rsidRDefault="00427050" w:rsidP="00CD7696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97" w:type="pct"/>
            <w:vAlign w:val="center"/>
          </w:tcPr>
          <w:p w14:paraId="0957C303" w14:textId="2AADEFC9" w:rsidR="00F87D09" w:rsidRPr="00221705" w:rsidRDefault="00F74792" w:rsidP="00CD7696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-</w:t>
            </w:r>
          </w:p>
        </w:tc>
        <w:tc>
          <w:tcPr>
            <w:tcW w:w="311" w:type="pct"/>
            <w:vAlign w:val="center"/>
          </w:tcPr>
          <w:p w14:paraId="06E0FEC5" w14:textId="11F16831" w:rsidR="00F87D09" w:rsidRPr="00221705" w:rsidRDefault="00DE0770" w:rsidP="00CD7696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26" w:type="pct"/>
            <w:vAlign w:val="center"/>
          </w:tcPr>
          <w:p w14:paraId="009A7348" w14:textId="164D8A64" w:rsidR="00F87D09" w:rsidRPr="00221705" w:rsidRDefault="00F74792" w:rsidP="00CD7696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11" w:type="pct"/>
            <w:vAlign w:val="center"/>
          </w:tcPr>
          <w:p w14:paraId="40454EF9" w14:textId="53EC759C" w:rsidR="00F87D09" w:rsidRPr="00221705" w:rsidRDefault="00DE0770" w:rsidP="00CD7696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46" w:type="pct"/>
            <w:vAlign w:val="center"/>
          </w:tcPr>
          <w:p w14:paraId="3DF37AAE" w14:textId="7D77E84E" w:rsidR="00F87D09" w:rsidRPr="00221705" w:rsidRDefault="00F87D09" w:rsidP="00CD7696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low</w:t>
            </w:r>
          </w:p>
        </w:tc>
      </w:tr>
      <w:tr w:rsidR="00F87D09" w:rsidRPr="00221705" w14:paraId="0F995F4A" w14:textId="55597B03" w:rsidTr="00F87D09">
        <w:trPr>
          <w:trHeight w:val="1039"/>
          <w:jc w:val="center"/>
        </w:trPr>
        <w:tc>
          <w:tcPr>
            <w:tcW w:w="230" w:type="pct"/>
            <w:vAlign w:val="center"/>
          </w:tcPr>
          <w:p w14:paraId="7C436FD8" w14:textId="56852824" w:rsidR="00F87D09" w:rsidRPr="00221705" w:rsidRDefault="00F87D09" w:rsidP="009B7E25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4</w:t>
            </w:r>
          </w:p>
        </w:tc>
        <w:tc>
          <w:tcPr>
            <w:tcW w:w="400" w:type="pct"/>
            <w:vAlign w:val="center"/>
          </w:tcPr>
          <w:p w14:paraId="27872AF6" w14:textId="456985EB" w:rsidR="00F87D09" w:rsidRPr="00221705" w:rsidRDefault="00F87D09" w:rsidP="009B7E25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proofErr w:type="spellStart"/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Abramovici</w:t>
            </w:r>
            <w:proofErr w:type="spellEnd"/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 xml:space="preserve"> et al., 2015</w:t>
            </w:r>
          </w:p>
        </w:tc>
        <w:tc>
          <w:tcPr>
            <w:tcW w:w="237" w:type="pct"/>
            <w:vAlign w:val="center"/>
          </w:tcPr>
          <w:p w14:paraId="0787E727" w14:textId="1F24CC04" w:rsidR="00F87D09" w:rsidRPr="00221705" w:rsidRDefault="00F87D09" w:rsidP="009B7E25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RCT</w:t>
            </w:r>
          </w:p>
        </w:tc>
        <w:tc>
          <w:tcPr>
            <w:tcW w:w="254" w:type="pct"/>
            <w:vAlign w:val="center"/>
          </w:tcPr>
          <w:p w14:paraId="03BB7719" w14:textId="3203B659" w:rsidR="00F87D09" w:rsidRPr="00221705" w:rsidRDefault="00F87D09" w:rsidP="009B7E25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9,969</w:t>
            </w:r>
          </w:p>
        </w:tc>
        <w:tc>
          <w:tcPr>
            <w:tcW w:w="288" w:type="pct"/>
            <w:vAlign w:val="center"/>
          </w:tcPr>
          <w:p w14:paraId="49D4A8D6" w14:textId="623B43BE" w:rsidR="00F87D09" w:rsidRPr="00221705" w:rsidRDefault="00427050" w:rsidP="009B7E25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7E5E00C4" w14:textId="7A8EE71E" w:rsidR="00F87D09" w:rsidRPr="00221705" w:rsidRDefault="00427050" w:rsidP="009B7E25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77505609" w14:textId="1A1BBA9D" w:rsidR="00F87D09" w:rsidRPr="00221705" w:rsidRDefault="00427050" w:rsidP="009B7E25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60019AC4" w14:textId="1AA57998" w:rsidR="00F87D09" w:rsidRPr="00221705" w:rsidRDefault="00427050" w:rsidP="009B7E25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97" w:type="pct"/>
            <w:vAlign w:val="center"/>
          </w:tcPr>
          <w:p w14:paraId="389B4904" w14:textId="1695147F" w:rsidR="00F87D09" w:rsidRPr="00221705" w:rsidRDefault="00F74792" w:rsidP="009B7E25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-</w:t>
            </w:r>
          </w:p>
        </w:tc>
        <w:tc>
          <w:tcPr>
            <w:tcW w:w="311" w:type="pct"/>
            <w:vAlign w:val="center"/>
          </w:tcPr>
          <w:p w14:paraId="384CE2F0" w14:textId="1BA34E9B" w:rsidR="00F87D09" w:rsidRPr="00221705" w:rsidRDefault="00DE0770" w:rsidP="009B7E25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40" w:type="pct"/>
            <w:vAlign w:val="center"/>
          </w:tcPr>
          <w:p w14:paraId="78AAEBC6" w14:textId="1AC0964F" w:rsidR="00F87D09" w:rsidRPr="00221705" w:rsidRDefault="00427050" w:rsidP="009B7E25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5023FBEC" w14:textId="72EC9EFB" w:rsidR="00F87D09" w:rsidRPr="00221705" w:rsidRDefault="00427050" w:rsidP="009B7E25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97" w:type="pct"/>
            <w:vAlign w:val="center"/>
          </w:tcPr>
          <w:p w14:paraId="0F846348" w14:textId="3483F475" w:rsidR="00F87D09" w:rsidRPr="00221705" w:rsidRDefault="00427050" w:rsidP="009B7E25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11" w:type="pct"/>
            <w:vAlign w:val="center"/>
          </w:tcPr>
          <w:p w14:paraId="64E16CC3" w14:textId="45FFDBFB" w:rsidR="00F87D09" w:rsidRPr="00221705" w:rsidRDefault="00DE0770" w:rsidP="009B7E25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26" w:type="pct"/>
            <w:vAlign w:val="center"/>
          </w:tcPr>
          <w:p w14:paraId="37166A1A" w14:textId="4C082EB1" w:rsidR="00F87D09" w:rsidRPr="00221705" w:rsidRDefault="00F74792" w:rsidP="009B7E25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11" w:type="pct"/>
            <w:vAlign w:val="center"/>
          </w:tcPr>
          <w:p w14:paraId="71F14B8C" w14:textId="37C77B10" w:rsidR="00F87D09" w:rsidRPr="00221705" w:rsidRDefault="00DE0770" w:rsidP="009B7E25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46" w:type="pct"/>
            <w:vAlign w:val="center"/>
          </w:tcPr>
          <w:p w14:paraId="50EC2D79" w14:textId="3C999D94" w:rsidR="00F87D09" w:rsidRPr="00221705" w:rsidRDefault="00F87D09" w:rsidP="009B7E25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Moderate</w:t>
            </w:r>
          </w:p>
        </w:tc>
      </w:tr>
      <w:tr w:rsidR="00F87D09" w:rsidRPr="00221705" w14:paraId="510EC376" w14:textId="61534E66" w:rsidTr="00F87D09">
        <w:trPr>
          <w:trHeight w:val="1039"/>
          <w:jc w:val="center"/>
        </w:trPr>
        <w:tc>
          <w:tcPr>
            <w:tcW w:w="230" w:type="pct"/>
            <w:vAlign w:val="center"/>
          </w:tcPr>
          <w:p w14:paraId="57F453F1" w14:textId="4D61E02B" w:rsidR="00F87D09" w:rsidRPr="00221705" w:rsidRDefault="00F87D09" w:rsidP="00365B4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5</w:t>
            </w:r>
          </w:p>
        </w:tc>
        <w:tc>
          <w:tcPr>
            <w:tcW w:w="400" w:type="pct"/>
            <w:vAlign w:val="center"/>
          </w:tcPr>
          <w:p w14:paraId="4DD99806" w14:textId="3AFB5B8F" w:rsidR="00F87D09" w:rsidRPr="00221705" w:rsidRDefault="00F87D09" w:rsidP="00365B4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Rendón-Ramírez et al., 2014</w:t>
            </w:r>
          </w:p>
        </w:tc>
        <w:tc>
          <w:tcPr>
            <w:tcW w:w="237" w:type="pct"/>
            <w:vAlign w:val="center"/>
          </w:tcPr>
          <w:p w14:paraId="2FAA0F19" w14:textId="0D3BE721" w:rsidR="00F87D09" w:rsidRPr="00221705" w:rsidRDefault="00F87D09" w:rsidP="00365B4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CT</w:t>
            </w:r>
          </w:p>
        </w:tc>
        <w:tc>
          <w:tcPr>
            <w:tcW w:w="254" w:type="pct"/>
            <w:vAlign w:val="center"/>
          </w:tcPr>
          <w:p w14:paraId="2A1201A8" w14:textId="314D5D2B" w:rsidR="00F87D09" w:rsidRPr="00221705" w:rsidRDefault="00F87D09" w:rsidP="00365B4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34</w:t>
            </w:r>
          </w:p>
        </w:tc>
        <w:tc>
          <w:tcPr>
            <w:tcW w:w="288" w:type="pct"/>
            <w:vAlign w:val="center"/>
          </w:tcPr>
          <w:p w14:paraId="0FD66021" w14:textId="4AA2E818" w:rsidR="00F87D09" w:rsidRPr="00221705" w:rsidRDefault="00427050" w:rsidP="00365B4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2E327A27" w14:textId="5B5CAD69" w:rsidR="00F87D09" w:rsidRPr="00221705" w:rsidRDefault="00427050" w:rsidP="00365B4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6184EB6E" w14:textId="6CAB512A" w:rsidR="00F87D09" w:rsidRPr="00221705" w:rsidRDefault="00427050" w:rsidP="00365B4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4348BCD1" w14:textId="2740B43E" w:rsidR="00F87D09" w:rsidRPr="00221705" w:rsidRDefault="00427050" w:rsidP="00365B4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97" w:type="pct"/>
            <w:vAlign w:val="center"/>
          </w:tcPr>
          <w:p w14:paraId="5880804E" w14:textId="618603FB" w:rsidR="00F87D09" w:rsidRPr="00221705" w:rsidRDefault="00F74792" w:rsidP="00365B4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-</w:t>
            </w:r>
          </w:p>
        </w:tc>
        <w:tc>
          <w:tcPr>
            <w:tcW w:w="311" w:type="pct"/>
            <w:vAlign w:val="center"/>
          </w:tcPr>
          <w:p w14:paraId="54C71D22" w14:textId="0733A878" w:rsidR="00F87D09" w:rsidRPr="00221705" w:rsidRDefault="00DE0770" w:rsidP="00365B4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40" w:type="pct"/>
            <w:vAlign w:val="center"/>
          </w:tcPr>
          <w:p w14:paraId="75B5714C" w14:textId="1AAB71F0" w:rsidR="00F87D09" w:rsidRPr="00221705" w:rsidRDefault="00427050" w:rsidP="00365B4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4CC8698B" w14:textId="0A9F5DD3" w:rsidR="00F87D09" w:rsidRPr="00221705" w:rsidRDefault="00427050" w:rsidP="00365B4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97" w:type="pct"/>
            <w:vAlign w:val="center"/>
          </w:tcPr>
          <w:p w14:paraId="3F85D9EE" w14:textId="0A2ADD46" w:rsidR="00F87D09" w:rsidRPr="00221705" w:rsidRDefault="00427050" w:rsidP="00365B4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11" w:type="pct"/>
            <w:vAlign w:val="center"/>
          </w:tcPr>
          <w:p w14:paraId="0D065089" w14:textId="23FA13E8" w:rsidR="00F87D09" w:rsidRPr="00221705" w:rsidRDefault="00DE0770" w:rsidP="00365B4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26" w:type="pct"/>
            <w:vAlign w:val="center"/>
          </w:tcPr>
          <w:p w14:paraId="464C5FC7" w14:textId="5F97AE06" w:rsidR="00F87D09" w:rsidRPr="00221705" w:rsidRDefault="00F74792" w:rsidP="00365B4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11" w:type="pct"/>
            <w:vAlign w:val="center"/>
          </w:tcPr>
          <w:p w14:paraId="7B031E1F" w14:textId="1474BE83" w:rsidR="00F87D09" w:rsidRPr="00221705" w:rsidRDefault="00DE0770" w:rsidP="00365B4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46" w:type="pct"/>
            <w:vAlign w:val="center"/>
          </w:tcPr>
          <w:p w14:paraId="41A77A61" w14:textId="6C3301F7" w:rsidR="00F87D09" w:rsidRPr="00221705" w:rsidRDefault="00F87D09" w:rsidP="00365B4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Moderate</w:t>
            </w:r>
          </w:p>
        </w:tc>
      </w:tr>
      <w:tr w:rsidR="00F87D09" w:rsidRPr="00221705" w14:paraId="359277D8" w14:textId="727B0503" w:rsidTr="00F87D09">
        <w:trPr>
          <w:trHeight w:val="1039"/>
          <w:jc w:val="center"/>
        </w:trPr>
        <w:tc>
          <w:tcPr>
            <w:tcW w:w="230" w:type="pct"/>
            <w:vAlign w:val="center"/>
          </w:tcPr>
          <w:p w14:paraId="701A7796" w14:textId="3EE1AB76" w:rsidR="00F87D09" w:rsidRPr="00221705" w:rsidRDefault="00F87D09" w:rsidP="00380579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6</w:t>
            </w:r>
          </w:p>
        </w:tc>
        <w:tc>
          <w:tcPr>
            <w:tcW w:w="400" w:type="pct"/>
            <w:vAlign w:val="center"/>
          </w:tcPr>
          <w:p w14:paraId="3E6D791B" w14:textId="74EAD5D6" w:rsidR="00F87D09" w:rsidRPr="00221705" w:rsidRDefault="00F87D09" w:rsidP="00380579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El Safety et al., 2015</w:t>
            </w:r>
          </w:p>
        </w:tc>
        <w:tc>
          <w:tcPr>
            <w:tcW w:w="237" w:type="pct"/>
            <w:vAlign w:val="center"/>
          </w:tcPr>
          <w:p w14:paraId="08CBE897" w14:textId="58A07643" w:rsidR="00F87D09" w:rsidRPr="00221705" w:rsidRDefault="00F87D09" w:rsidP="00380579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RCT</w:t>
            </w:r>
          </w:p>
        </w:tc>
        <w:tc>
          <w:tcPr>
            <w:tcW w:w="254" w:type="pct"/>
            <w:vAlign w:val="center"/>
          </w:tcPr>
          <w:p w14:paraId="11A68BED" w14:textId="227A4A6F" w:rsidR="00F87D09" w:rsidRPr="00221705" w:rsidRDefault="00F87D09" w:rsidP="00380579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78</w:t>
            </w:r>
          </w:p>
        </w:tc>
        <w:tc>
          <w:tcPr>
            <w:tcW w:w="288" w:type="pct"/>
            <w:vAlign w:val="center"/>
          </w:tcPr>
          <w:p w14:paraId="3D52B6E0" w14:textId="67C3287E" w:rsidR="00F87D09" w:rsidRPr="00221705" w:rsidRDefault="00427050" w:rsidP="00380579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293E768F" w14:textId="15A1D0FD" w:rsidR="00F87D09" w:rsidRPr="00221705" w:rsidRDefault="00427050" w:rsidP="00380579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5C5714DA" w14:textId="21C52803" w:rsidR="00F87D09" w:rsidRPr="00221705" w:rsidRDefault="00427050" w:rsidP="00380579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13C7E549" w14:textId="719C0196" w:rsidR="00F87D09" w:rsidRPr="00221705" w:rsidRDefault="00427050" w:rsidP="00380579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97" w:type="pct"/>
            <w:vAlign w:val="center"/>
          </w:tcPr>
          <w:p w14:paraId="76B3DF2F" w14:textId="3E78946E" w:rsidR="00F87D09" w:rsidRPr="00221705" w:rsidRDefault="00F74792" w:rsidP="00380579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-</w:t>
            </w:r>
          </w:p>
        </w:tc>
        <w:tc>
          <w:tcPr>
            <w:tcW w:w="311" w:type="pct"/>
            <w:vAlign w:val="center"/>
          </w:tcPr>
          <w:p w14:paraId="6D85FAB8" w14:textId="4632D7A3" w:rsidR="00F87D09" w:rsidRPr="00221705" w:rsidRDefault="00DE0770" w:rsidP="00380579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40" w:type="pct"/>
            <w:vAlign w:val="center"/>
          </w:tcPr>
          <w:p w14:paraId="47F04D5E" w14:textId="5946E615" w:rsidR="00F87D09" w:rsidRPr="00221705" w:rsidRDefault="00427050" w:rsidP="00380579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68D4F7F9" w14:textId="5E433818" w:rsidR="00F87D09" w:rsidRPr="00221705" w:rsidRDefault="00427050" w:rsidP="00380579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97" w:type="pct"/>
            <w:vAlign w:val="center"/>
          </w:tcPr>
          <w:p w14:paraId="4D39E9B7" w14:textId="4F168B7D" w:rsidR="00F87D09" w:rsidRPr="00221705" w:rsidRDefault="00F74792" w:rsidP="00380579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-</w:t>
            </w:r>
          </w:p>
        </w:tc>
        <w:tc>
          <w:tcPr>
            <w:tcW w:w="311" w:type="pct"/>
            <w:vAlign w:val="center"/>
          </w:tcPr>
          <w:p w14:paraId="41C7FEA7" w14:textId="11EBAC30" w:rsidR="00F87D09" w:rsidRPr="00221705" w:rsidRDefault="00DE0770" w:rsidP="00380579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26" w:type="pct"/>
            <w:vAlign w:val="center"/>
          </w:tcPr>
          <w:p w14:paraId="30811919" w14:textId="576FD496" w:rsidR="00F87D09" w:rsidRPr="00221705" w:rsidRDefault="00F74792" w:rsidP="00380579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11" w:type="pct"/>
            <w:vAlign w:val="center"/>
          </w:tcPr>
          <w:p w14:paraId="63AC920C" w14:textId="4C9A9C66" w:rsidR="00F87D09" w:rsidRPr="00221705" w:rsidRDefault="00DE0770" w:rsidP="00380579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46" w:type="pct"/>
            <w:vAlign w:val="center"/>
          </w:tcPr>
          <w:p w14:paraId="6E6BB883" w14:textId="4D513D55" w:rsidR="00F87D09" w:rsidRPr="00221705" w:rsidRDefault="00F87D09" w:rsidP="00380579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Low</w:t>
            </w:r>
          </w:p>
        </w:tc>
      </w:tr>
      <w:tr w:rsidR="00F87D09" w:rsidRPr="00221705" w14:paraId="30C50A14" w14:textId="1DD2B6CF" w:rsidTr="00F87D09">
        <w:trPr>
          <w:trHeight w:val="1039"/>
          <w:jc w:val="center"/>
        </w:trPr>
        <w:tc>
          <w:tcPr>
            <w:tcW w:w="230" w:type="pct"/>
            <w:vAlign w:val="center"/>
          </w:tcPr>
          <w:p w14:paraId="5DF2673D" w14:textId="727B9F89" w:rsidR="00F87D09" w:rsidRPr="00221705" w:rsidRDefault="00F87D09" w:rsidP="00AE0E1F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7</w:t>
            </w:r>
          </w:p>
        </w:tc>
        <w:tc>
          <w:tcPr>
            <w:tcW w:w="400" w:type="pct"/>
            <w:vAlign w:val="center"/>
          </w:tcPr>
          <w:p w14:paraId="08FDA26A" w14:textId="00B940AA" w:rsidR="00F87D09" w:rsidRPr="00221705" w:rsidRDefault="00F87D09" w:rsidP="000606D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Burbank et al., 2015</w:t>
            </w:r>
          </w:p>
        </w:tc>
        <w:tc>
          <w:tcPr>
            <w:tcW w:w="237" w:type="pct"/>
            <w:vAlign w:val="center"/>
          </w:tcPr>
          <w:p w14:paraId="054C832B" w14:textId="0ED829D2" w:rsidR="00F87D09" w:rsidRPr="00221705" w:rsidRDefault="00F87D09" w:rsidP="000606D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RCT</w:t>
            </w:r>
          </w:p>
        </w:tc>
        <w:tc>
          <w:tcPr>
            <w:tcW w:w="254" w:type="pct"/>
            <w:vAlign w:val="center"/>
          </w:tcPr>
          <w:p w14:paraId="6350C71C" w14:textId="3C63A47A" w:rsidR="00F87D09" w:rsidRPr="00221705" w:rsidRDefault="00F87D09" w:rsidP="000606D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15</w:t>
            </w:r>
          </w:p>
        </w:tc>
        <w:tc>
          <w:tcPr>
            <w:tcW w:w="288" w:type="pct"/>
            <w:vAlign w:val="center"/>
          </w:tcPr>
          <w:p w14:paraId="2CF369BF" w14:textId="4D887AD9" w:rsidR="00F87D09" w:rsidRPr="00221705" w:rsidRDefault="00427050" w:rsidP="000606D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112C7F6F" w14:textId="4FD29755" w:rsidR="00F87D09" w:rsidRPr="00221705" w:rsidRDefault="00427050" w:rsidP="000606D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73217DE4" w14:textId="0DBF5AB3" w:rsidR="00F87D09" w:rsidRPr="00221705" w:rsidRDefault="00427050" w:rsidP="000606D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66E79959" w14:textId="1098F5CD" w:rsidR="00F87D09" w:rsidRPr="00221705" w:rsidRDefault="00427050" w:rsidP="000606D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97" w:type="pct"/>
            <w:vAlign w:val="center"/>
          </w:tcPr>
          <w:p w14:paraId="5DF2DF8B" w14:textId="5D6B1831" w:rsidR="00F87D09" w:rsidRPr="00221705" w:rsidRDefault="00427050" w:rsidP="000606D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11" w:type="pct"/>
            <w:vAlign w:val="center"/>
          </w:tcPr>
          <w:p w14:paraId="4976CD22" w14:textId="511DAC30" w:rsidR="00F87D09" w:rsidRPr="00221705" w:rsidRDefault="00DE0770" w:rsidP="000606D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40" w:type="pct"/>
            <w:vAlign w:val="center"/>
          </w:tcPr>
          <w:p w14:paraId="6DA871EF" w14:textId="2CAFD97E" w:rsidR="00F87D09" w:rsidRPr="00221705" w:rsidRDefault="00427050" w:rsidP="000606D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7227BCD5" w14:textId="7C46421C" w:rsidR="00F87D09" w:rsidRPr="00221705" w:rsidRDefault="00427050" w:rsidP="000606D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97" w:type="pct"/>
            <w:vAlign w:val="center"/>
          </w:tcPr>
          <w:p w14:paraId="79841D81" w14:textId="160B836D" w:rsidR="00F87D09" w:rsidRPr="00221705" w:rsidRDefault="00F74792" w:rsidP="000606D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-</w:t>
            </w:r>
          </w:p>
        </w:tc>
        <w:tc>
          <w:tcPr>
            <w:tcW w:w="311" w:type="pct"/>
            <w:vAlign w:val="center"/>
          </w:tcPr>
          <w:p w14:paraId="5C6CCDE1" w14:textId="59EFE1F1" w:rsidR="00F87D09" w:rsidRPr="00221705" w:rsidRDefault="00DE0770" w:rsidP="000606D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26" w:type="pct"/>
            <w:vAlign w:val="center"/>
          </w:tcPr>
          <w:p w14:paraId="55231FDB" w14:textId="1B6D1BE0" w:rsidR="00F87D09" w:rsidRPr="00221705" w:rsidRDefault="00F74792" w:rsidP="000606D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11" w:type="pct"/>
            <w:vAlign w:val="center"/>
          </w:tcPr>
          <w:p w14:paraId="3F89FCB6" w14:textId="59B30794" w:rsidR="00F87D09" w:rsidRPr="00221705" w:rsidRDefault="00DE0770" w:rsidP="000606D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46" w:type="pct"/>
            <w:vAlign w:val="center"/>
          </w:tcPr>
          <w:p w14:paraId="2BB09807" w14:textId="7B15BE28" w:rsidR="00F87D09" w:rsidRPr="00221705" w:rsidRDefault="00F87D09" w:rsidP="000606D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Moderate</w:t>
            </w:r>
          </w:p>
        </w:tc>
      </w:tr>
      <w:tr w:rsidR="0097795C" w:rsidRPr="00221705" w14:paraId="21792BEF" w14:textId="77777777" w:rsidTr="00F87D09">
        <w:trPr>
          <w:trHeight w:val="1039"/>
          <w:jc w:val="center"/>
        </w:trPr>
        <w:tc>
          <w:tcPr>
            <w:tcW w:w="230" w:type="pct"/>
            <w:vAlign w:val="center"/>
          </w:tcPr>
          <w:p w14:paraId="3B916B0D" w14:textId="40974624" w:rsidR="0097795C" w:rsidRPr="00221705" w:rsidRDefault="0097795C" w:rsidP="00AE0E1F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8</w:t>
            </w:r>
          </w:p>
        </w:tc>
        <w:tc>
          <w:tcPr>
            <w:tcW w:w="400" w:type="pct"/>
            <w:vAlign w:val="center"/>
          </w:tcPr>
          <w:p w14:paraId="54C49DA0" w14:textId="6D0314BB" w:rsidR="0097795C" w:rsidRPr="00221705" w:rsidRDefault="00C04BB7" w:rsidP="000606D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 xml:space="preserve">Lutchmanen </w:t>
            </w:r>
            <w:proofErr w:type="spellStart"/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Kolanthan</w:t>
            </w:r>
            <w:proofErr w:type="spellEnd"/>
          </w:p>
        </w:tc>
        <w:tc>
          <w:tcPr>
            <w:tcW w:w="237" w:type="pct"/>
            <w:vAlign w:val="center"/>
          </w:tcPr>
          <w:p w14:paraId="15DFDD0B" w14:textId="02AD120F" w:rsidR="0097795C" w:rsidRPr="00221705" w:rsidRDefault="00C04BB7" w:rsidP="000606D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RCT</w:t>
            </w:r>
          </w:p>
        </w:tc>
        <w:tc>
          <w:tcPr>
            <w:tcW w:w="254" w:type="pct"/>
            <w:vAlign w:val="center"/>
          </w:tcPr>
          <w:p w14:paraId="482FA146" w14:textId="469F2F6B" w:rsidR="0097795C" w:rsidRPr="00221705" w:rsidRDefault="001F0892" w:rsidP="000606D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22</w:t>
            </w:r>
          </w:p>
        </w:tc>
        <w:tc>
          <w:tcPr>
            <w:tcW w:w="288" w:type="pct"/>
            <w:vAlign w:val="center"/>
          </w:tcPr>
          <w:p w14:paraId="664ACFB2" w14:textId="03AE9185" w:rsidR="0097795C" w:rsidRPr="00221705" w:rsidRDefault="00A4524C" w:rsidP="000606D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5F0ED4A0" w14:textId="230D6C7F" w:rsidR="0097795C" w:rsidRPr="00221705" w:rsidRDefault="00AE038B" w:rsidP="000606D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56FFECB8" w14:textId="55080B2B" w:rsidR="0097795C" w:rsidRPr="00221705" w:rsidRDefault="00AE038B" w:rsidP="000606D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33292C95" w14:textId="30A151F4" w:rsidR="0097795C" w:rsidRPr="00221705" w:rsidRDefault="00AE038B" w:rsidP="000606D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97" w:type="pct"/>
            <w:vAlign w:val="center"/>
          </w:tcPr>
          <w:p w14:paraId="4DA00C85" w14:textId="37D1D59B" w:rsidR="0097795C" w:rsidRPr="00221705" w:rsidRDefault="00AE038B" w:rsidP="000606D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-</w:t>
            </w:r>
          </w:p>
        </w:tc>
        <w:tc>
          <w:tcPr>
            <w:tcW w:w="311" w:type="pct"/>
            <w:vAlign w:val="center"/>
          </w:tcPr>
          <w:p w14:paraId="100D3398" w14:textId="07FC7E98" w:rsidR="0097795C" w:rsidRPr="00221705" w:rsidRDefault="00AE038B" w:rsidP="000606D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40" w:type="pct"/>
            <w:vAlign w:val="center"/>
          </w:tcPr>
          <w:p w14:paraId="6581098F" w14:textId="7C91342E" w:rsidR="0097795C" w:rsidRPr="00221705" w:rsidRDefault="00AE038B" w:rsidP="000606D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2258ADC2" w14:textId="698BB3EE" w:rsidR="0097795C" w:rsidRPr="00221705" w:rsidRDefault="00AE038B" w:rsidP="000606D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97" w:type="pct"/>
            <w:vAlign w:val="center"/>
          </w:tcPr>
          <w:p w14:paraId="3F0EBA27" w14:textId="66DC5869" w:rsidR="0097795C" w:rsidRPr="00221705" w:rsidRDefault="00F26FFC" w:rsidP="000606D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 w:hint="cs"/>
                <w:sz w:val="10"/>
                <w:szCs w:val="10"/>
                <w:rtl/>
                <w:lang w:bidi="fa-IR"/>
              </w:rPr>
              <w:t>+</w:t>
            </w:r>
          </w:p>
        </w:tc>
        <w:tc>
          <w:tcPr>
            <w:tcW w:w="311" w:type="pct"/>
            <w:vAlign w:val="center"/>
          </w:tcPr>
          <w:p w14:paraId="3308395E" w14:textId="2E38B240" w:rsidR="0097795C" w:rsidRPr="00221705" w:rsidRDefault="00F26FFC" w:rsidP="000606D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 w:hint="cs"/>
                <w:sz w:val="10"/>
                <w:szCs w:val="10"/>
                <w:rtl/>
                <w:lang w:bidi="fa-IR"/>
              </w:rPr>
              <w:t>+</w:t>
            </w:r>
          </w:p>
        </w:tc>
        <w:tc>
          <w:tcPr>
            <w:tcW w:w="326" w:type="pct"/>
            <w:vAlign w:val="center"/>
          </w:tcPr>
          <w:p w14:paraId="5D8DA4C3" w14:textId="501B0FA0" w:rsidR="0097795C" w:rsidRPr="00221705" w:rsidRDefault="00F26FFC" w:rsidP="000606D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 w:hint="cs"/>
                <w:sz w:val="10"/>
                <w:szCs w:val="10"/>
                <w:rtl/>
                <w:lang w:bidi="fa-IR"/>
              </w:rPr>
              <w:t>+</w:t>
            </w:r>
          </w:p>
        </w:tc>
        <w:tc>
          <w:tcPr>
            <w:tcW w:w="311" w:type="pct"/>
            <w:vAlign w:val="center"/>
          </w:tcPr>
          <w:p w14:paraId="1DF6AFF9" w14:textId="393346D1" w:rsidR="0097795C" w:rsidRPr="00221705" w:rsidRDefault="00F26FFC" w:rsidP="000606D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 w:hint="cs"/>
                <w:sz w:val="10"/>
                <w:szCs w:val="10"/>
                <w:rtl/>
                <w:lang w:bidi="fa-IR"/>
              </w:rPr>
              <w:t>+</w:t>
            </w:r>
          </w:p>
        </w:tc>
        <w:tc>
          <w:tcPr>
            <w:tcW w:w="346" w:type="pct"/>
            <w:vAlign w:val="center"/>
          </w:tcPr>
          <w:p w14:paraId="1BC9A2D9" w14:textId="796710C3" w:rsidR="0097795C" w:rsidRPr="00221705" w:rsidRDefault="00F26FFC" w:rsidP="000606D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Moderate</w:t>
            </w:r>
          </w:p>
        </w:tc>
      </w:tr>
    </w:tbl>
    <w:p w14:paraId="27C56ADA" w14:textId="0B58395A" w:rsidR="00F87D09" w:rsidRPr="00221705" w:rsidRDefault="00DE0770" w:rsidP="00440A3D">
      <w:pPr>
        <w:rPr>
          <w:sz w:val="10"/>
          <w:szCs w:val="10"/>
        </w:rPr>
      </w:pPr>
      <w:r w:rsidRPr="00221705">
        <w:rPr>
          <w:sz w:val="10"/>
          <w:szCs w:val="10"/>
        </w:rPr>
        <w:t>(</w:t>
      </w:r>
      <w:r w:rsidR="00F74792" w:rsidRPr="00221705">
        <w:rPr>
          <w:sz w:val="10"/>
          <w:szCs w:val="10"/>
        </w:rPr>
        <w:t>+</w:t>
      </w:r>
      <w:r w:rsidRPr="00221705">
        <w:rPr>
          <w:sz w:val="10"/>
          <w:szCs w:val="10"/>
        </w:rPr>
        <w:t xml:space="preserve">) </w:t>
      </w:r>
      <w:r w:rsidR="00F74792" w:rsidRPr="00221705">
        <w:rPr>
          <w:sz w:val="10"/>
          <w:szCs w:val="10"/>
        </w:rPr>
        <w:t xml:space="preserve">No issue, </w:t>
      </w:r>
      <w:r w:rsidRPr="00221705">
        <w:rPr>
          <w:sz w:val="10"/>
          <w:szCs w:val="10"/>
        </w:rPr>
        <w:t>+</w:t>
      </w:r>
      <w:r w:rsidR="00F74792" w:rsidRPr="00221705">
        <w:rPr>
          <w:sz w:val="10"/>
          <w:szCs w:val="10"/>
        </w:rPr>
        <w:t>, or unlikely.</w:t>
      </w:r>
    </w:p>
    <w:p w14:paraId="78B39CF1" w14:textId="55ADB85A" w:rsidR="00F74792" w:rsidRPr="00221705" w:rsidRDefault="00DE0770" w:rsidP="00440A3D">
      <w:pPr>
        <w:rPr>
          <w:sz w:val="10"/>
          <w:szCs w:val="10"/>
        </w:rPr>
      </w:pPr>
      <w:r w:rsidRPr="00221705">
        <w:rPr>
          <w:sz w:val="10"/>
          <w:szCs w:val="10"/>
        </w:rPr>
        <w:t>(</w:t>
      </w:r>
      <w:r w:rsidR="00F74792" w:rsidRPr="00221705">
        <w:rPr>
          <w:sz w:val="10"/>
          <w:szCs w:val="10"/>
        </w:rPr>
        <w:t>-</w:t>
      </w:r>
      <w:r w:rsidRPr="00221705">
        <w:rPr>
          <w:sz w:val="10"/>
          <w:szCs w:val="10"/>
        </w:rPr>
        <w:t xml:space="preserve">) </w:t>
      </w:r>
      <w:proofErr w:type="gramStart"/>
      <w:r w:rsidRPr="00221705">
        <w:rPr>
          <w:sz w:val="10"/>
          <w:szCs w:val="10"/>
        </w:rPr>
        <w:t>Serious</w:t>
      </w:r>
      <w:proofErr w:type="gramEnd"/>
      <w:r w:rsidRPr="00221705">
        <w:rPr>
          <w:sz w:val="10"/>
          <w:szCs w:val="10"/>
        </w:rPr>
        <w:t xml:space="preserve"> issue.</w:t>
      </w:r>
    </w:p>
    <w:p w14:paraId="6F335A09" w14:textId="05F0BD36" w:rsidR="00F74792" w:rsidRPr="00221705" w:rsidRDefault="00DE0770" w:rsidP="00440A3D">
      <w:pPr>
        <w:rPr>
          <w:sz w:val="10"/>
          <w:szCs w:val="10"/>
        </w:rPr>
      </w:pPr>
      <w:r w:rsidRPr="00221705">
        <w:rPr>
          <w:sz w:val="10"/>
          <w:szCs w:val="10"/>
        </w:rPr>
        <w:t>(</w:t>
      </w:r>
      <w:proofErr w:type="gramStart"/>
      <w:r w:rsidR="00F74792" w:rsidRPr="00221705">
        <w:rPr>
          <w:sz w:val="10"/>
          <w:szCs w:val="10"/>
        </w:rPr>
        <w:t>-</w:t>
      </w:r>
      <w:r w:rsidR="00920C1B" w:rsidRPr="00221705">
        <w:rPr>
          <w:sz w:val="10"/>
          <w:szCs w:val="10"/>
        </w:rPr>
        <w:t>,</w:t>
      </w:r>
      <w:r w:rsidR="00F74792" w:rsidRPr="00221705">
        <w:rPr>
          <w:sz w:val="10"/>
          <w:szCs w:val="10"/>
        </w:rPr>
        <w:t>-</w:t>
      </w:r>
      <w:proofErr w:type="gramEnd"/>
      <w:r w:rsidRPr="00221705">
        <w:rPr>
          <w:sz w:val="10"/>
          <w:szCs w:val="10"/>
        </w:rPr>
        <w:t>) Very serious issue.</w:t>
      </w:r>
    </w:p>
    <w:p w14:paraId="32C030FC" w14:textId="77777777" w:rsidR="00DE0770" w:rsidRPr="00221705" w:rsidRDefault="00DE0770" w:rsidP="00440A3D">
      <w:pPr>
        <w:rPr>
          <w:sz w:val="10"/>
          <w:szCs w:val="10"/>
        </w:rPr>
      </w:pPr>
    </w:p>
    <w:p w14:paraId="08E916E0" w14:textId="6D13FC3A" w:rsidR="00440A3D" w:rsidRPr="00221705" w:rsidRDefault="00440A3D" w:rsidP="00440A3D">
      <w:pPr>
        <w:rPr>
          <w:sz w:val="10"/>
          <w:szCs w:val="10"/>
        </w:rPr>
      </w:pPr>
      <w:r w:rsidRPr="00221705">
        <w:rPr>
          <w:sz w:val="10"/>
          <w:szCs w:val="10"/>
        </w:rPr>
        <w:lastRenderedPageBreak/>
        <w:t>Table 2</w:t>
      </w:r>
    </w:p>
    <w:p w14:paraId="58FEF78F" w14:textId="2B85AD99" w:rsidR="00CE5D7E" w:rsidRPr="00221705" w:rsidRDefault="009F00B9" w:rsidP="00440A3D">
      <w:pPr>
        <w:rPr>
          <w:sz w:val="10"/>
          <w:szCs w:val="10"/>
        </w:rPr>
      </w:pPr>
      <w:r w:rsidRPr="00221705">
        <w:rPr>
          <w:sz w:val="10"/>
          <w:szCs w:val="10"/>
        </w:rPr>
        <w:t xml:space="preserve">Summary of Quality assessment </w:t>
      </w:r>
      <w:r w:rsidR="00440A3D" w:rsidRPr="00221705">
        <w:rPr>
          <w:sz w:val="10"/>
          <w:szCs w:val="10"/>
        </w:rPr>
        <w:t xml:space="preserve">of </w:t>
      </w:r>
      <w:r w:rsidR="00EB7D2F" w:rsidRPr="00221705">
        <w:rPr>
          <w:sz w:val="10"/>
          <w:szCs w:val="10"/>
        </w:rPr>
        <w:t>observational studies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29"/>
        <w:gridCol w:w="759"/>
        <w:gridCol w:w="737"/>
        <w:gridCol w:w="583"/>
        <w:gridCol w:w="539"/>
        <w:gridCol w:w="539"/>
        <w:gridCol w:w="539"/>
        <w:gridCol w:w="593"/>
        <w:gridCol w:w="582"/>
        <w:gridCol w:w="486"/>
        <w:gridCol w:w="585"/>
        <w:gridCol w:w="557"/>
        <w:gridCol w:w="582"/>
        <w:gridCol w:w="611"/>
        <w:gridCol w:w="582"/>
        <w:gridCol w:w="647"/>
      </w:tblGrid>
      <w:tr w:rsidR="00F87D09" w:rsidRPr="00221705" w14:paraId="3DE5ADD1" w14:textId="32F8DE23" w:rsidTr="002226BE">
        <w:trPr>
          <w:trHeight w:val="1039"/>
          <w:jc w:val="center"/>
        </w:trPr>
        <w:tc>
          <w:tcPr>
            <w:tcW w:w="230" w:type="pct"/>
            <w:vMerge w:val="restart"/>
            <w:textDirection w:val="btLr"/>
            <w:vAlign w:val="center"/>
          </w:tcPr>
          <w:p w14:paraId="66EDE89E" w14:textId="2EADE021" w:rsidR="00F87D09" w:rsidRPr="00221705" w:rsidRDefault="00F87D09" w:rsidP="001227AD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 xml:space="preserve">Number </w:t>
            </w:r>
          </w:p>
        </w:tc>
        <w:tc>
          <w:tcPr>
            <w:tcW w:w="406" w:type="pct"/>
            <w:vMerge w:val="restart"/>
            <w:textDirection w:val="btLr"/>
            <w:vAlign w:val="center"/>
          </w:tcPr>
          <w:p w14:paraId="5001D455" w14:textId="77777777" w:rsidR="00F87D09" w:rsidRPr="00221705" w:rsidRDefault="00F87D09" w:rsidP="001227AD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Study</w:t>
            </w:r>
          </w:p>
        </w:tc>
        <w:tc>
          <w:tcPr>
            <w:tcW w:w="394" w:type="pct"/>
            <w:vMerge w:val="restart"/>
            <w:textDirection w:val="btLr"/>
            <w:vAlign w:val="center"/>
          </w:tcPr>
          <w:p w14:paraId="713BA009" w14:textId="77777777" w:rsidR="00F87D09" w:rsidRPr="00221705" w:rsidRDefault="00F87D09" w:rsidP="001227AD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Design</w:t>
            </w:r>
          </w:p>
        </w:tc>
        <w:tc>
          <w:tcPr>
            <w:tcW w:w="312" w:type="pct"/>
            <w:vMerge w:val="restart"/>
            <w:textDirection w:val="btLr"/>
            <w:vAlign w:val="center"/>
          </w:tcPr>
          <w:p w14:paraId="17776D56" w14:textId="77777777" w:rsidR="00F87D09" w:rsidRPr="00221705" w:rsidRDefault="00F87D09" w:rsidP="001227AD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No of patients</w:t>
            </w:r>
          </w:p>
        </w:tc>
        <w:tc>
          <w:tcPr>
            <w:tcW w:w="1181" w:type="pct"/>
            <w:gridSpan w:val="4"/>
            <w:vAlign w:val="center"/>
          </w:tcPr>
          <w:p w14:paraId="0CDAC0BC" w14:textId="77777777" w:rsidR="00F87D09" w:rsidRPr="00221705" w:rsidRDefault="00F87D09" w:rsidP="001227A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Limitations (risk of bias)</w:t>
            </w:r>
          </w:p>
        </w:tc>
        <w:tc>
          <w:tcPr>
            <w:tcW w:w="311" w:type="pct"/>
            <w:vMerge w:val="restart"/>
            <w:textDirection w:val="btLr"/>
            <w:vAlign w:val="center"/>
          </w:tcPr>
          <w:p w14:paraId="2D0C1F76" w14:textId="77777777" w:rsidR="00F87D09" w:rsidRPr="00221705" w:rsidRDefault="00F87D09" w:rsidP="001227AD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Inconsistency (heterogeneity)</w:t>
            </w:r>
          </w:p>
        </w:tc>
        <w:tc>
          <w:tcPr>
            <w:tcW w:w="1182" w:type="pct"/>
            <w:gridSpan w:val="4"/>
            <w:vAlign w:val="center"/>
          </w:tcPr>
          <w:p w14:paraId="451FCC02" w14:textId="77777777" w:rsidR="00F87D09" w:rsidRPr="00221705" w:rsidRDefault="00F87D09" w:rsidP="001227A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Indirectness</w:t>
            </w:r>
          </w:p>
        </w:tc>
        <w:tc>
          <w:tcPr>
            <w:tcW w:w="327" w:type="pct"/>
            <w:vMerge w:val="restart"/>
            <w:textDirection w:val="btLr"/>
            <w:vAlign w:val="center"/>
          </w:tcPr>
          <w:p w14:paraId="6FE22FE8" w14:textId="77777777" w:rsidR="00F87D09" w:rsidRPr="00221705" w:rsidRDefault="00F87D09" w:rsidP="001227AD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Publication bias</w:t>
            </w:r>
          </w:p>
        </w:tc>
        <w:tc>
          <w:tcPr>
            <w:tcW w:w="311" w:type="pct"/>
            <w:vMerge w:val="restart"/>
            <w:textDirection w:val="btLr"/>
            <w:vAlign w:val="center"/>
          </w:tcPr>
          <w:p w14:paraId="5354C68D" w14:textId="77777777" w:rsidR="00F87D09" w:rsidRPr="00221705" w:rsidRDefault="00F87D09" w:rsidP="001227AD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Imprecision</w:t>
            </w:r>
          </w:p>
        </w:tc>
        <w:tc>
          <w:tcPr>
            <w:tcW w:w="346" w:type="pct"/>
            <w:vMerge w:val="restart"/>
            <w:textDirection w:val="btLr"/>
            <w:vAlign w:val="center"/>
          </w:tcPr>
          <w:p w14:paraId="7651DF05" w14:textId="77777777" w:rsidR="00F87D09" w:rsidRPr="00221705" w:rsidRDefault="00F87D09" w:rsidP="001227AD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Quality of evidence</w:t>
            </w:r>
          </w:p>
        </w:tc>
      </w:tr>
      <w:tr w:rsidR="00F87D09" w:rsidRPr="00221705" w14:paraId="55925E71" w14:textId="58A584B5" w:rsidTr="002226BE">
        <w:trPr>
          <w:cantSplit/>
          <w:trHeight w:val="1367"/>
          <w:jc w:val="center"/>
        </w:trPr>
        <w:tc>
          <w:tcPr>
            <w:tcW w:w="230" w:type="pct"/>
            <w:vMerge/>
            <w:vAlign w:val="center"/>
          </w:tcPr>
          <w:p w14:paraId="2F49ED17" w14:textId="77777777" w:rsidR="00F87D09" w:rsidRPr="00221705" w:rsidRDefault="00F87D09" w:rsidP="001227A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</w:p>
        </w:tc>
        <w:tc>
          <w:tcPr>
            <w:tcW w:w="406" w:type="pct"/>
            <w:vMerge/>
            <w:vAlign w:val="center"/>
          </w:tcPr>
          <w:p w14:paraId="42194DBE" w14:textId="77777777" w:rsidR="00F87D09" w:rsidRPr="00221705" w:rsidRDefault="00F87D09" w:rsidP="001227A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</w:p>
        </w:tc>
        <w:tc>
          <w:tcPr>
            <w:tcW w:w="394" w:type="pct"/>
            <w:vMerge/>
            <w:vAlign w:val="center"/>
          </w:tcPr>
          <w:p w14:paraId="5FC84950" w14:textId="77777777" w:rsidR="00F87D09" w:rsidRPr="00221705" w:rsidRDefault="00F87D09" w:rsidP="001227A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</w:p>
        </w:tc>
        <w:tc>
          <w:tcPr>
            <w:tcW w:w="312" w:type="pct"/>
            <w:vMerge/>
            <w:textDirection w:val="btLr"/>
            <w:vAlign w:val="center"/>
          </w:tcPr>
          <w:p w14:paraId="21B1735B" w14:textId="77777777" w:rsidR="00F87D09" w:rsidRPr="00221705" w:rsidRDefault="00F87D09" w:rsidP="001227AD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</w:p>
        </w:tc>
        <w:tc>
          <w:tcPr>
            <w:tcW w:w="288" w:type="pct"/>
            <w:textDirection w:val="btLr"/>
            <w:vAlign w:val="center"/>
          </w:tcPr>
          <w:p w14:paraId="2FA3361D" w14:textId="700F6C01" w:rsidR="00F87D09" w:rsidRPr="00221705" w:rsidRDefault="00F87D09" w:rsidP="001227AD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Failure to apply appropriate eligibility criteria</w:t>
            </w:r>
          </w:p>
        </w:tc>
        <w:tc>
          <w:tcPr>
            <w:tcW w:w="288" w:type="pct"/>
            <w:textDirection w:val="btLr"/>
            <w:vAlign w:val="center"/>
          </w:tcPr>
          <w:p w14:paraId="235FB806" w14:textId="4D349C42" w:rsidR="00F87D09" w:rsidRPr="00221705" w:rsidRDefault="00F87D09" w:rsidP="001227AD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Flawed measurement</w:t>
            </w:r>
          </w:p>
        </w:tc>
        <w:tc>
          <w:tcPr>
            <w:tcW w:w="288" w:type="pct"/>
            <w:textDirection w:val="btLr"/>
            <w:vAlign w:val="center"/>
          </w:tcPr>
          <w:p w14:paraId="2A238E94" w14:textId="28213F2A" w:rsidR="00F87D09" w:rsidRPr="00221705" w:rsidRDefault="00F87D09" w:rsidP="001227AD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Failure to adequately control confounding</w:t>
            </w:r>
          </w:p>
        </w:tc>
        <w:tc>
          <w:tcPr>
            <w:tcW w:w="316" w:type="pct"/>
            <w:textDirection w:val="btLr"/>
            <w:vAlign w:val="center"/>
          </w:tcPr>
          <w:p w14:paraId="312199C9" w14:textId="77B22BA2" w:rsidR="00F87D09" w:rsidRPr="00221705" w:rsidRDefault="00F87D09" w:rsidP="001227AD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Incomplete follow-up</w:t>
            </w:r>
          </w:p>
        </w:tc>
        <w:tc>
          <w:tcPr>
            <w:tcW w:w="311" w:type="pct"/>
            <w:vMerge/>
            <w:vAlign w:val="center"/>
          </w:tcPr>
          <w:p w14:paraId="6032A226" w14:textId="77777777" w:rsidR="00F87D09" w:rsidRPr="00221705" w:rsidRDefault="00F87D09" w:rsidP="001227A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</w:p>
        </w:tc>
        <w:tc>
          <w:tcPr>
            <w:tcW w:w="260" w:type="pct"/>
            <w:textDirection w:val="btLr"/>
            <w:vAlign w:val="center"/>
          </w:tcPr>
          <w:p w14:paraId="11836D70" w14:textId="77777777" w:rsidR="00F87D09" w:rsidRPr="00221705" w:rsidRDefault="00F87D09" w:rsidP="001227AD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Differences in population</w:t>
            </w:r>
          </w:p>
        </w:tc>
        <w:tc>
          <w:tcPr>
            <w:tcW w:w="313" w:type="pct"/>
            <w:textDirection w:val="btLr"/>
            <w:vAlign w:val="center"/>
          </w:tcPr>
          <w:p w14:paraId="7A0A2F29" w14:textId="77777777" w:rsidR="00F87D09" w:rsidRPr="00221705" w:rsidRDefault="00F87D09" w:rsidP="001227AD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Differences in intervention</w:t>
            </w:r>
          </w:p>
        </w:tc>
        <w:tc>
          <w:tcPr>
            <w:tcW w:w="298" w:type="pct"/>
            <w:textDirection w:val="btLr"/>
            <w:vAlign w:val="center"/>
          </w:tcPr>
          <w:p w14:paraId="2F26B4FD" w14:textId="623A86D2" w:rsidR="00F87D09" w:rsidRPr="00221705" w:rsidRDefault="00F87D09" w:rsidP="004C3415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Differences in outcome</w:t>
            </w:r>
          </w:p>
        </w:tc>
        <w:tc>
          <w:tcPr>
            <w:tcW w:w="311" w:type="pct"/>
            <w:textDirection w:val="btLr"/>
            <w:vAlign w:val="center"/>
          </w:tcPr>
          <w:p w14:paraId="7AFA0BB9" w14:textId="77777777" w:rsidR="00F87D09" w:rsidRPr="00221705" w:rsidRDefault="00F87D09" w:rsidP="001227AD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Indirect comparison</w:t>
            </w:r>
          </w:p>
        </w:tc>
        <w:tc>
          <w:tcPr>
            <w:tcW w:w="327" w:type="pct"/>
            <w:vMerge/>
            <w:vAlign w:val="center"/>
          </w:tcPr>
          <w:p w14:paraId="65A0B2CA" w14:textId="77777777" w:rsidR="00F87D09" w:rsidRPr="00221705" w:rsidRDefault="00F87D09" w:rsidP="001227A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</w:p>
        </w:tc>
        <w:tc>
          <w:tcPr>
            <w:tcW w:w="311" w:type="pct"/>
            <w:vMerge/>
            <w:vAlign w:val="center"/>
          </w:tcPr>
          <w:p w14:paraId="60F7CF84" w14:textId="77777777" w:rsidR="00F87D09" w:rsidRPr="00221705" w:rsidRDefault="00F87D09" w:rsidP="001227A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</w:p>
        </w:tc>
        <w:tc>
          <w:tcPr>
            <w:tcW w:w="346" w:type="pct"/>
            <w:vMerge/>
            <w:vAlign w:val="center"/>
          </w:tcPr>
          <w:p w14:paraId="1DE0D685" w14:textId="77777777" w:rsidR="00F87D09" w:rsidRPr="00221705" w:rsidRDefault="00F87D09" w:rsidP="001227A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</w:p>
        </w:tc>
      </w:tr>
      <w:tr w:rsidR="00F87D09" w:rsidRPr="00221705" w14:paraId="7D9C6C02" w14:textId="2BDA8C1B" w:rsidTr="002226BE">
        <w:trPr>
          <w:trHeight w:val="512"/>
          <w:jc w:val="center"/>
        </w:trPr>
        <w:tc>
          <w:tcPr>
            <w:tcW w:w="230" w:type="pct"/>
            <w:vAlign w:val="center"/>
          </w:tcPr>
          <w:p w14:paraId="6B3E02BE" w14:textId="77777777" w:rsidR="00F87D09" w:rsidRPr="00221705" w:rsidRDefault="00F87D09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1</w:t>
            </w:r>
          </w:p>
        </w:tc>
        <w:tc>
          <w:tcPr>
            <w:tcW w:w="406" w:type="pct"/>
            <w:vAlign w:val="center"/>
          </w:tcPr>
          <w:p w14:paraId="44FC303B" w14:textId="7CFCE275" w:rsidR="00F87D09" w:rsidRPr="00221705" w:rsidRDefault="00F87D09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Kumar et al., 2020</w:t>
            </w:r>
          </w:p>
        </w:tc>
        <w:tc>
          <w:tcPr>
            <w:tcW w:w="394" w:type="pct"/>
            <w:vAlign w:val="center"/>
          </w:tcPr>
          <w:p w14:paraId="19D30EFE" w14:textId="187D45C5" w:rsidR="00F87D09" w:rsidRPr="00221705" w:rsidRDefault="00F87D09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Prospective</w:t>
            </w:r>
          </w:p>
        </w:tc>
        <w:tc>
          <w:tcPr>
            <w:tcW w:w="312" w:type="pct"/>
            <w:vAlign w:val="center"/>
          </w:tcPr>
          <w:p w14:paraId="50F2EBA8" w14:textId="7EF092D2" w:rsidR="00F87D09" w:rsidRPr="00221705" w:rsidRDefault="00F87D09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622 paired</w:t>
            </w:r>
          </w:p>
        </w:tc>
        <w:tc>
          <w:tcPr>
            <w:tcW w:w="288" w:type="pct"/>
            <w:vAlign w:val="center"/>
          </w:tcPr>
          <w:p w14:paraId="12476D84" w14:textId="445535D1" w:rsidR="00F87D09" w:rsidRPr="00221705" w:rsidRDefault="00427050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5941207E" w14:textId="2ADB90F4" w:rsidR="00F87D09" w:rsidRPr="00221705" w:rsidRDefault="00427050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32885CD0" w14:textId="22B66BD8" w:rsidR="00F87D09" w:rsidRPr="00221705" w:rsidRDefault="00427050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16" w:type="pct"/>
            <w:vAlign w:val="center"/>
          </w:tcPr>
          <w:p w14:paraId="345D65A4" w14:textId="01A830AE" w:rsidR="00F87D09" w:rsidRPr="00221705" w:rsidRDefault="00427050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11" w:type="pct"/>
            <w:vAlign w:val="center"/>
          </w:tcPr>
          <w:p w14:paraId="6D95B0E9" w14:textId="60991EE5" w:rsidR="00F87D09" w:rsidRPr="00221705" w:rsidRDefault="00DE0770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60" w:type="pct"/>
            <w:vAlign w:val="center"/>
          </w:tcPr>
          <w:p w14:paraId="22B0BAC8" w14:textId="7FC60AA3" w:rsidR="00F87D09" w:rsidRPr="00221705" w:rsidRDefault="00427050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13" w:type="pct"/>
            <w:vAlign w:val="center"/>
          </w:tcPr>
          <w:p w14:paraId="70FA3FED" w14:textId="02438ED9" w:rsidR="00F87D09" w:rsidRPr="00221705" w:rsidRDefault="00427050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98" w:type="pct"/>
            <w:vAlign w:val="center"/>
          </w:tcPr>
          <w:p w14:paraId="4B736CEB" w14:textId="539B1D91" w:rsidR="00F87D09" w:rsidRPr="00221705" w:rsidRDefault="00F74792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-</w:t>
            </w:r>
          </w:p>
        </w:tc>
        <w:tc>
          <w:tcPr>
            <w:tcW w:w="311" w:type="pct"/>
            <w:vAlign w:val="center"/>
          </w:tcPr>
          <w:p w14:paraId="26265D19" w14:textId="43CE309A" w:rsidR="00F87D09" w:rsidRPr="00221705" w:rsidRDefault="00DE0770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27" w:type="pct"/>
            <w:vAlign w:val="center"/>
          </w:tcPr>
          <w:p w14:paraId="28CE46E0" w14:textId="16C6C02D" w:rsidR="00F87D09" w:rsidRPr="00221705" w:rsidRDefault="00F74792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11" w:type="pct"/>
            <w:vAlign w:val="center"/>
          </w:tcPr>
          <w:p w14:paraId="0C81BB19" w14:textId="10699456" w:rsidR="00F87D09" w:rsidRPr="00221705" w:rsidRDefault="00DE0770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46" w:type="pct"/>
            <w:vAlign w:val="center"/>
          </w:tcPr>
          <w:p w14:paraId="67F358A4" w14:textId="08555D6F" w:rsidR="00F87D09" w:rsidRPr="00221705" w:rsidRDefault="00F87D09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Moderate</w:t>
            </w:r>
          </w:p>
        </w:tc>
      </w:tr>
      <w:tr w:rsidR="00F87D09" w:rsidRPr="00221705" w14:paraId="70B37272" w14:textId="33DA7A00" w:rsidTr="002226BE">
        <w:trPr>
          <w:trHeight w:val="665"/>
          <w:jc w:val="center"/>
        </w:trPr>
        <w:tc>
          <w:tcPr>
            <w:tcW w:w="230" w:type="pct"/>
            <w:vAlign w:val="center"/>
          </w:tcPr>
          <w:p w14:paraId="74E88029" w14:textId="77777777" w:rsidR="00F87D09" w:rsidRPr="00221705" w:rsidRDefault="00F87D09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2</w:t>
            </w:r>
          </w:p>
        </w:tc>
        <w:tc>
          <w:tcPr>
            <w:tcW w:w="406" w:type="pct"/>
            <w:vAlign w:val="center"/>
          </w:tcPr>
          <w:p w14:paraId="1689936B" w14:textId="35F53E8D" w:rsidR="00F87D09" w:rsidRPr="00221705" w:rsidRDefault="00F87D09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Liang et al., 2018</w:t>
            </w:r>
          </w:p>
        </w:tc>
        <w:tc>
          <w:tcPr>
            <w:tcW w:w="394" w:type="pct"/>
            <w:vAlign w:val="center"/>
          </w:tcPr>
          <w:p w14:paraId="36E9205A" w14:textId="3A8D8A29" w:rsidR="00F87D09" w:rsidRPr="00221705" w:rsidRDefault="00F87D09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Prospective</w:t>
            </w:r>
          </w:p>
        </w:tc>
        <w:tc>
          <w:tcPr>
            <w:tcW w:w="312" w:type="pct"/>
            <w:vAlign w:val="center"/>
          </w:tcPr>
          <w:p w14:paraId="288AE42E" w14:textId="2367FE9B" w:rsidR="00F87D09" w:rsidRPr="00221705" w:rsidRDefault="00F87D09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 xml:space="preserve">54 </w:t>
            </w:r>
          </w:p>
        </w:tc>
        <w:tc>
          <w:tcPr>
            <w:tcW w:w="288" w:type="pct"/>
            <w:vAlign w:val="center"/>
          </w:tcPr>
          <w:p w14:paraId="73607720" w14:textId="6F0CFD0C" w:rsidR="00F87D09" w:rsidRPr="00221705" w:rsidRDefault="00427050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56C6EC3A" w14:textId="4C236270" w:rsidR="00F87D09" w:rsidRPr="00221705" w:rsidRDefault="00427050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2861529A" w14:textId="2C30ADC9" w:rsidR="00F87D09" w:rsidRPr="00221705" w:rsidRDefault="00427050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16" w:type="pct"/>
            <w:vAlign w:val="center"/>
          </w:tcPr>
          <w:p w14:paraId="38AA9624" w14:textId="0E2366C3" w:rsidR="00F87D09" w:rsidRPr="00221705" w:rsidRDefault="00427050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11" w:type="pct"/>
            <w:vAlign w:val="center"/>
          </w:tcPr>
          <w:p w14:paraId="000585C9" w14:textId="018D8EC3" w:rsidR="00F87D09" w:rsidRPr="00221705" w:rsidRDefault="00DE0770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60" w:type="pct"/>
            <w:vAlign w:val="center"/>
          </w:tcPr>
          <w:p w14:paraId="6EEA2F7C" w14:textId="624BFF1B" w:rsidR="00F87D09" w:rsidRPr="00221705" w:rsidRDefault="00427050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13" w:type="pct"/>
            <w:vAlign w:val="center"/>
          </w:tcPr>
          <w:p w14:paraId="292C931E" w14:textId="0056EA64" w:rsidR="00F87D09" w:rsidRPr="00221705" w:rsidRDefault="00427050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98" w:type="pct"/>
            <w:vAlign w:val="center"/>
          </w:tcPr>
          <w:p w14:paraId="2E149E52" w14:textId="62FE9743" w:rsidR="00F87D09" w:rsidRPr="00221705" w:rsidRDefault="00F74792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--</w:t>
            </w:r>
          </w:p>
        </w:tc>
        <w:tc>
          <w:tcPr>
            <w:tcW w:w="311" w:type="pct"/>
            <w:vAlign w:val="center"/>
          </w:tcPr>
          <w:p w14:paraId="680A8102" w14:textId="5BB58D5C" w:rsidR="00F87D09" w:rsidRPr="00221705" w:rsidRDefault="00DE0770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27" w:type="pct"/>
            <w:vAlign w:val="center"/>
          </w:tcPr>
          <w:p w14:paraId="76042608" w14:textId="33C366D3" w:rsidR="00F87D09" w:rsidRPr="00221705" w:rsidRDefault="00F74792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11" w:type="pct"/>
            <w:vAlign w:val="center"/>
          </w:tcPr>
          <w:p w14:paraId="1833E7DC" w14:textId="280BFBEC" w:rsidR="00F87D09" w:rsidRPr="00221705" w:rsidRDefault="00DE0770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46" w:type="pct"/>
            <w:vAlign w:val="center"/>
          </w:tcPr>
          <w:p w14:paraId="1A52AC94" w14:textId="26D91CD9" w:rsidR="00F87D09" w:rsidRPr="00221705" w:rsidRDefault="00F87D09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Low</w:t>
            </w:r>
          </w:p>
        </w:tc>
      </w:tr>
      <w:tr w:rsidR="00F87D09" w:rsidRPr="00221705" w14:paraId="2F316622" w14:textId="242BF9AD" w:rsidTr="002226BE">
        <w:trPr>
          <w:trHeight w:val="1039"/>
          <w:jc w:val="center"/>
        </w:trPr>
        <w:tc>
          <w:tcPr>
            <w:tcW w:w="230" w:type="pct"/>
            <w:vAlign w:val="center"/>
          </w:tcPr>
          <w:p w14:paraId="2F3A6099" w14:textId="77777777" w:rsidR="00F87D09" w:rsidRPr="00221705" w:rsidRDefault="00F87D09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3</w:t>
            </w:r>
          </w:p>
        </w:tc>
        <w:tc>
          <w:tcPr>
            <w:tcW w:w="406" w:type="pct"/>
            <w:vAlign w:val="center"/>
          </w:tcPr>
          <w:p w14:paraId="6D9897AF" w14:textId="26956445" w:rsidR="00F87D09" w:rsidRPr="00221705" w:rsidRDefault="00F87D09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Oluwole et al., 2013</w:t>
            </w:r>
          </w:p>
        </w:tc>
        <w:tc>
          <w:tcPr>
            <w:tcW w:w="394" w:type="pct"/>
            <w:vAlign w:val="center"/>
          </w:tcPr>
          <w:p w14:paraId="12000711" w14:textId="372B0DDF" w:rsidR="00F87D09" w:rsidRPr="00221705" w:rsidRDefault="00F87D09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Cross-sectional</w:t>
            </w:r>
          </w:p>
        </w:tc>
        <w:tc>
          <w:tcPr>
            <w:tcW w:w="312" w:type="pct"/>
            <w:vAlign w:val="center"/>
          </w:tcPr>
          <w:p w14:paraId="261BDFA2" w14:textId="5B01F8BF" w:rsidR="00F87D09" w:rsidRPr="00221705" w:rsidRDefault="00F87D09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59 paired</w:t>
            </w:r>
          </w:p>
        </w:tc>
        <w:tc>
          <w:tcPr>
            <w:tcW w:w="288" w:type="pct"/>
            <w:vAlign w:val="center"/>
          </w:tcPr>
          <w:p w14:paraId="165F1622" w14:textId="0AD90B8E" w:rsidR="00F87D09" w:rsidRPr="00221705" w:rsidRDefault="00427050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58E0C661" w14:textId="78D3023D" w:rsidR="00F87D09" w:rsidRPr="00221705" w:rsidRDefault="00427050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422761A3" w14:textId="5F7C2957" w:rsidR="00F87D09" w:rsidRPr="00221705" w:rsidRDefault="00427050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16" w:type="pct"/>
            <w:vAlign w:val="center"/>
          </w:tcPr>
          <w:p w14:paraId="7BD9815A" w14:textId="30E439F5" w:rsidR="00F87D09" w:rsidRPr="00221705" w:rsidRDefault="00DE0770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11" w:type="pct"/>
            <w:vAlign w:val="center"/>
          </w:tcPr>
          <w:p w14:paraId="74A6ADF3" w14:textId="3DF156DE" w:rsidR="00F87D09" w:rsidRPr="00221705" w:rsidRDefault="00DE0770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60" w:type="pct"/>
            <w:vAlign w:val="center"/>
          </w:tcPr>
          <w:p w14:paraId="396C3851" w14:textId="1214E177" w:rsidR="00F87D09" w:rsidRPr="00221705" w:rsidRDefault="00427050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13" w:type="pct"/>
            <w:vAlign w:val="center"/>
          </w:tcPr>
          <w:p w14:paraId="07B94AC7" w14:textId="7A3E736C" w:rsidR="00F87D09" w:rsidRPr="00221705" w:rsidRDefault="00427050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98" w:type="pct"/>
            <w:vAlign w:val="center"/>
          </w:tcPr>
          <w:p w14:paraId="6A76757A" w14:textId="33455ABC" w:rsidR="00F87D09" w:rsidRPr="00221705" w:rsidRDefault="00F74792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--</w:t>
            </w:r>
          </w:p>
        </w:tc>
        <w:tc>
          <w:tcPr>
            <w:tcW w:w="311" w:type="pct"/>
            <w:vAlign w:val="center"/>
          </w:tcPr>
          <w:p w14:paraId="5D85CA92" w14:textId="4C82B6C1" w:rsidR="00F87D09" w:rsidRPr="00221705" w:rsidRDefault="00DE0770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27" w:type="pct"/>
            <w:vAlign w:val="center"/>
          </w:tcPr>
          <w:p w14:paraId="70B9298A" w14:textId="10C59001" w:rsidR="00F87D09" w:rsidRPr="00221705" w:rsidRDefault="00F74792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11" w:type="pct"/>
            <w:vAlign w:val="center"/>
          </w:tcPr>
          <w:p w14:paraId="0A7B7F8F" w14:textId="09EB55B2" w:rsidR="00F87D09" w:rsidRPr="00221705" w:rsidRDefault="00DE0770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46" w:type="pct"/>
            <w:vAlign w:val="center"/>
          </w:tcPr>
          <w:p w14:paraId="3ED93E22" w14:textId="7882B519" w:rsidR="00F87D09" w:rsidRPr="00221705" w:rsidRDefault="00F87D09" w:rsidP="00A4668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Low</w:t>
            </w:r>
          </w:p>
        </w:tc>
      </w:tr>
      <w:tr w:rsidR="00F87D09" w:rsidRPr="00221705" w14:paraId="7E854BC4" w14:textId="6F032530" w:rsidTr="002226BE">
        <w:trPr>
          <w:trHeight w:val="1039"/>
          <w:jc w:val="center"/>
        </w:trPr>
        <w:tc>
          <w:tcPr>
            <w:tcW w:w="230" w:type="pct"/>
            <w:vAlign w:val="center"/>
          </w:tcPr>
          <w:p w14:paraId="152800A5" w14:textId="77777777" w:rsidR="00F87D09" w:rsidRPr="00221705" w:rsidRDefault="00F87D09" w:rsidP="007560C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4</w:t>
            </w:r>
          </w:p>
        </w:tc>
        <w:tc>
          <w:tcPr>
            <w:tcW w:w="406" w:type="pct"/>
            <w:vAlign w:val="center"/>
          </w:tcPr>
          <w:p w14:paraId="3AAD68B3" w14:textId="72662315" w:rsidR="00F87D09" w:rsidRPr="00221705" w:rsidRDefault="00F87D09" w:rsidP="007560C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Tang et al., 2022</w:t>
            </w:r>
          </w:p>
        </w:tc>
        <w:tc>
          <w:tcPr>
            <w:tcW w:w="394" w:type="pct"/>
            <w:vAlign w:val="center"/>
          </w:tcPr>
          <w:p w14:paraId="29965BB1" w14:textId="25EBE250" w:rsidR="00F87D09" w:rsidRPr="00221705" w:rsidRDefault="00F87D09" w:rsidP="007560C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Cross-sectional</w:t>
            </w:r>
          </w:p>
        </w:tc>
        <w:tc>
          <w:tcPr>
            <w:tcW w:w="312" w:type="pct"/>
            <w:vAlign w:val="center"/>
          </w:tcPr>
          <w:p w14:paraId="084865C7" w14:textId="0BBF4F65" w:rsidR="00F87D09" w:rsidRPr="00221705" w:rsidRDefault="00F87D09" w:rsidP="007560C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54</w:t>
            </w:r>
          </w:p>
        </w:tc>
        <w:tc>
          <w:tcPr>
            <w:tcW w:w="288" w:type="pct"/>
            <w:vAlign w:val="center"/>
          </w:tcPr>
          <w:p w14:paraId="5C7539EA" w14:textId="08D84279" w:rsidR="00F87D09" w:rsidRPr="00221705" w:rsidRDefault="00427050" w:rsidP="007560C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183BAFCF" w14:textId="29E957BC" w:rsidR="00F87D09" w:rsidRPr="00221705" w:rsidRDefault="00427050" w:rsidP="007560C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44D45DF5" w14:textId="610A4BC8" w:rsidR="00F87D09" w:rsidRPr="00221705" w:rsidRDefault="00427050" w:rsidP="007560C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16" w:type="pct"/>
            <w:vAlign w:val="center"/>
          </w:tcPr>
          <w:p w14:paraId="22255DF7" w14:textId="430A150B" w:rsidR="00F87D09" w:rsidRPr="00221705" w:rsidRDefault="00DE0770" w:rsidP="007560C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11" w:type="pct"/>
            <w:vAlign w:val="center"/>
          </w:tcPr>
          <w:p w14:paraId="29C54F75" w14:textId="56127F46" w:rsidR="00F87D09" w:rsidRPr="00221705" w:rsidRDefault="00DE0770" w:rsidP="007560C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60" w:type="pct"/>
            <w:vAlign w:val="center"/>
          </w:tcPr>
          <w:p w14:paraId="1185F7F9" w14:textId="2182249C" w:rsidR="00F87D09" w:rsidRPr="00221705" w:rsidRDefault="00427050" w:rsidP="007560C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13" w:type="pct"/>
            <w:vAlign w:val="center"/>
          </w:tcPr>
          <w:p w14:paraId="5B86D556" w14:textId="16D8D293" w:rsidR="00F87D09" w:rsidRPr="00221705" w:rsidRDefault="00427050" w:rsidP="007560C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98" w:type="pct"/>
            <w:vAlign w:val="center"/>
          </w:tcPr>
          <w:p w14:paraId="5EB321D3" w14:textId="280E278E" w:rsidR="00F87D09" w:rsidRPr="00221705" w:rsidRDefault="00F74792" w:rsidP="007560C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--</w:t>
            </w:r>
          </w:p>
        </w:tc>
        <w:tc>
          <w:tcPr>
            <w:tcW w:w="311" w:type="pct"/>
            <w:vAlign w:val="center"/>
          </w:tcPr>
          <w:p w14:paraId="192596D6" w14:textId="69F4D602" w:rsidR="00F87D09" w:rsidRPr="00221705" w:rsidRDefault="00DE0770" w:rsidP="007560C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27" w:type="pct"/>
            <w:vAlign w:val="center"/>
          </w:tcPr>
          <w:p w14:paraId="52185AE5" w14:textId="51478310" w:rsidR="00F87D09" w:rsidRPr="00221705" w:rsidRDefault="00F74792" w:rsidP="007560C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11" w:type="pct"/>
            <w:vAlign w:val="center"/>
          </w:tcPr>
          <w:p w14:paraId="0B63E427" w14:textId="028A808A" w:rsidR="00F87D09" w:rsidRPr="00221705" w:rsidRDefault="00DE0770" w:rsidP="007560C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46" w:type="pct"/>
            <w:vAlign w:val="center"/>
          </w:tcPr>
          <w:p w14:paraId="1234614C" w14:textId="58700416" w:rsidR="00F87D09" w:rsidRPr="00221705" w:rsidRDefault="00F87D09" w:rsidP="007560C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Low</w:t>
            </w:r>
          </w:p>
        </w:tc>
      </w:tr>
      <w:tr w:rsidR="00F87D09" w:rsidRPr="00221705" w14:paraId="25BBC719" w14:textId="7321FF98" w:rsidTr="002226BE">
        <w:trPr>
          <w:trHeight w:val="1039"/>
          <w:jc w:val="center"/>
        </w:trPr>
        <w:tc>
          <w:tcPr>
            <w:tcW w:w="230" w:type="pct"/>
            <w:vAlign w:val="center"/>
          </w:tcPr>
          <w:p w14:paraId="5AB89005" w14:textId="77777777" w:rsidR="00F87D09" w:rsidRPr="00221705" w:rsidRDefault="00F87D09" w:rsidP="0013298C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5</w:t>
            </w:r>
          </w:p>
        </w:tc>
        <w:tc>
          <w:tcPr>
            <w:tcW w:w="406" w:type="pct"/>
            <w:vAlign w:val="center"/>
          </w:tcPr>
          <w:p w14:paraId="7579E65B" w14:textId="242A8992" w:rsidR="00F87D09" w:rsidRPr="00221705" w:rsidRDefault="00F87D09" w:rsidP="0013298C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Li et al., 2022</w:t>
            </w:r>
          </w:p>
        </w:tc>
        <w:tc>
          <w:tcPr>
            <w:tcW w:w="394" w:type="pct"/>
            <w:vAlign w:val="center"/>
          </w:tcPr>
          <w:p w14:paraId="60872964" w14:textId="69250F90" w:rsidR="00F87D09" w:rsidRPr="00221705" w:rsidRDefault="00F87D09" w:rsidP="0013298C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Prospective</w:t>
            </w:r>
          </w:p>
        </w:tc>
        <w:tc>
          <w:tcPr>
            <w:tcW w:w="312" w:type="pct"/>
            <w:vAlign w:val="center"/>
          </w:tcPr>
          <w:p w14:paraId="3C4BD6BE" w14:textId="68739300" w:rsidR="00F87D09" w:rsidRPr="00221705" w:rsidRDefault="00F87D09" w:rsidP="0013298C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156,490</w:t>
            </w:r>
          </w:p>
        </w:tc>
        <w:tc>
          <w:tcPr>
            <w:tcW w:w="288" w:type="pct"/>
            <w:vAlign w:val="center"/>
          </w:tcPr>
          <w:p w14:paraId="447A02B3" w14:textId="141A4924" w:rsidR="00F87D09" w:rsidRPr="00221705" w:rsidRDefault="00427050" w:rsidP="0013298C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17C67867" w14:textId="475A276E" w:rsidR="00F87D09" w:rsidRPr="00221705" w:rsidRDefault="00427050" w:rsidP="0013298C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3405C60F" w14:textId="7EA8B742" w:rsidR="00F87D09" w:rsidRPr="00221705" w:rsidRDefault="00427050" w:rsidP="0013298C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16" w:type="pct"/>
            <w:vAlign w:val="center"/>
          </w:tcPr>
          <w:p w14:paraId="5C8C0198" w14:textId="53D68D8F" w:rsidR="00F87D09" w:rsidRPr="00221705" w:rsidRDefault="00427050" w:rsidP="0013298C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11" w:type="pct"/>
            <w:vAlign w:val="center"/>
          </w:tcPr>
          <w:p w14:paraId="0676784A" w14:textId="27650C51" w:rsidR="00F87D09" w:rsidRPr="00221705" w:rsidRDefault="00DE0770" w:rsidP="0013298C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60" w:type="pct"/>
            <w:vAlign w:val="center"/>
          </w:tcPr>
          <w:p w14:paraId="09F160A4" w14:textId="7B1B0704" w:rsidR="00F87D09" w:rsidRPr="00221705" w:rsidRDefault="00427050" w:rsidP="0013298C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13" w:type="pct"/>
            <w:vAlign w:val="center"/>
          </w:tcPr>
          <w:p w14:paraId="0C152F11" w14:textId="474768C3" w:rsidR="00F87D09" w:rsidRPr="00221705" w:rsidRDefault="00427050" w:rsidP="0013298C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98" w:type="pct"/>
            <w:vAlign w:val="center"/>
          </w:tcPr>
          <w:p w14:paraId="23BB4BF0" w14:textId="68563A88" w:rsidR="00F87D09" w:rsidRPr="00221705" w:rsidRDefault="00F74792" w:rsidP="0013298C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-</w:t>
            </w:r>
          </w:p>
        </w:tc>
        <w:tc>
          <w:tcPr>
            <w:tcW w:w="311" w:type="pct"/>
            <w:vAlign w:val="center"/>
          </w:tcPr>
          <w:p w14:paraId="635D01EE" w14:textId="22E8CE87" w:rsidR="00F87D09" w:rsidRPr="00221705" w:rsidRDefault="00DE0770" w:rsidP="0013298C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27" w:type="pct"/>
            <w:vAlign w:val="center"/>
          </w:tcPr>
          <w:p w14:paraId="021FEA8F" w14:textId="10CEE956" w:rsidR="00F87D09" w:rsidRPr="00221705" w:rsidRDefault="00F74792" w:rsidP="0013298C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11" w:type="pct"/>
            <w:vAlign w:val="center"/>
          </w:tcPr>
          <w:p w14:paraId="1D7618B6" w14:textId="558A05A2" w:rsidR="00F87D09" w:rsidRPr="00221705" w:rsidRDefault="00DE0770" w:rsidP="0013298C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46" w:type="pct"/>
            <w:vAlign w:val="center"/>
          </w:tcPr>
          <w:p w14:paraId="569ED0C4" w14:textId="13CF3D92" w:rsidR="00F87D09" w:rsidRPr="00221705" w:rsidRDefault="00F87D09" w:rsidP="0013298C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Moderate</w:t>
            </w:r>
          </w:p>
        </w:tc>
      </w:tr>
      <w:tr w:rsidR="00F87D09" w:rsidRPr="00221705" w14:paraId="76426E8A" w14:textId="50C58843" w:rsidTr="002226BE">
        <w:trPr>
          <w:trHeight w:val="1039"/>
          <w:jc w:val="center"/>
        </w:trPr>
        <w:tc>
          <w:tcPr>
            <w:tcW w:w="230" w:type="pct"/>
            <w:vAlign w:val="center"/>
          </w:tcPr>
          <w:p w14:paraId="2FD1C008" w14:textId="77777777" w:rsidR="00F87D09" w:rsidRPr="00221705" w:rsidRDefault="00F87D09" w:rsidP="0057689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6</w:t>
            </w:r>
          </w:p>
        </w:tc>
        <w:tc>
          <w:tcPr>
            <w:tcW w:w="406" w:type="pct"/>
            <w:vAlign w:val="center"/>
          </w:tcPr>
          <w:p w14:paraId="1CC0C45B" w14:textId="7DBBA024" w:rsidR="00F87D09" w:rsidRPr="00221705" w:rsidRDefault="00F87D09" w:rsidP="0057689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Sordillo et al., 2018</w:t>
            </w:r>
          </w:p>
        </w:tc>
        <w:tc>
          <w:tcPr>
            <w:tcW w:w="394" w:type="pct"/>
            <w:vAlign w:val="center"/>
          </w:tcPr>
          <w:p w14:paraId="2A399B8B" w14:textId="242BCAF1" w:rsidR="00F87D09" w:rsidRPr="00221705" w:rsidRDefault="00F87D09" w:rsidP="0057689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Prospective</w:t>
            </w:r>
          </w:p>
        </w:tc>
        <w:tc>
          <w:tcPr>
            <w:tcW w:w="312" w:type="pct"/>
            <w:vAlign w:val="center"/>
          </w:tcPr>
          <w:p w14:paraId="7F10FE15" w14:textId="65E43850" w:rsidR="00F87D09" w:rsidRPr="00221705" w:rsidRDefault="00F87D09" w:rsidP="0057689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857</w:t>
            </w:r>
          </w:p>
        </w:tc>
        <w:tc>
          <w:tcPr>
            <w:tcW w:w="288" w:type="pct"/>
            <w:vAlign w:val="center"/>
          </w:tcPr>
          <w:p w14:paraId="49F05C9F" w14:textId="648FA548" w:rsidR="00F87D09" w:rsidRPr="00221705" w:rsidRDefault="00427050" w:rsidP="0057689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251E164E" w14:textId="13F35106" w:rsidR="00F87D09" w:rsidRPr="00221705" w:rsidRDefault="00427050" w:rsidP="0057689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0E4A8050" w14:textId="3181573C" w:rsidR="00F87D09" w:rsidRPr="00221705" w:rsidRDefault="00427050" w:rsidP="0057689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16" w:type="pct"/>
            <w:vAlign w:val="center"/>
          </w:tcPr>
          <w:p w14:paraId="5B292599" w14:textId="016F5A4E" w:rsidR="00F87D09" w:rsidRPr="00221705" w:rsidRDefault="00427050" w:rsidP="0057689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11" w:type="pct"/>
            <w:vAlign w:val="center"/>
          </w:tcPr>
          <w:p w14:paraId="56CF2730" w14:textId="44D1C0B4" w:rsidR="00F87D09" w:rsidRPr="00221705" w:rsidRDefault="00DE0770" w:rsidP="0057689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60" w:type="pct"/>
            <w:vAlign w:val="center"/>
          </w:tcPr>
          <w:p w14:paraId="641F40B1" w14:textId="0F06ADD0" w:rsidR="00F87D09" w:rsidRPr="00221705" w:rsidRDefault="00427050" w:rsidP="0057689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13" w:type="pct"/>
            <w:vAlign w:val="center"/>
          </w:tcPr>
          <w:p w14:paraId="1E01A17E" w14:textId="4DC52E90" w:rsidR="00F87D09" w:rsidRPr="00221705" w:rsidRDefault="00427050" w:rsidP="0057689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98" w:type="pct"/>
            <w:vAlign w:val="center"/>
          </w:tcPr>
          <w:p w14:paraId="3F9D146C" w14:textId="43641980" w:rsidR="00F87D09" w:rsidRPr="00221705" w:rsidRDefault="00F74792" w:rsidP="0057689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-</w:t>
            </w:r>
          </w:p>
        </w:tc>
        <w:tc>
          <w:tcPr>
            <w:tcW w:w="311" w:type="pct"/>
            <w:vAlign w:val="center"/>
          </w:tcPr>
          <w:p w14:paraId="08254F2D" w14:textId="07DB92C1" w:rsidR="00F87D09" w:rsidRPr="00221705" w:rsidRDefault="00DE0770" w:rsidP="0057689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27" w:type="pct"/>
            <w:vAlign w:val="center"/>
          </w:tcPr>
          <w:p w14:paraId="1A5B1FF5" w14:textId="0EACEB6E" w:rsidR="00F87D09" w:rsidRPr="00221705" w:rsidRDefault="00F74792" w:rsidP="0057689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11" w:type="pct"/>
            <w:vAlign w:val="center"/>
          </w:tcPr>
          <w:p w14:paraId="34E5ACBB" w14:textId="58C451C7" w:rsidR="00F87D09" w:rsidRPr="00221705" w:rsidRDefault="00DE0770" w:rsidP="0057689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46" w:type="pct"/>
            <w:vAlign w:val="center"/>
          </w:tcPr>
          <w:p w14:paraId="6A205AA5" w14:textId="77777777" w:rsidR="00F87D09" w:rsidRPr="00221705" w:rsidRDefault="00F87D09" w:rsidP="0057689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Moderate</w:t>
            </w:r>
          </w:p>
        </w:tc>
      </w:tr>
      <w:tr w:rsidR="00F87D09" w:rsidRPr="00221705" w14:paraId="19D950FE" w14:textId="6F4ED103" w:rsidTr="002226BE">
        <w:trPr>
          <w:trHeight w:val="1039"/>
          <w:jc w:val="center"/>
        </w:trPr>
        <w:tc>
          <w:tcPr>
            <w:tcW w:w="230" w:type="pct"/>
            <w:vAlign w:val="center"/>
          </w:tcPr>
          <w:p w14:paraId="6D9794F9" w14:textId="77777777" w:rsidR="00F87D09" w:rsidRPr="00221705" w:rsidRDefault="00F87D09" w:rsidP="00C83D3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7</w:t>
            </w:r>
          </w:p>
        </w:tc>
        <w:tc>
          <w:tcPr>
            <w:tcW w:w="406" w:type="pct"/>
            <w:vAlign w:val="center"/>
          </w:tcPr>
          <w:p w14:paraId="6B3B0393" w14:textId="215BCDB0" w:rsidR="00F87D09" w:rsidRPr="00221705" w:rsidRDefault="00F87D09" w:rsidP="00C83D3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Miller et al., 2015</w:t>
            </w:r>
          </w:p>
        </w:tc>
        <w:tc>
          <w:tcPr>
            <w:tcW w:w="394" w:type="pct"/>
            <w:vAlign w:val="center"/>
          </w:tcPr>
          <w:p w14:paraId="520506A0" w14:textId="7BBC60DB" w:rsidR="00F87D09" w:rsidRPr="00221705" w:rsidRDefault="00F87D09" w:rsidP="00C83D3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Prospective</w:t>
            </w:r>
          </w:p>
        </w:tc>
        <w:tc>
          <w:tcPr>
            <w:tcW w:w="312" w:type="pct"/>
            <w:vAlign w:val="center"/>
          </w:tcPr>
          <w:p w14:paraId="25DC1B71" w14:textId="51E72935" w:rsidR="00F87D09" w:rsidRPr="00221705" w:rsidRDefault="00F87D09" w:rsidP="00C83D3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269</w:t>
            </w:r>
          </w:p>
        </w:tc>
        <w:tc>
          <w:tcPr>
            <w:tcW w:w="288" w:type="pct"/>
            <w:vAlign w:val="center"/>
          </w:tcPr>
          <w:p w14:paraId="0815866F" w14:textId="75AC9E8A" w:rsidR="00F87D09" w:rsidRPr="00221705" w:rsidRDefault="00427050" w:rsidP="00C83D3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3CD315A2" w14:textId="079A2EC7" w:rsidR="00F87D09" w:rsidRPr="00221705" w:rsidRDefault="00427050" w:rsidP="00C83D3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08F1C25E" w14:textId="29DCE115" w:rsidR="00F87D09" w:rsidRPr="00221705" w:rsidRDefault="00427050" w:rsidP="00C83D3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16" w:type="pct"/>
            <w:vAlign w:val="center"/>
          </w:tcPr>
          <w:p w14:paraId="3DBA53CF" w14:textId="1C49FC30" w:rsidR="00F87D09" w:rsidRPr="00221705" w:rsidRDefault="00427050" w:rsidP="00C83D3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11" w:type="pct"/>
            <w:vAlign w:val="center"/>
          </w:tcPr>
          <w:p w14:paraId="70CA1DE1" w14:textId="649CEA63" w:rsidR="00F87D09" w:rsidRPr="00221705" w:rsidRDefault="00DE0770" w:rsidP="00C83D3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60" w:type="pct"/>
            <w:vAlign w:val="center"/>
          </w:tcPr>
          <w:p w14:paraId="14E93987" w14:textId="65A9D9E5" w:rsidR="00F87D09" w:rsidRPr="00221705" w:rsidRDefault="00427050" w:rsidP="00C83D3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13" w:type="pct"/>
            <w:vAlign w:val="center"/>
          </w:tcPr>
          <w:p w14:paraId="52509C06" w14:textId="1BF4AFA1" w:rsidR="00F87D09" w:rsidRPr="00221705" w:rsidRDefault="00427050" w:rsidP="00C83D3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98" w:type="pct"/>
            <w:vAlign w:val="center"/>
          </w:tcPr>
          <w:p w14:paraId="797E83EB" w14:textId="2DC8867A" w:rsidR="00F87D09" w:rsidRPr="00221705" w:rsidRDefault="00F74792" w:rsidP="00C83D3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-</w:t>
            </w:r>
          </w:p>
        </w:tc>
        <w:tc>
          <w:tcPr>
            <w:tcW w:w="311" w:type="pct"/>
            <w:vAlign w:val="center"/>
          </w:tcPr>
          <w:p w14:paraId="0597C43D" w14:textId="7FB6ABA8" w:rsidR="00F87D09" w:rsidRPr="00221705" w:rsidRDefault="00DE0770" w:rsidP="00C83D3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27" w:type="pct"/>
            <w:vAlign w:val="center"/>
          </w:tcPr>
          <w:p w14:paraId="2A5000FF" w14:textId="4C29450D" w:rsidR="00F87D09" w:rsidRPr="00221705" w:rsidRDefault="00F74792" w:rsidP="00C83D3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11" w:type="pct"/>
            <w:vAlign w:val="center"/>
          </w:tcPr>
          <w:p w14:paraId="5A431040" w14:textId="5B3EE0AE" w:rsidR="00F87D09" w:rsidRPr="00221705" w:rsidRDefault="00DE0770" w:rsidP="00C83D3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46" w:type="pct"/>
            <w:vAlign w:val="center"/>
          </w:tcPr>
          <w:p w14:paraId="59D34A61" w14:textId="77777777" w:rsidR="00F87D09" w:rsidRPr="00221705" w:rsidRDefault="00F87D09" w:rsidP="00C83D3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Moderate</w:t>
            </w:r>
          </w:p>
        </w:tc>
      </w:tr>
      <w:tr w:rsidR="00F87D09" w:rsidRPr="00221705" w14:paraId="541A88FA" w14:textId="160E67D8" w:rsidTr="002226BE">
        <w:trPr>
          <w:trHeight w:val="1039"/>
          <w:jc w:val="center"/>
        </w:trPr>
        <w:tc>
          <w:tcPr>
            <w:tcW w:w="230" w:type="pct"/>
            <w:vAlign w:val="center"/>
          </w:tcPr>
          <w:p w14:paraId="4A0D9E05" w14:textId="1905C134" w:rsidR="00F87D09" w:rsidRPr="00221705" w:rsidRDefault="00F87D09" w:rsidP="007560C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8</w:t>
            </w:r>
          </w:p>
        </w:tc>
        <w:tc>
          <w:tcPr>
            <w:tcW w:w="406" w:type="pct"/>
            <w:vAlign w:val="center"/>
          </w:tcPr>
          <w:p w14:paraId="0773F3D2" w14:textId="1AB9B377" w:rsidR="00F87D09" w:rsidRPr="00221705" w:rsidRDefault="00F87D09" w:rsidP="007560C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Su et al., 2013</w:t>
            </w:r>
          </w:p>
        </w:tc>
        <w:tc>
          <w:tcPr>
            <w:tcW w:w="394" w:type="pct"/>
            <w:vAlign w:val="center"/>
          </w:tcPr>
          <w:p w14:paraId="065D7624" w14:textId="6EDFA396" w:rsidR="00F87D09" w:rsidRPr="00221705" w:rsidRDefault="00F87D09" w:rsidP="007560C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Cross-sectional</w:t>
            </w:r>
          </w:p>
        </w:tc>
        <w:tc>
          <w:tcPr>
            <w:tcW w:w="312" w:type="pct"/>
            <w:vAlign w:val="center"/>
          </w:tcPr>
          <w:p w14:paraId="4A89F50E" w14:textId="39DB3C7F" w:rsidR="00F87D09" w:rsidRPr="00221705" w:rsidRDefault="00F87D09" w:rsidP="007560C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146</w:t>
            </w:r>
          </w:p>
        </w:tc>
        <w:tc>
          <w:tcPr>
            <w:tcW w:w="288" w:type="pct"/>
            <w:vAlign w:val="center"/>
          </w:tcPr>
          <w:p w14:paraId="298AF9D9" w14:textId="3E591333" w:rsidR="00F87D09" w:rsidRPr="00221705" w:rsidRDefault="00427050" w:rsidP="007560C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539FB28D" w14:textId="5CDEFF5C" w:rsidR="00F87D09" w:rsidRPr="00221705" w:rsidRDefault="00427050" w:rsidP="007560C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3091B852" w14:textId="364F4A03" w:rsidR="00F87D09" w:rsidRPr="00221705" w:rsidRDefault="00427050" w:rsidP="007560C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16" w:type="pct"/>
            <w:vAlign w:val="center"/>
          </w:tcPr>
          <w:p w14:paraId="6158E73F" w14:textId="6FF653B1" w:rsidR="00F87D09" w:rsidRPr="00221705" w:rsidRDefault="00DE0770" w:rsidP="007560C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11" w:type="pct"/>
            <w:vAlign w:val="center"/>
          </w:tcPr>
          <w:p w14:paraId="2AAC4457" w14:textId="06A96411" w:rsidR="00F87D09" w:rsidRPr="00221705" w:rsidRDefault="00DE0770" w:rsidP="007560C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60" w:type="pct"/>
            <w:vAlign w:val="center"/>
          </w:tcPr>
          <w:p w14:paraId="2DC67906" w14:textId="1B933C9B" w:rsidR="00F87D09" w:rsidRPr="00221705" w:rsidRDefault="00427050" w:rsidP="007560C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13" w:type="pct"/>
            <w:vAlign w:val="center"/>
          </w:tcPr>
          <w:p w14:paraId="321DB698" w14:textId="6EAD3340" w:rsidR="00F87D09" w:rsidRPr="00221705" w:rsidRDefault="00427050" w:rsidP="007560C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98" w:type="pct"/>
            <w:vAlign w:val="center"/>
          </w:tcPr>
          <w:p w14:paraId="38F2AFC6" w14:textId="059BAB6C" w:rsidR="00F87D09" w:rsidRPr="00221705" w:rsidRDefault="00F74792" w:rsidP="007560C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--</w:t>
            </w:r>
          </w:p>
        </w:tc>
        <w:tc>
          <w:tcPr>
            <w:tcW w:w="311" w:type="pct"/>
            <w:vAlign w:val="center"/>
          </w:tcPr>
          <w:p w14:paraId="514E0E81" w14:textId="176A7007" w:rsidR="00F87D09" w:rsidRPr="00221705" w:rsidRDefault="00DE0770" w:rsidP="007560C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27" w:type="pct"/>
            <w:vAlign w:val="center"/>
          </w:tcPr>
          <w:p w14:paraId="3A8F40F5" w14:textId="62256358" w:rsidR="00F87D09" w:rsidRPr="00221705" w:rsidRDefault="00F74792" w:rsidP="007560C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11" w:type="pct"/>
            <w:vAlign w:val="center"/>
          </w:tcPr>
          <w:p w14:paraId="24BBC588" w14:textId="7FEB2BB4" w:rsidR="00F87D09" w:rsidRPr="00221705" w:rsidRDefault="00DE0770" w:rsidP="007560C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46" w:type="pct"/>
            <w:vAlign w:val="center"/>
          </w:tcPr>
          <w:p w14:paraId="5295B3AB" w14:textId="59804558" w:rsidR="00F87D09" w:rsidRPr="00221705" w:rsidRDefault="00F87D09" w:rsidP="007560C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Low</w:t>
            </w:r>
          </w:p>
        </w:tc>
      </w:tr>
    </w:tbl>
    <w:p w14:paraId="260CFC20" w14:textId="77777777" w:rsidR="002226BE" w:rsidRPr="00221705" w:rsidRDefault="002226BE" w:rsidP="002226BE">
      <w:pPr>
        <w:rPr>
          <w:sz w:val="10"/>
          <w:szCs w:val="10"/>
        </w:rPr>
      </w:pPr>
      <w:r w:rsidRPr="00221705">
        <w:rPr>
          <w:sz w:val="10"/>
          <w:szCs w:val="10"/>
        </w:rPr>
        <w:t>(+) No issue, +, or unlikely.</w:t>
      </w:r>
    </w:p>
    <w:p w14:paraId="5B31118B" w14:textId="77777777" w:rsidR="002226BE" w:rsidRPr="00221705" w:rsidRDefault="002226BE" w:rsidP="002226BE">
      <w:pPr>
        <w:rPr>
          <w:sz w:val="10"/>
          <w:szCs w:val="10"/>
        </w:rPr>
      </w:pPr>
      <w:r w:rsidRPr="00221705">
        <w:rPr>
          <w:sz w:val="10"/>
          <w:szCs w:val="10"/>
        </w:rPr>
        <w:t xml:space="preserve">(-) </w:t>
      </w:r>
      <w:proofErr w:type="gramStart"/>
      <w:r w:rsidRPr="00221705">
        <w:rPr>
          <w:sz w:val="10"/>
          <w:szCs w:val="10"/>
        </w:rPr>
        <w:t>Serious</w:t>
      </w:r>
      <w:proofErr w:type="gramEnd"/>
      <w:r w:rsidRPr="00221705">
        <w:rPr>
          <w:sz w:val="10"/>
          <w:szCs w:val="10"/>
        </w:rPr>
        <w:t xml:space="preserve"> issue.</w:t>
      </w:r>
    </w:p>
    <w:p w14:paraId="047AEB00" w14:textId="77777777" w:rsidR="002226BE" w:rsidRPr="00221705" w:rsidRDefault="002226BE" w:rsidP="002226BE">
      <w:pPr>
        <w:rPr>
          <w:sz w:val="10"/>
          <w:szCs w:val="10"/>
        </w:rPr>
      </w:pPr>
      <w:r w:rsidRPr="00221705">
        <w:rPr>
          <w:sz w:val="10"/>
          <w:szCs w:val="10"/>
        </w:rPr>
        <w:t>(--) Very serious issue.</w:t>
      </w:r>
    </w:p>
    <w:p w14:paraId="6A1D5561" w14:textId="77777777" w:rsidR="00AE6780" w:rsidRPr="00221705" w:rsidRDefault="00AE6780" w:rsidP="00443CC9">
      <w:pPr>
        <w:rPr>
          <w:sz w:val="10"/>
          <w:szCs w:val="10"/>
          <w:rtl/>
          <w:lang w:bidi="fa-IR"/>
        </w:rPr>
      </w:pPr>
    </w:p>
    <w:p w14:paraId="696EFA12" w14:textId="77777777" w:rsidR="00AE6780" w:rsidRPr="00221705" w:rsidRDefault="00AE6780" w:rsidP="00443CC9">
      <w:pPr>
        <w:rPr>
          <w:sz w:val="10"/>
          <w:szCs w:val="10"/>
          <w:rtl/>
        </w:rPr>
      </w:pPr>
    </w:p>
    <w:p w14:paraId="00C99808" w14:textId="77777777" w:rsidR="00AE6780" w:rsidRPr="00221705" w:rsidRDefault="00AE6780" w:rsidP="00443CC9">
      <w:pPr>
        <w:rPr>
          <w:sz w:val="10"/>
          <w:szCs w:val="10"/>
          <w:rtl/>
        </w:rPr>
      </w:pPr>
    </w:p>
    <w:p w14:paraId="58FD9C18" w14:textId="77777777" w:rsidR="00AE6780" w:rsidRPr="00221705" w:rsidRDefault="00AE6780" w:rsidP="00443CC9">
      <w:pPr>
        <w:rPr>
          <w:sz w:val="10"/>
          <w:szCs w:val="10"/>
          <w:rtl/>
        </w:rPr>
      </w:pPr>
    </w:p>
    <w:p w14:paraId="63ABBF15" w14:textId="77777777" w:rsidR="00AE6780" w:rsidRPr="00221705" w:rsidRDefault="00AE6780" w:rsidP="00443CC9">
      <w:pPr>
        <w:rPr>
          <w:sz w:val="10"/>
          <w:szCs w:val="10"/>
          <w:rtl/>
        </w:rPr>
      </w:pPr>
    </w:p>
    <w:p w14:paraId="5E81E8D1" w14:textId="77777777" w:rsidR="00AE6780" w:rsidRPr="00221705" w:rsidRDefault="00AE6780" w:rsidP="00443CC9">
      <w:pPr>
        <w:rPr>
          <w:sz w:val="10"/>
          <w:szCs w:val="10"/>
          <w:rtl/>
        </w:rPr>
      </w:pPr>
    </w:p>
    <w:p w14:paraId="2C6294C1" w14:textId="5343E3DB" w:rsidR="00443CC9" w:rsidRPr="00221705" w:rsidRDefault="00443CC9" w:rsidP="00443CC9">
      <w:pPr>
        <w:rPr>
          <w:sz w:val="10"/>
          <w:szCs w:val="10"/>
        </w:rPr>
      </w:pPr>
      <w:r w:rsidRPr="00221705">
        <w:rPr>
          <w:sz w:val="10"/>
          <w:szCs w:val="10"/>
        </w:rPr>
        <w:lastRenderedPageBreak/>
        <w:t xml:space="preserve">Table </w:t>
      </w:r>
      <w:r w:rsidR="003D4A68" w:rsidRPr="00221705">
        <w:rPr>
          <w:sz w:val="10"/>
          <w:szCs w:val="10"/>
        </w:rPr>
        <w:t>3</w:t>
      </w:r>
    </w:p>
    <w:p w14:paraId="5FA0EC03" w14:textId="03BBA1A7" w:rsidR="00443CC9" w:rsidRPr="00221705" w:rsidRDefault="00443CC9" w:rsidP="00443CC9">
      <w:pPr>
        <w:rPr>
          <w:sz w:val="10"/>
          <w:szCs w:val="10"/>
        </w:rPr>
      </w:pPr>
      <w:r w:rsidRPr="00221705">
        <w:rPr>
          <w:sz w:val="10"/>
          <w:szCs w:val="10"/>
        </w:rPr>
        <w:t xml:space="preserve">Summary of Quality assessment of in </w:t>
      </w:r>
      <w:r w:rsidR="00B37A23" w:rsidRPr="00221705">
        <w:rPr>
          <w:sz w:val="10"/>
          <w:szCs w:val="10"/>
        </w:rPr>
        <w:t>vi</w:t>
      </w:r>
      <w:r w:rsidR="003D4A68" w:rsidRPr="00221705">
        <w:rPr>
          <w:sz w:val="10"/>
          <w:szCs w:val="10"/>
        </w:rPr>
        <w:t>tr</w:t>
      </w:r>
      <w:r w:rsidR="00B37A23" w:rsidRPr="00221705">
        <w:rPr>
          <w:sz w:val="10"/>
          <w:szCs w:val="10"/>
        </w:rPr>
        <w:t>o</w:t>
      </w:r>
      <w:r w:rsidRPr="00221705">
        <w:rPr>
          <w:sz w:val="10"/>
          <w:szCs w:val="10"/>
        </w:rPr>
        <w:t xml:space="preserve"> studies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00"/>
        <w:gridCol w:w="716"/>
        <w:gridCol w:w="405"/>
        <w:gridCol w:w="538"/>
        <w:gridCol w:w="538"/>
        <w:gridCol w:w="539"/>
        <w:gridCol w:w="539"/>
        <w:gridCol w:w="640"/>
        <w:gridCol w:w="720"/>
        <w:gridCol w:w="539"/>
        <w:gridCol w:w="516"/>
        <w:gridCol w:w="499"/>
        <w:gridCol w:w="516"/>
        <w:gridCol w:w="539"/>
        <w:gridCol w:w="567"/>
        <w:gridCol w:w="539"/>
        <w:gridCol w:w="600"/>
      </w:tblGrid>
      <w:tr w:rsidR="00F87D09" w:rsidRPr="00221705" w14:paraId="22E450A7" w14:textId="6A12BD57" w:rsidTr="00F87D09">
        <w:trPr>
          <w:trHeight w:val="1039"/>
          <w:jc w:val="center"/>
        </w:trPr>
        <w:tc>
          <w:tcPr>
            <w:tcW w:w="214" w:type="pct"/>
            <w:vMerge w:val="restart"/>
            <w:textDirection w:val="btLr"/>
            <w:vAlign w:val="center"/>
          </w:tcPr>
          <w:p w14:paraId="71B7CAC8" w14:textId="77777777" w:rsidR="00F87D09" w:rsidRPr="00221705" w:rsidRDefault="00F87D09" w:rsidP="00AE6780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Number</w:t>
            </w:r>
          </w:p>
        </w:tc>
        <w:tc>
          <w:tcPr>
            <w:tcW w:w="383" w:type="pct"/>
            <w:vMerge w:val="restart"/>
            <w:textDirection w:val="btLr"/>
            <w:vAlign w:val="center"/>
          </w:tcPr>
          <w:p w14:paraId="32EB4954" w14:textId="77777777" w:rsidR="00F87D09" w:rsidRPr="00221705" w:rsidRDefault="00F87D09" w:rsidP="00AE6780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Study</w:t>
            </w:r>
          </w:p>
        </w:tc>
        <w:tc>
          <w:tcPr>
            <w:tcW w:w="217" w:type="pct"/>
            <w:vMerge w:val="restart"/>
            <w:textDirection w:val="btLr"/>
            <w:vAlign w:val="center"/>
          </w:tcPr>
          <w:p w14:paraId="0768D9EF" w14:textId="77777777" w:rsidR="00F87D09" w:rsidRPr="00221705" w:rsidRDefault="00F87D09" w:rsidP="00AE6780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Design</w:t>
            </w:r>
          </w:p>
        </w:tc>
        <w:tc>
          <w:tcPr>
            <w:tcW w:w="288" w:type="pct"/>
            <w:vMerge w:val="restart"/>
            <w:textDirection w:val="btLr"/>
            <w:vAlign w:val="center"/>
          </w:tcPr>
          <w:p w14:paraId="5C7D6510" w14:textId="77777777" w:rsidR="00F87D09" w:rsidRPr="00221705" w:rsidRDefault="00F87D09" w:rsidP="00AE6780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No of patients</w:t>
            </w:r>
          </w:p>
        </w:tc>
        <w:tc>
          <w:tcPr>
            <w:tcW w:w="1591" w:type="pct"/>
            <w:gridSpan w:val="5"/>
            <w:vAlign w:val="center"/>
          </w:tcPr>
          <w:p w14:paraId="519AFC57" w14:textId="77777777" w:rsidR="00F87D09" w:rsidRPr="00221705" w:rsidRDefault="00F87D09" w:rsidP="00AE6780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Limitations (risk of bias)</w:t>
            </w:r>
          </w:p>
        </w:tc>
        <w:tc>
          <w:tcPr>
            <w:tcW w:w="288" w:type="pct"/>
            <w:vMerge w:val="restart"/>
            <w:textDirection w:val="btLr"/>
            <w:vAlign w:val="center"/>
          </w:tcPr>
          <w:p w14:paraId="41CF742A" w14:textId="77777777" w:rsidR="00F87D09" w:rsidRPr="00221705" w:rsidRDefault="00F87D09" w:rsidP="00AE6780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Inconsistency (heterogeneity)</w:t>
            </w:r>
          </w:p>
        </w:tc>
        <w:tc>
          <w:tcPr>
            <w:tcW w:w="1107" w:type="pct"/>
            <w:gridSpan w:val="4"/>
            <w:vAlign w:val="center"/>
          </w:tcPr>
          <w:p w14:paraId="4EA851F0" w14:textId="77777777" w:rsidR="00F87D09" w:rsidRPr="00221705" w:rsidRDefault="00F87D09" w:rsidP="00AE6780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Indirectness</w:t>
            </w:r>
          </w:p>
        </w:tc>
        <w:tc>
          <w:tcPr>
            <w:tcW w:w="303" w:type="pct"/>
            <w:vMerge w:val="restart"/>
            <w:textDirection w:val="btLr"/>
            <w:vAlign w:val="center"/>
          </w:tcPr>
          <w:p w14:paraId="2A5C467F" w14:textId="77777777" w:rsidR="00F87D09" w:rsidRPr="00221705" w:rsidRDefault="00F87D09" w:rsidP="00AE6780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Publication bias</w:t>
            </w:r>
          </w:p>
        </w:tc>
        <w:tc>
          <w:tcPr>
            <w:tcW w:w="288" w:type="pct"/>
            <w:vMerge w:val="restart"/>
            <w:textDirection w:val="btLr"/>
            <w:vAlign w:val="center"/>
          </w:tcPr>
          <w:p w14:paraId="3109359A" w14:textId="77777777" w:rsidR="00F87D09" w:rsidRPr="00221705" w:rsidRDefault="00F87D09" w:rsidP="00AE6780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Imprecision</w:t>
            </w:r>
          </w:p>
        </w:tc>
        <w:tc>
          <w:tcPr>
            <w:tcW w:w="321" w:type="pct"/>
            <w:vMerge w:val="restart"/>
            <w:textDirection w:val="btLr"/>
            <w:vAlign w:val="center"/>
          </w:tcPr>
          <w:p w14:paraId="495A2904" w14:textId="77777777" w:rsidR="00F87D09" w:rsidRPr="00221705" w:rsidRDefault="00F87D09" w:rsidP="00AE6780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Quality of evidence</w:t>
            </w:r>
          </w:p>
        </w:tc>
      </w:tr>
      <w:tr w:rsidR="00F87D09" w:rsidRPr="00221705" w14:paraId="562CB761" w14:textId="406FA9DE" w:rsidTr="002226BE">
        <w:trPr>
          <w:cantSplit/>
          <w:trHeight w:val="1134"/>
          <w:jc w:val="center"/>
        </w:trPr>
        <w:tc>
          <w:tcPr>
            <w:tcW w:w="214" w:type="pct"/>
            <w:vMerge/>
            <w:vAlign w:val="center"/>
          </w:tcPr>
          <w:p w14:paraId="2BF6D41C" w14:textId="77777777" w:rsidR="00F87D09" w:rsidRPr="00221705" w:rsidRDefault="00F87D09" w:rsidP="00AE6780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</w:p>
        </w:tc>
        <w:tc>
          <w:tcPr>
            <w:tcW w:w="383" w:type="pct"/>
            <w:vMerge/>
            <w:vAlign w:val="center"/>
          </w:tcPr>
          <w:p w14:paraId="37340DEA" w14:textId="77777777" w:rsidR="00F87D09" w:rsidRPr="00221705" w:rsidRDefault="00F87D09" w:rsidP="00AE6780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</w:p>
        </w:tc>
        <w:tc>
          <w:tcPr>
            <w:tcW w:w="217" w:type="pct"/>
            <w:vMerge/>
            <w:vAlign w:val="center"/>
          </w:tcPr>
          <w:p w14:paraId="63069862" w14:textId="77777777" w:rsidR="00F87D09" w:rsidRPr="00221705" w:rsidRDefault="00F87D09" w:rsidP="00AE6780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</w:p>
        </w:tc>
        <w:tc>
          <w:tcPr>
            <w:tcW w:w="288" w:type="pct"/>
            <w:vMerge/>
            <w:textDirection w:val="btLr"/>
            <w:vAlign w:val="center"/>
          </w:tcPr>
          <w:p w14:paraId="0F10C14B" w14:textId="77777777" w:rsidR="00F87D09" w:rsidRPr="00221705" w:rsidRDefault="00F87D09" w:rsidP="00AE6780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</w:p>
        </w:tc>
        <w:tc>
          <w:tcPr>
            <w:tcW w:w="288" w:type="pct"/>
            <w:textDirection w:val="btLr"/>
            <w:vAlign w:val="center"/>
          </w:tcPr>
          <w:p w14:paraId="10D41DFC" w14:textId="77777777" w:rsidR="00F87D09" w:rsidRPr="00221705" w:rsidRDefault="00F87D09" w:rsidP="00AE6780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Randomization</w:t>
            </w:r>
          </w:p>
        </w:tc>
        <w:tc>
          <w:tcPr>
            <w:tcW w:w="288" w:type="pct"/>
            <w:textDirection w:val="btLr"/>
            <w:vAlign w:val="center"/>
          </w:tcPr>
          <w:p w14:paraId="348F07D1" w14:textId="77777777" w:rsidR="00F87D09" w:rsidRPr="00221705" w:rsidRDefault="00F87D09" w:rsidP="00AE6780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Lack of Allocation concealment</w:t>
            </w:r>
          </w:p>
        </w:tc>
        <w:tc>
          <w:tcPr>
            <w:tcW w:w="288" w:type="pct"/>
            <w:textDirection w:val="btLr"/>
            <w:vAlign w:val="center"/>
          </w:tcPr>
          <w:p w14:paraId="6E2BAA66" w14:textId="77777777" w:rsidR="00F87D09" w:rsidRPr="00221705" w:rsidRDefault="00F87D09" w:rsidP="00AE6780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Lack of blinding</w:t>
            </w:r>
          </w:p>
        </w:tc>
        <w:tc>
          <w:tcPr>
            <w:tcW w:w="342" w:type="pct"/>
            <w:textDirection w:val="btLr"/>
            <w:vAlign w:val="center"/>
          </w:tcPr>
          <w:p w14:paraId="1C350437" w14:textId="77777777" w:rsidR="00F87D09" w:rsidRPr="00221705" w:rsidRDefault="00F87D09" w:rsidP="00AE6780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Incomplete accounting of patients and outcome events</w:t>
            </w:r>
          </w:p>
        </w:tc>
        <w:tc>
          <w:tcPr>
            <w:tcW w:w="385" w:type="pct"/>
            <w:textDirection w:val="btLr"/>
            <w:vAlign w:val="center"/>
          </w:tcPr>
          <w:p w14:paraId="38EF80E1" w14:textId="77777777" w:rsidR="00F87D09" w:rsidRPr="00221705" w:rsidRDefault="00F87D09" w:rsidP="00AE6780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Selective outcome reporting bias</w:t>
            </w:r>
          </w:p>
        </w:tc>
        <w:tc>
          <w:tcPr>
            <w:tcW w:w="288" w:type="pct"/>
            <w:vMerge/>
            <w:vAlign w:val="center"/>
          </w:tcPr>
          <w:p w14:paraId="57301BD7" w14:textId="77777777" w:rsidR="00F87D09" w:rsidRPr="00221705" w:rsidRDefault="00F87D09" w:rsidP="00AE6780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</w:p>
        </w:tc>
        <w:tc>
          <w:tcPr>
            <w:tcW w:w="276" w:type="pct"/>
            <w:textDirection w:val="btLr"/>
            <w:vAlign w:val="center"/>
          </w:tcPr>
          <w:p w14:paraId="6BA8FAB8" w14:textId="77777777" w:rsidR="00F87D09" w:rsidRPr="00221705" w:rsidRDefault="00F87D09" w:rsidP="00AE6780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Differences in population</w:t>
            </w:r>
          </w:p>
        </w:tc>
        <w:tc>
          <w:tcPr>
            <w:tcW w:w="267" w:type="pct"/>
            <w:textDirection w:val="btLr"/>
            <w:vAlign w:val="center"/>
          </w:tcPr>
          <w:p w14:paraId="4CA74919" w14:textId="77777777" w:rsidR="00F87D09" w:rsidRPr="00221705" w:rsidRDefault="00F87D09" w:rsidP="00AE6780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rtl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Differences in intervention</w:t>
            </w:r>
          </w:p>
        </w:tc>
        <w:tc>
          <w:tcPr>
            <w:tcW w:w="276" w:type="pct"/>
            <w:textDirection w:val="btLr"/>
            <w:vAlign w:val="center"/>
          </w:tcPr>
          <w:p w14:paraId="48AC1F6B" w14:textId="77777777" w:rsidR="00F87D09" w:rsidRPr="00221705" w:rsidRDefault="00F87D09" w:rsidP="00AE6780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Differences in outcome</w:t>
            </w:r>
          </w:p>
          <w:p w14:paraId="0E3E35D3" w14:textId="77777777" w:rsidR="00F87D09" w:rsidRPr="00221705" w:rsidRDefault="00F87D09" w:rsidP="00AE6780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</w:p>
        </w:tc>
        <w:tc>
          <w:tcPr>
            <w:tcW w:w="288" w:type="pct"/>
            <w:textDirection w:val="btLr"/>
            <w:vAlign w:val="center"/>
          </w:tcPr>
          <w:p w14:paraId="03A38CFD" w14:textId="77777777" w:rsidR="00F87D09" w:rsidRPr="00221705" w:rsidRDefault="00F87D09" w:rsidP="00AE6780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Indirect comparison</w:t>
            </w:r>
          </w:p>
        </w:tc>
        <w:tc>
          <w:tcPr>
            <w:tcW w:w="303" w:type="pct"/>
            <w:vMerge/>
            <w:vAlign w:val="center"/>
          </w:tcPr>
          <w:p w14:paraId="34647544" w14:textId="77777777" w:rsidR="00F87D09" w:rsidRPr="00221705" w:rsidRDefault="00F87D09" w:rsidP="00AE6780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</w:p>
        </w:tc>
        <w:tc>
          <w:tcPr>
            <w:tcW w:w="288" w:type="pct"/>
            <w:vMerge/>
            <w:vAlign w:val="center"/>
          </w:tcPr>
          <w:p w14:paraId="0CF383C1" w14:textId="77777777" w:rsidR="00F87D09" w:rsidRPr="00221705" w:rsidRDefault="00F87D09" w:rsidP="00AE6780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</w:p>
        </w:tc>
        <w:tc>
          <w:tcPr>
            <w:tcW w:w="321" w:type="pct"/>
            <w:vMerge/>
            <w:vAlign w:val="center"/>
          </w:tcPr>
          <w:p w14:paraId="7512329D" w14:textId="77777777" w:rsidR="00F87D09" w:rsidRPr="00221705" w:rsidRDefault="00F87D09" w:rsidP="00AE6780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</w:p>
        </w:tc>
      </w:tr>
      <w:tr w:rsidR="00F87D09" w:rsidRPr="00221705" w14:paraId="5DD129A3" w14:textId="65B7CBCE" w:rsidTr="002226BE">
        <w:trPr>
          <w:trHeight w:val="512"/>
          <w:jc w:val="center"/>
        </w:trPr>
        <w:tc>
          <w:tcPr>
            <w:tcW w:w="214" w:type="pct"/>
            <w:vAlign w:val="center"/>
          </w:tcPr>
          <w:p w14:paraId="0C83F84E" w14:textId="77777777" w:rsidR="00F87D09" w:rsidRPr="00221705" w:rsidRDefault="00F87D09" w:rsidP="001227A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1</w:t>
            </w:r>
          </w:p>
        </w:tc>
        <w:tc>
          <w:tcPr>
            <w:tcW w:w="383" w:type="pct"/>
            <w:vAlign w:val="center"/>
          </w:tcPr>
          <w:p w14:paraId="3DD989AD" w14:textId="5BEB6CF6" w:rsidR="00F87D09" w:rsidRPr="00221705" w:rsidRDefault="00F87D09" w:rsidP="001227A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Kim et al., 2022</w:t>
            </w:r>
          </w:p>
        </w:tc>
        <w:tc>
          <w:tcPr>
            <w:tcW w:w="217" w:type="pct"/>
            <w:vAlign w:val="center"/>
          </w:tcPr>
          <w:p w14:paraId="5D83744F" w14:textId="4D27B696" w:rsidR="00F87D09" w:rsidRPr="00221705" w:rsidRDefault="00F87D09" w:rsidP="001227A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In vitro</w:t>
            </w:r>
          </w:p>
        </w:tc>
        <w:tc>
          <w:tcPr>
            <w:tcW w:w="288" w:type="pct"/>
            <w:vAlign w:val="center"/>
          </w:tcPr>
          <w:p w14:paraId="1711D8F6" w14:textId="07FD93D5" w:rsidR="00F87D09" w:rsidRPr="00221705" w:rsidRDefault="00DE0770" w:rsidP="001227A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22BD1C2D" w14:textId="43E663AD" w:rsidR="00F87D09" w:rsidRPr="00221705" w:rsidRDefault="00DE0770" w:rsidP="001227A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4BEEB6C6" w14:textId="7EFA8AD4" w:rsidR="00F87D09" w:rsidRPr="00221705" w:rsidRDefault="00DE0770" w:rsidP="006A5FD8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1FE6AE43" w14:textId="3F82A8DA" w:rsidR="00F87D09" w:rsidRPr="00221705" w:rsidRDefault="00DE0770" w:rsidP="001227A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42" w:type="pct"/>
            <w:vAlign w:val="center"/>
          </w:tcPr>
          <w:p w14:paraId="6FB7FC21" w14:textId="65BFFD4A" w:rsidR="00F87D09" w:rsidRPr="00221705" w:rsidRDefault="00DE0770" w:rsidP="001227A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85" w:type="pct"/>
            <w:vAlign w:val="center"/>
          </w:tcPr>
          <w:p w14:paraId="00507C3F" w14:textId="0ABF52BA" w:rsidR="00F87D09" w:rsidRPr="00221705" w:rsidRDefault="00F74792" w:rsidP="001227A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-</w:t>
            </w:r>
          </w:p>
        </w:tc>
        <w:tc>
          <w:tcPr>
            <w:tcW w:w="288" w:type="pct"/>
            <w:vAlign w:val="center"/>
          </w:tcPr>
          <w:p w14:paraId="2ABB32E9" w14:textId="65409D08" w:rsidR="00F87D09" w:rsidRPr="00221705" w:rsidRDefault="00DE0770" w:rsidP="001227A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76" w:type="pct"/>
            <w:vAlign w:val="center"/>
          </w:tcPr>
          <w:p w14:paraId="6A9CED0F" w14:textId="5CDDECD7" w:rsidR="00F87D09" w:rsidRPr="00221705" w:rsidRDefault="00F74792" w:rsidP="002E74A9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-</w:t>
            </w:r>
          </w:p>
        </w:tc>
        <w:tc>
          <w:tcPr>
            <w:tcW w:w="267" w:type="pct"/>
            <w:vAlign w:val="center"/>
          </w:tcPr>
          <w:p w14:paraId="213F4D90" w14:textId="1EEB13AF" w:rsidR="00F87D09" w:rsidRPr="00221705" w:rsidRDefault="00427050" w:rsidP="001227A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76" w:type="pct"/>
            <w:vAlign w:val="center"/>
          </w:tcPr>
          <w:p w14:paraId="148F637C" w14:textId="4C24B2A6" w:rsidR="00F87D09" w:rsidRPr="00221705" w:rsidRDefault="00427050" w:rsidP="001227A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5BE83B2D" w14:textId="5F47E8AC" w:rsidR="00F87D09" w:rsidRPr="00221705" w:rsidRDefault="00DE0770" w:rsidP="001227A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03" w:type="pct"/>
            <w:vAlign w:val="center"/>
          </w:tcPr>
          <w:p w14:paraId="773310D9" w14:textId="594041A9" w:rsidR="00F87D09" w:rsidRPr="00221705" w:rsidRDefault="00F74792" w:rsidP="001227A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7D1A5D6C" w14:textId="352AE0F5" w:rsidR="00F87D09" w:rsidRPr="00221705" w:rsidRDefault="00DE0770" w:rsidP="001227A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21" w:type="pct"/>
            <w:vAlign w:val="center"/>
          </w:tcPr>
          <w:p w14:paraId="777EFD87" w14:textId="73CF82D0" w:rsidR="00F87D09" w:rsidRPr="00221705" w:rsidRDefault="00F87D09" w:rsidP="001227AD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Low</w:t>
            </w:r>
          </w:p>
        </w:tc>
      </w:tr>
      <w:tr w:rsidR="00F87D09" w:rsidRPr="00221705" w14:paraId="25E43980" w14:textId="24600F2A" w:rsidTr="002226BE">
        <w:trPr>
          <w:trHeight w:val="665"/>
          <w:jc w:val="center"/>
        </w:trPr>
        <w:tc>
          <w:tcPr>
            <w:tcW w:w="214" w:type="pct"/>
            <w:vAlign w:val="center"/>
          </w:tcPr>
          <w:p w14:paraId="3C374D53" w14:textId="77777777" w:rsidR="00F87D09" w:rsidRPr="00221705" w:rsidRDefault="00F87D09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2</w:t>
            </w:r>
          </w:p>
        </w:tc>
        <w:tc>
          <w:tcPr>
            <w:tcW w:w="383" w:type="pct"/>
            <w:vAlign w:val="center"/>
          </w:tcPr>
          <w:p w14:paraId="309E2D57" w14:textId="6B30F1D2" w:rsidR="00F87D09" w:rsidRPr="00221705" w:rsidRDefault="00F87D09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Yang et al., 2020</w:t>
            </w:r>
          </w:p>
        </w:tc>
        <w:tc>
          <w:tcPr>
            <w:tcW w:w="217" w:type="pct"/>
            <w:vAlign w:val="center"/>
          </w:tcPr>
          <w:p w14:paraId="3F3E2152" w14:textId="2B049C01" w:rsidR="00F87D09" w:rsidRPr="00221705" w:rsidRDefault="00F87D09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In vitro</w:t>
            </w:r>
          </w:p>
        </w:tc>
        <w:tc>
          <w:tcPr>
            <w:tcW w:w="288" w:type="pct"/>
            <w:vAlign w:val="center"/>
          </w:tcPr>
          <w:p w14:paraId="4D9121E7" w14:textId="5DD79D4B" w:rsidR="00F87D09" w:rsidRPr="00221705" w:rsidRDefault="00DE0770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53CE6FF6" w14:textId="0A059449" w:rsidR="00F87D09" w:rsidRPr="00221705" w:rsidRDefault="00DE0770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31AA106D" w14:textId="5B674CEA" w:rsidR="00F87D09" w:rsidRPr="00221705" w:rsidRDefault="00DE0770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6444FA31" w14:textId="5503736F" w:rsidR="00F87D09" w:rsidRPr="00221705" w:rsidRDefault="00DE0770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42" w:type="pct"/>
            <w:vAlign w:val="center"/>
          </w:tcPr>
          <w:p w14:paraId="453F066A" w14:textId="6CB3C09A" w:rsidR="00F87D09" w:rsidRPr="00221705" w:rsidRDefault="00DE0770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85" w:type="pct"/>
            <w:vAlign w:val="center"/>
          </w:tcPr>
          <w:p w14:paraId="1DE5D778" w14:textId="4203D570" w:rsidR="00F87D09" w:rsidRPr="00221705" w:rsidRDefault="00427050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1587CA99" w14:textId="1D3EB32A" w:rsidR="00F87D09" w:rsidRPr="00221705" w:rsidRDefault="00DE0770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76" w:type="pct"/>
            <w:vAlign w:val="center"/>
          </w:tcPr>
          <w:p w14:paraId="1574054F" w14:textId="0442440B" w:rsidR="00F87D09" w:rsidRPr="00221705" w:rsidRDefault="00F74792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-</w:t>
            </w:r>
          </w:p>
        </w:tc>
        <w:tc>
          <w:tcPr>
            <w:tcW w:w="267" w:type="pct"/>
            <w:vAlign w:val="center"/>
          </w:tcPr>
          <w:p w14:paraId="1EFC643E" w14:textId="400DE77D" w:rsidR="00F87D09" w:rsidRPr="00221705" w:rsidRDefault="00427050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76" w:type="pct"/>
            <w:vAlign w:val="center"/>
          </w:tcPr>
          <w:p w14:paraId="539E6F5F" w14:textId="6F3423B6" w:rsidR="00F87D09" w:rsidRPr="00221705" w:rsidRDefault="00427050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002368FB" w14:textId="14A57B1D" w:rsidR="00F87D09" w:rsidRPr="00221705" w:rsidRDefault="00DE0770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03" w:type="pct"/>
            <w:vAlign w:val="center"/>
          </w:tcPr>
          <w:p w14:paraId="697F1403" w14:textId="273458E6" w:rsidR="00F87D09" w:rsidRPr="00221705" w:rsidRDefault="00F74792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4B2FA516" w14:textId="1E41D995" w:rsidR="00F87D09" w:rsidRPr="00221705" w:rsidRDefault="00DE0770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21" w:type="pct"/>
            <w:vAlign w:val="center"/>
          </w:tcPr>
          <w:p w14:paraId="7DDD17BA" w14:textId="77777777" w:rsidR="00F87D09" w:rsidRPr="00221705" w:rsidRDefault="00F87D09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Moderate</w:t>
            </w:r>
          </w:p>
        </w:tc>
      </w:tr>
      <w:tr w:rsidR="00F87D09" w:rsidRPr="00221705" w14:paraId="3F11A021" w14:textId="08F8E970" w:rsidTr="002226BE">
        <w:trPr>
          <w:trHeight w:val="1039"/>
          <w:jc w:val="center"/>
        </w:trPr>
        <w:tc>
          <w:tcPr>
            <w:tcW w:w="214" w:type="pct"/>
            <w:vAlign w:val="center"/>
          </w:tcPr>
          <w:p w14:paraId="3F7EB1F3" w14:textId="77777777" w:rsidR="00F87D09" w:rsidRPr="00221705" w:rsidRDefault="00F87D09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3</w:t>
            </w:r>
          </w:p>
        </w:tc>
        <w:tc>
          <w:tcPr>
            <w:tcW w:w="383" w:type="pct"/>
            <w:vAlign w:val="center"/>
          </w:tcPr>
          <w:p w14:paraId="7A7D97EE" w14:textId="555BA64B" w:rsidR="00F87D09" w:rsidRPr="00221705" w:rsidRDefault="00F87D09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proofErr w:type="spellStart"/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Sticozzi</w:t>
            </w:r>
            <w:proofErr w:type="spellEnd"/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 xml:space="preserve"> et al., 2018</w:t>
            </w:r>
          </w:p>
        </w:tc>
        <w:tc>
          <w:tcPr>
            <w:tcW w:w="217" w:type="pct"/>
            <w:vAlign w:val="center"/>
          </w:tcPr>
          <w:p w14:paraId="3F3A91CD" w14:textId="6B705CE7" w:rsidR="00F87D09" w:rsidRPr="00221705" w:rsidRDefault="00F87D09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In vitro</w:t>
            </w:r>
          </w:p>
        </w:tc>
        <w:tc>
          <w:tcPr>
            <w:tcW w:w="288" w:type="pct"/>
            <w:vAlign w:val="center"/>
          </w:tcPr>
          <w:p w14:paraId="44F8478E" w14:textId="748A2188" w:rsidR="00F87D09" w:rsidRPr="00221705" w:rsidRDefault="00DE0770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03DDE383" w14:textId="031F8825" w:rsidR="00F87D09" w:rsidRPr="00221705" w:rsidRDefault="00DE0770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726DD2A8" w14:textId="5B33BFC4" w:rsidR="00F87D09" w:rsidRPr="00221705" w:rsidRDefault="00DE0770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7A376E77" w14:textId="0FF4D2DC" w:rsidR="00F87D09" w:rsidRPr="00221705" w:rsidRDefault="00DE0770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42" w:type="pct"/>
            <w:vAlign w:val="center"/>
          </w:tcPr>
          <w:p w14:paraId="3B95B9C0" w14:textId="367A9A2D" w:rsidR="00F87D09" w:rsidRPr="00221705" w:rsidRDefault="00DE0770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85" w:type="pct"/>
            <w:vAlign w:val="center"/>
          </w:tcPr>
          <w:p w14:paraId="7A03D197" w14:textId="5DD3C54F" w:rsidR="00F87D09" w:rsidRPr="00221705" w:rsidRDefault="00427050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7F8C7BB2" w14:textId="07FC7907" w:rsidR="00F87D09" w:rsidRPr="00221705" w:rsidRDefault="00DE0770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76" w:type="pct"/>
            <w:vAlign w:val="center"/>
          </w:tcPr>
          <w:p w14:paraId="4B7266F5" w14:textId="264324F5" w:rsidR="00F87D09" w:rsidRPr="00221705" w:rsidRDefault="00F74792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--</w:t>
            </w:r>
          </w:p>
        </w:tc>
        <w:tc>
          <w:tcPr>
            <w:tcW w:w="267" w:type="pct"/>
            <w:vAlign w:val="center"/>
          </w:tcPr>
          <w:p w14:paraId="7EE49240" w14:textId="0E7EB947" w:rsidR="00F87D09" w:rsidRPr="00221705" w:rsidRDefault="00427050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76" w:type="pct"/>
            <w:vAlign w:val="center"/>
          </w:tcPr>
          <w:p w14:paraId="21CBABDF" w14:textId="0EBE640A" w:rsidR="00F87D09" w:rsidRPr="00221705" w:rsidRDefault="00F74792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-</w:t>
            </w:r>
          </w:p>
        </w:tc>
        <w:tc>
          <w:tcPr>
            <w:tcW w:w="288" w:type="pct"/>
            <w:vAlign w:val="center"/>
          </w:tcPr>
          <w:p w14:paraId="1D8D3EFD" w14:textId="6E2A2F4F" w:rsidR="00F87D09" w:rsidRPr="00221705" w:rsidRDefault="00DE0770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03" w:type="pct"/>
            <w:vAlign w:val="center"/>
          </w:tcPr>
          <w:p w14:paraId="4EB6337F" w14:textId="13F6954D" w:rsidR="00F87D09" w:rsidRPr="00221705" w:rsidRDefault="00F74792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3EE262D5" w14:textId="567DA3AA" w:rsidR="00F87D09" w:rsidRPr="00221705" w:rsidRDefault="00DE0770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21" w:type="pct"/>
            <w:vAlign w:val="center"/>
          </w:tcPr>
          <w:p w14:paraId="0DF65B1A" w14:textId="7EF2CB71" w:rsidR="00F87D09" w:rsidRPr="00221705" w:rsidRDefault="00F87D09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Very low</w:t>
            </w:r>
          </w:p>
        </w:tc>
      </w:tr>
      <w:tr w:rsidR="00F87D09" w:rsidRPr="00221705" w14:paraId="70EF11C8" w14:textId="122B9D5A" w:rsidTr="002226BE">
        <w:trPr>
          <w:trHeight w:val="1039"/>
          <w:jc w:val="center"/>
        </w:trPr>
        <w:tc>
          <w:tcPr>
            <w:tcW w:w="214" w:type="pct"/>
            <w:vAlign w:val="center"/>
          </w:tcPr>
          <w:p w14:paraId="2238E7DC" w14:textId="77777777" w:rsidR="00F87D09" w:rsidRPr="00221705" w:rsidRDefault="00F87D09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4</w:t>
            </w:r>
          </w:p>
        </w:tc>
        <w:tc>
          <w:tcPr>
            <w:tcW w:w="383" w:type="pct"/>
            <w:vAlign w:val="center"/>
          </w:tcPr>
          <w:p w14:paraId="7C239C8A" w14:textId="465D1F85" w:rsidR="00F87D09" w:rsidRPr="00221705" w:rsidRDefault="00F87D09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Bo et al., 2016</w:t>
            </w:r>
          </w:p>
        </w:tc>
        <w:tc>
          <w:tcPr>
            <w:tcW w:w="217" w:type="pct"/>
            <w:vAlign w:val="center"/>
          </w:tcPr>
          <w:p w14:paraId="7D394E1E" w14:textId="7B390F95" w:rsidR="00F87D09" w:rsidRPr="00221705" w:rsidRDefault="00F87D09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In vitro</w:t>
            </w:r>
          </w:p>
        </w:tc>
        <w:tc>
          <w:tcPr>
            <w:tcW w:w="288" w:type="pct"/>
            <w:vAlign w:val="center"/>
          </w:tcPr>
          <w:p w14:paraId="1A76DBFF" w14:textId="72FE577B" w:rsidR="00F87D09" w:rsidRPr="00221705" w:rsidRDefault="00DE0770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5CE28C4B" w14:textId="14C7AA16" w:rsidR="00F87D09" w:rsidRPr="00221705" w:rsidRDefault="00DE0770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7A2CFE19" w14:textId="5EF50B6E" w:rsidR="00F87D09" w:rsidRPr="00221705" w:rsidRDefault="00DE0770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2B1CF1A8" w14:textId="7BB3F11E" w:rsidR="00F87D09" w:rsidRPr="00221705" w:rsidRDefault="00DE0770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42" w:type="pct"/>
            <w:vAlign w:val="center"/>
          </w:tcPr>
          <w:p w14:paraId="106F7527" w14:textId="4E61B6E3" w:rsidR="00F87D09" w:rsidRPr="00221705" w:rsidRDefault="00DE0770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85" w:type="pct"/>
            <w:vAlign w:val="center"/>
          </w:tcPr>
          <w:p w14:paraId="1EEE18B6" w14:textId="209EC6E1" w:rsidR="00F87D09" w:rsidRPr="00221705" w:rsidRDefault="00427050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2F36B2CB" w14:textId="671DBA08" w:rsidR="00F87D09" w:rsidRPr="00221705" w:rsidRDefault="00DE0770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76" w:type="pct"/>
            <w:vAlign w:val="center"/>
          </w:tcPr>
          <w:p w14:paraId="6075E3D2" w14:textId="4C9A3222" w:rsidR="00F87D09" w:rsidRPr="00221705" w:rsidRDefault="00F74792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-</w:t>
            </w:r>
          </w:p>
        </w:tc>
        <w:tc>
          <w:tcPr>
            <w:tcW w:w="267" w:type="pct"/>
            <w:vAlign w:val="center"/>
          </w:tcPr>
          <w:p w14:paraId="25B1D378" w14:textId="6EC7F7D9" w:rsidR="00F87D09" w:rsidRPr="00221705" w:rsidRDefault="00427050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76" w:type="pct"/>
            <w:vAlign w:val="center"/>
          </w:tcPr>
          <w:p w14:paraId="320A76D0" w14:textId="60848541" w:rsidR="00F87D09" w:rsidRPr="00221705" w:rsidRDefault="00427050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567CE9B2" w14:textId="3954F644" w:rsidR="00F87D09" w:rsidRPr="00221705" w:rsidRDefault="00DE0770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03" w:type="pct"/>
            <w:vAlign w:val="center"/>
          </w:tcPr>
          <w:p w14:paraId="111E2D3B" w14:textId="70AFE6C6" w:rsidR="00F87D09" w:rsidRPr="00221705" w:rsidRDefault="00F74792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4DB9E28F" w14:textId="264C62CA" w:rsidR="00F87D09" w:rsidRPr="00221705" w:rsidRDefault="00DE0770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21" w:type="pct"/>
            <w:vAlign w:val="center"/>
          </w:tcPr>
          <w:p w14:paraId="6F3575A4" w14:textId="48CCBAD1" w:rsidR="00F87D09" w:rsidRPr="00221705" w:rsidRDefault="00F87D09" w:rsidP="001005EE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Moderate</w:t>
            </w:r>
          </w:p>
        </w:tc>
      </w:tr>
      <w:tr w:rsidR="00F87D09" w:rsidRPr="00221705" w14:paraId="7EDA25D5" w14:textId="5E74150E" w:rsidTr="002226BE">
        <w:trPr>
          <w:trHeight w:val="1039"/>
          <w:jc w:val="center"/>
        </w:trPr>
        <w:tc>
          <w:tcPr>
            <w:tcW w:w="214" w:type="pct"/>
            <w:vAlign w:val="center"/>
          </w:tcPr>
          <w:p w14:paraId="1E8A1394" w14:textId="77777777" w:rsidR="00F87D09" w:rsidRPr="00221705" w:rsidRDefault="00F87D09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5</w:t>
            </w:r>
          </w:p>
        </w:tc>
        <w:tc>
          <w:tcPr>
            <w:tcW w:w="383" w:type="pct"/>
            <w:vAlign w:val="center"/>
          </w:tcPr>
          <w:p w14:paraId="321DDA3A" w14:textId="24E277B7" w:rsidR="00F87D09" w:rsidRPr="00221705" w:rsidRDefault="00F87D09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Canella et al., 2017</w:t>
            </w:r>
          </w:p>
        </w:tc>
        <w:tc>
          <w:tcPr>
            <w:tcW w:w="217" w:type="pct"/>
            <w:vAlign w:val="center"/>
          </w:tcPr>
          <w:p w14:paraId="3E49A528" w14:textId="4369DA87" w:rsidR="00F87D09" w:rsidRPr="00221705" w:rsidRDefault="00F87D09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In vitro</w:t>
            </w:r>
          </w:p>
        </w:tc>
        <w:tc>
          <w:tcPr>
            <w:tcW w:w="288" w:type="pct"/>
            <w:vAlign w:val="center"/>
          </w:tcPr>
          <w:p w14:paraId="2A51D150" w14:textId="72007028" w:rsidR="00F87D09" w:rsidRPr="00221705" w:rsidRDefault="00DE0770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1FD7C57A" w14:textId="253BD188" w:rsidR="00F87D09" w:rsidRPr="00221705" w:rsidRDefault="00DE0770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33BFA3E0" w14:textId="373D80EF" w:rsidR="00F87D09" w:rsidRPr="00221705" w:rsidRDefault="00DE0770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59FE97F3" w14:textId="796420C0" w:rsidR="00F87D09" w:rsidRPr="00221705" w:rsidRDefault="00DE0770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42" w:type="pct"/>
            <w:vAlign w:val="center"/>
          </w:tcPr>
          <w:p w14:paraId="17181B5F" w14:textId="49714106" w:rsidR="00F87D09" w:rsidRPr="00221705" w:rsidRDefault="00DE0770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85" w:type="pct"/>
            <w:vAlign w:val="center"/>
          </w:tcPr>
          <w:p w14:paraId="12DEDA0A" w14:textId="1DF9F5C0" w:rsidR="00F87D09" w:rsidRPr="00221705" w:rsidRDefault="00427050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0A5F72E6" w14:textId="3EF9C00D" w:rsidR="00F87D09" w:rsidRPr="00221705" w:rsidRDefault="00DE0770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76" w:type="pct"/>
            <w:vAlign w:val="center"/>
          </w:tcPr>
          <w:p w14:paraId="0AC79D0D" w14:textId="654F4C29" w:rsidR="00F87D09" w:rsidRPr="00221705" w:rsidRDefault="00F74792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-</w:t>
            </w:r>
          </w:p>
        </w:tc>
        <w:tc>
          <w:tcPr>
            <w:tcW w:w="267" w:type="pct"/>
            <w:vAlign w:val="center"/>
          </w:tcPr>
          <w:p w14:paraId="26E0B7BE" w14:textId="0260D0AA" w:rsidR="00F87D09" w:rsidRPr="00221705" w:rsidRDefault="00427050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76" w:type="pct"/>
            <w:vAlign w:val="center"/>
          </w:tcPr>
          <w:p w14:paraId="15F5BA75" w14:textId="2861A023" w:rsidR="00F87D09" w:rsidRPr="00221705" w:rsidRDefault="00427050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0EFEEA75" w14:textId="34607BFB" w:rsidR="00F87D09" w:rsidRPr="00221705" w:rsidRDefault="00DE0770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03" w:type="pct"/>
            <w:vAlign w:val="center"/>
          </w:tcPr>
          <w:p w14:paraId="647536B6" w14:textId="3CEA9FCB" w:rsidR="00F87D09" w:rsidRPr="00221705" w:rsidRDefault="00F74792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7FC0C465" w14:textId="173281A9" w:rsidR="00F87D09" w:rsidRPr="00221705" w:rsidRDefault="00DE0770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21" w:type="pct"/>
            <w:vAlign w:val="center"/>
          </w:tcPr>
          <w:p w14:paraId="213B668E" w14:textId="290E1001" w:rsidR="00F87D09" w:rsidRPr="00221705" w:rsidRDefault="00F87D09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Moderate</w:t>
            </w:r>
          </w:p>
        </w:tc>
      </w:tr>
      <w:tr w:rsidR="00F87D09" w:rsidRPr="00221705" w14:paraId="7AFA5936" w14:textId="2303AC7C" w:rsidTr="002226BE">
        <w:trPr>
          <w:trHeight w:val="1039"/>
          <w:jc w:val="center"/>
        </w:trPr>
        <w:tc>
          <w:tcPr>
            <w:tcW w:w="214" w:type="pct"/>
            <w:vAlign w:val="center"/>
          </w:tcPr>
          <w:p w14:paraId="11EA4AD4" w14:textId="77777777" w:rsidR="00F87D09" w:rsidRPr="00221705" w:rsidRDefault="00F87D09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6</w:t>
            </w:r>
          </w:p>
        </w:tc>
        <w:tc>
          <w:tcPr>
            <w:tcW w:w="383" w:type="pct"/>
            <w:vAlign w:val="center"/>
          </w:tcPr>
          <w:p w14:paraId="64455099" w14:textId="429FA5C8" w:rsidR="00F87D09" w:rsidRPr="00221705" w:rsidRDefault="00F87D09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Rajagopalan et al., 2018</w:t>
            </w:r>
          </w:p>
        </w:tc>
        <w:tc>
          <w:tcPr>
            <w:tcW w:w="217" w:type="pct"/>
            <w:vAlign w:val="center"/>
          </w:tcPr>
          <w:p w14:paraId="5231F684" w14:textId="1B69A48F" w:rsidR="00F87D09" w:rsidRPr="00221705" w:rsidRDefault="00F87D09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In vitro</w:t>
            </w:r>
          </w:p>
        </w:tc>
        <w:tc>
          <w:tcPr>
            <w:tcW w:w="288" w:type="pct"/>
            <w:vAlign w:val="center"/>
          </w:tcPr>
          <w:p w14:paraId="61CB063C" w14:textId="5C452DFE" w:rsidR="00F87D09" w:rsidRPr="00221705" w:rsidRDefault="00DE0770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44BB154C" w14:textId="2456AFE1" w:rsidR="00F87D09" w:rsidRPr="00221705" w:rsidRDefault="00DE0770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582CD4DB" w14:textId="7A802E56" w:rsidR="00F87D09" w:rsidRPr="00221705" w:rsidRDefault="00DE0770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4AEEC401" w14:textId="69FA6863" w:rsidR="00F87D09" w:rsidRPr="00221705" w:rsidRDefault="00DE0770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42" w:type="pct"/>
            <w:vAlign w:val="center"/>
          </w:tcPr>
          <w:p w14:paraId="44E22A29" w14:textId="41D08F5F" w:rsidR="00F87D09" w:rsidRPr="00221705" w:rsidRDefault="00DE0770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85" w:type="pct"/>
            <w:vAlign w:val="center"/>
          </w:tcPr>
          <w:p w14:paraId="337851E5" w14:textId="2A4F574F" w:rsidR="00F87D09" w:rsidRPr="00221705" w:rsidRDefault="00427050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29EA805B" w14:textId="50BF30E9" w:rsidR="00F87D09" w:rsidRPr="00221705" w:rsidRDefault="00DE0770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76" w:type="pct"/>
            <w:vAlign w:val="center"/>
          </w:tcPr>
          <w:p w14:paraId="244AE572" w14:textId="0E979F29" w:rsidR="00F87D09" w:rsidRPr="00221705" w:rsidRDefault="00F74792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-</w:t>
            </w:r>
          </w:p>
        </w:tc>
        <w:tc>
          <w:tcPr>
            <w:tcW w:w="267" w:type="pct"/>
            <w:vAlign w:val="center"/>
          </w:tcPr>
          <w:p w14:paraId="68511DB4" w14:textId="4F9217E5" w:rsidR="00F87D09" w:rsidRPr="00221705" w:rsidRDefault="00427050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76" w:type="pct"/>
            <w:vAlign w:val="center"/>
          </w:tcPr>
          <w:p w14:paraId="0AED73B0" w14:textId="480B7142" w:rsidR="00F87D09" w:rsidRPr="00221705" w:rsidRDefault="00427050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527BCCA0" w14:textId="6ED38E14" w:rsidR="00F87D09" w:rsidRPr="00221705" w:rsidRDefault="00DE0770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03" w:type="pct"/>
            <w:vAlign w:val="center"/>
          </w:tcPr>
          <w:p w14:paraId="7265FDF9" w14:textId="11A7E032" w:rsidR="00F87D09" w:rsidRPr="00221705" w:rsidRDefault="00F74792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4DCD3038" w14:textId="7476FCD2" w:rsidR="00F87D09" w:rsidRPr="00221705" w:rsidRDefault="00DE0770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21" w:type="pct"/>
            <w:vAlign w:val="center"/>
          </w:tcPr>
          <w:p w14:paraId="53BFAA6F" w14:textId="77777777" w:rsidR="00F87D09" w:rsidRPr="00221705" w:rsidRDefault="00F87D09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Moderate</w:t>
            </w:r>
          </w:p>
        </w:tc>
      </w:tr>
      <w:tr w:rsidR="00F87D09" w:rsidRPr="00221705" w14:paraId="0F0F4F83" w14:textId="55559413" w:rsidTr="002226BE">
        <w:trPr>
          <w:trHeight w:val="1039"/>
          <w:jc w:val="center"/>
        </w:trPr>
        <w:tc>
          <w:tcPr>
            <w:tcW w:w="214" w:type="pct"/>
            <w:vAlign w:val="center"/>
          </w:tcPr>
          <w:p w14:paraId="713D543E" w14:textId="77777777" w:rsidR="00F87D09" w:rsidRPr="00221705" w:rsidRDefault="00F87D09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7</w:t>
            </w:r>
          </w:p>
        </w:tc>
        <w:tc>
          <w:tcPr>
            <w:tcW w:w="383" w:type="pct"/>
            <w:vAlign w:val="center"/>
          </w:tcPr>
          <w:p w14:paraId="58D5B074" w14:textId="4B0EF19C" w:rsidR="00F87D09" w:rsidRPr="00221705" w:rsidRDefault="00F87D09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Ferrara et al., 2020</w:t>
            </w:r>
          </w:p>
        </w:tc>
        <w:tc>
          <w:tcPr>
            <w:tcW w:w="217" w:type="pct"/>
            <w:vAlign w:val="center"/>
          </w:tcPr>
          <w:p w14:paraId="18DF3B91" w14:textId="67AB458D" w:rsidR="00F87D09" w:rsidRPr="00221705" w:rsidRDefault="00F87D09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In vitro</w:t>
            </w:r>
          </w:p>
        </w:tc>
        <w:tc>
          <w:tcPr>
            <w:tcW w:w="288" w:type="pct"/>
            <w:vAlign w:val="center"/>
          </w:tcPr>
          <w:p w14:paraId="46FCF2F5" w14:textId="62B73A46" w:rsidR="00F87D09" w:rsidRPr="00221705" w:rsidRDefault="00DE0770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71016D34" w14:textId="78D0DAB9" w:rsidR="00F87D09" w:rsidRPr="00221705" w:rsidRDefault="00DE0770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5EC759AD" w14:textId="386D3FC1" w:rsidR="00F87D09" w:rsidRPr="00221705" w:rsidRDefault="00DE0770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20C8305E" w14:textId="23B46101" w:rsidR="00F87D09" w:rsidRPr="00221705" w:rsidRDefault="00DE0770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42" w:type="pct"/>
            <w:vAlign w:val="center"/>
          </w:tcPr>
          <w:p w14:paraId="3AF45CEB" w14:textId="6BC0B6F6" w:rsidR="00F87D09" w:rsidRPr="00221705" w:rsidRDefault="00DE0770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85" w:type="pct"/>
            <w:vAlign w:val="center"/>
          </w:tcPr>
          <w:p w14:paraId="4B9D63E2" w14:textId="4394DBA2" w:rsidR="00F87D09" w:rsidRPr="00221705" w:rsidRDefault="00F74792" w:rsidP="00226C29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-</w:t>
            </w:r>
          </w:p>
        </w:tc>
        <w:tc>
          <w:tcPr>
            <w:tcW w:w="288" w:type="pct"/>
            <w:vAlign w:val="center"/>
          </w:tcPr>
          <w:p w14:paraId="700DBE00" w14:textId="0DDD603D" w:rsidR="00F87D09" w:rsidRPr="00221705" w:rsidRDefault="00DE0770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76" w:type="pct"/>
            <w:vAlign w:val="center"/>
          </w:tcPr>
          <w:p w14:paraId="5A3EEB3A" w14:textId="53383EE3" w:rsidR="00F87D09" w:rsidRPr="00221705" w:rsidRDefault="00F74792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-</w:t>
            </w:r>
          </w:p>
        </w:tc>
        <w:tc>
          <w:tcPr>
            <w:tcW w:w="267" w:type="pct"/>
            <w:vAlign w:val="center"/>
          </w:tcPr>
          <w:p w14:paraId="3AD2F932" w14:textId="7844BDF5" w:rsidR="00F87D09" w:rsidRPr="00221705" w:rsidRDefault="00427050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76" w:type="pct"/>
            <w:vAlign w:val="center"/>
          </w:tcPr>
          <w:p w14:paraId="4AAEC6EF" w14:textId="0A9987FE" w:rsidR="00F87D09" w:rsidRPr="00221705" w:rsidRDefault="00427050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2E129B83" w14:textId="21FF61C7" w:rsidR="00F87D09" w:rsidRPr="00221705" w:rsidRDefault="00DE0770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03" w:type="pct"/>
            <w:vAlign w:val="center"/>
          </w:tcPr>
          <w:p w14:paraId="1AE4BE85" w14:textId="5DD073AC" w:rsidR="00F87D09" w:rsidRPr="00221705" w:rsidRDefault="00F74792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546DA432" w14:textId="679718EA" w:rsidR="00F87D09" w:rsidRPr="00221705" w:rsidRDefault="00DE0770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21" w:type="pct"/>
            <w:vAlign w:val="center"/>
          </w:tcPr>
          <w:p w14:paraId="0D40EEA1" w14:textId="29278C74" w:rsidR="00F87D09" w:rsidRPr="00221705" w:rsidRDefault="00F87D09" w:rsidP="003624C2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Low</w:t>
            </w:r>
          </w:p>
        </w:tc>
      </w:tr>
      <w:tr w:rsidR="00F87D09" w:rsidRPr="00221705" w14:paraId="31CBD429" w14:textId="14133EF4" w:rsidTr="002226BE">
        <w:trPr>
          <w:trHeight w:val="1039"/>
          <w:jc w:val="center"/>
        </w:trPr>
        <w:tc>
          <w:tcPr>
            <w:tcW w:w="214" w:type="pct"/>
            <w:vAlign w:val="center"/>
          </w:tcPr>
          <w:p w14:paraId="57D4B4F2" w14:textId="1571B1AB" w:rsidR="00F87D09" w:rsidRPr="00221705" w:rsidRDefault="00F87D09" w:rsidP="00F0469B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8</w:t>
            </w:r>
          </w:p>
        </w:tc>
        <w:tc>
          <w:tcPr>
            <w:tcW w:w="383" w:type="pct"/>
            <w:vAlign w:val="center"/>
          </w:tcPr>
          <w:p w14:paraId="162E825B" w14:textId="24C26DB5" w:rsidR="00F87D09" w:rsidRPr="00221705" w:rsidRDefault="00F87D09" w:rsidP="00F0469B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Marrocco et al., 2022</w:t>
            </w:r>
          </w:p>
        </w:tc>
        <w:tc>
          <w:tcPr>
            <w:tcW w:w="217" w:type="pct"/>
            <w:vAlign w:val="center"/>
          </w:tcPr>
          <w:p w14:paraId="114B99C1" w14:textId="49EE4B95" w:rsidR="00F87D09" w:rsidRPr="00221705" w:rsidRDefault="00F87D09" w:rsidP="00F0469B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In vitro</w:t>
            </w:r>
          </w:p>
        </w:tc>
        <w:tc>
          <w:tcPr>
            <w:tcW w:w="288" w:type="pct"/>
            <w:vAlign w:val="center"/>
          </w:tcPr>
          <w:p w14:paraId="1C563989" w14:textId="6634A7C4" w:rsidR="00F87D09" w:rsidRPr="00221705" w:rsidRDefault="00DE0770" w:rsidP="00F0469B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32EA0DFE" w14:textId="765AA1B5" w:rsidR="00F87D09" w:rsidRPr="00221705" w:rsidRDefault="00DE0770" w:rsidP="00F0469B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58279F37" w14:textId="60C36794" w:rsidR="00F87D09" w:rsidRPr="00221705" w:rsidRDefault="00DE0770" w:rsidP="00F0469B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0313E7F0" w14:textId="3EF41AC4" w:rsidR="00F87D09" w:rsidRPr="00221705" w:rsidRDefault="00DE0770" w:rsidP="00F0469B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42" w:type="pct"/>
            <w:vAlign w:val="center"/>
          </w:tcPr>
          <w:p w14:paraId="2DB58555" w14:textId="487EF920" w:rsidR="00F87D09" w:rsidRPr="00221705" w:rsidRDefault="00DE0770" w:rsidP="00F0469B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85" w:type="pct"/>
            <w:vAlign w:val="center"/>
          </w:tcPr>
          <w:p w14:paraId="27C8C8A0" w14:textId="692462E9" w:rsidR="00F87D09" w:rsidRPr="00221705" w:rsidRDefault="00427050" w:rsidP="00F0469B">
            <w:pPr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5CC57C30" w14:textId="7FB736F5" w:rsidR="00F87D09" w:rsidRPr="00221705" w:rsidRDefault="00DE0770" w:rsidP="00F0469B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76" w:type="pct"/>
            <w:vAlign w:val="center"/>
          </w:tcPr>
          <w:p w14:paraId="1F3A2404" w14:textId="120FB2D6" w:rsidR="00F87D09" w:rsidRPr="00221705" w:rsidRDefault="00F74792" w:rsidP="00F0469B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-</w:t>
            </w:r>
          </w:p>
        </w:tc>
        <w:tc>
          <w:tcPr>
            <w:tcW w:w="267" w:type="pct"/>
            <w:vAlign w:val="center"/>
          </w:tcPr>
          <w:p w14:paraId="14847A7B" w14:textId="1CA19405" w:rsidR="00F87D09" w:rsidRPr="00221705" w:rsidRDefault="00427050" w:rsidP="00F0469B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76" w:type="pct"/>
            <w:vAlign w:val="center"/>
          </w:tcPr>
          <w:p w14:paraId="395B9009" w14:textId="21E2CAC1" w:rsidR="00F87D09" w:rsidRPr="00221705" w:rsidRDefault="00427050" w:rsidP="00F0469B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08B16A76" w14:textId="33306AF8" w:rsidR="00F87D09" w:rsidRPr="00221705" w:rsidRDefault="00DE0770" w:rsidP="00F0469B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03" w:type="pct"/>
            <w:vAlign w:val="center"/>
          </w:tcPr>
          <w:p w14:paraId="194DE565" w14:textId="0F6FA172" w:rsidR="00F87D09" w:rsidRPr="00221705" w:rsidRDefault="00F74792" w:rsidP="00F0469B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5C6613D4" w14:textId="69CBC4C4" w:rsidR="00F87D09" w:rsidRPr="00221705" w:rsidRDefault="00DE0770" w:rsidP="00F0469B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21" w:type="pct"/>
            <w:vAlign w:val="center"/>
          </w:tcPr>
          <w:p w14:paraId="53139870" w14:textId="125EC1C6" w:rsidR="00F87D09" w:rsidRPr="00221705" w:rsidRDefault="00F87D09" w:rsidP="00F0469B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Moderate</w:t>
            </w:r>
          </w:p>
        </w:tc>
      </w:tr>
      <w:tr w:rsidR="00F87D09" w:rsidRPr="00221705" w14:paraId="434B2AF2" w14:textId="0D68514E" w:rsidTr="002226BE">
        <w:trPr>
          <w:trHeight w:val="1039"/>
          <w:jc w:val="center"/>
        </w:trPr>
        <w:tc>
          <w:tcPr>
            <w:tcW w:w="214" w:type="pct"/>
            <w:vAlign w:val="center"/>
          </w:tcPr>
          <w:p w14:paraId="46B333F4" w14:textId="45B9B9FF" w:rsidR="00F87D09" w:rsidRPr="00221705" w:rsidRDefault="00F87D09" w:rsidP="005C2B0F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9</w:t>
            </w:r>
          </w:p>
        </w:tc>
        <w:tc>
          <w:tcPr>
            <w:tcW w:w="383" w:type="pct"/>
            <w:vAlign w:val="center"/>
          </w:tcPr>
          <w:p w14:paraId="63DCF393" w14:textId="0CCED93A" w:rsidR="00F87D09" w:rsidRPr="00221705" w:rsidRDefault="00F87D09" w:rsidP="005C2B0F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Neves et al., 2022</w:t>
            </w:r>
          </w:p>
        </w:tc>
        <w:tc>
          <w:tcPr>
            <w:tcW w:w="217" w:type="pct"/>
            <w:vAlign w:val="center"/>
          </w:tcPr>
          <w:p w14:paraId="2E7949BC" w14:textId="7885DE65" w:rsidR="00F87D09" w:rsidRPr="00221705" w:rsidRDefault="00F87D09" w:rsidP="005C2B0F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In vitro</w:t>
            </w:r>
          </w:p>
        </w:tc>
        <w:tc>
          <w:tcPr>
            <w:tcW w:w="288" w:type="pct"/>
            <w:vAlign w:val="center"/>
          </w:tcPr>
          <w:p w14:paraId="7E0E8A62" w14:textId="7FD03403" w:rsidR="00F87D09" w:rsidRPr="00221705" w:rsidRDefault="00DE0770" w:rsidP="005C2B0F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0EDFD0AF" w14:textId="48A7E410" w:rsidR="00F87D09" w:rsidRPr="00221705" w:rsidRDefault="00DE0770" w:rsidP="005C2B0F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3B557F73" w14:textId="4DDF42F6" w:rsidR="00F87D09" w:rsidRPr="00221705" w:rsidRDefault="00DE0770" w:rsidP="005C2B0F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5A072941" w14:textId="13530FEE" w:rsidR="00F87D09" w:rsidRPr="00221705" w:rsidRDefault="00DE0770" w:rsidP="005C2B0F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42" w:type="pct"/>
            <w:vAlign w:val="center"/>
          </w:tcPr>
          <w:p w14:paraId="5FC69195" w14:textId="58C919A2" w:rsidR="00F87D09" w:rsidRPr="00221705" w:rsidRDefault="00DE0770" w:rsidP="005C2B0F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85" w:type="pct"/>
            <w:vAlign w:val="center"/>
          </w:tcPr>
          <w:p w14:paraId="5FCBDB57" w14:textId="31005847" w:rsidR="00F87D09" w:rsidRPr="00221705" w:rsidRDefault="00F74792" w:rsidP="005C2B0F">
            <w:pPr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-</w:t>
            </w:r>
          </w:p>
        </w:tc>
        <w:tc>
          <w:tcPr>
            <w:tcW w:w="288" w:type="pct"/>
            <w:vAlign w:val="center"/>
          </w:tcPr>
          <w:p w14:paraId="2AAA8D1F" w14:textId="5260EF12" w:rsidR="00F87D09" w:rsidRPr="00221705" w:rsidRDefault="00DE0770" w:rsidP="005C2B0F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76" w:type="pct"/>
            <w:vAlign w:val="center"/>
          </w:tcPr>
          <w:p w14:paraId="6BF4A30B" w14:textId="4F8A2FC4" w:rsidR="00F87D09" w:rsidRPr="00221705" w:rsidRDefault="00F74792" w:rsidP="005C2B0F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-</w:t>
            </w:r>
          </w:p>
        </w:tc>
        <w:tc>
          <w:tcPr>
            <w:tcW w:w="267" w:type="pct"/>
            <w:vAlign w:val="center"/>
          </w:tcPr>
          <w:p w14:paraId="231FD376" w14:textId="67A448CD" w:rsidR="00F87D09" w:rsidRPr="00221705" w:rsidRDefault="00427050" w:rsidP="005C2B0F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76" w:type="pct"/>
            <w:vAlign w:val="center"/>
          </w:tcPr>
          <w:p w14:paraId="17001017" w14:textId="550D8618" w:rsidR="00F87D09" w:rsidRPr="00221705" w:rsidRDefault="00427050" w:rsidP="005C2B0F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7875FB00" w14:textId="4F2611C1" w:rsidR="00F87D09" w:rsidRPr="00221705" w:rsidRDefault="00DE0770" w:rsidP="005C2B0F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03" w:type="pct"/>
            <w:vAlign w:val="center"/>
          </w:tcPr>
          <w:p w14:paraId="612B1520" w14:textId="0B46AA11" w:rsidR="00F87D09" w:rsidRPr="00221705" w:rsidRDefault="00F74792" w:rsidP="005C2B0F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288" w:type="pct"/>
            <w:vAlign w:val="center"/>
          </w:tcPr>
          <w:p w14:paraId="4CD65CA4" w14:textId="1A6B538F" w:rsidR="00F87D09" w:rsidRPr="00221705" w:rsidRDefault="00DE0770" w:rsidP="005C2B0F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+</w:t>
            </w:r>
          </w:p>
        </w:tc>
        <w:tc>
          <w:tcPr>
            <w:tcW w:w="321" w:type="pct"/>
            <w:vAlign w:val="center"/>
          </w:tcPr>
          <w:p w14:paraId="56ACEE9F" w14:textId="4895835E" w:rsidR="00F87D09" w:rsidRPr="00221705" w:rsidRDefault="00F87D09" w:rsidP="005C2B0F">
            <w:pPr>
              <w:spacing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221705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Low</w:t>
            </w:r>
          </w:p>
        </w:tc>
      </w:tr>
    </w:tbl>
    <w:p w14:paraId="6C3FD454" w14:textId="77777777" w:rsidR="002226BE" w:rsidRPr="00221705" w:rsidRDefault="002226BE" w:rsidP="002226BE">
      <w:pPr>
        <w:rPr>
          <w:sz w:val="10"/>
          <w:szCs w:val="10"/>
        </w:rPr>
      </w:pPr>
      <w:r w:rsidRPr="00221705">
        <w:rPr>
          <w:sz w:val="10"/>
          <w:szCs w:val="10"/>
        </w:rPr>
        <w:t>(+) No issue, +, or unlikely.</w:t>
      </w:r>
    </w:p>
    <w:p w14:paraId="67C19120" w14:textId="77777777" w:rsidR="002226BE" w:rsidRPr="00221705" w:rsidRDefault="002226BE" w:rsidP="002226BE">
      <w:pPr>
        <w:rPr>
          <w:sz w:val="10"/>
          <w:szCs w:val="10"/>
        </w:rPr>
      </w:pPr>
      <w:r w:rsidRPr="00221705">
        <w:rPr>
          <w:sz w:val="10"/>
          <w:szCs w:val="10"/>
        </w:rPr>
        <w:t xml:space="preserve">(-) </w:t>
      </w:r>
      <w:proofErr w:type="gramStart"/>
      <w:r w:rsidRPr="00221705">
        <w:rPr>
          <w:sz w:val="10"/>
          <w:szCs w:val="10"/>
        </w:rPr>
        <w:t>Serious</w:t>
      </w:r>
      <w:proofErr w:type="gramEnd"/>
      <w:r w:rsidRPr="00221705">
        <w:rPr>
          <w:sz w:val="10"/>
          <w:szCs w:val="10"/>
        </w:rPr>
        <w:t xml:space="preserve"> issue.</w:t>
      </w:r>
    </w:p>
    <w:p w14:paraId="07E96726" w14:textId="77777777" w:rsidR="002226BE" w:rsidRPr="002226BE" w:rsidRDefault="002226BE" w:rsidP="002226BE">
      <w:pPr>
        <w:rPr>
          <w:sz w:val="10"/>
          <w:szCs w:val="10"/>
        </w:rPr>
      </w:pPr>
      <w:r w:rsidRPr="00221705">
        <w:rPr>
          <w:sz w:val="10"/>
          <w:szCs w:val="10"/>
        </w:rPr>
        <w:t>(--) Very serious issue.</w:t>
      </w:r>
    </w:p>
    <w:p w14:paraId="0E76FF8C" w14:textId="77777777" w:rsidR="00B37A23" w:rsidRPr="002226BE" w:rsidRDefault="00B37A23" w:rsidP="00443CC9">
      <w:pPr>
        <w:rPr>
          <w:sz w:val="10"/>
          <w:szCs w:val="10"/>
        </w:rPr>
      </w:pPr>
    </w:p>
    <w:sectPr w:rsidR="00B37A23" w:rsidRPr="002226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0038E" w14:textId="77777777" w:rsidR="00F72A20" w:rsidRDefault="00F72A20" w:rsidP="00156BCC">
      <w:pPr>
        <w:spacing w:after="0" w:line="240" w:lineRule="auto"/>
      </w:pPr>
      <w:r>
        <w:separator/>
      </w:r>
    </w:p>
  </w:endnote>
  <w:endnote w:type="continuationSeparator" w:id="0">
    <w:p w14:paraId="627A473B" w14:textId="77777777" w:rsidR="00F72A20" w:rsidRDefault="00F72A20" w:rsidP="00156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91B41" w14:textId="77777777" w:rsidR="00F72A20" w:rsidRDefault="00F72A20" w:rsidP="00156BCC">
      <w:pPr>
        <w:spacing w:after="0" w:line="240" w:lineRule="auto"/>
      </w:pPr>
      <w:r>
        <w:separator/>
      </w:r>
    </w:p>
  </w:footnote>
  <w:footnote w:type="continuationSeparator" w:id="0">
    <w:p w14:paraId="720C671D" w14:textId="77777777" w:rsidR="00F72A20" w:rsidRDefault="00F72A20" w:rsidP="00156B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bMwNrUwszCwMLWwNDZW0lEKTi0uzszPAykwNKoFANy57MktAAAA"/>
  </w:docVars>
  <w:rsids>
    <w:rsidRoot w:val="009930E0"/>
    <w:rsid w:val="000100D1"/>
    <w:rsid w:val="00016768"/>
    <w:rsid w:val="0002175C"/>
    <w:rsid w:val="000357DF"/>
    <w:rsid w:val="0004533F"/>
    <w:rsid w:val="000464ED"/>
    <w:rsid w:val="000500CD"/>
    <w:rsid w:val="000606DE"/>
    <w:rsid w:val="000633A8"/>
    <w:rsid w:val="000669BA"/>
    <w:rsid w:val="00070D71"/>
    <w:rsid w:val="000756C8"/>
    <w:rsid w:val="00075FAB"/>
    <w:rsid w:val="0008557B"/>
    <w:rsid w:val="0009204D"/>
    <w:rsid w:val="000A3BBF"/>
    <w:rsid w:val="000B1498"/>
    <w:rsid w:val="000B3B5F"/>
    <w:rsid w:val="000C29A5"/>
    <w:rsid w:val="000C3229"/>
    <w:rsid w:val="000D6F17"/>
    <w:rsid w:val="000E6D40"/>
    <w:rsid w:val="000F377F"/>
    <w:rsid w:val="001005EE"/>
    <w:rsid w:val="001028ED"/>
    <w:rsid w:val="00102E89"/>
    <w:rsid w:val="00102F78"/>
    <w:rsid w:val="00106701"/>
    <w:rsid w:val="0013298C"/>
    <w:rsid w:val="00141C46"/>
    <w:rsid w:val="00143590"/>
    <w:rsid w:val="00144AE5"/>
    <w:rsid w:val="001455B7"/>
    <w:rsid w:val="00156BCC"/>
    <w:rsid w:val="00185A4C"/>
    <w:rsid w:val="00190287"/>
    <w:rsid w:val="00192A0E"/>
    <w:rsid w:val="001B0600"/>
    <w:rsid w:val="001B2348"/>
    <w:rsid w:val="001B5D5D"/>
    <w:rsid w:val="001C7B8B"/>
    <w:rsid w:val="001D3B85"/>
    <w:rsid w:val="001E1193"/>
    <w:rsid w:val="001E200B"/>
    <w:rsid w:val="001E4BA0"/>
    <w:rsid w:val="001F0892"/>
    <w:rsid w:val="001F15D1"/>
    <w:rsid w:val="001F472E"/>
    <w:rsid w:val="00207068"/>
    <w:rsid w:val="0021614B"/>
    <w:rsid w:val="00221705"/>
    <w:rsid w:val="002226BE"/>
    <w:rsid w:val="00226C29"/>
    <w:rsid w:val="0022731B"/>
    <w:rsid w:val="00231137"/>
    <w:rsid w:val="00232F05"/>
    <w:rsid w:val="0024379E"/>
    <w:rsid w:val="0025060F"/>
    <w:rsid w:val="002805EA"/>
    <w:rsid w:val="0028681E"/>
    <w:rsid w:val="00291404"/>
    <w:rsid w:val="0029775E"/>
    <w:rsid w:val="002A4B1A"/>
    <w:rsid w:val="002A61C9"/>
    <w:rsid w:val="002B22A5"/>
    <w:rsid w:val="002C7849"/>
    <w:rsid w:val="002D300D"/>
    <w:rsid w:val="002D39D4"/>
    <w:rsid w:val="002E14A4"/>
    <w:rsid w:val="002E74A9"/>
    <w:rsid w:val="002F5955"/>
    <w:rsid w:val="00300ACD"/>
    <w:rsid w:val="00303069"/>
    <w:rsid w:val="003032D9"/>
    <w:rsid w:val="00332693"/>
    <w:rsid w:val="00344F26"/>
    <w:rsid w:val="0034792D"/>
    <w:rsid w:val="00347D52"/>
    <w:rsid w:val="00352B60"/>
    <w:rsid w:val="00353058"/>
    <w:rsid w:val="003541C7"/>
    <w:rsid w:val="003619EF"/>
    <w:rsid w:val="003624C2"/>
    <w:rsid w:val="00365B42"/>
    <w:rsid w:val="00380579"/>
    <w:rsid w:val="003A1279"/>
    <w:rsid w:val="003A7004"/>
    <w:rsid w:val="003B0A00"/>
    <w:rsid w:val="003B7C5D"/>
    <w:rsid w:val="003C0CBE"/>
    <w:rsid w:val="003C254A"/>
    <w:rsid w:val="003D1C5A"/>
    <w:rsid w:val="003D4A68"/>
    <w:rsid w:val="003F4DB9"/>
    <w:rsid w:val="00422898"/>
    <w:rsid w:val="00424018"/>
    <w:rsid w:val="00427050"/>
    <w:rsid w:val="00437769"/>
    <w:rsid w:val="00440A3D"/>
    <w:rsid w:val="00443CC9"/>
    <w:rsid w:val="004462C8"/>
    <w:rsid w:val="00455F17"/>
    <w:rsid w:val="004565BB"/>
    <w:rsid w:val="004755C6"/>
    <w:rsid w:val="004766AD"/>
    <w:rsid w:val="00477D00"/>
    <w:rsid w:val="004832D9"/>
    <w:rsid w:val="004919E3"/>
    <w:rsid w:val="00496B3E"/>
    <w:rsid w:val="004A22ED"/>
    <w:rsid w:val="004A6389"/>
    <w:rsid w:val="004A6708"/>
    <w:rsid w:val="004A7454"/>
    <w:rsid w:val="004B6C7F"/>
    <w:rsid w:val="004C3415"/>
    <w:rsid w:val="004C4422"/>
    <w:rsid w:val="004C4A52"/>
    <w:rsid w:val="004D1C68"/>
    <w:rsid w:val="004D7D7D"/>
    <w:rsid w:val="004E38F9"/>
    <w:rsid w:val="004E6657"/>
    <w:rsid w:val="004F4426"/>
    <w:rsid w:val="004F58E7"/>
    <w:rsid w:val="005032BD"/>
    <w:rsid w:val="005167D7"/>
    <w:rsid w:val="00516B7B"/>
    <w:rsid w:val="00522CF8"/>
    <w:rsid w:val="00527982"/>
    <w:rsid w:val="005349EF"/>
    <w:rsid w:val="00576892"/>
    <w:rsid w:val="00584714"/>
    <w:rsid w:val="005901D3"/>
    <w:rsid w:val="00597D5A"/>
    <w:rsid w:val="005A0353"/>
    <w:rsid w:val="005A10E1"/>
    <w:rsid w:val="005B0A0D"/>
    <w:rsid w:val="005B4C37"/>
    <w:rsid w:val="005C07C1"/>
    <w:rsid w:val="005C1735"/>
    <w:rsid w:val="005C2B0F"/>
    <w:rsid w:val="005C386E"/>
    <w:rsid w:val="005C600A"/>
    <w:rsid w:val="005D375E"/>
    <w:rsid w:val="005D49E8"/>
    <w:rsid w:val="005E584A"/>
    <w:rsid w:val="005E6A23"/>
    <w:rsid w:val="00613E33"/>
    <w:rsid w:val="0062584A"/>
    <w:rsid w:val="006511C8"/>
    <w:rsid w:val="00655693"/>
    <w:rsid w:val="00655BC0"/>
    <w:rsid w:val="00660BAE"/>
    <w:rsid w:val="00666FFF"/>
    <w:rsid w:val="00691FA5"/>
    <w:rsid w:val="00693075"/>
    <w:rsid w:val="006A5FD8"/>
    <w:rsid w:val="006B0C13"/>
    <w:rsid w:val="006B4F93"/>
    <w:rsid w:val="006B70FD"/>
    <w:rsid w:val="006C19EA"/>
    <w:rsid w:val="006D5D82"/>
    <w:rsid w:val="006D6A1C"/>
    <w:rsid w:val="006D6FC0"/>
    <w:rsid w:val="007023A8"/>
    <w:rsid w:val="0070547A"/>
    <w:rsid w:val="00715686"/>
    <w:rsid w:val="00726206"/>
    <w:rsid w:val="00730FB2"/>
    <w:rsid w:val="007560CD"/>
    <w:rsid w:val="007606FA"/>
    <w:rsid w:val="00762181"/>
    <w:rsid w:val="00766584"/>
    <w:rsid w:val="0077355F"/>
    <w:rsid w:val="00776247"/>
    <w:rsid w:val="00785CBC"/>
    <w:rsid w:val="007924C5"/>
    <w:rsid w:val="00797F92"/>
    <w:rsid w:val="007B4AB5"/>
    <w:rsid w:val="007B7879"/>
    <w:rsid w:val="007C5B99"/>
    <w:rsid w:val="007D216C"/>
    <w:rsid w:val="007E2393"/>
    <w:rsid w:val="007F540F"/>
    <w:rsid w:val="00805FEC"/>
    <w:rsid w:val="00844262"/>
    <w:rsid w:val="00845F2A"/>
    <w:rsid w:val="008544E4"/>
    <w:rsid w:val="008606F0"/>
    <w:rsid w:val="00883879"/>
    <w:rsid w:val="00884430"/>
    <w:rsid w:val="00884A60"/>
    <w:rsid w:val="00886110"/>
    <w:rsid w:val="008A02D9"/>
    <w:rsid w:val="008B43C7"/>
    <w:rsid w:val="008B442E"/>
    <w:rsid w:val="008B4EA9"/>
    <w:rsid w:val="008C5DCD"/>
    <w:rsid w:val="008D5931"/>
    <w:rsid w:val="008D7152"/>
    <w:rsid w:val="008F097D"/>
    <w:rsid w:val="008F2659"/>
    <w:rsid w:val="008F3F62"/>
    <w:rsid w:val="008F7A4F"/>
    <w:rsid w:val="00900CE4"/>
    <w:rsid w:val="00905A1E"/>
    <w:rsid w:val="00920C1B"/>
    <w:rsid w:val="00921334"/>
    <w:rsid w:val="00922D5F"/>
    <w:rsid w:val="00923726"/>
    <w:rsid w:val="00932CE5"/>
    <w:rsid w:val="00934FFA"/>
    <w:rsid w:val="00940D9B"/>
    <w:rsid w:val="009437EA"/>
    <w:rsid w:val="00945E38"/>
    <w:rsid w:val="00966055"/>
    <w:rsid w:val="00967640"/>
    <w:rsid w:val="0097795C"/>
    <w:rsid w:val="009806FE"/>
    <w:rsid w:val="00986425"/>
    <w:rsid w:val="0099261F"/>
    <w:rsid w:val="009930E0"/>
    <w:rsid w:val="00996CCE"/>
    <w:rsid w:val="009A4A7F"/>
    <w:rsid w:val="009A6740"/>
    <w:rsid w:val="009A67B4"/>
    <w:rsid w:val="009A6D11"/>
    <w:rsid w:val="009B7E25"/>
    <w:rsid w:val="009C7464"/>
    <w:rsid w:val="009D3A51"/>
    <w:rsid w:val="009E1A1E"/>
    <w:rsid w:val="009E4623"/>
    <w:rsid w:val="009E6C32"/>
    <w:rsid w:val="009E7A08"/>
    <w:rsid w:val="009E7F62"/>
    <w:rsid w:val="009F00B9"/>
    <w:rsid w:val="00A15F73"/>
    <w:rsid w:val="00A33C02"/>
    <w:rsid w:val="00A348FD"/>
    <w:rsid w:val="00A37C46"/>
    <w:rsid w:val="00A41168"/>
    <w:rsid w:val="00A4524C"/>
    <w:rsid w:val="00A4668D"/>
    <w:rsid w:val="00A47470"/>
    <w:rsid w:val="00A61292"/>
    <w:rsid w:val="00A623B2"/>
    <w:rsid w:val="00A72FD6"/>
    <w:rsid w:val="00A74C90"/>
    <w:rsid w:val="00A80251"/>
    <w:rsid w:val="00A81D8B"/>
    <w:rsid w:val="00A850A8"/>
    <w:rsid w:val="00AB2675"/>
    <w:rsid w:val="00AD3222"/>
    <w:rsid w:val="00AD3773"/>
    <w:rsid w:val="00AD6D10"/>
    <w:rsid w:val="00AE038B"/>
    <w:rsid w:val="00AE0DCB"/>
    <w:rsid w:val="00AE0E1F"/>
    <w:rsid w:val="00AE3A90"/>
    <w:rsid w:val="00AE6780"/>
    <w:rsid w:val="00AF3DE6"/>
    <w:rsid w:val="00AF4884"/>
    <w:rsid w:val="00B01FB8"/>
    <w:rsid w:val="00B04F53"/>
    <w:rsid w:val="00B14486"/>
    <w:rsid w:val="00B37A23"/>
    <w:rsid w:val="00B42CB7"/>
    <w:rsid w:val="00B4381F"/>
    <w:rsid w:val="00B44753"/>
    <w:rsid w:val="00B5490E"/>
    <w:rsid w:val="00B553F1"/>
    <w:rsid w:val="00B7671A"/>
    <w:rsid w:val="00B826AB"/>
    <w:rsid w:val="00B90DFF"/>
    <w:rsid w:val="00BB068D"/>
    <w:rsid w:val="00BB54B0"/>
    <w:rsid w:val="00BC4449"/>
    <w:rsid w:val="00BE753C"/>
    <w:rsid w:val="00BF18D5"/>
    <w:rsid w:val="00BF6951"/>
    <w:rsid w:val="00C006F7"/>
    <w:rsid w:val="00C029BA"/>
    <w:rsid w:val="00C04BB7"/>
    <w:rsid w:val="00C05F39"/>
    <w:rsid w:val="00C15058"/>
    <w:rsid w:val="00C15D28"/>
    <w:rsid w:val="00C161A6"/>
    <w:rsid w:val="00C21FC8"/>
    <w:rsid w:val="00C27661"/>
    <w:rsid w:val="00C330BB"/>
    <w:rsid w:val="00C47054"/>
    <w:rsid w:val="00C75090"/>
    <w:rsid w:val="00C77DC2"/>
    <w:rsid w:val="00C83D3D"/>
    <w:rsid w:val="00C85F1C"/>
    <w:rsid w:val="00C95D82"/>
    <w:rsid w:val="00CB21D6"/>
    <w:rsid w:val="00CC0C03"/>
    <w:rsid w:val="00CC31E4"/>
    <w:rsid w:val="00CC4ED0"/>
    <w:rsid w:val="00CC5153"/>
    <w:rsid w:val="00CC618D"/>
    <w:rsid w:val="00CD7696"/>
    <w:rsid w:val="00CE5D7E"/>
    <w:rsid w:val="00CE60C6"/>
    <w:rsid w:val="00D05694"/>
    <w:rsid w:val="00D12D79"/>
    <w:rsid w:val="00D141A4"/>
    <w:rsid w:val="00D22526"/>
    <w:rsid w:val="00D229BF"/>
    <w:rsid w:val="00D30932"/>
    <w:rsid w:val="00D40C8D"/>
    <w:rsid w:val="00D42D69"/>
    <w:rsid w:val="00D53325"/>
    <w:rsid w:val="00D76A06"/>
    <w:rsid w:val="00D77663"/>
    <w:rsid w:val="00D83791"/>
    <w:rsid w:val="00D879BE"/>
    <w:rsid w:val="00D95B31"/>
    <w:rsid w:val="00D96675"/>
    <w:rsid w:val="00DA4D04"/>
    <w:rsid w:val="00DA53D5"/>
    <w:rsid w:val="00DD0FFD"/>
    <w:rsid w:val="00DD34D9"/>
    <w:rsid w:val="00DE0770"/>
    <w:rsid w:val="00DF068B"/>
    <w:rsid w:val="00DF2364"/>
    <w:rsid w:val="00DF2F3B"/>
    <w:rsid w:val="00E14765"/>
    <w:rsid w:val="00E15A98"/>
    <w:rsid w:val="00E22DF3"/>
    <w:rsid w:val="00E36BFC"/>
    <w:rsid w:val="00E57768"/>
    <w:rsid w:val="00E81037"/>
    <w:rsid w:val="00E8546C"/>
    <w:rsid w:val="00E85591"/>
    <w:rsid w:val="00E86A10"/>
    <w:rsid w:val="00E93975"/>
    <w:rsid w:val="00E9496A"/>
    <w:rsid w:val="00E97183"/>
    <w:rsid w:val="00EA0753"/>
    <w:rsid w:val="00EB0F92"/>
    <w:rsid w:val="00EB7D2F"/>
    <w:rsid w:val="00EC0E64"/>
    <w:rsid w:val="00EC466E"/>
    <w:rsid w:val="00EE0343"/>
    <w:rsid w:val="00EE3109"/>
    <w:rsid w:val="00EE4436"/>
    <w:rsid w:val="00EF041A"/>
    <w:rsid w:val="00EF18F0"/>
    <w:rsid w:val="00F02849"/>
    <w:rsid w:val="00F0317F"/>
    <w:rsid w:val="00F0469B"/>
    <w:rsid w:val="00F06800"/>
    <w:rsid w:val="00F10ABF"/>
    <w:rsid w:val="00F1163B"/>
    <w:rsid w:val="00F1205D"/>
    <w:rsid w:val="00F12BE7"/>
    <w:rsid w:val="00F21139"/>
    <w:rsid w:val="00F240EB"/>
    <w:rsid w:val="00F26FFC"/>
    <w:rsid w:val="00F31A67"/>
    <w:rsid w:val="00F332E6"/>
    <w:rsid w:val="00F46344"/>
    <w:rsid w:val="00F50F04"/>
    <w:rsid w:val="00F66DEE"/>
    <w:rsid w:val="00F72A20"/>
    <w:rsid w:val="00F74792"/>
    <w:rsid w:val="00F82B13"/>
    <w:rsid w:val="00F8376D"/>
    <w:rsid w:val="00F87D09"/>
    <w:rsid w:val="00F92246"/>
    <w:rsid w:val="00FB1E20"/>
    <w:rsid w:val="00FB4B48"/>
    <w:rsid w:val="00FB5964"/>
    <w:rsid w:val="00FC20D5"/>
    <w:rsid w:val="00FD0E52"/>
    <w:rsid w:val="00FF5830"/>
    <w:rsid w:val="00FF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77911"/>
  <w15:chartTrackingRefBased/>
  <w15:docId w15:val="{C6A4CD74-A162-44C7-A03D-DB8A0AE4A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0E0"/>
  </w:style>
  <w:style w:type="paragraph" w:styleId="Heading1">
    <w:name w:val="heading 1"/>
    <w:basedOn w:val="Normal"/>
    <w:link w:val="Heading1Char"/>
    <w:uiPriority w:val="9"/>
    <w:qFormat/>
    <w:rsid w:val="00A850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3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85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s2">
    <w:name w:val="s2"/>
    <w:basedOn w:val="DefaultParagraphFont"/>
    <w:rsid w:val="00A850A8"/>
  </w:style>
  <w:style w:type="paragraph" w:customStyle="1" w:styleId="s5">
    <w:name w:val="s5"/>
    <w:basedOn w:val="Normal"/>
    <w:rsid w:val="00A85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s4">
    <w:name w:val="s4"/>
    <w:basedOn w:val="DefaultParagraphFont"/>
    <w:rsid w:val="00A850A8"/>
  </w:style>
  <w:style w:type="paragraph" w:customStyle="1" w:styleId="s13">
    <w:name w:val="s13"/>
    <w:basedOn w:val="Normal"/>
    <w:rsid w:val="00A85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s12">
    <w:name w:val="s12"/>
    <w:basedOn w:val="DefaultParagraphFont"/>
    <w:rsid w:val="00A850A8"/>
  </w:style>
  <w:style w:type="character" w:customStyle="1" w:styleId="apple-converted-space">
    <w:name w:val="apple-converted-space"/>
    <w:basedOn w:val="DefaultParagraphFont"/>
    <w:rsid w:val="00A850A8"/>
  </w:style>
  <w:style w:type="character" w:customStyle="1" w:styleId="s63">
    <w:name w:val="s63"/>
    <w:basedOn w:val="DefaultParagraphFont"/>
    <w:rsid w:val="00A850A8"/>
  </w:style>
  <w:style w:type="character" w:customStyle="1" w:styleId="Heading1Char">
    <w:name w:val="Heading 1 Char"/>
    <w:basedOn w:val="DefaultParagraphFont"/>
    <w:link w:val="Heading1"/>
    <w:uiPriority w:val="9"/>
    <w:rsid w:val="00A850A8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56B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6BCC"/>
  </w:style>
  <w:style w:type="paragraph" w:styleId="Footer">
    <w:name w:val="footer"/>
    <w:basedOn w:val="Normal"/>
    <w:link w:val="FooterChar"/>
    <w:uiPriority w:val="99"/>
    <w:unhideWhenUsed/>
    <w:rsid w:val="00156B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6BCC"/>
  </w:style>
  <w:style w:type="character" w:styleId="CommentReference">
    <w:name w:val="annotation reference"/>
    <w:basedOn w:val="DefaultParagraphFont"/>
    <w:uiPriority w:val="99"/>
    <w:semiHidden/>
    <w:unhideWhenUsed/>
    <w:rsid w:val="00F116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16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16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16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163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1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14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7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84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2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5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61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52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72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1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79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7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5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3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43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11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36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4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4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5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1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11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13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2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0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1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6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2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4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1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78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</TotalTime>
  <Pages>3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Farzad Safari</dc:creator>
  <cp:keywords/>
  <dc:description/>
  <cp:lastModifiedBy>Farzad Safari</cp:lastModifiedBy>
  <cp:revision>334</cp:revision>
  <dcterms:created xsi:type="dcterms:W3CDTF">2023-12-15T09:27:00Z</dcterms:created>
  <dcterms:modified xsi:type="dcterms:W3CDTF">2025-01-27T06:24:00Z</dcterms:modified>
</cp:coreProperties>
</file>