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62DA" w14:textId="47583105" w:rsidR="00FC1714" w:rsidRPr="00FC1714" w:rsidRDefault="00FC1714" w:rsidP="00FC171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714">
        <w:rPr>
          <w:rFonts w:asciiTheme="majorBidi" w:hAnsiTheme="majorBidi" w:cstheme="majorBidi"/>
          <w:b/>
          <w:bCs/>
        </w:rPr>
        <w:t xml:space="preserve">Table S1: List pf </w:t>
      </w:r>
      <w:r w:rsidRPr="00FC1714">
        <w:rPr>
          <w:rFonts w:ascii="Times New Roman" w:hAnsi="Times New Roman" w:cs="Times New Roman"/>
          <w:b/>
          <w:bCs/>
          <w:sz w:val="24"/>
          <w:szCs w:val="24"/>
        </w:rPr>
        <w:t>trans-heterozygous mutations known in genes linked with pancreatitis (</w:t>
      </w:r>
      <w:r w:rsidRPr="00FC1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PRSSI</w:t>
      </w:r>
      <w:r w:rsidRPr="00FC1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1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SPINK</w:t>
      </w:r>
      <w:r w:rsidRPr="00FC171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C1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CFTR</w:t>
      </w:r>
      <w:r w:rsidRPr="00FC1714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FC17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CPA1</w:t>
      </w:r>
      <w:r w:rsidRPr="00FC1714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leGrid"/>
        <w:tblW w:w="10207" w:type="dxa"/>
        <w:jc w:val="center"/>
        <w:tblLook w:val="04A0" w:firstRow="1" w:lastRow="0" w:firstColumn="1" w:lastColumn="0" w:noHBand="0" w:noVBand="1"/>
      </w:tblPr>
      <w:tblGrid>
        <w:gridCol w:w="1843"/>
        <w:gridCol w:w="1560"/>
        <w:gridCol w:w="1131"/>
        <w:gridCol w:w="2598"/>
        <w:gridCol w:w="3075"/>
      </w:tblGrid>
      <w:tr w:rsidR="00FC1714" w:rsidRPr="00FC1714" w14:paraId="38AED308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3E93FB41" w14:textId="77777777" w:rsidR="00FC1714" w:rsidRPr="00FC1714" w:rsidRDefault="00FC1714" w:rsidP="00FC1714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560" w:type="dxa"/>
            <w:vAlign w:val="bottom"/>
          </w:tcPr>
          <w:p w14:paraId="4E1ACCAC" w14:textId="77777777" w:rsidR="00FC1714" w:rsidRPr="00FC1714" w:rsidRDefault="00FC1714" w:rsidP="00FC1714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Population</w:t>
            </w:r>
          </w:p>
        </w:tc>
        <w:tc>
          <w:tcPr>
            <w:tcW w:w="1131" w:type="dxa"/>
            <w:vAlign w:val="bottom"/>
          </w:tcPr>
          <w:p w14:paraId="752AB713" w14:textId="77777777" w:rsidR="00FC1714" w:rsidRPr="00FC1714" w:rsidRDefault="00FC1714" w:rsidP="00FC1714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No. of subjects</w:t>
            </w:r>
          </w:p>
        </w:tc>
        <w:tc>
          <w:tcPr>
            <w:tcW w:w="2598" w:type="dxa"/>
            <w:vAlign w:val="bottom"/>
          </w:tcPr>
          <w:p w14:paraId="02BE56E2" w14:textId="77777777" w:rsidR="00FC1714" w:rsidRPr="00FC1714" w:rsidRDefault="00FC1714" w:rsidP="00FC1714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TRPV6</w:t>
            </w:r>
          </w:p>
        </w:tc>
        <w:tc>
          <w:tcPr>
            <w:tcW w:w="3075" w:type="dxa"/>
            <w:vAlign w:val="bottom"/>
          </w:tcPr>
          <w:p w14:paraId="5B17BCB2" w14:textId="77777777" w:rsidR="00FC1714" w:rsidRPr="00FC1714" w:rsidRDefault="00FC1714" w:rsidP="00FC1714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Variants in other CP related genes</w:t>
            </w:r>
          </w:p>
        </w:tc>
      </w:tr>
      <w:tr w:rsidR="00FC1714" w:rsidRPr="00FC1714" w14:paraId="1C995C80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25E2A6A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Masamune et al</w:t>
            </w:r>
          </w:p>
        </w:tc>
        <w:tc>
          <w:tcPr>
            <w:tcW w:w="1560" w:type="dxa"/>
            <w:vAlign w:val="bottom"/>
          </w:tcPr>
          <w:p w14:paraId="031F6EB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131" w:type="dxa"/>
            <w:vAlign w:val="bottom"/>
          </w:tcPr>
          <w:p w14:paraId="67E64DF8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094A22D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345C</w:t>
            </w:r>
          </w:p>
        </w:tc>
        <w:tc>
          <w:tcPr>
            <w:tcW w:w="3075" w:type="dxa"/>
            <w:vAlign w:val="bottom"/>
          </w:tcPr>
          <w:p w14:paraId="7C27C40F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4F4A99A4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427E677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6539586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French</w:t>
            </w:r>
          </w:p>
        </w:tc>
        <w:tc>
          <w:tcPr>
            <w:tcW w:w="1131" w:type="dxa"/>
            <w:vAlign w:val="bottom"/>
          </w:tcPr>
          <w:p w14:paraId="4F9BFAFD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2DF8966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174X</w:t>
            </w:r>
          </w:p>
        </w:tc>
        <w:tc>
          <w:tcPr>
            <w:tcW w:w="3075" w:type="dxa"/>
            <w:vAlign w:val="bottom"/>
          </w:tcPr>
          <w:p w14:paraId="34AF974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42E63593" w14:textId="77777777" w:rsidTr="00FC1714">
        <w:trPr>
          <w:trHeight w:val="249"/>
          <w:jc w:val="center"/>
        </w:trPr>
        <w:tc>
          <w:tcPr>
            <w:tcW w:w="1843" w:type="dxa"/>
            <w:vAlign w:val="bottom"/>
          </w:tcPr>
          <w:p w14:paraId="7BF4FA2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02E62C6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0E8FF1EA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43406963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p.G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311V</w:t>
            </w:r>
          </w:p>
        </w:tc>
        <w:tc>
          <w:tcPr>
            <w:tcW w:w="3075" w:type="dxa"/>
            <w:vAlign w:val="bottom"/>
          </w:tcPr>
          <w:p w14:paraId="1917D8D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29DFF2F6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14A22C36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C86C4FF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49403903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3FD801C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345C</w:t>
            </w:r>
          </w:p>
        </w:tc>
        <w:tc>
          <w:tcPr>
            <w:tcW w:w="3075" w:type="dxa"/>
            <w:vAlign w:val="bottom"/>
          </w:tcPr>
          <w:p w14:paraId="5CC9196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p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.F508del</w:t>
            </w:r>
          </w:p>
        </w:tc>
      </w:tr>
      <w:tr w:rsidR="00FC1714" w:rsidRPr="00FC1714" w14:paraId="2388FF83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0F7894D9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1FF2F54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German</w:t>
            </w:r>
          </w:p>
        </w:tc>
        <w:tc>
          <w:tcPr>
            <w:tcW w:w="1131" w:type="dxa"/>
            <w:vAlign w:val="bottom"/>
          </w:tcPr>
          <w:p w14:paraId="46B80087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98" w:type="dxa"/>
            <w:vAlign w:val="bottom"/>
          </w:tcPr>
          <w:p w14:paraId="1BF9182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342C</w:t>
            </w:r>
          </w:p>
        </w:tc>
        <w:tc>
          <w:tcPr>
            <w:tcW w:w="3075" w:type="dxa"/>
            <w:vAlign w:val="bottom"/>
          </w:tcPr>
          <w:p w14:paraId="3E216E1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7FD915A8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59BEFCEF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EFA4D72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3379C21E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6118B91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483W</w:t>
            </w:r>
          </w:p>
        </w:tc>
        <w:tc>
          <w:tcPr>
            <w:tcW w:w="3075" w:type="dxa"/>
            <w:vAlign w:val="bottom"/>
          </w:tcPr>
          <w:p w14:paraId="0C825A91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74E228D1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4620DBF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75A2ADF3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7CF837B6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597E4BCF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p.C659X</w:t>
            </w:r>
          </w:p>
        </w:tc>
        <w:tc>
          <w:tcPr>
            <w:tcW w:w="3075" w:type="dxa"/>
            <w:vAlign w:val="bottom"/>
          </w:tcPr>
          <w:p w14:paraId="5D2F266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058F38FD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2344D87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331B89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131" w:type="dxa"/>
            <w:vAlign w:val="bottom"/>
          </w:tcPr>
          <w:p w14:paraId="4582F40F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4BD9CBA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p.H205Y</w:t>
            </w:r>
          </w:p>
        </w:tc>
        <w:tc>
          <w:tcPr>
            <w:tcW w:w="3075" w:type="dxa"/>
            <w:vAlign w:val="bottom"/>
          </w:tcPr>
          <w:p w14:paraId="7D6778B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2C7DDC0E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6289E50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5F2504D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French</w:t>
            </w:r>
          </w:p>
        </w:tc>
        <w:tc>
          <w:tcPr>
            <w:tcW w:w="1131" w:type="dxa"/>
            <w:vAlign w:val="bottom"/>
          </w:tcPr>
          <w:p w14:paraId="2A372271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2031125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p.A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18S</w:t>
            </w:r>
          </w:p>
        </w:tc>
        <w:tc>
          <w:tcPr>
            <w:tcW w:w="3075" w:type="dxa"/>
            <w:vAlign w:val="bottom"/>
          </w:tcPr>
          <w:p w14:paraId="1599131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5E0C54E6" w14:textId="77777777" w:rsidTr="00FC1714">
        <w:trPr>
          <w:trHeight w:val="249"/>
          <w:jc w:val="center"/>
        </w:trPr>
        <w:tc>
          <w:tcPr>
            <w:tcW w:w="1843" w:type="dxa"/>
            <w:vAlign w:val="bottom"/>
          </w:tcPr>
          <w:p w14:paraId="736FCD3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3219A4B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5B28EFE8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98" w:type="dxa"/>
            <w:vAlign w:val="bottom"/>
          </w:tcPr>
          <w:p w14:paraId="4C888E1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p.L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299Q</w:t>
            </w:r>
          </w:p>
        </w:tc>
        <w:tc>
          <w:tcPr>
            <w:tcW w:w="3075" w:type="dxa"/>
            <w:vAlign w:val="bottom"/>
          </w:tcPr>
          <w:p w14:paraId="2DC0F1E3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188274AF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1A21E7A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1C1B5CF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German</w:t>
            </w:r>
          </w:p>
        </w:tc>
        <w:tc>
          <w:tcPr>
            <w:tcW w:w="1131" w:type="dxa"/>
            <w:vAlign w:val="bottom"/>
          </w:tcPr>
          <w:p w14:paraId="1F689780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98" w:type="dxa"/>
            <w:vAlign w:val="bottom"/>
          </w:tcPr>
          <w:p w14:paraId="0A88C00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p.L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299Q</w:t>
            </w:r>
          </w:p>
        </w:tc>
        <w:tc>
          <w:tcPr>
            <w:tcW w:w="3075" w:type="dxa"/>
            <w:vAlign w:val="bottom"/>
          </w:tcPr>
          <w:p w14:paraId="3B3C6F31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4D475B5D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5FC314C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Orcaz</w:t>
            </w:r>
            <w:proofErr w:type="spell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et al</w:t>
            </w:r>
          </w:p>
        </w:tc>
        <w:tc>
          <w:tcPr>
            <w:tcW w:w="1560" w:type="dxa"/>
            <w:vAlign w:val="bottom"/>
          </w:tcPr>
          <w:p w14:paraId="5A01AAE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Polish</w:t>
            </w:r>
          </w:p>
        </w:tc>
        <w:tc>
          <w:tcPr>
            <w:tcW w:w="1131" w:type="dxa"/>
            <w:vAlign w:val="bottom"/>
          </w:tcPr>
          <w:p w14:paraId="0D07379E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68ED62F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p.V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239SfsX53</w:t>
            </w:r>
          </w:p>
        </w:tc>
        <w:tc>
          <w:tcPr>
            <w:tcW w:w="3075" w:type="dxa"/>
            <w:vAlign w:val="bottom"/>
          </w:tcPr>
          <w:p w14:paraId="75FB85C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4C2FDE98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4588CA3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BC35CA1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00C5577F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2DBA4FC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745X</w:t>
            </w:r>
          </w:p>
        </w:tc>
        <w:tc>
          <w:tcPr>
            <w:tcW w:w="3075" w:type="dxa"/>
            <w:vAlign w:val="bottom"/>
          </w:tcPr>
          <w:p w14:paraId="5F94027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p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.F508del</w:t>
            </w:r>
          </w:p>
        </w:tc>
      </w:tr>
      <w:tr w:rsidR="00FC1714" w:rsidRPr="00FC1714" w14:paraId="0E40F7B2" w14:textId="77777777" w:rsidTr="00FC1714">
        <w:trPr>
          <w:trHeight w:val="517"/>
          <w:jc w:val="center"/>
        </w:trPr>
        <w:tc>
          <w:tcPr>
            <w:tcW w:w="1843" w:type="dxa"/>
            <w:vAlign w:val="bottom"/>
          </w:tcPr>
          <w:p w14:paraId="637B4E53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C78AF9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German</w:t>
            </w:r>
          </w:p>
        </w:tc>
        <w:tc>
          <w:tcPr>
            <w:tcW w:w="1131" w:type="dxa"/>
            <w:vAlign w:val="bottom"/>
          </w:tcPr>
          <w:p w14:paraId="0CF48A0D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98" w:type="dxa"/>
            <w:vAlign w:val="bottom"/>
          </w:tcPr>
          <w:p w14:paraId="1C60BA90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p.H162P</w:t>
            </w:r>
          </w:p>
        </w:tc>
        <w:tc>
          <w:tcPr>
            <w:tcW w:w="3075" w:type="dxa"/>
            <w:vAlign w:val="bottom"/>
          </w:tcPr>
          <w:p w14:paraId="45E1F5B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p.N34S</w:t>
            </w:r>
          </w:p>
          <w:p w14:paraId="089D1BD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p.V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859M</w:t>
            </w:r>
          </w:p>
        </w:tc>
      </w:tr>
      <w:tr w:rsidR="00FC1714" w:rsidRPr="00FC1714" w14:paraId="1D6BFF21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6D6B282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42F12F3F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39AE691E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7303669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p.P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312Q</w:t>
            </w:r>
          </w:p>
        </w:tc>
        <w:tc>
          <w:tcPr>
            <w:tcW w:w="3075" w:type="dxa"/>
            <w:vAlign w:val="bottom"/>
          </w:tcPr>
          <w:p w14:paraId="6483554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p.L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14R</w:t>
            </w:r>
          </w:p>
        </w:tc>
      </w:tr>
      <w:tr w:rsidR="00FC1714" w:rsidRPr="00FC1714" w14:paraId="61FF90C8" w14:textId="77777777" w:rsidTr="00FC1714">
        <w:trPr>
          <w:trHeight w:val="249"/>
          <w:jc w:val="center"/>
        </w:trPr>
        <w:tc>
          <w:tcPr>
            <w:tcW w:w="1843" w:type="dxa"/>
            <w:vAlign w:val="bottom"/>
          </w:tcPr>
          <w:p w14:paraId="5327698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A0775DF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7B41B716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2319C759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p.V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540I</w:t>
            </w:r>
          </w:p>
        </w:tc>
        <w:tc>
          <w:tcPr>
            <w:tcW w:w="3075" w:type="dxa"/>
            <w:vAlign w:val="bottom"/>
          </w:tcPr>
          <w:p w14:paraId="2F015AA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16B4C6D7" w14:textId="77777777" w:rsidTr="00FC1714">
        <w:trPr>
          <w:trHeight w:val="517"/>
          <w:jc w:val="center"/>
        </w:trPr>
        <w:tc>
          <w:tcPr>
            <w:tcW w:w="1843" w:type="dxa"/>
            <w:vAlign w:val="bottom"/>
          </w:tcPr>
          <w:p w14:paraId="246239E0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67530B75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77EB7379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1EB9DF59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p.V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239SfsX53</w:t>
            </w:r>
          </w:p>
        </w:tc>
        <w:tc>
          <w:tcPr>
            <w:tcW w:w="3075" w:type="dxa"/>
            <w:vAlign w:val="bottom"/>
          </w:tcPr>
          <w:p w14:paraId="5BBA0C8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p.N34S</w:t>
            </w:r>
          </w:p>
          <w:p w14:paraId="0B7EB36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117H</w:t>
            </w:r>
          </w:p>
        </w:tc>
      </w:tr>
      <w:tr w:rsidR="00FC1714" w:rsidRPr="00FC1714" w14:paraId="1F474BDA" w14:textId="77777777" w:rsidTr="00FC1714">
        <w:trPr>
          <w:trHeight w:val="517"/>
          <w:jc w:val="center"/>
        </w:trPr>
        <w:tc>
          <w:tcPr>
            <w:tcW w:w="1843" w:type="dxa"/>
            <w:vAlign w:val="bottom"/>
          </w:tcPr>
          <w:p w14:paraId="303CF2D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D3CAF3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Non German</w:t>
            </w:r>
            <w:proofErr w:type="gramEnd"/>
          </w:p>
        </w:tc>
        <w:tc>
          <w:tcPr>
            <w:tcW w:w="1131" w:type="dxa"/>
            <w:vAlign w:val="bottom"/>
          </w:tcPr>
          <w:p w14:paraId="0C1AC905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7A9E77D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p.G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119R</w:t>
            </w:r>
          </w:p>
        </w:tc>
        <w:tc>
          <w:tcPr>
            <w:tcW w:w="3075" w:type="dxa"/>
            <w:vAlign w:val="bottom"/>
          </w:tcPr>
          <w:p w14:paraId="2C6867B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p.N34S</w:t>
            </w:r>
          </w:p>
          <w:p w14:paraId="3C5EE36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p.V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235I</w:t>
            </w:r>
          </w:p>
        </w:tc>
      </w:tr>
      <w:tr w:rsidR="00FC1714" w:rsidRPr="00FC1714" w14:paraId="3225BC90" w14:textId="77777777" w:rsidTr="00FC1714">
        <w:trPr>
          <w:trHeight w:val="517"/>
          <w:jc w:val="center"/>
        </w:trPr>
        <w:tc>
          <w:tcPr>
            <w:tcW w:w="1843" w:type="dxa"/>
            <w:vAlign w:val="bottom"/>
          </w:tcPr>
          <w:p w14:paraId="0D35A4B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5DFCD500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478436A5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3631230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342W</w:t>
            </w:r>
          </w:p>
        </w:tc>
        <w:tc>
          <w:tcPr>
            <w:tcW w:w="3075" w:type="dxa"/>
            <w:vAlign w:val="bottom"/>
          </w:tcPr>
          <w:p w14:paraId="161950CF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p.N34S</w:t>
            </w:r>
          </w:p>
          <w:p w14:paraId="643DCE71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p.F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508del</w:t>
            </w:r>
          </w:p>
        </w:tc>
      </w:tr>
      <w:tr w:rsidR="00FC1714" w:rsidRPr="00FC1714" w14:paraId="467259E1" w14:textId="77777777" w:rsidTr="00FC1714">
        <w:trPr>
          <w:trHeight w:val="249"/>
          <w:jc w:val="center"/>
        </w:trPr>
        <w:tc>
          <w:tcPr>
            <w:tcW w:w="1843" w:type="dxa"/>
            <w:vAlign w:val="bottom"/>
          </w:tcPr>
          <w:p w14:paraId="6CBFAF49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Hamada et al</w:t>
            </w:r>
          </w:p>
        </w:tc>
        <w:tc>
          <w:tcPr>
            <w:tcW w:w="1560" w:type="dxa"/>
            <w:vAlign w:val="bottom"/>
          </w:tcPr>
          <w:p w14:paraId="10B46E9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French</w:t>
            </w:r>
          </w:p>
        </w:tc>
        <w:tc>
          <w:tcPr>
            <w:tcW w:w="1131" w:type="dxa"/>
            <w:vAlign w:val="bottom"/>
          </w:tcPr>
          <w:p w14:paraId="7503866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2348C8D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25S</w:t>
            </w:r>
          </w:p>
        </w:tc>
        <w:tc>
          <w:tcPr>
            <w:tcW w:w="3075" w:type="dxa"/>
            <w:vAlign w:val="bottom"/>
          </w:tcPr>
          <w:p w14:paraId="3A4D66E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CTRC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254W</w:t>
            </w:r>
          </w:p>
        </w:tc>
      </w:tr>
      <w:tr w:rsidR="00FC1714" w:rsidRPr="00FC1714" w14:paraId="79D9AD75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2BEEE70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721CCAA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36B5566C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65C13DB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345H</w:t>
            </w:r>
          </w:p>
        </w:tc>
        <w:tc>
          <w:tcPr>
            <w:tcW w:w="3075" w:type="dxa"/>
            <w:vAlign w:val="bottom"/>
          </w:tcPr>
          <w:p w14:paraId="416925B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p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.F508del</w:t>
            </w:r>
          </w:p>
        </w:tc>
      </w:tr>
      <w:tr w:rsidR="00FC1714" w:rsidRPr="00FC1714" w14:paraId="00FCF5CD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2EE04DA0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6E0ED128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497AEA29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0B75FFD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p.M506T</w:t>
            </w:r>
          </w:p>
        </w:tc>
        <w:tc>
          <w:tcPr>
            <w:tcW w:w="3075" w:type="dxa"/>
            <w:vAlign w:val="bottom"/>
          </w:tcPr>
          <w:p w14:paraId="48E47F8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c.1210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-34_1210-6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TG[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12]T[5]</w:t>
            </w:r>
          </w:p>
        </w:tc>
      </w:tr>
      <w:tr w:rsidR="00FC1714" w:rsidRPr="00FC1714" w14:paraId="09674829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036E5CD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3BEC73C2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79219BAB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195DE6EF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p.K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82R</w:t>
            </w:r>
          </w:p>
        </w:tc>
        <w:tc>
          <w:tcPr>
            <w:tcW w:w="3075" w:type="dxa"/>
            <w:vAlign w:val="bottom"/>
          </w:tcPr>
          <w:p w14:paraId="4271236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c.1210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-34_1210-6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TG[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11]T[5]</w:t>
            </w:r>
          </w:p>
        </w:tc>
      </w:tr>
      <w:tr w:rsidR="00FC1714" w:rsidRPr="00FC1714" w14:paraId="075832EF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5A48136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1A1D2D56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6C610AB1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61E408F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345C</w:t>
            </w:r>
          </w:p>
        </w:tc>
        <w:tc>
          <w:tcPr>
            <w:tcW w:w="3075" w:type="dxa"/>
            <w:vAlign w:val="bottom"/>
          </w:tcPr>
          <w:p w14:paraId="04388523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p.L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997F</w:t>
            </w:r>
          </w:p>
        </w:tc>
      </w:tr>
      <w:tr w:rsidR="00FC1714" w:rsidRPr="00FC1714" w14:paraId="39E78684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5DA6BC89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609BB912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5117D78E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1AB551A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483Q</w:t>
            </w:r>
          </w:p>
        </w:tc>
        <w:tc>
          <w:tcPr>
            <w:tcW w:w="3075" w:type="dxa"/>
            <w:vAlign w:val="bottom"/>
          </w:tcPr>
          <w:p w14:paraId="39096EA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070CA212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02203B1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988941D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77A6E870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5930019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p.A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344V</w:t>
            </w:r>
          </w:p>
        </w:tc>
        <w:tc>
          <w:tcPr>
            <w:tcW w:w="3075" w:type="dxa"/>
            <w:vAlign w:val="bottom"/>
          </w:tcPr>
          <w:p w14:paraId="21BA66F6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5E1B9BBE" w14:textId="77777777" w:rsidTr="00FC1714">
        <w:trPr>
          <w:trHeight w:val="249"/>
          <w:jc w:val="center"/>
        </w:trPr>
        <w:tc>
          <w:tcPr>
            <w:tcW w:w="1843" w:type="dxa"/>
            <w:vAlign w:val="bottom"/>
          </w:tcPr>
          <w:p w14:paraId="0AB2309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70FE85C3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6F5E8E89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198F11F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403W</w:t>
            </w:r>
          </w:p>
        </w:tc>
        <w:tc>
          <w:tcPr>
            <w:tcW w:w="3075" w:type="dxa"/>
            <w:vAlign w:val="bottom"/>
          </w:tcPr>
          <w:p w14:paraId="20B1BFE6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c.1210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-34_1210-6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TG[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11]T[5]</w:t>
            </w:r>
          </w:p>
        </w:tc>
      </w:tr>
      <w:tr w:rsidR="00FC1714" w:rsidRPr="00FC1714" w14:paraId="65ED8308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6432A2E9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5A0AB26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7FD296DC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4CF26FC1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66W</w:t>
            </w:r>
          </w:p>
        </w:tc>
        <w:tc>
          <w:tcPr>
            <w:tcW w:w="3075" w:type="dxa"/>
            <w:vAlign w:val="bottom"/>
          </w:tcPr>
          <w:p w14:paraId="0BB62671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p.L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997F</w:t>
            </w:r>
          </w:p>
        </w:tc>
      </w:tr>
      <w:tr w:rsidR="00FC1714" w:rsidRPr="00FC1714" w14:paraId="56991B94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63C8BCC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6FEBCDE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15A04853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98" w:type="dxa"/>
            <w:vAlign w:val="bottom"/>
          </w:tcPr>
          <w:p w14:paraId="41034A0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646Q</w:t>
            </w:r>
          </w:p>
        </w:tc>
        <w:tc>
          <w:tcPr>
            <w:tcW w:w="3075" w:type="dxa"/>
            <w:vAlign w:val="bottom"/>
          </w:tcPr>
          <w:p w14:paraId="363CD3E0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 c.1210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-34_1210-6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TG[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11]T[5]</w:t>
            </w:r>
          </w:p>
        </w:tc>
      </w:tr>
      <w:tr w:rsidR="00FC1714" w:rsidRPr="00FC1714" w14:paraId="6F28D5BD" w14:textId="77777777" w:rsidTr="00FC1714">
        <w:trPr>
          <w:trHeight w:val="776"/>
          <w:jc w:val="center"/>
        </w:trPr>
        <w:tc>
          <w:tcPr>
            <w:tcW w:w="1843" w:type="dxa"/>
            <w:vAlign w:val="bottom"/>
          </w:tcPr>
          <w:p w14:paraId="4AC3E97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Hirai et al</w:t>
            </w:r>
          </w:p>
        </w:tc>
        <w:tc>
          <w:tcPr>
            <w:tcW w:w="1560" w:type="dxa"/>
            <w:vAlign w:val="bottom"/>
          </w:tcPr>
          <w:p w14:paraId="58E1296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131" w:type="dxa"/>
            <w:vAlign w:val="bottom"/>
          </w:tcPr>
          <w:p w14:paraId="50FDB805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98" w:type="dxa"/>
            <w:vAlign w:val="bottom"/>
          </w:tcPr>
          <w:p w14:paraId="308977B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p.A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18S</w:t>
            </w:r>
          </w:p>
        </w:tc>
        <w:tc>
          <w:tcPr>
            <w:tcW w:w="3075" w:type="dxa"/>
            <w:vAlign w:val="bottom"/>
          </w:tcPr>
          <w:p w14:paraId="24C2E13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p.N34S,</w:t>
            </w:r>
          </w:p>
          <w:p w14:paraId="634752E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p.M470V</w:t>
            </w:r>
          </w:p>
          <w:p w14:paraId="4245144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PRSS1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122H</w:t>
            </w:r>
          </w:p>
        </w:tc>
      </w:tr>
      <w:tr w:rsidR="00FC1714" w:rsidRPr="00FC1714" w14:paraId="3A5137CF" w14:textId="77777777" w:rsidTr="00FC1714">
        <w:trPr>
          <w:trHeight w:val="1025"/>
          <w:jc w:val="center"/>
        </w:trPr>
        <w:tc>
          <w:tcPr>
            <w:tcW w:w="1843" w:type="dxa"/>
            <w:vAlign w:val="bottom"/>
          </w:tcPr>
          <w:p w14:paraId="0C9CB8F6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73706E3C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3B41EED4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98" w:type="dxa"/>
            <w:vAlign w:val="bottom"/>
          </w:tcPr>
          <w:p w14:paraId="6B741EB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p.C197R+M418V+M721T</w:t>
            </w:r>
          </w:p>
        </w:tc>
        <w:tc>
          <w:tcPr>
            <w:tcW w:w="3075" w:type="dxa"/>
            <w:vAlign w:val="bottom"/>
          </w:tcPr>
          <w:p w14:paraId="60CC562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PRSS1 p.R122H</w:t>
            </w:r>
          </w:p>
          <w:p w14:paraId="1A12358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p.M740V</w:t>
            </w:r>
          </w:p>
          <w:p w14:paraId="479CD66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p.N34S</w:t>
            </w:r>
          </w:p>
          <w:p w14:paraId="66D952F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CPA1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p.A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137G</w:t>
            </w:r>
          </w:p>
        </w:tc>
      </w:tr>
      <w:tr w:rsidR="00FC1714" w:rsidRPr="00FC1714" w14:paraId="0320203A" w14:textId="77777777" w:rsidTr="00FC1714">
        <w:trPr>
          <w:trHeight w:val="1025"/>
          <w:jc w:val="center"/>
        </w:trPr>
        <w:tc>
          <w:tcPr>
            <w:tcW w:w="1843" w:type="dxa"/>
            <w:vAlign w:val="bottom"/>
          </w:tcPr>
          <w:p w14:paraId="58D6C4C2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42472809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3ED7A7C7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98" w:type="dxa"/>
            <w:vAlign w:val="bottom"/>
          </w:tcPr>
          <w:p w14:paraId="724C5435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p.I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223T</w:t>
            </w:r>
          </w:p>
        </w:tc>
        <w:tc>
          <w:tcPr>
            <w:tcW w:w="3075" w:type="dxa"/>
            <w:vAlign w:val="bottom"/>
          </w:tcPr>
          <w:p w14:paraId="75476A10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 p.N34S</w:t>
            </w:r>
          </w:p>
          <w:p w14:paraId="4FBCEEE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p.V470M</w:t>
            </w:r>
          </w:p>
          <w:p w14:paraId="1E26274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SPINK1 c.194+2T&gt;C</w:t>
            </w:r>
          </w:p>
          <w:p w14:paraId="38BE99D4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PRSS1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p.G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208A</w:t>
            </w:r>
          </w:p>
        </w:tc>
      </w:tr>
      <w:tr w:rsidR="00FC1714" w:rsidRPr="00FC1714" w14:paraId="43E3F34D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02810C1E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BBA9379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2FB858C1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98" w:type="dxa"/>
            <w:vAlign w:val="bottom"/>
          </w:tcPr>
          <w:p w14:paraId="4E31A11B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p.D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324N</w:t>
            </w:r>
          </w:p>
        </w:tc>
        <w:tc>
          <w:tcPr>
            <w:tcW w:w="3075" w:type="dxa"/>
            <w:vAlign w:val="bottom"/>
          </w:tcPr>
          <w:p w14:paraId="60FE5D1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PRSS1 p.G208A</w:t>
            </w:r>
          </w:p>
          <w:p w14:paraId="1946958D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SPINK1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p.N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34S</w:t>
            </w:r>
          </w:p>
        </w:tc>
      </w:tr>
      <w:tr w:rsidR="00FC1714" w:rsidRPr="00FC1714" w14:paraId="6C1E71C8" w14:textId="77777777" w:rsidTr="00FC1714">
        <w:trPr>
          <w:trHeight w:val="258"/>
          <w:jc w:val="center"/>
        </w:trPr>
        <w:tc>
          <w:tcPr>
            <w:tcW w:w="1843" w:type="dxa"/>
            <w:vAlign w:val="bottom"/>
          </w:tcPr>
          <w:p w14:paraId="1AF9A9D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76F560EA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3E93D99C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490FFF07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p.V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540F</w:t>
            </w:r>
          </w:p>
        </w:tc>
        <w:tc>
          <w:tcPr>
            <w:tcW w:w="3075" w:type="dxa"/>
            <w:vAlign w:val="bottom"/>
          </w:tcPr>
          <w:p w14:paraId="05B782B8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CFTR p.M470V</w:t>
            </w:r>
          </w:p>
        </w:tc>
      </w:tr>
      <w:tr w:rsidR="00FC1714" w:rsidRPr="00FC1714" w14:paraId="0B28F70E" w14:textId="77777777" w:rsidTr="00FC1714">
        <w:trPr>
          <w:trHeight w:val="508"/>
          <w:jc w:val="center"/>
        </w:trPr>
        <w:tc>
          <w:tcPr>
            <w:tcW w:w="1843" w:type="dxa"/>
            <w:vAlign w:val="bottom"/>
          </w:tcPr>
          <w:p w14:paraId="66FFF48C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04559879" w14:textId="77777777" w:rsidR="00FC1714" w:rsidRPr="00FC1714" w:rsidRDefault="00FC1714" w:rsidP="00FC171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1" w:type="dxa"/>
            <w:vAlign w:val="bottom"/>
          </w:tcPr>
          <w:p w14:paraId="62C705DD" w14:textId="77777777" w:rsidR="00FC1714" w:rsidRPr="00FC1714" w:rsidRDefault="00FC1714" w:rsidP="00FC1714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8" w:type="dxa"/>
            <w:vAlign w:val="bottom"/>
          </w:tcPr>
          <w:p w14:paraId="0838DA10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p.A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606T</w:t>
            </w:r>
          </w:p>
        </w:tc>
        <w:tc>
          <w:tcPr>
            <w:tcW w:w="3075" w:type="dxa"/>
            <w:vAlign w:val="bottom"/>
          </w:tcPr>
          <w:p w14:paraId="08124513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CPA1 p.A137G</w:t>
            </w:r>
          </w:p>
          <w:p w14:paraId="3FF0924A" w14:textId="77777777" w:rsidR="00FC1714" w:rsidRPr="00FC1714" w:rsidRDefault="00FC1714" w:rsidP="00FC171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CFTR </w:t>
            </w:r>
            <w:proofErr w:type="gramStart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p.M470V+p.R</w:t>
            </w:r>
            <w:proofErr w:type="gramEnd"/>
            <w:r w:rsidRPr="00FC1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1453W</w:t>
            </w:r>
          </w:p>
        </w:tc>
      </w:tr>
    </w:tbl>
    <w:p w14:paraId="33C0510C" w14:textId="77777777" w:rsidR="00FC1714" w:rsidRPr="00FC1714" w:rsidRDefault="00FC1714" w:rsidP="00FC1714">
      <w:pPr>
        <w:rPr>
          <w:rFonts w:asciiTheme="majorBidi" w:hAnsiTheme="majorBidi" w:cstheme="majorBidi"/>
        </w:rPr>
      </w:pPr>
      <w:r w:rsidRPr="00FC1714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46A3FE6" wp14:editId="4FA06C31">
            <wp:simplePos x="0" y="0"/>
            <wp:positionH relativeFrom="column">
              <wp:posOffset>-38100</wp:posOffset>
            </wp:positionH>
            <wp:positionV relativeFrom="paragraph">
              <wp:posOffset>167640</wp:posOffset>
            </wp:positionV>
            <wp:extent cx="5943600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hrough>
            <wp:docPr id="931727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27951" name="Picture 9317279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801AD0" w14:textId="2AC3C744" w:rsidR="00065B1C" w:rsidRDefault="00065B1C" w:rsidP="00FC1714">
      <w:pPr>
        <w:rPr>
          <w:rFonts w:asciiTheme="majorBidi" w:hAnsiTheme="majorBidi" w:cstheme="majorBidi"/>
        </w:rPr>
      </w:pPr>
      <w:r w:rsidRPr="00FC1714">
        <w:rPr>
          <w:rFonts w:asciiTheme="majorBidi" w:hAnsiTheme="majorBidi" w:cstheme="majorBidi"/>
          <w:b/>
          <w:bCs/>
        </w:rPr>
        <w:t>Figure S1</w:t>
      </w:r>
      <w:r w:rsidRPr="00FC1714">
        <w:rPr>
          <w:rFonts w:asciiTheme="majorBidi" w:hAnsiTheme="majorBidi" w:cstheme="majorBidi"/>
        </w:rPr>
        <w:t xml:space="preserve">: Forest plot for the association between genetic variants of TRPV6 and the risk of pancreatitis. </w:t>
      </w:r>
      <w:bookmarkStart w:id="0" w:name="_Hlk155204511"/>
      <w:r w:rsidRPr="00FC1714">
        <w:rPr>
          <w:rFonts w:asciiTheme="majorBidi" w:hAnsiTheme="majorBidi" w:cstheme="majorBidi"/>
        </w:rPr>
        <w:t>NACP: Non-Acholic chronic pancreatitis, ACP: Alcoholic pancreatitis ICP: Idiopathic pancreatitis</w:t>
      </w:r>
      <w:r w:rsidR="000C0EE5" w:rsidRPr="00FC1714">
        <w:rPr>
          <w:rFonts w:asciiTheme="majorBidi" w:hAnsiTheme="majorBidi" w:cstheme="majorBidi"/>
        </w:rPr>
        <w:t>,</w:t>
      </w:r>
      <w:r w:rsidRPr="00FC1714">
        <w:rPr>
          <w:rFonts w:asciiTheme="majorBidi" w:hAnsiTheme="majorBidi" w:cstheme="majorBidi"/>
        </w:rPr>
        <w:t xml:space="preserve"> HP: hereditary pancreatitis</w:t>
      </w:r>
      <w:r w:rsidR="000C0EE5" w:rsidRPr="00FC1714">
        <w:rPr>
          <w:rFonts w:asciiTheme="majorBidi" w:hAnsiTheme="majorBidi" w:cstheme="majorBidi"/>
        </w:rPr>
        <w:t>,</w:t>
      </w:r>
      <w:r w:rsidRPr="00FC1714">
        <w:rPr>
          <w:rFonts w:asciiTheme="majorBidi" w:hAnsiTheme="majorBidi" w:cstheme="majorBidi"/>
        </w:rPr>
        <w:t xml:space="preserve"> FCP: familial chronic pancreatitis</w:t>
      </w:r>
      <w:bookmarkEnd w:id="0"/>
      <w:r w:rsidRPr="00FC1714">
        <w:rPr>
          <w:rFonts w:asciiTheme="majorBidi" w:hAnsiTheme="majorBidi" w:cstheme="majorBidi"/>
        </w:rPr>
        <w:t>.</w:t>
      </w:r>
    </w:p>
    <w:p w14:paraId="00B386DD" w14:textId="77777777" w:rsidR="00FC1714" w:rsidRDefault="00FC1714" w:rsidP="00FC1714">
      <w:pPr>
        <w:rPr>
          <w:rFonts w:asciiTheme="majorBidi" w:hAnsiTheme="majorBidi" w:cstheme="majorBidi"/>
        </w:rPr>
      </w:pPr>
    </w:p>
    <w:p w14:paraId="58BFCD20" w14:textId="77777777" w:rsidR="00FC1714" w:rsidRPr="00FC1714" w:rsidRDefault="00FC1714" w:rsidP="00FC1714">
      <w:pPr>
        <w:rPr>
          <w:rFonts w:asciiTheme="majorBidi" w:hAnsiTheme="majorBidi" w:cstheme="majorBidi"/>
        </w:rPr>
      </w:pPr>
    </w:p>
    <w:sectPr w:rsidR="00FC1714" w:rsidRPr="00FC1714" w:rsidSect="00FC1714">
      <w:pgSz w:w="12240" w:h="15840"/>
      <w:pgMar w:top="851" w:right="1440" w:bottom="851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7395" w14:textId="77777777" w:rsidR="00095FC8" w:rsidRDefault="00095FC8" w:rsidP="006C22D7">
      <w:pPr>
        <w:spacing w:after="0" w:line="240" w:lineRule="auto"/>
      </w:pPr>
      <w:r>
        <w:separator/>
      </w:r>
    </w:p>
  </w:endnote>
  <w:endnote w:type="continuationSeparator" w:id="0">
    <w:p w14:paraId="72C43E57" w14:textId="77777777" w:rsidR="00095FC8" w:rsidRDefault="00095FC8" w:rsidP="006C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B574" w14:textId="77777777" w:rsidR="00095FC8" w:rsidRDefault="00095FC8" w:rsidP="006C22D7">
      <w:pPr>
        <w:spacing w:after="0" w:line="240" w:lineRule="auto"/>
      </w:pPr>
      <w:r>
        <w:separator/>
      </w:r>
    </w:p>
  </w:footnote>
  <w:footnote w:type="continuationSeparator" w:id="0">
    <w:p w14:paraId="7630B148" w14:textId="77777777" w:rsidR="00095FC8" w:rsidRDefault="00095FC8" w:rsidP="006C2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yMTY1NzE1Mja1tDRT0lEKTi0uzszPAykwqQUAlq4LOSwAAAA="/>
  </w:docVars>
  <w:rsids>
    <w:rsidRoot w:val="00D97FC3"/>
    <w:rsid w:val="00065B1C"/>
    <w:rsid w:val="00095FC8"/>
    <w:rsid w:val="000C0EE5"/>
    <w:rsid w:val="0030323D"/>
    <w:rsid w:val="004A6329"/>
    <w:rsid w:val="005A5C0E"/>
    <w:rsid w:val="00621D14"/>
    <w:rsid w:val="00636D58"/>
    <w:rsid w:val="006C22D7"/>
    <w:rsid w:val="007835FB"/>
    <w:rsid w:val="007C253E"/>
    <w:rsid w:val="00A03D58"/>
    <w:rsid w:val="00A620E2"/>
    <w:rsid w:val="00B2680C"/>
    <w:rsid w:val="00CC5C9D"/>
    <w:rsid w:val="00D12E3A"/>
    <w:rsid w:val="00D97FC3"/>
    <w:rsid w:val="00E9721F"/>
    <w:rsid w:val="00EF7D63"/>
    <w:rsid w:val="00FC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FC5C3"/>
  <w15:chartTrackingRefBased/>
  <w15:docId w15:val="{FF9D8D6C-F892-4717-B108-371EDF41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2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2D7"/>
  </w:style>
  <w:style w:type="paragraph" w:styleId="Footer">
    <w:name w:val="footer"/>
    <w:basedOn w:val="Normal"/>
    <w:link w:val="FooterChar"/>
    <w:uiPriority w:val="99"/>
    <w:unhideWhenUsed/>
    <w:rsid w:val="006C2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Idrees Shah</cp:lastModifiedBy>
  <cp:revision>8</cp:revision>
  <dcterms:created xsi:type="dcterms:W3CDTF">2023-12-28T09:19:00Z</dcterms:created>
  <dcterms:modified xsi:type="dcterms:W3CDTF">2026-01-05T18:03:00Z</dcterms:modified>
</cp:coreProperties>
</file>