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F2B64" w14:textId="77777777" w:rsidR="00BF6388" w:rsidRPr="00402E0F" w:rsidRDefault="000443D4" w:rsidP="00BF6388">
      <w:pPr>
        <w:rPr>
          <w:lang w:eastAsia="ja-JP"/>
        </w:rPr>
      </w:pPr>
      <w:r>
        <w:rPr>
          <w:b/>
        </w:rPr>
        <w:t>Additional File</w:t>
      </w:r>
      <w:r w:rsidR="00BF6388" w:rsidRPr="00402E0F">
        <w:rPr>
          <w:b/>
        </w:rPr>
        <w:t xml:space="preserve"> 1. </w:t>
      </w:r>
      <w:r w:rsidR="00BF6388" w:rsidRPr="00402E0F">
        <w:t xml:space="preserve">Strategies used to maximise adherence to intervention, classified with the </w:t>
      </w:r>
      <w:r w:rsidR="00BF6388" w:rsidRPr="00402E0F">
        <w:rPr>
          <w:noProof/>
        </w:rPr>
        <w:t>Behavior Change Technique Taxonomy (version 1)</w:t>
      </w:r>
      <w:hyperlink w:anchor="_ENREF_1" w:tooltip="Michie, 2013 #1204" w:history="1">
        <w:r w:rsidR="00D10A28">
          <w:rPr>
            <w:noProof/>
          </w:rPr>
          <w:fldChar w:fldCharType="begin"/>
        </w:r>
        <w:r w:rsidR="00D10A28">
          <w:rPr>
            <w:noProof/>
          </w:rPr>
          <w:instrText xml:space="preserve"> ADDIN EN.CITE &lt;EndNote&gt;&lt;Cite&gt;&lt;Author&gt;Michie&lt;/Author&gt;&lt;Year&gt;2013&lt;/Year&gt;&lt;RecNum&gt;1204&lt;/RecNum&gt;&lt;DisplayText&gt;&lt;style face="superscript"&gt;1&lt;/style&gt;&lt;/DisplayText&gt;&lt;record&gt;&lt;rec-number&gt;1204&lt;/rec-number&gt;&lt;foreign-keys&gt;&lt;key app="EN" db-id="fxfzf0rw6dpzvnerzw7xprs90xdvzz2w5rpr"&gt;1204&lt;/key&gt;&lt;/foreign-keys&gt;&lt;ref-type name="Journal Article"&gt;17&lt;/ref-type&gt;&lt;contributors&gt;&lt;authors&gt;&lt;author&gt;Michie, S.&lt;/author&gt;&lt;author&gt;Richardson, M.&lt;/author&gt;&lt;author&gt;Johnston, M.&lt;/author&gt;&lt;author&gt;Abraham, C.&lt;/author&gt;&lt;author&gt;Francis, J.&lt;/author&gt;&lt;author&gt;Hardeman, W.&lt;/author&gt;&lt;author&gt;Eccles, M. P.&lt;/author&gt;&lt;author&gt;Cane, J.&lt;/author&gt;&lt;author&gt;Wood, C. E.&lt;/author&gt;&lt;/authors&gt;&lt;/contributors&gt;&lt;auth-address&gt;Centre for Outcomes Research Effectiveness, Research Department of Clinical, Educational and Health Psychology, University College London, 1-19 Torrington Place, London, WC1E 7HB, UK. s.michie@ucl.ac.uk&lt;/auth-address&gt;&lt;titles&gt;&lt;title&gt;The behavior change technique taxonomy (v1) of 93 hierarchically clustered techniques: building an international consensus for the reporting of behavior change interventions&lt;/title&gt;&lt;secondary-title&gt;Ann Behav Med&lt;/secondary-title&gt;&lt;/titles&gt;&lt;periodical&gt;&lt;full-title&gt;Ann Behav Med&lt;/full-title&gt;&lt;/periodical&gt;&lt;pages&gt;81-95&lt;/pages&gt;&lt;volume&gt;46&lt;/volume&gt;&lt;number&gt;1&lt;/number&gt;&lt;keywords&gt;&lt;keyword&gt;Behavior Therapy/*methods&lt;/keyword&gt;&lt;keyword&gt;Cluster Analysis&lt;/keyword&gt;&lt;keyword&gt;Consensus&lt;/keyword&gt;&lt;keyword&gt;Humans&lt;/keyword&gt;&lt;keyword&gt;Treatment Outcome&lt;/keyword&gt;&lt;/keywords&gt;&lt;dates&gt;&lt;year&gt;2013&lt;/year&gt;&lt;pub-dates&gt;&lt;date&gt;Aug&lt;/date&gt;&lt;/pub-dates&gt;&lt;/dates&gt;&lt;isbn&gt;1532-4796 (Electronic)&amp;#xD;0883-6612 (Linking)&lt;/isbn&gt;&lt;accession-num&gt;23512568&lt;/accession-num&gt;&lt;urls&gt;&lt;related-urls&gt;&lt;url&gt;http://www.ncbi.nlm.nih.gov/pubmed/23512568&lt;/url&gt;&lt;/related-urls&gt;&lt;/urls&gt;&lt;electronic-resource-num&gt;10.1007/s12160-013-9486-6&lt;/electronic-resource-num&gt;&lt;/record&gt;&lt;/Cite&gt;&lt;/EndNote&gt;</w:instrText>
        </w:r>
        <w:r w:rsidR="00D10A28">
          <w:rPr>
            <w:noProof/>
          </w:rPr>
          <w:fldChar w:fldCharType="separate"/>
        </w:r>
        <w:r w:rsidR="00D10A28" w:rsidRPr="000443D4">
          <w:rPr>
            <w:noProof/>
            <w:vertAlign w:val="superscript"/>
          </w:rPr>
          <w:t>1</w:t>
        </w:r>
        <w:r w:rsidR="00D10A28">
          <w:rPr>
            <w:noProof/>
          </w:rPr>
          <w:fldChar w:fldCharType="end"/>
        </w:r>
      </w:hyperlink>
    </w:p>
    <w:tbl>
      <w:tblPr>
        <w:tblW w:w="0" w:type="auto"/>
        <w:tblLook w:val="04A0" w:firstRow="1" w:lastRow="0" w:firstColumn="1" w:lastColumn="0" w:noHBand="0" w:noVBand="1"/>
      </w:tblPr>
      <w:tblGrid>
        <w:gridCol w:w="518"/>
        <w:gridCol w:w="2962"/>
        <w:gridCol w:w="816"/>
        <w:gridCol w:w="646"/>
        <w:gridCol w:w="3478"/>
        <w:gridCol w:w="816"/>
      </w:tblGrid>
      <w:tr w:rsidR="00BF6388" w:rsidRPr="00402E0F" w14:paraId="1C96D0E7" w14:textId="77777777" w:rsidTr="000443D4">
        <w:trPr>
          <w:trHeight w:val="284"/>
        </w:trPr>
        <w:tc>
          <w:tcPr>
            <w:tcW w:w="34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05FAA" w14:textId="77777777" w:rsidR="00BF6388" w:rsidRPr="00402E0F" w:rsidRDefault="00BF6388" w:rsidP="000443D4">
            <w:r w:rsidRPr="00402E0F">
              <w:t>Strategy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D2C969" w14:textId="77777777" w:rsidR="00BF6388" w:rsidRPr="00402E0F" w:rsidRDefault="00BF6388" w:rsidP="000443D4">
            <w:r w:rsidRPr="00402E0F">
              <w:t>Used?</w:t>
            </w:r>
          </w:p>
        </w:tc>
        <w:tc>
          <w:tcPr>
            <w:tcW w:w="41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859404" w14:textId="77777777" w:rsidR="00BF6388" w:rsidRPr="00402E0F" w:rsidRDefault="00BF6388" w:rsidP="000443D4">
            <w:r w:rsidRPr="00402E0F">
              <w:t>Strategy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C3340" w14:textId="77777777" w:rsidR="00BF6388" w:rsidRPr="00402E0F" w:rsidRDefault="00BF6388" w:rsidP="000443D4">
            <w:r w:rsidRPr="00402E0F">
              <w:t>Used?</w:t>
            </w:r>
          </w:p>
        </w:tc>
      </w:tr>
      <w:tr w:rsidR="00BF6388" w:rsidRPr="00402E0F" w14:paraId="2DA7A9B7" w14:textId="77777777" w:rsidTr="000443D4">
        <w:trPr>
          <w:trHeight w:val="284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auto"/>
          </w:tcPr>
          <w:p w14:paraId="60D8FFAA" w14:textId="77777777" w:rsidR="00BF6388" w:rsidRPr="00402E0F" w:rsidRDefault="00BF6388" w:rsidP="000443D4">
            <w:r w:rsidRPr="00402E0F">
              <w:t>1</w:t>
            </w:r>
          </w:p>
        </w:tc>
        <w:tc>
          <w:tcPr>
            <w:tcW w:w="2962" w:type="dxa"/>
            <w:tcBorders>
              <w:top w:val="single" w:sz="4" w:space="0" w:color="auto"/>
            </w:tcBorders>
            <w:shd w:val="clear" w:color="auto" w:fill="auto"/>
          </w:tcPr>
          <w:p w14:paraId="7FD4FD1D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Goals and planning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</w:tcPr>
          <w:p w14:paraId="28FF3201" w14:textId="77777777" w:rsidR="00BF6388" w:rsidRPr="00402E0F" w:rsidRDefault="00BF6388" w:rsidP="000443D4"/>
        </w:tc>
        <w:tc>
          <w:tcPr>
            <w:tcW w:w="646" w:type="dxa"/>
            <w:tcBorders>
              <w:top w:val="single" w:sz="4" w:space="0" w:color="auto"/>
            </w:tcBorders>
            <w:shd w:val="clear" w:color="auto" w:fill="auto"/>
          </w:tcPr>
          <w:p w14:paraId="612E1C90" w14:textId="77777777" w:rsidR="00BF6388" w:rsidRPr="00402E0F" w:rsidRDefault="00BF6388" w:rsidP="000443D4">
            <w:pPr>
              <w:rPr>
                <w:b/>
              </w:rPr>
            </w:pPr>
            <w:r w:rsidRPr="00402E0F">
              <w:rPr>
                <w:b/>
              </w:rPr>
              <w:t>5</w:t>
            </w:r>
          </w:p>
        </w:tc>
        <w:tc>
          <w:tcPr>
            <w:tcW w:w="3478" w:type="dxa"/>
            <w:tcBorders>
              <w:top w:val="single" w:sz="4" w:space="0" w:color="auto"/>
            </w:tcBorders>
            <w:shd w:val="clear" w:color="auto" w:fill="auto"/>
          </w:tcPr>
          <w:p w14:paraId="410AB61A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Natural consequences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</w:tcPr>
          <w:p w14:paraId="52F8CB9A" w14:textId="77777777" w:rsidR="00BF6388" w:rsidRPr="00402E0F" w:rsidRDefault="00BF6388" w:rsidP="000443D4"/>
        </w:tc>
      </w:tr>
      <w:tr w:rsidR="00BF6388" w:rsidRPr="00402E0F" w14:paraId="6700AF0B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142691FF" w14:textId="77777777" w:rsidR="00BF6388" w:rsidRPr="00402E0F" w:rsidRDefault="00BF6388" w:rsidP="000443D4">
            <w:r w:rsidRPr="00402E0F">
              <w:t>1.1</w:t>
            </w:r>
          </w:p>
        </w:tc>
        <w:tc>
          <w:tcPr>
            <w:tcW w:w="2962" w:type="dxa"/>
            <w:shd w:val="clear" w:color="auto" w:fill="auto"/>
          </w:tcPr>
          <w:p w14:paraId="26BBA62D" w14:textId="77777777" w:rsidR="00BF6388" w:rsidRPr="00402E0F" w:rsidRDefault="00BF6388" w:rsidP="000443D4">
            <w:r w:rsidRPr="00402E0F">
              <w:t>Goal setting (behaviour)</w:t>
            </w:r>
          </w:p>
        </w:tc>
        <w:tc>
          <w:tcPr>
            <w:tcW w:w="816" w:type="dxa"/>
            <w:shd w:val="clear" w:color="auto" w:fill="auto"/>
          </w:tcPr>
          <w:p w14:paraId="07E2CB37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229ABFAB" w14:textId="77777777" w:rsidR="00BF6388" w:rsidRPr="00402E0F" w:rsidRDefault="00BF6388" w:rsidP="000443D4">
            <w:r w:rsidRPr="00402E0F">
              <w:t>5.1</w:t>
            </w:r>
          </w:p>
        </w:tc>
        <w:tc>
          <w:tcPr>
            <w:tcW w:w="3478" w:type="dxa"/>
            <w:shd w:val="clear" w:color="auto" w:fill="auto"/>
          </w:tcPr>
          <w:p w14:paraId="25B7CFED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 xml:space="preserve">Information about health </w:t>
            </w:r>
          </w:p>
        </w:tc>
        <w:tc>
          <w:tcPr>
            <w:tcW w:w="816" w:type="dxa"/>
            <w:shd w:val="clear" w:color="auto" w:fill="auto"/>
          </w:tcPr>
          <w:p w14:paraId="17B0718B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61C44E12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20483920" w14:textId="77777777" w:rsidR="00BF6388" w:rsidRPr="00402E0F" w:rsidRDefault="00BF6388" w:rsidP="000443D4">
            <w:r w:rsidRPr="00402E0F">
              <w:t>1.2</w:t>
            </w:r>
          </w:p>
        </w:tc>
        <w:tc>
          <w:tcPr>
            <w:tcW w:w="2962" w:type="dxa"/>
            <w:shd w:val="clear" w:color="auto" w:fill="auto"/>
          </w:tcPr>
          <w:p w14:paraId="0DC44B55" w14:textId="77777777" w:rsidR="00BF6388" w:rsidRPr="00402E0F" w:rsidRDefault="00BF6388" w:rsidP="000443D4">
            <w:r w:rsidRPr="00402E0F">
              <w:t>Problem solving</w:t>
            </w:r>
          </w:p>
        </w:tc>
        <w:tc>
          <w:tcPr>
            <w:tcW w:w="816" w:type="dxa"/>
            <w:shd w:val="clear" w:color="auto" w:fill="auto"/>
          </w:tcPr>
          <w:p w14:paraId="3E8AB307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6A02E164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0B8DAEF8" w14:textId="77777777" w:rsidR="00BF6388" w:rsidRPr="00402E0F" w:rsidRDefault="00BF6388" w:rsidP="000443D4">
            <w:pPr>
              <w:ind w:right="-188"/>
            </w:pPr>
            <w:r w:rsidRPr="00402E0F">
              <w:t>consequences</w:t>
            </w:r>
          </w:p>
        </w:tc>
        <w:tc>
          <w:tcPr>
            <w:tcW w:w="816" w:type="dxa"/>
            <w:shd w:val="clear" w:color="auto" w:fill="auto"/>
          </w:tcPr>
          <w:p w14:paraId="557E1A50" w14:textId="77777777" w:rsidR="00BF6388" w:rsidRPr="00402E0F" w:rsidRDefault="00BF6388" w:rsidP="000443D4"/>
        </w:tc>
      </w:tr>
      <w:tr w:rsidR="00BF6388" w:rsidRPr="00402E0F" w14:paraId="1F45ECEC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2F3EEAB" w14:textId="77777777" w:rsidR="00BF6388" w:rsidRPr="00402E0F" w:rsidRDefault="00BF6388" w:rsidP="000443D4">
            <w:r w:rsidRPr="00402E0F">
              <w:t>1.3</w:t>
            </w:r>
          </w:p>
        </w:tc>
        <w:tc>
          <w:tcPr>
            <w:tcW w:w="2962" w:type="dxa"/>
            <w:shd w:val="clear" w:color="auto" w:fill="auto"/>
          </w:tcPr>
          <w:p w14:paraId="2317DFB4" w14:textId="77777777" w:rsidR="00BF6388" w:rsidRPr="00402E0F" w:rsidRDefault="00BF6388" w:rsidP="000443D4">
            <w:r w:rsidRPr="00402E0F">
              <w:t>Goal setting (outcome)</w:t>
            </w:r>
          </w:p>
        </w:tc>
        <w:tc>
          <w:tcPr>
            <w:tcW w:w="816" w:type="dxa"/>
            <w:shd w:val="clear" w:color="auto" w:fill="auto"/>
          </w:tcPr>
          <w:p w14:paraId="65EDBE1A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6CA2D0BF" w14:textId="77777777" w:rsidR="00BF6388" w:rsidRPr="00402E0F" w:rsidRDefault="00BF6388" w:rsidP="000443D4">
            <w:r w:rsidRPr="00402E0F">
              <w:t>5.2</w:t>
            </w:r>
          </w:p>
        </w:tc>
        <w:tc>
          <w:tcPr>
            <w:tcW w:w="3478" w:type="dxa"/>
            <w:shd w:val="clear" w:color="auto" w:fill="auto"/>
          </w:tcPr>
          <w:p w14:paraId="3D2F1F68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Salience of consequences</w:t>
            </w:r>
          </w:p>
        </w:tc>
        <w:tc>
          <w:tcPr>
            <w:tcW w:w="816" w:type="dxa"/>
            <w:shd w:val="clear" w:color="auto" w:fill="auto"/>
          </w:tcPr>
          <w:p w14:paraId="53D4A189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45127863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589EDFA4" w14:textId="77777777" w:rsidR="00BF6388" w:rsidRPr="00402E0F" w:rsidRDefault="00BF6388" w:rsidP="000443D4">
            <w:r w:rsidRPr="00402E0F">
              <w:t>1.4</w:t>
            </w:r>
          </w:p>
        </w:tc>
        <w:tc>
          <w:tcPr>
            <w:tcW w:w="2962" w:type="dxa"/>
            <w:shd w:val="clear" w:color="auto" w:fill="auto"/>
          </w:tcPr>
          <w:p w14:paraId="61F68279" w14:textId="77777777" w:rsidR="00BF6388" w:rsidRPr="00402E0F" w:rsidRDefault="00BF6388" w:rsidP="000443D4">
            <w:r w:rsidRPr="00402E0F">
              <w:t>Action planning</w:t>
            </w:r>
          </w:p>
        </w:tc>
        <w:tc>
          <w:tcPr>
            <w:tcW w:w="816" w:type="dxa"/>
            <w:shd w:val="clear" w:color="auto" w:fill="auto"/>
          </w:tcPr>
          <w:p w14:paraId="48F84B60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78707F88" w14:textId="77777777" w:rsidR="00BF6388" w:rsidRPr="00402E0F" w:rsidRDefault="00BF6388" w:rsidP="000443D4">
            <w:r w:rsidRPr="00402E0F">
              <w:t>5.3</w:t>
            </w:r>
          </w:p>
        </w:tc>
        <w:tc>
          <w:tcPr>
            <w:tcW w:w="3478" w:type="dxa"/>
            <w:shd w:val="clear" w:color="auto" w:fill="auto"/>
          </w:tcPr>
          <w:p w14:paraId="0ED9868F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 xml:space="preserve">Information about social and </w:t>
            </w:r>
          </w:p>
        </w:tc>
        <w:tc>
          <w:tcPr>
            <w:tcW w:w="816" w:type="dxa"/>
            <w:shd w:val="clear" w:color="auto" w:fill="auto"/>
          </w:tcPr>
          <w:p w14:paraId="4A0BE30E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3448C7FD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70A141CF" w14:textId="77777777" w:rsidR="00BF6388" w:rsidRPr="00402E0F" w:rsidRDefault="00BF6388" w:rsidP="000443D4">
            <w:r w:rsidRPr="00402E0F">
              <w:t>1.5</w:t>
            </w:r>
          </w:p>
        </w:tc>
        <w:tc>
          <w:tcPr>
            <w:tcW w:w="2962" w:type="dxa"/>
            <w:shd w:val="clear" w:color="auto" w:fill="auto"/>
          </w:tcPr>
          <w:p w14:paraId="756685DA" w14:textId="77777777" w:rsidR="00BF6388" w:rsidRPr="00402E0F" w:rsidRDefault="00BF6388" w:rsidP="000443D4">
            <w:r w:rsidRPr="00402E0F">
              <w:t>Review behaviour goal(s)</w:t>
            </w:r>
          </w:p>
        </w:tc>
        <w:tc>
          <w:tcPr>
            <w:tcW w:w="816" w:type="dxa"/>
            <w:shd w:val="clear" w:color="auto" w:fill="auto"/>
          </w:tcPr>
          <w:p w14:paraId="7929EC82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58634238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72F03615" w14:textId="77777777" w:rsidR="00BF6388" w:rsidRPr="00402E0F" w:rsidRDefault="00BF6388" w:rsidP="000443D4">
            <w:pPr>
              <w:ind w:right="-188"/>
            </w:pPr>
            <w:r w:rsidRPr="00402E0F">
              <w:t>environmental consequences</w:t>
            </w:r>
          </w:p>
        </w:tc>
        <w:tc>
          <w:tcPr>
            <w:tcW w:w="816" w:type="dxa"/>
            <w:shd w:val="clear" w:color="auto" w:fill="auto"/>
          </w:tcPr>
          <w:p w14:paraId="0457B85F" w14:textId="77777777" w:rsidR="00BF6388" w:rsidRPr="00402E0F" w:rsidRDefault="00BF6388" w:rsidP="000443D4"/>
        </w:tc>
      </w:tr>
      <w:tr w:rsidR="00BF6388" w:rsidRPr="00402E0F" w14:paraId="1D1FA82A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672D0694" w14:textId="77777777" w:rsidR="00BF6388" w:rsidRPr="00402E0F" w:rsidRDefault="00BF6388" w:rsidP="000443D4">
            <w:r w:rsidRPr="00402E0F">
              <w:t>1.6</w:t>
            </w:r>
          </w:p>
        </w:tc>
        <w:tc>
          <w:tcPr>
            <w:tcW w:w="2962" w:type="dxa"/>
            <w:shd w:val="clear" w:color="auto" w:fill="auto"/>
          </w:tcPr>
          <w:p w14:paraId="45625B85" w14:textId="77777777" w:rsidR="00BF6388" w:rsidRPr="00402E0F" w:rsidRDefault="00BF6388" w:rsidP="000443D4">
            <w:r w:rsidRPr="00402E0F">
              <w:t xml:space="preserve">Discrepancy between </w:t>
            </w:r>
          </w:p>
        </w:tc>
        <w:tc>
          <w:tcPr>
            <w:tcW w:w="816" w:type="dxa"/>
            <w:shd w:val="clear" w:color="auto" w:fill="auto"/>
          </w:tcPr>
          <w:p w14:paraId="695DCB8A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4E565F40" w14:textId="77777777" w:rsidR="00BF6388" w:rsidRPr="00402E0F" w:rsidRDefault="00BF6388" w:rsidP="000443D4">
            <w:r w:rsidRPr="00402E0F">
              <w:t>5.4</w:t>
            </w:r>
          </w:p>
        </w:tc>
        <w:tc>
          <w:tcPr>
            <w:tcW w:w="3478" w:type="dxa"/>
            <w:shd w:val="clear" w:color="auto" w:fill="auto"/>
          </w:tcPr>
          <w:p w14:paraId="6290E63A" w14:textId="77777777" w:rsidR="00BF6388" w:rsidRPr="00402E0F" w:rsidRDefault="00BF6388" w:rsidP="000443D4">
            <w:pPr>
              <w:ind w:right="-188"/>
            </w:pPr>
            <w:r w:rsidRPr="00402E0F">
              <w:t>Monitoring of emotional</w:t>
            </w:r>
          </w:p>
        </w:tc>
        <w:tc>
          <w:tcPr>
            <w:tcW w:w="816" w:type="dxa"/>
            <w:shd w:val="clear" w:color="auto" w:fill="auto"/>
          </w:tcPr>
          <w:p w14:paraId="6BDD1FF3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233967F5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62830289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57053336" w14:textId="77777777" w:rsidR="00BF6388" w:rsidRPr="00402E0F" w:rsidRDefault="00BF6388" w:rsidP="000443D4">
            <w:r w:rsidRPr="00402E0F">
              <w:t>current behaviour and goal</w:t>
            </w:r>
          </w:p>
        </w:tc>
        <w:tc>
          <w:tcPr>
            <w:tcW w:w="816" w:type="dxa"/>
            <w:shd w:val="clear" w:color="auto" w:fill="auto"/>
          </w:tcPr>
          <w:p w14:paraId="7D8A789A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4441B1EB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27535585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consequences</w:t>
            </w:r>
          </w:p>
        </w:tc>
        <w:tc>
          <w:tcPr>
            <w:tcW w:w="816" w:type="dxa"/>
            <w:shd w:val="clear" w:color="auto" w:fill="auto"/>
          </w:tcPr>
          <w:p w14:paraId="43049E4A" w14:textId="77777777" w:rsidR="00BF6388" w:rsidRPr="00402E0F" w:rsidRDefault="00BF6388" w:rsidP="000443D4"/>
        </w:tc>
      </w:tr>
      <w:tr w:rsidR="00BF6388" w:rsidRPr="00402E0F" w14:paraId="402D48FE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6C55EB22" w14:textId="77777777" w:rsidR="00BF6388" w:rsidRPr="00402E0F" w:rsidRDefault="00BF6388" w:rsidP="000443D4">
            <w:r w:rsidRPr="00402E0F">
              <w:t>1.7</w:t>
            </w:r>
          </w:p>
        </w:tc>
        <w:tc>
          <w:tcPr>
            <w:tcW w:w="2962" w:type="dxa"/>
            <w:shd w:val="clear" w:color="auto" w:fill="auto"/>
          </w:tcPr>
          <w:p w14:paraId="372A5BFB" w14:textId="77777777" w:rsidR="00BF6388" w:rsidRPr="00402E0F" w:rsidRDefault="00BF6388" w:rsidP="000443D4">
            <w:r w:rsidRPr="00402E0F">
              <w:t>Review outcome goal(s)</w:t>
            </w:r>
          </w:p>
        </w:tc>
        <w:tc>
          <w:tcPr>
            <w:tcW w:w="816" w:type="dxa"/>
            <w:shd w:val="clear" w:color="auto" w:fill="auto"/>
          </w:tcPr>
          <w:p w14:paraId="6F1783EC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742CE978" w14:textId="77777777" w:rsidR="00BF6388" w:rsidRPr="00402E0F" w:rsidRDefault="00BF6388" w:rsidP="000443D4">
            <w:r w:rsidRPr="00402E0F">
              <w:t>5.5</w:t>
            </w:r>
          </w:p>
        </w:tc>
        <w:tc>
          <w:tcPr>
            <w:tcW w:w="3478" w:type="dxa"/>
            <w:shd w:val="clear" w:color="auto" w:fill="auto"/>
          </w:tcPr>
          <w:p w14:paraId="7A05A0CB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Anticipated regret</w:t>
            </w:r>
          </w:p>
        </w:tc>
        <w:tc>
          <w:tcPr>
            <w:tcW w:w="816" w:type="dxa"/>
            <w:shd w:val="clear" w:color="auto" w:fill="auto"/>
          </w:tcPr>
          <w:p w14:paraId="44F683DB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6B878B14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24560959" w14:textId="77777777" w:rsidR="00BF6388" w:rsidRPr="00402E0F" w:rsidRDefault="00BF6388" w:rsidP="000443D4">
            <w:r w:rsidRPr="00402E0F">
              <w:t>1.8</w:t>
            </w:r>
          </w:p>
        </w:tc>
        <w:tc>
          <w:tcPr>
            <w:tcW w:w="2962" w:type="dxa"/>
            <w:shd w:val="clear" w:color="auto" w:fill="auto"/>
          </w:tcPr>
          <w:p w14:paraId="13B16357" w14:textId="77777777" w:rsidR="00BF6388" w:rsidRPr="00402E0F" w:rsidRDefault="00BF6388" w:rsidP="000443D4">
            <w:r w:rsidRPr="00402E0F">
              <w:t>Behavioural contract</w:t>
            </w:r>
          </w:p>
        </w:tc>
        <w:tc>
          <w:tcPr>
            <w:tcW w:w="816" w:type="dxa"/>
            <w:shd w:val="clear" w:color="auto" w:fill="auto"/>
          </w:tcPr>
          <w:p w14:paraId="173CC970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12089672" w14:textId="77777777" w:rsidR="00BF6388" w:rsidRPr="00402E0F" w:rsidRDefault="00BF6388" w:rsidP="000443D4">
            <w:r w:rsidRPr="00402E0F">
              <w:t>5.6</w:t>
            </w:r>
          </w:p>
        </w:tc>
        <w:tc>
          <w:tcPr>
            <w:tcW w:w="3478" w:type="dxa"/>
            <w:shd w:val="clear" w:color="auto" w:fill="auto"/>
          </w:tcPr>
          <w:p w14:paraId="6E805533" w14:textId="77777777" w:rsidR="00BF6388" w:rsidRPr="00402E0F" w:rsidRDefault="00BF6388" w:rsidP="000443D4">
            <w:r w:rsidRPr="00402E0F">
              <w:t xml:space="preserve">Information about emotional </w:t>
            </w:r>
          </w:p>
        </w:tc>
        <w:tc>
          <w:tcPr>
            <w:tcW w:w="816" w:type="dxa"/>
            <w:shd w:val="clear" w:color="auto" w:fill="auto"/>
          </w:tcPr>
          <w:p w14:paraId="4C5171CC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12228A2B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9EF74A7" w14:textId="77777777" w:rsidR="00BF6388" w:rsidRPr="00402E0F" w:rsidRDefault="00BF6388" w:rsidP="000443D4">
            <w:r w:rsidRPr="00402E0F">
              <w:t>1.9</w:t>
            </w:r>
          </w:p>
        </w:tc>
        <w:tc>
          <w:tcPr>
            <w:tcW w:w="2962" w:type="dxa"/>
            <w:shd w:val="clear" w:color="auto" w:fill="auto"/>
          </w:tcPr>
          <w:p w14:paraId="025B0436" w14:textId="77777777" w:rsidR="00BF6388" w:rsidRPr="00402E0F" w:rsidRDefault="00BF6388" w:rsidP="000443D4">
            <w:r w:rsidRPr="00402E0F">
              <w:t>Commitment</w:t>
            </w:r>
          </w:p>
        </w:tc>
        <w:tc>
          <w:tcPr>
            <w:tcW w:w="816" w:type="dxa"/>
            <w:shd w:val="clear" w:color="auto" w:fill="auto"/>
          </w:tcPr>
          <w:p w14:paraId="78BD416A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0F836963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3F6EB855" w14:textId="77777777" w:rsidR="00BF6388" w:rsidRPr="00402E0F" w:rsidRDefault="00BF6388" w:rsidP="000443D4">
            <w:r w:rsidRPr="00402E0F">
              <w:t>consequences</w:t>
            </w:r>
          </w:p>
        </w:tc>
        <w:tc>
          <w:tcPr>
            <w:tcW w:w="816" w:type="dxa"/>
            <w:shd w:val="clear" w:color="auto" w:fill="auto"/>
          </w:tcPr>
          <w:p w14:paraId="15A265A8" w14:textId="77777777" w:rsidR="00BF6388" w:rsidRPr="00402E0F" w:rsidRDefault="00BF6388" w:rsidP="000443D4"/>
        </w:tc>
      </w:tr>
      <w:tr w:rsidR="00BF6388" w:rsidRPr="00402E0F" w14:paraId="4D8EF2C6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521B4692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7B6F3CA8" w14:textId="77777777" w:rsidR="00BF6388" w:rsidRPr="00402E0F" w:rsidRDefault="00BF6388" w:rsidP="000443D4"/>
        </w:tc>
        <w:tc>
          <w:tcPr>
            <w:tcW w:w="816" w:type="dxa"/>
            <w:shd w:val="clear" w:color="auto" w:fill="auto"/>
          </w:tcPr>
          <w:p w14:paraId="7576EF44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6EC5F5D1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3B744558" w14:textId="77777777" w:rsidR="00BF6388" w:rsidRPr="00402E0F" w:rsidRDefault="00BF6388" w:rsidP="000443D4">
            <w:pPr>
              <w:ind w:right="-188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14:paraId="76950287" w14:textId="77777777" w:rsidR="00BF6388" w:rsidRPr="00402E0F" w:rsidRDefault="00BF6388" w:rsidP="000443D4"/>
        </w:tc>
      </w:tr>
      <w:tr w:rsidR="00BF6388" w:rsidRPr="00402E0F" w14:paraId="3622E7EF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000467FB" w14:textId="77777777" w:rsidR="00BF6388" w:rsidRPr="00402E0F" w:rsidRDefault="00BF6388" w:rsidP="000443D4">
            <w:r w:rsidRPr="00402E0F">
              <w:t>2</w:t>
            </w:r>
          </w:p>
        </w:tc>
        <w:tc>
          <w:tcPr>
            <w:tcW w:w="2962" w:type="dxa"/>
            <w:shd w:val="clear" w:color="auto" w:fill="auto"/>
          </w:tcPr>
          <w:p w14:paraId="4415B7B0" w14:textId="77777777" w:rsidR="00BF6388" w:rsidRPr="00402E0F" w:rsidRDefault="00BF6388" w:rsidP="000443D4">
            <w:r w:rsidRPr="00402E0F">
              <w:rPr>
                <w:b/>
              </w:rPr>
              <w:t>Feedback and monitoring</w:t>
            </w:r>
          </w:p>
        </w:tc>
        <w:tc>
          <w:tcPr>
            <w:tcW w:w="816" w:type="dxa"/>
            <w:shd w:val="clear" w:color="auto" w:fill="auto"/>
          </w:tcPr>
          <w:p w14:paraId="1034BAED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51F3CB39" w14:textId="77777777" w:rsidR="00BF6388" w:rsidRPr="00402E0F" w:rsidRDefault="00BF6388" w:rsidP="000443D4">
            <w:r w:rsidRPr="00402E0F">
              <w:t>6</w:t>
            </w:r>
          </w:p>
        </w:tc>
        <w:tc>
          <w:tcPr>
            <w:tcW w:w="3478" w:type="dxa"/>
            <w:shd w:val="clear" w:color="auto" w:fill="auto"/>
          </w:tcPr>
          <w:p w14:paraId="10C81B3B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Comparison of behaviour</w:t>
            </w:r>
          </w:p>
        </w:tc>
        <w:tc>
          <w:tcPr>
            <w:tcW w:w="816" w:type="dxa"/>
            <w:shd w:val="clear" w:color="auto" w:fill="auto"/>
          </w:tcPr>
          <w:p w14:paraId="67C971E2" w14:textId="77777777" w:rsidR="00BF6388" w:rsidRPr="00402E0F" w:rsidRDefault="00BF6388" w:rsidP="000443D4"/>
        </w:tc>
      </w:tr>
      <w:tr w:rsidR="00BF6388" w:rsidRPr="00402E0F" w14:paraId="04A92745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742886D3" w14:textId="77777777" w:rsidR="00BF6388" w:rsidRPr="00402E0F" w:rsidRDefault="00BF6388" w:rsidP="000443D4">
            <w:r w:rsidRPr="00402E0F">
              <w:t>2.1</w:t>
            </w:r>
          </w:p>
        </w:tc>
        <w:tc>
          <w:tcPr>
            <w:tcW w:w="2962" w:type="dxa"/>
            <w:shd w:val="clear" w:color="auto" w:fill="auto"/>
          </w:tcPr>
          <w:p w14:paraId="51C94609" w14:textId="77777777" w:rsidR="00BF6388" w:rsidRPr="00402E0F" w:rsidRDefault="00BF6388" w:rsidP="000443D4">
            <w:r w:rsidRPr="00402E0F">
              <w:t xml:space="preserve">Monitoring of behaviour by </w:t>
            </w:r>
          </w:p>
        </w:tc>
        <w:tc>
          <w:tcPr>
            <w:tcW w:w="816" w:type="dxa"/>
            <w:shd w:val="clear" w:color="auto" w:fill="auto"/>
          </w:tcPr>
          <w:p w14:paraId="3190AB00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15FCEFC7" w14:textId="77777777" w:rsidR="00BF6388" w:rsidRPr="00402E0F" w:rsidRDefault="00BF6388" w:rsidP="000443D4">
            <w:r w:rsidRPr="00402E0F">
              <w:t>6.1</w:t>
            </w:r>
          </w:p>
        </w:tc>
        <w:tc>
          <w:tcPr>
            <w:tcW w:w="3478" w:type="dxa"/>
            <w:shd w:val="clear" w:color="auto" w:fill="auto"/>
          </w:tcPr>
          <w:p w14:paraId="2387516E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Demonstration of the behaviour</w:t>
            </w:r>
          </w:p>
        </w:tc>
        <w:tc>
          <w:tcPr>
            <w:tcW w:w="816" w:type="dxa"/>
            <w:shd w:val="clear" w:color="auto" w:fill="auto"/>
          </w:tcPr>
          <w:p w14:paraId="194B9BEA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510BA661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68542B93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0018985F" w14:textId="77777777" w:rsidR="00BF6388" w:rsidRPr="00402E0F" w:rsidRDefault="00BF6388" w:rsidP="000443D4">
            <w:r w:rsidRPr="00402E0F">
              <w:t>others without feedback</w:t>
            </w:r>
          </w:p>
        </w:tc>
        <w:tc>
          <w:tcPr>
            <w:tcW w:w="816" w:type="dxa"/>
            <w:shd w:val="clear" w:color="auto" w:fill="auto"/>
          </w:tcPr>
          <w:p w14:paraId="4A9A328D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1892345A" w14:textId="77777777" w:rsidR="00BF6388" w:rsidRPr="00402E0F" w:rsidRDefault="00BF6388" w:rsidP="000443D4">
            <w:r w:rsidRPr="00402E0F">
              <w:t>6.2</w:t>
            </w:r>
          </w:p>
        </w:tc>
        <w:tc>
          <w:tcPr>
            <w:tcW w:w="3478" w:type="dxa"/>
            <w:shd w:val="clear" w:color="auto" w:fill="auto"/>
          </w:tcPr>
          <w:p w14:paraId="3BEF1BBD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Social comparison</w:t>
            </w:r>
          </w:p>
        </w:tc>
        <w:tc>
          <w:tcPr>
            <w:tcW w:w="816" w:type="dxa"/>
            <w:shd w:val="clear" w:color="auto" w:fill="auto"/>
          </w:tcPr>
          <w:p w14:paraId="5F080098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5670FA2D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6FAA4F0" w14:textId="77777777" w:rsidR="00BF6388" w:rsidRPr="00402E0F" w:rsidRDefault="00BF6388" w:rsidP="000443D4">
            <w:r w:rsidRPr="00402E0F">
              <w:t>2.2</w:t>
            </w:r>
          </w:p>
        </w:tc>
        <w:tc>
          <w:tcPr>
            <w:tcW w:w="2962" w:type="dxa"/>
            <w:shd w:val="clear" w:color="auto" w:fill="auto"/>
          </w:tcPr>
          <w:p w14:paraId="189672E4" w14:textId="77777777" w:rsidR="00BF6388" w:rsidRPr="00402E0F" w:rsidRDefault="00BF6388" w:rsidP="000443D4">
            <w:r w:rsidRPr="00402E0F">
              <w:t>Feedback on behaviour</w:t>
            </w:r>
          </w:p>
        </w:tc>
        <w:tc>
          <w:tcPr>
            <w:tcW w:w="816" w:type="dxa"/>
            <w:shd w:val="clear" w:color="auto" w:fill="auto"/>
          </w:tcPr>
          <w:p w14:paraId="5EC2574A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609B9024" w14:textId="77777777" w:rsidR="00BF6388" w:rsidRPr="00402E0F" w:rsidRDefault="00BF6388" w:rsidP="000443D4">
            <w:r w:rsidRPr="00402E0F">
              <w:t>6.3</w:t>
            </w:r>
          </w:p>
        </w:tc>
        <w:tc>
          <w:tcPr>
            <w:tcW w:w="3478" w:type="dxa"/>
            <w:shd w:val="clear" w:color="auto" w:fill="auto"/>
          </w:tcPr>
          <w:p w14:paraId="4AF5A240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Information about others’ approval</w:t>
            </w:r>
          </w:p>
        </w:tc>
        <w:tc>
          <w:tcPr>
            <w:tcW w:w="816" w:type="dxa"/>
            <w:shd w:val="clear" w:color="auto" w:fill="auto"/>
          </w:tcPr>
          <w:p w14:paraId="4C5E3DAD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5FBDB814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73A7281" w14:textId="77777777" w:rsidR="00BF6388" w:rsidRPr="00402E0F" w:rsidRDefault="00BF6388" w:rsidP="000443D4">
            <w:r w:rsidRPr="00402E0F">
              <w:t>2.3</w:t>
            </w:r>
          </w:p>
        </w:tc>
        <w:tc>
          <w:tcPr>
            <w:tcW w:w="2962" w:type="dxa"/>
            <w:shd w:val="clear" w:color="auto" w:fill="auto"/>
          </w:tcPr>
          <w:p w14:paraId="284796C2" w14:textId="77777777" w:rsidR="00BF6388" w:rsidRPr="00402E0F" w:rsidRDefault="00BF6388" w:rsidP="000443D4">
            <w:r w:rsidRPr="00402E0F">
              <w:t xml:space="preserve">Self-monitoring of </w:t>
            </w:r>
          </w:p>
        </w:tc>
        <w:tc>
          <w:tcPr>
            <w:tcW w:w="816" w:type="dxa"/>
            <w:shd w:val="clear" w:color="auto" w:fill="auto"/>
          </w:tcPr>
          <w:p w14:paraId="5D6F466C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10ED950C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057BB1D9" w14:textId="77777777" w:rsidR="00BF6388" w:rsidRPr="00402E0F" w:rsidRDefault="00BF6388" w:rsidP="000443D4">
            <w:pPr>
              <w:ind w:right="-188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14:paraId="7562860E" w14:textId="77777777" w:rsidR="00BF6388" w:rsidRPr="00402E0F" w:rsidRDefault="00BF6388" w:rsidP="000443D4"/>
        </w:tc>
      </w:tr>
      <w:tr w:rsidR="00BF6388" w:rsidRPr="00402E0F" w14:paraId="3E933D16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0C4BADD0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4E57B02C" w14:textId="77777777" w:rsidR="00BF6388" w:rsidRPr="00402E0F" w:rsidRDefault="00BF6388" w:rsidP="000443D4">
            <w:r w:rsidRPr="00402E0F">
              <w:t>behaviour</w:t>
            </w:r>
          </w:p>
        </w:tc>
        <w:tc>
          <w:tcPr>
            <w:tcW w:w="816" w:type="dxa"/>
            <w:shd w:val="clear" w:color="auto" w:fill="auto"/>
          </w:tcPr>
          <w:p w14:paraId="150E56E3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62280034" w14:textId="77777777" w:rsidR="00BF6388" w:rsidRPr="00402E0F" w:rsidRDefault="00BF6388" w:rsidP="000443D4">
            <w:r w:rsidRPr="00402E0F">
              <w:t>7</w:t>
            </w:r>
          </w:p>
        </w:tc>
        <w:tc>
          <w:tcPr>
            <w:tcW w:w="3478" w:type="dxa"/>
            <w:shd w:val="clear" w:color="auto" w:fill="auto"/>
          </w:tcPr>
          <w:p w14:paraId="339CBE82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Associations</w:t>
            </w:r>
          </w:p>
        </w:tc>
        <w:tc>
          <w:tcPr>
            <w:tcW w:w="816" w:type="dxa"/>
            <w:shd w:val="clear" w:color="auto" w:fill="auto"/>
          </w:tcPr>
          <w:p w14:paraId="1F453F1F" w14:textId="77777777" w:rsidR="00BF6388" w:rsidRPr="00402E0F" w:rsidRDefault="00BF6388" w:rsidP="000443D4"/>
        </w:tc>
      </w:tr>
      <w:tr w:rsidR="00BF6388" w:rsidRPr="00402E0F" w14:paraId="560D8F86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319B5101" w14:textId="77777777" w:rsidR="00BF6388" w:rsidRPr="00402E0F" w:rsidRDefault="00BF6388" w:rsidP="000443D4">
            <w:r w:rsidRPr="00402E0F">
              <w:t>2.4</w:t>
            </w:r>
          </w:p>
        </w:tc>
        <w:tc>
          <w:tcPr>
            <w:tcW w:w="2962" w:type="dxa"/>
            <w:shd w:val="clear" w:color="auto" w:fill="auto"/>
          </w:tcPr>
          <w:p w14:paraId="2E7F6F4D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 xml:space="preserve">Self-monitoring of outcomes </w:t>
            </w:r>
          </w:p>
        </w:tc>
        <w:tc>
          <w:tcPr>
            <w:tcW w:w="816" w:type="dxa"/>
            <w:shd w:val="clear" w:color="auto" w:fill="auto"/>
          </w:tcPr>
          <w:p w14:paraId="69DDB1F0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790043A3" w14:textId="77777777" w:rsidR="00BF6388" w:rsidRPr="00402E0F" w:rsidRDefault="00BF6388" w:rsidP="000443D4">
            <w:r w:rsidRPr="00402E0F">
              <w:t>7.1</w:t>
            </w:r>
          </w:p>
        </w:tc>
        <w:tc>
          <w:tcPr>
            <w:tcW w:w="3478" w:type="dxa"/>
            <w:shd w:val="clear" w:color="auto" w:fill="auto"/>
          </w:tcPr>
          <w:p w14:paraId="1A2FC34C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Prompts/cues</w:t>
            </w:r>
          </w:p>
        </w:tc>
        <w:tc>
          <w:tcPr>
            <w:tcW w:w="816" w:type="dxa"/>
            <w:shd w:val="clear" w:color="auto" w:fill="auto"/>
          </w:tcPr>
          <w:p w14:paraId="3563F07C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4E08C9CA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6147F6A6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20CE1885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of behaviour</w:t>
            </w:r>
          </w:p>
        </w:tc>
        <w:tc>
          <w:tcPr>
            <w:tcW w:w="816" w:type="dxa"/>
            <w:shd w:val="clear" w:color="auto" w:fill="auto"/>
          </w:tcPr>
          <w:p w14:paraId="1D8F7478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2373E461" w14:textId="77777777" w:rsidR="00BF6388" w:rsidRPr="00402E0F" w:rsidRDefault="00BF6388" w:rsidP="000443D4">
            <w:r w:rsidRPr="00402E0F">
              <w:t>7.2</w:t>
            </w:r>
          </w:p>
        </w:tc>
        <w:tc>
          <w:tcPr>
            <w:tcW w:w="3478" w:type="dxa"/>
            <w:shd w:val="clear" w:color="auto" w:fill="auto"/>
          </w:tcPr>
          <w:p w14:paraId="300D2D57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Cue signalling reward</w:t>
            </w:r>
          </w:p>
        </w:tc>
        <w:tc>
          <w:tcPr>
            <w:tcW w:w="816" w:type="dxa"/>
            <w:shd w:val="clear" w:color="auto" w:fill="auto"/>
          </w:tcPr>
          <w:p w14:paraId="04911CC1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688443B6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23234A2" w14:textId="77777777" w:rsidR="00BF6388" w:rsidRPr="00402E0F" w:rsidRDefault="00BF6388" w:rsidP="000443D4">
            <w:r w:rsidRPr="00402E0F">
              <w:t>2.5</w:t>
            </w:r>
          </w:p>
        </w:tc>
        <w:tc>
          <w:tcPr>
            <w:tcW w:w="2962" w:type="dxa"/>
            <w:shd w:val="clear" w:color="auto" w:fill="auto"/>
          </w:tcPr>
          <w:p w14:paraId="1B19F40F" w14:textId="77777777" w:rsidR="00BF6388" w:rsidRPr="00402E0F" w:rsidRDefault="00BF6388" w:rsidP="000443D4">
            <w:pPr>
              <w:ind w:right="-188"/>
            </w:pPr>
            <w:r w:rsidRPr="00402E0F">
              <w:t xml:space="preserve">Monitoring of outcome(s) of </w:t>
            </w:r>
          </w:p>
        </w:tc>
        <w:tc>
          <w:tcPr>
            <w:tcW w:w="816" w:type="dxa"/>
            <w:shd w:val="clear" w:color="auto" w:fill="auto"/>
          </w:tcPr>
          <w:p w14:paraId="4DB4A8AF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26B8151F" w14:textId="77777777" w:rsidR="00BF6388" w:rsidRPr="00402E0F" w:rsidRDefault="00BF6388" w:rsidP="000443D4">
            <w:r w:rsidRPr="00402E0F">
              <w:t>7.3</w:t>
            </w:r>
          </w:p>
        </w:tc>
        <w:tc>
          <w:tcPr>
            <w:tcW w:w="3478" w:type="dxa"/>
            <w:shd w:val="clear" w:color="auto" w:fill="auto"/>
          </w:tcPr>
          <w:p w14:paraId="7F0F0E0A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Reduce prompts/cues</w:t>
            </w:r>
          </w:p>
        </w:tc>
        <w:tc>
          <w:tcPr>
            <w:tcW w:w="816" w:type="dxa"/>
            <w:shd w:val="clear" w:color="auto" w:fill="auto"/>
          </w:tcPr>
          <w:p w14:paraId="7F9A9648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766A3FBE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35268B30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22B683C3" w14:textId="77777777" w:rsidR="00BF6388" w:rsidRPr="00402E0F" w:rsidRDefault="00BF6388" w:rsidP="000443D4">
            <w:pPr>
              <w:ind w:right="-188"/>
            </w:pPr>
            <w:r w:rsidRPr="00402E0F">
              <w:t>behaviour without feedback</w:t>
            </w:r>
          </w:p>
        </w:tc>
        <w:tc>
          <w:tcPr>
            <w:tcW w:w="816" w:type="dxa"/>
            <w:shd w:val="clear" w:color="auto" w:fill="auto"/>
          </w:tcPr>
          <w:p w14:paraId="4EE982B7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6F488D21" w14:textId="77777777" w:rsidR="00BF6388" w:rsidRPr="00402E0F" w:rsidRDefault="00BF6388" w:rsidP="000443D4">
            <w:r w:rsidRPr="00402E0F">
              <w:t>7.4</w:t>
            </w:r>
          </w:p>
        </w:tc>
        <w:tc>
          <w:tcPr>
            <w:tcW w:w="3478" w:type="dxa"/>
            <w:shd w:val="clear" w:color="auto" w:fill="auto"/>
          </w:tcPr>
          <w:p w14:paraId="4D5B2558" w14:textId="77777777" w:rsidR="00BF6388" w:rsidRPr="00402E0F" w:rsidRDefault="00BF6388" w:rsidP="000443D4">
            <w:pPr>
              <w:ind w:right="-188"/>
            </w:pPr>
            <w:r w:rsidRPr="00402E0F">
              <w:t>Remove access to the reward</w:t>
            </w:r>
          </w:p>
        </w:tc>
        <w:tc>
          <w:tcPr>
            <w:tcW w:w="816" w:type="dxa"/>
            <w:shd w:val="clear" w:color="auto" w:fill="auto"/>
          </w:tcPr>
          <w:p w14:paraId="3CB492A3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31ED5F3A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651C55A1" w14:textId="77777777" w:rsidR="00BF6388" w:rsidRPr="00402E0F" w:rsidRDefault="00BF6388" w:rsidP="000443D4">
            <w:r w:rsidRPr="00402E0F">
              <w:t>2.6</w:t>
            </w:r>
          </w:p>
        </w:tc>
        <w:tc>
          <w:tcPr>
            <w:tcW w:w="2962" w:type="dxa"/>
            <w:shd w:val="clear" w:color="auto" w:fill="auto"/>
          </w:tcPr>
          <w:p w14:paraId="0B0DFA34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Biofeedback</w:t>
            </w:r>
          </w:p>
        </w:tc>
        <w:tc>
          <w:tcPr>
            <w:tcW w:w="816" w:type="dxa"/>
            <w:shd w:val="clear" w:color="auto" w:fill="auto"/>
          </w:tcPr>
          <w:p w14:paraId="324441E8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7FA130C7" w14:textId="77777777" w:rsidR="00BF6388" w:rsidRPr="00402E0F" w:rsidRDefault="00BF6388" w:rsidP="000443D4">
            <w:r w:rsidRPr="00402E0F">
              <w:t>7.5</w:t>
            </w:r>
          </w:p>
        </w:tc>
        <w:tc>
          <w:tcPr>
            <w:tcW w:w="3478" w:type="dxa"/>
            <w:shd w:val="clear" w:color="auto" w:fill="auto"/>
          </w:tcPr>
          <w:p w14:paraId="65D937C7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Remove aversive stimulus</w:t>
            </w:r>
          </w:p>
        </w:tc>
        <w:tc>
          <w:tcPr>
            <w:tcW w:w="816" w:type="dxa"/>
            <w:shd w:val="clear" w:color="auto" w:fill="auto"/>
          </w:tcPr>
          <w:p w14:paraId="593DC64D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65E94CE8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7A6AF315" w14:textId="77777777" w:rsidR="00BF6388" w:rsidRPr="00402E0F" w:rsidRDefault="00BF6388" w:rsidP="000443D4">
            <w:r w:rsidRPr="00402E0F">
              <w:t>2.7</w:t>
            </w:r>
          </w:p>
        </w:tc>
        <w:tc>
          <w:tcPr>
            <w:tcW w:w="2962" w:type="dxa"/>
            <w:shd w:val="clear" w:color="auto" w:fill="auto"/>
          </w:tcPr>
          <w:p w14:paraId="73FC639D" w14:textId="77777777" w:rsidR="00BF6388" w:rsidRPr="00402E0F" w:rsidRDefault="00BF6388" w:rsidP="000443D4">
            <w:pPr>
              <w:ind w:right="-188"/>
            </w:pPr>
            <w:r w:rsidRPr="00402E0F">
              <w:t xml:space="preserve">Feedback on outcome(s) of </w:t>
            </w:r>
          </w:p>
        </w:tc>
        <w:tc>
          <w:tcPr>
            <w:tcW w:w="816" w:type="dxa"/>
            <w:shd w:val="clear" w:color="auto" w:fill="auto"/>
          </w:tcPr>
          <w:p w14:paraId="348668F5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237560A3" w14:textId="77777777" w:rsidR="00BF6388" w:rsidRPr="00402E0F" w:rsidRDefault="00BF6388" w:rsidP="000443D4">
            <w:r w:rsidRPr="00402E0F">
              <w:t>7.6</w:t>
            </w:r>
          </w:p>
        </w:tc>
        <w:tc>
          <w:tcPr>
            <w:tcW w:w="3478" w:type="dxa"/>
            <w:shd w:val="clear" w:color="auto" w:fill="auto"/>
          </w:tcPr>
          <w:p w14:paraId="69091AB0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Satiation</w:t>
            </w:r>
          </w:p>
        </w:tc>
        <w:tc>
          <w:tcPr>
            <w:tcW w:w="816" w:type="dxa"/>
            <w:shd w:val="clear" w:color="auto" w:fill="auto"/>
          </w:tcPr>
          <w:p w14:paraId="1D51CB19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1EACA83F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2383D6B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0299033F" w14:textId="77777777" w:rsidR="00BF6388" w:rsidRPr="00402E0F" w:rsidRDefault="00BF6388" w:rsidP="000443D4">
            <w:pPr>
              <w:ind w:right="-188"/>
            </w:pPr>
            <w:r w:rsidRPr="00402E0F">
              <w:t>behaviour</w:t>
            </w:r>
          </w:p>
        </w:tc>
        <w:tc>
          <w:tcPr>
            <w:tcW w:w="816" w:type="dxa"/>
            <w:shd w:val="clear" w:color="auto" w:fill="auto"/>
          </w:tcPr>
          <w:p w14:paraId="431E4567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7B595F20" w14:textId="77777777" w:rsidR="00BF6388" w:rsidRPr="00402E0F" w:rsidRDefault="00BF6388" w:rsidP="000443D4">
            <w:r w:rsidRPr="00402E0F">
              <w:t>7.7</w:t>
            </w:r>
          </w:p>
        </w:tc>
        <w:tc>
          <w:tcPr>
            <w:tcW w:w="3478" w:type="dxa"/>
            <w:shd w:val="clear" w:color="auto" w:fill="auto"/>
          </w:tcPr>
          <w:p w14:paraId="2EA3563F" w14:textId="77777777" w:rsidR="00BF6388" w:rsidRPr="00402E0F" w:rsidRDefault="00BF6388" w:rsidP="000443D4">
            <w:pPr>
              <w:ind w:right="-188"/>
            </w:pPr>
            <w:r w:rsidRPr="00402E0F">
              <w:t>Exposure</w:t>
            </w:r>
          </w:p>
        </w:tc>
        <w:tc>
          <w:tcPr>
            <w:tcW w:w="816" w:type="dxa"/>
            <w:shd w:val="clear" w:color="auto" w:fill="auto"/>
          </w:tcPr>
          <w:p w14:paraId="4B308009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0C0F4495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60BF3D98" w14:textId="77777777" w:rsidR="00BF6388" w:rsidRPr="00402E0F" w:rsidRDefault="00BF6388" w:rsidP="000443D4">
            <w:r w:rsidRPr="00402E0F">
              <w:t>2.8</w:t>
            </w:r>
          </w:p>
        </w:tc>
        <w:tc>
          <w:tcPr>
            <w:tcW w:w="2962" w:type="dxa"/>
            <w:shd w:val="clear" w:color="auto" w:fill="auto"/>
          </w:tcPr>
          <w:p w14:paraId="23AADFB7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Monitoring of outcome(s)</w:t>
            </w:r>
          </w:p>
        </w:tc>
        <w:tc>
          <w:tcPr>
            <w:tcW w:w="816" w:type="dxa"/>
            <w:shd w:val="clear" w:color="auto" w:fill="auto"/>
          </w:tcPr>
          <w:p w14:paraId="6D552DBE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77C8D00D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6DE270A4" w14:textId="77777777" w:rsidR="00BF6388" w:rsidRPr="00402E0F" w:rsidRDefault="00BF6388" w:rsidP="000443D4"/>
        </w:tc>
        <w:tc>
          <w:tcPr>
            <w:tcW w:w="816" w:type="dxa"/>
            <w:shd w:val="clear" w:color="auto" w:fill="auto"/>
          </w:tcPr>
          <w:p w14:paraId="23082F67" w14:textId="77777777" w:rsidR="00BF6388" w:rsidRPr="00402E0F" w:rsidRDefault="00BF6388" w:rsidP="000443D4"/>
        </w:tc>
      </w:tr>
      <w:tr w:rsidR="00BF6388" w:rsidRPr="00402E0F" w14:paraId="2051A91F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0C6CA84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2554013F" w14:textId="77777777" w:rsidR="00BF6388" w:rsidRPr="00402E0F" w:rsidRDefault="00BF6388" w:rsidP="000443D4">
            <w:pPr>
              <w:ind w:right="-188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14:paraId="22C098D1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51B355FA" w14:textId="77777777" w:rsidR="00BF6388" w:rsidRPr="00402E0F" w:rsidRDefault="00BF6388" w:rsidP="000443D4">
            <w:r w:rsidRPr="00402E0F">
              <w:t>8</w:t>
            </w:r>
          </w:p>
        </w:tc>
        <w:tc>
          <w:tcPr>
            <w:tcW w:w="3478" w:type="dxa"/>
            <w:shd w:val="clear" w:color="auto" w:fill="auto"/>
          </w:tcPr>
          <w:p w14:paraId="67F63FAB" w14:textId="77777777" w:rsidR="00BF6388" w:rsidRPr="00402E0F" w:rsidRDefault="00BF6388" w:rsidP="000443D4">
            <w:r w:rsidRPr="00402E0F">
              <w:rPr>
                <w:b/>
              </w:rPr>
              <w:t>Repetition and substitution</w:t>
            </w:r>
          </w:p>
        </w:tc>
        <w:tc>
          <w:tcPr>
            <w:tcW w:w="816" w:type="dxa"/>
            <w:shd w:val="clear" w:color="auto" w:fill="auto"/>
          </w:tcPr>
          <w:p w14:paraId="6CF579E1" w14:textId="77777777" w:rsidR="00BF6388" w:rsidRPr="00402E0F" w:rsidRDefault="00BF6388" w:rsidP="000443D4"/>
        </w:tc>
      </w:tr>
      <w:tr w:rsidR="00BF6388" w:rsidRPr="00402E0F" w14:paraId="3C30CBC4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77D1D1D1" w14:textId="77777777" w:rsidR="00BF6388" w:rsidRPr="00402E0F" w:rsidRDefault="00BF6388" w:rsidP="000443D4">
            <w:r w:rsidRPr="00402E0F">
              <w:t>3</w:t>
            </w:r>
          </w:p>
        </w:tc>
        <w:tc>
          <w:tcPr>
            <w:tcW w:w="2962" w:type="dxa"/>
            <w:shd w:val="clear" w:color="auto" w:fill="auto"/>
          </w:tcPr>
          <w:p w14:paraId="476B2AAC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Social support</w:t>
            </w:r>
          </w:p>
        </w:tc>
        <w:tc>
          <w:tcPr>
            <w:tcW w:w="816" w:type="dxa"/>
            <w:shd w:val="clear" w:color="auto" w:fill="auto"/>
          </w:tcPr>
          <w:p w14:paraId="7550EA1D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3C324E60" w14:textId="77777777" w:rsidR="00BF6388" w:rsidRPr="00402E0F" w:rsidRDefault="00BF6388" w:rsidP="000443D4">
            <w:r w:rsidRPr="00402E0F">
              <w:t>8.1</w:t>
            </w:r>
          </w:p>
        </w:tc>
        <w:tc>
          <w:tcPr>
            <w:tcW w:w="3478" w:type="dxa"/>
            <w:shd w:val="clear" w:color="auto" w:fill="auto"/>
          </w:tcPr>
          <w:p w14:paraId="70F58BD1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Behavioural practice/rehearsal</w:t>
            </w:r>
          </w:p>
        </w:tc>
        <w:tc>
          <w:tcPr>
            <w:tcW w:w="816" w:type="dxa"/>
            <w:shd w:val="clear" w:color="auto" w:fill="auto"/>
          </w:tcPr>
          <w:p w14:paraId="1701D40E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5CA8E807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3705FE43" w14:textId="77777777" w:rsidR="00BF6388" w:rsidRPr="00402E0F" w:rsidRDefault="00BF6388" w:rsidP="000443D4">
            <w:r w:rsidRPr="00402E0F">
              <w:t>3.1</w:t>
            </w:r>
          </w:p>
        </w:tc>
        <w:tc>
          <w:tcPr>
            <w:tcW w:w="2962" w:type="dxa"/>
            <w:shd w:val="clear" w:color="auto" w:fill="auto"/>
          </w:tcPr>
          <w:p w14:paraId="7BF824EE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Social support (unspecified)</w:t>
            </w:r>
          </w:p>
        </w:tc>
        <w:tc>
          <w:tcPr>
            <w:tcW w:w="816" w:type="dxa"/>
            <w:shd w:val="clear" w:color="auto" w:fill="auto"/>
          </w:tcPr>
          <w:p w14:paraId="79ADC16F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19E2ACA6" w14:textId="77777777" w:rsidR="00BF6388" w:rsidRPr="00402E0F" w:rsidRDefault="00BF6388" w:rsidP="000443D4">
            <w:r w:rsidRPr="00402E0F">
              <w:t>8.2</w:t>
            </w:r>
          </w:p>
        </w:tc>
        <w:tc>
          <w:tcPr>
            <w:tcW w:w="3478" w:type="dxa"/>
            <w:shd w:val="clear" w:color="auto" w:fill="auto"/>
          </w:tcPr>
          <w:p w14:paraId="28061062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Behaviour substitution</w:t>
            </w:r>
          </w:p>
        </w:tc>
        <w:tc>
          <w:tcPr>
            <w:tcW w:w="816" w:type="dxa"/>
            <w:shd w:val="clear" w:color="auto" w:fill="auto"/>
          </w:tcPr>
          <w:p w14:paraId="0BAF3C4C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7CE92D22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56DA4C21" w14:textId="77777777" w:rsidR="00BF6388" w:rsidRPr="00402E0F" w:rsidRDefault="00BF6388" w:rsidP="000443D4">
            <w:r w:rsidRPr="00402E0F">
              <w:t>3.2</w:t>
            </w:r>
          </w:p>
        </w:tc>
        <w:tc>
          <w:tcPr>
            <w:tcW w:w="2962" w:type="dxa"/>
            <w:shd w:val="clear" w:color="auto" w:fill="auto"/>
          </w:tcPr>
          <w:p w14:paraId="0FA763EF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Social support (practical)</w:t>
            </w:r>
          </w:p>
        </w:tc>
        <w:tc>
          <w:tcPr>
            <w:tcW w:w="816" w:type="dxa"/>
            <w:shd w:val="clear" w:color="auto" w:fill="auto"/>
          </w:tcPr>
          <w:p w14:paraId="23B1886A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6CCB1403" w14:textId="77777777" w:rsidR="00BF6388" w:rsidRPr="00402E0F" w:rsidRDefault="00BF6388" w:rsidP="000443D4">
            <w:r w:rsidRPr="00402E0F">
              <w:t>8.3</w:t>
            </w:r>
          </w:p>
        </w:tc>
        <w:tc>
          <w:tcPr>
            <w:tcW w:w="3478" w:type="dxa"/>
            <w:shd w:val="clear" w:color="auto" w:fill="auto"/>
          </w:tcPr>
          <w:p w14:paraId="45CB9832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Habit formation</w:t>
            </w:r>
          </w:p>
        </w:tc>
        <w:tc>
          <w:tcPr>
            <w:tcW w:w="816" w:type="dxa"/>
            <w:shd w:val="clear" w:color="auto" w:fill="auto"/>
          </w:tcPr>
          <w:p w14:paraId="2E9A9F97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69FA25FB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187563EB" w14:textId="77777777" w:rsidR="00BF6388" w:rsidRPr="00402E0F" w:rsidRDefault="00BF6388" w:rsidP="000443D4">
            <w:r w:rsidRPr="00402E0F">
              <w:t>3.3</w:t>
            </w:r>
          </w:p>
        </w:tc>
        <w:tc>
          <w:tcPr>
            <w:tcW w:w="2962" w:type="dxa"/>
            <w:shd w:val="clear" w:color="auto" w:fill="auto"/>
          </w:tcPr>
          <w:p w14:paraId="6A86FDDE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Social support (emotional)</w:t>
            </w:r>
          </w:p>
        </w:tc>
        <w:tc>
          <w:tcPr>
            <w:tcW w:w="816" w:type="dxa"/>
            <w:shd w:val="clear" w:color="auto" w:fill="auto"/>
          </w:tcPr>
          <w:p w14:paraId="57C62323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673EC85C" w14:textId="77777777" w:rsidR="00BF6388" w:rsidRPr="00402E0F" w:rsidRDefault="00BF6388" w:rsidP="000443D4">
            <w:r w:rsidRPr="00402E0F">
              <w:t>8.4</w:t>
            </w:r>
          </w:p>
        </w:tc>
        <w:tc>
          <w:tcPr>
            <w:tcW w:w="3478" w:type="dxa"/>
            <w:shd w:val="clear" w:color="auto" w:fill="auto"/>
          </w:tcPr>
          <w:p w14:paraId="6E9958AC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Habit reversal</w:t>
            </w:r>
          </w:p>
        </w:tc>
        <w:tc>
          <w:tcPr>
            <w:tcW w:w="816" w:type="dxa"/>
            <w:shd w:val="clear" w:color="auto" w:fill="auto"/>
          </w:tcPr>
          <w:p w14:paraId="0BEBA3DE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312122D2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3C900013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7B5FB656" w14:textId="77777777" w:rsidR="00BF6388" w:rsidRPr="00402E0F" w:rsidRDefault="00BF6388" w:rsidP="000443D4">
            <w:pPr>
              <w:ind w:right="-188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14:paraId="21E2EE7D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19E404F5" w14:textId="77777777" w:rsidR="00BF6388" w:rsidRPr="00402E0F" w:rsidRDefault="00BF6388" w:rsidP="000443D4">
            <w:r w:rsidRPr="00402E0F">
              <w:t>8.5</w:t>
            </w:r>
          </w:p>
        </w:tc>
        <w:tc>
          <w:tcPr>
            <w:tcW w:w="3478" w:type="dxa"/>
            <w:shd w:val="clear" w:color="auto" w:fill="auto"/>
          </w:tcPr>
          <w:p w14:paraId="5B9EF2C9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Overcorrection</w:t>
            </w:r>
          </w:p>
        </w:tc>
        <w:tc>
          <w:tcPr>
            <w:tcW w:w="816" w:type="dxa"/>
            <w:shd w:val="clear" w:color="auto" w:fill="auto"/>
          </w:tcPr>
          <w:p w14:paraId="7BD4E34E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74932DA9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5F4192F3" w14:textId="77777777" w:rsidR="00BF6388" w:rsidRPr="00402E0F" w:rsidRDefault="00BF6388" w:rsidP="000443D4">
            <w:r w:rsidRPr="00402E0F">
              <w:rPr>
                <w:b/>
              </w:rPr>
              <w:t>4</w:t>
            </w:r>
          </w:p>
        </w:tc>
        <w:tc>
          <w:tcPr>
            <w:tcW w:w="2962" w:type="dxa"/>
            <w:shd w:val="clear" w:color="auto" w:fill="auto"/>
          </w:tcPr>
          <w:p w14:paraId="71AF6B1C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Shaping knowledge</w:t>
            </w:r>
          </w:p>
        </w:tc>
        <w:tc>
          <w:tcPr>
            <w:tcW w:w="816" w:type="dxa"/>
            <w:shd w:val="clear" w:color="auto" w:fill="auto"/>
          </w:tcPr>
          <w:p w14:paraId="71AD1485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17F91C31" w14:textId="77777777" w:rsidR="00BF6388" w:rsidRPr="00402E0F" w:rsidRDefault="00BF6388" w:rsidP="000443D4">
            <w:r w:rsidRPr="00402E0F">
              <w:t>8.6</w:t>
            </w:r>
          </w:p>
        </w:tc>
        <w:tc>
          <w:tcPr>
            <w:tcW w:w="3478" w:type="dxa"/>
            <w:shd w:val="clear" w:color="auto" w:fill="auto"/>
          </w:tcPr>
          <w:p w14:paraId="4ABB509A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Generalisation of target behaviour</w:t>
            </w:r>
          </w:p>
        </w:tc>
        <w:tc>
          <w:tcPr>
            <w:tcW w:w="816" w:type="dxa"/>
            <w:shd w:val="clear" w:color="auto" w:fill="auto"/>
          </w:tcPr>
          <w:p w14:paraId="0F1004C2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68409940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D4BAC85" w14:textId="77777777" w:rsidR="00BF6388" w:rsidRPr="00402E0F" w:rsidRDefault="00BF6388" w:rsidP="000443D4">
            <w:r w:rsidRPr="00402E0F">
              <w:t>4.1</w:t>
            </w:r>
          </w:p>
        </w:tc>
        <w:tc>
          <w:tcPr>
            <w:tcW w:w="2962" w:type="dxa"/>
            <w:shd w:val="clear" w:color="auto" w:fill="auto"/>
          </w:tcPr>
          <w:p w14:paraId="6B265B88" w14:textId="77777777" w:rsidR="00BF6388" w:rsidRPr="00402E0F" w:rsidRDefault="00BF6388" w:rsidP="000443D4">
            <w:pPr>
              <w:ind w:right="-188"/>
            </w:pPr>
            <w:r w:rsidRPr="00402E0F">
              <w:t xml:space="preserve">Instruction on how to </w:t>
            </w:r>
          </w:p>
        </w:tc>
        <w:tc>
          <w:tcPr>
            <w:tcW w:w="816" w:type="dxa"/>
            <w:shd w:val="clear" w:color="auto" w:fill="auto"/>
          </w:tcPr>
          <w:p w14:paraId="39925BDB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3EDAA651" w14:textId="77777777" w:rsidR="00BF6388" w:rsidRPr="00402E0F" w:rsidRDefault="00BF6388" w:rsidP="000443D4">
            <w:r w:rsidRPr="00402E0F">
              <w:t>8.7</w:t>
            </w:r>
          </w:p>
        </w:tc>
        <w:tc>
          <w:tcPr>
            <w:tcW w:w="3478" w:type="dxa"/>
            <w:shd w:val="clear" w:color="auto" w:fill="auto"/>
          </w:tcPr>
          <w:p w14:paraId="652B4F62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Graded tasks</w:t>
            </w:r>
          </w:p>
        </w:tc>
        <w:tc>
          <w:tcPr>
            <w:tcW w:w="816" w:type="dxa"/>
            <w:shd w:val="clear" w:color="auto" w:fill="auto"/>
          </w:tcPr>
          <w:p w14:paraId="49915A43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5363B33A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11440F15" w14:textId="77777777" w:rsidR="00BF6388" w:rsidRPr="00402E0F" w:rsidRDefault="00BF6388" w:rsidP="000443D4"/>
        </w:tc>
        <w:tc>
          <w:tcPr>
            <w:tcW w:w="2962" w:type="dxa"/>
            <w:shd w:val="clear" w:color="auto" w:fill="auto"/>
          </w:tcPr>
          <w:p w14:paraId="7B036281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perform the behaviour</w:t>
            </w:r>
          </w:p>
        </w:tc>
        <w:tc>
          <w:tcPr>
            <w:tcW w:w="816" w:type="dxa"/>
            <w:shd w:val="clear" w:color="auto" w:fill="auto"/>
          </w:tcPr>
          <w:p w14:paraId="4BE6F2D0" w14:textId="77777777" w:rsidR="00BF6388" w:rsidRPr="00402E0F" w:rsidRDefault="00BF6388" w:rsidP="000443D4"/>
        </w:tc>
        <w:tc>
          <w:tcPr>
            <w:tcW w:w="646" w:type="dxa"/>
            <w:shd w:val="clear" w:color="auto" w:fill="auto"/>
          </w:tcPr>
          <w:p w14:paraId="75FDEA74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29185CA1" w14:textId="77777777" w:rsidR="00BF6388" w:rsidRPr="00402E0F" w:rsidRDefault="00BF6388" w:rsidP="000443D4">
            <w:pPr>
              <w:ind w:right="-188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14:paraId="26A642F7" w14:textId="77777777" w:rsidR="00BF6388" w:rsidRPr="00402E0F" w:rsidRDefault="00BF6388" w:rsidP="000443D4"/>
        </w:tc>
      </w:tr>
      <w:tr w:rsidR="00BF6388" w:rsidRPr="00402E0F" w14:paraId="76F44EAD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32DFAC6F" w14:textId="77777777" w:rsidR="00BF6388" w:rsidRPr="00402E0F" w:rsidRDefault="00BF6388" w:rsidP="000443D4">
            <w:r w:rsidRPr="00402E0F">
              <w:t>4.2</w:t>
            </w:r>
          </w:p>
        </w:tc>
        <w:tc>
          <w:tcPr>
            <w:tcW w:w="2962" w:type="dxa"/>
            <w:shd w:val="clear" w:color="auto" w:fill="auto"/>
          </w:tcPr>
          <w:p w14:paraId="49E6FB89" w14:textId="77777777" w:rsidR="00BF6388" w:rsidRPr="00402E0F" w:rsidRDefault="00BF6388" w:rsidP="000443D4">
            <w:pPr>
              <w:ind w:right="-188"/>
            </w:pPr>
            <w:r w:rsidRPr="00402E0F">
              <w:t>Infor about antecedents</w:t>
            </w:r>
          </w:p>
        </w:tc>
        <w:tc>
          <w:tcPr>
            <w:tcW w:w="816" w:type="dxa"/>
            <w:shd w:val="clear" w:color="auto" w:fill="auto"/>
          </w:tcPr>
          <w:p w14:paraId="3D4C8F1C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3D1B04EE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5098FD8B" w14:textId="77777777" w:rsidR="00BF6388" w:rsidRPr="00402E0F" w:rsidRDefault="00BF6388" w:rsidP="000443D4">
            <w:pPr>
              <w:ind w:right="-188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14:paraId="1843AA98" w14:textId="77777777" w:rsidR="00BF6388" w:rsidRPr="00402E0F" w:rsidRDefault="00BF6388" w:rsidP="000443D4"/>
        </w:tc>
      </w:tr>
      <w:tr w:rsidR="00BF6388" w:rsidRPr="00402E0F" w14:paraId="33792342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157B2B4D" w14:textId="77777777" w:rsidR="00BF6388" w:rsidRPr="00402E0F" w:rsidRDefault="00BF6388" w:rsidP="000443D4">
            <w:r w:rsidRPr="00402E0F">
              <w:t>4.3</w:t>
            </w:r>
          </w:p>
        </w:tc>
        <w:tc>
          <w:tcPr>
            <w:tcW w:w="2962" w:type="dxa"/>
            <w:shd w:val="clear" w:color="auto" w:fill="auto"/>
          </w:tcPr>
          <w:p w14:paraId="3138E48B" w14:textId="77777777" w:rsidR="00BF6388" w:rsidRPr="00402E0F" w:rsidRDefault="00BF6388" w:rsidP="000443D4">
            <w:pPr>
              <w:ind w:right="-188"/>
            </w:pPr>
            <w:r w:rsidRPr="00402E0F">
              <w:t>Re-attribution</w:t>
            </w:r>
          </w:p>
        </w:tc>
        <w:tc>
          <w:tcPr>
            <w:tcW w:w="816" w:type="dxa"/>
            <w:shd w:val="clear" w:color="auto" w:fill="auto"/>
          </w:tcPr>
          <w:p w14:paraId="6EA46B7B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646" w:type="dxa"/>
            <w:shd w:val="clear" w:color="auto" w:fill="auto"/>
          </w:tcPr>
          <w:p w14:paraId="34BC365C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337E37D2" w14:textId="77777777" w:rsidR="00BF6388" w:rsidRPr="00402E0F" w:rsidRDefault="00BF6388" w:rsidP="000443D4">
            <w:pPr>
              <w:ind w:right="-188"/>
              <w:rPr>
                <w:b/>
              </w:rPr>
            </w:pPr>
          </w:p>
        </w:tc>
        <w:tc>
          <w:tcPr>
            <w:tcW w:w="816" w:type="dxa"/>
            <w:shd w:val="clear" w:color="auto" w:fill="auto"/>
          </w:tcPr>
          <w:p w14:paraId="0C30494F" w14:textId="77777777" w:rsidR="00BF6388" w:rsidRPr="00402E0F" w:rsidRDefault="00BF6388" w:rsidP="000443D4"/>
        </w:tc>
      </w:tr>
      <w:tr w:rsidR="00BF6388" w:rsidRPr="00402E0F" w14:paraId="3CBFA053" w14:textId="77777777" w:rsidTr="000443D4">
        <w:trPr>
          <w:trHeight w:val="284"/>
        </w:trPr>
        <w:tc>
          <w:tcPr>
            <w:tcW w:w="518" w:type="dxa"/>
            <w:shd w:val="clear" w:color="auto" w:fill="auto"/>
          </w:tcPr>
          <w:p w14:paraId="494A605C" w14:textId="77777777" w:rsidR="00BF6388" w:rsidRPr="00402E0F" w:rsidRDefault="00BF6388" w:rsidP="000443D4">
            <w:pPr>
              <w:rPr>
                <w:b/>
              </w:rPr>
            </w:pPr>
            <w:r w:rsidRPr="00402E0F">
              <w:t>4.4</w:t>
            </w:r>
          </w:p>
        </w:tc>
        <w:tc>
          <w:tcPr>
            <w:tcW w:w="2962" w:type="dxa"/>
            <w:shd w:val="clear" w:color="auto" w:fill="auto"/>
          </w:tcPr>
          <w:p w14:paraId="455F8AE7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 xml:space="preserve">Behavioural experiments </w:t>
            </w:r>
          </w:p>
        </w:tc>
        <w:tc>
          <w:tcPr>
            <w:tcW w:w="816" w:type="dxa"/>
            <w:shd w:val="clear" w:color="auto" w:fill="auto"/>
          </w:tcPr>
          <w:p w14:paraId="7D60A5D1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shd w:val="clear" w:color="auto" w:fill="auto"/>
          </w:tcPr>
          <w:p w14:paraId="7FC64453" w14:textId="77777777" w:rsidR="00BF6388" w:rsidRPr="00402E0F" w:rsidRDefault="00BF6388" w:rsidP="000443D4"/>
        </w:tc>
        <w:tc>
          <w:tcPr>
            <w:tcW w:w="3478" w:type="dxa"/>
            <w:shd w:val="clear" w:color="auto" w:fill="auto"/>
          </w:tcPr>
          <w:p w14:paraId="743818AA" w14:textId="77777777" w:rsidR="00BF6388" w:rsidRPr="00402E0F" w:rsidRDefault="00BF6388" w:rsidP="000443D4"/>
        </w:tc>
        <w:tc>
          <w:tcPr>
            <w:tcW w:w="816" w:type="dxa"/>
            <w:shd w:val="clear" w:color="auto" w:fill="auto"/>
          </w:tcPr>
          <w:p w14:paraId="27171CFB" w14:textId="77777777" w:rsidR="00BF6388" w:rsidRPr="00402E0F" w:rsidRDefault="00BF6388" w:rsidP="000443D4"/>
        </w:tc>
      </w:tr>
      <w:tr w:rsidR="00BF6388" w:rsidRPr="00402E0F" w14:paraId="52097FB5" w14:textId="77777777" w:rsidTr="000443D4">
        <w:trPr>
          <w:trHeight w:val="284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14:paraId="1E767382" w14:textId="77777777" w:rsidR="00BF6388" w:rsidRPr="00402E0F" w:rsidRDefault="00BF6388" w:rsidP="000443D4">
            <w:r w:rsidRPr="00402E0F">
              <w:t>4.5</w:t>
            </w:r>
          </w:p>
        </w:tc>
        <w:tc>
          <w:tcPr>
            <w:tcW w:w="2962" w:type="dxa"/>
            <w:tcBorders>
              <w:bottom w:val="single" w:sz="4" w:space="0" w:color="auto"/>
            </w:tcBorders>
            <w:shd w:val="clear" w:color="auto" w:fill="auto"/>
          </w:tcPr>
          <w:p w14:paraId="413A1685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Instruction on how to perform the behaviour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</w:tcPr>
          <w:p w14:paraId="6C7ED36A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shd w:val="clear" w:color="auto" w:fill="auto"/>
          </w:tcPr>
          <w:p w14:paraId="58818750" w14:textId="77777777" w:rsidR="00BF6388" w:rsidRPr="00402E0F" w:rsidRDefault="00BF6388" w:rsidP="000443D4"/>
        </w:tc>
        <w:tc>
          <w:tcPr>
            <w:tcW w:w="3478" w:type="dxa"/>
            <w:tcBorders>
              <w:bottom w:val="single" w:sz="4" w:space="0" w:color="auto"/>
            </w:tcBorders>
            <w:shd w:val="clear" w:color="auto" w:fill="auto"/>
          </w:tcPr>
          <w:p w14:paraId="7C30E100" w14:textId="77777777" w:rsidR="00BF6388" w:rsidRPr="00402E0F" w:rsidRDefault="00BF6388" w:rsidP="000443D4"/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</w:tcPr>
          <w:p w14:paraId="7A34AE23" w14:textId="77777777" w:rsidR="00BF6388" w:rsidRPr="00402E0F" w:rsidRDefault="00BF6388" w:rsidP="000443D4"/>
        </w:tc>
      </w:tr>
    </w:tbl>
    <w:p w14:paraId="51751A7F" w14:textId="77777777" w:rsidR="00BF6388" w:rsidRPr="00402E0F" w:rsidRDefault="00BF6388" w:rsidP="00BF6388"/>
    <w:tbl>
      <w:tblPr>
        <w:tblpPr w:leftFromText="180" w:rightFromText="180" w:horzAnchor="page" w:tblpX="910" w:tblpY="551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851"/>
        <w:gridCol w:w="709"/>
        <w:gridCol w:w="3402"/>
        <w:gridCol w:w="850"/>
        <w:gridCol w:w="851"/>
      </w:tblGrid>
      <w:tr w:rsidR="00BF6388" w:rsidRPr="00402E0F" w14:paraId="63E7BC57" w14:textId="77777777" w:rsidTr="000443D4">
        <w:trPr>
          <w:gridAfter w:val="1"/>
          <w:wAfter w:w="851" w:type="dxa"/>
        </w:trPr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64884" w14:textId="77777777" w:rsidR="00BF6388" w:rsidRPr="00402E0F" w:rsidRDefault="00BF6388" w:rsidP="000443D4">
            <w:r w:rsidRPr="00402E0F">
              <w:lastRenderedPageBreak/>
              <w:t>Strategy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98A347" w14:textId="77777777" w:rsidR="00BF6388" w:rsidRPr="00402E0F" w:rsidRDefault="00BF6388" w:rsidP="000443D4">
            <w:r w:rsidRPr="00402E0F">
              <w:t>Used?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CC4E4" w14:textId="77777777" w:rsidR="00BF6388" w:rsidRPr="00402E0F" w:rsidRDefault="00BF6388" w:rsidP="000443D4">
            <w:r w:rsidRPr="00402E0F">
              <w:t>Strategy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A4076" w14:textId="77777777" w:rsidR="00BF6388" w:rsidRPr="00402E0F" w:rsidRDefault="00BF6388" w:rsidP="000443D4">
            <w:r w:rsidRPr="00402E0F">
              <w:t>Used?</w:t>
            </w:r>
          </w:p>
        </w:tc>
      </w:tr>
      <w:tr w:rsidR="00BF6388" w:rsidRPr="00402E0F" w14:paraId="09490AF2" w14:textId="77777777" w:rsidTr="000443D4">
        <w:trPr>
          <w:gridAfter w:val="1"/>
          <w:wAfter w:w="851" w:type="dxa"/>
        </w:trPr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</w:tcPr>
          <w:p w14:paraId="4C314EC4" w14:textId="77777777" w:rsidR="00BF6388" w:rsidRPr="00402E0F" w:rsidRDefault="00BF6388" w:rsidP="000443D4">
            <w:pPr>
              <w:rPr>
                <w:b/>
              </w:rPr>
            </w:pPr>
            <w:r w:rsidRPr="00402E0F">
              <w:rPr>
                <w:b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1AA78408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Comparison of outcomes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780DDAE" w14:textId="77777777" w:rsidR="00BF6388" w:rsidRPr="00402E0F" w:rsidRDefault="00BF6388" w:rsidP="000443D4"/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5C52D96" w14:textId="77777777" w:rsidR="00BF6388" w:rsidRPr="00402E0F" w:rsidRDefault="00BF6388" w:rsidP="000443D4">
            <w:r w:rsidRPr="00402E0F">
              <w:rPr>
                <w:b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48729102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Identity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E31D86F" w14:textId="77777777" w:rsidR="00BF6388" w:rsidRPr="00402E0F" w:rsidRDefault="00BF6388" w:rsidP="000443D4"/>
        </w:tc>
      </w:tr>
      <w:tr w:rsidR="00BF6388" w:rsidRPr="00402E0F" w14:paraId="104393D6" w14:textId="77777777" w:rsidTr="000443D4">
        <w:trPr>
          <w:gridAfter w:val="1"/>
          <w:wAfter w:w="851" w:type="dxa"/>
        </w:trPr>
        <w:tc>
          <w:tcPr>
            <w:tcW w:w="817" w:type="dxa"/>
            <w:shd w:val="clear" w:color="auto" w:fill="auto"/>
          </w:tcPr>
          <w:p w14:paraId="523599B0" w14:textId="77777777" w:rsidR="00BF6388" w:rsidRPr="00402E0F" w:rsidRDefault="00BF6388" w:rsidP="000443D4">
            <w:r w:rsidRPr="00402E0F">
              <w:t>9.1</w:t>
            </w:r>
          </w:p>
        </w:tc>
        <w:tc>
          <w:tcPr>
            <w:tcW w:w="3260" w:type="dxa"/>
            <w:shd w:val="clear" w:color="auto" w:fill="auto"/>
          </w:tcPr>
          <w:p w14:paraId="6D55E27B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Credible source</w:t>
            </w:r>
          </w:p>
        </w:tc>
        <w:tc>
          <w:tcPr>
            <w:tcW w:w="851" w:type="dxa"/>
            <w:shd w:val="clear" w:color="auto" w:fill="auto"/>
          </w:tcPr>
          <w:p w14:paraId="12DE77F5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7BAC9B70" w14:textId="77777777" w:rsidR="00BF6388" w:rsidRPr="00402E0F" w:rsidRDefault="00BF6388" w:rsidP="000443D4">
            <w:r w:rsidRPr="00402E0F">
              <w:t>13.1</w:t>
            </w:r>
          </w:p>
        </w:tc>
        <w:tc>
          <w:tcPr>
            <w:tcW w:w="3402" w:type="dxa"/>
            <w:shd w:val="clear" w:color="auto" w:fill="auto"/>
          </w:tcPr>
          <w:p w14:paraId="27D402B0" w14:textId="77777777" w:rsidR="00BF6388" w:rsidRPr="00402E0F" w:rsidRDefault="00BF6388" w:rsidP="000443D4">
            <w:pPr>
              <w:ind w:right="-188"/>
            </w:pPr>
            <w:r w:rsidRPr="00402E0F">
              <w:t xml:space="preserve">Identification of self as role model  </w:t>
            </w:r>
          </w:p>
        </w:tc>
        <w:tc>
          <w:tcPr>
            <w:tcW w:w="850" w:type="dxa"/>
            <w:shd w:val="clear" w:color="auto" w:fill="auto"/>
          </w:tcPr>
          <w:p w14:paraId="0B77DC1A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24006469" w14:textId="77777777" w:rsidTr="000443D4">
        <w:tc>
          <w:tcPr>
            <w:tcW w:w="817" w:type="dxa"/>
            <w:shd w:val="clear" w:color="auto" w:fill="auto"/>
          </w:tcPr>
          <w:p w14:paraId="0B8B29AD" w14:textId="77777777" w:rsidR="00BF6388" w:rsidRPr="00402E0F" w:rsidRDefault="00BF6388" w:rsidP="000443D4">
            <w:r w:rsidRPr="00402E0F">
              <w:t>9.2</w:t>
            </w:r>
          </w:p>
        </w:tc>
        <w:tc>
          <w:tcPr>
            <w:tcW w:w="3260" w:type="dxa"/>
            <w:shd w:val="clear" w:color="auto" w:fill="auto"/>
          </w:tcPr>
          <w:p w14:paraId="74CA7669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Pros and cons</w:t>
            </w:r>
          </w:p>
        </w:tc>
        <w:tc>
          <w:tcPr>
            <w:tcW w:w="851" w:type="dxa"/>
            <w:shd w:val="clear" w:color="auto" w:fill="auto"/>
          </w:tcPr>
          <w:p w14:paraId="162D8C90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6C7631DF" w14:textId="77777777" w:rsidR="00BF6388" w:rsidRPr="00402E0F" w:rsidRDefault="00BF6388" w:rsidP="000443D4">
            <w:r w:rsidRPr="00402E0F">
              <w:t>13.2</w:t>
            </w:r>
          </w:p>
        </w:tc>
        <w:tc>
          <w:tcPr>
            <w:tcW w:w="3402" w:type="dxa"/>
            <w:shd w:val="clear" w:color="auto" w:fill="auto"/>
          </w:tcPr>
          <w:p w14:paraId="0D6435BF" w14:textId="77777777" w:rsidR="00BF6388" w:rsidRPr="00402E0F" w:rsidRDefault="00BF6388" w:rsidP="000443D4">
            <w:pPr>
              <w:ind w:right="-188"/>
            </w:pPr>
            <w:r w:rsidRPr="00402E0F">
              <w:t>Framing/reframing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86E8C12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1D6FDF71" w14:textId="77777777" w:rsidTr="000443D4">
        <w:tc>
          <w:tcPr>
            <w:tcW w:w="817" w:type="dxa"/>
            <w:shd w:val="clear" w:color="auto" w:fill="auto"/>
          </w:tcPr>
          <w:p w14:paraId="3E18C9C4" w14:textId="77777777" w:rsidR="00BF6388" w:rsidRPr="00402E0F" w:rsidRDefault="00BF6388" w:rsidP="000443D4">
            <w:r w:rsidRPr="00402E0F">
              <w:t>9.3</w:t>
            </w:r>
          </w:p>
        </w:tc>
        <w:tc>
          <w:tcPr>
            <w:tcW w:w="3260" w:type="dxa"/>
            <w:shd w:val="clear" w:color="auto" w:fill="auto"/>
          </w:tcPr>
          <w:p w14:paraId="580131D4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 xml:space="preserve">Comparative imagining of future </w:t>
            </w:r>
          </w:p>
        </w:tc>
        <w:tc>
          <w:tcPr>
            <w:tcW w:w="851" w:type="dxa"/>
            <w:shd w:val="clear" w:color="auto" w:fill="auto"/>
          </w:tcPr>
          <w:p w14:paraId="40E172C0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23FBF656" w14:textId="77777777" w:rsidR="00BF6388" w:rsidRPr="00402E0F" w:rsidRDefault="00BF6388" w:rsidP="000443D4">
            <w:r w:rsidRPr="00402E0F">
              <w:t>13.3</w:t>
            </w:r>
          </w:p>
        </w:tc>
        <w:tc>
          <w:tcPr>
            <w:tcW w:w="3402" w:type="dxa"/>
            <w:shd w:val="clear" w:color="auto" w:fill="auto"/>
          </w:tcPr>
          <w:p w14:paraId="1425F8C4" w14:textId="77777777" w:rsidR="00BF6388" w:rsidRPr="00402E0F" w:rsidRDefault="00BF6388" w:rsidP="000443D4">
            <w:pPr>
              <w:ind w:right="-188"/>
            </w:pPr>
            <w:r w:rsidRPr="00402E0F">
              <w:t>Incompatible beliefs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FC54189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24393432" w14:textId="77777777" w:rsidTr="000443D4">
        <w:tc>
          <w:tcPr>
            <w:tcW w:w="817" w:type="dxa"/>
            <w:shd w:val="clear" w:color="auto" w:fill="auto"/>
          </w:tcPr>
          <w:p w14:paraId="67DBAE24" w14:textId="77777777" w:rsidR="00BF6388" w:rsidRPr="00402E0F" w:rsidRDefault="00BF6388" w:rsidP="000443D4"/>
        </w:tc>
        <w:tc>
          <w:tcPr>
            <w:tcW w:w="3260" w:type="dxa"/>
            <w:shd w:val="clear" w:color="auto" w:fill="auto"/>
          </w:tcPr>
          <w:p w14:paraId="71B48ED7" w14:textId="77777777" w:rsidR="00BF6388" w:rsidRPr="00402E0F" w:rsidRDefault="00BF6388" w:rsidP="000443D4">
            <w:pPr>
              <w:ind w:right="-188"/>
            </w:pPr>
            <w:r w:rsidRPr="00402E0F">
              <w:t>outcomes</w:t>
            </w:r>
          </w:p>
        </w:tc>
        <w:tc>
          <w:tcPr>
            <w:tcW w:w="851" w:type="dxa"/>
            <w:shd w:val="clear" w:color="auto" w:fill="auto"/>
          </w:tcPr>
          <w:p w14:paraId="36D8C04C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3455F68E" w14:textId="77777777" w:rsidR="00BF6388" w:rsidRPr="00402E0F" w:rsidRDefault="00BF6388" w:rsidP="000443D4">
            <w:r w:rsidRPr="00402E0F">
              <w:t>13.4</w:t>
            </w:r>
          </w:p>
        </w:tc>
        <w:tc>
          <w:tcPr>
            <w:tcW w:w="3402" w:type="dxa"/>
            <w:shd w:val="clear" w:color="auto" w:fill="auto"/>
          </w:tcPr>
          <w:p w14:paraId="60E08258" w14:textId="77777777" w:rsidR="00BF6388" w:rsidRPr="00402E0F" w:rsidRDefault="00BF6388" w:rsidP="000443D4">
            <w:pPr>
              <w:ind w:right="-188"/>
            </w:pPr>
            <w:r w:rsidRPr="00402E0F">
              <w:t>Valued self-identify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FF5653A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0E506B71" w14:textId="77777777" w:rsidTr="000443D4">
        <w:tc>
          <w:tcPr>
            <w:tcW w:w="817" w:type="dxa"/>
            <w:shd w:val="clear" w:color="auto" w:fill="auto"/>
          </w:tcPr>
          <w:p w14:paraId="419418A3" w14:textId="77777777" w:rsidR="00BF6388" w:rsidRPr="00402E0F" w:rsidRDefault="00BF6388" w:rsidP="000443D4"/>
        </w:tc>
        <w:tc>
          <w:tcPr>
            <w:tcW w:w="3260" w:type="dxa"/>
            <w:shd w:val="clear" w:color="auto" w:fill="auto"/>
          </w:tcPr>
          <w:p w14:paraId="69820113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851" w:type="dxa"/>
            <w:shd w:val="clear" w:color="auto" w:fill="auto"/>
          </w:tcPr>
          <w:p w14:paraId="3B702A44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59124FEA" w14:textId="77777777" w:rsidR="00BF6388" w:rsidRPr="00402E0F" w:rsidRDefault="00BF6388" w:rsidP="000443D4">
            <w:r w:rsidRPr="00402E0F">
              <w:t>13.5</w:t>
            </w:r>
          </w:p>
        </w:tc>
        <w:tc>
          <w:tcPr>
            <w:tcW w:w="3402" w:type="dxa"/>
            <w:shd w:val="clear" w:color="auto" w:fill="auto"/>
          </w:tcPr>
          <w:p w14:paraId="2E909C5A" w14:textId="77777777" w:rsidR="00BF6388" w:rsidRPr="00402E0F" w:rsidRDefault="00BF6388" w:rsidP="000443D4">
            <w:pPr>
              <w:ind w:right="-188"/>
            </w:pPr>
            <w:r w:rsidRPr="00402E0F">
              <w:rPr>
                <w:color w:val="000000"/>
              </w:rPr>
              <w:t xml:space="preserve">Identity associated with changed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CCAE216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72700647" w14:textId="77777777" w:rsidTr="000443D4">
        <w:tc>
          <w:tcPr>
            <w:tcW w:w="817" w:type="dxa"/>
            <w:shd w:val="clear" w:color="auto" w:fill="auto"/>
          </w:tcPr>
          <w:p w14:paraId="3E3694DC" w14:textId="77777777" w:rsidR="00BF6388" w:rsidRPr="00402E0F" w:rsidRDefault="00BF6388" w:rsidP="000443D4">
            <w:pPr>
              <w:rPr>
                <w:b/>
              </w:rPr>
            </w:pPr>
            <w:r w:rsidRPr="00402E0F">
              <w:rPr>
                <w:b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4EF98859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Reward and threat</w:t>
            </w:r>
          </w:p>
        </w:tc>
        <w:tc>
          <w:tcPr>
            <w:tcW w:w="851" w:type="dxa"/>
            <w:shd w:val="clear" w:color="auto" w:fill="auto"/>
          </w:tcPr>
          <w:p w14:paraId="55F0A2A9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0B9D0F8E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236A6C1E" w14:textId="77777777" w:rsidR="00BF6388" w:rsidRPr="00402E0F" w:rsidRDefault="00BF6388" w:rsidP="000443D4">
            <w:pPr>
              <w:ind w:right="-188"/>
              <w:rPr>
                <w:color w:val="000000"/>
              </w:rPr>
            </w:pPr>
            <w:r w:rsidRPr="00402E0F">
              <w:rPr>
                <w:color w:val="000000"/>
              </w:rPr>
              <w:t>behaviour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4C270D9" w14:textId="77777777" w:rsidR="00BF6388" w:rsidRPr="00402E0F" w:rsidRDefault="00BF6388" w:rsidP="000443D4"/>
        </w:tc>
      </w:tr>
      <w:tr w:rsidR="00BF6388" w:rsidRPr="00402E0F" w14:paraId="7431F458" w14:textId="77777777" w:rsidTr="000443D4">
        <w:tc>
          <w:tcPr>
            <w:tcW w:w="817" w:type="dxa"/>
            <w:shd w:val="clear" w:color="auto" w:fill="auto"/>
          </w:tcPr>
          <w:p w14:paraId="4EADBCA4" w14:textId="77777777" w:rsidR="00BF6388" w:rsidRPr="00402E0F" w:rsidRDefault="00BF6388" w:rsidP="000443D4">
            <w:r w:rsidRPr="00402E0F">
              <w:t>10.1</w:t>
            </w:r>
          </w:p>
        </w:tc>
        <w:tc>
          <w:tcPr>
            <w:tcW w:w="3260" w:type="dxa"/>
            <w:shd w:val="clear" w:color="auto" w:fill="auto"/>
          </w:tcPr>
          <w:p w14:paraId="7A2ABA50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Material incentive (behaviour)</w:t>
            </w:r>
          </w:p>
        </w:tc>
        <w:tc>
          <w:tcPr>
            <w:tcW w:w="851" w:type="dxa"/>
            <w:shd w:val="clear" w:color="auto" w:fill="auto"/>
          </w:tcPr>
          <w:p w14:paraId="543A8DFD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656617B9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18A8F4DE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24C6A844" w14:textId="77777777" w:rsidR="00BF6388" w:rsidRPr="00402E0F" w:rsidRDefault="00BF6388" w:rsidP="000443D4"/>
        </w:tc>
      </w:tr>
      <w:tr w:rsidR="00BF6388" w:rsidRPr="00402E0F" w14:paraId="0396431D" w14:textId="77777777" w:rsidTr="000443D4">
        <w:tc>
          <w:tcPr>
            <w:tcW w:w="817" w:type="dxa"/>
            <w:shd w:val="clear" w:color="auto" w:fill="auto"/>
          </w:tcPr>
          <w:p w14:paraId="3B77C449" w14:textId="77777777" w:rsidR="00BF6388" w:rsidRPr="00402E0F" w:rsidRDefault="00BF6388" w:rsidP="000443D4">
            <w:r w:rsidRPr="00402E0F">
              <w:t>10.2</w:t>
            </w:r>
          </w:p>
        </w:tc>
        <w:tc>
          <w:tcPr>
            <w:tcW w:w="3260" w:type="dxa"/>
            <w:shd w:val="clear" w:color="auto" w:fill="auto"/>
          </w:tcPr>
          <w:p w14:paraId="7CB20925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Material reward (behaviour)</w:t>
            </w:r>
          </w:p>
        </w:tc>
        <w:tc>
          <w:tcPr>
            <w:tcW w:w="851" w:type="dxa"/>
            <w:shd w:val="clear" w:color="auto" w:fill="auto"/>
          </w:tcPr>
          <w:p w14:paraId="5515CE78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409EBF84" w14:textId="77777777" w:rsidR="00BF6388" w:rsidRPr="00402E0F" w:rsidRDefault="00BF6388" w:rsidP="000443D4">
            <w:pPr>
              <w:rPr>
                <w:b/>
              </w:rPr>
            </w:pPr>
            <w:r w:rsidRPr="00402E0F">
              <w:rPr>
                <w:b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14:paraId="2525F057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Scheduled consequences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B81F4B9" w14:textId="77777777" w:rsidR="00BF6388" w:rsidRPr="00402E0F" w:rsidRDefault="00BF6388" w:rsidP="000443D4"/>
        </w:tc>
      </w:tr>
      <w:tr w:rsidR="00BF6388" w:rsidRPr="00402E0F" w14:paraId="271B2629" w14:textId="77777777" w:rsidTr="000443D4">
        <w:tc>
          <w:tcPr>
            <w:tcW w:w="817" w:type="dxa"/>
            <w:shd w:val="clear" w:color="auto" w:fill="auto"/>
          </w:tcPr>
          <w:p w14:paraId="36996436" w14:textId="77777777" w:rsidR="00BF6388" w:rsidRPr="00402E0F" w:rsidRDefault="00BF6388" w:rsidP="000443D4">
            <w:r w:rsidRPr="00402E0F">
              <w:t>10.3</w:t>
            </w:r>
          </w:p>
        </w:tc>
        <w:tc>
          <w:tcPr>
            <w:tcW w:w="3260" w:type="dxa"/>
            <w:shd w:val="clear" w:color="auto" w:fill="auto"/>
          </w:tcPr>
          <w:p w14:paraId="35A639B2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Non-specific reward</w:t>
            </w:r>
          </w:p>
        </w:tc>
        <w:tc>
          <w:tcPr>
            <w:tcW w:w="851" w:type="dxa"/>
            <w:shd w:val="clear" w:color="auto" w:fill="auto"/>
          </w:tcPr>
          <w:p w14:paraId="45001F7B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30C485E7" w14:textId="77777777" w:rsidR="00BF6388" w:rsidRPr="00402E0F" w:rsidRDefault="00BF6388" w:rsidP="000443D4">
            <w:r w:rsidRPr="00402E0F">
              <w:t>14.1</w:t>
            </w:r>
          </w:p>
        </w:tc>
        <w:tc>
          <w:tcPr>
            <w:tcW w:w="3402" w:type="dxa"/>
            <w:shd w:val="clear" w:color="auto" w:fill="auto"/>
          </w:tcPr>
          <w:p w14:paraId="7E51CF0C" w14:textId="77777777" w:rsidR="00BF6388" w:rsidRPr="00402E0F" w:rsidRDefault="00BF6388" w:rsidP="000443D4">
            <w:pPr>
              <w:ind w:right="-188"/>
            </w:pPr>
            <w:r w:rsidRPr="00402E0F">
              <w:t>Behaviour cost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3810149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2954FD2F" w14:textId="77777777" w:rsidTr="000443D4">
        <w:tc>
          <w:tcPr>
            <w:tcW w:w="817" w:type="dxa"/>
            <w:shd w:val="clear" w:color="auto" w:fill="auto"/>
          </w:tcPr>
          <w:p w14:paraId="5793C829" w14:textId="77777777" w:rsidR="00BF6388" w:rsidRPr="00402E0F" w:rsidRDefault="00BF6388" w:rsidP="000443D4">
            <w:r w:rsidRPr="00402E0F">
              <w:t>10.4</w:t>
            </w:r>
          </w:p>
        </w:tc>
        <w:tc>
          <w:tcPr>
            <w:tcW w:w="3260" w:type="dxa"/>
            <w:shd w:val="clear" w:color="auto" w:fill="auto"/>
          </w:tcPr>
          <w:p w14:paraId="5B72C1DB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Social reward</w:t>
            </w:r>
          </w:p>
        </w:tc>
        <w:tc>
          <w:tcPr>
            <w:tcW w:w="851" w:type="dxa"/>
            <w:shd w:val="clear" w:color="auto" w:fill="auto"/>
          </w:tcPr>
          <w:p w14:paraId="5C83DD27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49C7FEE7" w14:textId="77777777" w:rsidR="00BF6388" w:rsidRPr="00402E0F" w:rsidRDefault="00BF6388" w:rsidP="000443D4">
            <w:r w:rsidRPr="00402E0F">
              <w:t>14.2</w:t>
            </w:r>
          </w:p>
        </w:tc>
        <w:tc>
          <w:tcPr>
            <w:tcW w:w="3402" w:type="dxa"/>
            <w:shd w:val="clear" w:color="auto" w:fill="auto"/>
          </w:tcPr>
          <w:p w14:paraId="188AC6AD" w14:textId="77777777" w:rsidR="00BF6388" w:rsidRPr="00402E0F" w:rsidRDefault="00BF6388" w:rsidP="000443D4">
            <w:pPr>
              <w:ind w:right="-188"/>
            </w:pPr>
            <w:r w:rsidRPr="00402E0F">
              <w:t>Punishment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EF49DC3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608A38F9" w14:textId="77777777" w:rsidTr="000443D4">
        <w:tc>
          <w:tcPr>
            <w:tcW w:w="817" w:type="dxa"/>
            <w:shd w:val="clear" w:color="auto" w:fill="auto"/>
          </w:tcPr>
          <w:p w14:paraId="3C81C885" w14:textId="77777777" w:rsidR="00BF6388" w:rsidRPr="00402E0F" w:rsidRDefault="00BF6388" w:rsidP="000443D4">
            <w:r w:rsidRPr="00402E0F">
              <w:t>10.5</w:t>
            </w:r>
          </w:p>
        </w:tc>
        <w:tc>
          <w:tcPr>
            <w:tcW w:w="3260" w:type="dxa"/>
            <w:shd w:val="clear" w:color="auto" w:fill="auto"/>
          </w:tcPr>
          <w:p w14:paraId="59F664FD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Social incentive</w:t>
            </w:r>
          </w:p>
        </w:tc>
        <w:tc>
          <w:tcPr>
            <w:tcW w:w="851" w:type="dxa"/>
            <w:shd w:val="clear" w:color="auto" w:fill="auto"/>
          </w:tcPr>
          <w:p w14:paraId="5C8D3379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2FFC8293" w14:textId="77777777" w:rsidR="00BF6388" w:rsidRPr="00402E0F" w:rsidRDefault="00BF6388" w:rsidP="000443D4">
            <w:r w:rsidRPr="00402E0F">
              <w:t>14.3</w:t>
            </w:r>
          </w:p>
        </w:tc>
        <w:tc>
          <w:tcPr>
            <w:tcW w:w="3402" w:type="dxa"/>
            <w:shd w:val="clear" w:color="auto" w:fill="auto"/>
          </w:tcPr>
          <w:p w14:paraId="0529FE2C" w14:textId="77777777" w:rsidR="00BF6388" w:rsidRPr="00402E0F" w:rsidRDefault="00BF6388" w:rsidP="000443D4">
            <w:pPr>
              <w:ind w:right="-188"/>
            </w:pPr>
            <w:r w:rsidRPr="00402E0F">
              <w:t>Remove reward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7089D60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42E2897D" w14:textId="77777777" w:rsidTr="000443D4">
        <w:tc>
          <w:tcPr>
            <w:tcW w:w="817" w:type="dxa"/>
            <w:shd w:val="clear" w:color="auto" w:fill="auto"/>
          </w:tcPr>
          <w:p w14:paraId="31B8A524" w14:textId="77777777" w:rsidR="00BF6388" w:rsidRPr="00402E0F" w:rsidRDefault="00BF6388" w:rsidP="000443D4">
            <w:r w:rsidRPr="00402E0F">
              <w:t>10.6</w:t>
            </w:r>
          </w:p>
        </w:tc>
        <w:tc>
          <w:tcPr>
            <w:tcW w:w="3260" w:type="dxa"/>
            <w:shd w:val="clear" w:color="auto" w:fill="auto"/>
          </w:tcPr>
          <w:p w14:paraId="13A41326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Non-specific incentive</w:t>
            </w:r>
          </w:p>
        </w:tc>
        <w:tc>
          <w:tcPr>
            <w:tcW w:w="851" w:type="dxa"/>
            <w:shd w:val="clear" w:color="auto" w:fill="auto"/>
          </w:tcPr>
          <w:p w14:paraId="187F4DB5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66D4D55E" w14:textId="77777777" w:rsidR="00BF6388" w:rsidRPr="00402E0F" w:rsidRDefault="00BF6388" w:rsidP="000443D4">
            <w:r w:rsidRPr="00402E0F">
              <w:t>14.4</w:t>
            </w:r>
          </w:p>
        </w:tc>
        <w:tc>
          <w:tcPr>
            <w:tcW w:w="3402" w:type="dxa"/>
            <w:shd w:val="clear" w:color="auto" w:fill="auto"/>
          </w:tcPr>
          <w:p w14:paraId="0E0A7555" w14:textId="77777777" w:rsidR="00BF6388" w:rsidRPr="00402E0F" w:rsidRDefault="00BF6388" w:rsidP="000443D4">
            <w:pPr>
              <w:ind w:right="-188"/>
            </w:pPr>
            <w:r w:rsidRPr="00402E0F">
              <w:t>Reward approximation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243ECDC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26477AC9" w14:textId="77777777" w:rsidTr="000443D4">
        <w:tc>
          <w:tcPr>
            <w:tcW w:w="817" w:type="dxa"/>
            <w:shd w:val="clear" w:color="auto" w:fill="auto"/>
          </w:tcPr>
          <w:p w14:paraId="07C16AE3" w14:textId="77777777" w:rsidR="00BF6388" w:rsidRPr="00402E0F" w:rsidRDefault="00BF6388" w:rsidP="000443D4">
            <w:r w:rsidRPr="00402E0F">
              <w:t>10.7</w:t>
            </w:r>
          </w:p>
        </w:tc>
        <w:tc>
          <w:tcPr>
            <w:tcW w:w="3260" w:type="dxa"/>
            <w:shd w:val="clear" w:color="auto" w:fill="auto"/>
          </w:tcPr>
          <w:p w14:paraId="222E3E37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Self-incentive</w:t>
            </w:r>
          </w:p>
        </w:tc>
        <w:tc>
          <w:tcPr>
            <w:tcW w:w="851" w:type="dxa"/>
            <w:shd w:val="clear" w:color="auto" w:fill="auto"/>
          </w:tcPr>
          <w:p w14:paraId="63157CD9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4A638BDD" w14:textId="77777777" w:rsidR="00BF6388" w:rsidRPr="00402E0F" w:rsidRDefault="00BF6388" w:rsidP="000443D4">
            <w:r w:rsidRPr="00402E0F">
              <w:t>14.5</w:t>
            </w:r>
          </w:p>
        </w:tc>
        <w:tc>
          <w:tcPr>
            <w:tcW w:w="3402" w:type="dxa"/>
            <w:shd w:val="clear" w:color="auto" w:fill="auto"/>
          </w:tcPr>
          <w:p w14:paraId="67F980DD" w14:textId="77777777" w:rsidR="00BF6388" w:rsidRPr="00402E0F" w:rsidRDefault="00BF6388" w:rsidP="000443D4">
            <w:pPr>
              <w:ind w:right="-188"/>
            </w:pPr>
            <w:r w:rsidRPr="00402E0F">
              <w:t>Rewarding completion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9D1877B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5DA6551A" w14:textId="77777777" w:rsidTr="000443D4">
        <w:tc>
          <w:tcPr>
            <w:tcW w:w="817" w:type="dxa"/>
            <w:shd w:val="clear" w:color="auto" w:fill="auto"/>
          </w:tcPr>
          <w:p w14:paraId="1F3E4996" w14:textId="77777777" w:rsidR="00BF6388" w:rsidRPr="00402E0F" w:rsidRDefault="00BF6388" w:rsidP="000443D4">
            <w:r w:rsidRPr="00402E0F">
              <w:t>10.8</w:t>
            </w:r>
          </w:p>
        </w:tc>
        <w:tc>
          <w:tcPr>
            <w:tcW w:w="3260" w:type="dxa"/>
            <w:shd w:val="clear" w:color="auto" w:fill="auto"/>
          </w:tcPr>
          <w:p w14:paraId="3399CDCB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Incentive (outcome)</w:t>
            </w:r>
          </w:p>
        </w:tc>
        <w:tc>
          <w:tcPr>
            <w:tcW w:w="851" w:type="dxa"/>
            <w:shd w:val="clear" w:color="auto" w:fill="auto"/>
          </w:tcPr>
          <w:p w14:paraId="2E78B778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68233E73" w14:textId="77777777" w:rsidR="00BF6388" w:rsidRPr="00402E0F" w:rsidRDefault="00BF6388" w:rsidP="000443D4">
            <w:r w:rsidRPr="00402E0F">
              <w:t>14.6</w:t>
            </w:r>
          </w:p>
        </w:tc>
        <w:tc>
          <w:tcPr>
            <w:tcW w:w="3402" w:type="dxa"/>
            <w:shd w:val="clear" w:color="auto" w:fill="auto"/>
          </w:tcPr>
          <w:p w14:paraId="2B1FA309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Situation-specific reward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7BE6144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733D33E3" w14:textId="77777777" w:rsidTr="000443D4">
        <w:tc>
          <w:tcPr>
            <w:tcW w:w="817" w:type="dxa"/>
            <w:shd w:val="clear" w:color="auto" w:fill="auto"/>
          </w:tcPr>
          <w:p w14:paraId="511BB9C2" w14:textId="77777777" w:rsidR="00BF6388" w:rsidRPr="00402E0F" w:rsidRDefault="00BF6388" w:rsidP="000443D4">
            <w:r w:rsidRPr="00402E0F">
              <w:t>10.9</w:t>
            </w:r>
          </w:p>
        </w:tc>
        <w:tc>
          <w:tcPr>
            <w:tcW w:w="3260" w:type="dxa"/>
            <w:shd w:val="clear" w:color="auto" w:fill="auto"/>
          </w:tcPr>
          <w:p w14:paraId="2FB23639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Self-reward</w:t>
            </w:r>
          </w:p>
        </w:tc>
        <w:tc>
          <w:tcPr>
            <w:tcW w:w="851" w:type="dxa"/>
            <w:shd w:val="clear" w:color="auto" w:fill="auto"/>
          </w:tcPr>
          <w:p w14:paraId="62D6EE04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6A75E9F7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489D92C1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013D0C6" w14:textId="77777777" w:rsidR="00BF6388" w:rsidRPr="00402E0F" w:rsidRDefault="00BF6388" w:rsidP="000443D4"/>
        </w:tc>
      </w:tr>
      <w:tr w:rsidR="00BF6388" w:rsidRPr="00402E0F" w14:paraId="75C84CA7" w14:textId="77777777" w:rsidTr="000443D4">
        <w:tc>
          <w:tcPr>
            <w:tcW w:w="817" w:type="dxa"/>
            <w:shd w:val="clear" w:color="auto" w:fill="auto"/>
          </w:tcPr>
          <w:p w14:paraId="0DFC8441" w14:textId="77777777" w:rsidR="00BF6388" w:rsidRPr="00402E0F" w:rsidRDefault="00BF6388" w:rsidP="000443D4">
            <w:r w:rsidRPr="00402E0F">
              <w:t>10.10</w:t>
            </w:r>
          </w:p>
        </w:tc>
        <w:tc>
          <w:tcPr>
            <w:tcW w:w="3260" w:type="dxa"/>
            <w:shd w:val="clear" w:color="auto" w:fill="auto"/>
          </w:tcPr>
          <w:p w14:paraId="2B6A5D99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Reward (outcome)</w:t>
            </w:r>
          </w:p>
        </w:tc>
        <w:tc>
          <w:tcPr>
            <w:tcW w:w="851" w:type="dxa"/>
            <w:shd w:val="clear" w:color="auto" w:fill="auto"/>
          </w:tcPr>
          <w:p w14:paraId="2A9581F6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44A789DE" w14:textId="77777777" w:rsidR="00BF6388" w:rsidRPr="00402E0F" w:rsidRDefault="00BF6388" w:rsidP="000443D4">
            <w:pPr>
              <w:rPr>
                <w:b/>
              </w:rPr>
            </w:pPr>
            <w:r w:rsidRPr="00402E0F">
              <w:rPr>
                <w:b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14:paraId="6A60D8C5" w14:textId="77777777" w:rsidR="00BF6388" w:rsidRPr="00402E0F" w:rsidRDefault="00BF6388" w:rsidP="000443D4">
            <w:pPr>
              <w:rPr>
                <w:b/>
              </w:rPr>
            </w:pPr>
            <w:r w:rsidRPr="00402E0F">
              <w:rPr>
                <w:b/>
              </w:rPr>
              <w:t>Self belief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068F694" w14:textId="77777777" w:rsidR="00BF6388" w:rsidRPr="00402E0F" w:rsidRDefault="00BF6388" w:rsidP="000443D4"/>
        </w:tc>
      </w:tr>
      <w:tr w:rsidR="00BF6388" w:rsidRPr="00402E0F" w14:paraId="0E841587" w14:textId="77777777" w:rsidTr="000443D4">
        <w:tc>
          <w:tcPr>
            <w:tcW w:w="817" w:type="dxa"/>
            <w:shd w:val="clear" w:color="auto" w:fill="auto"/>
          </w:tcPr>
          <w:p w14:paraId="2031880C" w14:textId="77777777" w:rsidR="00BF6388" w:rsidRPr="00402E0F" w:rsidRDefault="00BF6388" w:rsidP="000443D4">
            <w:r w:rsidRPr="00402E0F">
              <w:t>10.11</w:t>
            </w:r>
          </w:p>
        </w:tc>
        <w:tc>
          <w:tcPr>
            <w:tcW w:w="3260" w:type="dxa"/>
            <w:shd w:val="clear" w:color="auto" w:fill="auto"/>
          </w:tcPr>
          <w:p w14:paraId="273D050F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>Future punishment</w:t>
            </w:r>
          </w:p>
        </w:tc>
        <w:tc>
          <w:tcPr>
            <w:tcW w:w="851" w:type="dxa"/>
            <w:shd w:val="clear" w:color="auto" w:fill="auto"/>
          </w:tcPr>
          <w:p w14:paraId="6AF7DBFA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41BEE342" w14:textId="77777777" w:rsidR="00BF6388" w:rsidRPr="00402E0F" w:rsidRDefault="00BF6388" w:rsidP="000443D4">
            <w:r w:rsidRPr="00402E0F">
              <w:t>15.1</w:t>
            </w:r>
          </w:p>
        </w:tc>
        <w:tc>
          <w:tcPr>
            <w:tcW w:w="3402" w:type="dxa"/>
            <w:shd w:val="clear" w:color="auto" w:fill="auto"/>
          </w:tcPr>
          <w:p w14:paraId="532121EF" w14:textId="77777777" w:rsidR="00BF6388" w:rsidRPr="00402E0F" w:rsidRDefault="00BF6388" w:rsidP="000443D4">
            <w:r w:rsidRPr="00402E0F">
              <w:t>Verbal persuasion about capability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91FA830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24FC167F" w14:textId="77777777" w:rsidTr="000443D4">
        <w:tc>
          <w:tcPr>
            <w:tcW w:w="817" w:type="dxa"/>
            <w:shd w:val="clear" w:color="auto" w:fill="auto"/>
          </w:tcPr>
          <w:p w14:paraId="7C3A9895" w14:textId="77777777" w:rsidR="00BF6388" w:rsidRPr="00402E0F" w:rsidRDefault="00BF6388" w:rsidP="000443D4"/>
        </w:tc>
        <w:tc>
          <w:tcPr>
            <w:tcW w:w="3260" w:type="dxa"/>
            <w:shd w:val="clear" w:color="auto" w:fill="auto"/>
          </w:tcPr>
          <w:p w14:paraId="6EFC8356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851" w:type="dxa"/>
            <w:shd w:val="clear" w:color="auto" w:fill="auto"/>
          </w:tcPr>
          <w:p w14:paraId="68477A25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1925B9AE" w14:textId="77777777" w:rsidR="00BF6388" w:rsidRPr="00402E0F" w:rsidRDefault="00BF6388" w:rsidP="000443D4">
            <w:r w:rsidRPr="00402E0F">
              <w:t>15.2</w:t>
            </w:r>
          </w:p>
        </w:tc>
        <w:tc>
          <w:tcPr>
            <w:tcW w:w="3402" w:type="dxa"/>
            <w:shd w:val="clear" w:color="auto" w:fill="auto"/>
          </w:tcPr>
          <w:p w14:paraId="575112B0" w14:textId="77777777" w:rsidR="00BF6388" w:rsidRPr="00402E0F" w:rsidRDefault="00BF6388" w:rsidP="000443D4">
            <w:r w:rsidRPr="00402E0F">
              <w:t xml:space="preserve">Mental rehearsal of successful 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C46D8E8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38819E4E" w14:textId="77777777" w:rsidTr="000443D4">
        <w:tc>
          <w:tcPr>
            <w:tcW w:w="817" w:type="dxa"/>
            <w:shd w:val="clear" w:color="auto" w:fill="auto"/>
          </w:tcPr>
          <w:p w14:paraId="75F7D449" w14:textId="77777777" w:rsidR="00BF6388" w:rsidRPr="00402E0F" w:rsidRDefault="00BF6388" w:rsidP="000443D4">
            <w:r w:rsidRPr="00402E0F">
              <w:rPr>
                <w:b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14:paraId="3F97DFAB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>Regulation</w:t>
            </w:r>
          </w:p>
        </w:tc>
        <w:tc>
          <w:tcPr>
            <w:tcW w:w="851" w:type="dxa"/>
            <w:shd w:val="clear" w:color="auto" w:fill="auto"/>
          </w:tcPr>
          <w:p w14:paraId="406C735F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1B92CB98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69995604" w14:textId="77777777" w:rsidR="00BF6388" w:rsidRPr="00402E0F" w:rsidRDefault="00BF6388" w:rsidP="000443D4">
            <w:r w:rsidRPr="00402E0F">
              <w:t>performance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A85C274" w14:textId="77777777" w:rsidR="00BF6388" w:rsidRPr="00402E0F" w:rsidRDefault="00BF6388" w:rsidP="000443D4"/>
        </w:tc>
      </w:tr>
      <w:tr w:rsidR="00BF6388" w:rsidRPr="00402E0F" w14:paraId="7B298655" w14:textId="77777777" w:rsidTr="000443D4">
        <w:tc>
          <w:tcPr>
            <w:tcW w:w="817" w:type="dxa"/>
            <w:shd w:val="clear" w:color="auto" w:fill="auto"/>
          </w:tcPr>
          <w:p w14:paraId="5FA2D8B9" w14:textId="77777777" w:rsidR="00BF6388" w:rsidRPr="00402E0F" w:rsidRDefault="00BF6388" w:rsidP="000443D4">
            <w:r w:rsidRPr="00402E0F">
              <w:t>11.1</w:t>
            </w:r>
          </w:p>
        </w:tc>
        <w:tc>
          <w:tcPr>
            <w:tcW w:w="3260" w:type="dxa"/>
            <w:shd w:val="clear" w:color="auto" w:fill="auto"/>
          </w:tcPr>
          <w:p w14:paraId="05610881" w14:textId="77777777" w:rsidR="00BF6388" w:rsidRPr="00402E0F" w:rsidRDefault="00BF6388" w:rsidP="000443D4">
            <w:pPr>
              <w:ind w:right="-188"/>
            </w:pPr>
            <w:r w:rsidRPr="00402E0F">
              <w:t>Pharmacological support</w:t>
            </w:r>
          </w:p>
        </w:tc>
        <w:tc>
          <w:tcPr>
            <w:tcW w:w="851" w:type="dxa"/>
            <w:shd w:val="clear" w:color="auto" w:fill="auto"/>
          </w:tcPr>
          <w:p w14:paraId="768FE16D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08C80504" w14:textId="77777777" w:rsidR="00BF6388" w:rsidRPr="00402E0F" w:rsidRDefault="00BF6388" w:rsidP="000443D4">
            <w:r w:rsidRPr="00402E0F">
              <w:t>15.3</w:t>
            </w:r>
          </w:p>
        </w:tc>
        <w:tc>
          <w:tcPr>
            <w:tcW w:w="3402" w:type="dxa"/>
            <w:shd w:val="clear" w:color="auto" w:fill="auto"/>
          </w:tcPr>
          <w:p w14:paraId="7C752C03" w14:textId="77777777" w:rsidR="00BF6388" w:rsidRPr="00402E0F" w:rsidRDefault="00BF6388" w:rsidP="000443D4">
            <w:r w:rsidRPr="00402E0F">
              <w:t>Focus on past success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6266CD2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27AA590C" w14:textId="77777777" w:rsidTr="000443D4">
        <w:tc>
          <w:tcPr>
            <w:tcW w:w="817" w:type="dxa"/>
            <w:shd w:val="clear" w:color="auto" w:fill="auto"/>
          </w:tcPr>
          <w:p w14:paraId="0313671D" w14:textId="77777777" w:rsidR="00BF6388" w:rsidRPr="00402E0F" w:rsidRDefault="00BF6388" w:rsidP="000443D4">
            <w:r w:rsidRPr="00402E0F">
              <w:t>11.2</w:t>
            </w:r>
          </w:p>
        </w:tc>
        <w:tc>
          <w:tcPr>
            <w:tcW w:w="3260" w:type="dxa"/>
            <w:shd w:val="clear" w:color="auto" w:fill="auto"/>
          </w:tcPr>
          <w:p w14:paraId="1A677D4F" w14:textId="77777777" w:rsidR="00BF6388" w:rsidRPr="00402E0F" w:rsidRDefault="00BF6388" w:rsidP="000443D4">
            <w:pPr>
              <w:ind w:right="-188"/>
            </w:pPr>
            <w:r w:rsidRPr="00402E0F">
              <w:t>Reduce negative emotions</w:t>
            </w:r>
          </w:p>
        </w:tc>
        <w:tc>
          <w:tcPr>
            <w:tcW w:w="851" w:type="dxa"/>
            <w:shd w:val="clear" w:color="auto" w:fill="auto"/>
          </w:tcPr>
          <w:p w14:paraId="0F3EF4E7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7D460B0B" w14:textId="77777777" w:rsidR="00BF6388" w:rsidRPr="00402E0F" w:rsidRDefault="00BF6388" w:rsidP="000443D4">
            <w:r w:rsidRPr="00402E0F">
              <w:t>15.4</w:t>
            </w:r>
          </w:p>
        </w:tc>
        <w:tc>
          <w:tcPr>
            <w:tcW w:w="3402" w:type="dxa"/>
            <w:shd w:val="clear" w:color="auto" w:fill="auto"/>
          </w:tcPr>
          <w:p w14:paraId="0322AFFE" w14:textId="77777777" w:rsidR="00BF6388" w:rsidRPr="00402E0F" w:rsidRDefault="00BF6388" w:rsidP="000443D4">
            <w:r w:rsidRPr="00402E0F">
              <w:t>Self-talk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4C654A6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6EB90A24" w14:textId="77777777" w:rsidTr="000443D4">
        <w:tc>
          <w:tcPr>
            <w:tcW w:w="817" w:type="dxa"/>
            <w:shd w:val="clear" w:color="auto" w:fill="auto"/>
          </w:tcPr>
          <w:p w14:paraId="4D26EBB0" w14:textId="77777777" w:rsidR="00BF6388" w:rsidRPr="00402E0F" w:rsidRDefault="00BF6388" w:rsidP="000443D4">
            <w:r w:rsidRPr="00402E0F">
              <w:t>11.3</w:t>
            </w:r>
          </w:p>
        </w:tc>
        <w:tc>
          <w:tcPr>
            <w:tcW w:w="3260" w:type="dxa"/>
            <w:shd w:val="clear" w:color="auto" w:fill="auto"/>
          </w:tcPr>
          <w:p w14:paraId="692C9FF8" w14:textId="77777777" w:rsidR="00BF6388" w:rsidRPr="00402E0F" w:rsidRDefault="00BF6388" w:rsidP="000443D4">
            <w:pPr>
              <w:ind w:right="-188"/>
            </w:pPr>
            <w:r w:rsidRPr="00402E0F">
              <w:t>Conserving mental resources</w:t>
            </w:r>
          </w:p>
        </w:tc>
        <w:tc>
          <w:tcPr>
            <w:tcW w:w="851" w:type="dxa"/>
            <w:shd w:val="clear" w:color="auto" w:fill="auto"/>
          </w:tcPr>
          <w:p w14:paraId="7001CF8C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108421A0" w14:textId="77777777" w:rsidR="00BF6388" w:rsidRPr="00402E0F" w:rsidRDefault="00BF6388" w:rsidP="000443D4">
            <w:pPr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14:paraId="380AC307" w14:textId="77777777" w:rsidR="00BF6388" w:rsidRPr="00402E0F" w:rsidRDefault="00BF6388" w:rsidP="000443D4">
            <w:pPr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FE8BD76" w14:textId="77777777" w:rsidR="00BF6388" w:rsidRPr="00402E0F" w:rsidRDefault="00BF6388" w:rsidP="000443D4"/>
        </w:tc>
      </w:tr>
      <w:tr w:rsidR="00BF6388" w:rsidRPr="00402E0F" w14:paraId="2D6FFAAB" w14:textId="77777777" w:rsidTr="000443D4">
        <w:tc>
          <w:tcPr>
            <w:tcW w:w="817" w:type="dxa"/>
            <w:shd w:val="clear" w:color="auto" w:fill="auto"/>
          </w:tcPr>
          <w:p w14:paraId="4BC702B6" w14:textId="77777777" w:rsidR="00BF6388" w:rsidRPr="00402E0F" w:rsidRDefault="00BF6388" w:rsidP="000443D4">
            <w:r w:rsidRPr="00402E0F">
              <w:t>11.4</w:t>
            </w:r>
          </w:p>
        </w:tc>
        <w:tc>
          <w:tcPr>
            <w:tcW w:w="3260" w:type="dxa"/>
            <w:shd w:val="clear" w:color="auto" w:fill="auto"/>
          </w:tcPr>
          <w:p w14:paraId="2CBFCEDE" w14:textId="77777777" w:rsidR="00BF6388" w:rsidRPr="00402E0F" w:rsidRDefault="00BF6388" w:rsidP="000443D4">
            <w:pPr>
              <w:ind w:right="-188"/>
            </w:pPr>
            <w:r w:rsidRPr="00402E0F">
              <w:t>Paradoxical instructions</w:t>
            </w:r>
          </w:p>
        </w:tc>
        <w:tc>
          <w:tcPr>
            <w:tcW w:w="851" w:type="dxa"/>
            <w:shd w:val="clear" w:color="auto" w:fill="auto"/>
          </w:tcPr>
          <w:p w14:paraId="556FF0D1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4276576B" w14:textId="77777777" w:rsidR="00BF6388" w:rsidRPr="00402E0F" w:rsidRDefault="00BF6388" w:rsidP="000443D4">
            <w:r w:rsidRPr="00402E0F">
              <w:rPr>
                <w:b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51048760" w14:textId="77777777" w:rsidR="00BF6388" w:rsidRPr="00402E0F" w:rsidRDefault="00BF6388" w:rsidP="000443D4">
            <w:r w:rsidRPr="00402E0F">
              <w:rPr>
                <w:b/>
              </w:rPr>
              <w:t>Covert learning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5CA501B" w14:textId="77777777" w:rsidR="00BF6388" w:rsidRPr="00402E0F" w:rsidRDefault="00BF6388" w:rsidP="000443D4"/>
        </w:tc>
      </w:tr>
      <w:tr w:rsidR="00BF6388" w:rsidRPr="00402E0F" w14:paraId="2F07CFDF" w14:textId="77777777" w:rsidTr="000443D4">
        <w:tc>
          <w:tcPr>
            <w:tcW w:w="817" w:type="dxa"/>
            <w:shd w:val="clear" w:color="auto" w:fill="auto"/>
          </w:tcPr>
          <w:p w14:paraId="3BF04A50" w14:textId="77777777" w:rsidR="00BF6388" w:rsidRPr="00402E0F" w:rsidRDefault="00BF6388" w:rsidP="000443D4"/>
        </w:tc>
        <w:tc>
          <w:tcPr>
            <w:tcW w:w="3260" w:type="dxa"/>
            <w:shd w:val="clear" w:color="auto" w:fill="auto"/>
          </w:tcPr>
          <w:p w14:paraId="0C5FB0E3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851" w:type="dxa"/>
            <w:shd w:val="clear" w:color="auto" w:fill="auto"/>
          </w:tcPr>
          <w:p w14:paraId="4E11B56D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186A02F2" w14:textId="77777777" w:rsidR="00BF6388" w:rsidRPr="00402E0F" w:rsidRDefault="00BF6388" w:rsidP="000443D4">
            <w:r w:rsidRPr="00402E0F">
              <w:t>16.1</w:t>
            </w:r>
          </w:p>
        </w:tc>
        <w:tc>
          <w:tcPr>
            <w:tcW w:w="3402" w:type="dxa"/>
            <w:shd w:val="clear" w:color="auto" w:fill="auto"/>
          </w:tcPr>
          <w:p w14:paraId="35FFCA6B" w14:textId="77777777" w:rsidR="00BF6388" w:rsidRPr="00402E0F" w:rsidRDefault="00BF6388" w:rsidP="000443D4">
            <w:r w:rsidRPr="00402E0F">
              <w:t>Imaginary punishment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1052FCE" w14:textId="77777777" w:rsidR="00BF6388" w:rsidRPr="00402E0F" w:rsidRDefault="00BF6388" w:rsidP="000443D4">
            <w:r w:rsidRPr="00402E0F">
              <w:t>No</w:t>
            </w:r>
          </w:p>
        </w:tc>
      </w:tr>
      <w:tr w:rsidR="00BF6388" w:rsidRPr="00402E0F" w14:paraId="145C194B" w14:textId="77777777" w:rsidTr="000443D4">
        <w:tc>
          <w:tcPr>
            <w:tcW w:w="817" w:type="dxa"/>
            <w:shd w:val="clear" w:color="auto" w:fill="auto"/>
          </w:tcPr>
          <w:p w14:paraId="59BE7647" w14:textId="77777777" w:rsidR="00BF6388" w:rsidRPr="00402E0F" w:rsidRDefault="00BF6388" w:rsidP="000443D4">
            <w:r w:rsidRPr="00402E0F">
              <w:rPr>
                <w:b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7ACC5A94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rPr>
                <w:b/>
              </w:rPr>
              <w:t xml:space="preserve">Antecedents </w:t>
            </w:r>
          </w:p>
        </w:tc>
        <w:tc>
          <w:tcPr>
            <w:tcW w:w="851" w:type="dxa"/>
            <w:shd w:val="clear" w:color="auto" w:fill="auto"/>
          </w:tcPr>
          <w:p w14:paraId="0CBBE956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1FF34E9A" w14:textId="77777777" w:rsidR="00BF6388" w:rsidRPr="00402E0F" w:rsidRDefault="00BF6388" w:rsidP="000443D4">
            <w:r w:rsidRPr="00402E0F">
              <w:t>16.2</w:t>
            </w:r>
          </w:p>
        </w:tc>
        <w:tc>
          <w:tcPr>
            <w:tcW w:w="3402" w:type="dxa"/>
            <w:shd w:val="clear" w:color="auto" w:fill="auto"/>
          </w:tcPr>
          <w:p w14:paraId="541B32ED" w14:textId="77777777" w:rsidR="00BF6388" w:rsidRPr="00402E0F" w:rsidRDefault="00BF6388" w:rsidP="000443D4">
            <w:r w:rsidRPr="00402E0F">
              <w:t>Imaginary reward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27D84CA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6CE20EDA" w14:textId="77777777" w:rsidTr="000443D4">
        <w:tc>
          <w:tcPr>
            <w:tcW w:w="817" w:type="dxa"/>
            <w:shd w:val="clear" w:color="auto" w:fill="auto"/>
          </w:tcPr>
          <w:p w14:paraId="2C4318E8" w14:textId="77777777" w:rsidR="00BF6388" w:rsidRPr="00402E0F" w:rsidRDefault="00BF6388" w:rsidP="000443D4">
            <w:r w:rsidRPr="00402E0F">
              <w:t>12.1</w:t>
            </w:r>
          </w:p>
        </w:tc>
        <w:tc>
          <w:tcPr>
            <w:tcW w:w="3260" w:type="dxa"/>
            <w:shd w:val="clear" w:color="auto" w:fill="auto"/>
          </w:tcPr>
          <w:p w14:paraId="251F3AC6" w14:textId="77777777" w:rsidR="00BF6388" w:rsidRPr="00402E0F" w:rsidRDefault="00BF6388" w:rsidP="000443D4">
            <w:pPr>
              <w:ind w:right="-188"/>
            </w:pPr>
            <w:r w:rsidRPr="00402E0F">
              <w:t xml:space="preserve">Restructuring the physical </w:t>
            </w:r>
          </w:p>
        </w:tc>
        <w:tc>
          <w:tcPr>
            <w:tcW w:w="851" w:type="dxa"/>
            <w:shd w:val="clear" w:color="auto" w:fill="auto"/>
          </w:tcPr>
          <w:p w14:paraId="3A1E8423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3FC0141F" w14:textId="77777777" w:rsidR="00BF6388" w:rsidRPr="00402E0F" w:rsidRDefault="00BF6388" w:rsidP="000443D4">
            <w:r w:rsidRPr="00402E0F">
              <w:t>16.3</w:t>
            </w:r>
          </w:p>
        </w:tc>
        <w:tc>
          <w:tcPr>
            <w:tcW w:w="3402" w:type="dxa"/>
            <w:shd w:val="clear" w:color="auto" w:fill="auto"/>
          </w:tcPr>
          <w:p w14:paraId="46D0C832" w14:textId="77777777" w:rsidR="00BF6388" w:rsidRPr="00402E0F" w:rsidRDefault="00BF6388" w:rsidP="000443D4">
            <w:r w:rsidRPr="00402E0F">
              <w:t>Vicarious consequences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29D0552" w14:textId="77777777" w:rsidR="00BF6388" w:rsidRPr="00402E0F" w:rsidRDefault="00BF6388" w:rsidP="000443D4">
            <w:r w:rsidRPr="00402E0F">
              <w:t>Yes</w:t>
            </w:r>
          </w:p>
        </w:tc>
      </w:tr>
      <w:tr w:rsidR="00BF6388" w:rsidRPr="00402E0F" w14:paraId="3BE558B3" w14:textId="77777777" w:rsidTr="000443D4">
        <w:tc>
          <w:tcPr>
            <w:tcW w:w="817" w:type="dxa"/>
            <w:shd w:val="clear" w:color="auto" w:fill="auto"/>
          </w:tcPr>
          <w:p w14:paraId="3760A8E6" w14:textId="77777777" w:rsidR="00BF6388" w:rsidRPr="00402E0F" w:rsidRDefault="00BF6388" w:rsidP="000443D4"/>
        </w:tc>
        <w:tc>
          <w:tcPr>
            <w:tcW w:w="3260" w:type="dxa"/>
            <w:shd w:val="clear" w:color="auto" w:fill="auto"/>
          </w:tcPr>
          <w:p w14:paraId="123C4205" w14:textId="77777777" w:rsidR="00BF6388" w:rsidRPr="00402E0F" w:rsidRDefault="00BF6388" w:rsidP="000443D4">
            <w:pPr>
              <w:ind w:right="-188"/>
            </w:pPr>
            <w:r w:rsidRPr="00402E0F">
              <w:t>environment</w:t>
            </w:r>
          </w:p>
        </w:tc>
        <w:tc>
          <w:tcPr>
            <w:tcW w:w="851" w:type="dxa"/>
            <w:shd w:val="clear" w:color="auto" w:fill="auto"/>
          </w:tcPr>
          <w:p w14:paraId="2CBD71B7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7AC04049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3C6F234F" w14:textId="77777777" w:rsidR="00BF6388" w:rsidRPr="00402E0F" w:rsidRDefault="00BF6388" w:rsidP="000443D4"/>
        </w:tc>
        <w:tc>
          <w:tcPr>
            <w:tcW w:w="1701" w:type="dxa"/>
            <w:gridSpan w:val="2"/>
            <w:shd w:val="clear" w:color="auto" w:fill="auto"/>
          </w:tcPr>
          <w:p w14:paraId="0EAA7208" w14:textId="77777777" w:rsidR="00BF6388" w:rsidRPr="00402E0F" w:rsidRDefault="00BF6388" w:rsidP="000443D4"/>
        </w:tc>
      </w:tr>
      <w:tr w:rsidR="00BF6388" w:rsidRPr="00402E0F" w14:paraId="52E6D1B1" w14:textId="77777777" w:rsidTr="000443D4">
        <w:tc>
          <w:tcPr>
            <w:tcW w:w="817" w:type="dxa"/>
            <w:shd w:val="clear" w:color="auto" w:fill="auto"/>
          </w:tcPr>
          <w:p w14:paraId="6888A2EB" w14:textId="77777777" w:rsidR="00BF6388" w:rsidRPr="00402E0F" w:rsidRDefault="00BF6388" w:rsidP="000443D4">
            <w:r w:rsidRPr="00402E0F">
              <w:t>12.2</w:t>
            </w:r>
          </w:p>
        </w:tc>
        <w:tc>
          <w:tcPr>
            <w:tcW w:w="3260" w:type="dxa"/>
            <w:shd w:val="clear" w:color="auto" w:fill="auto"/>
          </w:tcPr>
          <w:p w14:paraId="5CDEEDAE" w14:textId="77777777" w:rsidR="00BF6388" w:rsidRPr="00402E0F" w:rsidRDefault="00BF6388" w:rsidP="000443D4">
            <w:pPr>
              <w:ind w:right="-188"/>
            </w:pPr>
            <w:r w:rsidRPr="00402E0F">
              <w:t xml:space="preserve">Restructuring the social </w:t>
            </w:r>
          </w:p>
        </w:tc>
        <w:tc>
          <w:tcPr>
            <w:tcW w:w="851" w:type="dxa"/>
            <w:shd w:val="clear" w:color="auto" w:fill="auto"/>
          </w:tcPr>
          <w:p w14:paraId="6F512405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16DFBEAB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20A25A80" w14:textId="77777777" w:rsidR="00BF6388" w:rsidRPr="00402E0F" w:rsidRDefault="00BF6388" w:rsidP="000443D4"/>
        </w:tc>
        <w:tc>
          <w:tcPr>
            <w:tcW w:w="1701" w:type="dxa"/>
            <w:gridSpan w:val="2"/>
            <w:shd w:val="clear" w:color="auto" w:fill="auto"/>
          </w:tcPr>
          <w:p w14:paraId="0F7692B5" w14:textId="77777777" w:rsidR="00BF6388" w:rsidRPr="00402E0F" w:rsidRDefault="00BF6388" w:rsidP="000443D4"/>
        </w:tc>
      </w:tr>
      <w:tr w:rsidR="00BF6388" w:rsidRPr="00402E0F" w14:paraId="3165443E" w14:textId="77777777" w:rsidTr="000443D4">
        <w:tc>
          <w:tcPr>
            <w:tcW w:w="817" w:type="dxa"/>
            <w:shd w:val="clear" w:color="auto" w:fill="auto"/>
          </w:tcPr>
          <w:p w14:paraId="7C074605" w14:textId="77777777" w:rsidR="00BF6388" w:rsidRPr="00402E0F" w:rsidRDefault="00BF6388" w:rsidP="000443D4"/>
        </w:tc>
        <w:tc>
          <w:tcPr>
            <w:tcW w:w="3260" w:type="dxa"/>
            <w:shd w:val="clear" w:color="auto" w:fill="auto"/>
          </w:tcPr>
          <w:p w14:paraId="3E161C09" w14:textId="77777777" w:rsidR="00BF6388" w:rsidRPr="00402E0F" w:rsidRDefault="00BF6388" w:rsidP="000443D4">
            <w:pPr>
              <w:ind w:right="-188"/>
            </w:pPr>
            <w:r w:rsidRPr="00402E0F">
              <w:t>environment</w:t>
            </w:r>
          </w:p>
        </w:tc>
        <w:tc>
          <w:tcPr>
            <w:tcW w:w="851" w:type="dxa"/>
            <w:shd w:val="clear" w:color="auto" w:fill="auto"/>
          </w:tcPr>
          <w:p w14:paraId="713E6699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01F2F9EA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616A4313" w14:textId="77777777" w:rsidR="00BF6388" w:rsidRPr="00402E0F" w:rsidRDefault="00BF6388" w:rsidP="000443D4"/>
        </w:tc>
        <w:tc>
          <w:tcPr>
            <w:tcW w:w="1701" w:type="dxa"/>
            <w:gridSpan w:val="2"/>
            <w:shd w:val="clear" w:color="auto" w:fill="auto"/>
          </w:tcPr>
          <w:p w14:paraId="449C0B2B" w14:textId="77777777" w:rsidR="00BF6388" w:rsidRPr="00402E0F" w:rsidRDefault="00BF6388" w:rsidP="000443D4"/>
        </w:tc>
      </w:tr>
      <w:tr w:rsidR="00BF6388" w:rsidRPr="00402E0F" w14:paraId="5C39EBBD" w14:textId="77777777" w:rsidTr="000443D4">
        <w:tc>
          <w:tcPr>
            <w:tcW w:w="817" w:type="dxa"/>
            <w:shd w:val="clear" w:color="auto" w:fill="auto"/>
          </w:tcPr>
          <w:p w14:paraId="14F7CD47" w14:textId="77777777" w:rsidR="00BF6388" w:rsidRPr="00402E0F" w:rsidRDefault="00BF6388" w:rsidP="000443D4">
            <w:r w:rsidRPr="00402E0F">
              <w:t>12.3</w:t>
            </w:r>
          </w:p>
        </w:tc>
        <w:tc>
          <w:tcPr>
            <w:tcW w:w="3260" w:type="dxa"/>
            <w:shd w:val="clear" w:color="auto" w:fill="auto"/>
          </w:tcPr>
          <w:p w14:paraId="018ACC9A" w14:textId="77777777" w:rsidR="00BF6388" w:rsidRPr="00402E0F" w:rsidRDefault="00BF6388" w:rsidP="000443D4">
            <w:pPr>
              <w:ind w:right="-188"/>
              <w:rPr>
                <w:b/>
              </w:rPr>
            </w:pPr>
            <w:r w:rsidRPr="00402E0F">
              <w:t xml:space="preserve">Avoidance/reducing exposure </w:t>
            </w:r>
          </w:p>
        </w:tc>
        <w:tc>
          <w:tcPr>
            <w:tcW w:w="851" w:type="dxa"/>
            <w:shd w:val="clear" w:color="auto" w:fill="auto"/>
          </w:tcPr>
          <w:p w14:paraId="44D7DF13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2895BF69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13DCE67B" w14:textId="77777777" w:rsidR="00BF6388" w:rsidRPr="00402E0F" w:rsidRDefault="00BF6388" w:rsidP="000443D4"/>
        </w:tc>
        <w:tc>
          <w:tcPr>
            <w:tcW w:w="1701" w:type="dxa"/>
            <w:gridSpan w:val="2"/>
            <w:shd w:val="clear" w:color="auto" w:fill="auto"/>
          </w:tcPr>
          <w:p w14:paraId="1C82AD2A" w14:textId="77777777" w:rsidR="00BF6388" w:rsidRPr="00402E0F" w:rsidRDefault="00BF6388" w:rsidP="000443D4"/>
        </w:tc>
      </w:tr>
      <w:tr w:rsidR="00BF6388" w:rsidRPr="00402E0F" w14:paraId="079B3E4D" w14:textId="77777777" w:rsidTr="000443D4">
        <w:tc>
          <w:tcPr>
            <w:tcW w:w="817" w:type="dxa"/>
            <w:shd w:val="clear" w:color="auto" w:fill="auto"/>
          </w:tcPr>
          <w:p w14:paraId="35159671" w14:textId="77777777" w:rsidR="00BF6388" w:rsidRPr="00402E0F" w:rsidRDefault="00BF6388" w:rsidP="000443D4"/>
        </w:tc>
        <w:tc>
          <w:tcPr>
            <w:tcW w:w="3260" w:type="dxa"/>
            <w:shd w:val="clear" w:color="auto" w:fill="auto"/>
          </w:tcPr>
          <w:p w14:paraId="18392C4B" w14:textId="77777777" w:rsidR="00BF6388" w:rsidRPr="00402E0F" w:rsidRDefault="00BF6388" w:rsidP="000443D4">
            <w:pPr>
              <w:ind w:right="-188"/>
            </w:pPr>
            <w:r w:rsidRPr="00402E0F">
              <w:t>to cues for the behaviour</w:t>
            </w:r>
          </w:p>
        </w:tc>
        <w:tc>
          <w:tcPr>
            <w:tcW w:w="851" w:type="dxa"/>
            <w:shd w:val="clear" w:color="auto" w:fill="auto"/>
          </w:tcPr>
          <w:p w14:paraId="6464F869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109AB2B5" w14:textId="77777777" w:rsidR="00BF6388" w:rsidRPr="00402E0F" w:rsidRDefault="00BF6388" w:rsidP="000443D4">
            <w:pPr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14:paraId="19C68613" w14:textId="77777777" w:rsidR="00BF6388" w:rsidRPr="00402E0F" w:rsidRDefault="00BF6388" w:rsidP="000443D4">
            <w:pPr>
              <w:ind w:right="-188"/>
              <w:rPr>
                <w:b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701242D8" w14:textId="77777777" w:rsidR="00BF6388" w:rsidRPr="00402E0F" w:rsidRDefault="00BF6388" w:rsidP="000443D4"/>
        </w:tc>
      </w:tr>
      <w:tr w:rsidR="00BF6388" w:rsidRPr="00402E0F" w14:paraId="119282BE" w14:textId="77777777" w:rsidTr="000443D4">
        <w:tc>
          <w:tcPr>
            <w:tcW w:w="817" w:type="dxa"/>
            <w:shd w:val="clear" w:color="auto" w:fill="auto"/>
          </w:tcPr>
          <w:p w14:paraId="69B1BDC0" w14:textId="77777777" w:rsidR="00BF6388" w:rsidRPr="00402E0F" w:rsidRDefault="00BF6388" w:rsidP="000443D4">
            <w:r w:rsidRPr="00402E0F">
              <w:t>12.4</w:t>
            </w:r>
          </w:p>
        </w:tc>
        <w:tc>
          <w:tcPr>
            <w:tcW w:w="3260" w:type="dxa"/>
            <w:shd w:val="clear" w:color="auto" w:fill="auto"/>
          </w:tcPr>
          <w:p w14:paraId="62C96E47" w14:textId="77777777" w:rsidR="00BF6388" w:rsidRPr="00402E0F" w:rsidRDefault="00BF6388" w:rsidP="000443D4">
            <w:pPr>
              <w:ind w:right="-188"/>
            </w:pPr>
            <w:r w:rsidRPr="00402E0F">
              <w:t>Distraction</w:t>
            </w:r>
          </w:p>
        </w:tc>
        <w:tc>
          <w:tcPr>
            <w:tcW w:w="851" w:type="dxa"/>
            <w:shd w:val="clear" w:color="auto" w:fill="auto"/>
          </w:tcPr>
          <w:p w14:paraId="64987979" w14:textId="77777777" w:rsidR="00BF6388" w:rsidRPr="00402E0F" w:rsidRDefault="00BF6388" w:rsidP="000443D4">
            <w:r w:rsidRPr="00402E0F">
              <w:t>No</w:t>
            </w:r>
          </w:p>
        </w:tc>
        <w:tc>
          <w:tcPr>
            <w:tcW w:w="709" w:type="dxa"/>
            <w:shd w:val="clear" w:color="auto" w:fill="auto"/>
          </w:tcPr>
          <w:p w14:paraId="48791570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6838348A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4F447D94" w14:textId="77777777" w:rsidR="00BF6388" w:rsidRPr="00402E0F" w:rsidRDefault="00BF6388" w:rsidP="000443D4"/>
        </w:tc>
      </w:tr>
      <w:tr w:rsidR="00BF6388" w:rsidRPr="00402E0F" w14:paraId="1104B684" w14:textId="77777777" w:rsidTr="000443D4">
        <w:tc>
          <w:tcPr>
            <w:tcW w:w="817" w:type="dxa"/>
            <w:shd w:val="clear" w:color="auto" w:fill="auto"/>
          </w:tcPr>
          <w:p w14:paraId="3CAE5CAF" w14:textId="77777777" w:rsidR="00BF6388" w:rsidRPr="00402E0F" w:rsidRDefault="00BF6388" w:rsidP="000443D4">
            <w:r w:rsidRPr="00402E0F">
              <w:t>12.5</w:t>
            </w:r>
          </w:p>
        </w:tc>
        <w:tc>
          <w:tcPr>
            <w:tcW w:w="3260" w:type="dxa"/>
            <w:shd w:val="clear" w:color="auto" w:fill="auto"/>
          </w:tcPr>
          <w:p w14:paraId="08267F1E" w14:textId="77777777" w:rsidR="00BF6388" w:rsidRPr="00402E0F" w:rsidRDefault="00BF6388" w:rsidP="000443D4">
            <w:pPr>
              <w:ind w:right="-188"/>
            </w:pPr>
            <w:r w:rsidRPr="00402E0F">
              <w:t xml:space="preserve">Adding objects to the </w:t>
            </w:r>
          </w:p>
        </w:tc>
        <w:tc>
          <w:tcPr>
            <w:tcW w:w="851" w:type="dxa"/>
            <w:shd w:val="clear" w:color="auto" w:fill="auto"/>
          </w:tcPr>
          <w:p w14:paraId="47E757B2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shd w:val="clear" w:color="auto" w:fill="auto"/>
          </w:tcPr>
          <w:p w14:paraId="111C318A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01A547DD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CC29CC3" w14:textId="77777777" w:rsidR="00BF6388" w:rsidRPr="00402E0F" w:rsidRDefault="00BF6388" w:rsidP="000443D4"/>
        </w:tc>
      </w:tr>
      <w:tr w:rsidR="00BF6388" w:rsidRPr="00402E0F" w14:paraId="0ED2E258" w14:textId="77777777" w:rsidTr="000443D4">
        <w:tc>
          <w:tcPr>
            <w:tcW w:w="817" w:type="dxa"/>
            <w:shd w:val="clear" w:color="auto" w:fill="auto"/>
          </w:tcPr>
          <w:p w14:paraId="7CDAA471" w14:textId="77777777" w:rsidR="00BF6388" w:rsidRPr="00402E0F" w:rsidRDefault="00BF6388" w:rsidP="000443D4"/>
        </w:tc>
        <w:tc>
          <w:tcPr>
            <w:tcW w:w="3260" w:type="dxa"/>
            <w:shd w:val="clear" w:color="auto" w:fill="auto"/>
          </w:tcPr>
          <w:p w14:paraId="6AE36F9F" w14:textId="77777777" w:rsidR="00BF6388" w:rsidRPr="00402E0F" w:rsidRDefault="00BF6388" w:rsidP="000443D4">
            <w:pPr>
              <w:ind w:right="-188"/>
            </w:pPr>
            <w:r w:rsidRPr="00402E0F">
              <w:t>environment</w:t>
            </w:r>
          </w:p>
        </w:tc>
        <w:tc>
          <w:tcPr>
            <w:tcW w:w="851" w:type="dxa"/>
            <w:shd w:val="clear" w:color="auto" w:fill="auto"/>
          </w:tcPr>
          <w:p w14:paraId="323E083F" w14:textId="77777777" w:rsidR="00BF6388" w:rsidRPr="00402E0F" w:rsidRDefault="00BF6388" w:rsidP="000443D4"/>
        </w:tc>
        <w:tc>
          <w:tcPr>
            <w:tcW w:w="709" w:type="dxa"/>
            <w:shd w:val="clear" w:color="auto" w:fill="auto"/>
          </w:tcPr>
          <w:p w14:paraId="10CF1881" w14:textId="77777777" w:rsidR="00BF6388" w:rsidRPr="00402E0F" w:rsidRDefault="00BF6388" w:rsidP="000443D4"/>
        </w:tc>
        <w:tc>
          <w:tcPr>
            <w:tcW w:w="3402" w:type="dxa"/>
            <w:shd w:val="clear" w:color="auto" w:fill="auto"/>
          </w:tcPr>
          <w:p w14:paraId="73EBC881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777ED2F" w14:textId="77777777" w:rsidR="00BF6388" w:rsidRPr="00402E0F" w:rsidRDefault="00BF6388" w:rsidP="000443D4"/>
        </w:tc>
      </w:tr>
      <w:tr w:rsidR="00BF6388" w:rsidRPr="00402E0F" w14:paraId="24580DF1" w14:textId="77777777" w:rsidTr="000443D4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4B41FB45" w14:textId="77777777" w:rsidR="00BF6388" w:rsidRPr="00402E0F" w:rsidRDefault="00BF6388" w:rsidP="000443D4">
            <w:r w:rsidRPr="00402E0F">
              <w:t>12.6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3D5173D6" w14:textId="77777777" w:rsidR="00BF6388" w:rsidRPr="00402E0F" w:rsidRDefault="00BF6388" w:rsidP="000443D4">
            <w:pPr>
              <w:ind w:right="-188"/>
            </w:pPr>
            <w:r w:rsidRPr="00402E0F">
              <w:t>Body changes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8D5B68D" w14:textId="77777777" w:rsidR="00BF6388" w:rsidRPr="00402E0F" w:rsidRDefault="00BF6388" w:rsidP="000443D4">
            <w:r w:rsidRPr="00402E0F"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9C928F2" w14:textId="77777777" w:rsidR="00BF6388" w:rsidRPr="00402E0F" w:rsidRDefault="00BF6388" w:rsidP="000443D4"/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534B124" w14:textId="77777777" w:rsidR="00BF6388" w:rsidRPr="00402E0F" w:rsidRDefault="00BF6388" w:rsidP="000443D4">
            <w:pPr>
              <w:ind w:right="-188"/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7C9B22" w14:textId="77777777" w:rsidR="00BF6388" w:rsidRPr="00402E0F" w:rsidRDefault="00BF6388" w:rsidP="000443D4"/>
        </w:tc>
      </w:tr>
    </w:tbl>
    <w:p w14:paraId="611B9EEE" w14:textId="77777777" w:rsidR="00BF6388" w:rsidRPr="00402E0F" w:rsidRDefault="00BF6388" w:rsidP="00BF6388">
      <w:pPr>
        <w:spacing w:line="480" w:lineRule="auto"/>
      </w:pPr>
    </w:p>
    <w:p w14:paraId="7BAD07A2" w14:textId="77777777" w:rsidR="000443D4" w:rsidRDefault="000443D4"/>
    <w:p w14:paraId="380ABB0D" w14:textId="77777777" w:rsidR="000443D4" w:rsidRDefault="000443D4" w:rsidP="00D10A28"/>
    <w:p w14:paraId="0EB6BC77" w14:textId="77777777" w:rsidR="00D10A28" w:rsidRDefault="000443D4" w:rsidP="00D10A28">
      <w:pPr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0" w:name="_ENREF_1"/>
      <w:r w:rsidR="00D10A28">
        <w:rPr>
          <w:noProof/>
        </w:rPr>
        <w:t xml:space="preserve">1. Michie S, Richardson M, Johnston M, et al. The behavior change technique taxonomy (v1) of 93 hierarchically clustered techniques: building an international consensus for the reporting of behavior change interventions. </w:t>
      </w:r>
      <w:r w:rsidR="00D10A28" w:rsidRPr="00D10A28">
        <w:rPr>
          <w:i/>
          <w:noProof/>
        </w:rPr>
        <w:t>Ann Behav Med</w:t>
      </w:r>
      <w:r w:rsidR="00D10A28">
        <w:rPr>
          <w:noProof/>
        </w:rPr>
        <w:t xml:space="preserve"> 2013;46(1):81-95.</w:t>
      </w:r>
      <w:bookmarkEnd w:id="0"/>
    </w:p>
    <w:p w14:paraId="1368D36F" w14:textId="77777777" w:rsidR="00D10A28" w:rsidRDefault="00D10A28" w:rsidP="00D10A28">
      <w:pPr>
        <w:rPr>
          <w:noProof/>
        </w:rPr>
      </w:pPr>
    </w:p>
    <w:p w14:paraId="378417A0" w14:textId="77777777" w:rsidR="00C876BE" w:rsidRDefault="000443D4" w:rsidP="00D10A28">
      <w:r>
        <w:fldChar w:fldCharType="end"/>
      </w:r>
      <w:bookmarkStart w:id="1" w:name="_GoBack"/>
      <w:bookmarkEnd w:id="1"/>
    </w:p>
    <w:sectPr w:rsidR="00C876BE">
      <w:headerReference w:type="default" r:id="rId7"/>
      <w:footerReference w:type="default" r:id="rId8"/>
      <w:pgSz w:w="11900" w:h="16820"/>
      <w:pgMar w:top="1440" w:right="1440" w:bottom="1258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B1B4C" w14:textId="77777777" w:rsidR="000443D4" w:rsidRDefault="000443D4">
      <w:r>
        <w:separator/>
      </w:r>
    </w:p>
  </w:endnote>
  <w:endnote w:type="continuationSeparator" w:id="0">
    <w:p w14:paraId="5632FFB1" w14:textId="77777777" w:rsidR="000443D4" w:rsidRDefault="0004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7FB8F" w14:textId="77777777" w:rsidR="000443D4" w:rsidRDefault="000443D4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83193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B27D8" w14:textId="77777777" w:rsidR="000443D4" w:rsidRDefault="000443D4">
      <w:r>
        <w:separator/>
      </w:r>
    </w:p>
  </w:footnote>
  <w:footnote w:type="continuationSeparator" w:id="0">
    <w:p w14:paraId="1EF07C32" w14:textId="77777777" w:rsidR="000443D4" w:rsidRDefault="000443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96EF8" w14:textId="77777777" w:rsidR="000443D4" w:rsidRDefault="000443D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Medical J with 3 authors max in ref lis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xfzf0rw6dpzvnerzw7xprs90xdvzz2w5rpr&quot;&gt;Niki&amp;apos;s PhD Library&lt;record-ids&gt;&lt;item&gt;1204&lt;/item&gt;&lt;/record-ids&gt;&lt;/item&gt;&lt;/Libraries&gt;"/>
  </w:docVars>
  <w:rsids>
    <w:rsidRoot w:val="00BF6388"/>
    <w:rsid w:val="000443D4"/>
    <w:rsid w:val="00361573"/>
    <w:rsid w:val="00403142"/>
    <w:rsid w:val="0052717E"/>
    <w:rsid w:val="0064581F"/>
    <w:rsid w:val="00831931"/>
    <w:rsid w:val="00845D4B"/>
    <w:rsid w:val="008703C3"/>
    <w:rsid w:val="00A76BBB"/>
    <w:rsid w:val="00B3141A"/>
    <w:rsid w:val="00B77397"/>
    <w:rsid w:val="00BF6388"/>
    <w:rsid w:val="00C876BE"/>
    <w:rsid w:val="00D10A28"/>
    <w:rsid w:val="00E939B7"/>
    <w:rsid w:val="00F03972"/>
    <w:rsid w:val="00FC6C30"/>
    <w:rsid w:val="00FF55A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3DA34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6388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41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="Helvetica" w:eastAsiaTheme="majorEastAsia" w:hAnsi="Helvetica" w:cstheme="majorBidi"/>
      <w:b/>
      <w:bCs/>
      <w:sz w:val="32"/>
      <w:szCs w:val="32"/>
      <w:bdr w:val="none" w:sz="0" w:space="0" w:color="auto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41A"/>
    <w:rPr>
      <w:rFonts w:ascii="Helvetica" w:eastAsiaTheme="majorEastAsia" w:hAnsi="Helvetica" w:cstheme="maj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4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Lucida Grande" w:eastAsiaTheme="minorEastAsia" w:hAnsi="Lucida Grande" w:cs="Lucida Grande"/>
      <w:sz w:val="18"/>
      <w:szCs w:val="18"/>
      <w:bdr w:val="none" w:sz="0" w:space="0" w:color="auto"/>
      <w:lang w:val="en-AU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1A"/>
    <w:rPr>
      <w:rFonts w:ascii="Lucida Grande" w:hAnsi="Lucida Grande" w:cs="Lucida Grande"/>
      <w:sz w:val="18"/>
      <w:szCs w:val="18"/>
    </w:rPr>
  </w:style>
  <w:style w:type="paragraph" w:customStyle="1" w:styleId="HeaderFooter">
    <w:name w:val="Header &amp; Footer"/>
    <w:rsid w:val="00BF638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US"/>
    </w:rPr>
  </w:style>
  <w:style w:type="paragraph" w:styleId="Footer">
    <w:name w:val="footer"/>
    <w:link w:val="FooterChar"/>
    <w:uiPriority w:val="99"/>
    <w:rsid w:val="00BF638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6388"/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443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6388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41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/>
      <w:outlineLvl w:val="0"/>
    </w:pPr>
    <w:rPr>
      <w:rFonts w:ascii="Helvetica" w:eastAsiaTheme="majorEastAsia" w:hAnsi="Helvetica" w:cstheme="majorBidi"/>
      <w:b/>
      <w:bCs/>
      <w:sz w:val="32"/>
      <w:szCs w:val="32"/>
      <w:bdr w:val="none" w:sz="0" w:space="0" w:color="auto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41A"/>
    <w:rPr>
      <w:rFonts w:ascii="Helvetica" w:eastAsiaTheme="majorEastAsia" w:hAnsi="Helvetica" w:cstheme="maj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4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Lucida Grande" w:eastAsiaTheme="minorEastAsia" w:hAnsi="Lucida Grande" w:cs="Lucida Grande"/>
      <w:sz w:val="18"/>
      <w:szCs w:val="18"/>
      <w:bdr w:val="none" w:sz="0" w:space="0" w:color="auto"/>
      <w:lang w:val="en-AU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41A"/>
    <w:rPr>
      <w:rFonts w:ascii="Lucida Grande" w:hAnsi="Lucida Grande" w:cs="Lucida Grande"/>
      <w:sz w:val="18"/>
      <w:szCs w:val="18"/>
    </w:rPr>
  </w:style>
  <w:style w:type="paragraph" w:customStyle="1" w:styleId="HeaderFooter">
    <w:name w:val="Header &amp; Footer"/>
    <w:rsid w:val="00BF638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en-US"/>
    </w:rPr>
  </w:style>
  <w:style w:type="paragraph" w:styleId="Footer">
    <w:name w:val="footer"/>
    <w:link w:val="FooterChar"/>
    <w:uiPriority w:val="99"/>
    <w:rsid w:val="00BF638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6388"/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443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879</Words>
  <Characters>5012</Characters>
  <Application>Microsoft Macintosh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Fairhall</dc:creator>
  <cp:keywords/>
  <dc:description/>
  <cp:lastModifiedBy>Nicola Fairhall</cp:lastModifiedBy>
  <cp:revision>2</cp:revision>
  <dcterms:created xsi:type="dcterms:W3CDTF">2015-11-19T23:33:00Z</dcterms:created>
  <dcterms:modified xsi:type="dcterms:W3CDTF">2015-11-19T23:33:00Z</dcterms:modified>
</cp:coreProperties>
</file>