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575" w:type="dxa"/>
        <w:tblLook w:val="04A0" w:firstRow="1" w:lastRow="0" w:firstColumn="1" w:lastColumn="0" w:noHBand="0" w:noVBand="1"/>
      </w:tblPr>
      <w:tblGrid>
        <w:gridCol w:w="1620"/>
        <w:gridCol w:w="2057"/>
        <w:gridCol w:w="1756"/>
        <w:gridCol w:w="2691"/>
        <w:gridCol w:w="2655"/>
        <w:gridCol w:w="2796"/>
      </w:tblGrid>
      <w:tr w:rsidR="008E1AE5" w:rsidRPr="00461ED8" w:rsidTr="00B85EC2">
        <w:trPr>
          <w:trHeight w:val="239"/>
        </w:trPr>
        <w:tc>
          <w:tcPr>
            <w:tcW w:w="13575" w:type="dxa"/>
            <w:gridSpan w:val="6"/>
          </w:tcPr>
          <w:p w:rsidR="008E1AE5" w:rsidRPr="00461ED8" w:rsidRDefault="00731591" w:rsidP="00442A79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Table S</w:t>
            </w:r>
            <w:r w:rsidR="008E1AE5">
              <w:rPr>
                <w:rFonts w:ascii="Times New Roman" w:hAnsi="Times New Roman" w:cs="Times New Roman"/>
                <w:b/>
                <w:sz w:val="20"/>
              </w:rPr>
              <w:t>3</w:t>
            </w:r>
            <w:r w:rsidR="008E1AE5" w:rsidRPr="00461ED8">
              <w:rPr>
                <w:rFonts w:ascii="Times New Roman" w:hAnsi="Times New Roman" w:cs="Times New Roman"/>
                <w:b/>
                <w:sz w:val="20"/>
              </w:rPr>
              <w:t xml:space="preserve">. Summary of implementation strategies </w:t>
            </w:r>
            <w:r w:rsidR="008E1AE5" w:rsidRPr="00E143D8">
              <w:rPr>
                <w:rFonts w:ascii="Times New Roman" w:hAnsi="Times New Roman" w:cs="Times New Roman"/>
                <w:b/>
                <w:sz w:val="20"/>
              </w:rPr>
              <w:t xml:space="preserve">and outcomes </w:t>
            </w:r>
            <w:bookmarkStart w:id="0" w:name="_GoBack"/>
            <w:bookmarkEnd w:id="0"/>
            <w:r w:rsidR="008E1AE5" w:rsidRPr="00461ED8">
              <w:rPr>
                <w:rFonts w:ascii="Times New Roman" w:hAnsi="Times New Roman" w:cs="Times New Roman"/>
                <w:b/>
                <w:sz w:val="20"/>
              </w:rPr>
              <w:t>across studies</w:t>
            </w:r>
            <w:r w:rsidR="008E1AE5">
              <w:rPr>
                <w:rFonts w:ascii="Times New Roman" w:hAnsi="Times New Roman" w:cs="Times New Roman"/>
                <w:b/>
                <w:sz w:val="20"/>
              </w:rPr>
              <w:t xml:space="preserve"> by care</w:t>
            </w:r>
            <w:r w:rsidR="008E1AE5" w:rsidRPr="00461ED8">
              <w:rPr>
                <w:rFonts w:ascii="Times New Roman" w:hAnsi="Times New Roman" w:cs="Times New Roman"/>
                <w:b/>
                <w:sz w:val="20"/>
              </w:rPr>
              <w:t xml:space="preserve"> setting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Pr="00E0216B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0216B">
              <w:rPr>
                <w:rFonts w:ascii="Times New Roman" w:hAnsi="Times New Roman" w:cs="Times New Roman"/>
                <w:b/>
                <w:sz w:val="18"/>
              </w:rPr>
              <w:t>First author</w:t>
            </w:r>
          </w:p>
          <w:p w:rsidR="008E1AE5" w:rsidRPr="00E0216B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0216B">
              <w:rPr>
                <w:rFonts w:ascii="Times New Roman" w:hAnsi="Times New Roman" w:cs="Times New Roman"/>
                <w:b/>
                <w:sz w:val="18"/>
              </w:rPr>
              <w:t>(year)</w:t>
            </w:r>
          </w:p>
        </w:tc>
        <w:tc>
          <w:tcPr>
            <w:tcW w:w="2057" w:type="dxa"/>
          </w:tcPr>
          <w:p w:rsidR="008E1AE5" w:rsidRPr="00E0216B" w:rsidRDefault="004F46B6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Broad category of study focus</w:t>
            </w:r>
          </w:p>
        </w:tc>
        <w:tc>
          <w:tcPr>
            <w:tcW w:w="1756" w:type="dxa"/>
          </w:tcPr>
          <w:p w:rsidR="008E1AE5" w:rsidRPr="00E0216B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Clusters (</w:t>
            </w:r>
            <w:r w:rsidR="006E0ACE">
              <w:rPr>
                <w:rFonts w:ascii="Times New Roman" w:hAnsi="Times New Roman" w:cs="Times New Roman"/>
                <w:b/>
                <w:sz w:val="18"/>
              </w:rPr>
              <w:t>#</w:t>
            </w:r>
            <w:r>
              <w:rPr>
                <w:rFonts w:ascii="Times New Roman" w:hAnsi="Times New Roman" w:cs="Times New Roman"/>
                <w:b/>
                <w:sz w:val="18"/>
              </w:rPr>
              <w:t>1-9)</w:t>
            </w:r>
          </w:p>
        </w:tc>
        <w:tc>
          <w:tcPr>
            <w:tcW w:w="2691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Implementation strategies </w:t>
            </w:r>
          </w:p>
          <w:p w:rsidR="008E1AE5" w:rsidRPr="00E0216B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</w:t>
            </w:r>
            <w:r w:rsidR="006E0ACE">
              <w:rPr>
                <w:rFonts w:ascii="Times New Roman" w:hAnsi="Times New Roman" w:cs="Times New Roman"/>
                <w:b/>
                <w:sz w:val="18"/>
              </w:rPr>
              <w:t>#</w:t>
            </w:r>
            <w:r>
              <w:rPr>
                <w:rFonts w:ascii="Times New Roman" w:hAnsi="Times New Roman" w:cs="Times New Roman"/>
                <w:b/>
                <w:sz w:val="18"/>
              </w:rPr>
              <w:t>1-73)</w:t>
            </w:r>
          </w:p>
        </w:tc>
        <w:tc>
          <w:tcPr>
            <w:tcW w:w="2655" w:type="dxa"/>
          </w:tcPr>
          <w:p w:rsidR="008E1AE5" w:rsidRPr="00E0216B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Type of outcome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796" w:type="dxa"/>
          </w:tcPr>
          <w:p w:rsidR="008E1AE5" w:rsidRPr="00E0216B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Barriers and/or facilitators to implementation</w:t>
            </w:r>
          </w:p>
        </w:tc>
      </w:tr>
      <w:tr w:rsidR="008E1AE5" w:rsidRPr="00461ED8" w:rsidTr="00B85EC2">
        <w:trPr>
          <w:trHeight w:val="241"/>
        </w:trPr>
        <w:tc>
          <w:tcPr>
            <w:tcW w:w="13575" w:type="dxa"/>
            <w:gridSpan w:val="6"/>
            <w:shd w:val="clear" w:color="auto" w:fill="D9D9D9" w:themeFill="background1" w:themeFillShade="D9"/>
            <w:vAlign w:val="center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Residential long-term care</w:t>
            </w:r>
            <w:r w:rsidRPr="00461ED8">
              <w:rPr>
                <w:rFonts w:ascii="Times New Roman" w:hAnsi="Times New Roman" w:cs="Times New Roman"/>
                <w:b/>
                <w:sz w:val="18"/>
              </w:rPr>
              <w:t xml:space="preserve"> (n=</w:t>
            </w:r>
            <w:r>
              <w:rPr>
                <w:rFonts w:ascii="Times New Roman" w:hAnsi="Times New Roman" w:cs="Times New Roman"/>
                <w:b/>
                <w:sz w:val="18"/>
              </w:rPr>
              <w:t>46</w:t>
            </w:r>
            <w:r w:rsidRPr="00461ED8"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Pr="00515D5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515D5B">
              <w:rPr>
                <w:rFonts w:ascii="Times New Roman" w:hAnsi="Times New Roman" w:cs="Times New Roman"/>
                <w:sz w:val="18"/>
              </w:rPr>
              <w:t>Andrews (2009)</w:t>
            </w:r>
          </w:p>
        </w:tc>
        <w:tc>
          <w:tcPr>
            <w:tcW w:w="2057" w:type="dxa"/>
          </w:tcPr>
          <w:p w:rsidR="008E1AE5" w:rsidRPr="00E0216B" w:rsidRDefault="008E1AE5" w:rsidP="00BD4ACE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Guideline-driven </w:t>
            </w:r>
            <w:r w:rsidR="00BD4ACE">
              <w:rPr>
                <w:rFonts w:ascii="Times New Roman" w:hAnsi="Times New Roman" w:cs="Times New Roman"/>
                <w:sz w:val="18"/>
              </w:rPr>
              <w:t>practices</w:t>
            </w:r>
          </w:p>
        </w:tc>
        <w:tc>
          <w:tcPr>
            <w:tcW w:w="1756" w:type="dxa"/>
          </w:tcPr>
          <w:p w:rsidR="008E1AE5" w:rsidRPr="0091709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1,3,4,5,7</w:t>
            </w:r>
          </w:p>
        </w:tc>
        <w:tc>
          <w:tcPr>
            <w:tcW w:w="2691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14,18,20,29,31,41,46,48,63</w:t>
            </w:r>
          </w:p>
          <w:p w:rsidR="008E1AE5" w:rsidRPr="0091709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5" w:type="dxa"/>
            <w:shd w:val="clear" w:color="auto" w:fill="auto"/>
          </w:tcPr>
          <w:p w:rsidR="008E1AE5" w:rsidRPr="00607C4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607C45">
              <w:rPr>
                <w:rFonts w:ascii="Times New Roman" w:hAnsi="Times New Roman" w:cs="Times New Roman"/>
                <w:sz w:val="18"/>
              </w:rPr>
              <w:t>Professional: Performance</w:t>
            </w:r>
          </w:p>
          <w:p w:rsidR="008E1AE5" w:rsidRPr="00454B7B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607C45">
              <w:rPr>
                <w:rFonts w:ascii="Times New Roman" w:hAnsi="Times New Roman" w:cs="Times New Roman"/>
                <w:sz w:val="18"/>
              </w:rPr>
              <w:t>Family: Perceptions</w:t>
            </w:r>
          </w:p>
        </w:tc>
        <w:tc>
          <w:tcPr>
            <w:tcW w:w="2796" w:type="dxa"/>
          </w:tcPr>
          <w:p w:rsidR="008E1AE5" w:rsidRPr="00E429D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9F7B7B">
              <w:rPr>
                <w:rFonts w:ascii="Times New Roman" w:hAnsi="Times New Roman" w:cs="Times New Roman"/>
                <w:sz w:val="18"/>
              </w:rPr>
              <w:t>B: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Pr="00E429D5">
              <w:rPr>
                <w:rFonts w:ascii="Times New Roman" w:hAnsi="Times New Roman" w:cs="Times New Roman"/>
                <w:sz w:val="18"/>
              </w:rPr>
              <w:t>Organisational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Pr="00515D5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Aveyard</w:t>
            </w:r>
            <w:r w:rsidRPr="00515D5B">
              <w:rPr>
                <w:rFonts w:ascii="Times New Roman" w:hAnsi="Times New Roman" w:cs="Times New Roman"/>
                <w:sz w:val="18"/>
              </w:rPr>
              <w:t xml:space="preserve"> (2006)</w:t>
            </w:r>
          </w:p>
        </w:tc>
        <w:tc>
          <w:tcPr>
            <w:tcW w:w="2057" w:type="dxa"/>
          </w:tcPr>
          <w:p w:rsidR="008E1AE5" w:rsidRDefault="00BD4AC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care 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91709B" w:rsidRDefault="008E1AE5" w:rsidP="00B85EC2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AF34FA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 xml:space="preserve">Barriers to change </w:t>
            </w:r>
          </w:p>
        </w:tc>
        <w:tc>
          <w:tcPr>
            <w:tcW w:w="2796" w:type="dxa"/>
          </w:tcPr>
          <w:p w:rsidR="008E1AE5" w:rsidRPr="001F51BA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B: </w:t>
            </w:r>
            <w:r w:rsidRPr="001F51BA">
              <w:rPr>
                <w:rFonts w:ascii="Times New Roman" w:hAnsi="Times New Roman" w:cs="Times New Roman"/>
                <w:sz w:val="18"/>
              </w:rPr>
              <w:t>Organisational, Individual, Financial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Pr="00515D5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Brooker (2014)</w:t>
            </w:r>
          </w:p>
        </w:tc>
        <w:tc>
          <w:tcPr>
            <w:tcW w:w="2057" w:type="dxa"/>
          </w:tcPr>
          <w:p w:rsidR="008E1AE5" w:rsidRPr="00A82AFA" w:rsidRDefault="00BD4AC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2,4,5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15,20,53,57,73</w:t>
            </w:r>
          </w:p>
        </w:tc>
        <w:tc>
          <w:tcPr>
            <w:tcW w:w="2655" w:type="dxa"/>
          </w:tcPr>
          <w:p w:rsidR="008E1AE5" w:rsidRPr="00AF34FA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Professional: Treatment, Knowledge, Attitudes</w:t>
            </w:r>
          </w:p>
        </w:tc>
        <w:tc>
          <w:tcPr>
            <w:tcW w:w="2796" w:type="dxa"/>
          </w:tcPr>
          <w:p w:rsidR="008E1AE5" w:rsidRPr="001F51BA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B&amp;F: Organisational, Professional,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Burgio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(2002)</w:t>
            </w:r>
          </w:p>
        </w:tc>
        <w:tc>
          <w:tcPr>
            <w:tcW w:w="2057" w:type="dxa"/>
          </w:tcPr>
          <w:p w:rsidR="008E1AE5" w:rsidRDefault="008E1AE5" w:rsidP="00BD4AC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Behaviour management 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2,5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15,31,43, 53,54,55</w:t>
            </w:r>
          </w:p>
        </w:tc>
        <w:tc>
          <w:tcPr>
            <w:tcW w:w="2655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Compliance, </w:t>
            </w:r>
            <w:r w:rsidRPr="00AF34FA">
              <w:rPr>
                <w:rFonts w:ascii="Times New Roman" w:hAnsi="Times New Roman" w:cs="Times New Roman"/>
                <w:sz w:val="18"/>
              </w:rPr>
              <w:t>Performance, Knowledge</w:t>
            </w:r>
          </w:p>
          <w:p w:rsidR="008E1AE5" w:rsidRPr="00AF34FA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: Behaviour</w:t>
            </w:r>
          </w:p>
        </w:tc>
        <w:tc>
          <w:tcPr>
            <w:tcW w:w="2796" w:type="dxa"/>
          </w:tcPr>
          <w:p w:rsidR="008E1AE5" w:rsidRPr="001F51BA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Pr="00515D5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Calleson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(2006)</w:t>
            </w:r>
          </w:p>
        </w:tc>
        <w:tc>
          <w:tcPr>
            <w:tcW w:w="2057" w:type="dxa"/>
          </w:tcPr>
          <w:p w:rsidR="008E1AE5" w:rsidRPr="00A82AFA" w:rsidRDefault="001A7F87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5,7,8,9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1,22,29,31,43,69</w:t>
            </w:r>
          </w:p>
        </w:tc>
        <w:tc>
          <w:tcPr>
            <w:tcW w:w="2655" w:type="dxa"/>
          </w:tcPr>
          <w:p w:rsidR="008E1AE5" w:rsidRPr="00454B7B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Professional: Performance, Knowledge</w:t>
            </w:r>
          </w:p>
        </w:tc>
        <w:tc>
          <w:tcPr>
            <w:tcW w:w="2796" w:type="dxa"/>
          </w:tcPr>
          <w:p w:rsidR="008E1AE5" w:rsidRPr="001F51BA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Pr="00515D5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Chenoweth (2015)</w:t>
            </w:r>
          </w:p>
        </w:tc>
        <w:tc>
          <w:tcPr>
            <w:tcW w:w="2057" w:type="dxa"/>
          </w:tcPr>
          <w:p w:rsidR="008E1AE5" w:rsidRDefault="001A7F87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F47B0F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F47B0F">
              <w:rPr>
                <w:rFonts w:ascii="Times New Roman" w:hAnsi="Times New Roman" w:cs="Times New Roman"/>
                <w:sz w:val="18"/>
              </w:rPr>
              <w:t>Patient: Behaviour</w:t>
            </w:r>
          </w:p>
          <w:p w:rsidR="008E1AE5" w:rsidRPr="00C83FB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F47B0F">
              <w:rPr>
                <w:rFonts w:ascii="Times New Roman" w:hAnsi="Times New Roman" w:cs="Times New Roman"/>
                <w:sz w:val="18"/>
              </w:rPr>
              <w:t>Family: Perceptions</w:t>
            </w:r>
          </w:p>
        </w:tc>
        <w:tc>
          <w:tcPr>
            <w:tcW w:w="2796" w:type="dxa"/>
          </w:tcPr>
          <w:p w:rsidR="008E1AE5" w:rsidRPr="001F51BA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B&amp;F: Organisational,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Pr="00515D5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Cooke (2014)</w:t>
            </w:r>
          </w:p>
        </w:tc>
        <w:tc>
          <w:tcPr>
            <w:tcW w:w="2057" w:type="dxa"/>
          </w:tcPr>
          <w:p w:rsidR="008E1AE5" w:rsidRPr="00A82AFA" w:rsidRDefault="001A7F87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care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15,29,31,55,57,71</w:t>
            </w:r>
          </w:p>
        </w:tc>
        <w:tc>
          <w:tcPr>
            <w:tcW w:w="2655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Professional: Perceptions</w:t>
            </w:r>
          </w:p>
          <w:p w:rsidR="008E1AE5" w:rsidRPr="00454B7B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</w:p>
        </w:tc>
        <w:tc>
          <w:tcPr>
            <w:tcW w:w="2796" w:type="dxa"/>
          </w:tcPr>
          <w:p w:rsidR="008E1AE5" w:rsidRPr="00E429D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B&amp;F: Organisational, Professional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Pr="00515D5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Dickson (2015)</w:t>
            </w:r>
          </w:p>
        </w:tc>
        <w:tc>
          <w:tcPr>
            <w:tcW w:w="2057" w:type="dxa"/>
          </w:tcPr>
          <w:p w:rsidR="008E1AE5" w:rsidRPr="00A82AFA" w:rsidRDefault="001A7F87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1,5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14,15,18,43</w:t>
            </w:r>
          </w:p>
        </w:tc>
        <w:tc>
          <w:tcPr>
            <w:tcW w:w="2655" w:type="dxa"/>
          </w:tcPr>
          <w:p w:rsidR="008E1AE5" w:rsidRPr="00454B7B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F47B0F">
              <w:rPr>
                <w:rFonts w:ascii="Times New Roman" w:hAnsi="Times New Roman" w:cs="Times New Roman"/>
                <w:sz w:val="18"/>
              </w:rPr>
              <w:t>P</w:t>
            </w:r>
            <w:r>
              <w:rPr>
                <w:rFonts w:ascii="Times New Roman" w:hAnsi="Times New Roman" w:cs="Times New Roman"/>
                <w:sz w:val="18"/>
              </w:rPr>
              <w:t xml:space="preserve">rofessional: </w:t>
            </w:r>
            <w:r w:rsidRPr="00F47B0F">
              <w:rPr>
                <w:rFonts w:ascii="Times New Roman" w:hAnsi="Times New Roman" w:cs="Times New Roman"/>
                <w:sz w:val="18"/>
              </w:rPr>
              <w:t xml:space="preserve">Treatment, Knowledge </w:t>
            </w:r>
          </w:p>
        </w:tc>
        <w:tc>
          <w:tcPr>
            <w:tcW w:w="2796" w:type="dxa"/>
          </w:tcPr>
          <w:p w:rsidR="008E1AE5" w:rsidRPr="00E429D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Pr="00515D5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Fallon (2006)</w:t>
            </w:r>
          </w:p>
        </w:tc>
        <w:tc>
          <w:tcPr>
            <w:tcW w:w="2057" w:type="dxa"/>
          </w:tcPr>
          <w:p w:rsidR="008E1AE5" w:rsidRDefault="001A7F87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practices</w:t>
            </w:r>
          </w:p>
          <w:p w:rsidR="008E1AE5" w:rsidRPr="00E11E66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1,3,4,5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4,14,15,23,26,31,43</w:t>
            </w:r>
            <w:r w:rsidDel="00E73BA8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,51,64,71</w:t>
            </w:r>
          </w:p>
        </w:tc>
        <w:tc>
          <w:tcPr>
            <w:tcW w:w="2655" w:type="dxa"/>
          </w:tcPr>
          <w:p w:rsidR="008E1AE5" w:rsidRPr="00C83FB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F47B0F">
              <w:rPr>
                <w:rFonts w:ascii="Times New Roman" w:hAnsi="Times New Roman" w:cs="Times New Roman"/>
                <w:sz w:val="18"/>
              </w:rPr>
              <w:t>P</w:t>
            </w:r>
            <w:r>
              <w:rPr>
                <w:rFonts w:ascii="Times New Roman" w:hAnsi="Times New Roman" w:cs="Times New Roman"/>
                <w:sz w:val="18"/>
              </w:rPr>
              <w:t xml:space="preserve">rofessional: Compliance, </w:t>
            </w:r>
            <w:r w:rsidRPr="00F47B0F">
              <w:rPr>
                <w:rFonts w:ascii="Times New Roman" w:hAnsi="Times New Roman" w:cs="Times New Roman"/>
                <w:sz w:val="18"/>
              </w:rPr>
              <w:t>Knowledge</w:t>
            </w:r>
            <w:r>
              <w:rPr>
                <w:rFonts w:ascii="Times New Roman" w:hAnsi="Times New Roman" w:cs="Times New Roman"/>
                <w:sz w:val="18"/>
              </w:rPr>
              <w:t>, Perceptions</w:t>
            </w:r>
          </w:p>
        </w:tc>
        <w:tc>
          <w:tcPr>
            <w:tcW w:w="2796" w:type="dxa"/>
          </w:tcPr>
          <w:p w:rsidR="008E1AE5" w:rsidRPr="00E429D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B: Organisational, Professional 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Pr="00515D5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Finucane (2013)</w:t>
            </w:r>
          </w:p>
        </w:tc>
        <w:tc>
          <w:tcPr>
            <w:tcW w:w="2057" w:type="dxa"/>
          </w:tcPr>
          <w:p w:rsidR="008E1AE5" w:rsidRPr="00E0216B" w:rsidRDefault="001A7F87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care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1,4,5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15,26,35,55,60</w:t>
            </w:r>
          </w:p>
        </w:tc>
        <w:tc>
          <w:tcPr>
            <w:tcW w:w="2655" w:type="dxa"/>
          </w:tcPr>
          <w:p w:rsidR="008E1AE5" w:rsidRPr="00A91957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>Professional: Compliance</w:t>
            </w:r>
          </w:p>
          <w:p w:rsidR="008E1AE5" w:rsidRPr="00454B7B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 w:rsidRPr="00A91957">
              <w:rPr>
                <w:rFonts w:ascii="Times New Roman" w:hAnsi="Times New Roman" w:cs="Times New Roman"/>
                <w:sz w:val="18"/>
              </w:rPr>
              <w:t>: Deaths</w:t>
            </w:r>
          </w:p>
        </w:tc>
        <w:tc>
          <w:tcPr>
            <w:tcW w:w="2796" w:type="dxa"/>
          </w:tcPr>
          <w:p w:rsidR="008E1AE5" w:rsidRPr="00E429D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B: Organisational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Fleming (2012)</w:t>
            </w:r>
          </w:p>
        </w:tc>
        <w:tc>
          <w:tcPr>
            <w:tcW w:w="2057" w:type="dxa"/>
          </w:tcPr>
          <w:p w:rsidR="008E1AE5" w:rsidRPr="00A82AFA" w:rsidRDefault="00554D32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Services and infrastructure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454B7B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 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</w:t>
            </w:r>
            <w:r w:rsidRPr="001F51BA">
              <w:rPr>
                <w:rFonts w:ascii="Times New Roman" w:hAnsi="Times New Roman" w:cs="Times New Roman"/>
                <w:sz w:val="18"/>
              </w:rPr>
              <w:t>: Organisational, Individual, Financial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Gnaedinger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(2003)</w:t>
            </w:r>
          </w:p>
        </w:tc>
        <w:tc>
          <w:tcPr>
            <w:tcW w:w="2057" w:type="dxa"/>
          </w:tcPr>
          <w:p w:rsidR="008E1AE5" w:rsidRPr="00A82AFA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554D32">
              <w:rPr>
                <w:rFonts w:ascii="Times New Roman" w:hAnsi="Times New Roman" w:cs="Times New Roman"/>
                <w:sz w:val="18"/>
              </w:rPr>
              <w:t>M</w:t>
            </w:r>
            <w:r>
              <w:rPr>
                <w:rFonts w:ascii="Times New Roman" w:hAnsi="Times New Roman" w:cs="Times New Roman"/>
                <w:sz w:val="18"/>
              </w:rPr>
              <w:t>odel</w:t>
            </w:r>
            <w:r w:rsidR="00554D32">
              <w:rPr>
                <w:rFonts w:ascii="Times New Roman" w:hAnsi="Times New Roman" w:cs="Times New Roman"/>
                <w:sz w:val="18"/>
              </w:rPr>
              <w:t>s</w:t>
            </w:r>
            <w:r>
              <w:rPr>
                <w:rFonts w:ascii="Times New Roman" w:hAnsi="Times New Roman" w:cs="Times New Roman"/>
                <w:sz w:val="18"/>
              </w:rPr>
              <w:t xml:space="preserve"> of care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454B7B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Hoffman (1998)</w:t>
            </w:r>
          </w:p>
        </w:tc>
        <w:tc>
          <w:tcPr>
            <w:tcW w:w="2057" w:type="dxa"/>
          </w:tcPr>
          <w:p w:rsidR="008E1AE5" w:rsidRPr="00A82AFA" w:rsidRDefault="00B85EC2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454B7B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 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760DAA">
              <w:rPr>
                <w:rFonts w:ascii="Times New Roman" w:hAnsi="Times New Roman" w:cs="Times New Roman"/>
                <w:sz w:val="18"/>
              </w:rPr>
              <w:t>B: Organisational, Professional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Holle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2057" w:type="dxa"/>
          </w:tcPr>
          <w:p w:rsidR="008E1AE5" w:rsidRPr="00AA58FA" w:rsidRDefault="00B85EC2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454B7B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 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B: Organisational, Professional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Hynes (2014)</w:t>
            </w:r>
          </w:p>
        </w:tc>
        <w:tc>
          <w:tcPr>
            <w:tcW w:w="2057" w:type="dxa"/>
          </w:tcPr>
          <w:p w:rsidR="008E1AE5" w:rsidRPr="00E0216B" w:rsidRDefault="00B85EC2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1,3,4,5,6,9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4,5,12,15,17, 30,31,63,64</w:t>
            </w:r>
          </w:p>
        </w:tc>
        <w:tc>
          <w:tcPr>
            <w:tcW w:w="2655" w:type="dxa"/>
          </w:tcPr>
          <w:p w:rsidR="008E1AE5" w:rsidRPr="009F7B7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Assessment, </w:t>
            </w:r>
            <w:r w:rsidRPr="00A91957">
              <w:rPr>
                <w:rFonts w:ascii="Times New Roman" w:hAnsi="Times New Roman" w:cs="Times New Roman"/>
                <w:sz w:val="18"/>
              </w:rPr>
              <w:t>Compliance</w:t>
            </w:r>
          </w:p>
        </w:tc>
        <w:tc>
          <w:tcPr>
            <w:tcW w:w="2796" w:type="dxa"/>
          </w:tcPr>
          <w:p w:rsidR="008E1AE5" w:rsidRPr="00E429D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B: Professional,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Janzen (2013)</w:t>
            </w:r>
          </w:p>
        </w:tc>
        <w:tc>
          <w:tcPr>
            <w:tcW w:w="2057" w:type="dxa"/>
          </w:tcPr>
          <w:p w:rsidR="008E1AE5" w:rsidRDefault="00B85EC2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management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4C3C13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lastRenderedPageBreak/>
              <w:t>Kolanowski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2057" w:type="dxa"/>
          </w:tcPr>
          <w:p w:rsidR="008E1AE5" w:rsidRDefault="00B85EC2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4C3C13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F34FA">
              <w:rPr>
                <w:rFonts w:ascii="Times New Roman" w:hAnsi="Times New Roman" w:cs="Times New Roman"/>
                <w:sz w:val="18"/>
              </w:rPr>
              <w:t>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B: Organisational, Professional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Kovach (2008)</w:t>
            </w:r>
          </w:p>
        </w:tc>
        <w:tc>
          <w:tcPr>
            <w:tcW w:w="2057" w:type="dxa"/>
          </w:tcPr>
          <w:p w:rsidR="008E1AE5" w:rsidRPr="00E0216B" w:rsidRDefault="00B85EC2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1,4,5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4,15,29,31</w:t>
            </w:r>
            <w:r w:rsidDel="00AC01B3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,48,55,61</w:t>
            </w:r>
          </w:p>
        </w:tc>
        <w:tc>
          <w:tcPr>
            <w:tcW w:w="2655" w:type="dxa"/>
          </w:tcPr>
          <w:p w:rsidR="008E1AE5" w:rsidRPr="00073E10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073E10">
              <w:rPr>
                <w:rFonts w:ascii="Times New Roman" w:hAnsi="Times New Roman" w:cs="Times New Roman"/>
                <w:sz w:val="18"/>
              </w:rPr>
              <w:t>Professional: Assessment, Treatment</w:t>
            </w:r>
          </w:p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proofErr w:type="spellStart"/>
            <w:r w:rsidRPr="00073E10"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 w:rsidRPr="00073E10">
              <w:rPr>
                <w:rFonts w:ascii="Times New Roman" w:hAnsi="Times New Roman" w:cs="Times New Roman"/>
                <w:sz w:val="18"/>
              </w:rPr>
              <w:t>: Behaviour</w:t>
            </w:r>
          </w:p>
        </w:tc>
        <w:tc>
          <w:tcPr>
            <w:tcW w:w="2796" w:type="dxa"/>
          </w:tcPr>
          <w:p w:rsidR="008E1AE5" w:rsidRPr="00E429D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Lawrence (2015)</w:t>
            </w:r>
          </w:p>
        </w:tc>
        <w:tc>
          <w:tcPr>
            <w:tcW w:w="2057" w:type="dxa"/>
          </w:tcPr>
          <w:p w:rsidR="008E1AE5" w:rsidRDefault="00B85EC2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4C3C13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1F51BA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Mann  (2013)</w:t>
            </w:r>
          </w:p>
        </w:tc>
        <w:tc>
          <w:tcPr>
            <w:tcW w:w="2057" w:type="dxa"/>
          </w:tcPr>
          <w:p w:rsidR="008E1AE5" w:rsidRDefault="00B85EC2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directives/frameworks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4C3C13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1F51BA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Professional,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Mellor (2015)</w:t>
            </w:r>
          </w:p>
        </w:tc>
        <w:tc>
          <w:tcPr>
            <w:tcW w:w="2057" w:type="dxa"/>
          </w:tcPr>
          <w:p w:rsidR="008E1AE5" w:rsidRPr="00E0216B" w:rsidRDefault="00B85EC2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management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2,5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15,33,55</w:t>
            </w:r>
          </w:p>
        </w:tc>
        <w:tc>
          <w:tcPr>
            <w:tcW w:w="2655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>Professional: Compliance</w:t>
            </w:r>
            <w:r>
              <w:rPr>
                <w:rFonts w:ascii="Times New Roman" w:hAnsi="Times New Roman" w:cs="Times New Roman"/>
                <w:sz w:val="18"/>
              </w:rPr>
              <w:t>, Perceptions</w:t>
            </w:r>
            <w:r>
              <w:rPr>
                <w:rFonts w:ascii="Times New Roman" w:hAnsi="Times New Roman" w:cs="Times New Roman"/>
                <w:color w:val="1F497D" w:themeColor="text2"/>
                <w:sz w:val="18"/>
              </w:rPr>
              <w:t xml:space="preserve"> </w:t>
            </w:r>
          </w:p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proofErr w:type="spellStart"/>
            <w:r w:rsidRPr="00073E10"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 w:rsidRPr="00073E10">
              <w:rPr>
                <w:rFonts w:ascii="Times New Roman" w:hAnsi="Times New Roman" w:cs="Times New Roman"/>
                <w:sz w:val="18"/>
              </w:rPr>
              <w:t>: Behaviour</w:t>
            </w:r>
          </w:p>
        </w:tc>
        <w:tc>
          <w:tcPr>
            <w:tcW w:w="2796" w:type="dxa"/>
          </w:tcPr>
          <w:p w:rsidR="008E1AE5" w:rsidRPr="00E429D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Monette  (2008)</w:t>
            </w:r>
          </w:p>
        </w:tc>
        <w:tc>
          <w:tcPr>
            <w:tcW w:w="2057" w:type="dxa"/>
          </w:tcPr>
          <w:p w:rsidR="008E1AE5" w:rsidRPr="00E0216B" w:rsidRDefault="00B85EC2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1,4,5,6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15,26,31,35,58</w:t>
            </w:r>
          </w:p>
        </w:tc>
        <w:tc>
          <w:tcPr>
            <w:tcW w:w="2655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073E10">
              <w:rPr>
                <w:rFonts w:ascii="Times New Roman" w:hAnsi="Times New Roman" w:cs="Times New Roman"/>
                <w:sz w:val="18"/>
              </w:rPr>
              <w:t>Professional: Treatment</w:t>
            </w:r>
            <w:r>
              <w:rPr>
                <w:rFonts w:ascii="Times New Roman" w:hAnsi="Times New Roman" w:cs="Times New Roman"/>
                <w:sz w:val="18"/>
              </w:rPr>
              <w:t>, Performance</w:t>
            </w:r>
          </w:p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: Behaviour</w:t>
            </w:r>
          </w:p>
        </w:tc>
        <w:tc>
          <w:tcPr>
            <w:tcW w:w="2796" w:type="dxa"/>
          </w:tcPr>
          <w:p w:rsidR="008E1AE5" w:rsidRPr="00E429D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Morgan  (2005)</w:t>
            </w:r>
          </w:p>
        </w:tc>
        <w:tc>
          <w:tcPr>
            <w:tcW w:w="2057" w:type="dxa"/>
          </w:tcPr>
          <w:p w:rsidR="008E1AE5" w:rsidRDefault="00B85EC2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Services and infrastructure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4C3C13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Environmental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Moyle (2013)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care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2,4,5,7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15,16,41,55,57,71</w:t>
            </w:r>
          </w:p>
        </w:tc>
        <w:tc>
          <w:tcPr>
            <w:tcW w:w="2655" w:type="dxa"/>
          </w:tcPr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02624D">
              <w:rPr>
                <w:rFonts w:ascii="Times New Roman" w:hAnsi="Times New Roman" w:cs="Times New Roman"/>
                <w:sz w:val="18"/>
              </w:rPr>
              <w:t>Professional: Perceptions</w:t>
            </w:r>
          </w:p>
        </w:tc>
        <w:tc>
          <w:tcPr>
            <w:tcW w:w="2796" w:type="dxa"/>
          </w:tcPr>
          <w:p w:rsidR="008E1AE5" w:rsidRPr="00E429D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Munir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 (2007)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1,4,6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18,</w:t>
            </w:r>
            <w:r w:rsidDel="00AC01B3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56,58,64</w:t>
            </w:r>
          </w:p>
        </w:tc>
        <w:tc>
          <w:tcPr>
            <w:tcW w:w="2655" w:type="dxa"/>
          </w:tcPr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073E10">
              <w:rPr>
                <w:rFonts w:ascii="Times New Roman" w:hAnsi="Times New Roman" w:cs="Times New Roman"/>
                <w:sz w:val="18"/>
              </w:rPr>
              <w:t>Professional: Treatment</w:t>
            </w:r>
          </w:p>
        </w:tc>
        <w:tc>
          <w:tcPr>
            <w:tcW w:w="2796" w:type="dxa"/>
          </w:tcPr>
          <w:p w:rsidR="008E1AE5" w:rsidRPr="001F51BA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Murray (2011)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6" w:type="dxa"/>
          </w:tcPr>
          <w:p w:rsidR="008E1AE5" w:rsidRPr="00AA798E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1,3,4,5,9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4,5,11,15</w:t>
            </w:r>
            <w:r w:rsidDel="00AC01B3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,27,29,,43,48,63</w:t>
            </w:r>
          </w:p>
        </w:tc>
        <w:tc>
          <w:tcPr>
            <w:tcW w:w="2655" w:type="dxa"/>
          </w:tcPr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Assessment, </w:t>
            </w:r>
            <w:r w:rsidRPr="00A91957">
              <w:rPr>
                <w:rFonts w:ascii="Times New Roman" w:hAnsi="Times New Roman" w:cs="Times New Roman"/>
                <w:sz w:val="18"/>
              </w:rPr>
              <w:t>Compliance</w:t>
            </w:r>
            <w:r>
              <w:rPr>
                <w:rFonts w:ascii="Times New Roman" w:hAnsi="Times New Roman" w:cs="Times New Roman"/>
                <w:color w:val="1F497D" w:themeColor="text2"/>
                <w:sz w:val="18"/>
              </w:rPr>
              <w:t xml:space="preserve"> 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Oye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257BD2">
              <w:rPr>
                <w:rFonts w:ascii="Times New Roman" w:hAnsi="Times New Roman" w:cs="Times New Roman"/>
                <w:sz w:val="18"/>
              </w:rPr>
              <w:t>2,5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15,33,55</w:t>
            </w:r>
          </w:p>
        </w:tc>
        <w:tc>
          <w:tcPr>
            <w:tcW w:w="2655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>Attitudes</w:t>
            </w:r>
          </w:p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Ranasinghe</w:t>
            </w:r>
            <w:proofErr w:type="spellEnd"/>
          </w:p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(2013)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1,3,4,5,7,9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4,5,12,15,31,41,63,64</w:t>
            </w:r>
          </w:p>
        </w:tc>
        <w:tc>
          <w:tcPr>
            <w:tcW w:w="2655" w:type="dxa"/>
          </w:tcPr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Assessment, </w:t>
            </w:r>
            <w:r w:rsidRPr="00A91957">
              <w:rPr>
                <w:rFonts w:ascii="Times New Roman" w:hAnsi="Times New Roman" w:cs="Times New Roman"/>
                <w:sz w:val="18"/>
              </w:rPr>
              <w:t>Compliance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F: Professional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Rapp (2013)</w:t>
            </w:r>
          </w:p>
        </w:tc>
        <w:tc>
          <w:tcPr>
            <w:tcW w:w="2057" w:type="dxa"/>
          </w:tcPr>
          <w:p w:rsidR="008E1AE5" w:rsidRDefault="008E1AE5" w:rsidP="00DE156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</w:t>
            </w:r>
            <w:r w:rsidR="00DE156E">
              <w:rPr>
                <w:rFonts w:ascii="Times New Roman" w:hAnsi="Times New Roman" w:cs="Times New Roman"/>
                <w:sz w:val="18"/>
              </w:rPr>
              <w:t>-driven practices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3,5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15,29,63</w:t>
            </w:r>
          </w:p>
        </w:tc>
        <w:tc>
          <w:tcPr>
            <w:tcW w:w="2655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073E10">
              <w:rPr>
                <w:rFonts w:ascii="Times New Roman" w:hAnsi="Times New Roman" w:cs="Times New Roman"/>
                <w:sz w:val="18"/>
              </w:rPr>
              <w:t>Professional: Treatment</w:t>
            </w:r>
          </w:p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: Behaviour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Roberts</w:t>
            </w:r>
          </w:p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(2015)</w:t>
            </w:r>
          </w:p>
        </w:tc>
        <w:tc>
          <w:tcPr>
            <w:tcW w:w="2057" w:type="dxa"/>
          </w:tcPr>
          <w:p w:rsidR="008E1AE5" w:rsidRPr="00E0216B" w:rsidRDefault="00DE156E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</w:t>
            </w:r>
            <w:r w:rsidR="008E1AE5">
              <w:rPr>
                <w:rFonts w:ascii="Times New Roman" w:hAnsi="Times New Roman" w:cs="Times New Roman"/>
                <w:sz w:val="18"/>
              </w:rPr>
              <w:t>odel</w:t>
            </w:r>
            <w:r>
              <w:rPr>
                <w:rFonts w:ascii="Times New Roman" w:hAnsi="Times New Roman" w:cs="Times New Roman"/>
                <w:sz w:val="18"/>
              </w:rPr>
              <w:t>s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of care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1,4,5,6,7,9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11,15,21,35,41,46,55,57,64</w:t>
            </w:r>
          </w:p>
        </w:tc>
        <w:tc>
          <w:tcPr>
            <w:tcW w:w="2655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F47B0F">
              <w:rPr>
                <w:rFonts w:ascii="Times New Roman" w:hAnsi="Times New Roman" w:cs="Times New Roman"/>
                <w:sz w:val="18"/>
              </w:rPr>
              <w:t>P</w:t>
            </w:r>
            <w:r>
              <w:rPr>
                <w:rFonts w:ascii="Times New Roman" w:hAnsi="Times New Roman" w:cs="Times New Roman"/>
                <w:sz w:val="18"/>
              </w:rPr>
              <w:t xml:space="preserve">rofessional: </w:t>
            </w:r>
            <w:r w:rsidRPr="00F47B0F">
              <w:rPr>
                <w:rFonts w:ascii="Times New Roman" w:hAnsi="Times New Roman" w:cs="Times New Roman"/>
                <w:sz w:val="18"/>
              </w:rPr>
              <w:t xml:space="preserve">Treatment, Knowledge </w:t>
            </w:r>
          </w:p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: Behaviour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Rokstad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care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4C3C13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F77922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543798">
              <w:rPr>
                <w:rFonts w:ascii="Times New Roman" w:hAnsi="Times New Roman" w:cs="Times New Roman"/>
                <w:sz w:val="18"/>
              </w:rPr>
              <w:t>Facilitator of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F: Organisational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Rooney (2014)</w:t>
            </w:r>
          </w:p>
        </w:tc>
        <w:tc>
          <w:tcPr>
            <w:tcW w:w="2057" w:type="dxa"/>
          </w:tcPr>
          <w:p w:rsidR="008E1AE5" w:rsidRDefault="008E1AE5" w:rsidP="00DE156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</w:t>
            </w:r>
            <w:r w:rsidR="00DE156E">
              <w:rPr>
                <w:rFonts w:ascii="Times New Roman" w:hAnsi="Times New Roman" w:cs="Times New Roman"/>
                <w:sz w:val="18"/>
              </w:rPr>
              <w:t>-driven practices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1,3,4,5,8</w:t>
            </w:r>
          </w:p>
        </w:tc>
        <w:tc>
          <w:tcPr>
            <w:tcW w:w="2691" w:type="dxa"/>
          </w:tcPr>
          <w:p w:rsidR="008E1AE5" w:rsidRPr="004C3C13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1,4,5,15,31,63,64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Assessment, </w:t>
            </w:r>
            <w:r w:rsidRPr="00A91957">
              <w:rPr>
                <w:rFonts w:ascii="Times New Roman" w:hAnsi="Times New Roman" w:cs="Times New Roman"/>
                <w:sz w:val="18"/>
              </w:rPr>
              <w:t>Compliance</w:t>
            </w:r>
            <w:r>
              <w:rPr>
                <w:rFonts w:ascii="Times New Roman" w:hAnsi="Times New Roman" w:cs="Times New Roman"/>
                <w:sz w:val="18"/>
              </w:rPr>
              <w:t>, Knowledge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Sacoco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(2014)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1,4,5,9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12,15,18,19,26,29,31,40,43,</w:t>
            </w:r>
            <w:r w:rsidDel="00FA0CAD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61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Assessment, </w:t>
            </w:r>
            <w:r w:rsidRPr="00A91957">
              <w:rPr>
                <w:rFonts w:ascii="Times New Roman" w:hAnsi="Times New Roman" w:cs="Times New Roman"/>
                <w:sz w:val="18"/>
              </w:rPr>
              <w:t>Compliance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F: Organisational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lastRenderedPageBreak/>
              <w:t>Sidani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(2009)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care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15,31,43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>Professional: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91957">
              <w:rPr>
                <w:rFonts w:ascii="Times New Roman" w:hAnsi="Times New Roman" w:cs="Times New Roman"/>
                <w:sz w:val="18"/>
              </w:rPr>
              <w:t>Compliance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Simpson (2007)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Individual 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Slaughter (2013)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1,5,6,9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5,12,16,31,58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proofErr w:type="spellStart"/>
            <w:r w:rsidRPr="004B1054"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 w:rsidRPr="004B1054">
              <w:rPr>
                <w:rFonts w:ascii="Times New Roman" w:hAnsi="Times New Roman" w:cs="Times New Roman"/>
                <w:sz w:val="18"/>
              </w:rPr>
              <w:t>: Behaviour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Sung (2008)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management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4,5,6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17,31,38,43,58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>Professional: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91957">
              <w:rPr>
                <w:rFonts w:ascii="Times New Roman" w:hAnsi="Times New Roman" w:cs="Times New Roman"/>
                <w:sz w:val="18"/>
              </w:rPr>
              <w:t>Compliance</w:t>
            </w:r>
            <w:r>
              <w:rPr>
                <w:rFonts w:ascii="Times New Roman" w:hAnsi="Times New Roman" w:cs="Times New Roman"/>
                <w:sz w:val="18"/>
              </w:rPr>
              <w:t>, Knowledge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Teri (2009)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3.5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15,20,31,43,51,55,71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805A5">
              <w:rPr>
                <w:rFonts w:ascii="Times New Roman" w:hAnsi="Times New Roman" w:cs="Times New Roman"/>
                <w:sz w:val="18"/>
              </w:rPr>
              <w:t>Barriers to change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Timmins (2008)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1,3,4,5,9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11,12,26,</w:t>
            </w:r>
            <w:r w:rsidDel="00A62BF1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29,31,44,63,64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Assessment, </w:t>
            </w:r>
            <w:r w:rsidRPr="00A91957">
              <w:rPr>
                <w:rFonts w:ascii="Times New Roman" w:hAnsi="Times New Roman" w:cs="Times New Roman"/>
                <w:sz w:val="18"/>
              </w:rPr>
              <w:t>Compliance</w:t>
            </w:r>
            <w:r>
              <w:rPr>
                <w:rFonts w:ascii="Times New Roman" w:hAnsi="Times New Roman" w:cs="Times New Roman"/>
                <w:sz w:val="18"/>
              </w:rPr>
              <w:t>, Knowledge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Tjia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2057" w:type="dxa"/>
          </w:tcPr>
          <w:p w:rsidR="008E1AE5" w:rsidRDefault="008E1AE5" w:rsidP="00DE156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</w:t>
            </w:r>
            <w:r w:rsidR="00DE156E">
              <w:rPr>
                <w:rFonts w:ascii="Times New Roman" w:hAnsi="Times New Roman" w:cs="Times New Roman"/>
                <w:sz w:val="18"/>
              </w:rPr>
              <w:t>-driven practice</w:t>
            </w:r>
            <w:r>
              <w:rPr>
                <w:rFonts w:ascii="Times New Roman" w:hAnsi="Times New Roman" w:cs="Times New Roman"/>
                <w:sz w:val="18"/>
              </w:rPr>
              <w:t xml:space="preserve">s 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1,4,5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5,15,16,17,18,29,31,47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>Professional: Compliance</w:t>
            </w:r>
            <w:r>
              <w:rPr>
                <w:rFonts w:ascii="Times New Roman" w:hAnsi="Times New Roman" w:cs="Times New Roman"/>
                <w:sz w:val="18"/>
              </w:rPr>
              <w:t>, Treatment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Van der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Kooij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2,4,5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15,53,57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805A5">
              <w:rPr>
                <w:rFonts w:ascii="Times New Roman" w:hAnsi="Times New Roman" w:cs="Times New Roman"/>
                <w:sz w:val="18"/>
              </w:rPr>
              <w:t xml:space="preserve">Professional: Performance 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Haeften</w:t>
            </w:r>
            <w:proofErr w:type="spellEnd"/>
          </w:p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(2015a)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4,5,6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7,15,19,20,30,55</w:t>
            </w:r>
          </w:p>
        </w:tc>
        <w:tc>
          <w:tcPr>
            <w:tcW w:w="2655" w:type="dxa"/>
          </w:tcPr>
          <w:p w:rsidR="008E1AE5" w:rsidRPr="00A805A5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Verkaik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(2011)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Guideline-driven practices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3,4,5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15,31,33,43,48,55,71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>Professional: Compliance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Individual, Patient-specific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Vida (2012)</w:t>
            </w:r>
          </w:p>
        </w:tc>
        <w:tc>
          <w:tcPr>
            <w:tcW w:w="2057" w:type="dxa"/>
          </w:tcPr>
          <w:p w:rsidR="008E1AE5" w:rsidRDefault="00DE156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1,5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15,31,56</w:t>
            </w:r>
          </w:p>
        </w:tc>
        <w:tc>
          <w:tcPr>
            <w:tcW w:w="2655" w:type="dxa"/>
          </w:tcPr>
          <w:p w:rsidR="008E1AE5" w:rsidRPr="00676E7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676E75">
              <w:rPr>
                <w:rFonts w:ascii="Times New Roman" w:hAnsi="Times New Roman" w:cs="Times New Roman"/>
                <w:sz w:val="18"/>
              </w:rPr>
              <w:t>Professional: Treatment</w:t>
            </w:r>
          </w:p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proofErr w:type="spellStart"/>
            <w:r w:rsidRPr="00676E75"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 w:rsidRPr="00676E75">
              <w:rPr>
                <w:rFonts w:ascii="Times New Roman" w:hAnsi="Times New Roman" w:cs="Times New Roman"/>
                <w:sz w:val="18"/>
              </w:rPr>
              <w:t>; Behaviour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Vikstrom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2057" w:type="dxa"/>
          </w:tcPr>
          <w:p w:rsidR="008E1AE5" w:rsidRDefault="008E1AE5" w:rsidP="00DE156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</w:t>
            </w:r>
            <w:r w:rsidR="00DE156E">
              <w:rPr>
                <w:rFonts w:ascii="Times New Roman" w:hAnsi="Times New Roman" w:cs="Times New Roman"/>
                <w:sz w:val="18"/>
              </w:rPr>
              <w:t>-driven practice</w:t>
            </w:r>
            <w:r>
              <w:rPr>
                <w:rFonts w:ascii="Times New Roman" w:hAnsi="Times New Roman" w:cs="Times New Roman"/>
                <w:sz w:val="18"/>
              </w:rPr>
              <w:t xml:space="preserve">s </w:t>
            </w:r>
          </w:p>
        </w:tc>
        <w:tc>
          <w:tcPr>
            <w:tcW w:w="175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1,2,3,4,5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7,15,17,19,20,31,33,43,46,48,51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02624D">
              <w:rPr>
                <w:rFonts w:ascii="Times New Roman" w:hAnsi="Times New Roman" w:cs="Times New Roman"/>
                <w:sz w:val="18"/>
              </w:rPr>
              <w:t>Professional: Perceptions</w:t>
            </w:r>
          </w:p>
        </w:tc>
        <w:tc>
          <w:tcPr>
            <w:tcW w:w="2796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B: Organisational</w:t>
            </w:r>
          </w:p>
        </w:tc>
      </w:tr>
      <w:tr w:rsidR="008E1AE5" w:rsidRPr="00E0216B" w:rsidTr="00B85EC2">
        <w:trPr>
          <w:trHeight w:val="481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Zwijsen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(2014)</w:t>
            </w:r>
          </w:p>
        </w:tc>
        <w:tc>
          <w:tcPr>
            <w:tcW w:w="2057" w:type="dxa"/>
          </w:tcPr>
          <w:p w:rsidR="008E1AE5" w:rsidRDefault="00DE156E" w:rsidP="00DE156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anagement 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257BD2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1F51BA">
              <w:rPr>
                <w:rFonts w:ascii="Times New Roman" w:hAnsi="Times New Roman" w:cs="Times New Roman"/>
                <w:sz w:val="18"/>
              </w:rPr>
              <w:t>B&amp;F: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 </w:t>
            </w:r>
          </w:p>
        </w:tc>
      </w:tr>
      <w:tr w:rsidR="008E1AE5" w:rsidRPr="00461ED8" w:rsidTr="00B85EC2">
        <w:trPr>
          <w:trHeight w:val="241"/>
        </w:trPr>
        <w:tc>
          <w:tcPr>
            <w:tcW w:w="13575" w:type="dxa"/>
            <w:gridSpan w:val="6"/>
            <w:shd w:val="clear" w:color="auto" w:fill="D9D9D9" w:themeFill="background1" w:themeFillShade="D9"/>
            <w:vAlign w:val="center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461ED8">
              <w:rPr>
                <w:rFonts w:ascii="Times New Roman" w:hAnsi="Times New Roman" w:cs="Times New Roman"/>
                <w:b/>
                <w:sz w:val="18"/>
              </w:rPr>
              <w:t>Hospitals (n=5)</w:t>
            </w:r>
          </w:p>
        </w:tc>
      </w:tr>
      <w:tr w:rsidR="008E1AE5" w:rsidRPr="00461ED8" w:rsidTr="00B85EC2">
        <w:trPr>
          <w:trHeight w:val="481"/>
        </w:trPr>
        <w:tc>
          <w:tcPr>
            <w:tcW w:w="1620" w:type="dxa"/>
          </w:tcPr>
          <w:p w:rsidR="008E1AE5" w:rsidRPr="00992940" w:rsidRDefault="008E1AE5" w:rsidP="00B85EC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Atkinson (2012)</w:t>
            </w:r>
          </w:p>
        </w:tc>
        <w:tc>
          <w:tcPr>
            <w:tcW w:w="2057" w:type="dxa"/>
          </w:tcPr>
          <w:p w:rsidR="008E1AE5" w:rsidRPr="00992940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Services and infrastructure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1,3,4,6,9 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11,12,18,44,51,64</w:t>
            </w:r>
          </w:p>
        </w:tc>
        <w:tc>
          <w:tcPr>
            <w:tcW w:w="2655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607C45">
              <w:rPr>
                <w:rFonts w:ascii="Times New Roman" w:hAnsi="Times New Roman" w:cs="Times New Roman"/>
                <w:sz w:val="18"/>
              </w:rPr>
              <w:t>Professional: Compliance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461ED8" w:rsidTr="00B85EC2">
        <w:trPr>
          <w:trHeight w:val="481"/>
        </w:trPr>
        <w:tc>
          <w:tcPr>
            <w:tcW w:w="1620" w:type="dxa"/>
          </w:tcPr>
          <w:p w:rsidR="008E1AE5" w:rsidRPr="00992940" w:rsidRDefault="008E1AE5" w:rsidP="00B85EC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Banks (2014)</w:t>
            </w:r>
          </w:p>
        </w:tc>
        <w:tc>
          <w:tcPr>
            <w:tcW w:w="2057" w:type="dxa"/>
          </w:tcPr>
          <w:p w:rsidR="008E1AE5" w:rsidRPr="00992940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15,20,31,35,43,72</w:t>
            </w:r>
          </w:p>
        </w:tc>
        <w:tc>
          <w:tcPr>
            <w:tcW w:w="2655" w:type="dxa"/>
          </w:tcPr>
          <w:p w:rsidR="008E1AE5" w:rsidRPr="00425904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92245B">
              <w:rPr>
                <w:rFonts w:ascii="Times New Roman" w:hAnsi="Times New Roman" w:cs="Times New Roman"/>
                <w:sz w:val="18"/>
              </w:rPr>
              <w:t>Professional: Attitudes, Perceptions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461ED8" w:rsidTr="00B85EC2">
        <w:trPr>
          <w:trHeight w:val="481"/>
        </w:trPr>
        <w:tc>
          <w:tcPr>
            <w:tcW w:w="1620" w:type="dxa"/>
          </w:tcPr>
          <w:p w:rsidR="008E1AE5" w:rsidRPr="00992940" w:rsidRDefault="008E1AE5" w:rsidP="00B85EC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Henderson (2006)</w:t>
            </w:r>
          </w:p>
        </w:tc>
        <w:tc>
          <w:tcPr>
            <w:tcW w:w="2057" w:type="dxa"/>
          </w:tcPr>
          <w:p w:rsidR="008E1AE5" w:rsidRPr="00992940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2,4,5,9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11,16,17,31,33,35,60</w:t>
            </w:r>
          </w:p>
        </w:tc>
        <w:tc>
          <w:tcPr>
            <w:tcW w:w="2655" w:type="dxa"/>
          </w:tcPr>
          <w:p w:rsidR="008E1AE5" w:rsidRPr="00425904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92245B">
              <w:rPr>
                <w:rFonts w:ascii="Times New Roman" w:hAnsi="Times New Roman" w:cs="Times New Roman"/>
                <w:sz w:val="18"/>
              </w:rPr>
              <w:t>P</w:t>
            </w:r>
            <w:r>
              <w:rPr>
                <w:rFonts w:ascii="Times New Roman" w:hAnsi="Times New Roman" w:cs="Times New Roman"/>
                <w:sz w:val="18"/>
              </w:rPr>
              <w:t>rofessional: Attitudes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461ED8" w:rsidTr="00B85EC2">
        <w:trPr>
          <w:trHeight w:val="448"/>
        </w:trPr>
        <w:tc>
          <w:tcPr>
            <w:tcW w:w="1620" w:type="dxa"/>
          </w:tcPr>
          <w:p w:rsidR="008E1AE5" w:rsidRPr="00992940" w:rsidRDefault="008E1AE5" w:rsidP="00B85EC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Luxford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2057" w:type="dxa"/>
          </w:tcPr>
          <w:p w:rsidR="008E1AE5" w:rsidRPr="00992940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3,4,5,7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15,16,31,35,</w:t>
            </w:r>
            <w:r w:rsidDel="00760B39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40,41,48,51</w:t>
            </w:r>
          </w:p>
        </w:tc>
        <w:tc>
          <w:tcPr>
            <w:tcW w:w="2655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02624D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Compliance, Treatment, </w:t>
            </w:r>
            <w:r w:rsidRPr="0002624D">
              <w:rPr>
                <w:rFonts w:ascii="Times New Roman" w:hAnsi="Times New Roman" w:cs="Times New Roman"/>
                <w:sz w:val="18"/>
              </w:rPr>
              <w:t>Perceptions</w:t>
            </w:r>
            <w:r>
              <w:rPr>
                <w:rFonts w:ascii="Times New Roman" w:hAnsi="Times New Roman" w:cs="Times New Roman"/>
                <w:color w:val="1F497D" w:themeColor="text2"/>
                <w:sz w:val="18"/>
              </w:rPr>
              <w:t xml:space="preserve"> </w:t>
            </w:r>
          </w:p>
          <w:p w:rsidR="008E1AE5" w:rsidRPr="00425904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proofErr w:type="spellStart"/>
            <w:r w:rsidRPr="0092245B"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 w:rsidRPr="0092245B">
              <w:rPr>
                <w:rFonts w:ascii="Times New Roman" w:hAnsi="Times New Roman" w:cs="Times New Roman"/>
                <w:sz w:val="18"/>
              </w:rPr>
              <w:t xml:space="preserve">: Physical health 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Individual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Pr="00992940" w:rsidRDefault="008E1AE5" w:rsidP="00B85EC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Stevens (2012)</w:t>
            </w:r>
          </w:p>
        </w:tc>
        <w:tc>
          <w:tcPr>
            <w:tcW w:w="2057" w:type="dxa"/>
          </w:tcPr>
          <w:p w:rsidR="008E1AE5" w:rsidRPr="00992940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1,2,3,4,5,9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6,12,16,19,29,33,51,58,61</w:t>
            </w:r>
          </w:p>
        </w:tc>
        <w:tc>
          <w:tcPr>
            <w:tcW w:w="2655" w:type="dxa"/>
          </w:tcPr>
          <w:p w:rsidR="008E1AE5" w:rsidRPr="0092245B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92245B">
              <w:rPr>
                <w:rFonts w:ascii="Times New Roman" w:hAnsi="Times New Roman" w:cs="Times New Roman"/>
                <w:sz w:val="18"/>
              </w:rPr>
              <w:t xml:space="preserve">Professional: Compliance </w:t>
            </w:r>
          </w:p>
          <w:p w:rsidR="008E1AE5" w:rsidRPr="00425904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92245B">
              <w:rPr>
                <w:rFonts w:ascii="Times New Roman" w:hAnsi="Times New Roman" w:cs="Times New Roman"/>
                <w:sz w:val="18"/>
              </w:rPr>
              <w:t xml:space="preserve">Family: Behaviour, Compliance 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992940" w:rsidTr="00B85EC2">
        <w:trPr>
          <w:trHeight w:val="275"/>
        </w:trPr>
        <w:tc>
          <w:tcPr>
            <w:tcW w:w="13575" w:type="dxa"/>
            <w:gridSpan w:val="6"/>
            <w:shd w:val="clear" w:color="auto" w:fill="D9D9D9" w:themeFill="background1" w:themeFillShade="D9"/>
            <w:vAlign w:val="center"/>
          </w:tcPr>
          <w:p w:rsidR="008E1AE5" w:rsidRPr="00BF5F33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BF5F33">
              <w:rPr>
                <w:rFonts w:ascii="Times New Roman" w:hAnsi="Times New Roman" w:cs="Times New Roman"/>
                <w:b/>
                <w:sz w:val="18"/>
              </w:rPr>
              <w:t xml:space="preserve">Primary care </w:t>
            </w:r>
            <w:r>
              <w:rPr>
                <w:rFonts w:ascii="Times New Roman" w:hAnsi="Times New Roman" w:cs="Times New Roman"/>
                <w:b/>
                <w:sz w:val="18"/>
              </w:rPr>
              <w:t>(n=8)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Pr="00992940" w:rsidRDefault="008E1AE5" w:rsidP="00B85EC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Bamford (2014)</w:t>
            </w:r>
          </w:p>
        </w:tc>
        <w:tc>
          <w:tcPr>
            <w:tcW w:w="2057" w:type="dxa"/>
          </w:tcPr>
          <w:p w:rsidR="008E1AE5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425904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805A5">
              <w:rPr>
                <w:rFonts w:ascii="Times New Roman" w:hAnsi="Times New Roman" w:cs="Times New Roman"/>
                <w:sz w:val="18"/>
              </w:rPr>
              <w:t>Barriers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Cherry (2004)</w:t>
            </w:r>
          </w:p>
        </w:tc>
        <w:tc>
          <w:tcPr>
            <w:tcW w:w="2057" w:type="dxa"/>
          </w:tcPr>
          <w:p w:rsidR="008E1AE5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Guideline-driven practices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4,5,6,7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19,30,31,41,43,59,64,</w:t>
            </w:r>
          </w:p>
        </w:tc>
        <w:tc>
          <w:tcPr>
            <w:tcW w:w="2655" w:type="dxa"/>
          </w:tcPr>
          <w:p w:rsidR="008E1AE5" w:rsidRPr="00425904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Assessment, </w:t>
            </w:r>
            <w:r w:rsidRPr="00A91957">
              <w:rPr>
                <w:rFonts w:ascii="Times New Roman" w:hAnsi="Times New Roman" w:cs="Times New Roman"/>
                <w:sz w:val="18"/>
              </w:rPr>
              <w:t>Compliance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Pr="00992940" w:rsidRDefault="008E1AE5" w:rsidP="00B85EC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Lee (2013)</w:t>
            </w:r>
          </w:p>
        </w:tc>
        <w:tc>
          <w:tcPr>
            <w:tcW w:w="2057" w:type="dxa"/>
          </w:tcPr>
          <w:p w:rsidR="008E1AE5" w:rsidRPr="00992940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Services and infrastructure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3,4,5,8,9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1,15,20,22,31,43,51,52,55,60</w:t>
            </w:r>
          </w:p>
        </w:tc>
        <w:tc>
          <w:tcPr>
            <w:tcW w:w="2655" w:type="dxa"/>
          </w:tcPr>
          <w:p w:rsidR="008E1AE5" w:rsidRPr="00425904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>Professional: Compliance</w:t>
            </w:r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Knowledge,Perceptions</w:t>
            </w:r>
            <w:proofErr w:type="spellEnd"/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Pr="00992940" w:rsidRDefault="008E1AE5" w:rsidP="00B85EC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Lee (2014)</w:t>
            </w:r>
          </w:p>
        </w:tc>
        <w:tc>
          <w:tcPr>
            <w:tcW w:w="2057" w:type="dxa"/>
          </w:tcPr>
          <w:p w:rsidR="008E1AE5" w:rsidRPr="00992940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Services and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infrastrucutre</w:t>
            </w:r>
            <w:proofErr w:type="spellEnd"/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Pr="00992940" w:rsidRDefault="008E1AE5" w:rsidP="00B85EC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Mattiusi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(2012)</w:t>
            </w:r>
          </w:p>
        </w:tc>
        <w:tc>
          <w:tcPr>
            <w:tcW w:w="2057" w:type="dxa"/>
          </w:tcPr>
          <w:p w:rsidR="008E1AE5" w:rsidRPr="00992940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directives/frameworks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F34FA">
              <w:rPr>
                <w:rFonts w:ascii="Times New Roman" w:hAnsi="Times New Roman" w:cs="Times New Roman"/>
                <w:sz w:val="18"/>
              </w:rPr>
              <w:t>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Individual, dementia-specific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Murphy (2014)</w:t>
            </w:r>
          </w:p>
        </w:tc>
        <w:tc>
          <w:tcPr>
            <w:tcW w:w="2057" w:type="dxa"/>
          </w:tcPr>
          <w:p w:rsidR="008E1AE5" w:rsidRPr="00992940" w:rsidRDefault="008E1AE5" w:rsidP="00E26CC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</w:t>
            </w:r>
            <w:r w:rsidR="00E26CCF">
              <w:rPr>
                <w:rFonts w:ascii="Times New Roman" w:hAnsi="Times New Roman" w:cs="Times New Roman"/>
                <w:sz w:val="18"/>
              </w:rPr>
              <w:t>-driven practices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Pr="00992940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Pimplott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(2009a)</w:t>
            </w:r>
          </w:p>
        </w:tc>
        <w:tc>
          <w:tcPr>
            <w:tcW w:w="2057" w:type="dxa"/>
          </w:tcPr>
          <w:p w:rsidR="008E1AE5" w:rsidRPr="00992940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Guideline-driven practices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F34FA">
              <w:rPr>
                <w:rFonts w:ascii="Times New Roman" w:hAnsi="Times New Roman" w:cs="Times New Roman"/>
                <w:sz w:val="18"/>
              </w:rPr>
              <w:t>to change</w:t>
            </w:r>
          </w:p>
        </w:tc>
        <w:tc>
          <w:tcPr>
            <w:tcW w:w="279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B:Professional, Individual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Pr="00992940" w:rsidRDefault="008E1AE5" w:rsidP="00B85EC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Vollmar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(2010)</w:t>
            </w:r>
          </w:p>
        </w:tc>
        <w:tc>
          <w:tcPr>
            <w:tcW w:w="2057" w:type="dxa"/>
          </w:tcPr>
          <w:p w:rsidR="008E1AE5" w:rsidRPr="00461ED8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5,6 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15,30,31,43</w:t>
            </w:r>
          </w:p>
        </w:tc>
        <w:tc>
          <w:tcPr>
            <w:tcW w:w="2655" w:type="dxa"/>
          </w:tcPr>
          <w:p w:rsidR="008E1AE5" w:rsidRPr="00425904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87077E">
              <w:rPr>
                <w:rFonts w:ascii="Times New Roman" w:hAnsi="Times New Roman" w:cs="Times New Roman"/>
                <w:sz w:val="18"/>
              </w:rPr>
              <w:t>Professional: Knowledge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992940" w:rsidTr="00B85EC2">
        <w:trPr>
          <w:trHeight w:val="275"/>
        </w:trPr>
        <w:tc>
          <w:tcPr>
            <w:tcW w:w="13575" w:type="dxa"/>
            <w:gridSpan w:val="6"/>
            <w:shd w:val="clear" w:color="auto" w:fill="D9D9D9" w:themeFill="background1" w:themeFillShade="D9"/>
            <w:vAlign w:val="center"/>
          </w:tcPr>
          <w:p w:rsidR="008E1AE5" w:rsidRPr="00BF5F33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Community care</w:t>
            </w:r>
            <w:r w:rsidRPr="00BF5F33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</w:rPr>
              <w:t>(n=16)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Argyle (2015)</w:t>
            </w:r>
          </w:p>
        </w:tc>
        <w:tc>
          <w:tcPr>
            <w:tcW w:w="2057" w:type="dxa"/>
          </w:tcPr>
          <w:p w:rsidR="008E1AE5" w:rsidRPr="00572627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Boughtwood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(2012)</w:t>
            </w:r>
          </w:p>
        </w:tc>
        <w:tc>
          <w:tcPr>
            <w:tcW w:w="2057" w:type="dxa"/>
          </w:tcPr>
          <w:p w:rsidR="008E1AE5" w:rsidRPr="00572627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3A04BD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F34FA">
              <w:rPr>
                <w:rFonts w:ascii="Times New Roman" w:hAnsi="Times New Roman" w:cs="Times New Roman"/>
                <w:sz w:val="18"/>
              </w:rPr>
              <w:t>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 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Chee (2007)</w:t>
            </w:r>
          </w:p>
        </w:tc>
        <w:tc>
          <w:tcPr>
            <w:tcW w:w="2057" w:type="dxa"/>
          </w:tcPr>
          <w:p w:rsidR="008E1AE5" w:rsidRPr="00A2774C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Connell (2002)</w:t>
            </w:r>
          </w:p>
        </w:tc>
        <w:tc>
          <w:tcPr>
            <w:tcW w:w="2057" w:type="dxa"/>
          </w:tcPr>
          <w:p w:rsidR="008E1AE5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15,20,29,31,43,52,64,71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87077E">
              <w:rPr>
                <w:rFonts w:ascii="Times New Roman" w:hAnsi="Times New Roman" w:cs="Times New Roman"/>
                <w:sz w:val="18"/>
              </w:rPr>
              <w:t>Professional: Knowledge</w:t>
            </w:r>
            <w:r w:rsidRPr="00EE1741">
              <w:rPr>
                <w:rFonts w:ascii="Times New Roman" w:hAnsi="Times New Roman" w:cs="Times New Roman"/>
                <w:color w:val="1F497D" w:themeColor="text2"/>
                <w:sz w:val="18"/>
              </w:rPr>
              <w:t xml:space="preserve"> 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Gitlin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(2010)</w:t>
            </w:r>
          </w:p>
        </w:tc>
        <w:tc>
          <w:tcPr>
            <w:tcW w:w="2057" w:type="dxa"/>
          </w:tcPr>
          <w:p w:rsidR="008E1AE5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3,5,8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15,31,43,49,51,55</w:t>
            </w:r>
          </w:p>
        </w:tc>
        <w:tc>
          <w:tcPr>
            <w:tcW w:w="2655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>Professional: Compliance</w:t>
            </w:r>
            <w:r>
              <w:rPr>
                <w:rFonts w:ascii="Times New Roman" w:hAnsi="Times New Roman" w:cs="Times New Roman"/>
                <w:sz w:val="18"/>
              </w:rPr>
              <w:t>, Performance, Perceptions</w:t>
            </w:r>
          </w:p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Family: Knowledge, Perceptions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B: Organisational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Glasby (2003)</w:t>
            </w:r>
          </w:p>
        </w:tc>
        <w:tc>
          <w:tcPr>
            <w:tcW w:w="2057" w:type="dxa"/>
          </w:tcPr>
          <w:p w:rsidR="008E1AE5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Individual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lastRenderedPageBreak/>
              <w:t>Lachenmayr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(2000)</w:t>
            </w:r>
          </w:p>
        </w:tc>
        <w:tc>
          <w:tcPr>
            <w:tcW w:w="2057" w:type="dxa"/>
          </w:tcPr>
          <w:p w:rsidR="008E1AE5" w:rsidRPr="00461ED8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4,5,6,7,9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6,15,29,30,31,38,40,43,44,65,69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>Professional: Compliance</w:t>
            </w:r>
            <w:r>
              <w:rPr>
                <w:rFonts w:ascii="Times New Roman" w:hAnsi="Times New Roman" w:cs="Times New Roman"/>
                <w:sz w:val="18"/>
              </w:rPr>
              <w:t>, Performance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Manthorpe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(2013)</w:t>
            </w:r>
          </w:p>
        </w:tc>
        <w:tc>
          <w:tcPr>
            <w:tcW w:w="2057" w:type="dxa"/>
          </w:tcPr>
          <w:p w:rsidR="008E1AE5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directives/frameworks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F34FA">
              <w:rPr>
                <w:rFonts w:ascii="Times New Roman" w:hAnsi="Times New Roman" w:cs="Times New Roman"/>
                <w:sz w:val="18"/>
              </w:rPr>
              <w:t>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B: Organisational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McCurry (2003)</w:t>
            </w:r>
          </w:p>
        </w:tc>
        <w:tc>
          <w:tcPr>
            <w:tcW w:w="2057" w:type="dxa"/>
          </w:tcPr>
          <w:p w:rsidR="008E1AE5" w:rsidRPr="00461ED8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2,3,5,7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16,31,33,39,41,51,55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084082">
              <w:rPr>
                <w:rFonts w:ascii="Times New Roman" w:hAnsi="Times New Roman" w:cs="Times New Roman"/>
                <w:sz w:val="18"/>
              </w:rPr>
              <w:t>Family: Compliance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Meiland (2005)</w:t>
            </w:r>
          </w:p>
        </w:tc>
        <w:tc>
          <w:tcPr>
            <w:tcW w:w="2057" w:type="dxa"/>
          </w:tcPr>
          <w:p w:rsidR="008E1AE5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Services and infrastructure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Individual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Samia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(2014)</w:t>
            </w:r>
          </w:p>
        </w:tc>
        <w:tc>
          <w:tcPr>
            <w:tcW w:w="2057" w:type="dxa"/>
          </w:tcPr>
          <w:p w:rsidR="008E1AE5" w:rsidRPr="00461ED8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4,5,8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1,6,15,29,60,64,71</w:t>
            </w:r>
          </w:p>
        </w:tc>
        <w:tc>
          <w:tcPr>
            <w:tcW w:w="2655" w:type="dxa"/>
          </w:tcPr>
          <w:p w:rsidR="008E1AE5" w:rsidRPr="00FE7470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>Professional: Compliance</w:t>
            </w:r>
            <w:r>
              <w:rPr>
                <w:rFonts w:ascii="Times New Roman" w:hAnsi="Times New Roman" w:cs="Times New Roman"/>
                <w:sz w:val="18"/>
              </w:rPr>
              <w:t>, Performance, Perceptions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Samsi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(2012)</w:t>
            </w:r>
          </w:p>
        </w:tc>
        <w:tc>
          <w:tcPr>
            <w:tcW w:w="2057" w:type="dxa"/>
          </w:tcPr>
          <w:p w:rsidR="008E1AE5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directives/frameworks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F34FA">
              <w:rPr>
                <w:rFonts w:ascii="Times New Roman" w:hAnsi="Times New Roman" w:cs="Times New Roman"/>
                <w:sz w:val="18"/>
              </w:rPr>
              <w:t>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B:Professional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Haeften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(2015b)</w:t>
            </w:r>
          </w:p>
        </w:tc>
        <w:tc>
          <w:tcPr>
            <w:tcW w:w="2057" w:type="dxa"/>
          </w:tcPr>
          <w:p w:rsidR="008E1AE5" w:rsidRPr="00461ED8" w:rsidRDefault="00E26CCF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Services and infrastructure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3,4,5,9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6,13,15,47,51,55,64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Individual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Mierlo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(2014)</w:t>
            </w:r>
          </w:p>
        </w:tc>
        <w:tc>
          <w:tcPr>
            <w:tcW w:w="2057" w:type="dxa"/>
          </w:tcPr>
          <w:p w:rsidR="008E1AE5" w:rsidRDefault="00FD7287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F34FA">
              <w:rPr>
                <w:rFonts w:ascii="Times New Roman" w:hAnsi="Times New Roman" w:cs="Times New Roman"/>
                <w:sz w:val="18"/>
              </w:rPr>
              <w:t>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B: Organisational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Van’t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Leven (2012)</w:t>
            </w:r>
          </w:p>
        </w:tc>
        <w:tc>
          <w:tcPr>
            <w:tcW w:w="2057" w:type="dxa"/>
          </w:tcPr>
          <w:p w:rsidR="008E1AE5" w:rsidRDefault="00FD7287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Guideline-driven practices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While (2010)</w:t>
            </w:r>
          </w:p>
        </w:tc>
        <w:tc>
          <w:tcPr>
            <w:tcW w:w="2057" w:type="dxa"/>
          </w:tcPr>
          <w:p w:rsidR="008E1AE5" w:rsidRPr="00461ED8" w:rsidRDefault="00FD7287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1,2,3,4,5,8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1,15,16,29,46,51,53,</w:t>
            </w:r>
            <w:r w:rsidDel="008863FB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71</w:t>
            </w:r>
          </w:p>
        </w:tc>
        <w:tc>
          <w:tcPr>
            <w:tcW w:w="2655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3B6410">
              <w:rPr>
                <w:rFonts w:ascii="Times New Roman" w:hAnsi="Times New Roman" w:cs="Times New Roman"/>
                <w:sz w:val="18"/>
              </w:rPr>
              <w:t>Professional: Kno</w:t>
            </w:r>
            <w:r>
              <w:rPr>
                <w:rFonts w:ascii="Times New Roman" w:hAnsi="Times New Roman" w:cs="Times New Roman"/>
                <w:sz w:val="18"/>
              </w:rPr>
              <w:t>wledge, P</w:t>
            </w:r>
            <w:r w:rsidRPr="003B6410">
              <w:rPr>
                <w:rFonts w:ascii="Times New Roman" w:hAnsi="Times New Roman" w:cs="Times New Roman"/>
                <w:sz w:val="18"/>
              </w:rPr>
              <w:t>erceptions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F: Organisational</w:t>
            </w:r>
          </w:p>
        </w:tc>
      </w:tr>
      <w:tr w:rsidR="008E1AE5" w:rsidRPr="00992940" w:rsidTr="00B85EC2">
        <w:trPr>
          <w:trHeight w:val="275"/>
        </w:trPr>
        <w:tc>
          <w:tcPr>
            <w:tcW w:w="13575" w:type="dxa"/>
            <w:gridSpan w:val="6"/>
            <w:shd w:val="clear" w:color="auto" w:fill="D9D9D9" w:themeFill="background1" w:themeFillShade="D9"/>
            <w:vAlign w:val="center"/>
          </w:tcPr>
          <w:p w:rsidR="008E1AE5" w:rsidRPr="00BF5F33" w:rsidRDefault="008E1AE5" w:rsidP="00B85EC2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Multiple settings</w:t>
            </w:r>
            <w:r w:rsidRPr="00BF5F33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</w:rPr>
              <w:t>(n=13)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Clarke (2014)</w:t>
            </w:r>
          </w:p>
          <w:p w:rsidR="008E1AE5" w:rsidRPr="00DB6B2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57" w:type="dxa"/>
          </w:tcPr>
          <w:p w:rsidR="008E1AE5" w:rsidRDefault="000F4B6D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Services and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infrastrucuture</w:t>
            </w:r>
            <w:proofErr w:type="spellEnd"/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Döpp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(2013a)</w:t>
            </w:r>
          </w:p>
        </w:tc>
        <w:tc>
          <w:tcPr>
            <w:tcW w:w="2057" w:type="dxa"/>
          </w:tcPr>
          <w:p w:rsidR="008E1AE5" w:rsidRPr="00461ED8" w:rsidRDefault="000F4B6D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3,5,6,8,9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1,12,15,16,20,22,31,58,63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3B6410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Compliance, </w:t>
            </w:r>
            <w:r w:rsidRPr="003B6410">
              <w:rPr>
                <w:rFonts w:ascii="Times New Roman" w:hAnsi="Times New Roman" w:cs="Times New Roman"/>
                <w:sz w:val="18"/>
              </w:rPr>
              <w:t>Kno</w:t>
            </w:r>
            <w:r>
              <w:rPr>
                <w:rFonts w:ascii="Times New Roman" w:hAnsi="Times New Roman" w:cs="Times New Roman"/>
                <w:sz w:val="18"/>
              </w:rPr>
              <w:t>wledge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Döpp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(2013b)</w:t>
            </w:r>
          </w:p>
        </w:tc>
        <w:tc>
          <w:tcPr>
            <w:tcW w:w="2057" w:type="dxa"/>
          </w:tcPr>
          <w:p w:rsidR="008E1AE5" w:rsidRDefault="000F4B6D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Döpp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2057" w:type="dxa"/>
          </w:tcPr>
          <w:p w:rsidR="008E1AE5" w:rsidRPr="00461ED8" w:rsidRDefault="000F4B6D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3,5,6,8,9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1,12,15,16,20,22,31,58,63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3B6410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>Compliance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Fortune (2015)</w:t>
            </w:r>
          </w:p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57" w:type="dxa"/>
          </w:tcPr>
          <w:p w:rsidR="008E1AE5" w:rsidRDefault="000F4B6D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care 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F34FA">
              <w:rPr>
                <w:rFonts w:ascii="Times New Roman" w:hAnsi="Times New Roman" w:cs="Times New Roman"/>
                <w:sz w:val="18"/>
              </w:rPr>
              <w:t>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Individual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Kumpers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(2006)</w:t>
            </w:r>
          </w:p>
        </w:tc>
        <w:tc>
          <w:tcPr>
            <w:tcW w:w="2057" w:type="dxa"/>
          </w:tcPr>
          <w:p w:rsidR="008E1AE5" w:rsidRDefault="008E1AE5" w:rsidP="000F4B6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Knowledge transfer </w:t>
            </w:r>
            <w:r w:rsidR="000F4B6D">
              <w:rPr>
                <w:rFonts w:ascii="Times New Roman" w:hAnsi="Times New Roman" w:cs="Times New Roman"/>
                <w:sz w:val="18"/>
              </w:rPr>
              <w:t xml:space="preserve">and dementia education 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 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Lee (2015)</w:t>
            </w:r>
          </w:p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57" w:type="dxa"/>
          </w:tcPr>
          <w:p w:rsidR="008E1AE5" w:rsidRDefault="000F4B6D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care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Lewis (2005)</w:t>
            </w:r>
          </w:p>
        </w:tc>
        <w:tc>
          <w:tcPr>
            <w:tcW w:w="2057" w:type="dxa"/>
          </w:tcPr>
          <w:p w:rsidR="008E1AE5" w:rsidRDefault="000F4B6D" w:rsidP="000F4B6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Guideline-driven practices 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1,4,5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18,20,29,31,35,64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3B6410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Compliance, </w:t>
            </w:r>
            <w:r w:rsidRPr="003B6410">
              <w:rPr>
                <w:rFonts w:ascii="Times New Roman" w:hAnsi="Times New Roman" w:cs="Times New Roman"/>
                <w:sz w:val="18"/>
              </w:rPr>
              <w:t>Kno</w:t>
            </w:r>
            <w:r>
              <w:rPr>
                <w:rFonts w:ascii="Times New Roman" w:hAnsi="Times New Roman" w:cs="Times New Roman"/>
                <w:sz w:val="18"/>
              </w:rPr>
              <w:t>wledge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Paone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(2014)</w:t>
            </w:r>
          </w:p>
        </w:tc>
        <w:tc>
          <w:tcPr>
            <w:tcW w:w="2057" w:type="dxa"/>
          </w:tcPr>
          <w:p w:rsidR="008E1AE5" w:rsidRPr="00461ED8" w:rsidRDefault="000F6031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75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1,2,5,6,7,8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19,29,31,34,37,46,54,55,59</w:t>
            </w:r>
          </w:p>
        </w:tc>
        <w:tc>
          <w:tcPr>
            <w:tcW w:w="2655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 w:rsidRPr="00A91957">
              <w:rPr>
                <w:rFonts w:ascii="Times New Roman" w:hAnsi="Times New Roman" w:cs="Times New Roman"/>
                <w:sz w:val="18"/>
              </w:rPr>
              <w:t>Professional: Compliance</w:t>
            </w:r>
            <w:r>
              <w:rPr>
                <w:rFonts w:ascii="Times New Roman" w:hAnsi="Times New Roman" w:cs="Times New Roman"/>
                <w:sz w:val="18"/>
              </w:rPr>
              <w:t>, Performance</w:t>
            </w:r>
          </w:p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Family: Perceptions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Robinson (2013)</w:t>
            </w:r>
          </w:p>
        </w:tc>
        <w:tc>
          <w:tcPr>
            <w:tcW w:w="2057" w:type="dxa"/>
          </w:tcPr>
          <w:p w:rsidR="008E1AE5" w:rsidRDefault="000F6031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directives/frameworks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F34FA">
              <w:rPr>
                <w:rFonts w:ascii="Times New Roman" w:hAnsi="Times New Roman" w:cs="Times New Roman"/>
                <w:sz w:val="18"/>
              </w:rPr>
              <w:t>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Legal 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Rolnick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(2013)</w:t>
            </w:r>
          </w:p>
        </w:tc>
        <w:tc>
          <w:tcPr>
            <w:tcW w:w="2057" w:type="dxa"/>
          </w:tcPr>
          <w:p w:rsidR="008E1AE5" w:rsidRDefault="000F6031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Individual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Vasse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(2011)</w:t>
            </w:r>
          </w:p>
        </w:tc>
        <w:tc>
          <w:tcPr>
            <w:tcW w:w="2057" w:type="dxa"/>
          </w:tcPr>
          <w:p w:rsidR="008E1AE5" w:rsidRDefault="000F6031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</w:t>
            </w:r>
            <w:r w:rsidR="008E1AE5">
              <w:rPr>
                <w:rFonts w:ascii="Times New Roman" w:hAnsi="Times New Roman" w:cs="Times New Roman"/>
                <w:sz w:val="18"/>
              </w:rPr>
              <w:t xml:space="preserve"> care </w:t>
            </w:r>
          </w:p>
        </w:tc>
        <w:tc>
          <w:tcPr>
            <w:tcW w:w="1756" w:type="dxa"/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91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655" w:type="dxa"/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AF34FA">
              <w:rPr>
                <w:rFonts w:ascii="Times New Roman" w:hAnsi="Times New Roman" w:cs="Times New Roman"/>
                <w:sz w:val="18"/>
              </w:rPr>
              <w:t>Barriers</w:t>
            </w:r>
            <w:r>
              <w:rPr>
                <w:rFonts w:ascii="Times New Roman" w:hAnsi="Times New Roman" w:cs="Times New Roman"/>
                <w:sz w:val="18"/>
              </w:rPr>
              <w:t xml:space="preserve"> &amp; facilitators</w:t>
            </w:r>
            <w:r w:rsidRPr="00AF34FA">
              <w:rPr>
                <w:rFonts w:ascii="Times New Roman" w:hAnsi="Times New Roman" w:cs="Times New Roman"/>
                <w:sz w:val="18"/>
              </w:rPr>
              <w:t xml:space="preserve"> to change</w:t>
            </w:r>
          </w:p>
        </w:tc>
        <w:tc>
          <w:tcPr>
            <w:tcW w:w="2796" w:type="dxa"/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B&amp;F</w:t>
            </w:r>
            <w:r w:rsidRPr="001F51BA">
              <w:rPr>
                <w:rFonts w:ascii="Times New Roman" w:hAnsi="Times New Roman" w:cs="Times New Roman"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Organisational, Professional, Individual </w:t>
            </w:r>
          </w:p>
        </w:tc>
      </w:tr>
      <w:tr w:rsidR="008E1AE5" w:rsidRPr="00461ED8" w:rsidTr="00B85EC2">
        <w:trPr>
          <w:trHeight w:val="512"/>
        </w:trPr>
        <w:tc>
          <w:tcPr>
            <w:tcW w:w="1620" w:type="dxa"/>
            <w:tcBorders>
              <w:bottom w:val="single" w:sz="4" w:space="0" w:color="auto"/>
            </w:tcBorders>
          </w:tcPr>
          <w:p w:rsidR="008E1AE5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Yusoff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(2013)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8E1AE5" w:rsidRPr="00461ED8" w:rsidRDefault="000F6031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Guideline-driven practices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4,5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15,29,31,43,57,71</w:t>
            </w:r>
          </w:p>
        </w:tc>
        <w:tc>
          <w:tcPr>
            <w:tcW w:w="2655" w:type="dxa"/>
            <w:tcBorders>
              <w:bottom w:val="single" w:sz="4" w:space="0" w:color="auto"/>
            </w:tcBorders>
          </w:tcPr>
          <w:p w:rsidR="008E1AE5" w:rsidRPr="00EE1741" w:rsidRDefault="008E1AE5" w:rsidP="00B85EC2">
            <w:pPr>
              <w:rPr>
                <w:rFonts w:ascii="Times New Roman" w:hAnsi="Times New Roman" w:cs="Times New Roman"/>
                <w:color w:val="1F497D" w:themeColor="text2"/>
                <w:sz w:val="18"/>
              </w:rPr>
            </w:pPr>
            <w:r w:rsidRPr="003B6410">
              <w:rPr>
                <w:rFonts w:ascii="Times New Roman" w:hAnsi="Times New Roman" w:cs="Times New Roman"/>
                <w:sz w:val="18"/>
              </w:rPr>
              <w:t xml:space="preserve">Professional: </w:t>
            </w:r>
            <w:r>
              <w:rPr>
                <w:rFonts w:ascii="Times New Roman" w:hAnsi="Times New Roman" w:cs="Times New Roman"/>
                <w:sz w:val="18"/>
              </w:rPr>
              <w:t xml:space="preserve">Compliance, </w:t>
            </w:r>
            <w:r w:rsidRPr="003B6410">
              <w:rPr>
                <w:rFonts w:ascii="Times New Roman" w:hAnsi="Times New Roman" w:cs="Times New Roman"/>
                <w:sz w:val="18"/>
              </w:rPr>
              <w:t>Kno</w:t>
            </w:r>
            <w:r>
              <w:rPr>
                <w:rFonts w:ascii="Times New Roman" w:hAnsi="Times New Roman" w:cs="Times New Roman"/>
                <w:sz w:val="18"/>
              </w:rPr>
              <w:t>wledge</w:t>
            </w:r>
          </w:p>
        </w:tc>
        <w:tc>
          <w:tcPr>
            <w:tcW w:w="2796" w:type="dxa"/>
            <w:tcBorders>
              <w:bottom w:val="single" w:sz="4" w:space="0" w:color="auto"/>
            </w:tcBorders>
          </w:tcPr>
          <w:p w:rsidR="008E1AE5" w:rsidRPr="00461ED8" w:rsidRDefault="008E1AE5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E1AE5" w:rsidRPr="00461ED8" w:rsidTr="00B85EC2">
        <w:trPr>
          <w:trHeight w:val="303"/>
        </w:trPr>
        <w:tc>
          <w:tcPr>
            <w:tcW w:w="135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1AE5" w:rsidRDefault="0039229E" w:rsidP="00B85EC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B; barrier(s); F, facilitator(s);</w:t>
            </w:r>
            <w:r w:rsidR="008E1AE5" w:rsidRPr="007F7A21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</w:rPr>
              <w:t>B&amp;F, barriers and facilitators;</w:t>
            </w:r>
            <w:r w:rsidR="008E1AE5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</w:rPr>
              <w:t xml:space="preserve">BPSD, </w:t>
            </w:r>
            <w:r w:rsidR="008E1AE5" w:rsidRPr="007F7A21">
              <w:rPr>
                <w:rFonts w:ascii="Times New Roman" w:hAnsi="Times New Roman" w:cs="Times New Roman"/>
                <w:sz w:val="16"/>
              </w:rPr>
              <w:t>Behavioural and psy</w:t>
            </w:r>
            <w:r>
              <w:rPr>
                <w:rFonts w:ascii="Times New Roman" w:hAnsi="Times New Roman" w:cs="Times New Roman"/>
                <w:sz w:val="16"/>
              </w:rPr>
              <w:t xml:space="preserve">chological symptoms of dementia;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,</w:t>
            </w:r>
            <w:r w:rsidR="008E1AE5" w:rsidRPr="007F7A21">
              <w:rPr>
                <w:rFonts w:ascii="Times New Roman" w:hAnsi="Times New Roman" w:cs="Times New Roman"/>
                <w:sz w:val="16"/>
              </w:rPr>
              <w:t xml:space="preserve"> people with dementi</w:t>
            </w:r>
            <w:r>
              <w:rPr>
                <w:rFonts w:ascii="Times New Roman" w:hAnsi="Times New Roman" w:cs="Times New Roman"/>
                <w:sz w:val="16"/>
              </w:rPr>
              <w:t>a; QIs,</w:t>
            </w:r>
            <w:r w:rsidR="008E1AE5">
              <w:rPr>
                <w:rFonts w:ascii="Times New Roman" w:hAnsi="Times New Roman" w:cs="Times New Roman"/>
                <w:sz w:val="16"/>
              </w:rPr>
              <w:t xml:space="preserve"> quality indicators</w:t>
            </w:r>
          </w:p>
        </w:tc>
      </w:tr>
    </w:tbl>
    <w:p w:rsidR="001E19CB" w:rsidRDefault="001E19CB"/>
    <w:sectPr w:rsidR="001E19CB" w:rsidSect="008E1AE5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EC2" w:rsidRDefault="00B85EC2" w:rsidP="008E1AE5">
      <w:pPr>
        <w:spacing w:after="0" w:line="240" w:lineRule="auto"/>
      </w:pPr>
      <w:r>
        <w:separator/>
      </w:r>
    </w:p>
  </w:endnote>
  <w:endnote w:type="continuationSeparator" w:id="0">
    <w:p w:rsidR="00B85EC2" w:rsidRDefault="00B85EC2" w:rsidP="008E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6967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5EC2" w:rsidRDefault="00B85E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2A7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85EC2" w:rsidRDefault="00B85E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EC2" w:rsidRDefault="00B85EC2" w:rsidP="008E1AE5">
      <w:pPr>
        <w:spacing w:after="0" w:line="240" w:lineRule="auto"/>
      </w:pPr>
      <w:r>
        <w:separator/>
      </w:r>
    </w:p>
  </w:footnote>
  <w:footnote w:type="continuationSeparator" w:id="0">
    <w:p w:rsidR="00B85EC2" w:rsidRDefault="00B85EC2" w:rsidP="008E1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AE5"/>
    <w:rsid w:val="000F4B6D"/>
    <w:rsid w:val="000F6031"/>
    <w:rsid w:val="001A7F87"/>
    <w:rsid w:val="001E19CB"/>
    <w:rsid w:val="002320D1"/>
    <w:rsid w:val="002A2B34"/>
    <w:rsid w:val="0039229E"/>
    <w:rsid w:val="00442A79"/>
    <w:rsid w:val="004F46B6"/>
    <w:rsid w:val="00554D32"/>
    <w:rsid w:val="006E0ACE"/>
    <w:rsid w:val="00731591"/>
    <w:rsid w:val="00877D62"/>
    <w:rsid w:val="008E1AE5"/>
    <w:rsid w:val="009C6646"/>
    <w:rsid w:val="00A77AEC"/>
    <w:rsid w:val="00B85EC2"/>
    <w:rsid w:val="00BD4ACE"/>
    <w:rsid w:val="00D01B43"/>
    <w:rsid w:val="00DE156E"/>
    <w:rsid w:val="00E26CCF"/>
    <w:rsid w:val="00FD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13D9E-726A-41B7-8F68-946C421C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A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AE5"/>
  </w:style>
  <w:style w:type="paragraph" w:styleId="Footer">
    <w:name w:val="footer"/>
    <w:basedOn w:val="Normal"/>
    <w:link w:val="FooterChar"/>
    <w:uiPriority w:val="99"/>
    <w:unhideWhenUsed/>
    <w:rsid w:val="008E1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AE5"/>
  </w:style>
  <w:style w:type="table" w:styleId="TableGrid">
    <w:name w:val="Table Grid"/>
    <w:basedOn w:val="TableNormal"/>
    <w:uiPriority w:val="59"/>
    <w:rsid w:val="008E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4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10660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Lourida, Ilianna</dc:creator>
  <cp:lastModifiedBy>Lourida, Ilianna</cp:lastModifiedBy>
  <cp:revision>4</cp:revision>
  <dcterms:created xsi:type="dcterms:W3CDTF">2017-05-16T15:51:00Z</dcterms:created>
  <dcterms:modified xsi:type="dcterms:W3CDTF">2017-05-16T15:58:00Z</dcterms:modified>
</cp:coreProperties>
</file>