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D05C9E" w14:textId="688815B9" w:rsidR="00730C4A" w:rsidRPr="00655D5D" w:rsidRDefault="00730C4A">
      <w:pPr>
        <w:rPr>
          <w:b/>
        </w:rPr>
      </w:pPr>
      <w:r w:rsidRPr="00655D5D">
        <w:rPr>
          <w:b/>
        </w:rPr>
        <w:t xml:space="preserve">Table </w:t>
      </w:r>
      <w:r w:rsidR="00E34DE4">
        <w:rPr>
          <w:b/>
        </w:rPr>
        <w:t>S</w:t>
      </w:r>
      <w:bookmarkStart w:id="0" w:name="_GoBack"/>
      <w:bookmarkEnd w:id="0"/>
      <w:r w:rsidR="00CF16E8">
        <w:rPr>
          <w:b/>
        </w:rPr>
        <w:t>2</w:t>
      </w:r>
      <w:r w:rsidR="004E4BB0" w:rsidRPr="00655D5D">
        <w:rPr>
          <w:b/>
        </w:rPr>
        <w:t xml:space="preserve"> Quality Assessment using the Mixed Methods Appraisal Tool (MMAT) </w:t>
      </w:r>
      <w:r w:rsidR="00655D5D">
        <w:rPr>
          <w:b/>
        </w:rPr>
        <w:t>*</w:t>
      </w:r>
    </w:p>
    <w:tbl>
      <w:tblPr>
        <w:tblStyle w:val="PlainTable41"/>
        <w:tblW w:w="13176" w:type="dxa"/>
        <w:tblLayout w:type="fixed"/>
        <w:tblLook w:val="04A0" w:firstRow="1" w:lastRow="0" w:firstColumn="1" w:lastColumn="0" w:noHBand="0" w:noVBand="1"/>
      </w:tblPr>
      <w:tblGrid>
        <w:gridCol w:w="1242"/>
        <w:gridCol w:w="740"/>
        <w:gridCol w:w="936"/>
        <w:gridCol w:w="814"/>
        <w:gridCol w:w="1003"/>
        <w:gridCol w:w="695"/>
        <w:gridCol w:w="986"/>
        <w:gridCol w:w="772"/>
        <w:gridCol w:w="1372"/>
        <w:gridCol w:w="1070"/>
        <w:gridCol w:w="796"/>
        <w:gridCol w:w="772"/>
        <w:gridCol w:w="892"/>
        <w:gridCol w:w="1086"/>
      </w:tblGrid>
      <w:tr w:rsidR="00730C4A" w:rsidRPr="007F4E4B" w14:paraId="42FE3422" w14:textId="77777777" w:rsidTr="007F4E4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4E7DE141" w14:textId="77777777" w:rsidR="00730C4A" w:rsidRPr="007F4E4B" w:rsidRDefault="00730C4A" w:rsidP="000C0DB7">
            <w:pPr>
              <w:rPr>
                <w:rFonts w:cstheme="minorHAnsi"/>
                <w:sz w:val="18"/>
                <w:szCs w:val="18"/>
              </w:rPr>
            </w:pPr>
            <w:r w:rsidRPr="007F4E4B">
              <w:rPr>
                <w:rFonts w:cstheme="minorHAnsi"/>
                <w:sz w:val="18"/>
                <w:szCs w:val="18"/>
              </w:rPr>
              <w:t>MMAT item&amp;</w:t>
            </w:r>
          </w:p>
        </w:tc>
        <w:tc>
          <w:tcPr>
            <w:tcW w:w="740" w:type="dxa"/>
            <w:vMerge w:val="restart"/>
          </w:tcPr>
          <w:p w14:paraId="4E375BDF" w14:textId="77777777" w:rsidR="00730C4A" w:rsidRPr="007F4E4B" w:rsidRDefault="00730C4A" w:rsidP="007F4E4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7F4E4B">
              <w:rPr>
                <w:rFonts w:cstheme="minorHAnsi"/>
                <w:sz w:val="18"/>
                <w:szCs w:val="18"/>
              </w:rPr>
              <w:t>Clear research question?</w:t>
            </w:r>
          </w:p>
        </w:tc>
        <w:tc>
          <w:tcPr>
            <w:tcW w:w="936" w:type="dxa"/>
            <w:vMerge w:val="restart"/>
          </w:tcPr>
          <w:p w14:paraId="3CCC4B02" w14:textId="77777777" w:rsidR="00730C4A" w:rsidRPr="007F4E4B" w:rsidRDefault="00730C4A" w:rsidP="007F4E4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7F4E4B">
              <w:rPr>
                <w:rFonts w:cstheme="minorHAnsi"/>
                <w:sz w:val="18"/>
                <w:szCs w:val="18"/>
              </w:rPr>
              <w:t>Data appropriate for research question?</w:t>
            </w:r>
          </w:p>
        </w:tc>
        <w:tc>
          <w:tcPr>
            <w:tcW w:w="3498" w:type="dxa"/>
            <w:gridSpan w:val="4"/>
          </w:tcPr>
          <w:p w14:paraId="04667322" w14:textId="77777777" w:rsidR="00730C4A" w:rsidRPr="007F4E4B" w:rsidRDefault="00730C4A" w:rsidP="000C0DB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7F4E4B">
              <w:rPr>
                <w:rFonts w:cstheme="minorHAnsi"/>
                <w:szCs w:val="18"/>
              </w:rPr>
              <w:t xml:space="preserve">Qualitative </w:t>
            </w:r>
          </w:p>
        </w:tc>
        <w:tc>
          <w:tcPr>
            <w:tcW w:w="4010" w:type="dxa"/>
            <w:gridSpan w:val="4"/>
          </w:tcPr>
          <w:p w14:paraId="695B85F0" w14:textId="77777777" w:rsidR="00730C4A" w:rsidRPr="007F4E4B" w:rsidRDefault="00730C4A" w:rsidP="000C0DB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7F4E4B">
              <w:rPr>
                <w:rFonts w:cstheme="minorHAnsi"/>
                <w:szCs w:val="18"/>
              </w:rPr>
              <w:t>Quantitative Descriptive</w:t>
            </w:r>
          </w:p>
        </w:tc>
        <w:tc>
          <w:tcPr>
            <w:tcW w:w="2750" w:type="dxa"/>
            <w:gridSpan w:val="3"/>
          </w:tcPr>
          <w:p w14:paraId="772E36EE" w14:textId="77777777" w:rsidR="00730C4A" w:rsidRPr="007F4E4B" w:rsidRDefault="00730C4A" w:rsidP="000C0DB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7F4E4B">
              <w:rPr>
                <w:rFonts w:cstheme="minorHAnsi"/>
                <w:szCs w:val="18"/>
              </w:rPr>
              <w:t>Mixed methods</w:t>
            </w:r>
          </w:p>
        </w:tc>
      </w:tr>
      <w:tr w:rsidR="00730C4A" w:rsidRPr="007F4E4B" w14:paraId="6BA288CE" w14:textId="77777777" w:rsidTr="007F4E4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tcBorders>
              <w:bottom w:val="single" w:sz="4" w:space="0" w:color="auto"/>
            </w:tcBorders>
          </w:tcPr>
          <w:p w14:paraId="2D22D6F1" w14:textId="77777777" w:rsidR="00730C4A" w:rsidRPr="007F4E4B" w:rsidRDefault="00730C4A" w:rsidP="000C0DB7">
            <w:pPr>
              <w:rPr>
                <w:rFonts w:cstheme="minorHAnsi"/>
                <w:sz w:val="18"/>
                <w:szCs w:val="18"/>
              </w:rPr>
            </w:pPr>
            <w:r w:rsidRPr="007F4E4B">
              <w:rPr>
                <w:rFonts w:cstheme="minorHAnsi"/>
                <w:sz w:val="18"/>
                <w:szCs w:val="18"/>
              </w:rPr>
              <w:t>Author, publication year (reference)</w:t>
            </w:r>
          </w:p>
        </w:tc>
        <w:tc>
          <w:tcPr>
            <w:tcW w:w="740" w:type="dxa"/>
            <w:vMerge/>
            <w:tcBorders>
              <w:bottom w:val="single" w:sz="4" w:space="0" w:color="auto"/>
            </w:tcBorders>
          </w:tcPr>
          <w:p w14:paraId="2C9CA62E" w14:textId="77777777" w:rsidR="00730C4A" w:rsidRPr="007F4E4B" w:rsidRDefault="00730C4A" w:rsidP="000C0DB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36" w:type="dxa"/>
            <w:vMerge/>
            <w:tcBorders>
              <w:bottom w:val="single" w:sz="4" w:space="0" w:color="auto"/>
            </w:tcBorders>
          </w:tcPr>
          <w:p w14:paraId="10A00942" w14:textId="77777777" w:rsidR="00730C4A" w:rsidRPr="007F4E4B" w:rsidRDefault="00730C4A" w:rsidP="000C0DB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14" w:type="dxa"/>
            <w:tcBorders>
              <w:bottom w:val="single" w:sz="4" w:space="0" w:color="auto"/>
            </w:tcBorders>
          </w:tcPr>
          <w:p w14:paraId="668FD495" w14:textId="77777777" w:rsidR="00730C4A" w:rsidRPr="007F4E4B" w:rsidRDefault="00730C4A" w:rsidP="000C0DB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7F4E4B">
              <w:rPr>
                <w:rFonts w:cstheme="minorHAnsi"/>
                <w:sz w:val="18"/>
                <w:szCs w:val="18"/>
              </w:rPr>
              <w:t>1. Data relevant to research question?</w:t>
            </w:r>
          </w:p>
        </w:tc>
        <w:tc>
          <w:tcPr>
            <w:tcW w:w="1003" w:type="dxa"/>
            <w:tcBorders>
              <w:bottom w:val="single" w:sz="4" w:space="0" w:color="auto"/>
            </w:tcBorders>
          </w:tcPr>
          <w:p w14:paraId="36DB4D64" w14:textId="77777777" w:rsidR="00730C4A" w:rsidRPr="007F4E4B" w:rsidRDefault="00730C4A" w:rsidP="000C0DB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7F4E4B">
              <w:rPr>
                <w:rFonts w:cstheme="minorHAnsi"/>
                <w:sz w:val="18"/>
                <w:szCs w:val="18"/>
              </w:rPr>
              <w:t>2. Data analysis appropriate?</w:t>
            </w:r>
          </w:p>
        </w:tc>
        <w:tc>
          <w:tcPr>
            <w:tcW w:w="695" w:type="dxa"/>
            <w:tcBorders>
              <w:bottom w:val="single" w:sz="4" w:space="0" w:color="auto"/>
            </w:tcBorders>
          </w:tcPr>
          <w:p w14:paraId="1634D96F" w14:textId="77777777" w:rsidR="00730C4A" w:rsidRPr="007F4E4B" w:rsidRDefault="00730C4A" w:rsidP="000C0DB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7F4E4B">
              <w:rPr>
                <w:rFonts w:cstheme="minorHAnsi"/>
                <w:sz w:val="18"/>
                <w:szCs w:val="18"/>
              </w:rPr>
              <w:t>3. Context of data and findings</w:t>
            </w:r>
          </w:p>
        </w:tc>
        <w:tc>
          <w:tcPr>
            <w:tcW w:w="986" w:type="dxa"/>
            <w:tcBorders>
              <w:bottom w:val="single" w:sz="4" w:space="0" w:color="auto"/>
            </w:tcBorders>
          </w:tcPr>
          <w:p w14:paraId="04864494" w14:textId="77777777" w:rsidR="00730C4A" w:rsidRPr="007F4E4B" w:rsidRDefault="00730C4A" w:rsidP="000C0DB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7F4E4B">
              <w:rPr>
                <w:rFonts w:cstheme="minorHAnsi"/>
                <w:sz w:val="18"/>
                <w:szCs w:val="18"/>
              </w:rPr>
              <w:t>4. Researchers’ interaction with participants</w:t>
            </w:r>
          </w:p>
        </w:tc>
        <w:tc>
          <w:tcPr>
            <w:tcW w:w="772" w:type="dxa"/>
            <w:tcBorders>
              <w:bottom w:val="single" w:sz="4" w:space="0" w:color="auto"/>
            </w:tcBorders>
          </w:tcPr>
          <w:p w14:paraId="2E019FA8" w14:textId="77777777" w:rsidR="00730C4A" w:rsidRPr="007F4E4B" w:rsidRDefault="00730C4A" w:rsidP="000C0DB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7F4E4B">
              <w:rPr>
                <w:rFonts w:cstheme="minorHAnsi"/>
                <w:sz w:val="18"/>
                <w:szCs w:val="18"/>
              </w:rPr>
              <w:t>1. Sampling Strategy</w:t>
            </w:r>
          </w:p>
        </w:tc>
        <w:tc>
          <w:tcPr>
            <w:tcW w:w="1372" w:type="dxa"/>
            <w:tcBorders>
              <w:bottom w:val="single" w:sz="4" w:space="0" w:color="auto"/>
            </w:tcBorders>
          </w:tcPr>
          <w:p w14:paraId="0F56CB39" w14:textId="77777777" w:rsidR="00730C4A" w:rsidRPr="007F4E4B" w:rsidRDefault="00730C4A" w:rsidP="000C0DB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7F4E4B">
              <w:rPr>
                <w:rFonts w:cstheme="minorHAnsi"/>
                <w:sz w:val="18"/>
                <w:szCs w:val="18"/>
              </w:rPr>
              <w:t>2. Sample representativeness</w:t>
            </w:r>
          </w:p>
        </w:tc>
        <w:tc>
          <w:tcPr>
            <w:tcW w:w="1070" w:type="dxa"/>
            <w:tcBorders>
              <w:bottom w:val="single" w:sz="4" w:space="0" w:color="auto"/>
            </w:tcBorders>
          </w:tcPr>
          <w:p w14:paraId="0FBEFF5C" w14:textId="77777777" w:rsidR="00730C4A" w:rsidRPr="007F4E4B" w:rsidRDefault="00730C4A" w:rsidP="000C0DB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7F4E4B">
              <w:rPr>
                <w:rFonts w:cstheme="minorHAnsi"/>
                <w:sz w:val="18"/>
                <w:szCs w:val="18"/>
              </w:rPr>
              <w:t>3. Measurement</w:t>
            </w:r>
          </w:p>
        </w:tc>
        <w:tc>
          <w:tcPr>
            <w:tcW w:w="796" w:type="dxa"/>
            <w:tcBorders>
              <w:bottom w:val="single" w:sz="4" w:space="0" w:color="auto"/>
            </w:tcBorders>
          </w:tcPr>
          <w:p w14:paraId="2D5721FF" w14:textId="77777777" w:rsidR="00730C4A" w:rsidRPr="007F4E4B" w:rsidRDefault="00730C4A" w:rsidP="000C0DB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7F4E4B">
              <w:rPr>
                <w:rFonts w:cstheme="minorHAnsi"/>
                <w:sz w:val="18"/>
                <w:szCs w:val="18"/>
              </w:rPr>
              <w:t>4. Response rate (&gt;60%)</w:t>
            </w:r>
          </w:p>
        </w:tc>
        <w:tc>
          <w:tcPr>
            <w:tcW w:w="772" w:type="dxa"/>
            <w:tcBorders>
              <w:bottom w:val="single" w:sz="4" w:space="0" w:color="auto"/>
            </w:tcBorders>
          </w:tcPr>
          <w:p w14:paraId="02C0089C" w14:textId="77777777" w:rsidR="00730C4A" w:rsidRPr="007F4E4B" w:rsidRDefault="00730C4A" w:rsidP="000C0DB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7F4E4B">
              <w:rPr>
                <w:rFonts w:cstheme="minorHAnsi"/>
                <w:sz w:val="18"/>
                <w:szCs w:val="18"/>
              </w:rPr>
              <w:t>1. Sampling Strategy relevant</w:t>
            </w:r>
          </w:p>
        </w:tc>
        <w:tc>
          <w:tcPr>
            <w:tcW w:w="892" w:type="dxa"/>
            <w:tcBorders>
              <w:bottom w:val="single" w:sz="4" w:space="0" w:color="auto"/>
            </w:tcBorders>
          </w:tcPr>
          <w:p w14:paraId="1C16FB67" w14:textId="77777777" w:rsidR="00730C4A" w:rsidRPr="007F4E4B" w:rsidRDefault="00730C4A" w:rsidP="000C0DB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7F4E4B">
              <w:rPr>
                <w:rFonts w:cstheme="minorHAnsi"/>
                <w:sz w:val="18"/>
                <w:szCs w:val="18"/>
              </w:rPr>
              <w:t xml:space="preserve">Integration relevant? </w:t>
            </w:r>
          </w:p>
        </w:tc>
        <w:tc>
          <w:tcPr>
            <w:tcW w:w="1086" w:type="dxa"/>
            <w:tcBorders>
              <w:bottom w:val="single" w:sz="4" w:space="0" w:color="auto"/>
            </w:tcBorders>
          </w:tcPr>
          <w:p w14:paraId="38B750C6" w14:textId="77777777" w:rsidR="00730C4A" w:rsidRPr="007F4E4B" w:rsidRDefault="00655D5D" w:rsidP="00655D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7F4E4B">
              <w:rPr>
                <w:rFonts w:cstheme="minorHAnsi"/>
                <w:sz w:val="18"/>
                <w:szCs w:val="18"/>
              </w:rPr>
              <w:t>Consideration</w:t>
            </w:r>
            <w:r w:rsidR="00730C4A" w:rsidRPr="007F4E4B">
              <w:rPr>
                <w:rFonts w:cstheme="minorHAnsi"/>
                <w:sz w:val="18"/>
                <w:szCs w:val="18"/>
              </w:rPr>
              <w:t xml:space="preserve"> to the limitations associated with the integration </w:t>
            </w:r>
            <w:r w:rsidRPr="007F4E4B">
              <w:rPr>
                <w:rFonts w:cstheme="minorHAnsi"/>
                <w:sz w:val="18"/>
                <w:szCs w:val="18"/>
              </w:rPr>
              <w:t>of data/ results?</w:t>
            </w:r>
          </w:p>
        </w:tc>
      </w:tr>
      <w:tr w:rsidR="00730C4A" w:rsidRPr="00043E0E" w14:paraId="6308D282" w14:textId="77777777" w:rsidTr="00A00E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tcBorders>
              <w:top w:val="single" w:sz="4" w:space="0" w:color="auto"/>
            </w:tcBorders>
          </w:tcPr>
          <w:p w14:paraId="55672E9C" w14:textId="77777777" w:rsidR="00730C4A" w:rsidRPr="00043E0E" w:rsidRDefault="00730C4A" w:rsidP="000C0DB7">
            <w:pPr>
              <w:rPr>
                <w:rFonts w:cstheme="minorHAnsi"/>
                <w:sz w:val="18"/>
                <w:szCs w:val="18"/>
              </w:rPr>
            </w:pPr>
            <w:r w:rsidRPr="00043E0E">
              <w:t>Adeniji 2015</w:t>
            </w:r>
          </w:p>
        </w:tc>
        <w:tc>
          <w:tcPr>
            <w:tcW w:w="740" w:type="dxa"/>
            <w:tcBorders>
              <w:top w:val="single" w:sz="4" w:space="0" w:color="auto"/>
            </w:tcBorders>
          </w:tcPr>
          <w:p w14:paraId="72740689" w14:textId="77777777" w:rsidR="00730C4A" w:rsidRPr="00043E0E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043E0E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936" w:type="dxa"/>
            <w:tcBorders>
              <w:top w:val="single" w:sz="4" w:space="0" w:color="auto"/>
            </w:tcBorders>
          </w:tcPr>
          <w:p w14:paraId="682BBD3D" w14:textId="77777777" w:rsidR="00730C4A" w:rsidRPr="00043E0E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043E0E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814" w:type="dxa"/>
            <w:tcBorders>
              <w:top w:val="single" w:sz="4" w:space="0" w:color="auto"/>
            </w:tcBorders>
          </w:tcPr>
          <w:p w14:paraId="7107B695" w14:textId="77777777" w:rsidR="00730C4A" w:rsidRPr="00043E0E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03" w:type="dxa"/>
            <w:tcBorders>
              <w:top w:val="single" w:sz="4" w:space="0" w:color="auto"/>
            </w:tcBorders>
          </w:tcPr>
          <w:p w14:paraId="4FF461C5" w14:textId="77777777" w:rsidR="00730C4A" w:rsidRPr="00043E0E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695" w:type="dxa"/>
            <w:tcBorders>
              <w:top w:val="single" w:sz="4" w:space="0" w:color="auto"/>
            </w:tcBorders>
          </w:tcPr>
          <w:p w14:paraId="6D57B547" w14:textId="77777777" w:rsidR="00730C4A" w:rsidRPr="00043E0E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86" w:type="dxa"/>
            <w:tcBorders>
              <w:top w:val="single" w:sz="4" w:space="0" w:color="auto"/>
            </w:tcBorders>
          </w:tcPr>
          <w:p w14:paraId="58D26884" w14:textId="77777777" w:rsidR="00730C4A" w:rsidRPr="00043E0E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72" w:type="dxa"/>
            <w:tcBorders>
              <w:top w:val="single" w:sz="4" w:space="0" w:color="auto"/>
            </w:tcBorders>
          </w:tcPr>
          <w:p w14:paraId="1B007662" w14:textId="77777777" w:rsidR="00730C4A" w:rsidRPr="00043E0E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043E0E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1372" w:type="dxa"/>
            <w:tcBorders>
              <w:top w:val="single" w:sz="4" w:space="0" w:color="auto"/>
            </w:tcBorders>
          </w:tcPr>
          <w:p w14:paraId="7BCA4CB0" w14:textId="77777777" w:rsidR="00730C4A" w:rsidRPr="00043E0E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043E0E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1070" w:type="dxa"/>
            <w:tcBorders>
              <w:top w:val="single" w:sz="4" w:space="0" w:color="auto"/>
            </w:tcBorders>
          </w:tcPr>
          <w:p w14:paraId="1AECF9E5" w14:textId="77777777" w:rsidR="00730C4A" w:rsidRPr="00043E0E" w:rsidRDefault="00A52966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</w:t>
            </w:r>
            <w:r w:rsidR="00730C4A" w:rsidRPr="00043E0E">
              <w:rPr>
                <w:rFonts w:cstheme="minorHAnsi"/>
                <w:sz w:val="18"/>
                <w:szCs w:val="18"/>
              </w:rPr>
              <w:t>es</w:t>
            </w:r>
          </w:p>
        </w:tc>
        <w:tc>
          <w:tcPr>
            <w:tcW w:w="796" w:type="dxa"/>
            <w:tcBorders>
              <w:top w:val="single" w:sz="4" w:space="0" w:color="auto"/>
            </w:tcBorders>
          </w:tcPr>
          <w:p w14:paraId="103B86B5" w14:textId="77777777" w:rsidR="00730C4A" w:rsidRPr="00043E0E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043E0E">
              <w:rPr>
                <w:rFonts w:cstheme="minorHAnsi"/>
                <w:sz w:val="18"/>
                <w:szCs w:val="18"/>
              </w:rPr>
              <w:t>No (33%)</w:t>
            </w:r>
          </w:p>
        </w:tc>
        <w:tc>
          <w:tcPr>
            <w:tcW w:w="772" w:type="dxa"/>
            <w:tcBorders>
              <w:top w:val="single" w:sz="4" w:space="0" w:color="auto"/>
            </w:tcBorders>
          </w:tcPr>
          <w:p w14:paraId="56AB904A" w14:textId="77777777" w:rsidR="00730C4A" w:rsidRPr="00043E0E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single" w:sz="4" w:space="0" w:color="auto"/>
            </w:tcBorders>
          </w:tcPr>
          <w:p w14:paraId="0ECB4C1D" w14:textId="77777777" w:rsidR="00730C4A" w:rsidRPr="00043E0E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86" w:type="dxa"/>
            <w:tcBorders>
              <w:top w:val="single" w:sz="4" w:space="0" w:color="auto"/>
            </w:tcBorders>
          </w:tcPr>
          <w:p w14:paraId="2833B739" w14:textId="77777777" w:rsidR="00730C4A" w:rsidRPr="00043E0E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</w:tr>
      <w:tr w:rsidR="00730C4A" w:rsidRPr="00043E0E" w14:paraId="48089AD0" w14:textId="77777777" w:rsidTr="00A00EE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6480A608" w14:textId="77777777" w:rsidR="00730C4A" w:rsidRPr="00043E0E" w:rsidRDefault="00730C4A" w:rsidP="000C0DB7">
            <w:pPr>
              <w:rPr>
                <w:rFonts w:cstheme="minorHAnsi"/>
                <w:sz w:val="18"/>
                <w:szCs w:val="18"/>
              </w:rPr>
            </w:pPr>
            <w:r w:rsidRPr="00043E0E">
              <w:t>Ancker 2015</w:t>
            </w:r>
          </w:p>
        </w:tc>
        <w:tc>
          <w:tcPr>
            <w:tcW w:w="740" w:type="dxa"/>
          </w:tcPr>
          <w:p w14:paraId="366E74D2" w14:textId="77777777" w:rsidR="00730C4A" w:rsidRPr="00043E0E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043E0E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936" w:type="dxa"/>
          </w:tcPr>
          <w:p w14:paraId="4684760E" w14:textId="77777777" w:rsidR="00730C4A" w:rsidRPr="00043E0E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043E0E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814" w:type="dxa"/>
          </w:tcPr>
          <w:p w14:paraId="62B1C1CA" w14:textId="77777777" w:rsidR="00730C4A" w:rsidRPr="00043E0E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043E0E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1003" w:type="dxa"/>
          </w:tcPr>
          <w:p w14:paraId="58643FE4" w14:textId="77777777" w:rsidR="00730C4A" w:rsidRPr="00043E0E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043E0E">
              <w:rPr>
                <w:rFonts w:cstheme="minorHAnsi"/>
                <w:sz w:val="18"/>
                <w:szCs w:val="18"/>
              </w:rPr>
              <w:t>Can’t tell</w:t>
            </w:r>
          </w:p>
        </w:tc>
        <w:tc>
          <w:tcPr>
            <w:tcW w:w="695" w:type="dxa"/>
          </w:tcPr>
          <w:p w14:paraId="18F4020B" w14:textId="77777777" w:rsidR="00730C4A" w:rsidRPr="00043E0E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043E0E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986" w:type="dxa"/>
          </w:tcPr>
          <w:p w14:paraId="63FF2F45" w14:textId="77777777" w:rsidR="00730C4A" w:rsidRPr="00043E0E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043E0E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772" w:type="dxa"/>
          </w:tcPr>
          <w:p w14:paraId="4FC54AA6" w14:textId="77777777" w:rsidR="00730C4A" w:rsidRPr="00043E0E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72" w:type="dxa"/>
          </w:tcPr>
          <w:p w14:paraId="5ECDA150" w14:textId="77777777" w:rsidR="00730C4A" w:rsidRPr="00043E0E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70" w:type="dxa"/>
          </w:tcPr>
          <w:p w14:paraId="11B26031" w14:textId="77777777" w:rsidR="00730C4A" w:rsidRPr="00043E0E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96" w:type="dxa"/>
          </w:tcPr>
          <w:p w14:paraId="03210162" w14:textId="77777777" w:rsidR="00730C4A" w:rsidRPr="00043E0E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72" w:type="dxa"/>
          </w:tcPr>
          <w:p w14:paraId="243ECE51" w14:textId="77777777" w:rsidR="00730C4A" w:rsidRPr="00043E0E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92" w:type="dxa"/>
          </w:tcPr>
          <w:p w14:paraId="187DB85F" w14:textId="77777777" w:rsidR="00730C4A" w:rsidRPr="00043E0E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86" w:type="dxa"/>
          </w:tcPr>
          <w:p w14:paraId="2A16CECF" w14:textId="77777777" w:rsidR="00730C4A" w:rsidRPr="00043E0E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</w:tr>
      <w:tr w:rsidR="00730C4A" w:rsidRPr="00043E0E" w14:paraId="2106B95C" w14:textId="77777777" w:rsidTr="00A00E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0D27FF92" w14:textId="77777777" w:rsidR="00730C4A" w:rsidRPr="00043E0E" w:rsidRDefault="00730C4A" w:rsidP="000C0DB7">
            <w:pPr>
              <w:rPr>
                <w:rFonts w:cstheme="minorHAnsi"/>
                <w:sz w:val="18"/>
                <w:szCs w:val="18"/>
              </w:rPr>
            </w:pPr>
            <w:r w:rsidRPr="00043E0E">
              <w:t>Ansari 2014</w:t>
            </w:r>
          </w:p>
        </w:tc>
        <w:tc>
          <w:tcPr>
            <w:tcW w:w="740" w:type="dxa"/>
          </w:tcPr>
          <w:p w14:paraId="52844DFE" w14:textId="77777777" w:rsidR="00730C4A" w:rsidRPr="00043E0E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043E0E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936" w:type="dxa"/>
          </w:tcPr>
          <w:p w14:paraId="38B0EDD4" w14:textId="77777777" w:rsidR="00730C4A" w:rsidRPr="00043E0E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043E0E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814" w:type="dxa"/>
          </w:tcPr>
          <w:p w14:paraId="76A0AEB6" w14:textId="77777777" w:rsidR="00730C4A" w:rsidRPr="00043E0E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043E0E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1003" w:type="dxa"/>
          </w:tcPr>
          <w:p w14:paraId="0D5B6E03" w14:textId="77777777" w:rsidR="00730C4A" w:rsidRPr="00043E0E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043E0E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695" w:type="dxa"/>
          </w:tcPr>
          <w:p w14:paraId="0798202A" w14:textId="77777777" w:rsidR="00730C4A" w:rsidRPr="00043E0E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043E0E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986" w:type="dxa"/>
          </w:tcPr>
          <w:p w14:paraId="7216B223" w14:textId="77777777" w:rsidR="00730C4A" w:rsidRPr="00043E0E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043E0E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772" w:type="dxa"/>
          </w:tcPr>
          <w:p w14:paraId="6BBCE279" w14:textId="77777777" w:rsidR="00730C4A" w:rsidRPr="00043E0E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72" w:type="dxa"/>
          </w:tcPr>
          <w:p w14:paraId="48491C3D" w14:textId="77777777" w:rsidR="00730C4A" w:rsidRPr="00043E0E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70" w:type="dxa"/>
          </w:tcPr>
          <w:p w14:paraId="37CD39BC" w14:textId="77777777" w:rsidR="00730C4A" w:rsidRPr="00043E0E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96" w:type="dxa"/>
          </w:tcPr>
          <w:p w14:paraId="572CB883" w14:textId="77777777" w:rsidR="00730C4A" w:rsidRPr="00043E0E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72" w:type="dxa"/>
          </w:tcPr>
          <w:p w14:paraId="69AF63E9" w14:textId="77777777" w:rsidR="00730C4A" w:rsidRPr="00043E0E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92" w:type="dxa"/>
          </w:tcPr>
          <w:p w14:paraId="0898D82F" w14:textId="77777777" w:rsidR="00730C4A" w:rsidRPr="00043E0E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86" w:type="dxa"/>
          </w:tcPr>
          <w:p w14:paraId="6AAA442F" w14:textId="77777777" w:rsidR="00730C4A" w:rsidRPr="00043E0E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</w:tr>
      <w:tr w:rsidR="00730C4A" w:rsidRPr="00580A96" w14:paraId="22307FCF" w14:textId="77777777" w:rsidTr="00A00EE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1A01C2AF" w14:textId="77777777" w:rsidR="00730C4A" w:rsidRPr="00A00EE6" w:rsidRDefault="00730C4A" w:rsidP="00655D5D">
            <w:pPr>
              <w:rPr>
                <w:rFonts w:cstheme="minorHAnsi"/>
                <w:sz w:val="18"/>
                <w:szCs w:val="18"/>
              </w:rPr>
            </w:pPr>
            <w:r w:rsidRPr="00A00EE6">
              <w:t>Bardach 201</w:t>
            </w:r>
            <w:r w:rsidR="00655D5D" w:rsidRPr="00A00EE6">
              <w:t>2</w:t>
            </w:r>
          </w:p>
        </w:tc>
        <w:tc>
          <w:tcPr>
            <w:tcW w:w="740" w:type="dxa"/>
          </w:tcPr>
          <w:p w14:paraId="50967942" w14:textId="77777777" w:rsidR="00730C4A" w:rsidRPr="00043E0E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043E0E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936" w:type="dxa"/>
          </w:tcPr>
          <w:p w14:paraId="37B6AFF8" w14:textId="77777777" w:rsidR="00730C4A" w:rsidRPr="00043E0E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043E0E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814" w:type="dxa"/>
          </w:tcPr>
          <w:p w14:paraId="76899282" w14:textId="77777777" w:rsidR="00730C4A" w:rsidRPr="00043E0E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043E0E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1003" w:type="dxa"/>
          </w:tcPr>
          <w:p w14:paraId="16C68821" w14:textId="77777777" w:rsidR="00730C4A" w:rsidRPr="00043E0E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043E0E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695" w:type="dxa"/>
          </w:tcPr>
          <w:p w14:paraId="59611A0D" w14:textId="77777777" w:rsidR="00730C4A" w:rsidRPr="00043E0E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043E0E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986" w:type="dxa"/>
          </w:tcPr>
          <w:p w14:paraId="7D314A2C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043E0E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772" w:type="dxa"/>
          </w:tcPr>
          <w:p w14:paraId="66F777F0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72" w:type="dxa"/>
          </w:tcPr>
          <w:p w14:paraId="3EC11910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70" w:type="dxa"/>
          </w:tcPr>
          <w:p w14:paraId="10EB63B7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96" w:type="dxa"/>
          </w:tcPr>
          <w:p w14:paraId="315D2259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72" w:type="dxa"/>
          </w:tcPr>
          <w:p w14:paraId="5CFB7304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92" w:type="dxa"/>
          </w:tcPr>
          <w:p w14:paraId="3578539E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86" w:type="dxa"/>
          </w:tcPr>
          <w:p w14:paraId="642CB534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</w:tr>
      <w:tr w:rsidR="00730C4A" w:rsidRPr="00FD4A9C" w14:paraId="665B5611" w14:textId="77777777" w:rsidTr="00A00E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39A3DB9A" w14:textId="77777777" w:rsidR="00730C4A" w:rsidRPr="00FD4A9C" w:rsidRDefault="00730C4A" w:rsidP="000C0DB7">
            <w:pPr>
              <w:rPr>
                <w:rFonts w:cstheme="minorHAnsi"/>
                <w:sz w:val="18"/>
                <w:szCs w:val="18"/>
              </w:rPr>
            </w:pPr>
            <w:r w:rsidRPr="00FD4A9C">
              <w:t>Barstow 2015</w:t>
            </w:r>
          </w:p>
        </w:tc>
        <w:tc>
          <w:tcPr>
            <w:tcW w:w="740" w:type="dxa"/>
          </w:tcPr>
          <w:p w14:paraId="5E2C6DA6" w14:textId="77777777" w:rsidR="00730C4A" w:rsidRPr="00FD4A9C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FD4A9C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936" w:type="dxa"/>
          </w:tcPr>
          <w:p w14:paraId="697756D0" w14:textId="77777777" w:rsidR="00730C4A" w:rsidRPr="00FD4A9C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FD4A9C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814" w:type="dxa"/>
          </w:tcPr>
          <w:p w14:paraId="224A5DC7" w14:textId="77777777" w:rsidR="00730C4A" w:rsidRPr="00FD4A9C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FD4A9C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1003" w:type="dxa"/>
          </w:tcPr>
          <w:p w14:paraId="19FC6A92" w14:textId="77777777" w:rsidR="00730C4A" w:rsidRPr="00FD4A9C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FD4A9C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695" w:type="dxa"/>
          </w:tcPr>
          <w:p w14:paraId="03911D43" w14:textId="77777777" w:rsidR="00730C4A" w:rsidRPr="00FD4A9C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FD4A9C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986" w:type="dxa"/>
          </w:tcPr>
          <w:p w14:paraId="711C4BFC" w14:textId="77777777" w:rsidR="00730C4A" w:rsidRPr="00FD4A9C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FD4A9C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772" w:type="dxa"/>
          </w:tcPr>
          <w:p w14:paraId="659BE8AC" w14:textId="77777777" w:rsidR="00730C4A" w:rsidRPr="00FD4A9C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FD4A9C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1372" w:type="dxa"/>
          </w:tcPr>
          <w:p w14:paraId="2939FE81" w14:textId="77777777" w:rsidR="00730C4A" w:rsidRPr="00FD4A9C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FD4A9C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1070" w:type="dxa"/>
          </w:tcPr>
          <w:p w14:paraId="30E5638C" w14:textId="77777777" w:rsidR="00730C4A" w:rsidRPr="00FD4A9C" w:rsidRDefault="00500B35" w:rsidP="00C1725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FD4A9C">
              <w:rPr>
                <w:rFonts w:cstheme="minorHAnsi"/>
                <w:sz w:val="18"/>
                <w:szCs w:val="18"/>
              </w:rPr>
              <w:t xml:space="preserve"> </w:t>
            </w:r>
            <w:r w:rsidR="00C17256" w:rsidRPr="00FD4A9C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796" w:type="dxa"/>
          </w:tcPr>
          <w:p w14:paraId="6B28ACAD" w14:textId="77777777" w:rsidR="00730C4A" w:rsidRPr="00FD4A9C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FD4A9C">
              <w:rPr>
                <w:rFonts w:cstheme="minorHAnsi"/>
                <w:sz w:val="18"/>
                <w:szCs w:val="18"/>
              </w:rPr>
              <w:t>No (52%)</w:t>
            </w:r>
          </w:p>
        </w:tc>
        <w:tc>
          <w:tcPr>
            <w:tcW w:w="772" w:type="dxa"/>
          </w:tcPr>
          <w:p w14:paraId="1275593E" w14:textId="77777777" w:rsidR="00730C4A" w:rsidRPr="00FD4A9C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FD4A9C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892" w:type="dxa"/>
          </w:tcPr>
          <w:p w14:paraId="3AED64AF" w14:textId="77777777" w:rsidR="00730C4A" w:rsidRPr="00FD4A9C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FD4A9C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1086" w:type="dxa"/>
          </w:tcPr>
          <w:p w14:paraId="403C5A27" w14:textId="77777777" w:rsidR="00730C4A" w:rsidRPr="00FD4A9C" w:rsidRDefault="00C17256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FD4A9C">
              <w:rPr>
                <w:rFonts w:cstheme="minorHAnsi"/>
                <w:sz w:val="18"/>
                <w:szCs w:val="18"/>
              </w:rPr>
              <w:t xml:space="preserve"> Yes</w:t>
            </w:r>
          </w:p>
        </w:tc>
      </w:tr>
      <w:tr w:rsidR="00730C4A" w:rsidRPr="00580A96" w14:paraId="1E1A1AEE" w14:textId="77777777" w:rsidTr="00A00EE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5901CA74" w14:textId="77777777" w:rsidR="00730C4A" w:rsidRPr="00580A96" w:rsidRDefault="00730C4A" w:rsidP="008369C9">
            <w:pPr>
              <w:rPr>
                <w:rFonts w:cstheme="minorHAnsi"/>
                <w:sz w:val="18"/>
                <w:szCs w:val="18"/>
              </w:rPr>
            </w:pPr>
            <w:r w:rsidRPr="00AB608D">
              <w:t>Bayliss 200</w:t>
            </w:r>
            <w:r w:rsidR="008369C9">
              <w:t>7</w:t>
            </w:r>
          </w:p>
        </w:tc>
        <w:tc>
          <w:tcPr>
            <w:tcW w:w="740" w:type="dxa"/>
          </w:tcPr>
          <w:p w14:paraId="34C09CC8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936" w:type="dxa"/>
          </w:tcPr>
          <w:p w14:paraId="5C4B79EC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814" w:type="dxa"/>
          </w:tcPr>
          <w:p w14:paraId="569147B2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03" w:type="dxa"/>
          </w:tcPr>
          <w:p w14:paraId="1E786643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695" w:type="dxa"/>
          </w:tcPr>
          <w:p w14:paraId="0BF7CFB7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86" w:type="dxa"/>
          </w:tcPr>
          <w:p w14:paraId="3CE85BE0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72" w:type="dxa"/>
          </w:tcPr>
          <w:p w14:paraId="39196349" w14:textId="77777777" w:rsidR="00730C4A" w:rsidRPr="00580A96" w:rsidRDefault="005046F2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1372" w:type="dxa"/>
          </w:tcPr>
          <w:p w14:paraId="1E02C93A" w14:textId="77777777" w:rsidR="00730C4A" w:rsidRPr="00580A96" w:rsidRDefault="005046F2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1070" w:type="dxa"/>
          </w:tcPr>
          <w:p w14:paraId="6BEE8A83" w14:textId="77777777" w:rsidR="00730C4A" w:rsidRPr="00580A96" w:rsidRDefault="005046F2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796" w:type="dxa"/>
          </w:tcPr>
          <w:p w14:paraId="3944B8A1" w14:textId="77777777" w:rsidR="00730C4A" w:rsidRPr="00580A96" w:rsidRDefault="005046F2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No (47%)</w:t>
            </w:r>
          </w:p>
        </w:tc>
        <w:tc>
          <w:tcPr>
            <w:tcW w:w="772" w:type="dxa"/>
          </w:tcPr>
          <w:p w14:paraId="1C6BC7D7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92" w:type="dxa"/>
          </w:tcPr>
          <w:p w14:paraId="6DDE444A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86" w:type="dxa"/>
          </w:tcPr>
          <w:p w14:paraId="02EECC23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</w:tr>
      <w:tr w:rsidR="00730C4A" w:rsidRPr="00580A96" w14:paraId="570A2319" w14:textId="77777777" w:rsidTr="00A00E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6A87E97D" w14:textId="77777777" w:rsidR="00730C4A" w:rsidRPr="00580A96" w:rsidRDefault="00730C4A" w:rsidP="000C0DB7">
            <w:pPr>
              <w:rPr>
                <w:rFonts w:cstheme="minorHAnsi"/>
                <w:sz w:val="18"/>
                <w:szCs w:val="18"/>
              </w:rPr>
            </w:pPr>
            <w:r w:rsidRPr="00AB608D">
              <w:t>Bayliss 2003</w:t>
            </w:r>
          </w:p>
        </w:tc>
        <w:tc>
          <w:tcPr>
            <w:tcW w:w="740" w:type="dxa"/>
          </w:tcPr>
          <w:p w14:paraId="7B1546C2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936" w:type="dxa"/>
          </w:tcPr>
          <w:p w14:paraId="7A488552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814" w:type="dxa"/>
          </w:tcPr>
          <w:p w14:paraId="4B2F9CF0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Yes </w:t>
            </w:r>
          </w:p>
        </w:tc>
        <w:tc>
          <w:tcPr>
            <w:tcW w:w="1003" w:type="dxa"/>
          </w:tcPr>
          <w:p w14:paraId="7CA490A8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Can’t tell</w:t>
            </w:r>
          </w:p>
        </w:tc>
        <w:tc>
          <w:tcPr>
            <w:tcW w:w="695" w:type="dxa"/>
          </w:tcPr>
          <w:p w14:paraId="504E6555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Can’t tell</w:t>
            </w:r>
          </w:p>
        </w:tc>
        <w:tc>
          <w:tcPr>
            <w:tcW w:w="986" w:type="dxa"/>
          </w:tcPr>
          <w:p w14:paraId="6A9241B9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772" w:type="dxa"/>
          </w:tcPr>
          <w:p w14:paraId="07F039DE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72" w:type="dxa"/>
          </w:tcPr>
          <w:p w14:paraId="25E89D17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70" w:type="dxa"/>
          </w:tcPr>
          <w:p w14:paraId="67DF51F8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96" w:type="dxa"/>
          </w:tcPr>
          <w:p w14:paraId="7D589665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72" w:type="dxa"/>
          </w:tcPr>
          <w:p w14:paraId="4A8E91D5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92" w:type="dxa"/>
          </w:tcPr>
          <w:p w14:paraId="5A7D7D02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86" w:type="dxa"/>
          </w:tcPr>
          <w:p w14:paraId="1B318D65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</w:tr>
      <w:tr w:rsidR="00730C4A" w:rsidRPr="002775D5" w14:paraId="04F5D4B4" w14:textId="77777777" w:rsidTr="00A00EE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3AF153E5" w14:textId="77777777" w:rsidR="00730C4A" w:rsidRPr="002775D5" w:rsidRDefault="00730C4A" w:rsidP="000C0DB7">
            <w:pPr>
              <w:rPr>
                <w:rFonts w:cstheme="minorHAnsi"/>
                <w:sz w:val="18"/>
                <w:szCs w:val="18"/>
              </w:rPr>
            </w:pPr>
            <w:r w:rsidRPr="002775D5">
              <w:t>Beverly 2011</w:t>
            </w:r>
          </w:p>
        </w:tc>
        <w:tc>
          <w:tcPr>
            <w:tcW w:w="740" w:type="dxa"/>
          </w:tcPr>
          <w:p w14:paraId="572C3B8D" w14:textId="77777777" w:rsidR="00730C4A" w:rsidRPr="002775D5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2775D5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936" w:type="dxa"/>
          </w:tcPr>
          <w:p w14:paraId="56F57560" w14:textId="77777777" w:rsidR="00730C4A" w:rsidRPr="002775D5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2775D5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814" w:type="dxa"/>
          </w:tcPr>
          <w:p w14:paraId="21A4C5F5" w14:textId="77777777" w:rsidR="00730C4A" w:rsidRPr="002775D5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2775D5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1003" w:type="dxa"/>
          </w:tcPr>
          <w:p w14:paraId="494B18ED" w14:textId="77777777" w:rsidR="00730C4A" w:rsidRPr="002775D5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2775D5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695" w:type="dxa"/>
          </w:tcPr>
          <w:p w14:paraId="61081C87" w14:textId="77777777" w:rsidR="00730C4A" w:rsidRPr="002775D5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2775D5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986" w:type="dxa"/>
          </w:tcPr>
          <w:p w14:paraId="0F3B5E7B" w14:textId="77777777" w:rsidR="00730C4A" w:rsidRPr="002775D5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2775D5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772" w:type="dxa"/>
          </w:tcPr>
          <w:p w14:paraId="73A45CB0" w14:textId="77777777" w:rsidR="00730C4A" w:rsidRPr="002775D5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72" w:type="dxa"/>
          </w:tcPr>
          <w:p w14:paraId="0384BB23" w14:textId="77777777" w:rsidR="00730C4A" w:rsidRPr="002775D5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70" w:type="dxa"/>
          </w:tcPr>
          <w:p w14:paraId="160BD01C" w14:textId="77777777" w:rsidR="00730C4A" w:rsidRPr="002775D5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96" w:type="dxa"/>
          </w:tcPr>
          <w:p w14:paraId="5E3B83F5" w14:textId="77777777" w:rsidR="00730C4A" w:rsidRPr="002775D5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72" w:type="dxa"/>
          </w:tcPr>
          <w:p w14:paraId="2C423A47" w14:textId="77777777" w:rsidR="00730C4A" w:rsidRPr="002775D5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92" w:type="dxa"/>
          </w:tcPr>
          <w:p w14:paraId="03C27B55" w14:textId="77777777" w:rsidR="00730C4A" w:rsidRPr="002775D5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86" w:type="dxa"/>
          </w:tcPr>
          <w:p w14:paraId="57020E92" w14:textId="77777777" w:rsidR="00730C4A" w:rsidRPr="002775D5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</w:tr>
      <w:tr w:rsidR="00730C4A" w:rsidRPr="002775D5" w14:paraId="2F59E4F7" w14:textId="77777777" w:rsidTr="00A00E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65EDB2D0" w14:textId="77777777" w:rsidR="00730C4A" w:rsidRPr="002775D5" w:rsidRDefault="00730C4A" w:rsidP="000C0DB7">
            <w:pPr>
              <w:rPr>
                <w:rFonts w:cstheme="minorHAnsi"/>
                <w:sz w:val="18"/>
                <w:szCs w:val="18"/>
              </w:rPr>
            </w:pPr>
            <w:r w:rsidRPr="002775D5">
              <w:t>Bunn 2017</w:t>
            </w:r>
          </w:p>
        </w:tc>
        <w:tc>
          <w:tcPr>
            <w:tcW w:w="740" w:type="dxa"/>
          </w:tcPr>
          <w:p w14:paraId="6AF1C2F5" w14:textId="77777777" w:rsidR="00730C4A" w:rsidRPr="002775D5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2775D5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936" w:type="dxa"/>
          </w:tcPr>
          <w:p w14:paraId="57D11256" w14:textId="77777777" w:rsidR="00730C4A" w:rsidRPr="002775D5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2775D5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814" w:type="dxa"/>
          </w:tcPr>
          <w:p w14:paraId="0AB94549" w14:textId="77777777" w:rsidR="00730C4A" w:rsidRPr="002775D5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2775D5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1003" w:type="dxa"/>
          </w:tcPr>
          <w:p w14:paraId="00A3C569" w14:textId="77777777" w:rsidR="00730C4A" w:rsidRPr="002775D5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2775D5">
              <w:rPr>
                <w:rFonts w:cstheme="minorHAnsi"/>
                <w:sz w:val="18"/>
                <w:szCs w:val="18"/>
              </w:rPr>
              <w:t>No</w:t>
            </w:r>
          </w:p>
        </w:tc>
        <w:tc>
          <w:tcPr>
            <w:tcW w:w="695" w:type="dxa"/>
          </w:tcPr>
          <w:p w14:paraId="25D8EFFD" w14:textId="77777777" w:rsidR="00730C4A" w:rsidRPr="002775D5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2775D5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986" w:type="dxa"/>
          </w:tcPr>
          <w:p w14:paraId="0E7B8226" w14:textId="77777777" w:rsidR="00730C4A" w:rsidRPr="002775D5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2775D5">
              <w:rPr>
                <w:rFonts w:cstheme="minorHAnsi"/>
                <w:sz w:val="18"/>
                <w:szCs w:val="18"/>
              </w:rPr>
              <w:t>Can’t tell</w:t>
            </w:r>
          </w:p>
        </w:tc>
        <w:tc>
          <w:tcPr>
            <w:tcW w:w="772" w:type="dxa"/>
          </w:tcPr>
          <w:p w14:paraId="333CA47D" w14:textId="77777777" w:rsidR="00730C4A" w:rsidRPr="002775D5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72" w:type="dxa"/>
          </w:tcPr>
          <w:p w14:paraId="387F25D7" w14:textId="77777777" w:rsidR="00730C4A" w:rsidRPr="002775D5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70" w:type="dxa"/>
          </w:tcPr>
          <w:p w14:paraId="00DB83CF" w14:textId="77777777" w:rsidR="00730C4A" w:rsidRPr="002775D5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96" w:type="dxa"/>
          </w:tcPr>
          <w:p w14:paraId="005C5E24" w14:textId="77777777" w:rsidR="00730C4A" w:rsidRPr="002775D5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72" w:type="dxa"/>
          </w:tcPr>
          <w:p w14:paraId="7294388F" w14:textId="77777777" w:rsidR="00730C4A" w:rsidRPr="002775D5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92" w:type="dxa"/>
          </w:tcPr>
          <w:p w14:paraId="3B4AB51B" w14:textId="77777777" w:rsidR="00730C4A" w:rsidRPr="002775D5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86" w:type="dxa"/>
          </w:tcPr>
          <w:p w14:paraId="3C129138" w14:textId="77777777" w:rsidR="00730C4A" w:rsidRPr="002775D5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</w:tr>
      <w:tr w:rsidR="00730C4A" w:rsidRPr="002775D5" w14:paraId="6A72A60A" w14:textId="77777777" w:rsidTr="00A00EE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26B1A67B" w14:textId="77777777" w:rsidR="00730C4A" w:rsidRPr="002775D5" w:rsidRDefault="00730C4A" w:rsidP="000C0DB7">
            <w:pPr>
              <w:rPr>
                <w:rFonts w:cstheme="minorHAnsi"/>
                <w:sz w:val="18"/>
                <w:szCs w:val="18"/>
              </w:rPr>
            </w:pPr>
            <w:r w:rsidRPr="002775D5">
              <w:t>Burton 2016</w:t>
            </w:r>
          </w:p>
        </w:tc>
        <w:tc>
          <w:tcPr>
            <w:tcW w:w="740" w:type="dxa"/>
          </w:tcPr>
          <w:p w14:paraId="084C92DB" w14:textId="77777777" w:rsidR="00730C4A" w:rsidRPr="002775D5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2775D5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936" w:type="dxa"/>
          </w:tcPr>
          <w:p w14:paraId="7CAA8AAF" w14:textId="77777777" w:rsidR="00730C4A" w:rsidRPr="002775D5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2775D5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814" w:type="dxa"/>
          </w:tcPr>
          <w:p w14:paraId="35976571" w14:textId="77777777" w:rsidR="00730C4A" w:rsidRPr="002775D5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2775D5">
              <w:rPr>
                <w:rFonts w:cstheme="minorHAnsi"/>
                <w:sz w:val="18"/>
                <w:szCs w:val="18"/>
              </w:rPr>
              <w:t>Can’t tell</w:t>
            </w:r>
          </w:p>
        </w:tc>
        <w:tc>
          <w:tcPr>
            <w:tcW w:w="1003" w:type="dxa"/>
          </w:tcPr>
          <w:p w14:paraId="0C1B8249" w14:textId="77777777" w:rsidR="00730C4A" w:rsidRPr="002775D5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2775D5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695" w:type="dxa"/>
          </w:tcPr>
          <w:p w14:paraId="1661E305" w14:textId="77777777" w:rsidR="00730C4A" w:rsidRPr="002775D5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2775D5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986" w:type="dxa"/>
          </w:tcPr>
          <w:p w14:paraId="444EE8A5" w14:textId="77777777" w:rsidR="00730C4A" w:rsidRPr="002775D5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2775D5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772" w:type="dxa"/>
          </w:tcPr>
          <w:p w14:paraId="223FD3C4" w14:textId="77777777" w:rsidR="00730C4A" w:rsidRPr="002775D5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72" w:type="dxa"/>
          </w:tcPr>
          <w:p w14:paraId="05ABC72B" w14:textId="77777777" w:rsidR="00730C4A" w:rsidRPr="002775D5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70" w:type="dxa"/>
          </w:tcPr>
          <w:p w14:paraId="2A04829B" w14:textId="77777777" w:rsidR="00730C4A" w:rsidRPr="002775D5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96" w:type="dxa"/>
          </w:tcPr>
          <w:p w14:paraId="0A1340D0" w14:textId="77777777" w:rsidR="00730C4A" w:rsidRPr="002775D5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72" w:type="dxa"/>
          </w:tcPr>
          <w:p w14:paraId="1FAA3080" w14:textId="77777777" w:rsidR="00730C4A" w:rsidRPr="002775D5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92" w:type="dxa"/>
          </w:tcPr>
          <w:p w14:paraId="5F13562C" w14:textId="77777777" w:rsidR="00730C4A" w:rsidRPr="002775D5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86" w:type="dxa"/>
          </w:tcPr>
          <w:p w14:paraId="03DDAE41" w14:textId="77777777" w:rsidR="00730C4A" w:rsidRPr="002775D5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</w:tr>
      <w:tr w:rsidR="00730C4A" w:rsidRPr="002775D5" w14:paraId="77BD5EB2" w14:textId="77777777" w:rsidTr="00A00E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4B58B0D6" w14:textId="77777777" w:rsidR="00730C4A" w:rsidRPr="002775D5" w:rsidRDefault="00730C4A" w:rsidP="000C0DB7">
            <w:pPr>
              <w:rPr>
                <w:rFonts w:cstheme="minorHAnsi"/>
                <w:sz w:val="18"/>
                <w:szCs w:val="18"/>
              </w:rPr>
            </w:pPr>
            <w:r w:rsidRPr="002775D5">
              <w:t>Cheraghi-Sohi 2013</w:t>
            </w:r>
          </w:p>
        </w:tc>
        <w:tc>
          <w:tcPr>
            <w:tcW w:w="740" w:type="dxa"/>
          </w:tcPr>
          <w:p w14:paraId="2484EE77" w14:textId="77777777" w:rsidR="00730C4A" w:rsidRPr="002775D5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2775D5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936" w:type="dxa"/>
          </w:tcPr>
          <w:p w14:paraId="1ABD1437" w14:textId="77777777" w:rsidR="00730C4A" w:rsidRPr="002775D5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2775D5">
              <w:rPr>
                <w:rFonts w:cstheme="minorHAnsi"/>
                <w:sz w:val="18"/>
                <w:szCs w:val="18"/>
              </w:rPr>
              <w:t>No</w:t>
            </w:r>
          </w:p>
        </w:tc>
        <w:tc>
          <w:tcPr>
            <w:tcW w:w="814" w:type="dxa"/>
          </w:tcPr>
          <w:p w14:paraId="62BD324F" w14:textId="77777777" w:rsidR="00730C4A" w:rsidRPr="002775D5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2775D5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1003" w:type="dxa"/>
          </w:tcPr>
          <w:p w14:paraId="0F3FE09C" w14:textId="77777777" w:rsidR="00730C4A" w:rsidRPr="002775D5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2775D5">
              <w:rPr>
                <w:rFonts w:cstheme="minorHAnsi"/>
                <w:sz w:val="18"/>
                <w:szCs w:val="18"/>
              </w:rPr>
              <w:t>No</w:t>
            </w:r>
          </w:p>
        </w:tc>
        <w:tc>
          <w:tcPr>
            <w:tcW w:w="695" w:type="dxa"/>
          </w:tcPr>
          <w:p w14:paraId="20988755" w14:textId="77777777" w:rsidR="00730C4A" w:rsidRPr="002775D5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2775D5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986" w:type="dxa"/>
          </w:tcPr>
          <w:p w14:paraId="168C865F" w14:textId="77777777" w:rsidR="00730C4A" w:rsidRPr="002775D5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2775D5">
              <w:rPr>
                <w:rFonts w:cstheme="minorHAnsi"/>
                <w:sz w:val="18"/>
                <w:szCs w:val="18"/>
              </w:rPr>
              <w:t>Can’t tell</w:t>
            </w:r>
          </w:p>
        </w:tc>
        <w:tc>
          <w:tcPr>
            <w:tcW w:w="772" w:type="dxa"/>
          </w:tcPr>
          <w:p w14:paraId="280BB0B9" w14:textId="77777777" w:rsidR="00730C4A" w:rsidRPr="002775D5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72" w:type="dxa"/>
          </w:tcPr>
          <w:p w14:paraId="63876440" w14:textId="77777777" w:rsidR="00730C4A" w:rsidRPr="002775D5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70" w:type="dxa"/>
          </w:tcPr>
          <w:p w14:paraId="5C1DCA2F" w14:textId="77777777" w:rsidR="00730C4A" w:rsidRPr="002775D5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96" w:type="dxa"/>
          </w:tcPr>
          <w:p w14:paraId="7DE24C3B" w14:textId="77777777" w:rsidR="00730C4A" w:rsidRPr="002775D5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72" w:type="dxa"/>
          </w:tcPr>
          <w:p w14:paraId="6D93677F" w14:textId="77777777" w:rsidR="00730C4A" w:rsidRPr="002775D5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92" w:type="dxa"/>
          </w:tcPr>
          <w:p w14:paraId="4AF65AE9" w14:textId="77777777" w:rsidR="00730C4A" w:rsidRPr="002775D5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86" w:type="dxa"/>
          </w:tcPr>
          <w:p w14:paraId="680A8C83" w14:textId="77777777" w:rsidR="00730C4A" w:rsidRPr="002775D5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</w:tr>
      <w:tr w:rsidR="00730C4A" w:rsidRPr="002775D5" w14:paraId="6D7EB6F5" w14:textId="77777777" w:rsidTr="00A00EE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36E6BC17" w14:textId="77777777" w:rsidR="00730C4A" w:rsidRPr="002775D5" w:rsidRDefault="00730C4A" w:rsidP="000C0DB7">
            <w:pPr>
              <w:rPr>
                <w:rFonts w:cstheme="minorHAnsi"/>
                <w:sz w:val="18"/>
                <w:szCs w:val="18"/>
              </w:rPr>
            </w:pPr>
            <w:r w:rsidRPr="002775D5">
              <w:t>Clarke 2014</w:t>
            </w:r>
          </w:p>
        </w:tc>
        <w:tc>
          <w:tcPr>
            <w:tcW w:w="740" w:type="dxa"/>
          </w:tcPr>
          <w:p w14:paraId="4CCA87B6" w14:textId="77777777" w:rsidR="00730C4A" w:rsidRPr="002775D5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2775D5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936" w:type="dxa"/>
          </w:tcPr>
          <w:p w14:paraId="10C5244A" w14:textId="77777777" w:rsidR="00730C4A" w:rsidRPr="002775D5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2775D5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814" w:type="dxa"/>
          </w:tcPr>
          <w:p w14:paraId="760DF62F" w14:textId="77777777" w:rsidR="00730C4A" w:rsidRPr="002775D5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2775D5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1003" w:type="dxa"/>
          </w:tcPr>
          <w:p w14:paraId="10AA57F9" w14:textId="77777777" w:rsidR="00730C4A" w:rsidRPr="002775D5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2775D5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695" w:type="dxa"/>
          </w:tcPr>
          <w:p w14:paraId="71FD9856" w14:textId="77777777" w:rsidR="00730C4A" w:rsidRPr="002775D5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2775D5">
              <w:rPr>
                <w:rFonts w:cstheme="minorHAnsi"/>
                <w:sz w:val="18"/>
                <w:szCs w:val="18"/>
              </w:rPr>
              <w:t>Can’t tell</w:t>
            </w:r>
          </w:p>
        </w:tc>
        <w:tc>
          <w:tcPr>
            <w:tcW w:w="986" w:type="dxa"/>
          </w:tcPr>
          <w:p w14:paraId="28CA13E1" w14:textId="77777777" w:rsidR="00730C4A" w:rsidRPr="002775D5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2775D5">
              <w:rPr>
                <w:rFonts w:cstheme="minorHAnsi"/>
                <w:sz w:val="18"/>
                <w:szCs w:val="18"/>
              </w:rPr>
              <w:t>Can’t tell</w:t>
            </w:r>
          </w:p>
        </w:tc>
        <w:tc>
          <w:tcPr>
            <w:tcW w:w="772" w:type="dxa"/>
          </w:tcPr>
          <w:p w14:paraId="6B69634C" w14:textId="77777777" w:rsidR="00730C4A" w:rsidRPr="002775D5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72" w:type="dxa"/>
          </w:tcPr>
          <w:p w14:paraId="45133C2B" w14:textId="77777777" w:rsidR="00730C4A" w:rsidRPr="002775D5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70" w:type="dxa"/>
          </w:tcPr>
          <w:p w14:paraId="0DF80448" w14:textId="77777777" w:rsidR="00730C4A" w:rsidRPr="002775D5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96" w:type="dxa"/>
          </w:tcPr>
          <w:p w14:paraId="7EC8FCA5" w14:textId="77777777" w:rsidR="00730C4A" w:rsidRPr="002775D5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72" w:type="dxa"/>
          </w:tcPr>
          <w:p w14:paraId="7F913282" w14:textId="77777777" w:rsidR="00730C4A" w:rsidRPr="002775D5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92" w:type="dxa"/>
          </w:tcPr>
          <w:p w14:paraId="004BAD13" w14:textId="77777777" w:rsidR="00730C4A" w:rsidRPr="002775D5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86" w:type="dxa"/>
          </w:tcPr>
          <w:p w14:paraId="723B7184" w14:textId="77777777" w:rsidR="00730C4A" w:rsidRPr="002775D5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</w:tr>
      <w:tr w:rsidR="00730C4A" w:rsidRPr="002775D5" w14:paraId="734065AA" w14:textId="77777777" w:rsidTr="00A00E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313DD3B5" w14:textId="77777777" w:rsidR="00730C4A" w:rsidRPr="002775D5" w:rsidRDefault="00730C4A" w:rsidP="000C0DB7">
            <w:pPr>
              <w:rPr>
                <w:rFonts w:cstheme="minorHAnsi"/>
                <w:sz w:val="18"/>
                <w:szCs w:val="18"/>
              </w:rPr>
            </w:pPr>
            <w:r w:rsidRPr="002775D5">
              <w:t>Coventry 2014</w:t>
            </w:r>
          </w:p>
        </w:tc>
        <w:tc>
          <w:tcPr>
            <w:tcW w:w="740" w:type="dxa"/>
          </w:tcPr>
          <w:p w14:paraId="2BEFA697" w14:textId="77777777" w:rsidR="00730C4A" w:rsidRPr="002775D5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2775D5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936" w:type="dxa"/>
          </w:tcPr>
          <w:p w14:paraId="23D6AE8C" w14:textId="77777777" w:rsidR="00730C4A" w:rsidRPr="002775D5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2775D5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814" w:type="dxa"/>
          </w:tcPr>
          <w:p w14:paraId="7DF2F378" w14:textId="77777777" w:rsidR="00730C4A" w:rsidRPr="002775D5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2775D5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1003" w:type="dxa"/>
          </w:tcPr>
          <w:p w14:paraId="6C732ECA" w14:textId="77777777" w:rsidR="00730C4A" w:rsidRPr="002775D5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2775D5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695" w:type="dxa"/>
          </w:tcPr>
          <w:p w14:paraId="19D6E050" w14:textId="77777777" w:rsidR="00730C4A" w:rsidRPr="002775D5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2775D5">
              <w:rPr>
                <w:rFonts w:cstheme="minorHAnsi"/>
                <w:sz w:val="18"/>
                <w:szCs w:val="18"/>
              </w:rPr>
              <w:t>No</w:t>
            </w:r>
          </w:p>
        </w:tc>
        <w:tc>
          <w:tcPr>
            <w:tcW w:w="986" w:type="dxa"/>
          </w:tcPr>
          <w:p w14:paraId="63682A50" w14:textId="77777777" w:rsidR="00730C4A" w:rsidRPr="002775D5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2775D5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772" w:type="dxa"/>
          </w:tcPr>
          <w:p w14:paraId="2E2C2351" w14:textId="77777777" w:rsidR="00730C4A" w:rsidRPr="002775D5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72" w:type="dxa"/>
          </w:tcPr>
          <w:p w14:paraId="6E53B59C" w14:textId="77777777" w:rsidR="00730C4A" w:rsidRPr="002775D5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70" w:type="dxa"/>
          </w:tcPr>
          <w:p w14:paraId="1C6B240D" w14:textId="77777777" w:rsidR="00730C4A" w:rsidRPr="002775D5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96" w:type="dxa"/>
          </w:tcPr>
          <w:p w14:paraId="5552BC4C" w14:textId="77777777" w:rsidR="00730C4A" w:rsidRPr="002775D5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72" w:type="dxa"/>
          </w:tcPr>
          <w:p w14:paraId="620E8494" w14:textId="77777777" w:rsidR="00730C4A" w:rsidRPr="002775D5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92" w:type="dxa"/>
          </w:tcPr>
          <w:p w14:paraId="6200FADB" w14:textId="77777777" w:rsidR="00730C4A" w:rsidRPr="002775D5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86" w:type="dxa"/>
          </w:tcPr>
          <w:p w14:paraId="5AA47C46" w14:textId="77777777" w:rsidR="00730C4A" w:rsidRPr="002775D5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</w:tr>
      <w:tr w:rsidR="00730C4A" w:rsidRPr="002775D5" w14:paraId="60F14056" w14:textId="77777777" w:rsidTr="00A00EE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08891B9B" w14:textId="77777777" w:rsidR="00730C4A" w:rsidRPr="002775D5" w:rsidRDefault="00730C4A" w:rsidP="000C0DB7">
            <w:pPr>
              <w:rPr>
                <w:rFonts w:cstheme="minorHAnsi"/>
                <w:sz w:val="18"/>
                <w:szCs w:val="18"/>
              </w:rPr>
            </w:pPr>
            <w:r w:rsidRPr="002775D5">
              <w:t>DiNapoli 2016</w:t>
            </w:r>
          </w:p>
        </w:tc>
        <w:tc>
          <w:tcPr>
            <w:tcW w:w="740" w:type="dxa"/>
          </w:tcPr>
          <w:p w14:paraId="0EF4ABB4" w14:textId="77777777" w:rsidR="00730C4A" w:rsidRPr="002775D5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2775D5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936" w:type="dxa"/>
          </w:tcPr>
          <w:p w14:paraId="5B6BDA2D" w14:textId="77777777" w:rsidR="00730C4A" w:rsidRPr="002775D5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2775D5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814" w:type="dxa"/>
          </w:tcPr>
          <w:p w14:paraId="539DDC9E" w14:textId="77777777" w:rsidR="00730C4A" w:rsidRPr="002775D5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2775D5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1003" w:type="dxa"/>
          </w:tcPr>
          <w:p w14:paraId="6A25854B" w14:textId="77777777" w:rsidR="00730C4A" w:rsidRPr="002775D5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2775D5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695" w:type="dxa"/>
          </w:tcPr>
          <w:p w14:paraId="3C777DAA" w14:textId="77777777" w:rsidR="00730C4A" w:rsidRPr="002775D5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2775D5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986" w:type="dxa"/>
          </w:tcPr>
          <w:p w14:paraId="4F1CC06B" w14:textId="77777777" w:rsidR="00730C4A" w:rsidRPr="002775D5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2775D5">
              <w:rPr>
                <w:rFonts w:cstheme="minorHAnsi"/>
                <w:sz w:val="18"/>
                <w:szCs w:val="18"/>
              </w:rPr>
              <w:t>Can’t tell</w:t>
            </w:r>
          </w:p>
        </w:tc>
        <w:tc>
          <w:tcPr>
            <w:tcW w:w="772" w:type="dxa"/>
          </w:tcPr>
          <w:p w14:paraId="1D0EA4A9" w14:textId="77777777" w:rsidR="00730C4A" w:rsidRPr="002775D5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72" w:type="dxa"/>
          </w:tcPr>
          <w:p w14:paraId="55CFAE6D" w14:textId="77777777" w:rsidR="00730C4A" w:rsidRPr="002775D5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70" w:type="dxa"/>
          </w:tcPr>
          <w:p w14:paraId="1B636CEF" w14:textId="77777777" w:rsidR="00730C4A" w:rsidRPr="002775D5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96" w:type="dxa"/>
          </w:tcPr>
          <w:p w14:paraId="5056BE6D" w14:textId="77777777" w:rsidR="00730C4A" w:rsidRPr="002775D5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72" w:type="dxa"/>
          </w:tcPr>
          <w:p w14:paraId="2AD43EE1" w14:textId="77777777" w:rsidR="00730C4A" w:rsidRPr="002775D5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92" w:type="dxa"/>
          </w:tcPr>
          <w:p w14:paraId="2B7D0B11" w14:textId="77777777" w:rsidR="00730C4A" w:rsidRPr="002775D5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86" w:type="dxa"/>
          </w:tcPr>
          <w:p w14:paraId="771E5008" w14:textId="77777777" w:rsidR="00730C4A" w:rsidRPr="002775D5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</w:tr>
      <w:tr w:rsidR="00730C4A" w:rsidRPr="00580A96" w14:paraId="4FE1B2F2" w14:textId="77777777" w:rsidTr="00A00E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223DFFC8" w14:textId="77777777" w:rsidR="00730C4A" w:rsidRPr="002775D5" w:rsidRDefault="00730C4A" w:rsidP="000C0DB7">
            <w:pPr>
              <w:rPr>
                <w:rFonts w:cstheme="minorHAnsi"/>
                <w:sz w:val="18"/>
                <w:szCs w:val="18"/>
              </w:rPr>
            </w:pPr>
            <w:r w:rsidRPr="002775D5">
              <w:lastRenderedPageBreak/>
              <w:t>Fortin 2005</w:t>
            </w:r>
          </w:p>
        </w:tc>
        <w:tc>
          <w:tcPr>
            <w:tcW w:w="740" w:type="dxa"/>
          </w:tcPr>
          <w:p w14:paraId="3F8A5BA5" w14:textId="77777777" w:rsidR="00730C4A" w:rsidRPr="002775D5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2775D5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936" w:type="dxa"/>
          </w:tcPr>
          <w:p w14:paraId="39EAA76D" w14:textId="77777777" w:rsidR="00730C4A" w:rsidRPr="002775D5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2775D5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814" w:type="dxa"/>
          </w:tcPr>
          <w:p w14:paraId="7A25DC4F" w14:textId="77777777" w:rsidR="00730C4A" w:rsidRPr="002775D5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2775D5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1003" w:type="dxa"/>
          </w:tcPr>
          <w:p w14:paraId="1981A921" w14:textId="77777777" w:rsidR="00730C4A" w:rsidRPr="002775D5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2775D5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695" w:type="dxa"/>
          </w:tcPr>
          <w:p w14:paraId="1E421628" w14:textId="77777777" w:rsidR="00730C4A" w:rsidRPr="002775D5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2775D5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986" w:type="dxa"/>
          </w:tcPr>
          <w:p w14:paraId="6858B4BA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2775D5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772" w:type="dxa"/>
          </w:tcPr>
          <w:p w14:paraId="2E1A2641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72" w:type="dxa"/>
          </w:tcPr>
          <w:p w14:paraId="3C3A478E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70" w:type="dxa"/>
          </w:tcPr>
          <w:p w14:paraId="22D7F86A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96" w:type="dxa"/>
          </w:tcPr>
          <w:p w14:paraId="5261CE94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72" w:type="dxa"/>
          </w:tcPr>
          <w:p w14:paraId="0D3ED5F7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92" w:type="dxa"/>
          </w:tcPr>
          <w:p w14:paraId="3EA3222C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86" w:type="dxa"/>
          </w:tcPr>
          <w:p w14:paraId="1362C9BA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</w:tr>
      <w:tr w:rsidR="00730C4A" w:rsidRPr="00580A96" w14:paraId="5CCE08D4" w14:textId="77777777" w:rsidTr="00A00EE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209AC79B" w14:textId="77777777" w:rsidR="00730C4A" w:rsidRPr="00580A96" w:rsidRDefault="00730C4A" w:rsidP="000C0DB7">
            <w:pPr>
              <w:rPr>
                <w:rFonts w:cstheme="minorHAnsi"/>
                <w:sz w:val="18"/>
                <w:szCs w:val="18"/>
              </w:rPr>
            </w:pPr>
            <w:r w:rsidRPr="00AB608D">
              <w:t>Fried 2008</w:t>
            </w:r>
          </w:p>
        </w:tc>
        <w:tc>
          <w:tcPr>
            <w:tcW w:w="740" w:type="dxa"/>
          </w:tcPr>
          <w:p w14:paraId="6CE8490B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936" w:type="dxa"/>
          </w:tcPr>
          <w:p w14:paraId="26470CA1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814" w:type="dxa"/>
          </w:tcPr>
          <w:p w14:paraId="0EBC4A0B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1003" w:type="dxa"/>
          </w:tcPr>
          <w:p w14:paraId="68713B65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695" w:type="dxa"/>
          </w:tcPr>
          <w:p w14:paraId="5B0082C2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986" w:type="dxa"/>
          </w:tcPr>
          <w:p w14:paraId="3DA529FD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772" w:type="dxa"/>
          </w:tcPr>
          <w:p w14:paraId="04489CC4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72" w:type="dxa"/>
          </w:tcPr>
          <w:p w14:paraId="70B2B41D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70" w:type="dxa"/>
          </w:tcPr>
          <w:p w14:paraId="12B49D1F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96" w:type="dxa"/>
          </w:tcPr>
          <w:p w14:paraId="35FC66FC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72" w:type="dxa"/>
          </w:tcPr>
          <w:p w14:paraId="2F079848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92" w:type="dxa"/>
          </w:tcPr>
          <w:p w14:paraId="5169C79D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86" w:type="dxa"/>
          </w:tcPr>
          <w:p w14:paraId="621BBA7C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</w:tr>
      <w:tr w:rsidR="00730C4A" w:rsidRPr="00580A96" w14:paraId="709578CF" w14:textId="77777777" w:rsidTr="00A00E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6735886D" w14:textId="77777777" w:rsidR="00730C4A" w:rsidRPr="00043E0E" w:rsidRDefault="00730C4A" w:rsidP="000C0DB7">
            <w:pPr>
              <w:rPr>
                <w:rFonts w:cstheme="minorHAnsi"/>
                <w:sz w:val="18"/>
                <w:szCs w:val="18"/>
              </w:rPr>
            </w:pPr>
            <w:r w:rsidRPr="00043E0E">
              <w:t>Gill 2014</w:t>
            </w:r>
          </w:p>
        </w:tc>
        <w:tc>
          <w:tcPr>
            <w:tcW w:w="740" w:type="dxa"/>
          </w:tcPr>
          <w:p w14:paraId="0BBFAE85" w14:textId="77777777" w:rsidR="00730C4A" w:rsidRPr="00043E0E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043E0E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936" w:type="dxa"/>
          </w:tcPr>
          <w:p w14:paraId="5396CD87" w14:textId="77777777" w:rsidR="00730C4A" w:rsidRPr="00043E0E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043E0E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814" w:type="dxa"/>
          </w:tcPr>
          <w:p w14:paraId="5B578A22" w14:textId="77777777" w:rsidR="00730C4A" w:rsidRPr="00043E0E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043E0E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1003" w:type="dxa"/>
          </w:tcPr>
          <w:p w14:paraId="485B2F3D" w14:textId="77777777" w:rsidR="00730C4A" w:rsidRPr="00043E0E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043E0E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695" w:type="dxa"/>
          </w:tcPr>
          <w:p w14:paraId="6D301EC9" w14:textId="77777777" w:rsidR="00730C4A" w:rsidRPr="00043E0E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043E0E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986" w:type="dxa"/>
          </w:tcPr>
          <w:p w14:paraId="6A19E6E0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043E0E">
              <w:rPr>
                <w:rFonts w:cstheme="minorHAnsi"/>
                <w:sz w:val="18"/>
                <w:szCs w:val="18"/>
              </w:rPr>
              <w:t>No</w:t>
            </w:r>
          </w:p>
        </w:tc>
        <w:tc>
          <w:tcPr>
            <w:tcW w:w="772" w:type="dxa"/>
          </w:tcPr>
          <w:p w14:paraId="7EBB01E7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72" w:type="dxa"/>
          </w:tcPr>
          <w:p w14:paraId="6744F5A6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70" w:type="dxa"/>
          </w:tcPr>
          <w:p w14:paraId="5B90CF86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96" w:type="dxa"/>
          </w:tcPr>
          <w:p w14:paraId="5D7628EF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72" w:type="dxa"/>
          </w:tcPr>
          <w:p w14:paraId="190D5030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92" w:type="dxa"/>
          </w:tcPr>
          <w:p w14:paraId="2ECA027A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86" w:type="dxa"/>
          </w:tcPr>
          <w:p w14:paraId="16CDCF46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</w:tr>
      <w:tr w:rsidR="00730C4A" w:rsidRPr="00580A96" w14:paraId="594BD630" w14:textId="77777777" w:rsidTr="00A00EE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314888DF" w14:textId="77777777" w:rsidR="00730C4A" w:rsidRPr="00580A96" w:rsidRDefault="00730C4A" w:rsidP="000C0DB7">
            <w:pPr>
              <w:rPr>
                <w:rFonts w:cstheme="minorHAnsi"/>
                <w:sz w:val="18"/>
                <w:szCs w:val="18"/>
              </w:rPr>
            </w:pPr>
            <w:r w:rsidRPr="00AB608D">
              <w:t>Grundberg 2016</w:t>
            </w:r>
            <w:r>
              <w:t xml:space="preserve"> </w:t>
            </w:r>
          </w:p>
        </w:tc>
        <w:tc>
          <w:tcPr>
            <w:tcW w:w="740" w:type="dxa"/>
          </w:tcPr>
          <w:p w14:paraId="46B7AD9A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Yes </w:t>
            </w:r>
          </w:p>
        </w:tc>
        <w:tc>
          <w:tcPr>
            <w:tcW w:w="936" w:type="dxa"/>
          </w:tcPr>
          <w:p w14:paraId="0F8BB794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814" w:type="dxa"/>
          </w:tcPr>
          <w:p w14:paraId="7E0E58F1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1003" w:type="dxa"/>
          </w:tcPr>
          <w:p w14:paraId="07770DE4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695" w:type="dxa"/>
          </w:tcPr>
          <w:p w14:paraId="7D5C8C83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986" w:type="dxa"/>
          </w:tcPr>
          <w:p w14:paraId="62876FA1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772" w:type="dxa"/>
          </w:tcPr>
          <w:p w14:paraId="00D25F04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72" w:type="dxa"/>
          </w:tcPr>
          <w:p w14:paraId="2193C2AB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70" w:type="dxa"/>
          </w:tcPr>
          <w:p w14:paraId="3C9FE606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96" w:type="dxa"/>
          </w:tcPr>
          <w:p w14:paraId="5D485998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72" w:type="dxa"/>
          </w:tcPr>
          <w:p w14:paraId="3BA20378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92" w:type="dxa"/>
          </w:tcPr>
          <w:p w14:paraId="516BF7F9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86" w:type="dxa"/>
          </w:tcPr>
          <w:p w14:paraId="3614DC15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</w:tr>
      <w:tr w:rsidR="00730C4A" w:rsidRPr="00043E0E" w14:paraId="232A2969" w14:textId="77777777" w:rsidTr="00A00E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4D64D0FE" w14:textId="77777777" w:rsidR="00730C4A" w:rsidRPr="00043E0E" w:rsidRDefault="00730C4A" w:rsidP="000C0DB7">
            <w:pPr>
              <w:rPr>
                <w:rFonts w:cstheme="minorHAnsi"/>
                <w:sz w:val="18"/>
                <w:szCs w:val="18"/>
              </w:rPr>
            </w:pPr>
            <w:r w:rsidRPr="00043E0E">
              <w:t>Hansen 2015</w:t>
            </w:r>
          </w:p>
        </w:tc>
        <w:tc>
          <w:tcPr>
            <w:tcW w:w="740" w:type="dxa"/>
          </w:tcPr>
          <w:p w14:paraId="2FB28D25" w14:textId="77777777" w:rsidR="00730C4A" w:rsidRPr="00043E0E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043E0E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936" w:type="dxa"/>
          </w:tcPr>
          <w:p w14:paraId="6FDD9B5B" w14:textId="77777777" w:rsidR="00730C4A" w:rsidRPr="00043E0E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043E0E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814" w:type="dxa"/>
          </w:tcPr>
          <w:p w14:paraId="239DE6E0" w14:textId="77777777" w:rsidR="00730C4A" w:rsidRPr="00043E0E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043E0E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1003" w:type="dxa"/>
          </w:tcPr>
          <w:p w14:paraId="7BAED9BE" w14:textId="77777777" w:rsidR="00730C4A" w:rsidRPr="00043E0E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043E0E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695" w:type="dxa"/>
          </w:tcPr>
          <w:p w14:paraId="7DE43AF7" w14:textId="77777777" w:rsidR="00730C4A" w:rsidRPr="00043E0E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043E0E">
              <w:rPr>
                <w:rFonts w:cstheme="minorHAnsi"/>
                <w:sz w:val="18"/>
                <w:szCs w:val="18"/>
              </w:rPr>
              <w:t>No</w:t>
            </w:r>
          </w:p>
        </w:tc>
        <w:tc>
          <w:tcPr>
            <w:tcW w:w="986" w:type="dxa"/>
          </w:tcPr>
          <w:p w14:paraId="37B71A21" w14:textId="77777777" w:rsidR="00730C4A" w:rsidRPr="00043E0E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043E0E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772" w:type="dxa"/>
          </w:tcPr>
          <w:p w14:paraId="06723C55" w14:textId="77777777" w:rsidR="00730C4A" w:rsidRPr="00043E0E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72" w:type="dxa"/>
          </w:tcPr>
          <w:p w14:paraId="67814246" w14:textId="77777777" w:rsidR="00730C4A" w:rsidRPr="00043E0E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70" w:type="dxa"/>
          </w:tcPr>
          <w:p w14:paraId="64D85683" w14:textId="77777777" w:rsidR="00730C4A" w:rsidRPr="00043E0E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96" w:type="dxa"/>
          </w:tcPr>
          <w:p w14:paraId="5A7BCCAF" w14:textId="77777777" w:rsidR="00730C4A" w:rsidRPr="00043E0E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72" w:type="dxa"/>
          </w:tcPr>
          <w:p w14:paraId="5A684165" w14:textId="77777777" w:rsidR="00730C4A" w:rsidRPr="00043E0E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92" w:type="dxa"/>
          </w:tcPr>
          <w:p w14:paraId="6CA1A824" w14:textId="77777777" w:rsidR="00730C4A" w:rsidRPr="00043E0E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86" w:type="dxa"/>
          </w:tcPr>
          <w:p w14:paraId="10BC4EDD" w14:textId="77777777" w:rsidR="00730C4A" w:rsidRPr="00043E0E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</w:tr>
      <w:tr w:rsidR="00730C4A" w:rsidRPr="00043E0E" w14:paraId="55C411C6" w14:textId="77777777" w:rsidTr="00A00EE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238372AB" w14:textId="77777777" w:rsidR="00730C4A" w:rsidRPr="00043E0E" w:rsidRDefault="00730C4A" w:rsidP="000C0DB7">
            <w:pPr>
              <w:rPr>
                <w:rFonts w:cstheme="minorHAnsi"/>
                <w:sz w:val="18"/>
                <w:szCs w:val="18"/>
              </w:rPr>
            </w:pPr>
            <w:r w:rsidRPr="00043E0E">
              <w:t>Kuluski 2013</w:t>
            </w:r>
          </w:p>
        </w:tc>
        <w:tc>
          <w:tcPr>
            <w:tcW w:w="740" w:type="dxa"/>
          </w:tcPr>
          <w:p w14:paraId="04D2D594" w14:textId="77777777" w:rsidR="00730C4A" w:rsidRPr="00043E0E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043E0E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936" w:type="dxa"/>
          </w:tcPr>
          <w:p w14:paraId="27583EDF" w14:textId="77777777" w:rsidR="00730C4A" w:rsidRPr="00043E0E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043E0E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814" w:type="dxa"/>
          </w:tcPr>
          <w:p w14:paraId="7F70BC03" w14:textId="77777777" w:rsidR="00730C4A" w:rsidRPr="00043E0E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043E0E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1003" w:type="dxa"/>
          </w:tcPr>
          <w:p w14:paraId="22E9B87A" w14:textId="77777777" w:rsidR="00730C4A" w:rsidRPr="00043E0E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043E0E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695" w:type="dxa"/>
          </w:tcPr>
          <w:p w14:paraId="7B56DDAF" w14:textId="77777777" w:rsidR="00730C4A" w:rsidRPr="00043E0E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043E0E">
              <w:rPr>
                <w:rFonts w:cstheme="minorHAnsi"/>
                <w:sz w:val="18"/>
                <w:szCs w:val="18"/>
              </w:rPr>
              <w:t xml:space="preserve">No </w:t>
            </w:r>
          </w:p>
        </w:tc>
        <w:tc>
          <w:tcPr>
            <w:tcW w:w="986" w:type="dxa"/>
          </w:tcPr>
          <w:p w14:paraId="4E8379B6" w14:textId="77777777" w:rsidR="00730C4A" w:rsidRPr="00043E0E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043E0E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772" w:type="dxa"/>
          </w:tcPr>
          <w:p w14:paraId="24E10DC4" w14:textId="77777777" w:rsidR="00730C4A" w:rsidRPr="00043E0E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72" w:type="dxa"/>
          </w:tcPr>
          <w:p w14:paraId="68D9D917" w14:textId="77777777" w:rsidR="00730C4A" w:rsidRPr="00043E0E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70" w:type="dxa"/>
          </w:tcPr>
          <w:p w14:paraId="086A2CBD" w14:textId="77777777" w:rsidR="00730C4A" w:rsidRPr="00043E0E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96" w:type="dxa"/>
          </w:tcPr>
          <w:p w14:paraId="6C42F8EB" w14:textId="77777777" w:rsidR="00730C4A" w:rsidRPr="00043E0E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72" w:type="dxa"/>
          </w:tcPr>
          <w:p w14:paraId="60543A4B" w14:textId="77777777" w:rsidR="00730C4A" w:rsidRPr="00043E0E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92" w:type="dxa"/>
          </w:tcPr>
          <w:p w14:paraId="1A4D30E1" w14:textId="77777777" w:rsidR="00730C4A" w:rsidRPr="00043E0E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86" w:type="dxa"/>
          </w:tcPr>
          <w:p w14:paraId="1E58F537" w14:textId="77777777" w:rsidR="00730C4A" w:rsidRPr="00043E0E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</w:tr>
      <w:tr w:rsidR="00730C4A" w:rsidRPr="00043E0E" w14:paraId="17686AD0" w14:textId="77777777" w:rsidTr="00A00E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5DEACE1E" w14:textId="77777777" w:rsidR="00730C4A" w:rsidRPr="00043E0E" w:rsidRDefault="00730C4A" w:rsidP="000C0DB7">
            <w:pPr>
              <w:rPr>
                <w:rFonts w:cstheme="minorHAnsi"/>
                <w:sz w:val="18"/>
                <w:szCs w:val="18"/>
              </w:rPr>
            </w:pPr>
            <w:r w:rsidRPr="00043E0E">
              <w:t>Lo 2016</w:t>
            </w:r>
          </w:p>
        </w:tc>
        <w:tc>
          <w:tcPr>
            <w:tcW w:w="740" w:type="dxa"/>
          </w:tcPr>
          <w:p w14:paraId="13F2320A" w14:textId="77777777" w:rsidR="00730C4A" w:rsidRPr="00043E0E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043E0E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936" w:type="dxa"/>
          </w:tcPr>
          <w:p w14:paraId="4D7654A4" w14:textId="77777777" w:rsidR="00730C4A" w:rsidRPr="00043E0E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043E0E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814" w:type="dxa"/>
          </w:tcPr>
          <w:p w14:paraId="4F99FB75" w14:textId="77777777" w:rsidR="00730C4A" w:rsidRPr="00043E0E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043E0E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1003" w:type="dxa"/>
          </w:tcPr>
          <w:p w14:paraId="61509636" w14:textId="77777777" w:rsidR="00730C4A" w:rsidRPr="00043E0E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043E0E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695" w:type="dxa"/>
          </w:tcPr>
          <w:p w14:paraId="6B9F863B" w14:textId="77777777" w:rsidR="00730C4A" w:rsidRPr="00043E0E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043E0E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986" w:type="dxa"/>
          </w:tcPr>
          <w:p w14:paraId="61ED85DC" w14:textId="77777777" w:rsidR="00730C4A" w:rsidRPr="00043E0E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043E0E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772" w:type="dxa"/>
          </w:tcPr>
          <w:p w14:paraId="70352FA5" w14:textId="77777777" w:rsidR="00730C4A" w:rsidRPr="00043E0E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72" w:type="dxa"/>
          </w:tcPr>
          <w:p w14:paraId="4371CE45" w14:textId="77777777" w:rsidR="00730C4A" w:rsidRPr="00043E0E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70" w:type="dxa"/>
          </w:tcPr>
          <w:p w14:paraId="0002F454" w14:textId="77777777" w:rsidR="00730C4A" w:rsidRPr="00043E0E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96" w:type="dxa"/>
          </w:tcPr>
          <w:p w14:paraId="0C63E408" w14:textId="77777777" w:rsidR="00730C4A" w:rsidRPr="00043E0E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72" w:type="dxa"/>
          </w:tcPr>
          <w:p w14:paraId="6F2FAC25" w14:textId="77777777" w:rsidR="00730C4A" w:rsidRPr="00043E0E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92" w:type="dxa"/>
          </w:tcPr>
          <w:p w14:paraId="12EBF9AF" w14:textId="77777777" w:rsidR="00730C4A" w:rsidRPr="00043E0E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86" w:type="dxa"/>
          </w:tcPr>
          <w:p w14:paraId="01D65ADC" w14:textId="77777777" w:rsidR="00730C4A" w:rsidRPr="00043E0E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</w:tr>
      <w:tr w:rsidR="00730C4A" w:rsidRPr="00580A96" w14:paraId="703F4FB5" w14:textId="77777777" w:rsidTr="00A00EE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1BD66C95" w14:textId="77777777" w:rsidR="00730C4A" w:rsidRPr="00043E0E" w:rsidRDefault="00730C4A" w:rsidP="000C0DB7">
            <w:pPr>
              <w:rPr>
                <w:rFonts w:cstheme="minorHAnsi"/>
                <w:sz w:val="18"/>
                <w:szCs w:val="18"/>
              </w:rPr>
            </w:pPr>
            <w:r w:rsidRPr="00043E0E">
              <w:t>Loeb 2003</w:t>
            </w:r>
          </w:p>
        </w:tc>
        <w:tc>
          <w:tcPr>
            <w:tcW w:w="740" w:type="dxa"/>
          </w:tcPr>
          <w:p w14:paraId="0C105165" w14:textId="77777777" w:rsidR="00730C4A" w:rsidRPr="00043E0E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043E0E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936" w:type="dxa"/>
          </w:tcPr>
          <w:p w14:paraId="690F4B2F" w14:textId="77777777" w:rsidR="00730C4A" w:rsidRPr="00043E0E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043E0E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814" w:type="dxa"/>
          </w:tcPr>
          <w:p w14:paraId="0AC42C75" w14:textId="77777777" w:rsidR="00730C4A" w:rsidRPr="00043E0E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043E0E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1003" w:type="dxa"/>
          </w:tcPr>
          <w:p w14:paraId="22EA4AF0" w14:textId="77777777" w:rsidR="00730C4A" w:rsidRPr="00043E0E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043E0E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695" w:type="dxa"/>
          </w:tcPr>
          <w:p w14:paraId="1149A924" w14:textId="77777777" w:rsidR="00730C4A" w:rsidRPr="00043E0E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043E0E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986" w:type="dxa"/>
          </w:tcPr>
          <w:p w14:paraId="51EA7649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043E0E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772" w:type="dxa"/>
          </w:tcPr>
          <w:p w14:paraId="2AC8AECE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72" w:type="dxa"/>
          </w:tcPr>
          <w:p w14:paraId="6FE6D7F8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70" w:type="dxa"/>
          </w:tcPr>
          <w:p w14:paraId="05F83BB6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96" w:type="dxa"/>
          </w:tcPr>
          <w:p w14:paraId="1F1756EA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72" w:type="dxa"/>
          </w:tcPr>
          <w:p w14:paraId="5D6DFF69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92" w:type="dxa"/>
          </w:tcPr>
          <w:p w14:paraId="5FEC4605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86" w:type="dxa"/>
          </w:tcPr>
          <w:p w14:paraId="064716B8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</w:tr>
      <w:tr w:rsidR="00730C4A" w:rsidRPr="00580A96" w14:paraId="700E909C" w14:textId="77777777" w:rsidTr="00A00E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47E1BBCE" w14:textId="77777777" w:rsidR="00730C4A" w:rsidRPr="00580A96" w:rsidRDefault="00730C4A" w:rsidP="000C0DB7">
            <w:pPr>
              <w:rPr>
                <w:rFonts w:cstheme="minorHAnsi"/>
                <w:sz w:val="18"/>
                <w:szCs w:val="18"/>
              </w:rPr>
            </w:pPr>
            <w:r w:rsidRPr="002453C0">
              <w:t>Mason 201</w:t>
            </w:r>
            <w:r>
              <w:t>6</w:t>
            </w:r>
          </w:p>
        </w:tc>
        <w:tc>
          <w:tcPr>
            <w:tcW w:w="740" w:type="dxa"/>
          </w:tcPr>
          <w:p w14:paraId="39EE9ACA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936" w:type="dxa"/>
          </w:tcPr>
          <w:p w14:paraId="11B4FFC4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814" w:type="dxa"/>
          </w:tcPr>
          <w:p w14:paraId="67C4C782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Yes </w:t>
            </w:r>
          </w:p>
        </w:tc>
        <w:tc>
          <w:tcPr>
            <w:tcW w:w="1003" w:type="dxa"/>
          </w:tcPr>
          <w:p w14:paraId="0326C71B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695" w:type="dxa"/>
          </w:tcPr>
          <w:p w14:paraId="01B11A79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986" w:type="dxa"/>
          </w:tcPr>
          <w:p w14:paraId="02514843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Can’t tell </w:t>
            </w:r>
          </w:p>
        </w:tc>
        <w:tc>
          <w:tcPr>
            <w:tcW w:w="772" w:type="dxa"/>
          </w:tcPr>
          <w:p w14:paraId="034DF493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72" w:type="dxa"/>
          </w:tcPr>
          <w:p w14:paraId="60AC6D21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70" w:type="dxa"/>
          </w:tcPr>
          <w:p w14:paraId="51E377D0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96" w:type="dxa"/>
          </w:tcPr>
          <w:p w14:paraId="1E783DEE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72" w:type="dxa"/>
          </w:tcPr>
          <w:p w14:paraId="05ECA55D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92" w:type="dxa"/>
          </w:tcPr>
          <w:p w14:paraId="6290825A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86" w:type="dxa"/>
          </w:tcPr>
          <w:p w14:paraId="5CE59EEB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</w:tr>
      <w:tr w:rsidR="00730C4A" w:rsidRPr="00A43C82" w14:paraId="5E97D6E2" w14:textId="77777777" w:rsidTr="00A00EE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79CE9872" w14:textId="77777777" w:rsidR="00730C4A" w:rsidRPr="00A43C82" w:rsidRDefault="00730C4A" w:rsidP="000C0DB7">
            <w:pPr>
              <w:rPr>
                <w:rFonts w:cstheme="minorHAnsi"/>
                <w:sz w:val="18"/>
                <w:szCs w:val="18"/>
              </w:rPr>
            </w:pPr>
            <w:r w:rsidRPr="00A43C82">
              <w:t>McDonnall 2016</w:t>
            </w:r>
          </w:p>
        </w:tc>
        <w:tc>
          <w:tcPr>
            <w:tcW w:w="740" w:type="dxa"/>
          </w:tcPr>
          <w:p w14:paraId="05BB3D49" w14:textId="77777777" w:rsidR="00730C4A" w:rsidRPr="00A43C82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A43C82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936" w:type="dxa"/>
          </w:tcPr>
          <w:p w14:paraId="7B2AD456" w14:textId="77777777" w:rsidR="00730C4A" w:rsidRPr="00A43C82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A43C82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814" w:type="dxa"/>
          </w:tcPr>
          <w:p w14:paraId="3520D7A3" w14:textId="77777777" w:rsidR="00730C4A" w:rsidRPr="00A43C82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03" w:type="dxa"/>
          </w:tcPr>
          <w:p w14:paraId="47FD4D60" w14:textId="77777777" w:rsidR="00730C4A" w:rsidRPr="00A43C82" w:rsidRDefault="00512ADF" w:rsidP="00132A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A43C82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695" w:type="dxa"/>
          </w:tcPr>
          <w:p w14:paraId="5B8E2873" w14:textId="77777777" w:rsidR="00730C4A" w:rsidRPr="00A43C82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86" w:type="dxa"/>
          </w:tcPr>
          <w:p w14:paraId="77B2B60A" w14:textId="77777777" w:rsidR="00730C4A" w:rsidRPr="00A43C82" w:rsidRDefault="00512ADF" w:rsidP="00132A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A43C82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72" w:type="dxa"/>
          </w:tcPr>
          <w:p w14:paraId="1DFE9DEA" w14:textId="77777777" w:rsidR="00730C4A" w:rsidRPr="00A43C82" w:rsidRDefault="00C91B1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A43C82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1372" w:type="dxa"/>
          </w:tcPr>
          <w:p w14:paraId="4BFCCC49" w14:textId="77777777" w:rsidR="00730C4A" w:rsidRPr="00A43C82" w:rsidRDefault="00C91B1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A43C82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1070" w:type="dxa"/>
          </w:tcPr>
          <w:p w14:paraId="3C35E1CA" w14:textId="77777777" w:rsidR="00730C4A" w:rsidRPr="00A43C82" w:rsidRDefault="00C91B1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A43C82"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796" w:type="dxa"/>
          </w:tcPr>
          <w:p w14:paraId="7A23D0FB" w14:textId="77777777" w:rsidR="00730C4A" w:rsidRPr="00A43C82" w:rsidRDefault="00C91B1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A43C82">
              <w:rPr>
                <w:rFonts w:cstheme="minorHAnsi"/>
                <w:sz w:val="18"/>
                <w:szCs w:val="18"/>
              </w:rPr>
              <w:t>Not reported</w:t>
            </w:r>
          </w:p>
        </w:tc>
        <w:tc>
          <w:tcPr>
            <w:tcW w:w="772" w:type="dxa"/>
          </w:tcPr>
          <w:p w14:paraId="4B151BC7" w14:textId="77777777" w:rsidR="00730C4A" w:rsidRPr="00A43C82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92" w:type="dxa"/>
          </w:tcPr>
          <w:p w14:paraId="03D77F08" w14:textId="77777777" w:rsidR="00730C4A" w:rsidRPr="00A43C82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86" w:type="dxa"/>
          </w:tcPr>
          <w:p w14:paraId="7D31124C" w14:textId="77777777" w:rsidR="00730C4A" w:rsidRPr="00A43C82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</w:tr>
      <w:tr w:rsidR="00730C4A" w:rsidRPr="00580A96" w14:paraId="36C01297" w14:textId="77777777" w:rsidTr="00A00E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021B7DE3" w14:textId="77777777" w:rsidR="00730C4A" w:rsidRPr="00580A96" w:rsidRDefault="00730C4A" w:rsidP="000C0DB7">
            <w:pPr>
              <w:rPr>
                <w:rFonts w:cstheme="minorHAnsi"/>
                <w:sz w:val="18"/>
                <w:szCs w:val="18"/>
              </w:rPr>
            </w:pPr>
            <w:r w:rsidRPr="00AB608D">
              <w:t>Morales-Asencio 2016</w:t>
            </w:r>
          </w:p>
        </w:tc>
        <w:tc>
          <w:tcPr>
            <w:tcW w:w="740" w:type="dxa"/>
          </w:tcPr>
          <w:p w14:paraId="73B92283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936" w:type="dxa"/>
          </w:tcPr>
          <w:p w14:paraId="206DEC83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814" w:type="dxa"/>
          </w:tcPr>
          <w:p w14:paraId="34171DCE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1003" w:type="dxa"/>
          </w:tcPr>
          <w:p w14:paraId="75DF34DC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695" w:type="dxa"/>
          </w:tcPr>
          <w:p w14:paraId="0EFBD1A3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986" w:type="dxa"/>
          </w:tcPr>
          <w:p w14:paraId="6DA61B7A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772" w:type="dxa"/>
          </w:tcPr>
          <w:p w14:paraId="1878F92E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72" w:type="dxa"/>
          </w:tcPr>
          <w:p w14:paraId="73FC15E0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70" w:type="dxa"/>
          </w:tcPr>
          <w:p w14:paraId="28E02D1C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96" w:type="dxa"/>
          </w:tcPr>
          <w:p w14:paraId="3B2F5307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72" w:type="dxa"/>
          </w:tcPr>
          <w:p w14:paraId="219114CD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92" w:type="dxa"/>
          </w:tcPr>
          <w:p w14:paraId="55D7CD78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86" w:type="dxa"/>
          </w:tcPr>
          <w:p w14:paraId="52F25BFE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</w:tr>
      <w:tr w:rsidR="00730C4A" w:rsidRPr="00580A96" w14:paraId="2B603CBD" w14:textId="77777777" w:rsidTr="00A00EE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0195F33E" w14:textId="77777777" w:rsidR="00730C4A" w:rsidRPr="00580A96" w:rsidRDefault="00730C4A" w:rsidP="000C0DB7">
            <w:pPr>
              <w:rPr>
                <w:rFonts w:cstheme="minorHAnsi"/>
                <w:sz w:val="18"/>
                <w:szCs w:val="18"/>
              </w:rPr>
            </w:pPr>
            <w:r w:rsidRPr="00AB608D">
              <w:t>Naganathan 2016</w:t>
            </w:r>
          </w:p>
        </w:tc>
        <w:tc>
          <w:tcPr>
            <w:tcW w:w="740" w:type="dxa"/>
          </w:tcPr>
          <w:p w14:paraId="70A13077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936" w:type="dxa"/>
          </w:tcPr>
          <w:p w14:paraId="72CD461B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814" w:type="dxa"/>
          </w:tcPr>
          <w:p w14:paraId="48076F5F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1003" w:type="dxa"/>
          </w:tcPr>
          <w:p w14:paraId="60486933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695" w:type="dxa"/>
          </w:tcPr>
          <w:p w14:paraId="54F8B3A0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No</w:t>
            </w:r>
          </w:p>
        </w:tc>
        <w:tc>
          <w:tcPr>
            <w:tcW w:w="986" w:type="dxa"/>
          </w:tcPr>
          <w:p w14:paraId="640FE2C1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No</w:t>
            </w:r>
          </w:p>
        </w:tc>
        <w:tc>
          <w:tcPr>
            <w:tcW w:w="772" w:type="dxa"/>
          </w:tcPr>
          <w:p w14:paraId="507AF9F4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72" w:type="dxa"/>
          </w:tcPr>
          <w:p w14:paraId="18D3D870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70" w:type="dxa"/>
          </w:tcPr>
          <w:p w14:paraId="12230F84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96" w:type="dxa"/>
          </w:tcPr>
          <w:p w14:paraId="6616F1B9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72" w:type="dxa"/>
          </w:tcPr>
          <w:p w14:paraId="19443DF2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92" w:type="dxa"/>
          </w:tcPr>
          <w:p w14:paraId="6A092A6E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86" w:type="dxa"/>
          </w:tcPr>
          <w:p w14:paraId="7CAD9CAB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</w:tr>
      <w:tr w:rsidR="00730C4A" w:rsidRPr="00580A96" w14:paraId="5D8EAF26" w14:textId="77777777" w:rsidTr="00A00E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2606F8CD" w14:textId="77777777" w:rsidR="00730C4A" w:rsidRPr="00580A96" w:rsidRDefault="00730C4A" w:rsidP="000C0DB7">
            <w:pPr>
              <w:rPr>
                <w:rFonts w:cstheme="minorHAnsi"/>
                <w:sz w:val="18"/>
                <w:szCs w:val="18"/>
              </w:rPr>
            </w:pPr>
            <w:r w:rsidRPr="00AB608D">
              <w:t>Noël 2005</w:t>
            </w:r>
          </w:p>
        </w:tc>
        <w:tc>
          <w:tcPr>
            <w:tcW w:w="740" w:type="dxa"/>
          </w:tcPr>
          <w:p w14:paraId="748397A7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936" w:type="dxa"/>
          </w:tcPr>
          <w:p w14:paraId="775DD0EF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814" w:type="dxa"/>
          </w:tcPr>
          <w:p w14:paraId="652556FC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1003" w:type="dxa"/>
          </w:tcPr>
          <w:p w14:paraId="6486EC9E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695" w:type="dxa"/>
          </w:tcPr>
          <w:p w14:paraId="273058E5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986" w:type="dxa"/>
          </w:tcPr>
          <w:p w14:paraId="04CF0776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772" w:type="dxa"/>
          </w:tcPr>
          <w:p w14:paraId="155DEB2C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72" w:type="dxa"/>
          </w:tcPr>
          <w:p w14:paraId="4F13BE64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70" w:type="dxa"/>
          </w:tcPr>
          <w:p w14:paraId="437BE023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96" w:type="dxa"/>
          </w:tcPr>
          <w:p w14:paraId="02528871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72" w:type="dxa"/>
          </w:tcPr>
          <w:p w14:paraId="334915D7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92" w:type="dxa"/>
          </w:tcPr>
          <w:p w14:paraId="15D7BB31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86" w:type="dxa"/>
          </w:tcPr>
          <w:p w14:paraId="1035085E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</w:tr>
      <w:tr w:rsidR="00730C4A" w:rsidRPr="00580A96" w14:paraId="48691D9A" w14:textId="77777777" w:rsidTr="00A00EE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45E23D11" w14:textId="77777777" w:rsidR="00730C4A" w:rsidRPr="00580A96" w:rsidRDefault="00730C4A" w:rsidP="000C0DB7">
            <w:pPr>
              <w:rPr>
                <w:rFonts w:cstheme="minorHAnsi"/>
                <w:sz w:val="18"/>
                <w:szCs w:val="18"/>
              </w:rPr>
            </w:pPr>
            <w:r w:rsidRPr="00AB608D">
              <w:t>Ravenscroft 2010</w:t>
            </w:r>
          </w:p>
        </w:tc>
        <w:tc>
          <w:tcPr>
            <w:tcW w:w="740" w:type="dxa"/>
          </w:tcPr>
          <w:p w14:paraId="134D7D1C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936" w:type="dxa"/>
          </w:tcPr>
          <w:p w14:paraId="1EC55D09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814" w:type="dxa"/>
          </w:tcPr>
          <w:p w14:paraId="148EEF26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1003" w:type="dxa"/>
          </w:tcPr>
          <w:p w14:paraId="4A794637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695" w:type="dxa"/>
          </w:tcPr>
          <w:p w14:paraId="29879BC6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986" w:type="dxa"/>
          </w:tcPr>
          <w:p w14:paraId="526FD511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Can’t tell, missing</w:t>
            </w:r>
          </w:p>
        </w:tc>
        <w:tc>
          <w:tcPr>
            <w:tcW w:w="772" w:type="dxa"/>
          </w:tcPr>
          <w:p w14:paraId="274DDAB9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72" w:type="dxa"/>
          </w:tcPr>
          <w:p w14:paraId="70CCB41C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70" w:type="dxa"/>
          </w:tcPr>
          <w:p w14:paraId="78268C41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96" w:type="dxa"/>
          </w:tcPr>
          <w:p w14:paraId="79DFA401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72" w:type="dxa"/>
          </w:tcPr>
          <w:p w14:paraId="13A3A716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92" w:type="dxa"/>
          </w:tcPr>
          <w:p w14:paraId="084DC00D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86" w:type="dxa"/>
          </w:tcPr>
          <w:p w14:paraId="29CD6A05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</w:tr>
      <w:tr w:rsidR="00730C4A" w:rsidRPr="00580A96" w14:paraId="10CDEBFD" w14:textId="77777777" w:rsidTr="00A00E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03A18A58" w14:textId="77777777" w:rsidR="00730C4A" w:rsidRPr="00C46176" w:rsidRDefault="00730C4A" w:rsidP="000C0DB7">
            <w:pPr>
              <w:rPr>
                <w:rFonts w:cstheme="minorHAnsi"/>
                <w:sz w:val="18"/>
                <w:szCs w:val="18"/>
              </w:rPr>
            </w:pPr>
            <w:r w:rsidRPr="00C46176">
              <w:t>Richardson 2016</w:t>
            </w:r>
          </w:p>
        </w:tc>
        <w:tc>
          <w:tcPr>
            <w:tcW w:w="740" w:type="dxa"/>
          </w:tcPr>
          <w:p w14:paraId="67450CEF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936" w:type="dxa"/>
          </w:tcPr>
          <w:p w14:paraId="5F0E2B27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814" w:type="dxa"/>
          </w:tcPr>
          <w:p w14:paraId="3D9A5A73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1003" w:type="dxa"/>
          </w:tcPr>
          <w:p w14:paraId="658CBB1A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695" w:type="dxa"/>
          </w:tcPr>
          <w:p w14:paraId="62F2BFAA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986" w:type="dxa"/>
          </w:tcPr>
          <w:p w14:paraId="15AFDA31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772" w:type="dxa"/>
          </w:tcPr>
          <w:p w14:paraId="16523FD4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72" w:type="dxa"/>
          </w:tcPr>
          <w:p w14:paraId="6C675A11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70" w:type="dxa"/>
          </w:tcPr>
          <w:p w14:paraId="53F724E7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96" w:type="dxa"/>
          </w:tcPr>
          <w:p w14:paraId="4B4F8CF5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72" w:type="dxa"/>
          </w:tcPr>
          <w:p w14:paraId="45DF6114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92" w:type="dxa"/>
          </w:tcPr>
          <w:p w14:paraId="259C2072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86" w:type="dxa"/>
          </w:tcPr>
          <w:p w14:paraId="719589A1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</w:tr>
      <w:tr w:rsidR="00730C4A" w:rsidRPr="00580A96" w14:paraId="382420B6" w14:textId="77777777" w:rsidTr="00A00EE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46E2FE2F" w14:textId="77777777" w:rsidR="00730C4A" w:rsidRPr="00C46176" w:rsidRDefault="00730C4A" w:rsidP="000C0DB7">
            <w:pPr>
              <w:rPr>
                <w:rFonts w:cstheme="minorHAnsi"/>
                <w:sz w:val="18"/>
                <w:szCs w:val="18"/>
              </w:rPr>
            </w:pPr>
            <w:r w:rsidRPr="00C46176">
              <w:t xml:space="preserve">Roberge 2016 </w:t>
            </w:r>
          </w:p>
        </w:tc>
        <w:tc>
          <w:tcPr>
            <w:tcW w:w="740" w:type="dxa"/>
          </w:tcPr>
          <w:p w14:paraId="0D3E3089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936" w:type="dxa"/>
          </w:tcPr>
          <w:p w14:paraId="25D8BAFB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814" w:type="dxa"/>
          </w:tcPr>
          <w:p w14:paraId="068A0667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Yes </w:t>
            </w:r>
          </w:p>
        </w:tc>
        <w:tc>
          <w:tcPr>
            <w:tcW w:w="1003" w:type="dxa"/>
          </w:tcPr>
          <w:p w14:paraId="78246160" w14:textId="77777777" w:rsidR="00730C4A" w:rsidRPr="00580A96" w:rsidRDefault="007D0EB0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 Yes</w:t>
            </w:r>
          </w:p>
        </w:tc>
        <w:tc>
          <w:tcPr>
            <w:tcW w:w="695" w:type="dxa"/>
          </w:tcPr>
          <w:p w14:paraId="26B8966A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986" w:type="dxa"/>
          </w:tcPr>
          <w:p w14:paraId="126F21C6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772" w:type="dxa"/>
          </w:tcPr>
          <w:p w14:paraId="4C6F646C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72" w:type="dxa"/>
          </w:tcPr>
          <w:p w14:paraId="686C659D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70" w:type="dxa"/>
          </w:tcPr>
          <w:p w14:paraId="218324D5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96" w:type="dxa"/>
          </w:tcPr>
          <w:p w14:paraId="3F28CF54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72" w:type="dxa"/>
          </w:tcPr>
          <w:p w14:paraId="1BA69C17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92" w:type="dxa"/>
          </w:tcPr>
          <w:p w14:paraId="61BED846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86" w:type="dxa"/>
          </w:tcPr>
          <w:p w14:paraId="717BDEED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</w:tr>
      <w:tr w:rsidR="00730C4A" w:rsidRPr="00580A96" w14:paraId="3B71A25A" w14:textId="77777777" w:rsidTr="00A00E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5D07AE46" w14:textId="77777777" w:rsidR="00730C4A" w:rsidRPr="00580A96" w:rsidRDefault="00730C4A" w:rsidP="000C0DB7">
            <w:pPr>
              <w:rPr>
                <w:rFonts w:cstheme="minorHAnsi"/>
                <w:sz w:val="18"/>
                <w:szCs w:val="18"/>
              </w:rPr>
            </w:pPr>
            <w:r w:rsidRPr="00AB608D">
              <w:t xml:space="preserve">Roberto </w:t>
            </w:r>
            <w:r w:rsidRPr="00AB608D">
              <w:lastRenderedPageBreak/>
              <w:t>2005</w:t>
            </w:r>
          </w:p>
        </w:tc>
        <w:tc>
          <w:tcPr>
            <w:tcW w:w="740" w:type="dxa"/>
          </w:tcPr>
          <w:p w14:paraId="0AB58A33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lastRenderedPageBreak/>
              <w:t>Yes</w:t>
            </w:r>
          </w:p>
        </w:tc>
        <w:tc>
          <w:tcPr>
            <w:tcW w:w="936" w:type="dxa"/>
          </w:tcPr>
          <w:p w14:paraId="7183870A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814" w:type="dxa"/>
          </w:tcPr>
          <w:p w14:paraId="5DE07388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1003" w:type="dxa"/>
          </w:tcPr>
          <w:p w14:paraId="06BD0DA3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695" w:type="dxa"/>
          </w:tcPr>
          <w:p w14:paraId="1DC0E8E7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986" w:type="dxa"/>
          </w:tcPr>
          <w:p w14:paraId="0CB3B2B9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772" w:type="dxa"/>
          </w:tcPr>
          <w:p w14:paraId="64DC1DA6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72" w:type="dxa"/>
          </w:tcPr>
          <w:p w14:paraId="6B6A5D37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70" w:type="dxa"/>
          </w:tcPr>
          <w:p w14:paraId="6A87071B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96" w:type="dxa"/>
          </w:tcPr>
          <w:p w14:paraId="59288806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72" w:type="dxa"/>
          </w:tcPr>
          <w:p w14:paraId="02F739A2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92" w:type="dxa"/>
          </w:tcPr>
          <w:p w14:paraId="616A9B18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86" w:type="dxa"/>
          </w:tcPr>
          <w:p w14:paraId="51CCDE1B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</w:tr>
      <w:tr w:rsidR="00730C4A" w:rsidRPr="00580A96" w14:paraId="62424EB7" w14:textId="77777777" w:rsidTr="00A00EE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116E29CB" w14:textId="77777777" w:rsidR="00730C4A" w:rsidRPr="00580A96" w:rsidRDefault="00730C4A" w:rsidP="000C0DB7">
            <w:pPr>
              <w:rPr>
                <w:rFonts w:cstheme="minorHAnsi"/>
                <w:sz w:val="18"/>
                <w:szCs w:val="18"/>
              </w:rPr>
            </w:pPr>
            <w:r w:rsidRPr="00AB608D">
              <w:lastRenderedPageBreak/>
              <w:t>Ryan 2016</w:t>
            </w:r>
          </w:p>
        </w:tc>
        <w:tc>
          <w:tcPr>
            <w:tcW w:w="740" w:type="dxa"/>
          </w:tcPr>
          <w:p w14:paraId="4A461515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936" w:type="dxa"/>
          </w:tcPr>
          <w:p w14:paraId="7DA39347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814" w:type="dxa"/>
          </w:tcPr>
          <w:p w14:paraId="07560408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03" w:type="dxa"/>
          </w:tcPr>
          <w:p w14:paraId="09E5567D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695" w:type="dxa"/>
          </w:tcPr>
          <w:p w14:paraId="3E33BA00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86" w:type="dxa"/>
          </w:tcPr>
          <w:p w14:paraId="61735B81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72" w:type="dxa"/>
          </w:tcPr>
          <w:p w14:paraId="218A44F9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1372" w:type="dxa"/>
          </w:tcPr>
          <w:p w14:paraId="5084C784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1070" w:type="dxa"/>
          </w:tcPr>
          <w:p w14:paraId="10E70299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Can’t tell</w:t>
            </w:r>
          </w:p>
        </w:tc>
        <w:tc>
          <w:tcPr>
            <w:tcW w:w="796" w:type="dxa"/>
          </w:tcPr>
          <w:p w14:paraId="095B73CA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Can’t tell</w:t>
            </w:r>
          </w:p>
        </w:tc>
        <w:tc>
          <w:tcPr>
            <w:tcW w:w="772" w:type="dxa"/>
          </w:tcPr>
          <w:p w14:paraId="1475B572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92" w:type="dxa"/>
          </w:tcPr>
          <w:p w14:paraId="02BE9E93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86" w:type="dxa"/>
          </w:tcPr>
          <w:p w14:paraId="65D61DCE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</w:tr>
      <w:tr w:rsidR="0010492F" w:rsidRPr="00580A96" w14:paraId="337DAE61" w14:textId="77777777" w:rsidTr="00A00E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24D29C06" w14:textId="77777777" w:rsidR="0010492F" w:rsidRPr="00AB608D" w:rsidRDefault="0010492F" w:rsidP="000C0DB7">
            <w:r>
              <w:t>Schoenberg 2011</w:t>
            </w:r>
          </w:p>
        </w:tc>
        <w:tc>
          <w:tcPr>
            <w:tcW w:w="740" w:type="dxa"/>
          </w:tcPr>
          <w:p w14:paraId="3EB847FB" w14:textId="77777777" w:rsidR="0010492F" w:rsidRDefault="002D1BDF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936" w:type="dxa"/>
          </w:tcPr>
          <w:p w14:paraId="3EAE2BB2" w14:textId="77777777" w:rsidR="0010492F" w:rsidRDefault="002D1BDF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814" w:type="dxa"/>
          </w:tcPr>
          <w:p w14:paraId="3ACF1864" w14:textId="77777777" w:rsidR="0010492F" w:rsidRDefault="002D1BDF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1003" w:type="dxa"/>
          </w:tcPr>
          <w:p w14:paraId="35E78E2B" w14:textId="77777777" w:rsidR="0010492F" w:rsidRDefault="002D1BDF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695" w:type="dxa"/>
          </w:tcPr>
          <w:p w14:paraId="0F45D94C" w14:textId="77777777" w:rsidR="0010492F" w:rsidRDefault="002D1BDF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986" w:type="dxa"/>
          </w:tcPr>
          <w:p w14:paraId="05ADEBA4" w14:textId="77777777" w:rsidR="0010492F" w:rsidRDefault="002D1BDF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No </w:t>
            </w:r>
          </w:p>
        </w:tc>
        <w:tc>
          <w:tcPr>
            <w:tcW w:w="772" w:type="dxa"/>
          </w:tcPr>
          <w:p w14:paraId="7C359A70" w14:textId="77777777" w:rsidR="0010492F" w:rsidRPr="00580A96" w:rsidRDefault="0010492F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72" w:type="dxa"/>
          </w:tcPr>
          <w:p w14:paraId="2F72ACCE" w14:textId="77777777" w:rsidR="0010492F" w:rsidRPr="00580A96" w:rsidRDefault="0010492F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70" w:type="dxa"/>
          </w:tcPr>
          <w:p w14:paraId="5D5C26E3" w14:textId="77777777" w:rsidR="0010492F" w:rsidRPr="00580A96" w:rsidRDefault="0010492F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96" w:type="dxa"/>
          </w:tcPr>
          <w:p w14:paraId="334CBA51" w14:textId="77777777" w:rsidR="0010492F" w:rsidRPr="00580A96" w:rsidRDefault="0010492F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72" w:type="dxa"/>
          </w:tcPr>
          <w:p w14:paraId="219485D3" w14:textId="77777777" w:rsidR="0010492F" w:rsidRPr="00580A96" w:rsidRDefault="0010492F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92" w:type="dxa"/>
          </w:tcPr>
          <w:p w14:paraId="59DEC5AB" w14:textId="77777777" w:rsidR="0010492F" w:rsidRPr="00580A96" w:rsidRDefault="0010492F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86" w:type="dxa"/>
          </w:tcPr>
          <w:p w14:paraId="52521F0A" w14:textId="77777777" w:rsidR="0010492F" w:rsidRPr="00580A96" w:rsidRDefault="0010492F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</w:tr>
      <w:tr w:rsidR="00730C4A" w:rsidRPr="00580A96" w14:paraId="51FD5199" w14:textId="77777777" w:rsidTr="00A00EE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7797A0B8" w14:textId="77777777" w:rsidR="00730C4A" w:rsidRPr="00580A96" w:rsidRDefault="00730C4A" w:rsidP="000C0DB7">
            <w:pPr>
              <w:rPr>
                <w:rFonts w:cstheme="minorHAnsi"/>
                <w:sz w:val="18"/>
                <w:szCs w:val="18"/>
              </w:rPr>
            </w:pPr>
            <w:r w:rsidRPr="00AB608D">
              <w:t>Sheridan 2012</w:t>
            </w:r>
          </w:p>
        </w:tc>
        <w:tc>
          <w:tcPr>
            <w:tcW w:w="740" w:type="dxa"/>
          </w:tcPr>
          <w:p w14:paraId="0EFD98C0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936" w:type="dxa"/>
          </w:tcPr>
          <w:p w14:paraId="31D9B26D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814" w:type="dxa"/>
          </w:tcPr>
          <w:p w14:paraId="079ECDAD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1003" w:type="dxa"/>
          </w:tcPr>
          <w:p w14:paraId="724523A9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695" w:type="dxa"/>
          </w:tcPr>
          <w:p w14:paraId="617604FA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986" w:type="dxa"/>
          </w:tcPr>
          <w:p w14:paraId="07A9CAF5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772" w:type="dxa"/>
          </w:tcPr>
          <w:p w14:paraId="17DBCE35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72" w:type="dxa"/>
          </w:tcPr>
          <w:p w14:paraId="66827961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70" w:type="dxa"/>
          </w:tcPr>
          <w:p w14:paraId="36776BEF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96" w:type="dxa"/>
          </w:tcPr>
          <w:p w14:paraId="1E7486AB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72" w:type="dxa"/>
          </w:tcPr>
          <w:p w14:paraId="775F159A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92" w:type="dxa"/>
          </w:tcPr>
          <w:p w14:paraId="15CC99BA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86" w:type="dxa"/>
          </w:tcPr>
          <w:p w14:paraId="653233E2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</w:tr>
      <w:tr w:rsidR="00730C4A" w:rsidRPr="00580A96" w14:paraId="118C7AE1" w14:textId="77777777" w:rsidTr="00A00E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7E303504" w14:textId="77777777" w:rsidR="00730C4A" w:rsidRPr="00580A96" w:rsidRDefault="00730C4A" w:rsidP="000C0DB7">
            <w:pPr>
              <w:rPr>
                <w:rFonts w:cstheme="minorHAnsi"/>
                <w:sz w:val="18"/>
                <w:szCs w:val="18"/>
              </w:rPr>
            </w:pPr>
            <w:r w:rsidRPr="00AB608D">
              <w:t>Smith 2010</w:t>
            </w:r>
          </w:p>
        </w:tc>
        <w:tc>
          <w:tcPr>
            <w:tcW w:w="740" w:type="dxa"/>
          </w:tcPr>
          <w:p w14:paraId="1A6EE3E0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936" w:type="dxa"/>
          </w:tcPr>
          <w:p w14:paraId="2B28C0F3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814" w:type="dxa"/>
          </w:tcPr>
          <w:p w14:paraId="557EE312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1003" w:type="dxa"/>
          </w:tcPr>
          <w:p w14:paraId="7FDA1D99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695" w:type="dxa"/>
          </w:tcPr>
          <w:p w14:paraId="6DAE84A5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986" w:type="dxa"/>
          </w:tcPr>
          <w:p w14:paraId="5B2396C4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No</w:t>
            </w:r>
          </w:p>
        </w:tc>
        <w:tc>
          <w:tcPr>
            <w:tcW w:w="772" w:type="dxa"/>
          </w:tcPr>
          <w:p w14:paraId="7F5BBB89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72" w:type="dxa"/>
          </w:tcPr>
          <w:p w14:paraId="7D366AE8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70" w:type="dxa"/>
          </w:tcPr>
          <w:p w14:paraId="2BB0351A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96" w:type="dxa"/>
          </w:tcPr>
          <w:p w14:paraId="21F1F2CD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72" w:type="dxa"/>
          </w:tcPr>
          <w:p w14:paraId="59FC5978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92" w:type="dxa"/>
          </w:tcPr>
          <w:p w14:paraId="410136DF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86" w:type="dxa"/>
          </w:tcPr>
          <w:p w14:paraId="66A2E087" w14:textId="77777777" w:rsidR="00730C4A" w:rsidRPr="00580A96" w:rsidRDefault="00730C4A" w:rsidP="000C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</w:tr>
      <w:tr w:rsidR="00730C4A" w:rsidRPr="00580A96" w14:paraId="489ACDDD" w14:textId="77777777" w:rsidTr="00A00EE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5552C96D" w14:textId="77777777" w:rsidR="00730C4A" w:rsidRPr="00580A96" w:rsidRDefault="00730C4A" w:rsidP="000C0DB7">
            <w:pPr>
              <w:rPr>
                <w:rFonts w:cstheme="minorHAnsi"/>
                <w:sz w:val="18"/>
                <w:szCs w:val="18"/>
              </w:rPr>
            </w:pPr>
            <w:r w:rsidRPr="00AB608D">
              <w:t>Zulman 2015</w:t>
            </w:r>
          </w:p>
        </w:tc>
        <w:tc>
          <w:tcPr>
            <w:tcW w:w="740" w:type="dxa"/>
          </w:tcPr>
          <w:p w14:paraId="64064392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936" w:type="dxa"/>
          </w:tcPr>
          <w:p w14:paraId="5F5B243C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814" w:type="dxa"/>
          </w:tcPr>
          <w:p w14:paraId="4689F6BA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1003" w:type="dxa"/>
          </w:tcPr>
          <w:p w14:paraId="35CB0ABF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695" w:type="dxa"/>
          </w:tcPr>
          <w:p w14:paraId="49681EAC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986" w:type="dxa"/>
          </w:tcPr>
          <w:p w14:paraId="3A6D8BCB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Yes</w:t>
            </w:r>
          </w:p>
        </w:tc>
        <w:tc>
          <w:tcPr>
            <w:tcW w:w="772" w:type="dxa"/>
          </w:tcPr>
          <w:p w14:paraId="1798C663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72" w:type="dxa"/>
          </w:tcPr>
          <w:p w14:paraId="5AFF7D0F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70" w:type="dxa"/>
          </w:tcPr>
          <w:p w14:paraId="166D9207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96" w:type="dxa"/>
          </w:tcPr>
          <w:p w14:paraId="0487C766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72" w:type="dxa"/>
          </w:tcPr>
          <w:p w14:paraId="67F95803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92" w:type="dxa"/>
          </w:tcPr>
          <w:p w14:paraId="63B261A0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86" w:type="dxa"/>
          </w:tcPr>
          <w:p w14:paraId="4D581E9A" w14:textId="77777777" w:rsidR="00730C4A" w:rsidRPr="00580A96" w:rsidRDefault="00730C4A" w:rsidP="000C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</w:tr>
    </w:tbl>
    <w:p w14:paraId="75D881E8" w14:textId="77777777" w:rsidR="00730C4A" w:rsidRDefault="00730C4A"/>
    <w:p w14:paraId="0DFC8D55" w14:textId="77777777" w:rsidR="007D47B7" w:rsidRDefault="007D47B7">
      <w:r>
        <w:t xml:space="preserve">*As there was no study that had a </w:t>
      </w:r>
      <w:r w:rsidR="006544B3">
        <w:t xml:space="preserve">quantitative randomized controlled trial or quantitative non-randomized controlled trial design, the quality criteria of the MMAT for those 2 study designs were omitted from the table </w:t>
      </w:r>
    </w:p>
    <w:sectPr w:rsidR="007D47B7" w:rsidSect="00C50BB0">
      <w:pgSz w:w="15840" w:h="12240" w:orient="landscape" w:code="1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6229F"/>
    <w:multiLevelType w:val="hybridMultilevel"/>
    <w:tmpl w:val="39EEDA20"/>
    <w:lvl w:ilvl="0" w:tplc="100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506" w:hanging="360"/>
      </w:pPr>
    </w:lvl>
    <w:lvl w:ilvl="2" w:tplc="1009001B" w:tentative="1">
      <w:start w:val="1"/>
      <w:numFmt w:val="lowerRoman"/>
      <w:lvlText w:val="%3."/>
      <w:lvlJc w:val="right"/>
      <w:pPr>
        <w:ind w:left="2226" w:hanging="180"/>
      </w:pPr>
    </w:lvl>
    <w:lvl w:ilvl="3" w:tplc="1009000F" w:tentative="1">
      <w:start w:val="1"/>
      <w:numFmt w:val="decimal"/>
      <w:lvlText w:val="%4."/>
      <w:lvlJc w:val="left"/>
      <w:pPr>
        <w:ind w:left="2946" w:hanging="360"/>
      </w:pPr>
    </w:lvl>
    <w:lvl w:ilvl="4" w:tplc="10090019" w:tentative="1">
      <w:start w:val="1"/>
      <w:numFmt w:val="lowerLetter"/>
      <w:lvlText w:val="%5."/>
      <w:lvlJc w:val="left"/>
      <w:pPr>
        <w:ind w:left="3666" w:hanging="360"/>
      </w:pPr>
    </w:lvl>
    <w:lvl w:ilvl="5" w:tplc="1009001B" w:tentative="1">
      <w:start w:val="1"/>
      <w:numFmt w:val="lowerRoman"/>
      <w:lvlText w:val="%6."/>
      <w:lvlJc w:val="right"/>
      <w:pPr>
        <w:ind w:left="4386" w:hanging="180"/>
      </w:pPr>
    </w:lvl>
    <w:lvl w:ilvl="6" w:tplc="1009000F" w:tentative="1">
      <w:start w:val="1"/>
      <w:numFmt w:val="decimal"/>
      <w:lvlText w:val="%7."/>
      <w:lvlJc w:val="left"/>
      <w:pPr>
        <w:ind w:left="5106" w:hanging="360"/>
      </w:pPr>
    </w:lvl>
    <w:lvl w:ilvl="7" w:tplc="10090019" w:tentative="1">
      <w:start w:val="1"/>
      <w:numFmt w:val="lowerLetter"/>
      <w:lvlText w:val="%8."/>
      <w:lvlJc w:val="left"/>
      <w:pPr>
        <w:ind w:left="5826" w:hanging="360"/>
      </w:pPr>
    </w:lvl>
    <w:lvl w:ilvl="8" w:tplc="10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C0370D2"/>
    <w:multiLevelType w:val="hybridMultilevel"/>
    <w:tmpl w:val="F76EB9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366BC0"/>
    <w:multiLevelType w:val="hybridMultilevel"/>
    <w:tmpl w:val="F0048B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883273"/>
    <w:multiLevelType w:val="hybridMultilevel"/>
    <w:tmpl w:val="C4940F96"/>
    <w:lvl w:ilvl="0" w:tplc="DE98FBA6">
      <w:start w:val="2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Total_Editing_Time" w:val="1"/>
  </w:docVars>
  <w:rsids>
    <w:rsidRoot w:val="00730C4A"/>
    <w:rsid w:val="00001A89"/>
    <w:rsid w:val="00005F76"/>
    <w:rsid w:val="0002401B"/>
    <w:rsid w:val="0002479E"/>
    <w:rsid w:val="00041727"/>
    <w:rsid w:val="00046E2A"/>
    <w:rsid w:val="00055519"/>
    <w:rsid w:val="00081933"/>
    <w:rsid w:val="000B0F82"/>
    <w:rsid w:val="000C0DB7"/>
    <w:rsid w:val="000C4469"/>
    <w:rsid w:val="000C5F0E"/>
    <w:rsid w:val="000D2591"/>
    <w:rsid w:val="0010492F"/>
    <w:rsid w:val="001128A2"/>
    <w:rsid w:val="00115F86"/>
    <w:rsid w:val="00132A0F"/>
    <w:rsid w:val="00151E7B"/>
    <w:rsid w:val="0016083E"/>
    <w:rsid w:val="00161693"/>
    <w:rsid w:val="00167F00"/>
    <w:rsid w:val="00193F7A"/>
    <w:rsid w:val="001A36F5"/>
    <w:rsid w:val="001B0185"/>
    <w:rsid w:val="001E0B61"/>
    <w:rsid w:val="001F2467"/>
    <w:rsid w:val="001F647E"/>
    <w:rsid w:val="00224BC6"/>
    <w:rsid w:val="0022714D"/>
    <w:rsid w:val="0026010C"/>
    <w:rsid w:val="002629C7"/>
    <w:rsid w:val="0027310D"/>
    <w:rsid w:val="00277342"/>
    <w:rsid w:val="00295048"/>
    <w:rsid w:val="002D182A"/>
    <w:rsid w:val="002D1BDF"/>
    <w:rsid w:val="002E076A"/>
    <w:rsid w:val="002F1CD3"/>
    <w:rsid w:val="00305301"/>
    <w:rsid w:val="00316D35"/>
    <w:rsid w:val="00322EBD"/>
    <w:rsid w:val="00346CB9"/>
    <w:rsid w:val="00360C55"/>
    <w:rsid w:val="00363868"/>
    <w:rsid w:val="00372585"/>
    <w:rsid w:val="00396284"/>
    <w:rsid w:val="003A068A"/>
    <w:rsid w:val="003C26A7"/>
    <w:rsid w:val="003D7013"/>
    <w:rsid w:val="003E7F6D"/>
    <w:rsid w:val="004377D6"/>
    <w:rsid w:val="004545B9"/>
    <w:rsid w:val="004972AA"/>
    <w:rsid w:val="004A48C5"/>
    <w:rsid w:val="004B3DE6"/>
    <w:rsid w:val="004B4165"/>
    <w:rsid w:val="004D16DE"/>
    <w:rsid w:val="004E4BB0"/>
    <w:rsid w:val="004F7F01"/>
    <w:rsid w:val="00500B35"/>
    <w:rsid w:val="005046F2"/>
    <w:rsid w:val="005048A3"/>
    <w:rsid w:val="00512ADF"/>
    <w:rsid w:val="00521629"/>
    <w:rsid w:val="00526A04"/>
    <w:rsid w:val="00540A93"/>
    <w:rsid w:val="005453C2"/>
    <w:rsid w:val="005500A7"/>
    <w:rsid w:val="00553F9C"/>
    <w:rsid w:val="00562D2D"/>
    <w:rsid w:val="00586F80"/>
    <w:rsid w:val="00587B3A"/>
    <w:rsid w:val="005A56D8"/>
    <w:rsid w:val="005B048A"/>
    <w:rsid w:val="005B462B"/>
    <w:rsid w:val="005E372F"/>
    <w:rsid w:val="006042B5"/>
    <w:rsid w:val="00612311"/>
    <w:rsid w:val="006370B9"/>
    <w:rsid w:val="00643AE5"/>
    <w:rsid w:val="006544B3"/>
    <w:rsid w:val="00655D5D"/>
    <w:rsid w:val="00656E85"/>
    <w:rsid w:val="00660F3F"/>
    <w:rsid w:val="00671EB4"/>
    <w:rsid w:val="00676842"/>
    <w:rsid w:val="00684DD8"/>
    <w:rsid w:val="00687C7E"/>
    <w:rsid w:val="00694AC2"/>
    <w:rsid w:val="006A45DD"/>
    <w:rsid w:val="006E2C0E"/>
    <w:rsid w:val="00727DC4"/>
    <w:rsid w:val="00730C4A"/>
    <w:rsid w:val="00731AF9"/>
    <w:rsid w:val="00732EEA"/>
    <w:rsid w:val="00733DFE"/>
    <w:rsid w:val="00751E9A"/>
    <w:rsid w:val="00772133"/>
    <w:rsid w:val="007D0EB0"/>
    <w:rsid w:val="007D47B7"/>
    <w:rsid w:val="007D5FC0"/>
    <w:rsid w:val="007D76AF"/>
    <w:rsid w:val="007E1AC6"/>
    <w:rsid w:val="007F4E4B"/>
    <w:rsid w:val="00800D49"/>
    <w:rsid w:val="00816FE1"/>
    <w:rsid w:val="00820483"/>
    <w:rsid w:val="008369C9"/>
    <w:rsid w:val="00845CF2"/>
    <w:rsid w:val="00845F91"/>
    <w:rsid w:val="00853389"/>
    <w:rsid w:val="008818D9"/>
    <w:rsid w:val="00896AF8"/>
    <w:rsid w:val="00896BA2"/>
    <w:rsid w:val="008B1087"/>
    <w:rsid w:val="008B69CE"/>
    <w:rsid w:val="008C3B56"/>
    <w:rsid w:val="0093138E"/>
    <w:rsid w:val="00947558"/>
    <w:rsid w:val="00962FE6"/>
    <w:rsid w:val="0098199F"/>
    <w:rsid w:val="00996980"/>
    <w:rsid w:val="009B3659"/>
    <w:rsid w:val="009C285D"/>
    <w:rsid w:val="009D4258"/>
    <w:rsid w:val="009E16E5"/>
    <w:rsid w:val="00A00EE6"/>
    <w:rsid w:val="00A03F1B"/>
    <w:rsid w:val="00A05F3B"/>
    <w:rsid w:val="00A06567"/>
    <w:rsid w:val="00A16A89"/>
    <w:rsid w:val="00A37687"/>
    <w:rsid w:val="00A43C82"/>
    <w:rsid w:val="00A52966"/>
    <w:rsid w:val="00A57C9E"/>
    <w:rsid w:val="00A72BB6"/>
    <w:rsid w:val="00A93E87"/>
    <w:rsid w:val="00AC2B33"/>
    <w:rsid w:val="00AF158D"/>
    <w:rsid w:val="00AF52EE"/>
    <w:rsid w:val="00B05EFA"/>
    <w:rsid w:val="00B11D54"/>
    <w:rsid w:val="00B258BB"/>
    <w:rsid w:val="00B37202"/>
    <w:rsid w:val="00B37BED"/>
    <w:rsid w:val="00B419EF"/>
    <w:rsid w:val="00B44ED4"/>
    <w:rsid w:val="00B53CE7"/>
    <w:rsid w:val="00B6183E"/>
    <w:rsid w:val="00B8072F"/>
    <w:rsid w:val="00BA1D3B"/>
    <w:rsid w:val="00BA2D6F"/>
    <w:rsid w:val="00BB3811"/>
    <w:rsid w:val="00BB553F"/>
    <w:rsid w:val="00BD5B28"/>
    <w:rsid w:val="00BD5DB3"/>
    <w:rsid w:val="00BE6510"/>
    <w:rsid w:val="00C159CD"/>
    <w:rsid w:val="00C17256"/>
    <w:rsid w:val="00C3515D"/>
    <w:rsid w:val="00C50BB0"/>
    <w:rsid w:val="00C54D72"/>
    <w:rsid w:val="00C674F1"/>
    <w:rsid w:val="00C84216"/>
    <w:rsid w:val="00C91B1A"/>
    <w:rsid w:val="00CB20A0"/>
    <w:rsid w:val="00CB3449"/>
    <w:rsid w:val="00CE2185"/>
    <w:rsid w:val="00CF16E8"/>
    <w:rsid w:val="00D05924"/>
    <w:rsid w:val="00D21574"/>
    <w:rsid w:val="00D42A34"/>
    <w:rsid w:val="00D439E1"/>
    <w:rsid w:val="00D65B28"/>
    <w:rsid w:val="00D6768A"/>
    <w:rsid w:val="00D70CCB"/>
    <w:rsid w:val="00D85F5E"/>
    <w:rsid w:val="00D91554"/>
    <w:rsid w:val="00DB3C87"/>
    <w:rsid w:val="00DC2D24"/>
    <w:rsid w:val="00DC7D1B"/>
    <w:rsid w:val="00DF13D4"/>
    <w:rsid w:val="00E02E0E"/>
    <w:rsid w:val="00E032FB"/>
    <w:rsid w:val="00E0683E"/>
    <w:rsid w:val="00E216FC"/>
    <w:rsid w:val="00E34DE4"/>
    <w:rsid w:val="00E537E2"/>
    <w:rsid w:val="00E62684"/>
    <w:rsid w:val="00E82995"/>
    <w:rsid w:val="00E9042C"/>
    <w:rsid w:val="00EA6EA4"/>
    <w:rsid w:val="00ED298C"/>
    <w:rsid w:val="00EE1BC3"/>
    <w:rsid w:val="00EF2394"/>
    <w:rsid w:val="00F0678F"/>
    <w:rsid w:val="00F100BA"/>
    <w:rsid w:val="00F128A9"/>
    <w:rsid w:val="00F2497E"/>
    <w:rsid w:val="00F40AF5"/>
    <w:rsid w:val="00F43D5A"/>
    <w:rsid w:val="00F467EF"/>
    <w:rsid w:val="00F676F3"/>
    <w:rsid w:val="00FB2CF2"/>
    <w:rsid w:val="00FB6248"/>
    <w:rsid w:val="00FD4A9C"/>
    <w:rsid w:val="00FD7562"/>
    <w:rsid w:val="00FE6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3828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2D182A"/>
    <w:pPr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color w:val="000000"/>
      <w:kern w:val="28"/>
      <w:sz w:val="24"/>
      <w:szCs w:val="24"/>
      <w:lang w:val="en-CA"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30C4A"/>
    <w:pPr>
      <w:spacing w:after="0" w:line="240" w:lineRule="auto"/>
    </w:pPr>
    <w:rPr>
      <w:lang w:val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4755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CA"/>
    </w:rPr>
  </w:style>
  <w:style w:type="character" w:styleId="CommentReference">
    <w:name w:val="annotation reference"/>
    <w:basedOn w:val="DefaultParagraphFont"/>
    <w:uiPriority w:val="99"/>
    <w:semiHidden/>
    <w:unhideWhenUsed/>
    <w:rsid w:val="0094755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475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C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47558"/>
    <w:rPr>
      <w:rFonts w:ascii="Times New Roman" w:eastAsia="Times New Roman" w:hAnsi="Times New Roman" w:cs="Times New Roman"/>
      <w:sz w:val="20"/>
      <w:szCs w:val="20"/>
      <w:lang w:val="en-C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4755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47558"/>
    <w:rPr>
      <w:rFonts w:ascii="Times New Roman" w:eastAsia="Times New Roman" w:hAnsi="Times New Roman" w:cs="Times New Roman"/>
      <w:b/>
      <w:bCs/>
      <w:sz w:val="20"/>
      <w:szCs w:val="20"/>
      <w:lang w:val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7558"/>
    <w:pPr>
      <w:spacing w:after="0" w:line="240" w:lineRule="auto"/>
    </w:pPr>
    <w:rPr>
      <w:rFonts w:ascii="Segoe UI" w:eastAsia="Times New Roman" w:hAnsi="Segoe UI" w:cs="Segoe UI"/>
      <w:sz w:val="18"/>
      <w:szCs w:val="18"/>
      <w:lang w:val="en-CA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7558"/>
    <w:rPr>
      <w:rFonts w:ascii="Segoe UI" w:eastAsia="Times New Roman" w:hAnsi="Segoe UI" w:cs="Segoe UI"/>
      <w:sz w:val="18"/>
      <w:szCs w:val="18"/>
      <w:lang w:val="en-CA"/>
    </w:rPr>
  </w:style>
  <w:style w:type="paragraph" w:styleId="Header">
    <w:name w:val="header"/>
    <w:basedOn w:val="Normal"/>
    <w:link w:val="HeaderChar"/>
    <w:unhideWhenUsed/>
    <w:rsid w:val="00947558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CA"/>
    </w:rPr>
  </w:style>
  <w:style w:type="character" w:customStyle="1" w:styleId="HeaderChar">
    <w:name w:val="Header Char"/>
    <w:basedOn w:val="DefaultParagraphFont"/>
    <w:link w:val="Header"/>
    <w:rsid w:val="00947558"/>
    <w:rPr>
      <w:rFonts w:ascii="Times New Roman" w:eastAsia="Times New Roman" w:hAnsi="Times New Roman" w:cs="Times New Roman"/>
      <w:sz w:val="24"/>
      <w:szCs w:val="24"/>
      <w:lang w:val="en-CA"/>
    </w:rPr>
  </w:style>
  <w:style w:type="paragraph" w:styleId="Footer">
    <w:name w:val="footer"/>
    <w:basedOn w:val="Normal"/>
    <w:link w:val="FooterChar"/>
    <w:uiPriority w:val="99"/>
    <w:unhideWhenUsed/>
    <w:rsid w:val="00947558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CA"/>
    </w:rPr>
  </w:style>
  <w:style w:type="character" w:customStyle="1" w:styleId="FooterChar">
    <w:name w:val="Footer Char"/>
    <w:basedOn w:val="DefaultParagraphFont"/>
    <w:link w:val="Footer"/>
    <w:uiPriority w:val="99"/>
    <w:rsid w:val="00947558"/>
    <w:rPr>
      <w:rFonts w:ascii="Times New Roman" w:eastAsia="Times New Roman" w:hAnsi="Times New Roman" w:cs="Times New Roman"/>
      <w:sz w:val="24"/>
      <w:szCs w:val="24"/>
      <w:lang w:val="en-CA"/>
    </w:rPr>
  </w:style>
  <w:style w:type="character" w:styleId="Hyperlink">
    <w:name w:val="Hyperlink"/>
    <w:basedOn w:val="DefaultParagraphFont"/>
    <w:uiPriority w:val="99"/>
    <w:unhideWhenUsed/>
    <w:rsid w:val="00947558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47558"/>
    <w:rPr>
      <w:color w:val="808080"/>
      <w:shd w:val="clear" w:color="auto" w:fill="E6E6E6"/>
    </w:rPr>
  </w:style>
  <w:style w:type="table" w:customStyle="1" w:styleId="PlainTable11">
    <w:name w:val="Plain Table 11"/>
    <w:basedOn w:val="TableNormal"/>
    <w:uiPriority w:val="41"/>
    <w:rsid w:val="00E02E0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51">
    <w:name w:val="Plain Table 51"/>
    <w:basedOn w:val="TableNormal"/>
    <w:uiPriority w:val="45"/>
    <w:rsid w:val="00E02E0E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PlainTable41">
    <w:name w:val="Plain Table 41"/>
    <w:basedOn w:val="TableNormal"/>
    <w:uiPriority w:val="44"/>
    <w:rsid w:val="00A00EE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Heading2Char">
    <w:name w:val="Heading 2 Char"/>
    <w:basedOn w:val="DefaultParagraphFont"/>
    <w:link w:val="Heading2"/>
    <w:rsid w:val="002D182A"/>
    <w:rPr>
      <w:rFonts w:ascii="Times New Roman" w:eastAsia="Times New Roman" w:hAnsi="Times New Roman" w:cs="Times New Roman"/>
      <w:b/>
      <w:bCs/>
      <w:color w:val="000000"/>
      <w:kern w:val="28"/>
      <w:sz w:val="24"/>
      <w:szCs w:val="24"/>
      <w:lang w:val="en-CA" w:eastAsia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2D182A"/>
    <w:pPr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color w:val="000000"/>
      <w:kern w:val="28"/>
      <w:sz w:val="24"/>
      <w:szCs w:val="24"/>
      <w:lang w:val="en-CA"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30C4A"/>
    <w:pPr>
      <w:spacing w:after="0" w:line="240" w:lineRule="auto"/>
    </w:pPr>
    <w:rPr>
      <w:lang w:val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4755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CA"/>
    </w:rPr>
  </w:style>
  <w:style w:type="character" w:styleId="CommentReference">
    <w:name w:val="annotation reference"/>
    <w:basedOn w:val="DefaultParagraphFont"/>
    <w:uiPriority w:val="99"/>
    <w:semiHidden/>
    <w:unhideWhenUsed/>
    <w:rsid w:val="0094755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475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C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47558"/>
    <w:rPr>
      <w:rFonts w:ascii="Times New Roman" w:eastAsia="Times New Roman" w:hAnsi="Times New Roman" w:cs="Times New Roman"/>
      <w:sz w:val="20"/>
      <w:szCs w:val="20"/>
      <w:lang w:val="en-C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4755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47558"/>
    <w:rPr>
      <w:rFonts w:ascii="Times New Roman" w:eastAsia="Times New Roman" w:hAnsi="Times New Roman" w:cs="Times New Roman"/>
      <w:b/>
      <w:bCs/>
      <w:sz w:val="20"/>
      <w:szCs w:val="20"/>
      <w:lang w:val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7558"/>
    <w:pPr>
      <w:spacing w:after="0" w:line="240" w:lineRule="auto"/>
    </w:pPr>
    <w:rPr>
      <w:rFonts w:ascii="Segoe UI" w:eastAsia="Times New Roman" w:hAnsi="Segoe UI" w:cs="Segoe UI"/>
      <w:sz w:val="18"/>
      <w:szCs w:val="18"/>
      <w:lang w:val="en-CA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7558"/>
    <w:rPr>
      <w:rFonts w:ascii="Segoe UI" w:eastAsia="Times New Roman" w:hAnsi="Segoe UI" w:cs="Segoe UI"/>
      <w:sz w:val="18"/>
      <w:szCs w:val="18"/>
      <w:lang w:val="en-CA"/>
    </w:rPr>
  </w:style>
  <w:style w:type="paragraph" w:styleId="Header">
    <w:name w:val="header"/>
    <w:basedOn w:val="Normal"/>
    <w:link w:val="HeaderChar"/>
    <w:unhideWhenUsed/>
    <w:rsid w:val="00947558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CA"/>
    </w:rPr>
  </w:style>
  <w:style w:type="character" w:customStyle="1" w:styleId="HeaderChar">
    <w:name w:val="Header Char"/>
    <w:basedOn w:val="DefaultParagraphFont"/>
    <w:link w:val="Header"/>
    <w:rsid w:val="00947558"/>
    <w:rPr>
      <w:rFonts w:ascii="Times New Roman" w:eastAsia="Times New Roman" w:hAnsi="Times New Roman" w:cs="Times New Roman"/>
      <w:sz w:val="24"/>
      <w:szCs w:val="24"/>
      <w:lang w:val="en-CA"/>
    </w:rPr>
  </w:style>
  <w:style w:type="paragraph" w:styleId="Footer">
    <w:name w:val="footer"/>
    <w:basedOn w:val="Normal"/>
    <w:link w:val="FooterChar"/>
    <w:uiPriority w:val="99"/>
    <w:unhideWhenUsed/>
    <w:rsid w:val="00947558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CA"/>
    </w:rPr>
  </w:style>
  <w:style w:type="character" w:customStyle="1" w:styleId="FooterChar">
    <w:name w:val="Footer Char"/>
    <w:basedOn w:val="DefaultParagraphFont"/>
    <w:link w:val="Footer"/>
    <w:uiPriority w:val="99"/>
    <w:rsid w:val="00947558"/>
    <w:rPr>
      <w:rFonts w:ascii="Times New Roman" w:eastAsia="Times New Roman" w:hAnsi="Times New Roman" w:cs="Times New Roman"/>
      <w:sz w:val="24"/>
      <w:szCs w:val="24"/>
      <w:lang w:val="en-CA"/>
    </w:rPr>
  </w:style>
  <w:style w:type="character" w:styleId="Hyperlink">
    <w:name w:val="Hyperlink"/>
    <w:basedOn w:val="DefaultParagraphFont"/>
    <w:uiPriority w:val="99"/>
    <w:unhideWhenUsed/>
    <w:rsid w:val="00947558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47558"/>
    <w:rPr>
      <w:color w:val="808080"/>
      <w:shd w:val="clear" w:color="auto" w:fill="E6E6E6"/>
    </w:rPr>
  </w:style>
  <w:style w:type="table" w:customStyle="1" w:styleId="PlainTable11">
    <w:name w:val="Plain Table 11"/>
    <w:basedOn w:val="TableNormal"/>
    <w:uiPriority w:val="41"/>
    <w:rsid w:val="00E02E0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51">
    <w:name w:val="Plain Table 51"/>
    <w:basedOn w:val="TableNormal"/>
    <w:uiPriority w:val="45"/>
    <w:rsid w:val="00E02E0E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PlainTable41">
    <w:name w:val="Plain Table 41"/>
    <w:basedOn w:val="TableNormal"/>
    <w:uiPriority w:val="44"/>
    <w:rsid w:val="00A00EE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Heading2Char">
    <w:name w:val="Heading 2 Char"/>
    <w:basedOn w:val="DefaultParagraphFont"/>
    <w:link w:val="Heading2"/>
    <w:rsid w:val="002D182A"/>
    <w:rPr>
      <w:rFonts w:ascii="Times New Roman" w:eastAsia="Times New Roman" w:hAnsi="Times New Roman" w:cs="Times New Roman"/>
      <w:b/>
      <w:bCs/>
      <w:color w:val="000000"/>
      <w:kern w:val="28"/>
      <w:sz w:val="24"/>
      <w:szCs w:val="24"/>
      <w:lang w:val="en-CA"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2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483</Words>
  <Characters>2123</Characters>
  <Application>Microsoft Office Word</Application>
  <DocSecurity>0</DocSecurity>
  <Lines>707</Lines>
  <Paragraphs>372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Martine</dc:creator>
  <cp:lastModifiedBy>JFURTON</cp:lastModifiedBy>
  <cp:revision>5</cp:revision>
  <dcterms:created xsi:type="dcterms:W3CDTF">2018-09-17T15:41:00Z</dcterms:created>
  <dcterms:modified xsi:type="dcterms:W3CDTF">2018-09-22T08:16:00Z</dcterms:modified>
</cp:coreProperties>
</file>