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D475C" w14:textId="77777777" w:rsidR="005872C9" w:rsidRPr="00597138" w:rsidRDefault="005872C9" w:rsidP="005872C9">
      <w:pPr>
        <w:spacing w:line="480" w:lineRule="auto"/>
        <w:rPr>
          <w:rFonts w:asciiTheme="majorHAnsi" w:eastAsia="Calibri" w:hAnsiTheme="majorHAnsi" w:cstheme="majorHAnsi"/>
          <w:b/>
          <w:sz w:val="28"/>
        </w:rPr>
      </w:pPr>
      <w:bookmarkStart w:id="0" w:name="_GoBack"/>
      <w:bookmarkEnd w:id="0"/>
      <w:r w:rsidRPr="00597138">
        <w:rPr>
          <w:rFonts w:asciiTheme="majorHAnsi" w:hAnsiTheme="majorHAnsi" w:cstheme="majorHAnsi"/>
          <w:b/>
          <w:sz w:val="28"/>
        </w:rPr>
        <w:t>Additional file 2.</w:t>
      </w:r>
      <w:r w:rsidRPr="00597138">
        <w:rPr>
          <w:rFonts w:asciiTheme="majorHAnsi" w:hAnsiTheme="majorHAnsi" w:cstheme="majorHAnsi"/>
          <w:sz w:val="28"/>
        </w:rPr>
        <w:t xml:space="preserve"> </w:t>
      </w:r>
      <w:r w:rsidRPr="00597138">
        <w:rPr>
          <w:rFonts w:asciiTheme="majorHAnsi" w:eastAsia="Calibri" w:hAnsiTheme="majorHAnsi" w:cstheme="majorHAnsi"/>
          <w:sz w:val="28"/>
        </w:rPr>
        <w:t>Themes and sub-themes identified in studies grouped by conditions</w:t>
      </w:r>
    </w:p>
    <w:tbl>
      <w:tblPr>
        <w:tblStyle w:val="TableGrid"/>
        <w:tblpPr w:leftFromText="180" w:rightFromText="180" w:vertAnchor="text" w:horzAnchor="margin" w:tblpXSpec="center" w:tblpY="211"/>
        <w:tblW w:w="16013" w:type="dxa"/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851"/>
        <w:gridCol w:w="1134"/>
        <w:gridCol w:w="850"/>
        <w:gridCol w:w="992"/>
        <w:gridCol w:w="1134"/>
        <w:gridCol w:w="851"/>
        <w:gridCol w:w="709"/>
        <w:gridCol w:w="708"/>
        <w:gridCol w:w="993"/>
        <w:gridCol w:w="992"/>
        <w:gridCol w:w="1134"/>
        <w:gridCol w:w="1134"/>
        <w:gridCol w:w="992"/>
      </w:tblGrid>
      <w:tr w:rsidR="005872C9" w:rsidRPr="004F33C3" w14:paraId="43C247A7" w14:textId="77777777" w:rsidTr="005918EF">
        <w:trPr>
          <w:trHeight w:val="1121"/>
        </w:trPr>
        <w:tc>
          <w:tcPr>
            <w:tcW w:w="2689" w:type="dxa"/>
            <w:tcBorders>
              <w:bottom w:val="single" w:sz="4" w:space="0" w:color="auto"/>
            </w:tcBorders>
          </w:tcPr>
          <w:p w14:paraId="076F71C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6CDDEC" w14:textId="693196F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DM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34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,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43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44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49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58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8A7F86" w14:textId="62D0D35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DM and comorbidities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30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34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48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4B1AE3" w14:textId="22CB456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Breathlessness in HF and other chronic conditions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39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40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52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533CD4" w14:textId="22EB51C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Frailty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31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,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33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5133A1" w14:textId="67E6D6E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Falls and Fractures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59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60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36A48B" w14:textId="42A9280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Osteoarthritis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42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45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]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53487B" w14:textId="53D0478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Cancer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36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,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38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10644F" w14:textId="78C733A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Sight loss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46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47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AE50B6F" w14:textId="68A2BB3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UI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29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]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F467E9" w14:textId="41C64C1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Disability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32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41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50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 xml:space="preserve">, 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51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430D2B" w14:textId="28E0598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Multiple chronic conditions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52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5CF4F3" w14:textId="04DCE35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Severe illness, unspecified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37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2DEF4F" w14:textId="0118F6F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End of life conditions (cancer, COPD, HF Parkinson) 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53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,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 xml:space="preserve"> 54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-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57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428C28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Grey Literature reports</w:t>
            </w:r>
          </w:p>
          <w:p w14:paraId="5F07A7EE" w14:textId="0751D86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8"/>
              </w:rPr>
            </w:pPr>
            <w:r w:rsidRPr="004F33C3">
              <w:rPr>
                <w:rFonts w:asciiTheme="majorHAnsi" w:hAnsiTheme="majorHAnsi" w:cstheme="majorHAnsi"/>
                <w:b/>
                <w:sz w:val="18"/>
              </w:rPr>
              <w:t>[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61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-</w:t>
            </w:r>
            <w:r w:rsidR="005918EF">
              <w:rPr>
                <w:rFonts w:asciiTheme="majorHAnsi" w:hAnsiTheme="majorHAnsi" w:cstheme="majorHAnsi"/>
                <w:b/>
                <w:sz w:val="18"/>
              </w:rPr>
              <w:t>67</w:t>
            </w:r>
            <w:r w:rsidRPr="004F33C3">
              <w:rPr>
                <w:rFonts w:asciiTheme="majorHAnsi" w:hAnsiTheme="majorHAnsi" w:cstheme="majorHAnsi"/>
                <w:b/>
                <w:sz w:val="18"/>
              </w:rPr>
              <w:t>]</w:t>
            </w:r>
          </w:p>
        </w:tc>
      </w:tr>
      <w:tr w:rsidR="005872C9" w:rsidRPr="004F33C3" w14:paraId="28AB2998" w14:textId="77777777" w:rsidTr="005918EF">
        <w:trPr>
          <w:trHeight w:val="5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43A49E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</w:rPr>
            </w:pPr>
            <w:r w:rsidRPr="004F33C3">
              <w:rPr>
                <w:rFonts w:asciiTheme="majorHAnsi" w:hAnsiTheme="majorHAnsi" w:cstheme="majorHAnsi"/>
                <w:b/>
              </w:rPr>
              <w:t>Body functions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EF7C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45220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36527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73BE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9128F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DD59B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83826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1EBBC8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6C76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D0C98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08E9F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03FB1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C4D688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67015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872C9" w:rsidRPr="004F33C3" w14:paraId="7AA19B2E" w14:textId="77777777" w:rsidTr="005918EF">
        <w:trPr>
          <w:trHeight w:val="481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76E88" w14:textId="77777777" w:rsidR="005872C9" w:rsidRPr="004F33C3" w:rsidRDefault="005872C9" w:rsidP="00597138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Impaired mental functions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0827BB" w14:textId="7A798FA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b/>
                <w:sz w:val="16"/>
                <w:szCs w:val="13"/>
              </w:rPr>
              <w:t xml:space="preserve">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8FFFB" w14:textId="2C8C26D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13239" w14:textId="203E828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 xml:space="preserve"> 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0A03B" w14:textId="071C59A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C402" w14:textId="5B79143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60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2BF72F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B5443" w14:textId="48DA839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CC6E07" w14:textId="71988CB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5A5B44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029276" w14:textId="2F83C5D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B9A45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E17D08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6924B" w14:textId="494269F9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 xml:space="preserve"> 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720C9" w14:textId="562055B5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56F55D42" w14:textId="77777777" w:rsidTr="005918EF">
        <w:trPr>
          <w:trHeight w:val="446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1D96" w14:textId="77777777" w:rsidR="005872C9" w:rsidRPr="004F33C3" w:rsidRDefault="005872C9" w:rsidP="00597138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Impaired physical functions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D04C" w14:textId="3B41C7C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b/>
                <w:sz w:val="13"/>
                <w:szCs w:val="13"/>
              </w:rPr>
              <w:t xml:space="preserve">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AE0E" w14:textId="0BD100F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1CA3" w14:textId="33F3372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72FB" w14:textId="7A0C974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D1E4" w14:textId="40B523A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A9CEF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1AAC" w14:textId="7077D5E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 xml:space="preserve"> 38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07C2" w14:textId="58A48E3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7E0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148E475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2A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0A8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E5E8" w14:textId="682C465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677" w14:textId="6B3001EF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04F7F2E6" w14:textId="77777777" w:rsidTr="005918EF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07988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</w:rPr>
            </w:pPr>
            <w:r w:rsidRPr="004F33C3">
              <w:rPr>
                <w:rFonts w:asciiTheme="majorHAnsi" w:hAnsiTheme="majorHAnsi" w:cstheme="majorHAnsi"/>
                <w:b/>
              </w:rPr>
              <w:t>Activities and Participation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2331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1E522B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43158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9E016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A8EE6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F271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1C256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3BE2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2C0E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20070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9B97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0BABC5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C9733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6E0B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872C9" w:rsidRPr="004F33C3" w14:paraId="3B4328FB" w14:textId="77777777" w:rsidTr="005918EF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E254A" w14:textId="77777777" w:rsidR="005872C9" w:rsidRPr="004F33C3" w:rsidRDefault="005872C9" w:rsidP="00597138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Mobility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0596985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31BA6F" w14:textId="11BBB28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9E0C1" w14:textId="119CC46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04FAD" w14:textId="3364FC5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D6CF2" w14:textId="62B8B52F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97C98" w14:textId="5012302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DB6A6" w14:textId="11EA2CF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4D992" w14:textId="433ED78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C2B72A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A6ED9" w14:textId="46125D1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BDB502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FA3E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60327A" w14:textId="05F66B7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D76CA" w14:textId="1B78A989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39DDC645" w14:textId="77777777" w:rsidTr="005918EF">
        <w:trPr>
          <w:trHeight w:val="264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7F9EE" w14:textId="77777777" w:rsidR="005872C9" w:rsidRPr="004F33C3" w:rsidRDefault="005872C9" w:rsidP="00597138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Self-care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BE3A5" w14:textId="564C975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Cs w:val="13"/>
              </w:rPr>
              <w:t xml:space="preserve">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AA91605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9901" w14:textId="01CD6A9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09760" w14:textId="5E89415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C19D0" w14:textId="10956F59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371588" w14:textId="5A2E4F1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41DB80" w14:textId="47E4F4B9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36,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F8E6FDB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5DA6E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C799EC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0CE0D7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E6825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318B9" w14:textId="0E0D389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78583D" w14:textId="371D72C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58F1B9AB" w14:textId="77777777" w:rsidTr="005918EF">
        <w:trPr>
          <w:trHeight w:val="240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C220E" w14:textId="77777777" w:rsidR="005872C9" w:rsidRPr="004F33C3" w:rsidRDefault="005872C9" w:rsidP="00597138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Domestic life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33685" w14:textId="703D66A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CCF786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C3EA5" w14:textId="0135B5F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E0C37C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5C3ABA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2E9DC71E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5EC975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7810AD" w14:textId="147D634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24656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244B5" w14:textId="0EB1903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2A10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7879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A9396" w14:textId="0218455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ACBD95" w14:textId="66AD88C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260297DA" w14:textId="77777777" w:rsidTr="005918EF">
        <w:trPr>
          <w:trHeight w:val="66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C55" w14:textId="77777777" w:rsidR="005872C9" w:rsidRPr="004F33C3" w:rsidRDefault="005872C9" w:rsidP="00597138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Interpersonal interactions and relationships, community and social life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B259" w14:textId="0DD46AF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AF29" w14:textId="5B8A9EB5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5E5" w14:textId="16615535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E82E" w14:textId="31725B2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,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410A13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AD1" w14:textId="075526D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D93B7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3DE3" w14:textId="3C2F70EF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ED3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BA04" w14:textId="5555D91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ED5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094E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B6BF" w14:textId="189B660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AD2E" w14:textId="456BDAF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77DB91AC" w14:textId="77777777" w:rsidTr="005918EF">
        <w:trPr>
          <w:trHeight w:val="24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884D6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</w:rPr>
            </w:pPr>
            <w:r w:rsidRPr="004F33C3">
              <w:rPr>
                <w:rFonts w:asciiTheme="majorHAnsi" w:hAnsiTheme="majorHAnsi" w:cstheme="majorHAnsi"/>
                <w:b/>
              </w:rPr>
              <w:t>Environmental factors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0D4B25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089A2B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F214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7CDA2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CA65A3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9D2A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03A34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9C556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626F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92A36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94A5E7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D5AD2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2043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81789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</w:tr>
      <w:tr w:rsidR="005872C9" w:rsidRPr="004F33C3" w14:paraId="7F7D548E" w14:textId="77777777" w:rsidTr="005918EF">
        <w:trPr>
          <w:trHeight w:val="746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706873" w14:textId="77777777" w:rsidR="005872C9" w:rsidRPr="004F33C3" w:rsidRDefault="005872C9" w:rsidP="00597138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Relationships with family, friends, community and their attitude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3CC16" w14:textId="6C591AB1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b/>
                <w:sz w:val="13"/>
                <w:szCs w:val="13"/>
              </w:rPr>
              <w:t xml:space="preserve">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5918EF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92655" w14:textId="550ED87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06983" w14:textId="51CE5BF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CB03C" w14:textId="5785B6C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1F27F" w14:textId="1E1E1413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0BFFE" w14:textId="6E5FA801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521C2E" w14:textId="573CCC4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017A7" w14:textId="7E11239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8671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8B0B5" w14:textId="22F0B285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FDC2F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9EB50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422C9" w14:textId="4326A89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07776C" w14:textId="7994AD5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0F1AE6EB" w14:textId="77777777" w:rsidTr="005918EF">
        <w:trPr>
          <w:trHeight w:val="722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1C234" w14:textId="77777777" w:rsidR="005872C9" w:rsidRPr="004F33C3" w:rsidRDefault="005872C9" w:rsidP="00597138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lastRenderedPageBreak/>
              <w:t>Relationships with professionals and attitude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3E6AF" w14:textId="47929E89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59E57" w14:textId="4447ACE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8567C" w14:textId="2064AFA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[40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0A95A9" w14:textId="29EB918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1C3A39" w14:textId="7AFEAC21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60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2A800" w14:textId="78BB61A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3D53F" w14:textId="0D988E92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B8DC81" w14:textId="3227DCC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01C3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6BA79" w14:textId="290F434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CAE0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190CA52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95B09" w14:textId="514CD17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617C6" w14:textId="002C3CD1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093135C2" w14:textId="77777777" w:rsidTr="005918EF">
        <w:trPr>
          <w:trHeight w:val="443"/>
        </w:trPr>
        <w:tc>
          <w:tcPr>
            <w:tcW w:w="2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196CB6" w14:textId="77777777" w:rsidR="005872C9" w:rsidRPr="004F33C3" w:rsidRDefault="005872C9" w:rsidP="00597138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Services (</w:t>
            </w:r>
            <w:proofErr w:type="spellStart"/>
            <w:r w:rsidRPr="004F33C3">
              <w:rPr>
                <w:rFonts w:asciiTheme="majorHAnsi" w:hAnsiTheme="majorHAnsi" w:cstheme="majorHAnsi"/>
              </w:rPr>
              <w:t>eg.</w:t>
            </w:r>
            <w:proofErr w:type="spellEnd"/>
            <w:r w:rsidRPr="004F33C3">
              <w:rPr>
                <w:rFonts w:asciiTheme="majorHAnsi" w:hAnsiTheme="majorHAnsi" w:cstheme="majorHAnsi"/>
              </w:rPr>
              <w:t xml:space="preserve"> Health services, social care and transportation)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6C4374" w14:textId="5663632B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64A1F8" w14:textId="353192D5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65EFD" w14:textId="0EBD3B4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40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6FD15" w14:textId="1E78C958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377DB0E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81B8C6A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6A0BD" w14:textId="1D3875EF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 xml:space="preserve">X 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15185" w14:textId="1282DF6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48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A913381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1D40D" w14:textId="67D9F036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3CE0B7B0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3A0E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14A3D" w14:textId="54E7FB8A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55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39CB19" w14:textId="2A4DDAC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63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  <w:tr w:rsidR="005872C9" w:rsidRPr="004F33C3" w14:paraId="2A5EAA67" w14:textId="77777777" w:rsidTr="005918EF">
        <w:trPr>
          <w:trHeight w:val="26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561" w14:textId="77777777" w:rsidR="005872C9" w:rsidRPr="004F33C3" w:rsidRDefault="005872C9" w:rsidP="00597138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</w:rPr>
              <w:t>Product and technology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307" w14:textId="4A8F5ACD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76C0" w14:textId="6E90790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34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A1C" w14:textId="03D93EDC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7D27" w14:textId="735BBBCF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31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7DD" w14:textId="28A588D4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59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32D4" w14:textId="2DBF6380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42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2D5576">
              <w:rPr>
                <w:rFonts w:asciiTheme="majorHAnsi" w:hAnsiTheme="majorHAnsi" w:cstheme="majorHAnsi"/>
                <w:sz w:val="13"/>
                <w:szCs w:val="13"/>
              </w:rPr>
              <w:t>45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C0A" w14:textId="2435964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36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A1F" w14:textId="5EC1D59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47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FED3D6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73CA" w14:textId="0F680F0E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41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4F4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3CD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b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53BD2C" w14:textId="77777777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28B0" w14:textId="0710CBA1" w:rsidR="005872C9" w:rsidRPr="004F33C3" w:rsidRDefault="005872C9" w:rsidP="00597138">
            <w:pPr>
              <w:spacing w:line="240" w:lineRule="auto"/>
              <w:jc w:val="left"/>
              <w:rPr>
                <w:rFonts w:asciiTheme="majorHAnsi" w:hAnsiTheme="majorHAnsi" w:cstheme="majorHAnsi"/>
                <w:sz w:val="13"/>
                <w:szCs w:val="13"/>
              </w:rPr>
            </w:pPr>
            <w:r w:rsidRPr="004F33C3">
              <w:rPr>
                <w:rFonts w:asciiTheme="majorHAnsi" w:hAnsiTheme="majorHAnsi" w:cstheme="majorHAnsi"/>
                <w:b/>
                <w:szCs w:val="13"/>
              </w:rPr>
              <w:t>X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 [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61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 xml:space="preserve">, </w:t>
            </w:r>
            <w:r w:rsidR="0036790D">
              <w:rPr>
                <w:rFonts w:asciiTheme="majorHAnsi" w:hAnsiTheme="majorHAnsi" w:cstheme="majorHAnsi"/>
                <w:sz w:val="13"/>
                <w:szCs w:val="13"/>
              </w:rPr>
              <w:t>66</w:t>
            </w:r>
            <w:r w:rsidRPr="004F33C3">
              <w:rPr>
                <w:rFonts w:asciiTheme="majorHAnsi" w:hAnsiTheme="majorHAnsi" w:cstheme="majorHAnsi"/>
                <w:sz w:val="13"/>
                <w:szCs w:val="13"/>
              </w:rPr>
              <w:t>]</w:t>
            </w:r>
          </w:p>
        </w:tc>
      </w:tr>
    </w:tbl>
    <w:p w14:paraId="2E095E38" w14:textId="77777777" w:rsidR="005872C9" w:rsidRPr="00350044" w:rsidRDefault="005872C9" w:rsidP="005872C9">
      <w:pPr>
        <w:spacing w:line="360" w:lineRule="auto"/>
        <w:rPr>
          <w:rFonts w:asciiTheme="majorHAnsi" w:hAnsiTheme="majorHAnsi" w:cstheme="majorHAnsi"/>
          <w:sz w:val="20"/>
        </w:rPr>
      </w:pPr>
      <w:r w:rsidRPr="00350044">
        <w:rPr>
          <w:rFonts w:asciiTheme="majorHAnsi" w:hAnsiTheme="majorHAnsi" w:cstheme="majorHAnsi"/>
          <w:sz w:val="20"/>
        </w:rPr>
        <w:t>HF: Heart failure, DM: Dementia, UI: Urinary Incontinence</w:t>
      </w:r>
    </w:p>
    <w:p w14:paraId="62836ED8" w14:textId="67403307" w:rsidR="005872C9" w:rsidRDefault="005872C9"/>
    <w:p w14:paraId="24F2763A" w14:textId="04AE4B04" w:rsidR="005872C9" w:rsidRDefault="005872C9"/>
    <w:p w14:paraId="2D8097EB" w14:textId="3950E671" w:rsidR="005872C9" w:rsidRDefault="005872C9"/>
    <w:p w14:paraId="6FA54F3F" w14:textId="33DE07B1" w:rsidR="005872C9" w:rsidRDefault="005872C9"/>
    <w:p w14:paraId="67D9E90A" w14:textId="2DCE195F" w:rsidR="005872C9" w:rsidRDefault="005872C9"/>
    <w:p w14:paraId="56B02B33" w14:textId="3F762DA0" w:rsidR="005872C9" w:rsidRDefault="005872C9"/>
    <w:p w14:paraId="33C134C2" w14:textId="1611C3F5" w:rsidR="005872C9" w:rsidRDefault="005872C9"/>
    <w:p w14:paraId="42973A70" w14:textId="3EA9A983" w:rsidR="005872C9" w:rsidRDefault="005872C9"/>
    <w:p w14:paraId="0DD8E3BB" w14:textId="54A527F1" w:rsidR="005872C9" w:rsidRDefault="005872C9"/>
    <w:p w14:paraId="5EFA2C6E" w14:textId="3E8756AC" w:rsidR="005872C9" w:rsidRDefault="005872C9"/>
    <w:p w14:paraId="6914CEBC" w14:textId="5E4C02B9" w:rsidR="005872C9" w:rsidRDefault="005872C9"/>
    <w:p w14:paraId="251159C9" w14:textId="25AE410C" w:rsidR="005872C9" w:rsidRDefault="005872C9"/>
    <w:p w14:paraId="290238B6" w14:textId="55465F4E" w:rsidR="005872C9" w:rsidRDefault="005872C9"/>
    <w:p w14:paraId="07C30E3A" w14:textId="61058735" w:rsidR="005872C9" w:rsidRDefault="005872C9"/>
    <w:p w14:paraId="2C20E8AD" w14:textId="058B0852" w:rsidR="005872C9" w:rsidRDefault="005872C9"/>
    <w:p w14:paraId="41CAF29A" w14:textId="21C9DC5B" w:rsidR="005872C9" w:rsidRDefault="005872C9"/>
    <w:p w14:paraId="581763CD" w14:textId="145C9A06" w:rsidR="005872C9" w:rsidRDefault="005872C9"/>
    <w:p w14:paraId="3F8D96E5" w14:textId="35E2AA4E" w:rsidR="005872C9" w:rsidRDefault="005872C9"/>
    <w:p w14:paraId="53AC4761" w14:textId="133B344D" w:rsidR="005872C9" w:rsidRDefault="005872C9"/>
    <w:p w14:paraId="61521C34" w14:textId="2610D381" w:rsidR="005872C9" w:rsidRDefault="005872C9"/>
    <w:p w14:paraId="6E8EC2D1" w14:textId="75D4CCA6" w:rsidR="005872C9" w:rsidRDefault="005872C9"/>
    <w:p w14:paraId="7FBBFEE7" w14:textId="6A2ED4D5" w:rsidR="005872C9" w:rsidRDefault="005872C9"/>
    <w:p w14:paraId="2F4114A1" w14:textId="77777777" w:rsidR="005872C9" w:rsidRDefault="005872C9"/>
    <w:sectPr w:rsidR="005872C9" w:rsidSect="005872C9"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629B4"/>
    <w:multiLevelType w:val="hybridMultilevel"/>
    <w:tmpl w:val="2FBC8E8E"/>
    <w:lvl w:ilvl="0" w:tplc="65FE3B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400E44"/>
    <w:multiLevelType w:val="hybridMultilevel"/>
    <w:tmpl w:val="D0807B36"/>
    <w:lvl w:ilvl="0" w:tplc="65FE3B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37C20"/>
    <w:multiLevelType w:val="hybridMultilevel"/>
    <w:tmpl w:val="643CB77C"/>
    <w:lvl w:ilvl="0" w:tplc="65FE3B9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C9"/>
    <w:rsid w:val="00093E3E"/>
    <w:rsid w:val="0021433A"/>
    <w:rsid w:val="002D5576"/>
    <w:rsid w:val="002F122C"/>
    <w:rsid w:val="0036790D"/>
    <w:rsid w:val="00462717"/>
    <w:rsid w:val="005013C8"/>
    <w:rsid w:val="005872C9"/>
    <w:rsid w:val="005918EF"/>
    <w:rsid w:val="00594BD8"/>
    <w:rsid w:val="00597138"/>
    <w:rsid w:val="006E60F0"/>
    <w:rsid w:val="00875F72"/>
    <w:rsid w:val="00AF4B11"/>
    <w:rsid w:val="00AF7E5F"/>
    <w:rsid w:val="00B72B08"/>
    <w:rsid w:val="00C37F65"/>
    <w:rsid w:val="00C802DC"/>
    <w:rsid w:val="00D34954"/>
    <w:rsid w:val="00D9792D"/>
    <w:rsid w:val="00E808EE"/>
    <w:rsid w:val="00ED01C5"/>
    <w:rsid w:val="00F025B9"/>
    <w:rsid w:val="00FA2C49"/>
    <w:rsid w:val="00FE1D46"/>
    <w:rsid w:val="00F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FF0A1C"/>
  <w14:defaultImageDpi w14:val="32767"/>
  <w15:chartTrackingRefBased/>
  <w15:docId w15:val="{DE4971FA-F533-1B45-BB67-F1549FDB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72C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2C9"/>
    <w:pPr>
      <w:ind w:left="720"/>
      <w:contextualSpacing/>
    </w:pPr>
  </w:style>
  <w:style w:type="table" w:styleId="TableGrid">
    <w:name w:val="Table Grid"/>
    <w:basedOn w:val="TableNormal"/>
    <w:uiPriority w:val="39"/>
    <w:rsid w:val="005872C9"/>
    <w:pPr>
      <w:spacing w:after="200" w:line="276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Abdi</dc:creator>
  <cp:keywords/>
  <dc:description/>
  <cp:lastModifiedBy>Sarah Abdi</cp:lastModifiedBy>
  <cp:revision>2</cp:revision>
  <dcterms:created xsi:type="dcterms:W3CDTF">2019-06-02T11:25:00Z</dcterms:created>
  <dcterms:modified xsi:type="dcterms:W3CDTF">2019-06-02T11:25:00Z</dcterms:modified>
</cp:coreProperties>
</file>