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27D23" w14:textId="77777777" w:rsidR="00A2030E" w:rsidRDefault="009420C1" w:rsidP="009420C1">
      <w:pPr>
        <w:jc w:val="center"/>
        <w:rPr>
          <w:b/>
          <w:bCs/>
        </w:rPr>
      </w:pPr>
      <w:r>
        <w:rPr>
          <w:b/>
          <w:bCs/>
        </w:rPr>
        <w:t>Supplementary Material</w:t>
      </w:r>
    </w:p>
    <w:p w14:paraId="0A177CFD" w14:textId="77777777" w:rsidR="009420C1" w:rsidRDefault="009420C1" w:rsidP="009420C1">
      <w:pPr>
        <w:jc w:val="center"/>
        <w:rPr>
          <w:b/>
          <w:bCs/>
        </w:rPr>
      </w:pPr>
    </w:p>
    <w:p w14:paraId="42229E26" w14:textId="37D66612" w:rsidR="009420C1" w:rsidRDefault="009420C1" w:rsidP="00A2030E">
      <w:pPr>
        <w:jc w:val="center"/>
        <w:rPr>
          <w:b/>
          <w:bCs/>
        </w:rPr>
      </w:pPr>
      <w:r>
        <w:rPr>
          <w:b/>
          <w:bCs/>
        </w:rPr>
        <w:t>Supplement 1: Search Strategy</w:t>
      </w:r>
    </w:p>
    <w:p w14:paraId="2ABE79F1" w14:textId="77777777" w:rsidR="00A2030E" w:rsidRDefault="00A2030E" w:rsidP="00A2030E">
      <w:pPr>
        <w:rPr>
          <w:rFonts w:ascii="Helvetica Neue" w:hAnsi="Helvetica Neue"/>
          <w:b/>
          <w:bCs/>
          <w:color w:val="0A0905"/>
          <w:sz w:val="18"/>
          <w:szCs w:val="18"/>
          <w:shd w:val="clear" w:color="auto" w:fill="FFFFFF"/>
        </w:rPr>
      </w:pPr>
    </w:p>
    <w:p w14:paraId="61D2578D" w14:textId="7FF9BC6C" w:rsidR="00A2030E" w:rsidRPr="001D4E84" w:rsidRDefault="00A2030E" w:rsidP="00A2030E">
      <w:pPr>
        <w:rPr>
          <w:rFonts w:asciiTheme="majorHAnsi" w:hAnsiTheme="majorHAnsi" w:cstheme="majorHAnsi"/>
        </w:rPr>
      </w:pPr>
      <w:r w:rsidRPr="001D4E84">
        <w:rPr>
          <w:rFonts w:asciiTheme="majorHAnsi" w:hAnsiTheme="majorHAnsi" w:cstheme="majorHAnsi"/>
          <w:b/>
          <w:bCs/>
          <w:color w:val="0A0905"/>
          <w:shd w:val="clear" w:color="auto" w:fill="FFFFFF"/>
        </w:rPr>
        <w:t xml:space="preserve">Ovid MEDLINE(R) and </w:t>
      </w:r>
      <w:proofErr w:type="spellStart"/>
      <w:r w:rsidRPr="001D4E84">
        <w:rPr>
          <w:rFonts w:asciiTheme="majorHAnsi" w:hAnsiTheme="majorHAnsi" w:cstheme="majorHAnsi"/>
          <w:b/>
          <w:bCs/>
          <w:color w:val="0A0905"/>
          <w:shd w:val="clear" w:color="auto" w:fill="FFFFFF"/>
        </w:rPr>
        <w:t>Epub</w:t>
      </w:r>
      <w:proofErr w:type="spellEnd"/>
      <w:r w:rsidRPr="001D4E84">
        <w:rPr>
          <w:rFonts w:asciiTheme="majorHAnsi" w:hAnsiTheme="majorHAnsi" w:cstheme="majorHAnsi"/>
          <w:b/>
          <w:bCs/>
          <w:color w:val="0A0905"/>
          <w:shd w:val="clear" w:color="auto" w:fill="FFFFFF"/>
        </w:rPr>
        <w:t xml:space="preserve"> Ahead of Print, In-Process &amp; Other Non-Indexed Citations, and Daily </w:t>
      </w:r>
      <w:r w:rsidRPr="001D4E84">
        <w:rPr>
          <w:rFonts w:asciiTheme="majorHAnsi" w:hAnsiTheme="majorHAnsi" w:cstheme="majorHAnsi"/>
          <w:color w:val="0A0905"/>
          <w:shd w:val="clear" w:color="auto" w:fill="FFFFFF"/>
        </w:rPr>
        <w:t>1946 to July 16, 2018</w:t>
      </w:r>
    </w:p>
    <w:p w14:paraId="5D759E3A" w14:textId="77777777" w:rsidR="00A2030E" w:rsidRPr="00450AB3" w:rsidRDefault="00A2030E" w:rsidP="00A2030E">
      <w:pPr>
        <w:rPr>
          <w:rFonts w:cstheme="minorHAnsi"/>
        </w:rPr>
      </w:pPr>
    </w:p>
    <w:p w14:paraId="04440764"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exp Nursing Homes/ </w:t>
      </w:r>
    </w:p>
    <w:p w14:paraId="40DC4585"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exp Long-Term Care/</w:t>
      </w:r>
    </w:p>
    <w:p w14:paraId="5D63D003"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exp Residential Facilities/</w:t>
      </w:r>
    </w:p>
    <w:p w14:paraId="592FF4FB"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Hospitals, Veterans/</w:t>
      </w:r>
    </w:p>
    <w:p w14:paraId="1FD61E9F"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1 or 2 or 3 or 4</w:t>
      </w:r>
    </w:p>
    <w:p w14:paraId="746180A4"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w:t>
      </w:r>
      <w:proofErr w:type="spellStart"/>
      <w:r w:rsidRPr="00450AB3">
        <w:rPr>
          <w:rFonts w:cstheme="minorHAnsi"/>
          <w:sz w:val="24"/>
          <w:szCs w:val="24"/>
        </w:rPr>
        <w:t>Long?term</w:t>
      </w:r>
      <w:proofErr w:type="spellEnd"/>
      <w:r w:rsidRPr="00450AB3">
        <w:rPr>
          <w:rFonts w:cstheme="minorHAnsi"/>
          <w:sz w:val="24"/>
          <w:szCs w:val="24"/>
        </w:rPr>
        <w:t xml:space="preserve"> care or Residential care or healthcare or Assisted living) and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xml:space="preserve">? or centre? or unit?)) or </w:t>
      </w:r>
      <w:r>
        <w:rPr>
          <w:rFonts w:cstheme="minorHAnsi"/>
          <w:sz w:val="24"/>
          <w:szCs w:val="24"/>
        </w:rPr>
        <w:t xml:space="preserve">(Nursing adj3 home?) </w:t>
      </w:r>
      <w:r w:rsidRPr="00450AB3">
        <w:rPr>
          <w:rFonts w:cstheme="minorHAnsi"/>
          <w:sz w:val="24"/>
          <w:szCs w:val="24"/>
        </w:rPr>
        <w:t xml:space="preserve">or (veterans and (hospital? or </w:t>
      </w:r>
      <w:proofErr w:type="spellStart"/>
      <w:r w:rsidRPr="00450AB3">
        <w:rPr>
          <w:rFonts w:cstheme="minorHAnsi"/>
          <w:sz w:val="24"/>
          <w:szCs w:val="24"/>
        </w:rPr>
        <w:t>facilit</w:t>
      </w:r>
      <w:proofErr w:type="spellEnd"/>
      <w:r w:rsidRPr="00450AB3">
        <w:rPr>
          <w:rFonts w:cstheme="minorHAnsi"/>
          <w:sz w:val="24"/>
          <w:szCs w:val="24"/>
        </w:rPr>
        <w:t>$ or</w:t>
      </w:r>
      <w:r>
        <w:rPr>
          <w:rFonts w:cstheme="minorHAnsi"/>
          <w:sz w:val="24"/>
          <w:szCs w:val="24"/>
        </w:rPr>
        <w:t xml:space="preserve"> </w:t>
      </w:r>
      <w:proofErr w:type="spellStart"/>
      <w:r>
        <w:rPr>
          <w:rFonts w:cstheme="minorHAnsi"/>
          <w:sz w:val="24"/>
          <w:szCs w:val="24"/>
        </w:rPr>
        <w:t>center</w:t>
      </w:r>
      <w:proofErr w:type="spellEnd"/>
      <w:r>
        <w:rPr>
          <w:rFonts w:cstheme="minorHAnsi"/>
          <w:sz w:val="24"/>
          <w:szCs w:val="24"/>
        </w:rPr>
        <w:t>? or centre? or unit?)))</w:t>
      </w:r>
      <w:r w:rsidRPr="00450AB3">
        <w:rPr>
          <w:rFonts w:cstheme="minorHAnsi"/>
          <w:sz w:val="24"/>
          <w:szCs w:val="24"/>
        </w:rPr>
        <w:t>.</w:t>
      </w:r>
      <w:proofErr w:type="spellStart"/>
      <w:r w:rsidRPr="00450AB3">
        <w:rPr>
          <w:rFonts w:cstheme="minorHAnsi"/>
          <w:sz w:val="24"/>
          <w:szCs w:val="24"/>
        </w:rPr>
        <w:t>mp</w:t>
      </w:r>
      <w:proofErr w:type="spellEnd"/>
      <w:r w:rsidRPr="00450AB3">
        <w:rPr>
          <w:rFonts w:cstheme="minorHAnsi"/>
          <w:sz w:val="24"/>
          <w:szCs w:val="24"/>
        </w:rPr>
        <w:t xml:space="preserve">. </w:t>
      </w:r>
      <w:r w:rsidRPr="00450AB3">
        <w:rPr>
          <w:rFonts w:cstheme="minorHAnsi"/>
          <w:color w:val="2D2D2D"/>
          <w:sz w:val="24"/>
          <w:szCs w:val="24"/>
          <w:shd w:val="clear" w:color="auto" w:fill="FFFFFF"/>
        </w:rPr>
        <w:t>[</w:t>
      </w:r>
      <w:proofErr w:type="spellStart"/>
      <w:r w:rsidRPr="00450AB3">
        <w:rPr>
          <w:rFonts w:cstheme="minorHAnsi"/>
          <w:color w:val="2D2D2D"/>
          <w:sz w:val="24"/>
          <w:szCs w:val="24"/>
          <w:shd w:val="clear" w:color="auto" w:fill="FFFFFF"/>
        </w:rPr>
        <w:t>mp</w:t>
      </w:r>
      <w:proofErr w:type="spellEnd"/>
      <w:r w:rsidRPr="00450AB3">
        <w:rPr>
          <w:rFonts w:cstheme="minorHAnsi"/>
          <w:color w:val="2D2D2D"/>
          <w:sz w:val="24"/>
          <w:szCs w:val="24"/>
          <w:shd w:val="clear" w:color="auto" w:fill="FFFFFF"/>
        </w:rPr>
        <w:t>=title, abstract, heading word, table of contents, key concepts, original title, tests &amp; measures]</w:t>
      </w:r>
    </w:p>
    <w:p w14:paraId="5B910D56"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5 or 6</w:t>
      </w:r>
    </w:p>
    <w:p w14:paraId="66B97C86"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Anti-Bacterial agents/ </w:t>
      </w:r>
    </w:p>
    <w:p w14:paraId="74EB0A2D"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Anti-infective Agents/ </w:t>
      </w:r>
    </w:p>
    <w:p w14:paraId="77F256F5"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Antibiotic Prophylaxis/ </w:t>
      </w:r>
    </w:p>
    <w:p w14:paraId="26FEE386"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Antimicrobial stewardship/</w:t>
      </w:r>
    </w:p>
    <w:p w14:paraId="1B6B6286"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8 or 9 or 10 or 11</w:t>
      </w:r>
    </w:p>
    <w:p w14:paraId="01AF762A"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color w:val="2D2D2D"/>
          <w:sz w:val="24"/>
          <w:szCs w:val="24"/>
          <w:shd w:val="clear" w:color="auto" w:fill="FFFFFF"/>
        </w:rPr>
        <w:t xml:space="preserve">(((Antibiotic? or </w:t>
      </w:r>
      <w:proofErr w:type="spellStart"/>
      <w:r w:rsidRPr="00450AB3">
        <w:rPr>
          <w:rFonts w:cstheme="minorHAnsi"/>
          <w:color w:val="2D2D2D"/>
          <w:sz w:val="24"/>
          <w:szCs w:val="24"/>
          <w:shd w:val="clear" w:color="auto" w:fill="FFFFFF"/>
        </w:rPr>
        <w:t>Anti?biotic</w:t>
      </w:r>
      <w:proofErr w:type="spellEnd"/>
      <w:r w:rsidRPr="00450AB3">
        <w:rPr>
          <w:rFonts w:cstheme="minorHAnsi"/>
          <w:color w:val="2D2D2D"/>
          <w:sz w:val="24"/>
          <w:szCs w:val="24"/>
          <w:shd w:val="clear" w:color="auto" w:fill="FFFFFF"/>
        </w:rPr>
        <w:t xml:space="preserve">? or </w:t>
      </w:r>
      <w:proofErr w:type="spellStart"/>
      <w:r w:rsidRPr="00450AB3">
        <w:rPr>
          <w:rFonts w:cstheme="minorHAnsi"/>
          <w:color w:val="2D2D2D"/>
          <w:sz w:val="24"/>
          <w:szCs w:val="24"/>
          <w:shd w:val="clear" w:color="auto" w:fill="FFFFFF"/>
        </w:rPr>
        <w:t>Antimicrobi</w:t>
      </w:r>
      <w:proofErr w:type="spellEnd"/>
      <w:r w:rsidRPr="00450AB3">
        <w:rPr>
          <w:rFonts w:cstheme="minorHAnsi"/>
          <w:color w:val="2D2D2D"/>
          <w:sz w:val="24"/>
          <w:szCs w:val="24"/>
          <w:shd w:val="clear" w:color="auto" w:fill="FFFFFF"/>
        </w:rPr>
        <w:t xml:space="preserve">$ or </w:t>
      </w:r>
      <w:proofErr w:type="spellStart"/>
      <w:r w:rsidRPr="00450AB3">
        <w:rPr>
          <w:rFonts w:cstheme="minorHAnsi"/>
          <w:color w:val="2D2D2D"/>
          <w:sz w:val="24"/>
          <w:szCs w:val="24"/>
          <w:shd w:val="clear" w:color="auto" w:fill="FFFFFF"/>
        </w:rPr>
        <w:t>Anti?microbi</w:t>
      </w:r>
      <w:proofErr w:type="spellEnd"/>
      <w:r w:rsidRPr="00450AB3">
        <w:rPr>
          <w:rFonts w:cstheme="minorHAnsi"/>
          <w:color w:val="2D2D2D"/>
          <w:sz w:val="24"/>
          <w:szCs w:val="24"/>
          <w:shd w:val="clear" w:color="auto" w:fill="FFFFFF"/>
        </w:rPr>
        <w:t>$) and (</w:t>
      </w:r>
      <w:proofErr w:type="spellStart"/>
      <w:r w:rsidRPr="00450AB3">
        <w:rPr>
          <w:rFonts w:cstheme="minorHAnsi"/>
          <w:color w:val="2D2D2D"/>
          <w:sz w:val="24"/>
          <w:szCs w:val="24"/>
          <w:shd w:val="clear" w:color="auto" w:fill="FFFFFF"/>
        </w:rPr>
        <w:t>therap</w:t>
      </w:r>
      <w:proofErr w:type="spellEnd"/>
      <w:r w:rsidRPr="00450AB3">
        <w:rPr>
          <w:rFonts w:cstheme="minorHAnsi"/>
          <w:color w:val="2D2D2D"/>
          <w:sz w:val="24"/>
          <w:szCs w:val="24"/>
          <w:shd w:val="clear" w:color="auto" w:fill="FFFFFF"/>
        </w:rPr>
        <w:t>$ or prophylaxis or stewards</w:t>
      </w:r>
      <w:r>
        <w:rPr>
          <w:rFonts w:cstheme="minorHAnsi"/>
          <w:color w:val="2D2D2D"/>
          <w:sz w:val="24"/>
          <w:szCs w:val="24"/>
          <w:shd w:val="clear" w:color="auto" w:fill="FFFFFF"/>
        </w:rPr>
        <w:t xml:space="preserve">hip)) or </w:t>
      </w:r>
      <w:proofErr w:type="spellStart"/>
      <w:r>
        <w:rPr>
          <w:rFonts w:cstheme="minorHAnsi"/>
          <w:color w:val="2D2D2D"/>
          <w:sz w:val="24"/>
          <w:szCs w:val="24"/>
          <w:shd w:val="clear" w:color="auto" w:fill="FFFFFF"/>
        </w:rPr>
        <w:t>Anti?infective</w:t>
      </w:r>
      <w:proofErr w:type="spellEnd"/>
      <w:r>
        <w:rPr>
          <w:rFonts w:cstheme="minorHAnsi"/>
          <w:color w:val="2D2D2D"/>
          <w:sz w:val="24"/>
          <w:szCs w:val="24"/>
          <w:shd w:val="clear" w:color="auto" w:fill="FFFFFF"/>
        </w:rPr>
        <w:t xml:space="preserve"> agent?)</w:t>
      </w:r>
      <w:r w:rsidRPr="00450AB3">
        <w:rPr>
          <w:rFonts w:cstheme="minorHAnsi"/>
          <w:sz w:val="24"/>
          <w:szCs w:val="24"/>
        </w:rPr>
        <w:t>.</w:t>
      </w:r>
      <w:proofErr w:type="spellStart"/>
      <w:r w:rsidRPr="00450AB3">
        <w:rPr>
          <w:rFonts w:cstheme="minorHAnsi"/>
          <w:sz w:val="24"/>
          <w:szCs w:val="24"/>
        </w:rPr>
        <w:t>mp</w:t>
      </w:r>
      <w:proofErr w:type="spellEnd"/>
      <w:r w:rsidRPr="00450AB3">
        <w:rPr>
          <w:rFonts w:cstheme="minorHAnsi"/>
          <w:sz w:val="24"/>
          <w:szCs w:val="24"/>
        </w:rPr>
        <w:t xml:space="preserve">. </w:t>
      </w:r>
      <w:r w:rsidRPr="00450AB3">
        <w:rPr>
          <w:rFonts w:cstheme="minorHAnsi"/>
          <w:color w:val="2D2D2D"/>
          <w:sz w:val="24"/>
          <w:szCs w:val="24"/>
          <w:shd w:val="clear" w:color="auto" w:fill="FFFFFF"/>
        </w:rPr>
        <w:t>[</w:t>
      </w:r>
      <w:proofErr w:type="spellStart"/>
      <w:r w:rsidRPr="00450AB3">
        <w:rPr>
          <w:rFonts w:cstheme="minorHAnsi"/>
          <w:color w:val="2D2D2D"/>
          <w:sz w:val="24"/>
          <w:szCs w:val="24"/>
          <w:shd w:val="clear" w:color="auto" w:fill="FFFFFF"/>
        </w:rPr>
        <w:t>mp</w:t>
      </w:r>
      <w:proofErr w:type="spellEnd"/>
      <w:r w:rsidRPr="00450AB3">
        <w:rPr>
          <w:rFonts w:cstheme="minorHAnsi"/>
          <w:color w:val="2D2D2D"/>
          <w:sz w:val="24"/>
          <w:szCs w:val="24"/>
          <w:shd w:val="clear" w:color="auto" w:fill="FFFFFF"/>
        </w:rPr>
        <w:t xml:space="preserve">=title, abstract, heading word, table of contents, key concepts, original title, tests &amp; measures] </w:t>
      </w:r>
    </w:p>
    <w:p w14:paraId="4354E7AC"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12 or 13</w:t>
      </w:r>
    </w:p>
    <w:p w14:paraId="2B489717"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randomized controlled trial.pt. </w:t>
      </w:r>
    </w:p>
    <w:p w14:paraId="1AD92387"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lastRenderedPageBreak/>
        <w:t xml:space="preserve">controlled clinical trial.pt. </w:t>
      </w:r>
    </w:p>
    <w:p w14:paraId="1734A12D"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pragmatic clinical trial.pt. </w:t>
      </w:r>
    </w:p>
    <w:p w14:paraId="5917F87D" w14:textId="77777777" w:rsidR="00A2030E" w:rsidRPr="00450AB3" w:rsidRDefault="00A2030E" w:rsidP="00A2030E">
      <w:pPr>
        <w:pStyle w:val="ListParagraph"/>
        <w:numPr>
          <w:ilvl w:val="0"/>
          <w:numId w:val="1"/>
        </w:numPr>
        <w:spacing w:line="480" w:lineRule="auto"/>
        <w:rPr>
          <w:rFonts w:cstheme="minorHAnsi"/>
          <w:sz w:val="24"/>
          <w:szCs w:val="24"/>
        </w:rPr>
      </w:pPr>
      <w:proofErr w:type="spellStart"/>
      <w:r w:rsidRPr="00450AB3">
        <w:rPr>
          <w:rFonts w:cstheme="minorHAnsi"/>
          <w:sz w:val="24"/>
          <w:szCs w:val="24"/>
        </w:rPr>
        <w:t>multicenter</w:t>
      </w:r>
      <w:proofErr w:type="spellEnd"/>
      <w:r w:rsidRPr="00450AB3">
        <w:rPr>
          <w:rFonts w:cstheme="minorHAnsi"/>
          <w:sz w:val="24"/>
          <w:szCs w:val="24"/>
        </w:rPr>
        <w:t xml:space="preserve"> study.pt.</w:t>
      </w:r>
    </w:p>
    <w:p w14:paraId="07A4B5A5"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interrupted time series analysis/ </w:t>
      </w:r>
    </w:p>
    <w:p w14:paraId="54D93370"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controlled before-after studies/ </w:t>
      </w:r>
    </w:p>
    <w:p w14:paraId="2B9727E1"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w:t>
      </w:r>
      <w:proofErr w:type="spellStart"/>
      <w:r w:rsidRPr="00450AB3">
        <w:rPr>
          <w:rFonts w:cstheme="minorHAnsi"/>
          <w:sz w:val="24"/>
          <w:szCs w:val="24"/>
        </w:rPr>
        <w:t>randomis</w:t>
      </w:r>
      <w:proofErr w:type="spellEnd"/>
      <w:r w:rsidRPr="00450AB3">
        <w:rPr>
          <w:rFonts w:cstheme="minorHAnsi"/>
          <w:sz w:val="24"/>
          <w:szCs w:val="24"/>
        </w:rPr>
        <w:t xml:space="preserve">$ or </w:t>
      </w:r>
      <w:proofErr w:type="spellStart"/>
      <w:r w:rsidRPr="00450AB3">
        <w:rPr>
          <w:rFonts w:cstheme="minorHAnsi"/>
          <w:sz w:val="24"/>
          <w:szCs w:val="24"/>
        </w:rPr>
        <w:t>randomiz</w:t>
      </w:r>
      <w:proofErr w:type="spellEnd"/>
      <w:r w:rsidRPr="00450AB3">
        <w:rPr>
          <w:rFonts w:cstheme="minorHAnsi"/>
          <w:sz w:val="24"/>
          <w:szCs w:val="24"/>
        </w:rPr>
        <w:t>$ or randomly).</w:t>
      </w:r>
      <w:proofErr w:type="spellStart"/>
      <w:r w:rsidRPr="00450AB3">
        <w:rPr>
          <w:rFonts w:cstheme="minorHAnsi"/>
          <w:sz w:val="24"/>
          <w:szCs w:val="24"/>
        </w:rPr>
        <w:t>ti,ab</w:t>
      </w:r>
      <w:proofErr w:type="spellEnd"/>
      <w:r w:rsidRPr="00450AB3">
        <w:rPr>
          <w:rFonts w:cstheme="minorHAnsi"/>
          <w:sz w:val="24"/>
          <w:szCs w:val="24"/>
        </w:rPr>
        <w:t xml:space="preserve">. </w:t>
      </w:r>
    </w:p>
    <w:p w14:paraId="60E1B48F" w14:textId="77777777" w:rsidR="00A2030E" w:rsidRPr="00450AB3" w:rsidRDefault="00A2030E" w:rsidP="00A2030E">
      <w:pPr>
        <w:pStyle w:val="ListParagraph"/>
        <w:numPr>
          <w:ilvl w:val="0"/>
          <w:numId w:val="1"/>
        </w:numPr>
        <w:spacing w:line="480" w:lineRule="auto"/>
        <w:rPr>
          <w:rFonts w:cstheme="minorHAnsi"/>
          <w:sz w:val="24"/>
          <w:szCs w:val="24"/>
        </w:rPr>
      </w:pPr>
      <w:proofErr w:type="spellStart"/>
      <w:r w:rsidRPr="00450AB3">
        <w:rPr>
          <w:rFonts w:cstheme="minorHAnsi"/>
          <w:sz w:val="24"/>
          <w:szCs w:val="24"/>
        </w:rPr>
        <w:t>groups.ab</w:t>
      </w:r>
      <w:proofErr w:type="spellEnd"/>
      <w:r w:rsidRPr="00450AB3">
        <w:rPr>
          <w:rFonts w:cstheme="minorHAnsi"/>
          <w:sz w:val="24"/>
          <w:szCs w:val="24"/>
        </w:rPr>
        <w:t xml:space="preserve">. </w:t>
      </w:r>
    </w:p>
    <w:p w14:paraId="4DD8B946"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(trial or </w:t>
      </w:r>
      <w:proofErr w:type="spellStart"/>
      <w:r w:rsidRPr="00450AB3">
        <w:rPr>
          <w:rFonts w:cstheme="minorHAnsi"/>
          <w:sz w:val="24"/>
          <w:szCs w:val="24"/>
        </w:rPr>
        <w:t>multicenter</w:t>
      </w:r>
      <w:proofErr w:type="spellEnd"/>
      <w:r w:rsidRPr="00450AB3">
        <w:rPr>
          <w:rFonts w:cstheme="minorHAnsi"/>
          <w:sz w:val="24"/>
          <w:szCs w:val="24"/>
        </w:rPr>
        <w:t xml:space="preserve"> or multi </w:t>
      </w:r>
      <w:proofErr w:type="spellStart"/>
      <w:r w:rsidRPr="00450AB3">
        <w:rPr>
          <w:rFonts w:cstheme="minorHAnsi"/>
          <w:sz w:val="24"/>
          <w:szCs w:val="24"/>
        </w:rPr>
        <w:t>center</w:t>
      </w:r>
      <w:proofErr w:type="spellEnd"/>
      <w:r w:rsidRPr="00450AB3">
        <w:rPr>
          <w:rFonts w:cstheme="minorHAnsi"/>
          <w:sz w:val="24"/>
          <w:szCs w:val="24"/>
        </w:rPr>
        <w:t xml:space="preserve"> or multicentre or multi centre).</w:t>
      </w:r>
      <w:proofErr w:type="spellStart"/>
      <w:r w:rsidRPr="00450AB3">
        <w:rPr>
          <w:rFonts w:cstheme="minorHAnsi"/>
          <w:sz w:val="24"/>
          <w:szCs w:val="24"/>
        </w:rPr>
        <w:t>ti</w:t>
      </w:r>
      <w:proofErr w:type="spellEnd"/>
      <w:r w:rsidRPr="00450AB3">
        <w:rPr>
          <w:rFonts w:cstheme="minorHAnsi"/>
          <w:sz w:val="24"/>
          <w:szCs w:val="24"/>
        </w:rPr>
        <w:t xml:space="preserve">. </w:t>
      </w:r>
    </w:p>
    <w:p w14:paraId="0E489EC8" w14:textId="77777777" w:rsidR="00A2030E" w:rsidRPr="004513AC"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(intervention? or effect? or impact? or controlled or control group? or (before ad</w:t>
      </w:r>
      <w:r>
        <w:rPr>
          <w:rFonts w:cstheme="minorHAnsi"/>
          <w:sz w:val="24"/>
          <w:szCs w:val="24"/>
        </w:rPr>
        <w:t xml:space="preserve">j5 after) or (pre adj5 post) </w:t>
      </w:r>
      <w:r w:rsidRPr="00450AB3">
        <w:rPr>
          <w:rFonts w:cstheme="minorHAnsi"/>
          <w:sz w:val="24"/>
          <w:szCs w:val="24"/>
        </w:rPr>
        <w:t xml:space="preserve">or </w:t>
      </w:r>
      <w:proofErr w:type="spellStart"/>
      <w:r w:rsidRPr="00450AB3">
        <w:rPr>
          <w:rFonts w:cstheme="minorHAnsi"/>
          <w:sz w:val="24"/>
          <w:szCs w:val="24"/>
        </w:rPr>
        <w:t>quasiexperiment</w:t>
      </w:r>
      <w:proofErr w:type="spellEnd"/>
      <w:r w:rsidRPr="00450AB3">
        <w:rPr>
          <w:rFonts w:cstheme="minorHAnsi"/>
          <w:sz w:val="24"/>
          <w:szCs w:val="24"/>
        </w:rPr>
        <w:t xml:space="preserve">$ or quasi experiment$ or </w:t>
      </w:r>
      <w:proofErr w:type="spellStart"/>
      <w:r w:rsidRPr="00450AB3">
        <w:rPr>
          <w:rFonts w:cstheme="minorHAnsi"/>
          <w:sz w:val="24"/>
          <w:szCs w:val="24"/>
        </w:rPr>
        <w:t>evaluat</w:t>
      </w:r>
      <w:proofErr w:type="spellEnd"/>
      <w:r w:rsidRPr="00450AB3">
        <w:rPr>
          <w:rFonts w:cstheme="minorHAnsi"/>
          <w:sz w:val="24"/>
          <w:szCs w:val="24"/>
        </w:rPr>
        <w:t xml:space="preserve">$ or time series or time point? or repeated </w:t>
      </w:r>
      <w:proofErr w:type="spellStart"/>
      <w:r w:rsidRPr="00450AB3">
        <w:rPr>
          <w:rFonts w:cstheme="minorHAnsi"/>
          <w:sz w:val="24"/>
          <w:szCs w:val="24"/>
        </w:rPr>
        <w:t>measur</w:t>
      </w:r>
      <w:proofErr w:type="spellEnd"/>
      <w:r w:rsidRPr="00450AB3">
        <w:rPr>
          <w:rFonts w:cstheme="minorHAnsi"/>
          <w:sz w:val="24"/>
          <w:szCs w:val="24"/>
        </w:rPr>
        <w:t>$</w:t>
      </w:r>
      <w:r>
        <w:rPr>
          <w:rFonts w:cstheme="minorHAnsi"/>
          <w:sz w:val="24"/>
          <w:szCs w:val="24"/>
        </w:rPr>
        <w:t xml:space="preserve"> or </w:t>
      </w:r>
      <w:r w:rsidRPr="00450AB3">
        <w:rPr>
          <w:rFonts w:cstheme="minorHAnsi"/>
          <w:sz w:val="24"/>
          <w:szCs w:val="24"/>
        </w:rPr>
        <w:t>((</w:t>
      </w:r>
      <w:proofErr w:type="spellStart"/>
      <w:r w:rsidRPr="00450AB3">
        <w:rPr>
          <w:rFonts w:cstheme="minorHAnsi"/>
          <w:sz w:val="24"/>
          <w:szCs w:val="24"/>
        </w:rPr>
        <w:t>pretest</w:t>
      </w:r>
      <w:proofErr w:type="spellEnd"/>
      <w:r w:rsidRPr="00450AB3">
        <w:rPr>
          <w:rFonts w:cstheme="minorHAnsi"/>
          <w:sz w:val="24"/>
          <w:szCs w:val="24"/>
        </w:rPr>
        <w:t xml:space="preserve"> or "</w:t>
      </w:r>
      <w:proofErr w:type="spellStart"/>
      <w:r w:rsidRPr="00450AB3">
        <w:rPr>
          <w:rFonts w:cstheme="minorHAnsi"/>
          <w:sz w:val="24"/>
          <w:szCs w:val="24"/>
        </w:rPr>
        <w:t>pre test</w:t>
      </w:r>
      <w:proofErr w:type="spellEnd"/>
      <w:r w:rsidRPr="00450AB3">
        <w:rPr>
          <w:rFonts w:cstheme="minorHAnsi"/>
          <w:sz w:val="24"/>
          <w:szCs w:val="24"/>
        </w:rPr>
        <w:t>") and (</w:t>
      </w:r>
      <w:proofErr w:type="spellStart"/>
      <w:r w:rsidRPr="00450AB3">
        <w:rPr>
          <w:rFonts w:cstheme="minorHAnsi"/>
          <w:sz w:val="24"/>
          <w:szCs w:val="24"/>
        </w:rPr>
        <w:t>posttest</w:t>
      </w:r>
      <w:proofErr w:type="spellEnd"/>
      <w:r w:rsidRPr="00450AB3">
        <w:rPr>
          <w:rFonts w:cstheme="minorHAnsi"/>
          <w:sz w:val="24"/>
          <w:szCs w:val="24"/>
        </w:rPr>
        <w:t xml:space="preserve"> or "</w:t>
      </w:r>
      <w:proofErr w:type="spellStart"/>
      <w:r w:rsidRPr="00450AB3">
        <w:rPr>
          <w:rFonts w:cstheme="minorHAnsi"/>
          <w:sz w:val="24"/>
          <w:szCs w:val="24"/>
        </w:rPr>
        <w:t>post test</w:t>
      </w:r>
      <w:proofErr w:type="spellEnd"/>
      <w:r w:rsidRPr="00450AB3">
        <w:rPr>
          <w:rFonts w:cstheme="minorHAnsi"/>
          <w:sz w:val="24"/>
          <w:szCs w:val="24"/>
        </w:rPr>
        <w:t xml:space="preserve">"))).ti,ab. </w:t>
      </w:r>
    </w:p>
    <w:p w14:paraId="130004CC"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review.pt. </w:t>
      </w:r>
    </w:p>
    <w:p w14:paraId="02C4CB0C" w14:textId="77777777" w:rsidR="00A2030E" w:rsidRPr="00450AB3" w:rsidRDefault="00A2030E" w:rsidP="00A2030E">
      <w:pPr>
        <w:pStyle w:val="ListParagraph"/>
        <w:numPr>
          <w:ilvl w:val="0"/>
          <w:numId w:val="1"/>
        </w:numPr>
        <w:spacing w:line="480" w:lineRule="auto"/>
        <w:rPr>
          <w:rFonts w:cstheme="minorHAnsi"/>
          <w:sz w:val="24"/>
          <w:szCs w:val="24"/>
        </w:rPr>
      </w:pPr>
      <w:proofErr w:type="spellStart"/>
      <w:r w:rsidRPr="00450AB3">
        <w:rPr>
          <w:rFonts w:cstheme="minorHAnsi"/>
          <w:sz w:val="24"/>
          <w:szCs w:val="24"/>
        </w:rPr>
        <w:t>meta analysis</w:t>
      </w:r>
      <w:proofErr w:type="spellEnd"/>
      <w:r w:rsidRPr="00450AB3">
        <w:rPr>
          <w:rFonts w:cstheme="minorHAnsi"/>
          <w:sz w:val="24"/>
          <w:szCs w:val="24"/>
        </w:rPr>
        <w:t xml:space="preserve">.pt. </w:t>
      </w:r>
    </w:p>
    <w:p w14:paraId="52AE4308"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(systematic review or literature review).</w:t>
      </w:r>
      <w:proofErr w:type="spellStart"/>
      <w:r w:rsidRPr="00450AB3">
        <w:rPr>
          <w:rFonts w:cstheme="minorHAnsi"/>
          <w:sz w:val="24"/>
          <w:szCs w:val="24"/>
        </w:rPr>
        <w:t>ti</w:t>
      </w:r>
      <w:proofErr w:type="spellEnd"/>
    </w:p>
    <w:p w14:paraId="024E622E"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15 or 16 or 17 or 18 or 19 or 20 or 21 or 22 or 23 or 24 or 25 or 26 or 27  </w:t>
      </w:r>
    </w:p>
    <w:p w14:paraId="141921C8"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7 and 14 and 28</w:t>
      </w:r>
    </w:p>
    <w:p w14:paraId="2331A970" w14:textId="77777777" w:rsidR="00A2030E" w:rsidRPr="00450AB3" w:rsidRDefault="00A2030E" w:rsidP="00A2030E">
      <w:pPr>
        <w:pStyle w:val="ListParagraph"/>
        <w:numPr>
          <w:ilvl w:val="0"/>
          <w:numId w:val="1"/>
        </w:numPr>
        <w:spacing w:line="480" w:lineRule="auto"/>
        <w:rPr>
          <w:rFonts w:cstheme="minorHAnsi"/>
          <w:sz w:val="24"/>
          <w:szCs w:val="24"/>
        </w:rPr>
      </w:pPr>
      <w:r w:rsidRPr="00450AB3">
        <w:rPr>
          <w:rFonts w:cstheme="minorHAnsi"/>
          <w:sz w:val="24"/>
          <w:szCs w:val="24"/>
        </w:rPr>
        <w:t xml:space="preserve">Limit 29 to </w:t>
      </w:r>
      <w:proofErr w:type="spellStart"/>
      <w:r w:rsidRPr="00450AB3">
        <w:rPr>
          <w:rFonts w:cstheme="minorHAnsi"/>
          <w:sz w:val="24"/>
          <w:szCs w:val="24"/>
        </w:rPr>
        <w:t>english</w:t>
      </w:r>
      <w:proofErr w:type="spellEnd"/>
      <w:r w:rsidRPr="00450AB3">
        <w:rPr>
          <w:rFonts w:cstheme="minorHAnsi"/>
          <w:sz w:val="24"/>
          <w:szCs w:val="24"/>
        </w:rPr>
        <w:t xml:space="preserve"> language </w:t>
      </w:r>
      <w:r w:rsidRPr="00450AB3">
        <w:rPr>
          <w:rFonts w:cstheme="minorHAnsi"/>
          <w:sz w:val="24"/>
          <w:szCs w:val="24"/>
        </w:rPr>
        <w:br w:type="page"/>
      </w:r>
    </w:p>
    <w:p w14:paraId="433DE582" w14:textId="77777777" w:rsidR="00A2030E" w:rsidRPr="00450AB3" w:rsidRDefault="00A2030E" w:rsidP="00A2030E">
      <w:pPr>
        <w:textAlignment w:val="top"/>
        <w:rPr>
          <w:rFonts w:cstheme="minorHAnsi"/>
        </w:rPr>
      </w:pPr>
      <w:proofErr w:type="spellStart"/>
      <w:r w:rsidRPr="00450AB3">
        <w:rPr>
          <w:rStyle w:val="dbname"/>
          <w:rFonts w:cstheme="minorHAnsi"/>
          <w:b/>
          <w:bCs/>
          <w:color w:val="0A0905"/>
        </w:rPr>
        <w:lastRenderedPageBreak/>
        <w:t>Embase</w:t>
      </w:r>
      <w:proofErr w:type="spellEnd"/>
      <w:r w:rsidRPr="00450AB3">
        <w:rPr>
          <w:rStyle w:val="dbname"/>
          <w:rFonts w:cstheme="minorHAnsi"/>
          <w:b/>
          <w:bCs/>
          <w:color w:val="0A0905"/>
        </w:rPr>
        <w:t xml:space="preserve"> </w:t>
      </w:r>
      <w:proofErr w:type="spellStart"/>
      <w:r w:rsidRPr="00450AB3">
        <w:rPr>
          <w:rStyle w:val="dbname"/>
          <w:rFonts w:cstheme="minorHAnsi"/>
          <w:b/>
          <w:bCs/>
          <w:color w:val="0A0905"/>
        </w:rPr>
        <w:t>Classic+Embase</w:t>
      </w:r>
      <w:proofErr w:type="spellEnd"/>
      <w:r w:rsidRPr="00450AB3">
        <w:rPr>
          <w:rStyle w:val="dbname"/>
          <w:rFonts w:cstheme="minorHAnsi"/>
          <w:b/>
          <w:bCs/>
          <w:color w:val="0A0905"/>
        </w:rPr>
        <w:t> </w:t>
      </w:r>
      <w:r w:rsidRPr="00450AB3">
        <w:rPr>
          <w:rStyle w:val="dbdate"/>
          <w:rFonts w:cstheme="minorHAnsi"/>
          <w:color w:val="0A0905"/>
        </w:rPr>
        <w:t xml:space="preserve">1947 to 2018 July </w:t>
      </w:r>
      <w:r>
        <w:rPr>
          <w:rStyle w:val="dbdate"/>
          <w:rFonts w:cstheme="minorHAnsi"/>
          <w:color w:val="0A0905"/>
        </w:rPr>
        <w:t>16</w:t>
      </w:r>
    </w:p>
    <w:p w14:paraId="389A926E" w14:textId="77777777" w:rsidR="00A2030E" w:rsidRPr="00450AB3" w:rsidRDefault="00A2030E" w:rsidP="00A2030E">
      <w:pPr>
        <w:rPr>
          <w:rFonts w:cstheme="minorHAnsi"/>
        </w:rPr>
      </w:pPr>
    </w:p>
    <w:p w14:paraId="1CF05683"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exp Nursing Homes/ </w:t>
      </w:r>
    </w:p>
    <w:p w14:paraId="4B339D2E"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exp Long-Term Care/</w:t>
      </w:r>
    </w:p>
    <w:p w14:paraId="1621D364"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exp Residential Facilities/</w:t>
      </w:r>
    </w:p>
    <w:p w14:paraId="2AB76976"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Hospitals, Veterans/</w:t>
      </w:r>
    </w:p>
    <w:p w14:paraId="5955AE4E"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1 or 2 or 3 or 4</w:t>
      </w:r>
    </w:p>
    <w:p w14:paraId="470CC964"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w:t>
      </w:r>
      <w:proofErr w:type="spellStart"/>
      <w:r w:rsidRPr="00450AB3">
        <w:rPr>
          <w:rFonts w:cstheme="minorHAnsi"/>
          <w:sz w:val="24"/>
          <w:szCs w:val="24"/>
        </w:rPr>
        <w:t>Long?term</w:t>
      </w:r>
      <w:proofErr w:type="spellEnd"/>
      <w:r w:rsidRPr="00450AB3">
        <w:rPr>
          <w:rFonts w:cstheme="minorHAnsi"/>
          <w:sz w:val="24"/>
          <w:szCs w:val="24"/>
        </w:rPr>
        <w:t xml:space="preserve"> care or Residential care or healthcare or Assisted living) and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xml:space="preserve">? or centre? or unit?)) or </w:t>
      </w:r>
      <w:r>
        <w:rPr>
          <w:rFonts w:cstheme="minorHAnsi"/>
          <w:sz w:val="24"/>
          <w:szCs w:val="24"/>
        </w:rPr>
        <w:t>(</w:t>
      </w:r>
      <w:r w:rsidRPr="00450AB3">
        <w:rPr>
          <w:rFonts w:cstheme="minorHAnsi"/>
          <w:sz w:val="24"/>
          <w:szCs w:val="24"/>
        </w:rPr>
        <w:t>Nursing adj3 home?</w:t>
      </w:r>
      <w:r>
        <w:rPr>
          <w:rFonts w:cstheme="minorHAnsi"/>
          <w:sz w:val="24"/>
          <w:szCs w:val="24"/>
        </w:rPr>
        <w:t>)</w:t>
      </w:r>
      <w:r w:rsidRPr="00450AB3">
        <w:rPr>
          <w:rFonts w:cstheme="minorHAnsi"/>
          <w:sz w:val="24"/>
          <w:szCs w:val="24"/>
        </w:rPr>
        <w:t xml:space="preserve"> or (veterans and (hospital? or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or centre? or unit?))).</w:t>
      </w:r>
      <w:proofErr w:type="spellStart"/>
      <w:r w:rsidRPr="00450AB3">
        <w:rPr>
          <w:rFonts w:cstheme="minorHAnsi"/>
          <w:sz w:val="24"/>
          <w:szCs w:val="24"/>
        </w:rPr>
        <w:t>ti,ab</w:t>
      </w:r>
      <w:proofErr w:type="spellEnd"/>
      <w:r w:rsidRPr="00450AB3">
        <w:rPr>
          <w:rFonts w:cstheme="minorHAnsi"/>
          <w:sz w:val="24"/>
          <w:szCs w:val="24"/>
        </w:rPr>
        <w:t>.</w:t>
      </w:r>
    </w:p>
    <w:p w14:paraId="5096E01D"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5 or 6</w:t>
      </w:r>
    </w:p>
    <w:p w14:paraId="472089C2"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Anti-Bacterial agents/ </w:t>
      </w:r>
    </w:p>
    <w:p w14:paraId="4651AD6B"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Anti-infective Agents/ </w:t>
      </w:r>
    </w:p>
    <w:p w14:paraId="4676C8D3"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Antibiotic Prophylaxis/ </w:t>
      </w:r>
    </w:p>
    <w:p w14:paraId="56031028"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Antimicrobial stewardship/</w:t>
      </w:r>
    </w:p>
    <w:p w14:paraId="4E8FAFA3"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8 or 9 or 10 or 11</w:t>
      </w:r>
    </w:p>
    <w:p w14:paraId="7951E9A3"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color w:val="2D2D2D"/>
          <w:sz w:val="24"/>
          <w:szCs w:val="24"/>
          <w:shd w:val="clear" w:color="auto" w:fill="FFFFFF"/>
        </w:rPr>
        <w:t xml:space="preserve">(((Antibiotic? or </w:t>
      </w:r>
      <w:proofErr w:type="spellStart"/>
      <w:r w:rsidRPr="00450AB3">
        <w:rPr>
          <w:rFonts w:cstheme="minorHAnsi"/>
          <w:color w:val="2D2D2D"/>
          <w:sz w:val="24"/>
          <w:szCs w:val="24"/>
          <w:shd w:val="clear" w:color="auto" w:fill="FFFFFF"/>
        </w:rPr>
        <w:t>Anti?biotic</w:t>
      </w:r>
      <w:proofErr w:type="spellEnd"/>
      <w:r w:rsidRPr="00450AB3">
        <w:rPr>
          <w:rFonts w:cstheme="minorHAnsi"/>
          <w:color w:val="2D2D2D"/>
          <w:sz w:val="24"/>
          <w:szCs w:val="24"/>
          <w:shd w:val="clear" w:color="auto" w:fill="FFFFFF"/>
        </w:rPr>
        <w:t xml:space="preserve">? or </w:t>
      </w:r>
      <w:proofErr w:type="spellStart"/>
      <w:r w:rsidRPr="00450AB3">
        <w:rPr>
          <w:rFonts w:cstheme="minorHAnsi"/>
          <w:color w:val="2D2D2D"/>
          <w:sz w:val="24"/>
          <w:szCs w:val="24"/>
          <w:shd w:val="clear" w:color="auto" w:fill="FFFFFF"/>
        </w:rPr>
        <w:t>Antimicrobi</w:t>
      </w:r>
      <w:proofErr w:type="spellEnd"/>
      <w:r w:rsidRPr="00450AB3">
        <w:rPr>
          <w:rFonts w:cstheme="minorHAnsi"/>
          <w:color w:val="2D2D2D"/>
          <w:sz w:val="24"/>
          <w:szCs w:val="24"/>
          <w:shd w:val="clear" w:color="auto" w:fill="FFFFFF"/>
        </w:rPr>
        <w:t xml:space="preserve">$ or </w:t>
      </w:r>
      <w:proofErr w:type="spellStart"/>
      <w:r w:rsidRPr="00450AB3">
        <w:rPr>
          <w:rFonts w:cstheme="minorHAnsi"/>
          <w:color w:val="2D2D2D"/>
          <w:sz w:val="24"/>
          <w:szCs w:val="24"/>
          <w:shd w:val="clear" w:color="auto" w:fill="FFFFFF"/>
        </w:rPr>
        <w:t>Anti?microbi</w:t>
      </w:r>
      <w:proofErr w:type="spellEnd"/>
      <w:r w:rsidRPr="00450AB3">
        <w:rPr>
          <w:rFonts w:cstheme="minorHAnsi"/>
          <w:color w:val="2D2D2D"/>
          <w:sz w:val="24"/>
          <w:szCs w:val="24"/>
          <w:shd w:val="clear" w:color="auto" w:fill="FFFFFF"/>
        </w:rPr>
        <w:t>$) and (</w:t>
      </w:r>
      <w:proofErr w:type="spellStart"/>
      <w:r w:rsidRPr="00450AB3">
        <w:rPr>
          <w:rFonts w:cstheme="minorHAnsi"/>
          <w:color w:val="2D2D2D"/>
          <w:sz w:val="24"/>
          <w:szCs w:val="24"/>
          <w:shd w:val="clear" w:color="auto" w:fill="FFFFFF"/>
        </w:rPr>
        <w:t>therap</w:t>
      </w:r>
      <w:proofErr w:type="spellEnd"/>
      <w:r w:rsidRPr="00450AB3">
        <w:rPr>
          <w:rFonts w:cstheme="minorHAnsi"/>
          <w:color w:val="2D2D2D"/>
          <w:sz w:val="24"/>
          <w:szCs w:val="24"/>
          <w:shd w:val="clear" w:color="auto" w:fill="FFFFFF"/>
        </w:rPr>
        <w:t xml:space="preserve">$ or prophylaxis or stewardship)) or </w:t>
      </w:r>
      <w:proofErr w:type="spellStart"/>
      <w:r w:rsidRPr="00450AB3">
        <w:rPr>
          <w:rFonts w:cstheme="minorHAnsi"/>
          <w:color w:val="2D2D2D"/>
          <w:sz w:val="24"/>
          <w:szCs w:val="24"/>
          <w:shd w:val="clear" w:color="auto" w:fill="FFFFFF"/>
        </w:rPr>
        <w:t>Anti?infective</w:t>
      </w:r>
      <w:proofErr w:type="spellEnd"/>
      <w:r w:rsidRPr="00450AB3">
        <w:rPr>
          <w:rFonts w:cstheme="minorHAnsi"/>
          <w:color w:val="2D2D2D"/>
          <w:sz w:val="24"/>
          <w:szCs w:val="24"/>
          <w:shd w:val="clear" w:color="auto" w:fill="FFFFFF"/>
        </w:rPr>
        <w:t xml:space="preserve"> agent?).</w:t>
      </w:r>
      <w:proofErr w:type="spellStart"/>
      <w:r w:rsidRPr="00450AB3">
        <w:rPr>
          <w:rFonts w:cstheme="minorHAnsi"/>
          <w:color w:val="2D2D2D"/>
          <w:sz w:val="24"/>
          <w:szCs w:val="24"/>
          <w:shd w:val="clear" w:color="auto" w:fill="FFFFFF"/>
        </w:rPr>
        <w:t>ti,ab</w:t>
      </w:r>
      <w:proofErr w:type="spellEnd"/>
      <w:r w:rsidRPr="00450AB3">
        <w:rPr>
          <w:rFonts w:cstheme="minorHAnsi"/>
          <w:color w:val="2D2D2D"/>
          <w:sz w:val="24"/>
          <w:szCs w:val="24"/>
          <w:shd w:val="clear" w:color="auto" w:fill="FFFFFF"/>
        </w:rPr>
        <w:t>.</w:t>
      </w:r>
    </w:p>
    <w:p w14:paraId="567D01DB"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12 or 13</w:t>
      </w:r>
    </w:p>
    <w:p w14:paraId="14BD2147"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interrupted time series analysis/ </w:t>
      </w:r>
    </w:p>
    <w:p w14:paraId="36B257CB"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controlled before-after studies/ </w:t>
      </w:r>
    </w:p>
    <w:p w14:paraId="72DEC6A8"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w:t>
      </w:r>
      <w:proofErr w:type="spellStart"/>
      <w:r w:rsidRPr="00450AB3">
        <w:rPr>
          <w:rFonts w:cstheme="minorHAnsi"/>
          <w:sz w:val="24"/>
          <w:szCs w:val="24"/>
        </w:rPr>
        <w:t>randomis</w:t>
      </w:r>
      <w:proofErr w:type="spellEnd"/>
      <w:r w:rsidRPr="00450AB3">
        <w:rPr>
          <w:rFonts w:cstheme="minorHAnsi"/>
          <w:sz w:val="24"/>
          <w:szCs w:val="24"/>
        </w:rPr>
        <w:t xml:space="preserve">$ or </w:t>
      </w:r>
      <w:proofErr w:type="spellStart"/>
      <w:r w:rsidRPr="00450AB3">
        <w:rPr>
          <w:rFonts w:cstheme="minorHAnsi"/>
          <w:sz w:val="24"/>
          <w:szCs w:val="24"/>
        </w:rPr>
        <w:t>randomiz</w:t>
      </w:r>
      <w:proofErr w:type="spellEnd"/>
      <w:r w:rsidRPr="00450AB3">
        <w:rPr>
          <w:rFonts w:cstheme="minorHAnsi"/>
          <w:sz w:val="24"/>
          <w:szCs w:val="24"/>
        </w:rPr>
        <w:t>$ or randomly).</w:t>
      </w:r>
      <w:proofErr w:type="spellStart"/>
      <w:r w:rsidRPr="00450AB3">
        <w:rPr>
          <w:rFonts w:cstheme="minorHAnsi"/>
          <w:sz w:val="24"/>
          <w:szCs w:val="24"/>
        </w:rPr>
        <w:t>ti,ab</w:t>
      </w:r>
      <w:proofErr w:type="spellEnd"/>
      <w:r w:rsidRPr="00450AB3">
        <w:rPr>
          <w:rFonts w:cstheme="minorHAnsi"/>
          <w:sz w:val="24"/>
          <w:szCs w:val="24"/>
        </w:rPr>
        <w:t xml:space="preserve">. </w:t>
      </w:r>
    </w:p>
    <w:p w14:paraId="677818E9" w14:textId="77777777" w:rsidR="00A2030E" w:rsidRPr="00450AB3" w:rsidRDefault="00A2030E" w:rsidP="00A2030E">
      <w:pPr>
        <w:pStyle w:val="ListParagraph"/>
        <w:numPr>
          <w:ilvl w:val="0"/>
          <w:numId w:val="2"/>
        </w:numPr>
        <w:spacing w:line="480" w:lineRule="auto"/>
        <w:rPr>
          <w:rFonts w:cstheme="minorHAnsi"/>
          <w:sz w:val="24"/>
          <w:szCs w:val="24"/>
        </w:rPr>
      </w:pPr>
      <w:proofErr w:type="spellStart"/>
      <w:r w:rsidRPr="00450AB3">
        <w:rPr>
          <w:rFonts w:cstheme="minorHAnsi"/>
          <w:sz w:val="24"/>
          <w:szCs w:val="24"/>
        </w:rPr>
        <w:t>groups.ab</w:t>
      </w:r>
      <w:proofErr w:type="spellEnd"/>
      <w:r w:rsidRPr="00450AB3">
        <w:rPr>
          <w:rFonts w:cstheme="minorHAnsi"/>
          <w:sz w:val="24"/>
          <w:szCs w:val="24"/>
        </w:rPr>
        <w:t xml:space="preserve">. </w:t>
      </w:r>
    </w:p>
    <w:p w14:paraId="0560827B" w14:textId="77777777" w:rsidR="00A2030E"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(trial or </w:t>
      </w:r>
      <w:proofErr w:type="spellStart"/>
      <w:r w:rsidRPr="00450AB3">
        <w:rPr>
          <w:rFonts w:cstheme="minorHAnsi"/>
          <w:sz w:val="24"/>
          <w:szCs w:val="24"/>
        </w:rPr>
        <w:t>multicenter</w:t>
      </w:r>
      <w:proofErr w:type="spellEnd"/>
      <w:r w:rsidRPr="00450AB3">
        <w:rPr>
          <w:rFonts w:cstheme="minorHAnsi"/>
          <w:sz w:val="24"/>
          <w:szCs w:val="24"/>
        </w:rPr>
        <w:t xml:space="preserve"> or multi </w:t>
      </w:r>
      <w:proofErr w:type="spellStart"/>
      <w:r w:rsidRPr="00450AB3">
        <w:rPr>
          <w:rFonts w:cstheme="minorHAnsi"/>
          <w:sz w:val="24"/>
          <w:szCs w:val="24"/>
        </w:rPr>
        <w:t>center</w:t>
      </w:r>
      <w:proofErr w:type="spellEnd"/>
      <w:r w:rsidRPr="00450AB3">
        <w:rPr>
          <w:rFonts w:cstheme="minorHAnsi"/>
          <w:sz w:val="24"/>
          <w:szCs w:val="24"/>
        </w:rPr>
        <w:t xml:space="preserve"> or multicentre or multi centre).</w:t>
      </w:r>
      <w:proofErr w:type="spellStart"/>
      <w:r w:rsidRPr="00450AB3">
        <w:rPr>
          <w:rFonts w:cstheme="minorHAnsi"/>
          <w:sz w:val="24"/>
          <w:szCs w:val="24"/>
        </w:rPr>
        <w:t>ti</w:t>
      </w:r>
      <w:proofErr w:type="spellEnd"/>
      <w:r w:rsidRPr="00450AB3">
        <w:rPr>
          <w:rFonts w:cstheme="minorHAnsi"/>
          <w:sz w:val="24"/>
          <w:szCs w:val="24"/>
        </w:rPr>
        <w:t xml:space="preserve">. </w:t>
      </w:r>
    </w:p>
    <w:p w14:paraId="627A685F" w14:textId="77777777" w:rsidR="00A2030E" w:rsidRPr="007908FD" w:rsidRDefault="00A2030E" w:rsidP="00A2030E">
      <w:pPr>
        <w:pStyle w:val="ListParagraph"/>
        <w:numPr>
          <w:ilvl w:val="0"/>
          <w:numId w:val="2"/>
        </w:numPr>
        <w:spacing w:line="480" w:lineRule="auto"/>
        <w:rPr>
          <w:rFonts w:cstheme="minorHAnsi"/>
          <w:sz w:val="24"/>
          <w:szCs w:val="24"/>
        </w:rPr>
      </w:pPr>
      <w:r w:rsidRPr="007908FD">
        <w:rPr>
          <w:rFonts w:cstheme="minorHAnsi"/>
          <w:color w:val="0A0905"/>
          <w:sz w:val="24"/>
          <w:szCs w:val="24"/>
        </w:rPr>
        <w:lastRenderedPageBreak/>
        <w:t xml:space="preserve">(intervention? or effect? or impact? or controlled or control group? or (before adj5 after) or (pre adj5 post) or </w:t>
      </w:r>
      <w:proofErr w:type="spellStart"/>
      <w:r w:rsidRPr="007908FD">
        <w:rPr>
          <w:rFonts w:cstheme="minorHAnsi"/>
          <w:color w:val="0A0905"/>
          <w:sz w:val="24"/>
          <w:szCs w:val="24"/>
        </w:rPr>
        <w:t>quasiexperiment</w:t>
      </w:r>
      <w:proofErr w:type="spellEnd"/>
      <w:r w:rsidRPr="007908FD">
        <w:rPr>
          <w:rFonts w:cstheme="minorHAnsi"/>
          <w:color w:val="0A0905"/>
          <w:sz w:val="24"/>
          <w:szCs w:val="24"/>
        </w:rPr>
        <w:t xml:space="preserve">$ or quasi experiment$ or </w:t>
      </w:r>
      <w:proofErr w:type="spellStart"/>
      <w:r w:rsidRPr="007908FD">
        <w:rPr>
          <w:rFonts w:cstheme="minorHAnsi"/>
          <w:color w:val="0A0905"/>
          <w:sz w:val="24"/>
          <w:szCs w:val="24"/>
        </w:rPr>
        <w:t>evaluat</w:t>
      </w:r>
      <w:proofErr w:type="spellEnd"/>
      <w:r w:rsidRPr="007908FD">
        <w:rPr>
          <w:rFonts w:cstheme="minorHAnsi"/>
          <w:color w:val="0A0905"/>
          <w:sz w:val="24"/>
          <w:szCs w:val="24"/>
        </w:rPr>
        <w:t xml:space="preserve">$ or time series or time point? or repeated </w:t>
      </w:r>
      <w:proofErr w:type="spellStart"/>
      <w:r w:rsidRPr="007908FD">
        <w:rPr>
          <w:rFonts w:cstheme="minorHAnsi"/>
          <w:color w:val="0A0905"/>
          <w:sz w:val="24"/>
          <w:szCs w:val="24"/>
        </w:rPr>
        <w:t>measur</w:t>
      </w:r>
      <w:proofErr w:type="spellEnd"/>
      <w:r w:rsidRPr="007908FD">
        <w:rPr>
          <w:rFonts w:cstheme="minorHAnsi"/>
          <w:color w:val="0A0905"/>
          <w:sz w:val="24"/>
          <w:szCs w:val="24"/>
        </w:rPr>
        <w:t>$ or ((</w:t>
      </w:r>
      <w:proofErr w:type="spellStart"/>
      <w:r w:rsidRPr="007908FD">
        <w:rPr>
          <w:rFonts w:cstheme="minorHAnsi"/>
          <w:color w:val="0A0905"/>
          <w:sz w:val="24"/>
          <w:szCs w:val="24"/>
        </w:rPr>
        <w:t>pretest</w:t>
      </w:r>
      <w:proofErr w:type="spellEnd"/>
      <w:r w:rsidRPr="007908FD">
        <w:rPr>
          <w:rFonts w:cstheme="minorHAnsi"/>
          <w:color w:val="0A0905"/>
          <w:sz w:val="24"/>
          <w:szCs w:val="24"/>
        </w:rPr>
        <w:t xml:space="preserve"> or "</w:t>
      </w:r>
      <w:proofErr w:type="spellStart"/>
      <w:r w:rsidRPr="007908FD">
        <w:rPr>
          <w:rFonts w:cstheme="minorHAnsi"/>
          <w:color w:val="0A0905"/>
          <w:sz w:val="24"/>
          <w:szCs w:val="24"/>
        </w:rPr>
        <w:t>pre test</w:t>
      </w:r>
      <w:proofErr w:type="spellEnd"/>
      <w:r w:rsidRPr="007908FD">
        <w:rPr>
          <w:rFonts w:cstheme="minorHAnsi"/>
          <w:color w:val="0A0905"/>
          <w:sz w:val="24"/>
          <w:szCs w:val="24"/>
        </w:rPr>
        <w:t>") and (</w:t>
      </w:r>
      <w:proofErr w:type="spellStart"/>
      <w:r w:rsidRPr="007908FD">
        <w:rPr>
          <w:rFonts w:cstheme="minorHAnsi"/>
          <w:color w:val="0A0905"/>
          <w:sz w:val="24"/>
          <w:szCs w:val="24"/>
        </w:rPr>
        <w:t>posttest</w:t>
      </w:r>
      <w:proofErr w:type="spellEnd"/>
      <w:r w:rsidRPr="007908FD">
        <w:rPr>
          <w:rFonts w:cstheme="minorHAnsi"/>
          <w:color w:val="0A0905"/>
          <w:sz w:val="24"/>
          <w:szCs w:val="24"/>
        </w:rPr>
        <w:t xml:space="preserve"> or "</w:t>
      </w:r>
      <w:proofErr w:type="spellStart"/>
      <w:r w:rsidRPr="007908FD">
        <w:rPr>
          <w:rFonts w:cstheme="minorHAnsi"/>
          <w:color w:val="0A0905"/>
          <w:sz w:val="24"/>
          <w:szCs w:val="24"/>
        </w:rPr>
        <w:t>post test</w:t>
      </w:r>
      <w:proofErr w:type="spellEnd"/>
      <w:r w:rsidRPr="007908FD">
        <w:rPr>
          <w:rFonts w:cstheme="minorHAnsi"/>
          <w:color w:val="0A0905"/>
          <w:sz w:val="24"/>
          <w:szCs w:val="24"/>
        </w:rPr>
        <w:t>"))).ti,ab.</w:t>
      </w:r>
    </w:p>
    <w:p w14:paraId="0D02ED7D" w14:textId="77777777" w:rsidR="00A2030E" w:rsidRPr="007908FD" w:rsidRDefault="00A2030E" w:rsidP="00A2030E">
      <w:pPr>
        <w:pStyle w:val="ListParagraph"/>
        <w:numPr>
          <w:ilvl w:val="0"/>
          <w:numId w:val="2"/>
        </w:numPr>
        <w:spacing w:line="480" w:lineRule="auto"/>
        <w:rPr>
          <w:rFonts w:cstheme="minorHAnsi"/>
          <w:sz w:val="24"/>
          <w:szCs w:val="24"/>
        </w:rPr>
      </w:pPr>
      <w:r w:rsidRPr="007908FD">
        <w:rPr>
          <w:rFonts w:cstheme="minorHAnsi"/>
          <w:sz w:val="24"/>
          <w:szCs w:val="24"/>
        </w:rPr>
        <w:t xml:space="preserve">review.pt. </w:t>
      </w:r>
    </w:p>
    <w:p w14:paraId="445D9A3E"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(systematic review or literature review).</w:t>
      </w:r>
      <w:proofErr w:type="spellStart"/>
      <w:r w:rsidRPr="00450AB3">
        <w:rPr>
          <w:rFonts w:cstheme="minorHAnsi"/>
          <w:sz w:val="24"/>
          <w:szCs w:val="24"/>
        </w:rPr>
        <w:t>ti</w:t>
      </w:r>
      <w:proofErr w:type="spellEnd"/>
    </w:p>
    <w:p w14:paraId="55F32173"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15 or 16 or 17 or 18 or 19 or 20 or 21 or 22 </w:t>
      </w:r>
    </w:p>
    <w:p w14:paraId="6B572C50"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7 and 14 and 23</w:t>
      </w:r>
    </w:p>
    <w:p w14:paraId="0A4BFCB7"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Limit 24 to </w:t>
      </w:r>
      <w:proofErr w:type="spellStart"/>
      <w:r w:rsidRPr="00450AB3">
        <w:rPr>
          <w:rFonts w:cstheme="minorHAnsi"/>
          <w:sz w:val="24"/>
          <w:szCs w:val="24"/>
        </w:rPr>
        <w:t>english</w:t>
      </w:r>
      <w:proofErr w:type="spellEnd"/>
      <w:r w:rsidRPr="00450AB3">
        <w:rPr>
          <w:rFonts w:cstheme="minorHAnsi"/>
          <w:sz w:val="24"/>
          <w:szCs w:val="24"/>
        </w:rPr>
        <w:t xml:space="preserve"> language</w:t>
      </w:r>
    </w:p>
    <w:p w14:paraId="202AB181" w14:textId="77777777" w:rsidR="00A2030E" w:rsidRPr="00450AB3" w:rsidRDefault="00A2030E" w:rsidP="00A2030E">
      <w:pPr>
        <w:pStyle w:val="ListParagraph"/>
        <w:numPr>
          <w:ilvl w:val="0"/>
          <w:numId w:val="2"/>
        </w:numPr>
        <w:spacing w:line="480" w:lineRule="auto"/>
        <w:rPr>
          <w:rFonts w:cstheme="minorHAnsi"/>
          <w:sz w:val="24"/>
          <w:szCs w:val="24"/>
        </w:rPr>
      </w:pPr>
      <w:r w:rsidRPr="00450AB3">
        <w:rPr>
          <w:rFonts w:cstheme="minorHAnsi"/>
          <w:sz w:val="24"/>
          <w:szCs w:val="24"/>
        </w:rPr>
        <w:t xml:space="preserve">Limit 25 to </w:t>
      </w:r>
      <w:proofErr w:type="spellStart"/>
      <w:r w:rsidRPr="00450AB3">
        <w:rPr>
          <w:rFonts w:cstheme="minorHAnsi"/>
          <w:sz w:val="24"/>
          <w:szCs w:val="24"/>
        </w:rPr>
        <w:t>embase</w:t>
      </w:r>
      <w:proofErr w:type="spellEnd"/>
      <w:r w:rsidRPr="00450AB3">
        <w:rPr>
          <w:rFonts w:cstheme="minorHAnsi"/>
          <w:sz w:val="24"/>
          <w:szCs w:val="24"/>
        </w:rPr>
        <w:br w:type="page"/>
      </w:r>
    </w:p>
    <w:p w14:paraId="0D6F0D26" w14:textId="5348CD7A" w:rsidR="00A2030E" w:rsidRPr="001D4E84" w:rsidRDefault="00A2030E" w:rsidP="001D4E84">
      <w:r w:rsidRPr="001D4E84">
        <w:rPr>
          <w:rFonts w:ascii="Helvetica Neue" w:hAnsi="Helvetica Neue"/>
          <w:b/>
          <w:bCs/>
          <w:color w:val="0A0905"/>
          <w:shd w:val="clear" w:color="auto" w:fill="FFFFFF"/>
        </w:rPr>
        <w:lastRenderedPageBreak/>
        <w:t>PsycINFO </w:t>
      </w:r>
      <w:r w:rsidRPr="001D4E84">
        <w:rPr>
          <w:rFonts w:ascii="Helvetica Neue" w:hAnsi="Helvetica Neue"/>
          <w:color w:val="0A0905"/>
          <w:shd w:val="clear" w:color="auto" w:fill="FFFFFF"/>
        </w:rPr>
        <w:t>1806 to July Week 2 2018</w:t>
      </w:r>
    </w:p>
    <w:p w14:paraId="2AFFB529" w14:textId="77777777" w:rsidR="001D4E84" w:rsidRPr="001D4E84" w:rsidRDefault="001D4E84" w:rsidP="001D4E84"/>
    <w:p w14:paraId="78582E63"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 xml:space="preserve">exp Nursing Homes/ </w:t>
      </w:r>
    </w:p>
    <w:p w14:paraId="69F88605"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exp Long-Term Care/</w:t>
      </w:r>
    </w:p>
    <w:p w14:paraId="7E3A69F8"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exp Residential Care Institutions/</w:t>
      </w:r>
    </w:p>
    <w:p w14:paraId="22004E79"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1 or 2 or 3</w:t>
      </w:r>
    </w:p>
    <w:p w14:paraId="00CF49B5"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 xml:space="preserve"> (((</w:t>
      </w:r>
      <w:proofErr w:type="spellStart"/>
      <w:r w:rsidRPr="00450AB3">
        <w:rPr>
          <w:rFonts w:cstheme="minorHAnsi"/>
          <w:sz w:val="24"/>
          <w:szCs w:val="24"/>
        </w:rPr>
        <w:t>Long?term</w:t>
      </w:r>
      <w:proofErr w:type="spellEnd"/>
      <w:r w:rsidRPr="00450AB3">
        <w:rPr>
          <w:rFonts w:cstheme="minorHAnsi"/>
          <w:sz w:val="24"/>
          <w:szCs w:val="24"/>
        </w:rPr>
        <w:t xml:space="preserve"> care or Residential care or healthcare or Assisted living) and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xml:space="preserve">? or centre? or unit?)) or </w:t>
      </w:r>
      <w:r>
        <w:rPr>
          <w:rFonts w:cstheme="minorHAnsi"/>
          <w:sz w:val="24"/>
          <w:szCs w:val="24"/>
        </w:rPr>
        <w:t xml:space="preserve">(Nursing adj3 home?) </w:t>
      </w:r>
      <w:r w:rsidRPr="00450AB3">
        <w:rPr>
          <w:rFonts w:cstheme="minorHAnsi"/>
          <w:sz w:val="24"/>
          <w:szCs w:val="24"/>
        </w:rPr>
        <w:t xml:space="preserve">or (veterans and (hospital? or </w:t>
      </w:r>
      <w:proofErr w:type="spellStart"/>
      <w:r w:rsidRPr="00450AB3">
        <w:rPr>
          <w:rFonts w:cstheme="minorHAnsi"/>
          <w:sz w:val="24"/>
          <w:szCs w:val="24"/>
        </w:rPr>
        <w:t>facilit</w:t>
      </w:r>
      <w:proofErr w:type="spellEnd"/>
      <w:r w:rsidRPr="00450AB3">
        <w:rPr>
          <w:rFonts w:cstheme="minorHAnsi"/>
          <w:sz w:val="24"/>
          <w:szCs w:val="24"/>
        </w:rPr>
        <w:t>$ or</w:t>
      </w:r>
      <w:r>
        <w:rPr>
          <w:rFonts w:cstheme="minorHAnsi"/>
          <w:sz w:val="24"/>
          <w:szCs w:val="24"/>
        </w:rPr>
        <w:t xml:space="preserve"> </w:t>
      </w:r>
      <w:proofErr w:type="spellStart"/>
      <w:r>
        <w:rPr>
          <w:rFonts w:cstheme="minorHAnsi"/>
          <w:sz w:val="24"/>
          <w:szCs w:val="24"/>
        </w:rPr>
        <w:t>center</w:t>
      </w:r>
      <w:proofErr w:type="spellEnd"/>
      <w:r>
        <w:rPr>
          <w:rFonts w:cstheme="minorHAnsi"/>
          <w:sz w:val="24"/>
          <w:szCs w:val="24"/>
        </w:rPr>
        <w:t>? or centre? or unit?))).</w:t>
      </w:r>
      <w:proofErr w:type="spellStart"/>
      <w:r w:rsidRPr="00450AB3">
        <w:rPr>
          <w:rFonts w:cstheme="minorHAnsi"/>
          <w:sz w:val="24"/>
          <w:szCs w:val="24"/>
        </w:rPr>
        <w:t>mp</w:t>
      </w:r>
      <w:proofErr w:type="spellEnd"/>
      <w:r w:rsidRPr="00450AB3">
        <w:rPr>
          <w:rFonts w:cstheme="minorHAnsi"/>
          <w:sz w:val="24"/>
          <w:szCs w:val="24"/>
        </w:rPr>
        <w:t xml:space="preserve">. </w:t>
      </w:r>
      <w:r w:rsidRPr="00450AB3">
        <w:rPr>
          <w:rFonts w:cstheme="minorHAnsi"/>
          <w:color w:val="2D2D2D"/>
          <w:sz w:val="24"/>
          <w:szCs w:val="24"/>
          <w:shd w:val="clear" w:color="auto" w:fill="FFFFFF"/>
        </w:rPr>
        <w:t>[</w:t>
      </w:r>
      <w:proofErr w:type="spellStart"/>
      <w:r w:rsidRPr="00450AB3">
        <w:rPr>
          <w:rFonts w:cstheme="minorHAnsi"/>
          <w:color w:val="2D2D2D"/>
          <w:sz w:val="24"/>
          <w:szCs w:val="24"/>
          <w:shd w:val="clear" w:color="auto" w:fill="FFFFFF"/>
        </w:rPr>
        <w:t>mp</w:t>
      </w:r>
      <w:proofErr w:type="spellEnd"/>
      <w:r w:rsidRPr="00450AB3">
        <w:rPr>
          <w:rFonts w:cstheme="minorHAnsi"/>
          <w:color w:val="2D2D2D"/>
          <w:sz w:val="24"/>
          <w:szCs w:val="24"/>
          <w:shd w:val="clear" w:color="auto" w:fill="FFFFFF"/>
        </w:rPr>
        <w:t>=title, abstract, heading word, table of contents, key concepts, original title, tests &amp; measures]</w:t>
      </w:r>
    </w:p>
    <w:p w14:paraId="2B4B5EC0"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4 or 5</w:t>
      </w:r>
    </w:p>
    <w:p w14:paraId="057EB5DC"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 xml:space="preserve">Exp Antibiotics/ </w:t>
      </w:r>
    </w:p>
    <w:p w14:paraId="69136A2F"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color w:val="2D2D2D"/>
          <w:sz w:val="24"/>
          <w:szCs w:val="24"/>
          <w:shd w:val="clear" w:color="auto" w:fill="FFFFFF"/>
        </w:rPr>
        <w:t xml:space="preserve">(((Antibiotic? or </w:t>
      </w:r>
      <w:proofErr w:type="spellStart"/>
      <w:r w:rsidRPr="00450AB3">
        <w:rPr>
          <w:rFonts w:cstheme="minorHAnsi"/>
          <w:color w:val="2D2D2D"/>
          <w:sz w:val="24"/>
          <w:szCs w:val="24"/>
          <w:shd w:val="clear" w:color="auto" w:fill="FFFFFF"/>
        </w:rPr>
        <w:t>Anti?biotic</w:t>
      </w:r>
      <w:proofErr w:type="spellEnd"/>
      <w:r w:rsidRPr="00450AB3">
        <w:rPr>
          <w:rFonts w:cstheme="minorHAnsi"/>
          <w:color w:val="2D2D2D"/>
          <w:sz w:val="24"/>
          <w:szCs w:val="24"/>
          <w:shd w:val="clear" w:color="auto" w:fill="FFFFFF"/>
        </w:rPr>
        <w:t xml:space="preserve">? or </w:t>
      </w:r>
      <w:proofErr w:type="spellStart"/>
      <w:r w:rsidRPr="00450AB3">
        <w:rPr>
          <w:rFonts w:cstheme="minorHAnsi"/>
          <w:color w:val="2D2D2D"/>
          <w:sz w:val="24"/>
          <w:szCs w:val="24"/>
          <w:shd w:val="clear" w:color="auto" w:fill="FFFFFF"/>
        </w:rPr>
        <w:t>Antimicrobi</w:t>
      </w:r>
      <w:proofErr w:type="spellEnd"/>
      <w:r w:rsidRPr="00450AB3">
        <w:rPr>
          <w:rFonts w:cstheme="minorHAnsi"/>
          <w:color w:val="2D2D2D"/>
          <w:sz w:val="24"/>
          <w:szCs w:val="24"/>
          <w:shd w:val="clear" w:color="auto" w:fill="FFFFFF"/>
        </w:rPr>
        <w:t xml:space="preserve">$ or </w:t>
      </w:r>
      <w:proofErr w:type="spellStart"/>
      <w:r w:rsidRPr="00450AB3">
        <w:rPr>
          <w:rFonts w:cstheme="minorHAnsi"/>
          <w:color w:val="2D2D2D"/>
          <w:sz w:val="24"/>
          <w:szCs w:val="24"/>
          <w:shd w:val="clear" w:color="auto" w:fill="FFFFFF"/>
        </w:rPr>
        <w:t>Anti?microbi</w:t>
      </w:r>
      <w:proofErr w:type="spellEnd"/>
      <w:r w:rsidRPr="00450AB3">
        <w:rPr>
          <w:rFonts w:cstheme="minorHAnsi"/>
          <w:color w:val="2D2D2D"/>
          <w:sz w:val="24"/>
          <w:szCs w:val="24"/>
          <w:shd w:val="clear" w:color="auto" w:fill="FFFFFF"/>
        </w:rPr>
        <w:t>$) and (</w:t>
      </w:r>
      <w:proofErr w:type="spellStart"/>
      <w:r w:rsidRPr="00450AB3">
        <w:rPr>
          <w:rFonts w:cstheme="minorHAnsi"/>
          <w:color w:val="2D2D2D"/>
          <w:sz w:val="24"/>
          <w:szCs w:val="24"/>
          <w:shd w:val="clear" w:color="auto" w:fill="FFFFFF"/>
        </w:rPr>
        <w:t>therap</w:t>
      </w:r>
      <w:proofErr w:type="spellEnd"/>
      <w:r w:rsidRPr="00450AB3">
        <w:rPr>
          <w:rFonts w:cstheme="minorHAnsi"/>
          <w:color w:val="2D2D2D"/>
          <w:sz w:val="24"/>
          <w:szCs w:val="24"/>
          <w:shd w:val="clear" w:color="auto" w:fill="FFFFFF"/>
        </w:rPr>
        <w:t>$ or prophylaxis or stewards</w:t>
      </w:r>
      <w:r>
        <w:rPr>
          <w:rFonts w:cstheme="minorHAnsi"/>
          <w:color w:val="2D2D2D"/>
          <w:sz w:val="24"/>
          <w:szCs w:val="24"/>
          <w:shd w:val="clear" w:color="auto" w:fill="FFFFFF"/>
        </w:rPr>
        <w:t xml:space="preserve">hip)) or </w:t>
      </w:r>
      <w:proofErr w:type="spellStart"/>
      <w:r>
        <w:rPr>
          <w:rFonts w:cstheme="minorHAnsi"/>
          <w:color w:val="2D2D2D"/>
          <w:sz w:val="24"/>
          <w:szCs w:val="24"/>
          <w:shd w:val="clear" w:color="auto" w:fill="FFFFFF"/>
        </w:rPr>
        <w:t>Anti?infective</w:t>
      </w:r>
      <w:proofErr w:type="spellEnd"/>
      <w:r>
        <w:rPr>
          <w:rFonts w:cstheme="minorHAnsi"/>
          <w:color w:val="2D2D2D"/>
          <w:sz w:val="24"/>
          <w:szCs w:val="24"/>
          <w:shd w:val="clear" w:color="auto" w:fill="FFFFFF"/>
        </w:rPr>
        <w:t xml:space="preserve"> agent?)</w:t>
      </w:r>
      <w:r w:rsidRPr="00450AB3">
        <w:rPr>
          <w:rFonts w:cstheme="minorHAnsi"/>
          <w:sz w:val="24"/>
          <w:szCs w:val="24"/>
        </w:rPr>
        <w:t>.</w:t>
      </w:r>
      <w:proofErr w:type="spellStart"/>
      <w:r w:rsidRPr="00450AB3">
        <w:rPr>
          <w:rFonts w:cstheme="minorHAnsi"/>
          <w:sz w:val="24"/>
          <w:szCs w:val="24"/>
        </w:rPr>
        <w:t>mp</w:t>
      </w:r>
      <w:proofErr w:type="spellEnd"/>
      <w:r w:rsidRPr="00450AB3">
        <w:rPr>
          <w:rFonts w:cstheme="minorHAnsi"/>
          <w:sz w:val="24"/>
          <w:szCs w:val="24"/>
        </w:rPr>
        <w:t xml:space="preserve">. </w:t>
      </w:r>
      <w:r w:rsidRPr="00450AB3">
        <w:rPr>
          <w:rFonts w:cstheme="minorHAnsi"/>
          <w:color w:val="2D2D2D"/>
          <w:sz w:val="24"/>
          <w:szCs w:val="24"/>
          <w:shd w:val="clear" w:color="auto" w:fill="FFFFFF"/>
        </w:rPr>
        <w:t>[</w:t>
      </w:r>
      <w:proofErr w:type="spellStart"/>
      <w:r w:rsidRPr="00450AB3">
        <w:rPr>
          <w:rFonts w:cstheme="minorHAnsi"/>
          <w:color w:val="2D2D2D"/>
          <w:sz w:val="24"/>
          <w:szCs w:val="24"/>
          <w:shd w:val="clear" w:color="auto" w:fill="FFFFFF"/>
        </w:rPr>
        <w:t>mp</w:t>
      </w:r>
      <w:proofErr w:type="spellEnd"/>
      <w:r w:rsidRPr="00450AB3">
        <w:rPr>
          <w:rFonts w:cstheme="minorHAnsi"/>
          <w:color w:val="2D2D2D"/>
          <w:sz w:val="24"/>
          <w:szCs w:val="24"/>
          <w:shd w:val="clear" w:color="auto" w:fill="FFFFFF"/>
        </w:rPr>
        <w:t xml:space="preserve">=title, abstract, heading word, table of contents, key concepts, original title, tests &amp; measures] </w:t>
      </w:r>
    </w:p>
    <w:p w14:paraId="28DD8A8B"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7 or 8</w:t>
      </w:r>
    </w:p>
    <w:p w14:paraId="5618C339"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w:t>
      </w:r>
      <w:proofErr w:type="spellStart"/>
      <w:r w:rsidRPr="00450AB3">
        <w:rPr>
          <w:rFonts w:cstheme="minorHAnsi"/>
          <w:sz w:val="24"/>
          <w:szCs w:val="24"/>
        </w:rPr>
        <w:t>randomis</w:t>
      </w:r>
      <w:proofErr w:type="spellEnd"/>
      <w:r w:rsidRPr="00450AB3">
        <w:rPr>
          <w:rFonts w:cstheme="minorHAnsi"/>
          <w:sz w:val="24"/>
          <w:szCs w:val="24"/>
        </w:rPr>
        <w:t xml:space="preserve">$ or </w:t>
      </w:r>
      <w:proofErr w:type="spellStart"/>
      <w:r w:rsidRPr="00450AB3">
        <w:rPr>
          <w:rFonts w:cstheme="minorHAnsi"/>
          <w:sz w:val="24"/>
          <w:szCs w:val="24"/>
        </w:rPr>
        <w:t>randomiz</w:t>
      </w:r>
      <w:proofErr w:type="spellEnd"/>
      <w:r w:rsidRPr="00450AB3">
        <w:rPr>
          <w:rFonts w:cstheme="minorHAnsi"/>
          <w:sz w:val="24"/>
          <w:szCs w:val="24"/>
        </w:rPr>
        <w:t>$ or randomly).</w:t>
      </w:r>
      <w:proofErr w:type="spellStart"/>
      <w:r w:rsidRPr="00450AB3">
        <w:rPr>
          <w:rFonts w:cstheme="minorHAnsi"/>
          <w:sz w:val="24"/>
          <w:szCs w:val="24"/>
        </w:rPr>
        <w:t>ti,ab</w:t>
      </w:r>
      <w:proofErr w:type="spellEnd"/>
      <w:r w:rsidRPr="00450AB3">
        <w:rPr>
          <w:rFonts w:cstheme="minorHAnsi"/>
          <w:sz w:val="24"/>
          <w:szCs w:val="24"/>
        </w:rPr>
        <w:t xml:space="preserve">. </w:t>
      </w:r>
    </w:p>
    <w:p w14:paraId="0F063B8D" w14:textId="77777777" w:rsidR="00A2030E" w:rsidRPr="00450AB3" w:rsidRDefault="00A2030E" w:rsidP="00A2030E">
      <w:pPr>
        <w:pStyle w:val="ListParagraph"/>
        <w:numPr>
          <w:ilvl w:val="0"/>
          <w:numId w:val="3"/>
        </w:numPr>
        <w:spacing w:line="480" w:lineRule="auto"/>
        <w:rPr>
          <w:rFonts w:cstheme="minorHAnsi"/>
          <w:sz w:val="24"/>
          <w:szCs w:val="24"/>
        </w:rPr>
      </w:pPr>
      <w:proofErr w:type="spellStart"/>
      <w:r w:rsidRPr="00450AB3">
        <w:rPr>
          <w:rFonts w:cstheme="minorHAnsi"/>
          <w:sz w:val="24"/>
          <w:szCs w:val="24"/>
        </w:rPr>
        <w:t>groups.ab</w:t>
      </w:r>
      <w:proofErr w:type="spellEnd"/>
      <w:r w:rsidRPr="00450AB3">
        <w:rPr>
          <w:rFonts w:cstheme="minorHAnsi"/>
          <w:sz w:val="24"/>
          <w:szCs w:val="24"/>
        </w:rPr>
        <w:t xml:space="preserve">. </w:t>
      </w:r>
    </w:p>
    <w:p w14:paraId="7D273B87"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 xml:space="preserve">(trial or </w:t>
      </w:r>
      <w:proofErr w:type="spellStart"/>
      <w:r w:rsidRPr="00450AB3">
        <w:rPr>
          <w:rFonts w:cstheme="minorHAnsi"/>
          <w:sz w:val="24"/>
          <w:szCs w:val="24"/>
        </w:rPr>
        <w:t>multicenter</w:t>
      </w:r>
      <w:proofErr w:type="spellEnd"/>
      <w:r w:rsidRPr="00450AB3">
        <w:rPr>
          <w:rFonts w:cstheme="minorHAnsi"/>
          <w:sz w:val="24"/>
          <w:szCs w:val="24"/>
        </w:rPr>
        <w:t xml:space="preserve"> or multi </w:t>
      </w:r>
      <w:proofErr w:type="spellStart"/>
      <w:r w:rsidRPr="00450AB3">
        <w:rPr>
          <w:rFonts w:cstheme="minorHAnsi"/>
          <w:sz w:val="24"/>
          <w:szCs w:val="24"/>
        </w:rPr>
        <w:t>center</w:t>
      </w:r>
      <w:proofErr w:type="spellEnd"/>
      <w:r w:rsidRPr="00450AB3">
        <w:rPr>
          <w:rFonts w:cstheme="minorHAnsi"/>
          <w:sz w:val="24"/>
          <w:szCs w:val="24"/>
        </w:rPr>
        <w:t xml:space="preserve"> or multicentre or multi centre).</w:t>
      </w:r>
      <w:proofErr w:type="spellStart"/>
      <w:r w:rsidRPr="00450AB3">
        <w:rPr>
          <w:rFonts w:cstheme="minorHAnsi"/>
          <w:sz w:val="24"/>
          <w:szCs w:val="24"/>
        </w:rPr>
        <w:t>ti</w:t>
      </w:r>
      <w:proofErr w:type="spellEnd"/>
      <w:r w:rsidRPr="00450AB3">
        <w:rPr>
          <w:rFonts w:cstheme="minorHAnsi"/>
          <w:sz w:val="24"/>
          <w:szCs w:val="24"/>
        </w:rPr>
        <w:t xml:space="preserve">. </w:t>
      </w:r>
    </w:p>
    <w:p w14:paraId="6523A9CB" w14:textId="77777777" w:rsidR="00A2030E" w:rsidRPr="007908FD" w:rsidRDefault="00A2030E" w:rsidP="00A2030E">
      <w:pPr>
        <w:pStyle w:val="ListParagraph"/>
        <w:numPr>
          <w:ilvl w:val="0"/>
          <w:numId w:val="3"/>
        </w:numPr>
        <w:spacing w:line="480" w:lineRule="auto"/>
        <w:rPr>
          <w:rFonts w:cstheme="minorHAnsi"/>
          <w:sz w:val="24"/>
          <w:szCs w:val="24"/>
        </w:rPr>
      </w:pPr>
      <w:r w:rsidRPr="007908FD">
        <w:rPr>
          <w:rFonts w:cstheme="minorHAnsi"/>
          <w:color w:val="0A0905"/>
          <w:sz w:val="24"/>
          <w:szCs w:val="24"/>
        </w:rPr>
        <w:t xml:space="preserve">(intervention? or effect? or impact? or controlled or control group? or (before adj5 after) or (pre adj5 post) or </w:t>
      </w:r>
      <w:proofErr w:type="spellStart"/>
      <w:r w:rsidRPr="007908FD">
        <w:rPr>
          <w:rFonts w:cstheme="minorHAnsi"/>
          <w:color w:val="0A0905"/>
          <w:sz w:val="24"/>
          <w:szCs w:val="24"/>
        </w:rPr>
        <w:t>quasiexperiment</w:t>
      </w:r>
      <w:proofErr w:type="spellEnd"/>
      <w:r w:rsidRPr="007908FD">
        <w:rPr>
          <w:rFonts w:cstheme="minorHAnsi"/>
          <w:color w:val="0A0905"/>
          <w:sz w:val="24"/>
          <w:szCs w:val="24"/>
        </w:rPr>
        <w:t xml:space="preserve">$ or quasi experiment$ or </w:t>
      </w:r>
      <w:proofErr w:type="spellStart"/>
      <w:r w:rsidRPr="007908FD">
        <w:rPr>
          <w:rFonts w:cstheme="minorHAnsi"/>
          <w:color w:val="0A0905"/>
          <w:sz w:val="24"/>
          <w:szCs w:val="24"/>
        </w:rPr>
        <w:t>evaluat</w:t>
      </w:r>
      <w:proofErr w:type="spellEnd"/>
      <w:r w:rsidRPr="007908FD">
        <w:rPr>
          <w:rFonts w:cstheme="minorHAnsi"/>
          <w:color w:val="0A0905"/>
          <w:sz w:val="24"/>
          <w:szCs w:val="24"/>
        </w:rPr>
        <w:t xml:space="preserve">$ or time series or time point? or repeated </w:t>
      </w:r>
      <w:proofErr w:type="spellStart"/>
      <w:r w:rsidRPr="007908FD">
        <w:rPr>
          <w:rFonts w:cstheme="minorHAnsi"/>
          <w:color w:val="0A0905"/>
          <w:sz w:val="24"/>
          <w:szCs w:val="24"/>
        </w:rPr>
        <w:t>measur</w:t>
      </w:r>
      <w:proofErr w:type="spellEnd"/>
      <w:r w:rsidRPr="007908FD">
        <w:rPr>
          <w:rFonts w:cstheme="minorHAnsi"/>
          <w:color w:val="0A0905"/>
          <w:sz w:val="24"/>
          <w:szCs w:val="24"/>
        </w:rPr>
        <w:t>$ or ((</w:t>
      </w:r>
      <w:proofErr w:type="spellStart"/>
      <w:r w:rsidRPr="007908FD">
        <w:rPr>
          <w:rFonts w:cstheme="minorHAnsi"/>
          <w:color w:val="0A0905"/>
          <w:sz w:val="24"/>
          <w:szCs w:val="24"/>
        </w:rPr>
        <w:t>pretest</w:t>
      </w:r>
      <w:proofErr w:type="spellEnd"/>
      <w:r w:rsidRPr="007908FD">
        <w:rPr>
          <w:rFonts w:cstheme="minorHAnsi"/>
          <w:color w:val="0A0905"/>
          <w:sz w:val="24"/>
          <w:szCs w:val="24"/>
        </w:rPr>
        <w:t xml:space="preserve"> or "</w:t>
      </w:r>
      <w:proofErr w:type="spellStart"/>
      <w:r w:rsidRPr="007908FD">
        <w:rPr>
          <w:rFonts w:cstheme="minorHAnsi"/>
          <w:color w:val="0A0905"/>
          <w:sz w:val="24"/>
          <w:szCs w:val="24"/>
        </w:rPr>
        <w:t>pre test</w:t>
      </w:r>
      <w:proofErr w:type="spellEnd"/>
      <w:r w:rsidRPr="007908FD">
        <w:rPr>
          <w:rFonts w:cstheme="minorHAnsi"/>
          <w:color w:val="0A0905"/>
          <w:sz w:val="24"/>
          <w:szCs w:val="24"/>
        </w:rPr>
        <w:t>") and (</w:t>
      </w:r>
      <w:proofErr w:type="spellStart"/>
      <w:r w:rsidRPr="007908FD">
        <w:rPr>
          <w:rFonts w:cstheme="minorHAnsi"/>
          <w:color w:val="0A0905"/>
          <w:sz w:val="24"/>
          <w:szCs w:val="24"/>
        </w:rPr>
        <w:t>posttest</w:t>
      </w:r>
      <w:proofErr w:type="spellEnd"/>
      <w:r w:rsidRPr="007908FD">
        <w:rPr>
          <w:rFonts w:cstheme="minorHAnsi"/>
          <w:color w:val="0A0905"/>
          <w:sz w:val="24"/>
          <w:szCs w:val="24"/>
        </w:rPr>
        <w:t xml:space="preserve"> or "</w:t>
      </w:r>
      <w:proofErr w:type="spellStart"/>
      <w:r w:rsidRPr="007908FD">
        <w:rPr>
          <w:rFonts w:cstheme="minorHAnsi"/>
          <w:color w:val="0A0905"/>
          <w:sz w:val="24"/>
          <w:szCs w:val="24"/>
        </w:rPr>
        <w:t>post test</w:t>
      </w:r>
      <w:proofErr w:type="spellEnd"/>
      <w:r w:rsidRPr="007908FD">
        <w:rPr>
          <w:rFonts w:cstheme="minorHAnsi"/>
          <w:color w:val="0A0905"/>
          <w:sz w:val="24"/>
          <w:szCs w:val="24"/>
        </w:rPr>
        <w:t>"))).ti,ab.</w:t>
      </w:r>
    </w:p>
    <w:p w14:paraId="2435C569"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 xml:space="preserve"> (systematic review or literature review).</w:t>
      </w:r>
      <w:proofErr w:type="spellStart"/>
      <w:r w:rsidRPr="00450AB3">
        <w:rPr>
          <w:rFonts w:cstheme="minorHAnsi"/>
          <w:sz w:val="24"/>
          <w:szCs w:val="24"/>
        </w:rPr>
        <w:t>ti</w:t>
      </w:r>
      <w:proofErr w:type="spellEnd"/>
      <w:r w:rsidRPr="00450AB3">
        <w:rPr>
          <w:rFonts w:cstheme="minorHAnsi"/>
          <w:sz w:val="24"/>
          <w:szCs w:val="24"/>
        </w:rPr>
        <w:t>.</w:t>
      </w:r>
    </w:p>
    <w:p w14:paraId="3DE31FDE"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 xml:space="preserve">10 or 11 or 12 or 13 or 14 </w:t>
      </w:r>
    </w:p>
    <w:p w14:paraId="4D4A4F81"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lastRenderedPageBreak/>
        <w:t>6 and 9 and 15</w:t>
      </w:r>
    </w:p>
    <w:p w14:paraId="36D8E91F" w14:textId="77777777" w:rsidR="00A2030E" w:rsidRPr="00450AB3" w:rsidRDefault="00A2030E" w:rsidP="00A2030E">
      <w:pPr>
        <w:pStyle w:val="ListParagraph"/>
        <w:numPr>
          <w:ilvl w:val="0"/>
          <w:numId w:val="3"/>
        </w:numPr>
        <w:spacing w:line="480" w:lineRule="auto"/>
        <w:rPr>
          <w:rFonts w:cstheme="minorHAnsi"/>
          <w:sz w:val="24"/>
          <w:szCs w:val="24"/>
        </w:rPr>
      </w:pPr>
      <w:r w:rsidRPr="00450AB3">
        <w:rPr>
          <w:rFonts w:cstheme="minorHAnsi"/>
          <w:sz w:val="24"/>
          <w:szCs w:val="24"/>
        </w:rPr>
        <w:t xml:space="preserve">Limit 16 to </w:t>
      </w:r>
      <w:proofErr w:type="spellStart"/>
      <w:r w:rsidRPr="00450AB3">
        <w:rPr>
          <w:rFonts w:cstheme="minorHAnsi"/>
          <w:sz w:val="24"/>
          <w:szCs w:val="24"/>
        </w:rPr>
        <w:t>english</w:t>
      </w:r>
      <w:proofErr w:type="spellEnd"/>
      <w:r w:rsidRPr="00450AB3">
        <w:rPr>
          <w:rFonts w:cstheme="minorHAnsi"/>
          <w:sz w:val="24"/>
          <w:szCs w:val="24"/>
        </w:rPr>
        <w:t xml:space="preserve"> language</w:t>
      </w:r>
    </w:p>
    <w:p w14:paraId="3A741B43" w14:textId="77777777" w:rsidR="00A2030E" w:rsidRPr="00450AB3" w:rsidRDefault="00A2030E" w:rsidP="00A2030E">
      <w:pPr>
        <w:rPr>
          <w:rFonts w:cstheme="minorHAnsi"/>
        </w:rPr>
      </w:pPr>
      <w:r w:rsidRPr="00450AB3">
        <w:rPr>
          <w:rFonts w:cstheme="minorHAnsi"/>
        </w:rPr>
        <w:br w:type="page"/>
      </w:r>
    </w:p>
    <w:p w14:paraId="13469A61" w14:textId="77777777" w:rsidR="00A2030E" w:rsidRPr="00450AB3" w:rsidRDefault="00A2030E" w:rsidP="00A2030E">
      <w:pPr>
        <w:spacing w:line="480" w:lineRule="auto"/>
        <w:rPr>
          <w:rFonts w:cstheme="minorHAnsi"/>
        </w:rPr>
      </w:pPr>
      <w:r w:rsidRPr="001D4E84">
        <w:rPr>
          <w:rFonts w:cstheme="minorHAnsi"/>
          <w:b/>
          <w:bCs/>
        </w:rPr>
        <w:lastRenderedPageBreak/>
        <w:t>Cochrane Library</w:t>
      </w:r>
      <w:r w:rsidRPr="00450AB3">
        <w:rPr>
          <w:rFonts w:cstheme="minorHAnsi"/>
        </w:rPr>
        <w:t xml:space="preserve"> </w:t>
      </w:r>
      <w:r w:rsidRPr="001D4E84">
        <w:rPr>
          <w:rFonts w:cstheme="minorHAnsi"/>
        </w:rPr>
        <w:t>Inception-present 17-7-2018</w:t>
      </w:r>
    </w:p>
    <w:p w14:paraId="169D4831"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exp Nursing Homes/ </w:t>
      </w:r>
    </w:p>
    <w:p w14:paraId="2AE7482F"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exp Long-Term Care/</w:t>
      </w:r>
    </w:p>
    <w:p w14:paraId="05C8F863"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exp Residential Facilities/</w:t>
      </w:r>
    </w:p>
    <w:p w14:paraId="09EDA21E"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exp Hospitals, Veterans/</w:t>
      </w:r>
    </w:p>
    <w:p w14:paraId="7C711C8E"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1 or 2 or 3 or 4</w:t>
      </w:r>
    </w:p>
    <w:p w14:paraId="1A61749D" w14:textId="77777777" w:rsidR="00A2030E" w:rsidRPr="00450AB3" w:rsidRDefault="00A2030E" w:rsidP="00A2030E">
      <w:pPr>
        <w:pStyle w:val="ListParagraph"/>
        <w:numPr>
          <w:ilvl w:val="0"/>
          <w:numId w:val="4"/>
        </w:numPr>
        <w:spacing w:line="480" w:lineRule="auto"/>
        <w:rPr>
          <w:rFonts w:cstheme="minorHAnsi"/>
          <w:sz w:val="24"/>
          <w:szCs w:val="24"/>
        </w:rPr>
      </w:pPr>
      <w:r>
        <w:rPr>
          <w:rFonts w:cstheme="minorHAnsi"/>
          <w:sz w:val="24"/>
          <w:szCs w:val="24"/>
        </w:rPr>
        <w:t xml:space="preserve"> (((</w:t>
      </w:r>
      <w:proofErr w:type="spellStart"/>
      <w:r>
        <w:rPr>
          <w:rFonts w:cstheme="minorHAnsi"/>
          <w:sz w:val="24"/>
          <w:szCs w:val="24"/>
        </w:rPr>
        <w:t>Long?</w:t>
      </w:r>
      <w:r w:rsidRPr="00450AB3">
        <w:rPr>
          <w:rFonts w:cstheme="minorHAnsi"/>
          <w:sz w:val="24"/>
          <w:szCs w:val="24"/>
        </w:rPr>
        <w:t>term</w:t>
      </w:r>
      <w:proofErr w:type="spellEnd"/>
      <w:r w:rsidRPr="00450AB3">
        <w:rPr>
          <w:rFonts w:cstheme="minorHAnsi"/>
          <w:sz w:val="24"/>
          <w:szCs w:val="24"/>
        </w:rPr>
        <w:t xml:space="preserve"> care or Residential care or healthcare or Assisted living) and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xml:space="preserve">? or centre? or unit?)) or </w:t>
      </w:r>
      <w:r>
        <w:rPr>
          <w:rFonts w:cstheme="minorHAnsi"/>
          <w:sz w:val="24"/>
          <w:szCs w:val="24"/>
        </w:rPr>
        <w:t>(</w:t>
      </w:r>
      <w:r w:rsidRPr="00450AB3">
        <w:rPr>
          <w:rFonts w:cstheme="minorHAnsi"/>
          <w:sz w:val="24"/>
          <w:szCs w:val="24"/>
        </w:rPr>
        <w:t>Nursing NEXT home?</w:t>
      </w:r>
      <w:r>
        <w:rPr>
          <w:rFonts w:cstheme="minorHAnsi"/>
          <w:sz w:val="24"/>
          <w:szCs w:val="24"/>
        </w:rPr>
        <w:t>)</w:t>
      </w:r>
      <w:r w:rsidRPr="00450AB3">
        <w:rPr>
          <w:rFonts w:cstheme="minorHAnsi"/>
          <w:sz w:val="24"/>
          <w:szCs w:val="24"/>
        </w:rPr>
        <w:t xml:space="preserve"> or (veterans and (hospital? or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or centre? or unit?)))</w:t>
      </w:r>
    </w:p>
    <w:p w14:paraId="27C37CC9"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5 or 6</w:t>
      </w:r>
    </w:p>
    <w:p w14:paraId="1196E504"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Anti-Bacterial agents/ </w:t>
      </w:r>
    </w:p>
    <w:p w14:paraId="64DC948E"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exp Anti-infective Agents/ </w:t>
      </w:r>
    </w:p>
    <w:p w14:paraId="7D3BFE13"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exp Antibiotic Prophylaxis/ </w:t>
      </w:r>
    </w:p>
    <w:p w14:paraId="018F0DBA"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exp Antimicrobial stewardship/</w:t>
      </w:r>
    </w:p>
    <w:p w14:paraId="680E3E8F"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8 or 9 or 10 or 11</w:t>
      </w:r>
    </w:p>
    <w:p w14:paraId="0582D151"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w:t>
      </w:r>
      <w:r>
        <w:rPr>
          <w:rFonts w:cstheme="minorHAnsi"/>
          <w:sz w:val="24"/>
          <w:szCs w:val="24"/>
        </w:rPr>
        <w:t xml:space="preserve">Antibiotic? or </w:t>
      </w:r>
      <w:proofErr w:type="spellStart"/>
      <w:r>
        <w:rPr>
          <w:rFonts w:cstheme="minorHAnsi"/>
          <w:sz w:val="24"/>
          <w:szCs w:val="24"/>
        </w:rPr>
        <w:t>Anti?biotic</w:t>
      </w:r>
      <w:proofErr w:type="spellEnd"/>
      <w:r>
        <w:rPr>
          <w:rFonts w:cstheme="minorHAnsi"/>
          <w:sz w:val="24"/>
          <w:szCs w:val="24"/>
        </w:rPr>
        <w:t xml:space="preserve">? or </w:t>
      </w:r>
      <w:proofErr w:type="spellStart"/>
      <w:r>
        <w:rPr>
          <w:rFonts w:cstheme="minorHAnsi"/>
          <w:sz w:val="24"/>
          <w:szCs w:val="24"/>
        </w:rPr>
        <w:t>Antimicrobi</w:t>
      </w:r>
      <w:proofErr w:type="spellEnd"/>
      <w:r>
        <w:rPr>
          <w:rFonts w:cstheme="minorHAnsi"/>
          <w:sz w:val="24"/>
          <w:szCs w:val="24"/>
        </w:rPr>
        <w:t xml:space="preserve">* or </w:t>
      </w:r>
      <w:proofErr w:type="spellStart"/>
      <w:r>
        <w:rPr>
          <w:rFonts w:cstheme="minorHAnsi"/>
          <w:sz w:val="24"/>
          <w:szCs w:val="24"/>
        </w:rPr>
        <w:t>Anti?</w:t>
      </w:r>
      <w:r w:rsidRPr="00450AB3">
        <w:rPr>
          <w:rFonts w:cstheme="minorHAnsi"/>
          <w:sz w:val="24"/>
          <w:szCs w:val="24"/>
        </w:rPr>
        <w:t>microbi</w:t>
      </w:r>
      <w:proofErr w:type="spellEnd"/>
      <w:r w:rsidRPr="00450AB3">
        <w:rPr>
          <w:rFonts w:cstheme="minorHAnsi"/>
          <w:sz w:val="24"/>
          <w:szCs w:val="24"/>
        </w:rPr>
        <w:t>*) and (</w:t>
      </w:r>
      <w:proofErr w:type="spellStart"/>
      <w:r w:rsidRPr="00450AB3">
        <w:rPr>
          <w:rFonts w:cstheme="minorHAnsi"/>
          <w:sz w:val="24"/>
          <w:szCs w:val="24"/>
        </w:rPr>
        <w:t>therap</w:t>
      </w:r>
      <w:proofErr w:type="spellEnd"/>
      <w:r w:rsidRPr="00450AB3">
        <w:rPr>
          <w:rFonts w:cstheme="minorHAnsi"/>
          <w:sz w:val="24"/>
          <w:szCs w:val="24"/>
        </w:rPr>
        <w:t xml:space="preserve">* or prophylaxis or stewardship) </w:t>
      </w:r>
      <w:r>
        <w:rPr>
          <w:rFonts w:cstheme="minorHAnsi"/>
          <w:sz w:val="24"/>
          <w:szCs w:val="24"/>
        </w:rPr>
        <w:t xml:space="preserve">or </w:t>
      </w:r>
      <w:proofErr w:type="spellStart"/>
      <w:r>
        <w:rPr>
          <w:rFonts w:cstheme="minorHAnsi"/>
          <w:sz w:val="24"/>
          <w:szCs w:val="24"/>
        </w:rPr>
        <w:t>Anti?</w:t>
      </w:r>
      <w:r w:rsidRPr="00450AB3">
        <w:rPr>
          <w:rFonts w:cstheme="minorHAnsi"/>
          <w:sz w:val="24"/>
          <w:szCs w:val="24"/>
        </w:rPr>
        <w:t>infective</w:t>
      </w:r>
      <w:proofErr w:type="spellEnd"/>
      <w:r w:rsidRPr="00450AB3">
        <w:rPr>
          <w:rFonts w:cstheme="minorHAnsi"/>
          <w:sz w:val="24"/>
          <w:szCs w:val="24"/>
        </w:rPr>
        <w:t xml:space="preserve"> agent?))</w:t>
      </w:r>
    </w:p>
    <w:p w14:paraId="06A4B572"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12 or 13</w:t>
      </w:r>
    </w:p>
    <w:p w14:paraId="77D17F8C"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randomized controlled </w:t>
      </w:r>
      <w:proofErr w:type="spellStart"/>
      <w:r w:rsidRPr="00450AB3">
        <w:rPr>
          <w:rFonts w:cstheme="minorHAnsi"/>
          <w:sz w:val="24"/>
          <w:szCs w:val="24"/>
        </w:rPr>
        <w:t>trial:pt</w:t>
      </w:r>
      <w:proofErr w:type="spellEnd"/>
      <w:r w:rsidRPr="00450AB3">
        <w:rPr>
          <w:rFonts w:cstheme="minorHAnsi"/>
          <w:sz w:val="24"/>
          <w:szCs w:val="24"/>
        </w:rPr>
        <w:t xml:space="preserve"> </w:t>
      </w:r>
    </w:p>
    <w:p w14:paraId="3B171359"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controlled clinical </w:t>
      </w:r>
      <w:proofErr w:type="spellStart"/>
      <w:r w:rsidRPr="00450AB3">
        <w:rPr>
          <w:rFonts w:cstheme="minorHAnsi"/>
          <w:sz w:val="24"/>
          <w:szCs w:val="24"/>
        </w:rPr>
        <w:t>trial:pt</w:t>
      </w:r>
      <w:proofErr w:type="spellEnd"/>
    </w:p>
    <w:p w14:paraId="7F4E0FF9"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pragmatic clinical </w:t>
      </w:r>
      <w:proofErr w:type="spellStart"/>
      <w:r w:rsidRPr="00450AB3">
        <w:rPr>
          <w:rFonts w:cstheme="minorHAnsi"/>
          <w:sz w:val="24"/>
          <w:szCs w:val="24"/>
        </w:rPr>
        <w:t>trial:pt</w:t>
      </w:r>
      <w:proofErr w:type="spellEnd"/>
      <w:r w:rsidRPr="00450AB3">
        <w:rPr>
          <w:rFonts w:cstheme="minorHAnsi"/>
          <w:sz w:val="24"/>
          <w:szCs w:val="24"/>
        </w:rPr>
        <w:t xml:space="preserve"> </w:t>
      </w:r>
    </w:p>
    <w:p w14:paraId="70C7D112" w14:textId="77777777" w:rsidR="00A2030E" w:rsidRPr="00450AB3" w:rsidRDefault="00A2030E" w:rsidP="00A2030E">
      <w:pPr>
        <w:pStyle w:val="ListParagraph"/>
        <w:numPr>
          <w:ilvl w:val="0"/>
          <w:numId w:val="4"/>
        </w:numPr>
        <w:spacing w:line="480" w:lineRule="auto"/>
        <w:rPr>
          <w:rFonts w:cstheme="minorHAnsi"/>
          <w:sz w:val="24"/>
          <w:szCs w:val="24"/>
        </w:rPr>
      </w:pPr>
      <w:proofErr w:type="spellStart"/>
      <w:r w:rsidRPr="00450AB3">
        <w:rPr>
          <w:rFonts w:cstheme="minorHAnsi"/>
          <w:sz w:val="24"/>
          <w:szCs w:val="24"/>
        </w:rPr>
        <w:t>multicenter</w:t>
      </w:r>
      <w:proofErr w:type="spellEnd"/>
      <w:r w:rsidRPr="00450AB3">
        <w:rPr>
          <w:rFonts w:cstheme="minorHAnsi"/>
          <w:sz w:val="24"/>
          <w:szCs w:val="24"/>
        </w:rPr>
        <w:t xml:space="preserve"> study.pt.</w:t>
      </w:r>
    </w:p>
    <w:p w14:paraId="3CAC8511"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Non-randomized controlled trials as topic/</w:t>
      </w:r>
    </w:p>
    <w:p w14:paraId="4179BBCF"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interrupted time series analysis/ </w:t>
      </w:r>
    </w:p>
    <w:p w14:paraId="7626DDD8"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lastRenderedPageBreak/>
        <w:t xml:space="preserve">controlled before-after studies/ </w:t>
      </w:r>
    </w:p>
    <w:p w14:paraId="4C19AC04"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w:t>
      </w:r>
      <w:proofErr w:type="spellStart"/>
      <w:r w:rsidRPr="00450AB3">
        <w:rPr>
          <w:rFonts w:cstheme="minorHAnsi"/>
          <w:sz w:val="24"/>
          <w:szCs w:val="24"/>
        </w:rPr>
        <w:t>randomis</w:t>
      </w:r>
      <w:proofErr w:type="spellEnd"/>
      <w:r w:rsidRPr="00450AB3">
        <w:rPr>
          <w:rFonts w:cstheme="minorHAnsi"/>
          <w:sz w:val="24"/>
          <w:szCs w:val="24"/>
        </w:rPr>
        <w:t xml:space="preserve">* or </w:t>
      </w:r>
      <w:proofErr w:type="spellStart"/>
      <w:r w:rsidRPr="00450AB3">
        <w:rPr>
          <w:rFonts w:cstheme="minorHAnsi"/>
          <w:sz w:val="24"/>
          <w:szCs w:val="24"/>
        </w:rPr>
        <w:t>randomiz</w:t>
      </w:r>
      <w:proofErr w:type="spellEnd"/>
      <w:r w:rsidRPr="00450AB3">
        <w:rPr>
          <w:rFonts w:cstheme="minorHAnsi"/>
          <w:sz w:val="24"/>
          <w:szCs w:val="24"/>
        </w:rPr>
        <w:t>* or randomly):</w:t>
      </w:r>
      <w:proofErr w:type="spellStart"/>
      <w:r w:rsidRPr="00450AB3">
        <w:rPr>
          <w:rFonts w:cstheme="minorHAnsi"/>
          <w:sz w:val="24"/>
          <w:szCs w:val="24"/>
        </w:rPr>
        <w:t>ti,ab,kw</w:t>
      </w:r>
      <w:proofErr w:type="spellEnd"/>
    </w:p>
    <w:p w14:paraId="0FE8FBBC" w14:textId="77777777" w:rsidR="00A2030E" w:rsidRPr="00450AB3" w:rsidRDefault="00A2030E" w:rsidP="00A2030E">
      <w:pPr>
        <w:pStyle w:val="ListParagraph"/>
        <w:numPr>
          <w:ilvl w:val="0"/>
          <w:numId w:val="4"/>
        </w:numPr>
        <w:spacing w:line="480" w:lineRule="auto"/>
        <w:rPr>
          <w:rFonts w:cstheme="minorHAnsi"/>
          <w:sz w:val="24"/>
          <w:szCs w:val="24"/>
        </w:rPr>
      </w:pPr>
      <w:proofErr w:type="spellStart"/>
      <w:r w:rsidRPr="00450AB3">
        <w:rPr>
          <w:rFonts w:cstheme="minorHAnsi"/>
          <w:sz w:val="24"/>
          <w:szCs w:val="24"/>
        </w:rPr>
        <w:t>Groups:ab</w:t>
      </w:r>
      <w:proofErr w:type="spellEnd"/>
    </w:p>
    <w:p w14:paraId="780E0C72"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(trial or </w:t>
      </w:r>
      <w:proofErr w:type="spellStart"/>
      <w:r w:rsidRPr="00450AB3">
        <w:rPr>
          <w:rFonts w:cstheme="minorHAnsi"/>
          <w:sz w:val="24"/>
          <w:szCs w:val="24"/>
        </w:rPr>
        <w:t>multicenter</w:t>
      </w:r>
      <w:proofErr w:type="spellEnd"/>
      <w:r w:rsidRPr="00450AB3">
        <w:rPr>
          <w:rFonts w:cstheme="minorHAnsi"/>
          <w:sz w:val="24"/>
          <w:szCs w:val="24"/>
        </w:rPr>
        <w:t xml:space="preserve"> or multi </w:t>
      </w:r>
      <w:proofErr w:type="spellStart"/>
      <w:r w:rsidRPr="00450AB3">
        <w:rPr>
          <w:rFonts w:cstheme="minorHAnsi"/>
          <w:sz w:val="24"/>
          <w:szCs w:val="24"/>
        </w:rPr>
        <w:t>center</w:t>
      </w:r>
      <w:proofErr w:type="spellEnd"/>
      <w:r w:rsidRPr="00450AB3">
        <w:rPr>
          <w:rFonts w:cstheme="minorHAnsi"/>
          <w:sz w:val="24"/>
          <w:szCs w:val="24"/>
        </w:rPr>
        <w:t xml:space="preserve"> or multicentre or multi centre):</w:t>
      </w:r>
      <w:proofErr w:type="spellStart"/>
      <w:r w:rsidRPr="00450AB3">
        <w:rPr>
          <w:rFonts w:cstheme="minorHAnsi"/>
          <w:sz w:val="24"/>
          <w:szCs w:val="24"/>
        </w:rPr>
        <w:t>ti</w:t>
      </w:r>
      <w:proofErr w:type="spellEnd"/>
      <w:r w:rsidRPr="00450AB3">
        <w:rPr>
          <w:rFonts w:cstheme="minorHAnsi"/>
          <w:sz w:val="24"/>
          <w:szCs w:val="24"/>
        </w:rPr>
        <w:t xml:space="preserve">. </w:t>
      </w:r>
    </w:p>
    <w:p w14:paraId="4E00779C"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 xml:space="preserve">(intervention? or effect? or impact? or controlled or control group? or (before NEXT/5 after) or (pre NEXT/5 post) or </w:t>
      </w:r>
      <w:proofErr w:type="spellStart"/>
      <w:r w:rsidRPr="00450AB3">
        <w:rPr>
          <w:rFonts w:cstheme="minorHAnsi"/>
          <w:sz w:val="24"/>
          <w:szCs w:val="24"/>
        </w:rPr>
        <w:t>quasiexperiment</w:t>
      </w:r>
      <w:proofErr w:type="spellEnd"/>
      <w:r w:rsidRPr="00450AB3">
        <w:rPr>
          <w:rFonts w:cstheme="minorHAnsi"/>
          <w:sz w:val="24"/>
          <w:szCs w:val="24"/>
        </w:rPr>
        <w:t xml:space="preserve">* or quasi experiment* or </w:t>
      </w:r>
      <w:proofErr w:type="spellStart"/>
      <w:r w:rsidRPr="00450AB3">
        <w:rPr>
          <w:rFonts w:cstheme="minorHAnsi"/>
          <w:sz w:val="24"/>
          <w:szCs w:val="24"/>
        </w:rPr>
        <w:t>evaluat</w:t>
      </w:r>
      <w:proofErr w:type="spellEnd"/>
      <w:r w:rsidRPr="00450AB3">
        <w:rPr>
          <w:rFonts w:cstheme="minorHAnsi"/>
          <w:sz w:val="24"/>
          <w:szCs w:val="24"/>
        </w:rPr>
        <w:t xml:space="preserve">* or time series or time point? or repeated </w:t>
      </w:r>
      <w:proofErr w:type="spellStart"/>
      <w:r w:rsidRPr="00450AB3">
        <w:rPr>
          <w:rFonts w:cstheme="minorHAnsi"/>
          <w:sz w:val="24"/>
          <w:szCs w:val="24"/>
        </w:rPr>
        <w:t>measur</w:t>
      </w:r>
      <w:proofErr w:type="spellEnd"/>
      <w:r w:rsidRPr="00450AB3">
        <w:rPr>
          <w:rFonts w:cstheme="minorHAnsi"/>
          <w:sz w:val="24"/>
          <w:szCs w:val="24"/>
        </w:rPr>
        <w:t>*</w:t>
      </w:r>
      <w:r>
        <w:rPr>
          <w:rFonts w:cstheme="minorHAnsi"/>
          <w:sz w:val="24"/>
          <w:szCs w:val="24"/>
        </w:rPr>
        <w:t xml:space="preserve"> </w:t>
      </w:r>
      <w:r w:rsidRPr="00450AB3">
        <w:rPr>
          <w:rFonts w:cstheme="minorHAnsi"/>
          <w:sz w:val="24"/>
          <w:szCs w:val="24"/>
        </w:rPr>
        <w:t>or ((</w:t>
      </w:r>
      <w:proofErr w:type="spellStart"/>
      <w:r w:rsidRPr="00450AB3">
        <w:rPr>
          <w:rFonts w:cstheme="minorHAnsi"/>
          <w:sz w:val="24"/>
          <w:szCs w:val="24"/>
        </w:rPr>
        <w:t>pretest</w:t>
      </w:r>
      <w:proofErr w:type="spellEnd"/>
      <w:r w:rsidRPr="00450AB3">
        <w:rPr>
          <w:rFonts w:cstheme="minorHAnsi"/>
          <w:sz w:val="24"/>
          <w:szCs w:val="24"/>
        </w:rPr>
        <w:t xml:space="preserve"> or </w:t>
      </w:r>
      <w:r>
        <w:rPr>
          <w:rFonts w:cstheme="minorHAnsi"/>
          <w:sz w:val="24"/>
          <w:szCs w:val="24"/>
        </w:rPr>
        <w:t>“</w:t>
      </w:r>
      <w:proofErr w:type="spellStart"/>
      <w:r w:rsidRPr="00450AB3">
        <w:rPr>
          <w:rFonts w:cstheme="minorHAnsi"/>
          <w:sz w:val="24"/>
          <w:szCs w:val="24"/>
        </w:rPr>
        <w:t>pre test</w:t>
      </w:r>
      <w:proofErr w:type="spellEnd"/>
      <w:r>
        <w:rPr>
          <w:rFonts w:cstheme="minorHAnsi"/>
          <w:sz w:val="24"/>
          <w:szCs w:val="24"/>
        </w:rPr>
        <w:t>”</w:t>
      </w:r>
      <w:r w:rsidRPr="00450AB3">
        <w:rPr>
          <w:rFonts w:cstheme="minorHAnsi"/>
          <w:sz w:val="24"/>
          <w:szCs w:val="24"/>
        </w:rPr>
        <w:t>) and (</w:t>
      </w:r>
      <w:proofErr w:type="spellStart"/>
      <w:r w:rsidRPr="00450AB3">
        <w:rPr>
          <w:rFonts w:cstheme="minorHAnsi"/>
          <w:sz w:val="24"/>
          <w:szCs w:val="24"/>
        </w:rPr>
        <w:t>posttest</w:t>
      </w:r>
      <w:proofErr w:type="spellEnd"/>
      <w:r w:rsidRPr="00450AB3">
        <w:rPr>
          <w:rFonts w:cstheme="minorHAnsi"/>
          <w:sz w:val="24"/>
          <w:szCs w:val="24"/>
        </w:rPr>
        <w:t xml:space="preserve"> or </w:t>
      </w:r>
      <w:r>
        <w:rPr>
          <w:rFonts w:cstheme="minorHAnsi"/>
          <w:sz w:val="24"/>
          <w:szCs w:val="24"/>
        </w:rPr>
        <w:t>“</w:t>
      </w:r>
      <w:proofErr w:type="spellStart"/>
      <w:r>
        <w:rPr>
          <w:rFonts w:cstheme="minorHAnsi"/>
          <w:sz w:val="24"/>
          <w:szCs w:val="24"/>
        </w:rPr>
        <w:t>post test</w:t>
      </w:r>
      <w:proofErr w:type="spellEnd"/>
      <w:r>
        <w:rPr>
          <w:rFonts w:cstheme="minorHAnsi"/>
          <w:sz w:val="24"/>
          <w:szCs w:val="24"/>
        </w:rPr>
        <w:t>”)</w:t>
      </w:r>
      <w:r w:rsidRPr="00450AB3">
        <w:rPr>
          <w:rFonts w:cstheme="minorHAnsi"/>
          <w:sz w:val="24"/>
          <w:szCs w:val="24"/>
        </w:rPr>
        <w:t xml:space="preserve">)):ti,ab,kw </w:t>
      </w:r>
    </w:p>
    <w:p w14:paraId="02F981CE" w14:textId="77777777" w:rsidR="00A2030E" w:rsidRPr="00450AB3" w:rsidRDefault="00A2030E" w:rsidP="00A2030E">
      <w:pPr>
        <w:pStyle w:val="ListParagraph"/>
        <w:numPr>
          <w:ilvl w:val="0"/>
          <w:numId w:val="4"/>
        </w:numPr>
        <w:spacing w:line="480" w:lineRule="auto"/>
        <w:rPr>
          <w:rFonts w:cstheme="minorHAnsi"/>
          <w:sz w:val="24"/>
          <w:szCs w:val="24"/>
        </w:rPr>
      </w:pPr>
      <w:proofErr w:type="spellStart"/>
      <w:r w:rsidRPr="00450AB3">
        <w:rPr>
          <w:rFonts w:cstheme="minorHAnsi"/>
          <w:sz w:val="24"/>
          <w:szCs w:val="24"/>
        </w:rPr>
        <w:t>Review:pt</w:t>
      </w:r>
      <w:proofErr w:type="spellEnd"/>
      <w:r w:rsidRPr="00450AB3">
        <w:rPr>
          <w:rFonts w:cstheme="minorHAnsi"/>
          <w:sz w:val="24"/>
          <w:szCs w:val="24"/>
        </w:rPr>
        <w:t>.</w:t>
      </w:r>
    </w:p>
    <w:p w14:paraId="38F55F0E" w14:textId="77777777" w:rsidR="00A2030E" w:rsidRPr="00450AB3" w:rsidRDefault="00A2030E" w:rsidP="00A2030E">
      <w:pPr>
        <w:pStyle w:val="ListParagraph"/>
        <w:numPr>
          <w:ilvl w:val="0"/>
          <w:numId w:val="4"/>
        </w:numPr>
        <w:spacing w:line="480" w:lineRule="auto"/>
        <w:rPr>
          <w:rFonts w:cstheme="minorHAnsi"/>
          <w:sz w:val="24"/>
          <w:szCs w:val="24"/>
        </w:rPr>
      </w:pPr>
      <w:proofErr w:type="spellStart"/>
      <w:r w:rsidRPr="00450AB3">
        <w:rPr>
          <w:rFonts w:cstheme="minorHAnsi"/>
          <w:sz w:val="24"/>
          <w:szCs w:val="24"/>
        </w:rPr>
        <w:t>meta analysis</w:t>
      </w:r>
      <w:proofErr w:type="spellEnd"/>
      <w:r w:rsidRPr="00450AB3">
        <w:rPr>
          <w:rFonts w:cstheme="minorHAnsi"/>
          <w:sz w:val="24"/>
          <w:szCs w:val="24"/>
        </w:rPr>
        <w:t>:pt</w:t>
      </w:r>
    </w:p>
    <w:p w14:paraId="384C5DCD"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(systematic review or literature review):</w:t>
      </w:r>
      <w:proofErr w:type="spellStart"/>
      <w:r w:rsidRPr="00450AB3">
        <w:rPr>
          <w:rFonts w:cstheme="minorHAnsi"/>
          <w:sz w:val="24"/>
          <w:szCs w:val="24"/>
        </w:rPr>
        <w:t>ti</w:t>
      </w:r>
      <w:proofErr w:type="spellEnd"/>
    </w:p>
    <w:p w14:paraId="64B7576A"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15 or 16 or 17 or 18 or 19 or 20 or 21 or 22 or 23 or 24 or 25 or 26 or 27  or 28</w:t>
      </w:r>
    </w:p>
    <w:p w14:paraId="68A16475" w14:textId="77777777" w:rsidR="00A2030E" w:rsidRPr="00450AB3" w:rsidRDefault="00A2030E" w:rsidP="00A2030E">
      <w:pPr>
        <w:pStyle w:val="ListParagraph"/>
        <w:numPr>
          <w:ilvl w:val="0"/>
          <w:numId w:val="4"/>
        </w:numPr>
        <w:spacing w:line="480" w:lineRule="auto"/>
        <w:rPr>
          <w:rFonts w:cstheme="minorHAnsi"/>
          <w:sz w:val="24"/>
          <w:szCs w:val="24"/>
        </w:rPr>
      </w:pPr>
      <w:r w:rsidRPr="00450AB3">
        <w:rPr>
          <w:rFonts w:cstheme="minorHAnsi"/>
          <w:sz w:val="24"/>
          <w:szCs w:val="24"/>
        </w:rPr>
        <w:t>7 and 14 and 29</w:t>
      </w:r>
    </w:p>
    <w:p w14:paraId="1297CC60" w14:textId="77777777" w:rsidR="00A2030E" w:rsidRPr="00450AB3" w:rsidRDefault="00A2030E" w:rsidP="00A2030E">
      <w:pPr>
        <w:rPr>
          <w:rFonts w:cstheme="minorHAnsi"/>
        </w:rPr>
      </w:pPr>
      <w:r w:rsidRPr="00450AB3">
        <w:rPr>
          <w:rFonts w:cstheme="minorHAnsi"/>
        </w:rPr>
        <w:br w:type="page"/>
      </w:r>
    </w:p>
    <w:p w14:paraId="6488399E" w14:textId="77777777" w:rsidR="00A2030E" w:rsidRPr="00450AB3" w:rsidRDefault="00A2030E" w:rsidP="00A2030E">
      <w:pPr>
        <w:spacing w:line="480" w:lineRule="auto"/>
        <w:rPr>
          <w:rFonts w:cstheme="minorHAnsi"/>
        </w:rPr>
      </w:pPr>
      <w:r w:rsidRPr="001D4E84">
        <w:rPr>
          <w:rFonts w:cstheme="minorHAnsi"/>
          <w:b/>
          <w:bCs/>
        </w:rPr>
        <w:lastRenderedPageBreak/>
        <w:t>Web of Science core collection</w:t>
      </w:r>
      <w:r w:rsidRPr="00450AB3">
        <w:rPr>
          <w:rFonts w:cstheme="minorHAnsi"/>
        </w:rPr>
        <w:t xml:space="preserve"> </w:t>
      </w:r>
      <w:r w:rsidRPr="001D4E84">
        <w:rPr>
          <w:rFonts w:cstheme="minorHAnsi"/>
        </w:rPr>
        <w:t>Timespan all years – 17-7-2018</w:t>
      </w:r>
    </w:p>
    <w:p w14:paraId="59174BD2"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TS=(((“Long-term care” or “Residential care” or healthcare or “Assisted living”) and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xml:space="preserve">* or centre* or unit*)) or “Nursing home*” or (veterans and (hospital* or </w:t>
      </w:r>
      <w:proofErr w:type="spellStart"/>
      <w:r w:rsidRPr="00450AB3">
        <w:rPr>
          <w:rFonts w:cstheme="minorHAnsi"/>
          <w:sz w:val="24"/>
          <w:szCs w:val="24"/>
        </w:rPr>
        <w:t>facilit</w:t>
      </w:r>
      <w:proofErr w:type="spellEnd"/>
      <w:r w:rsidRPr="00450AB3">
        <w:rPr>
          <w:rFonts w:cstheme="minorHAnsi"/>
          <w:sz w:val="24"/>
          <w:szCs w:val="24"/>
        </w:rPr>
        <w:t xml:space="preserve">* or </w:t>
      </w:r>
      <w:proofErr w:type="spellStart"/>
      <w:r w:rsidRPr="00450AB3">
        <w:rPr>
          <w:rFonts w:cstheme="minorHAnsi"/>
          <w:sz w:val="24"/>
          <w:szCs w:val="24"/>
        </w:rPr>
        <w:t>center</w:t>
      </w:r>
      <w:proofErr w:type="spellEnd"/>
      <w:r w:rsidRPr="00450AB3">
        <w:rPr>
          <w:rFonts w:cstheme="minorHAnsi"/>
          <w:sz w:val="24"/>
          <w:szCs w:val="24"/>
        </w:rPr>
        <w:t>* or centre* or unit*)))</w:t>
      </w:r>
    </w:p>
    <w:p w14:paraId="6DC4A6EE"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 xml:space="preserve">TS=((((Antibiotic* or Anti-biotic* or </w:t>
      </w:r>
      <w:proofErr w:type="spellStart"/>
      <w:r w:rsidRPr="00450AB3">
        <w:rPr>
          <w:rFonts w:cstheme="minorHAnsi"/>
          <w:sz w:val="24"/>
          <w:szCs w:val="24"/>
        </w:rPr>
        <w:t>Antimicrobi</w:t>
      </w:r>
      <w:proofErr w:type="spellEnd"/>
      <w:r w:rsidRPr="00450AB3">
        <w:rPr>
          <w:rFonts w:cstheme="minorHAnsi"/>
          <w:sz w:val="24"/>
          <w:szCs w:val="24"/>
        </w:rPr>
        <w:t>* or Anti-</w:t>
      </w:r>
      <w:proofErr w:type="spellStart"/>
      <w:r w:rsidRPr="00450AB3">
        <w:rPr>
          <w:rFonts w:cstheme="minorHAnsi"/>
          <w:sz w:val="24"/>
          <w:szCs w:val="24"/>
        </w:rPr>
        <w:t>microbi</w:t>
      </w:r>
      <w:proofErr w:type="spellEnd"/>
      <w:r w:rsidRPr="00450AB3">
        <w:rPr>
          <w:rFonts w:cstheme="minorHAnsi"/>
          <w:sz w:val="24"/>
          <w:szCs w:val="24"/>
        </w:rPr>
        <w:t>*) NEAR (</w:t>
      </w:r>
      <w:proofErr w:type="spellStart"/>
      <w:r w:rsidRPr="00450AB3">
        <w:rPr>
          <w:rFonts w:cstheme="minorHAnsi"/>
          <w:sz w:val="24"/>
          <w:szCs w:val="24"/>
        </w:rPr>
        <w:t>therap</w:t>
      </w:r>
      <w:proofErr w:type="spellEnd"/>
      <w:r w:rsidRPr="00450AB3">
        <w:rPr>
          <w:rFonts w:cstheme="minorHAnsi"/>
          <w:sz w:val="24"/>
          <w:szCs w:val="24"/>
        </w:rPr>
        <w:t>* OR prophylaxis or stewardship)) or “Anti-infective agent*”))</w:t>
      </w:r>
    </w:p>
    <w:p w14:paraId="2C44EB07"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TS=(</w:t>
      </w:r>
      <w:proofErr w:type="spellStart"/>
      <w:r w:rsidRPr="00450AB3">
        <w:rPr>
          <w:rFonts w:cstheme="minorHAnsi"/>
          <w:sz w:val="24"/>
          <w:szCs w:val="24"/>
        </w:rPr>
        <w:t>randomis</w:t>
      </w:r>
      <w:proofErr w:type="spellEnd"/>
      <w:r w:rsidRPr="00450AB3">
        <w:rPr>
          <w:rFonts w:cstheme="minorHAnsi"/>
          <w:sz w:val="24"/>
          <w:szCs w:val="24"/>
        </w:rPr>
        <w:t xml:space="preserve">* or </w:t>
      </w:r>
      <w:proofErr w:type="spellStart"/>
      <w:r w:rsidRPr="00450AB3">
        <w:rPr>
          <w:rFonts w:cstheme="minorHAnsi"/>
          <w:sz w:val="24"/>
          <w:szCs w:val="24"/>
        </w:rPr>
        <w:t>randomiz</w:t>
      </w:r>
      <w:proofErr w:type="spellEnd"/>
      <w:r w:rsidRPr="00450AB3">
        <w:rPr>
          <w:rFonts w:cstheme="minorHAnsi"/>
          <w:sz w:val="24"/>
          <w:szCs w:val="24"/>
        </w:rPr>
        <w:t>* or randomly)</w:t>
      </w:r>
    </w:p>
    <w:p w14:paraId="6AF93B0A"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 xml:space="preserve">TS=(groups) </w:t>
      </w:r>
    </w:p>
    <w:p w14:paraId="765AE41E"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 xml:space="preserve">TI=(trial or </w:t>
      </w:r>
      <w:proofErr w:type="spellStart"/>
      <w:r w:rsidRPr="00450AB3">
        <w:rPr>
          <w:rFonts w:cstheme="minorHAnsi"/>
          <w:sz w:val="24"/>
          <w:szCs w:val="24"/>
        </w:rPr>
        <w:t>multicenter</w:t>
      </w:r>
      <w:proofErr w:type="spellEnd"/>
      <w:r w:rsidRPr="00450AB3">
        <w:rPr>
          <w:rFonts w:cstheme="minorHAnsi"/>
          <w:sz w:val="24"/>
          <w:szCs w:val="24"/>
        </w:rPr>
        <w:t xml:space="preserve"> or “multi </w:t>
      </w:r>
      <w:proofErr w:type="spellStart"/>
      <w:r w:rsidRPr="00450AB3">
        <w:rPr>
          <w:rFonts w:cstheme="minorHAnsi"/>
          <w:sz w:val="24"/>
          <w:szCs w:val="24"/>
        </w:rPr>
        <w:t>center</w:t>
      </w:r>
      <w:proofErr w:type="spellEnd"/>
      <w:r w:rsidRPr="00450AB3">
        <w:rPr>
          <w:rFonts w:cstheme="minorHAnsi"/>
          <w:sz w:val="24"/>
          <w:szCs w:val="24"/>
        </w:rPr>
        <w:t>” or multicentre or “multi centre”)</w:t>
      </w:r>
    </w:p>
    <w:p w14:paraId="17EE4BE9"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TS=((intervention? or effect? or impact? or controlled or “control group?” or (before NEAR/5 after) or (pre NEAR/5 post) or ((</w:t>
      </w:r>
      <w:proofErr w:type="spellStart"/>
      <w:r w:rsidRPr="00450AB3">
        <w:rPr>
          <w:rFonts w:cstheme="minorHAnsi"/>
          <w:sz w:val="24"/>
          <w:szCs w:val="24"/>
        </w:rPr>
        <w:t>pretest</w:t>
      </w:r>
      <w:proofErr w:type="spellEnd"/>
      <w:r w:rsidRPr="00450AB3">
        <w:rPr>
          <w:rFonts w:cstheme="minorHAnsi"/>
          <w:sz w:val="24"/>
          <w:szCs w:val="24"/>
        </w:rPr>
        <w:t xml:space="preserve"> or “</w:t>
      </w:r>
      <w:proofErr w:type="spellStart"/>
      <w:r w:rsidRPr="00450AB3">
        <w:rPr>
          <w:rFonts w:cstheme="minorHAnsi"/>
          <w:sz w:val="24"/>
          <w:szCs w:val="24"/>
        </w:rPr>
        <w:t>pre test</w:t>
      </w:r>
      <w:proofErr w:type="spellEnd"/>
      <w:r w:rsidRPr="00450AB3">
        <w:rPr>
          <w:rFonts w:cstheme="minorHAnsi"/>
          <w:sz w:val="24"/>
          <w:szCs w:val="24"/>
        </w:rPr>
        <w:t>”) and (</w:t>
      </w:r>
      <w:proofErr w:type="spellStart"/>
      <w:r w:rsidRPr="00450AB3">
        <w:rPr>
          <w:rFonts w:cstheme="minorHAnsi"/>
          <w:sz w:val="24"/>
          <w:szCs w:val="24"/>
        </w:rPr>
        <w:t>posttest</w:t>
      </w:r>
      <w:proofErr w:type="spellEnd"/>
      <w:r w:rsidRPr="00450AB3">
        <w:rPr>
          <w:rFonts w:cstheme="minorHAnsi"/>
          <w:sz w:val="24"/>
          <w:szCs w:val="24"/>
        </w:rPr>
        <w:t xml:space="preserve"> or “</w:t>
      </w:r>
      <w:proofErr w:type="spellStart"/>
      <w:r w:rsidRPr="00450AB3">
        <w:rPr>
          <w:rFonts w:cstheme="minorHAnsi"/>
          <w:sz w:val="24"/>
          <w:szCs w:val="24"/>
        </w:rPr>
        <w:t>post test</w:t>
      </w:r>
      <w:proofErr w:type="spellEnd"/>
      <w:r w:rsidRPr="00450AB3">
        <w:rPr>
          <w:rFonts w:cstheme="minorHAnsi"/>
          <w:sz w:val="24"/>
          <w:szCs w:val="24"/>
        </w:rPr>
        <w:t xml:space="preserve">”)) or </w:t>
      </w:r>
      <w:proofErr w:type="spellStart"/>
      <w:r w:rsidRPr="00450AB3">
        <w:rPr>
          <w:rFonts w:cstheme="minorHAnsi"/>
          <w:sz w:val="24"/>
          <w:szCs w:val="24"/>
        </w:rPr>
        <w:t>quasiexperiment</w:t>
      </w:r>
      <w:proofErr w:type="spellEnd"/>
      <w:r w:rsidRPr="00450AB3">
        <w:rPr>
          <w:rFonts w:cstheme="minorHAnsi"/>
          <w:sz w:val="24"/>
          <w:szCs w:val="24"/>
        </w:rPr>
        <w:t xml:space="preserve">* or “quasi experiment*” or </w:t>
      </w:r>
      <w:proofErr w:type="spellStart"/>
      <w:r w:rsidRPr="00450AB3">
        <w:rPr>
          <w:rFonts w:cstheme="minorHAnsi"/>
          <w:sz w:val="24"/>
          <w:szCs w:val="24"/>
        </w:rPr>
        <w:t>evaluat</w:t>
      </w:r>
      <w:proofErr w:type="spellEnd"/>
      <w:r w:rsidRPr="00450AB3">
        <w:rPr>
          <w:rFonts w:cstheme="minorHAnsi"/>
          <w:sz w:val="24"/>
          <w:szCs w:val="24"/>
        </w:rPr>
        <w:t xml:space="preserve">* or “time series” or “time point?” or “repeated </w:t>
      </w:r>
      <w:proofErr w:type="spellStart"/>
      <w:r w:rsidRPr="00450AB3">
        <w:rPr>
          <w:rFonts w:cstheme="minorHAnsi"/>
          <w:sz w:val="24"/>
          <w:szCs w:val="24"/>
        </w:rPr>
        <w:t>measur</w:t>
      </w:r>
      <w:proofErr w:type="spellEnd"/>
      <w:r w:rsidRPr="00450AB3">
        <w:rPr>
          <w:rFonts w:cstheme="minorHAnsi"/>
          <w:sz w:val="24"/>
          <w:szCs w:val="24"/>
        </w:rPr>
        <w:t>*”))</w:t>
      </w:r>
    </w:p>
    <w:p w14:paraId="2BE2EA9C"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TI=(“systematic review” or “literature review”)</w:t>
      </w:r>
    </w:p>
    <w:p w14:paraId="3B4F28A8"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 xml:space="preserve">3 or 4 or 5 or 6 or 7 </w:t>
      </w:r>
    </w:p>
    <w:p w14:paraId="66D78188" w14:textId="77777777" w:rsidR="00A2030E" w:rsidRPr="00450AB3" w:rsidRDefault="00A2030E" w:rsidP="00A2030E">
      <w:pPr>
        <w:pStyle w:val="ListParagraph"/>
        <w:numPr>
          <w:ilvl w:val="0"/>
          <w:numId w:val="5"/>
        </w:numPr>
        <w:spacing w:line="480" w:lineRule="auto"/>
        <w:rPr>
          <w:rFonts w:cstheme="minorHAnsi"/>
          <w:sz w:val="24"/>
          <w:szCs w:val="24"/>
          <w:lang w:val="en-GB"/>
        </w:rPr>
      </w:pPr>
      <w:r w:rsidRPr="00450AB3">
        <w:rPr>
          <w:rFonts w:cstheme="minorHAnsi"/>
          <w:sz w:val="24"/>
          <w:szCs w:val="24"/>
        </w:rPr>
        <w:t xml:space="preserve">1 AND 2 AND 8   </w:t>
      </w:r>
      <w:r w:rsidRPr="00450AB3">
        <w:rPr>
          <w:rFonts w:cstheme="minorHAnsi"/>
          <w:i/>
          <w:iCs/>
          <w:sz w:val="24"/>
          <w:szCs w:val="24"/>
          <w:lang w:val="en-GB"/>
        </w:rPr>
        <w:t>Indexes=SCI-EXPANDED, SSCI, A&amp;HCI, CPCI-S, CPCI-SSH, BKCI-S, BKCI-SSH, ESCI, CCR-EXPANDED, IC Timespan=All years</w:t>
      </w:r>
    </w:p>
    <w:p w14:paraId="749129B3" w14:textId="77777777" w:rsidR="00A2030E" w:rsidRPr="00450AB3" w:rsidRDefault="00A2030E" w:rsidP="00A2030E">
      <w:pPr>
        <w:pStyle w:val="ListParagraph"/>
        <w:numPr>
          <w:ilvl w:val="0"/>
          <w:numId w:val="5"/>
        </w:numPr>
        <w:spacing w:line="480" w:lineRule="auto"/>
        <w:rPr>
          <w:rFonts w:cstheme="minorHAnsi"/>
          <w:sz w:val="24"/>
          <w:szCs w:val="24"/>
        </w:rPr>
      </w:pPr>
      <w:r w:rsidRPr="00450AB3">
        <w:rPr>
          <w:rFonts w:cstheme="minorHAnsi"/>
          <w:sz w:val="24"/>
          <w:szCs w:val="24"/>
        </w:rPr>
        <w:t>Restricted to English Language</w:t>
      </w:r>
    </w:p>
    <w:p w14:paraId="37168121" w14:textId="77777777" w:rsidR="00A2030E" w:rsidRDefault="00A2030E" w:rsidP="009420C1">
      <w:pPr>
        <w:rPr>
          <w:b/>
          <w:bCs/>
        </w:rPr>
      </w:pPr>
    </w:p>
    <w:p w14:paraId="4519E009" w14:textId="77777777" w:rsidR="009420C1" w:rsidRDefault="009420C1" w:rsidP="009420C1">
      <w:pPr>
        <w:rPr>
          <w:b/>
          <w:bCs/>
        </w:rPr>
      </w:pPr>
    </w:p>
    <w:p w14:paraId="0CB49702" w14:textId="77777777" w:rsidR="009420C1" w:rsidRDefault="009420C1">
      <w:pPr>
        <w:rPr>
          <w:b/>
          <w:bCs/>
        </w:rPr>
      </w:pPr>
      <w:r>
        <w:rPr>
          <w:b/>
          <w:bCs/>
        </w:rPr>
        <w:br w:type="page"/>
      </w:r>
    </w:p>
    <w:p w14:paraId="0711E41F" w14:textId="77777777" w:rsidR="009420C1" w:rsidRDefault="009420C1" w:rsidP="009420C1">
      <w:pPr>
        <w:spacing w:line="480" w:lineRule="auto"/>
        <w:rPr>
          <w:rFonts w:ascii="Arial" w:hAnsi="Arial" w:cs="Arial"/>
        </w:rPr>
        <w:sectPr w:rsidR="009420C1" w:rsidSect="00793AC0">
          <w:pgSz w:w="11900" w:h="16840"/>
          <w:pgMar w:top="1440" w:right="1440" w:bottom="1440" w:left="1440" w:header="708" w:footer="708" w:gutter="0"/>
          <w:cols w:space="708"/>
          <w:docGrid w:linePitch="360"/>
        </w:sectPr>
      </w:pPr>
    </w:p>
    <w:p w14:paraId="54693C2C" w14:textId="2E182E18" w:rsidR="009420C1" w:rsidRDefault="009420C1" w:rsidP="00A2030E">
      <w:pPr>
        <w:spacing w:line="480" w:lineRule="auto"/>
        <w:jc w:val="center"/>
        <w:rPr>
          <w:rFonts w:ascii="Arial" w:hAnsi="Arial" w:cs="Arial"/>
          <w:b/>
          <w:bCs/>
        </w:rPr>
      </w:pPr>
      <w:r w:rsidRPr="009420C1">
        <w:rPr>
          <w:rFonts w:ascii="Arial" w:hAnsi="Arial" w:cs="Arial"/>
          <w:b/>
          <w:bCs/>
        </w:rPr>
        <w:lastRenderedPageBreak/>
        <w:t>Supplement 2. Intervention functions, BCTs</w:t>
      </w:r>
    </w:p>
    <w:p w14:paraId="70AD1AFE" w14:textId="3BF17F08" w:rsidR="00293DE8" w:rsidRDefault="00293DE8" w:rsidP="00293DE8">
      <w:pPr>
        <w:spacing w:line="480" w:lineRule="auto"/>
        <w:rPr>
          <w:rFonts w:ascii="Arial" w:hAnsi="Arial" w:cs="Arial"/>
        </w:rPr>
      </w:pPr>
    </w:p>
    <w:p w14:paraId="3AA31A04" w14:textId="3A8D8FBA" w:rsidR="00293DE8" w:rsidRPr="00293DE8" w:rsidRDefault="00293DE8" w:rsidP="00293DE8">
      <w:pPr>
        <w:spacing w:line="480" w:lineRule="auto"/>
        <w:rPr>
          <w:rFonts w:ascii="Arial" w:hAnsi="Arial" w:cs="Arial"/>
        </w:rPr>
      </w:pPr>
      <w:r>
        <w:rPr>
          <w:rFonts w:ascii="Arial" w:hAnsi="Arial" w:cs="Arial"/>
        </w:rPr>
        <w:t xml:space="preserve">Table 1. Table displaying the total numbers of intervention types and BCTs identified in each </w:t>
      </w:r>
      <w:r w:rsidR="004C4F87">
        <w:rPr>
          <w:rFonts w:ascii="Arial" w:hAnsi="Arial" w:cs="Arial"/>
        </w:rPr>
        <w:t>study</w:t>
      </w:r>
      <w:r>
        <w:rPr>
          <w:rFonts w:ascii="Arial" w:hAnsi="Arial" w:cs="Arial"/>
        </w:rPr>
        <w:t xml:space="preserve"> included in the review.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2"/>
        <w:gridCol w:w="1517"/>
        <w:gridCol w:w="736"/>
        <w:gridCol w:w="713"/>
        <w:gridCol w:w="474"/>
        <w:gridCol w:w="601"/>
        <w:gridCol w:w="474"/>
        <w:gridCol w:w="597"/>
        <w:gridCol w:w="515"/>
        <w:gridCol w:w="597"/>
        <w:gridCol w:w="629"/>
        <w:gridCol w:w="654"/>
        <w:gridCol w:w="474"/>
        <w:gridCol w:w="627"/>
        <w:gridCol w:w="743"/>
        <w:gridCol w:w="743"/>
        <w:gridCol w:w="665"/>
        <w:gridCol w:w="586"/>
        <w:gridCol w:w="629"/>
        <w:gridCol w:w="474"/>
        <w:gridCol w:w="586"/>
        <w:gridCol w:w="474"/>
      </w:tblGrid>
      <w:tr w:rsidR="009420C1" w:rsidRPr="00042B24" w14:paraId="712A8865" w14:textId="77777777" w:rsidTr="00A2030E">
        <w:trPr>
          <w:cantSplit/>
          <w:trHeight w:val="1833"/>
          <w:tblHeader/>
        </w:trPr>
        <w:tc>
          <w:tcPr>
            <w:tcW w:w="1969" w:type="dxa"/>
            <w:gridSpan w:val="2"/>
            <w:textDirection w:val="btLr"/>
          </w:tcPr>
          <w:p w14:paraId="643645B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Author</w:t>
            </w:r>
          </w:p>
        </w:tc>
        <w:tc>
          <w:tcPr>
            <w:tcW w:w="897" w:type="dxa"/>
            <w:textDirection w:val="btLr"/>
          </w:tcPr>
          <w:p w14:paraId="111C6BC0" w14:textId="77777777" w:rsidR="009420C1" w:rsidRPr="00042B24" w:rsidRDefault="009420C1" w:rsidP="00A2030E">
            <w:pPr>
              <w:ind w:left="113" w:right="113"/>
              <w:rPr>
                <w:rFonts w:ascii="Arial" w:hAnsi="Arial" w:cs="Arial"/>
                <w:sz w:val="20"/>
                <w:szCs w:val="20"/>
              </w:rPr>
            </w:pPr>
            <w:r w:rsidRPr="00042B24">
              <w:rPr>
                <w:rFonts w:ascii="Arial" w:hAnsi="Arial" w:cs="Arial"/>
                <w:sz w:val="20"/>
                <w:szCs w:val="20"/>
              </w:rPr>
              <w:t>Monette 2007</w:t>
            </w:r>
          </w:p>
        </w:tc>
        <w:tc>
          <w:tcPr>
            <w:tcW w:w="848" w:type="dxa"/>
            <w:textDirection w:val="btLr"/>
          </w:tcPr>
          <w:p w14:paraId="0A5E4D11"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Naughton 2001</w:t>
            </w:r>
          </w:p>
        </w:tc>
        <w:tc>
          <w:tcPr>
            <w:tcW w:w="474" w:type="dxa"/>
            <w:textDirection w:val="btLr"/>
          </w:tcPr>
          <w:p w14:paraId="5EBF2E03"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Jump 2013</w:t>
            </w:r>
          </w:p>
        </w:tc>
        <w:tc>
          <w:tcPr>
            <w:tcW w:w="672" w:type="dxa"/>
            <w:textDirection w:val="btLr"/>
          </w:tcPr>
          <w:p w14:paraId="675502B4"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McMaughan</w:t>
            </w:r>
            <w:proofErr w:type="spellEnd"/>
            <w:r w:rsidRPr="00042B24">
              <w:rPr>
                <w:rFonts w:ascii="Calibri" w:hAnsi="Calibri" w:cs="Calibri"/>
                <w:bCs/>
                <w:color w:val="000000"/>
                <w:sz w:val="20"/>
                <w:szCs w:val="20"/>
              </w:rPr>
              <w:t xml:space="preserve"> 2016</w:t>
            </w:r>
          </w:p>
        </w:tc>
        <w:tc>
          <w:tcPr>
            <w:tcW w:w="474" w:type="dxa"/>
            <w:textDirection w:val="btLr"/>
          </w:tcPr>
          <w:p w14:paraId="43559685"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 xml:space="preserve">van </w:t>
            </w:r>
            <w:proofErr w:type="spellStart"/>
            <w:r w:rsidRPr="00042B24">
              <w:rPr>
                <w:rFonts w:ascii="Calibri" w:hAnsi="Calibri" w:cs="Calibri"/>
                <w:bCs/>
                <w:color w:val="000000"/>
                <w:sz w:val="20"/>
                <w:szCs w:val="20"/>
              </w:rPr>
              <w:t>Buul</w:t>
            </w:r>
            <w:proofErr w:type="spellEnd"/>
            <w:r w:rsidRPr="00042B24">
              <w:rPr>
                <w:rFonts w:ascii="Calibri" w:hAnsi="Calibri" w:cs="Calibri"/>
                <w:bCs/>
                <w:color w:val="000000"/>
                <w:sz w:val="20"/>
                <w:szCs w:val="20"/>
              </w:rPr>
              <w:t xml:space="preserve"> 2015</w:t>
            </w:r>
          </w:p>
        </w:tc>
        <w:tc>
          <w:tcPr>
            <w:tcW w:w="666" w:type="dxa"/>
            <w:textDirection w:val="btLr"/>
          </w:tcPr>
          <w:p w14:paraId="457C5212"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Petterson</w:t>
            </w:r>
            <w:proofErr w:type="spellEnd"/>
            <w:r w:rsidRPr="00042B24">
              <w:rPr>
                <w:rFonts w:ascii="Calibri" w:hAnsi="Calibri" w:cs="Calibri"/>
                <w:bCs/>
                <w:color w:val="000000"/>
                <w:sz w:val="20"/>
                <w:szCs w:val="20"/>
              </w:rPr>
              <w:t xml:space="preserve"> 2011</w:t>
            </w:r>
          </w:p>
        </w:tc>
        <w:tc>
          <w:tcPr>
            <w:tcW w:w="539" w:type="dxa"/>
            <w:textDirection w:val="btLr"/>
          </w:tcPr>
          <w:p w14:paraId="4D6549A4"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Schwartz 2007</w:t>
            </w:r>
          </w:p>
        </w:tc>
        <w:tc>
          <w:tcPr>
            <w:tcW w:w="666" w:type="dxa"/>
            <w:textDirection w:val="btLr"/>
          </w:tcPr>
          <w:p w14:paraId="41C6EEE5"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Loeb 2005</w:t>
            </w:r>
          </w:p>
        </w:tc>
        <w:tc>
          <w:tcPr>
            <w:tcW w:w="716" w:type="dxa"/>
            <w:textDirection w:val="btLr"/>
          </w:tcPr>
          <w:p w14:paraId="07C7AAA0"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Kassett</w:t>
            </w:r>
            <w:proofErr w:type="spellEnd"/>
            <w:r w:rsidRPr="00042B24">
              <w:rPr>
                <w:rFonts w:ascii="Calibri" w:hAnsi="Calibri" w:cs="Calibri"/>
                <w:bCs/>
                <w:color w:val="000000"/>
                <w:sz w:val="20"/>
                <w:szCs w:val="20"/>
              </w:rPr>
              <w:t xml:space="preserve"> 2016</w:t>
            </w:r>
          </w:p>
        </w:tc>
        <w:tc>
          <w:tcPr>
            <w:tcW w:w="755" w:type="dxa"/>
            <w:textDirection w:val="btLr"/>
          </w:tcPr>
          <w:p w14:paraId="11E97107"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Doemberg</w:t>
            </w:r>
            <w:proofErr w:type="spellEnd"/>
            <w:r w:rsidRPr="00042B24">
              <w:rPr>
                <w:rFonts w:ascii="Calibri" w:hAnsi="Calibri" w:cs="Calibri"/>
                <w:bCs/>
                <w:color w:val="000000"/>
                <w:sz w:val="20"/>
                <w:szCs w:val="20"/>
              </w:rPr>
              <w:t xml:space="preserve"> 2017</w:t>
            </w:r>
          </w:p>
        </w:tc>
        <w:tc>
          <w:tcPr>
            <w:tcW w:w="474" w:type="dxa"/>
            <w:textDirection w:val="btLr"/>
          </w:tcPr>
          <w:p w14:paraId="43A1D629"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Zimmerman 2014</w:t>
            </w:r>
          </w:p>
        </w:tc>
        <w:tc>
          <w:tcPr>
            <w:tcW w:w="714" w:type="dxa"/>
            <w:textDirection w:val="btLr"/>
          </w:tcPr>
          <w:p w14:paraId="32A1BAB6"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Fleet 2014</w:t>
            </w:r>
          </w:p>
        </w:tc>
        <w:tc>
          <w:tcPr>
            <w:tcW w:w="895" w:type="dxa"/>
            <w:textDirection w:val="btLr"/>
          </w:tcPr>
          <w:p w14:paraId="0184AD77"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Furuno 2014</w:t>
            </w:r>
          </w:p>
        </w:tc>
        <w:tc>
          <w:tcPr>
            <w:tcW w:w="895" w:type="dxa"/>
            <w:textDirection w:val="btLr"/>
          </w:tcPr>
          <w:p w14:paraId="59FF5D6F"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Gugkaeva</w:t>
            </w:r>
            <w:proofErr w:type="spellEnd"/>
            <w:r w:rsidRPr="00042B24">
              <w:rPr>
                <w:rFonts w:ascii="Calibri" w:hAnsi="Calibri" w:cs="Calibri"/>
                <w:bCs/>
                <w:color w:val="000000"/>
                <w:sz w:val="20"/>
                <w:szCs w:val="20"/>
              </w:rPr>
              <w:t xml:space="preserve"> 2012</w:t>
            </w:r>
          </w:p>
        </w:tc>
        <w:tc>
          <w:tcPr>
            <w:tcW w:w="772" w:type="dxa"/>
            <w:textDirection w:val="btLr"/>
          </w:tcPr>
          <w:p w14:paraId="34B055CD"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Hutt 2006</w:t>
            </w:r>
          </w:p>
        </w:tc>
        <w:tc>
          <w:tcPr>
            <w:tcW w:w="650" w:type="dxa"/>
            <w:textDirection w:val="btLr"/>
          </w:tcPr>
          <w:p w14:paraId="6BD85CAE"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Linnebur</w:t>
            </w:r>
            <w:proofErr w:type="spellEnd"/>
            <w:r w:rsidRPr="00042B24">
              <w:rPr>
                <w:rFonts w:ascii="Calibri" w:hAnsi="Calibri" w:cs="Calibri"/>
                <w:bCs/>
                <w:color w:val="000000"/>
                <w:sz w:val="20"/>
                <w:szCs w:val="20"/>
              </w:rPr>
              <w:t xml:space="preserve"> 2011</w:t>
            </w:r>
          </w:p>
        </w:tc>
        <w:tc>
          <w:tcPr>
            <w:tcW w:w="716" w:type="dxa"/>
            <w:textDirection w:val="btLr"/>
          </w:tcPr>
          <w:p w14:paraId="66687CCA"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Rehme</w:t>
            </w:r>
            <w:proofErr w:type="spellEnd"/>
            <w:r w:rsidRPr="00042B24">
              <w:rPr>
                <w:rFonts w:ascii="Calibri" w:hAnsi="Calibri" w:cs="Calibri"/>
                <w:bCs/>
                <w:color w:val="000000"/>
                <w:sz w:val="20"/>
                <w:szCs w:val="20"/>
              </w:rPr>
              <w:t xml:space="preserve"> 2016</w:t>
            </w:r>
          </w:p>
        </w:tc>
        <w:tc>
          <w:tcPr>
            <w:tcW w:w="474" w:type="dxa"/>
            <w:textDirection w:val="btLr"/>
          </w:tcPr>
          <w:p w14:paraId="51883BB5"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Smith 2016</w:t>
            </w:r>
          </w:p>
        </w:tc>
        <w:tc>
          <w:tcPr>
            <w:tcW w:w="650" w:type="dxa"/>
            <w:textDirection w:val="btLr"/>
          </w:tcPr>
          <w:p w14:paraId="72675EED" w14:textId="77777777" w:rsidR="009420C1" w:rsidRPr="00042B24" w:rsidRDefault="009420C1" w:rsidP="00A2030E">
            <w:pPr>
              <w:ind w:left="113" w:right="113"/>
              <w:rPr>
                <w:rFonts w:ascii="Arial" w:hAnsi="Arial" w:cs="Arial"/>
                <w:sz w:val="20"/>
                <w:szCs w:val="20"/>
              </w:rPr>
            </w:pPr>
            <w:r w:rsidRPr="00042B24">
              <w:rPr>
                <w:rFonts w:ascii="Calibri" w:hAnsi="Calibri" w:cs="Calibri"/>
                <w:bCs/>
                <w:color w:val="000000"/>
                <w:sz w:val="20"/>
                <w:szCs w:val="20"/>
              </w:rPr>
              <w:t>Hutt 2011</w:t>
            </w:r>
          </w:p>
        </w:tc>
        <w:tc>
          <w:tcPr>
            <w:tcW w:w="474" w:type="dxa"/>
            <w:textDirection w:val="btLr"/>
          </w:tcPr>
          <w:p w14:paraId="02B19194" w14:textId="77777777" w:rsidR="009420C1" w:rsidRPr="00042B24" w:rsidRDefault="009420C1" w:rsidP="00A2030E">
            <w:pPr>
              <w:ind w:left="113" w:right="113"/>
              <w:rPr>
                <w:rFonts w:ascii="Arial" w:hAnsi="Arial" w:cs="Arial"/>
                <w:sz w:val="20"/>
                <w:szCs w:val="20"/>
              </w:rPr>
            </w:pPr>
            <w:proofErr w:type="spellStart"/>
            <w:r w:rsidRPr="00042B24">
              <w:rPr>
                <w:rFonts w:ascii="Calibri" w:hAnsi="Calibri" w:cs="Calibri"/>
                <w:bCs/>
                <w:color w:val="000000"/>
                <w:sz w:val="20"/>
                <w:szCs w:val="20"/>
              </w:rPr>
              <w:t>Zabarsky</w:t>
            </w:r>
            <w:proofErr w:type="spellEnd"/>
            <w:r w:rsidRPr="00042B24">
              <w:rPr>
                <w:rFonts w:ascii="Calibri" w:hAnsi="Calibri" w:cs="Calibri"/>
                <w:bCs/>
                <w:color w:val="000000"/>
                <w:sz w:val="20"/>
                <w:szCs w:val="20"/>
              </w:rPr>
              <w:t xml:space="preserve"> 2006</w:t>
            </w:r>
          </w:p>
        </w:tc>
      </w:tr>
      <w:tr w:rsidR="009420C1" w:rsidRPr="00042B24" w14:paraId="6973F953" w14:textId="77777777" w:rsidTr="00A2030E">
        <w:tc>
          <w:tcPr>
            <w:tcW w:w="452" w:type="dxa"/>
            <w:vMerge w:val="restart"/>
            <w:textDirection w:val="btLr"/>
          </w:tcPr>
          <w:p w14:paraId="07BF7C4A" w14:textId="77777777" w:rsidR="009420C1" w:rsidRPr="00042B24" w:rsidRDefault="009420C1" w:rsidP="00A2030E">
            <w:pPr>
              <w:ind w:left="113" w:right="113"/>
              <w:jc w:val="center"/>
              <w:rPr>
                <w:rFonts w:ascii="Arial" w:hAnsi="Arial" w:cs="Arial"/>
                <w:sz w:val="20"/>
                <w:szCs w:val="20"/>
              </w:rPr>
            </w:pPr>
            <w:r w:rsidRPr="00042B24">
              <w:rPr>
                <w:rFonts w:ascii="Arial" w:hAnsi="Arial" w:cs="Arial"/>
                <w:sz w:val="20"/>
                <w:szCs w:val="20"/>
              </w:rPr>
              <w:t>Intervention functions</w:t>
            </w:r>
          </w:p>
        </w:tc>
        <w:tc>
          <w:tcPr>
            <w:tcW w:w="1517" w:type="dxa"/>
          </w:tcPr>
          <w:p w14:paraId="580FD529" w14:textId="77777777" w:rsidR="009420C1" w:rsidRPr="00042B24" w:rsidRDefault="009420C1" w:rsidP="00A2030E">
            <w:pPr>
              <w:rPr>
                <w:rFonts w:ascii="Arial" w:hAnsi="Arial" w:cs="Arial"/>
                <w:sz w:val="20"/>
                <w:szCs w:val="20"/>
              </w:rPr>
            </w:pPr>
            <w:r w:rsidRPr="00042B24">
              <w:rPr>
                <w:rFonts w:ascii="Arial" w:hAnsi="Arial" w:cs="Arial"/>
                <w:sz w:val="20"/>
                <w:szCs w:val="20"/>
              </w:rPr>
              <w:t>Enablement</w:t>
            </w:r>
          </w:p>
        </w:tc>
        <w:tc>
          <w:tcPr>
            <w:tcW w:w="897" w:type="dxa"/>
            <w:vAlign w:val="bottom"/>
          </w:tcPr>
          <w:p w14:paraId="72715B2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48" w:type="dxa"/>
            <w:vAlign w:val="bottom"/>
          </w:tcPr>
          <w:p w14:paraId="01C328D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3703483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13F6BDC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BDB4A9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26C87D4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539" w:type="dxa"/>
            <w:vAlign w:val="bottom"/>
          </w:tcPr>
          <w:p w14:paraId="747A2C0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0DF9288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2A95485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3C0433E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0846FA2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25F7ABF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298C2D7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01B9242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36AD5BB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33A44A0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40B806F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6EF1171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320EA40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6B71A2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624170B0" w14:textId="77777777" w:rsidTr="00A2030E">
        <w:tc>
          <w:tcPr>
            <w:tcW w:w="452" w:type="dxa"/>
            <w:vMerge/>
          </w:tcPr>
          <w:p w14:paraId="2130E25C" w14:textId="77777777" w:rsidR="009420C1" w:rsidRPr="00042B24" w:rsidRDefault="009420C1" w:rsidP="00A2030E">
            <w:pPr>
              <w:jc w:val="center"/>
              <w:rPr>
                <w:rFonts w:ascii="Arial" w:hAnsi="Arial" w:cs="Arial"/>
                <w:sz w:val="20"/>
                <w:szCs w:val="20"/>
              </w:rPr>
            </w:pPr>
          </w:p>
        </w:tc>
        <w:tc>
          <w:tcPr>
            <w:tcW w:w="1517" w:type="dxa"/>
          </w:tcPr>
          <w:p w14:paraId="6B68AAE7" w14:textId="77777777" w:rsidR="009420C1" w:rsidRPr="00042B24" w:rsidRDefault="009420C1" w:rsidP="00A2030E">
            <w:pPr>
              <w:rPr>
                <w:rFonts w:ascii="Arial" w:hAnsi="Arial" w:cs="Arial"/>
                <w:sz w:val="20"/>
                <w:szCs w:val="20"/>
              </w:rPr>
            </w:pPr>
            <w:r w:rsidRPr="00042B24">
              <w:rPr>
                <w:rFonts w:ascii="Arial" w:hAnsi="Arial" w:cs="Arial"/>
                <w:sz w:val="20"/>
                <w:szCs w:val="20"/>
              </w:rPr>
              <w:t>Education</w:t>
            </w:r>
          </w:p>
        </w:tc>
        <w:tc>
          <w:tcPr>
            <w:tcW w:w="897" w:type="dxa"/>
            <w:vAlign w:val="bottom"/>
          </w:tcPr>
          <w:p w14:paraId="297144B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48" w:type="dxa"/>
            <w:vAlign w:val="bottom"/>
          </w:tcPr>
          <w:p w14:paraId="7965465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3D48641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1D3513E3" w14:textId="77777777" w:rsidR="009420C1" w:rsidRPr="00042B24" w:rsidRDefault="009420C1" w:rsidP="00A2030E">
            <w:pPr>
              <w:jc w:val="center"/>
              <w:rPr>
                <w:rFonts w:ascii="Calibri" w:hAnsi="Calibri" w:cs="Calibri"/>
                <w:color w:val="000000"/>
                <w:sz w:val="20"/>
                <w:szCs w:val="20"/>
              </w:rPr>
            </w:pPr>
            <w:r w:rsidRPr="00042B24">
              <w:rPr>
                <w:rFonts w:ascii="Calibri" w:hAnsi="Calibri" w:cs="Calibri"/>
                <w:color w:val="000000"/>
                <w:sz w:val="20"/>
                <w:szCs w:val="20"/>
              </w:rPr>
              <w:t>-</w:t>
            </w:r>
          </w:p>
        </w:tc>
        <w:tc>
          <w:tcPr>
            <w:tcW w:w="474" w:type="dxa"/>
            <w:vAlign w:val="bottom"/>
          </w:tcPr>
          <w:p w14:paraId="1848A82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3667E55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539" w:type="dxa"/>
            <w:vAlign w:val="bottom"/>
          </w:tcPr>
          <w:p w14:paraId="4AD525A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6E12273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497882D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2F403BC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E41708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3F867F8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25D61B8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21EAF59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4DDB884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7A06F18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776C2ED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0C4ED34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470C933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878EDA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76F694C0" w14:textId="77777777" w:rsidTr="00A2030E">
        <w:tc>
          <w:tcPr>
            <w:tcW w:w="452" w:type="dxa"/>
            <w:vMerge/>
          </w:tcPr>
          <w:p w14:paraId="038CEE0D" w14:textId="77777777" w:rsidR="009420C1" w:rsidRPr="00042B24" w:rsidRDefault="009420C1" w:rsidP="00A2030E">
            <w:pPr>
              <w:jc w:val="center"/>
              <w:rPr>
                <w:rFonts w:ascii="Arial" w:hAnsi="Arial" w:cs="Arial"/>
                <w:sz w:val="20"/>
                <w:szCs w:val="20"/>
              </w:rPr>
            </w:pPr>
          </w:p>
        </w:tc>
        <w:tc>
          <w:tcPr>
            <w:tcW w:w="1517" w:type="dxa"/>
          </w:tcPr>
          <w:p w14:paraId="50952198" w14:textId="77777777" w:rsidR="009420C1" w:rsidRPr="00042B24" w:rsidRDefault="009420C1" w:rsidP="00A2030E">
            <w:pPr>
              <w:rPr>
                <w:rFonts w:ascii="Arial" w:hAnsi="Arial" w:cs="Arial"/>
                <w:sz w:val="20"/>
                <w:szCs w:val="20"/>
              </w:rPr>
            </w:pPr>
            <w:r w:rsidRPr="00042B24">
              <w:rPr>
                <w:rFonts w:ascii="Arial" w:hAnsi="Arial" w:cs="Arial"/>
                <w:sz w:val="20"/>
                <w:szCs w:val="20"/>
              </w:rPr>
              <w:t>Training</w:t>
            </w:r>
          </w:p>
        </w:tc>
        <w:tc>
          <w:tcPr>
            <w:tcW w:w="897" w:type="dxa"/>
            <w:vAlign w:val="bottom"/>
          </w:tcPr>
          <w:p w14:paraId="043698E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3D94200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69E2F3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2D856BE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289558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19A4243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490E471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43CA39E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401B8EF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7C48308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879CD7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73CBE06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6F6E07E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B32BD7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149BDBF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3A5198A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675ADC7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3C7D2B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43EB6D0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39C2886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2E777086" w14:textId="77777777" w:rsidTr="00A2030E">
        <w:tc>
          <w:tcPr>
            <w:tcW w:w="452" w:type="dxa"/>
            <w:vMerge/>
          </w:tcPr>
          <w:p w14:paraId="6CB58DB2" w14:textId="77777777" w:rsidR="009420C1" w:rsidRPr="00042B24" w:rsidRDefault="009420C1" w:rsidP="00A2030E">
            <w:pPr>
              <w:jc w:val="center"/>
              <w:rPr>
                <w:rFonts w:ascii="Arial" w:hAnsi="Arial" w:cs="Arial"/>
                <w:sz w:val="20"/>
                <w:szCs w:val="20"/>
              </w:rPr>
            </w:pPr>
          </w:p>
        </w:tc>
        <w:tc>
          <w:tcPr>
            <w:tcW w:w="1517" w:type="dxa"/>
          </w:tcPr>
          <w:p w14:paraId="0C09E0ED" w14:textId="77777777" w:rsidR="009420C1" w:rsidRPr="00042B24" w:rsidRDefault="009420C1" w:rsidP="00A2030E">
            <w:pPr>
              <w:rPr>
                <w:rFonts w:ascii="Arial" w:hAnsi="Arial" w:cs="Arial"/>
                <w:sz w:val="20"/>
                <w:szCs w:val="20"/>
              </w:rPr>
            </w:pPr>
            <w:r w:rsidRPr="00042B24">
              <w:rPr>
                <w:rFonts w:ascii="Arial" w:hAnsi="Arial" w:cs="Arial"/>
                <w:sz w:val="20"/>
                <w:szCs w:val="20"/>
              </w:rPr>
              <w:t>Modelling</w:t>
            </w:r>
          </w:p>
        </w:tc>
        <w:tc>
          <w:tcPr>
            <w:tcW w:w="897" w:type="dxa"/>
            <w:vAlign w:val="bottom"/>
          </w:tcPr>
          <w:p w14:paraId="72068FEE" w14:textId="77777777" w:rsidR="009420C1" w:rsidRPr="00042B24" w:rsidRDefault="009420C1" w:rsidP="00A2030E">
            <w:pPr>
              <w:jc w:val="center"/>
              <w:rPr>
                <w:rFonts w:ascii="Calibri" w:hAnsi="Calibri" w:cs="Calibri"/>
                <w:color w:val="000000"/>
                <w:sz w:val="20"/>
                <w:szCs w:val="20"/>
              </w:rPr>
            </w:pPr>
            <w:r w:rsidRPr="00042B24">
              <w:rPr>
                <w:rFonts w:ascii="Calibri" w:hAnsi="Calibri" w:cs="Calibri"/>
                <w:color w:val="000000"/>
                <w:sz w:val="20"/>
                <w:szCs w:val="20"/>
              </w:rPr>
              <w:t>-</w:t>
            </w:r>
          </w:p>
        </w:tc>
        <w:tc>
          <w:tcPr>
            <w:tcW w:w="848" w:type="dxa"/>
            <w:vAlign w:val="bottom"/>
          </w:tcPr>
          <w:p w14:paraId="00CC814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087E57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387A14C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E7C6E8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46A95FD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539" w:type="dxa"/>
            <w:vAlign w:val="bottom"/>
          </w:tcPr>
          <w:p w14:paraId="6ACEFF1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221E025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744C480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2D74038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6B7CA2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63D3F76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55C779E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09C1E9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604F070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52CDBF3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A2E27E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7BDB13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6344853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6B6661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7E6387DC" w14:textId="77777777" w:rsidTr="00A2030E">
        <w:tc>
          <w:tcPr>
            <w:tcW w:w="452" w:type="dxa"/>
            <w:vMerge/>
          </w:tcPr>
          <w:p w14:paraId="37249B4C" w14:textId="77777777" w:rsidR="009420C1" w:rsidRPr="00042B24" w:rsidRDefault="009420C1" w:rsidP="00A2030E">
            <w:pPr>
              <w:jc w:val="center"/>
              <w:rPr>
                <w:rFonts w:ascii="Arial" w:hAnsi="Arial" w:cs="Arial"/>
                <w:sz w:val="20"/>
                <w:szCs w:val="20"/>
              </w:rPr>
            </w:pPr>
          </w:p>
        </w:tc>
        <w:tc>
          <w:tcPr>
            <w:tcW w:w="1517" w:type="dxa"/>
          </w:tcPr>
          <w:p w14:paraId="12668B8D" w14:textId="77777777" w:rsidR="009420C1" w:rsidRPr="00042B24" w:rsidRDefault="009420C1" w:rsidP="00A2030E">
            <w:pPr>
              <w:rPr>
                <w:rFonts w:ascii="Arial" w:hAnsi="Arial" w:cs="Arial"/>
                <w:sz w:val="20"/>
                <w:szCs w:val="20"/>
              </w:rPr>
            </w:pPr>
            <w:r w:rsidRPr="00042B24">
              <w:rPr>
                <w:rFonts w:ascii="Arial" w:hAnsi="Arial" w:cs="Arial"/>
                <w:sz w:val="20"/>
                <w:szCs w:val="20"/>
              </w:rPr>
              <w:t>Environmental Restructuring</w:t>
            </w:r>
          </w:p>
        </w:tc>
        <w:tc>
          <w:tcPr>
            <w:tcW w:w="897" w:type="dxa"/>
            <w:vAlign w:val="bottom"/>
          </w:tcPr>
          <w:p w14:paraId="03046B0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5B89C37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F1D0F6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28E53C2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D41C4E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5F2B2A0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15F9430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168CA17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2C1AD76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1CC6525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F52088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091F22D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0A87E09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19BF652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5E979B3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792BAE2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1BC602F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66B7E2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34D2F37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BD2BB2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3373AFD5" w14:textId="77777777" w:rsidTr="00A2030E">
        <w:tc>
          <w:tcPr>
            <w:tcW w:w="452" w:type="dxa"/>
            <w:vMerge/>
          </w:tcPr>
          <w:p w14:paraId="4B5FECF2" w14:textId="77777777" w:rsidR="009420C1" w:rsidRPr="00042B24" w:rsidRDefault="009420C1" w:rsidP="00A2030E">
            <w:pPr>
              <w:jc w:val="center"/>
              <w:rPr>
                <w:rFonts w:ascii="Arial" w:hAnsi="Arial" w:cs="Arial"/>
                <w:sz w:val="20"/>
                <w:szCs w:val="20"/>
              </w:rPr>
            </w:pPr>
          </w:p>
        </w:tc>
        <w:tc>
          <w:tcPr>
            <w:tcW w:w="1517" w:type="dxa"/>
          </w:tcPr>
          <w:p w14:paraId="3A11DAA7" w14:textId="77777777" w:rsidR="009420C1" w:rsidRPr="00042B24" w:rsidRDefault="009420C1" w:rsidP="00A2030E">
            <w:pPr>
              <w:rPr>
                <w:rFonts w:ascii="Arial" w:hAnsi="Arial" w:cs="Arial"/>
                <w:sz w:val="20"/>
                <w:szCs w:val="20"/>
              </w:rPr>
            </w:pPr>
            <w:r w:rsidRPr="00042B24">
              <w:rPr>
                <w:rFonts w:ascii="Arial" w:hAnsi="Arial" w:cs="Arial"/>
                <w:sz w:val="20"/>
                <w:szCs w:val="20"/>
              </w:rPr>
              <w:t>Incentivisation</w:t>
            </w:r>
          </w:p>
        </w:tc>
        <w:tc>
          <w:tcPr>
            <w:tcW w:w="897" w:type="dxa"/>
            <w:vAlign w:val="bottom"/>
          </w:tcPr>
          <w:p w14:paraId="59FE113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02E7F91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84C06C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37ADD4B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2C5829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0E2E963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2C46B0C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2EF782A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685B1BE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0A4A365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C13CE7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7EE4BF2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288590F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2717E35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5A7991F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4E1994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5DC13B5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90F361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379A683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399C123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067C0D1C" w14:textId="77777777" w:rsidTr="00A2030E">
        <w:tc>
          <w:tcPr>
            <w:tcW w:w="452" w:type="dxa"/>
            <w:vMerge/>
          </w:tcPr>
          <w:p w14:paraId="782D4EC6" w14:textId="77777777" w:rsidR="009420C1" w:rsidRPr="00042B24" w:rsidRDefault="009420C1" w:rsidP="00A2030E">
            <w:pPr>
              <w:jc w:val="center"/>
              <w:rPr>
                <w:rFonts w:ascii="Arial" w:hAnsi="Arial" w:cs="Arial"/>
                <w:sz w:val="20"/>
                <w:szCs w:val="20"/>
              </w:rPr>
            </w:pPr>
          </w:p>
        </w:tc>
        <w:tc>
          <w:tcPr>
            <w:tcW w:w="1517" w:type="dxa"/>
          </w:tcPr>
          <w:p w14:paraId="7D33FE4F" w14:textId="77777777" w:rsidR="009420C1" w:rsidRPr="00042B24" w:rsidRDefault="009420C1" w:rsidP="00A2030E">
            <w:pPr>
              <w:rPr>
                <w:rFonts w:ascii="Arial" w:hAnsi="Arial" w:cs="Arial"/>
                <w:sz w:val="20"/>
                <w:szCs w:val="20"/>
              </w:rPr>
            </w:pPr>
            <w:r w:rsidRPr="00042B24">
              <w:rPr>
                <w:rFonts w:ascii="Arial" w:hAnsi="Arial" w:cs="Arial"/>
                <w:sz w:val="20"/>
                <w:szCs w:val="20"/>
              </w:rPr>
              <w:t>Restriction</w:t>
            </w:r>
          </w:p>
        </w:tc>
        <w:tc>
          <w:tcPr>
            <w:tcW w:w="897" w:type="dxa"/>
            <w:vAlign w:val="bottom"/>
          </w:tcPr>
          <w:p w14:paraId="4EB00A9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52943B3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BB0BBC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66213C8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41BE27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5CCB6D0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0323A80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09F1C44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1B037FF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7050B24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2D37DE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6691188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7679DB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0D1A035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39FF119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952F12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4DF92A9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AE3FE7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47A698C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5D404AA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0EEB563F" w14:textId="77777777" w:rsidTr="00A2030E">
        <w:trPr>
          <w:trHeight w:val="54"/>
        </w:trPr>
        <w:tc>
          <w:tcPr>
            <w:tcW w:w="452" w:type="dxa"/>
            <w:vMerge/>
          </w:tcPr>
          <w:p w14:paraId="600F9FFF" w14:textId="77777777" w:rsidR="009420C1" w:rsidRPr="00042B24" w:rsidRDefault="009420C1" w:rsidP="00A2030E">
            <w:pPr>
              <w:jc w:val="center"/>
              <w:rPr>
                <w:rFonts w:ascii="Arial" w:hAnsi="Arial" w:cs="Arial"/>
                <w:sz w:val="20"/>
                <w:szCs w:val="20"/>
              </w:rPr>
            </w:pPr>
          </w:p>
        </w:tc>
        <w:tc>
          <w:tcPr>
            <w:tcW w:w="1517" w:type="dxa"/>
          </w:tcPr>
          <w:p w14:paraId="5279D5A6"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Persuasion </w:t>
            </w:r>
          </w:p>
        </w:tc>
        <w:tc>
          <w:tcPr>
            <w:tcW w:w="897" w:type="dxa"/>
            <w:vAlign w:val="bottom"/>
          </w:tcPr>
          <w:p w14:paraId="27061D3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48" w:type="dxa"/>
            <w:vAlign w:val="bottom"/>
          </w:tcPr>
          <w:p w14:paraId="309CA87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4F8C2D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5658710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9F3E93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3D4793A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7DF7C32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2507BC4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4CF310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0B98EB0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047E483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7BA4139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6090132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123C42F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2CE10E1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50E6497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2D9D548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07C0103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6E3AD3A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1D6F7B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563A89FD" w14:textId="77777777" w:rsidTr="00A2030E">
        <w:tc>
          <w:tcPr>
            <w:tcW w:w="452" w:type="dxa"/>
            <w:vMerge/>
          </w:tcPr>
          <w:p w14:paraId="75586C06" w14:textId="77777777" w:rsidR="009420C1" w:rsidRPr="00042B24" w:rsidRDefault="009420C1" w:rsidP="00A2030E">
            <w:pPr>
              <w:jc w:val="center"/>
              <w:rPr>
                <w:rFonts w:ascii="Arial" w:hAnsi="Arial" w:cs="Arial"/>
                <w:sz w:val="20"/>
                <w:szCs w:val="20"/>
              </w:rPr>
            </w:pPr>
          </w:p>
        </w:tc>
        <w:tc>
          <w:tcPr>
            <w:tcW w:w="1517" w:type="dxa"/>
          </w:tcPr>
          <w:p w14:paraId="5C352AC6" w14:textId="77777777" w:rsidR="009420C1" w:rsidRPr="00042B24" w:rsidRDefault="009420C1" w:rsidP="00A2030E">
            <w:pPr>
              <w:jc w:val="right"/>
              <w:rPr>
                <w:rFonts w:ascii="Arial" w:hAnsi="Arial" w:cs="Arial"/>
                <w:b/>
                <w:sz w:val="20"/>
                <w:szCs w:val="20"/>
              </w:rPr>
            </w:pPr>
            <w:r w:rsidRPr="00042B24">
              <w:rPr>
                <w:rFonts w:ascii="Arial" w:hAnsi="Arial" w:cs="Arial"/>
                <w:b/>
                <w:sz w:val="20"/>
                <w:szCs w:val="20"/>
              </w:rPr>
              <w:t>Total</w:t>
            </w:r>
          </w:p>
        </w:tc>
        <w:tc>
          <w:tcPr>
            <w:tcW w:w="897" w:type="dxa"/>
          </w:tcPr>
          <w:p w14:paraId="7EB6CCDC" w14:textId="77777777" w:rsidR="009420C1" w:rsidRPr="00042B24" w:rsidRDefault="009420C1" w:rsidP="00A2030E">
            <w:pPr>
              <w:jc w:val="center"/>
              <w:rPr>
                <w:rFonts w:ascii="Arial" w:hAnsi="Arial" w:cs="Arial"/>
                <w:b/>
                <w:sz w:val="20"/>
                <w:szCs w:val="20"/>
              </w:rPr>
            </w:pPr>
            <w:r w:rsidRPr="00042B24">
              <w:rPr>
                <w:rFonts w:ascii="Arial" w:hAnsi="Arial" w:cs="Arial"/>
                <w:b/>
                <w:sz w:val="20"/>
                <w:szCs w:val="20"/>
              </w:rPr>
              <w:t>3</w:t>
            </w:r>
          </w:p>
        </w:tc>
        <w:tc>
          <w:tcPr>
            <w:tcW w:w="848" w:type="dxa"/>
            <w:vAlign w:val="bottom"/>
          </w:tcPr>
          <w:p w14:paraId="45DE1972"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474" w:type="dxa"/>
            <w:vAlign w:val="bottom"/>
          </w:tcPr>
          <w:p w14:paraId="7482F843"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5</w:t>
            </w:r>
          </w:p>
        </w:tc>
        <w:tc>
          <w:tcPr>
            <w:tcW w:w="672" w:type="dxa"/>
            <w:vAlign w:val="bottom"/>
          </w:tcPr>
          <w:p w14:paraId="5F7B17FA"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474" w:type="dxa"/>
            <w:vAlign w:val="bottom"/>
          </w:tcPr>
          <w:p w14:paraId="1053B28E"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3</w:t>
            </w:r>
          </w:p>
        </w:tc>
        <w:tc>
          <w:tcPr>
            <w:tcW w:w="666" w:type="dxa"/>
            <w:vAlign w:val="bottom"/>
          </w:tcPr>
          <w:p w14:paraId="75F5B82A"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3</w:t>
            </w:r>
          </w:p>
        </w:tc>
        <w:tc>
          <w:tcPr>
            <w:tcW w:w="539" w:type="dxa"/>
            <w:vAlign w:val="bottom"/>
          </w:tcPr>
          <w:p w14:paraId="6EA72781"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5</w:t>
            </w:r>
          </w:p>
        </w:tc>
        <w:tc>
          <w:tcPr>
            <w:tcW w:w="666" w:type="dxa"/>
            <w:vAlign w:val="bottom"/>
          </w:tcPr>
          <w:p w14:paraId="1DA370A2"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716" w:type="dxa"/>
            <w:vAlign w:val="bottom"/>
          </w:tcPr>
          <w:p w14:paraId="2224B891"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3</w:t>
            </w:r>
          </w:p>
        </w:tc>
        <w:tc>
          <w:tcPr>
            <w:tcW w:w="755" w:type="dxa"/>
            <w:vAlign w:val="bottom"/>
          </w:tcPr>
          <w:p w14:paraId="75C9519D"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5</w:t>
            </w:r>
          </w:p>
        </w:tc>
        <w:tc>
          <w:tcPr>
            <w:tcW w:w="474" w:type="dxa"/>
            <w:vAlign w:val="bottom"/>
          </w:tcPr>
          <w:p w14:paraId="474CE40E"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5</w:t>
            </w:r>
          </w:p>
        </w:tc>
        <w:tc>
          <w:tcPr>
            <w:tcW w:w="714" w:type="dxa"/>
            <w:vAlign w:val="bottom"/>
          </w:tcPr>
          <w:p w14:paraId="6BD5B5D7"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5</w:t>
            </w:r>
          </w:p>
        </w:tc>
        <w:tc>
          <w:tcPr>
            <w:tcW w:w="895" w:type="dxa"/>
            <w:vAlign w:val="bottom"/>
          </w:tcPr>
          <w:p w14:paraId="00ADE143"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895" w:type="dxa"/>
            <w:vAlign w:val="bottom"/>
          </w:tcPr>
          <w:p w14:paraId="29A76709"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772" w:type="dxa"/>
            <w:vAlign w:val="bottom"/>
          </w:tcPr>
          <w:p w14:paraId="162897BE"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6</w:t>
            </w:r>
          </w:p>
        </w:tc>
        <w:tc>
          <w:tcPr>
            <w:tcW w:w="650" w:type="dxa"/>
            <w:vAlign w:val="bottom"/>
          </w:tcPr>
          <w:p w14:paraId="2E522057"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6</w:t>
            </w:r>
          </w:p>
        </w:tc>
        <w:tc>
          <w:tcPr>
            <w:tcW w:w="716" w:type="dxa"/>
            <w:vAlign w:val="bottom"/>
          </w:tcPr>
          <w:p w14:paraId="1FAF704D"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474" w:type="dxa"/>
            <w:vAlign w:val="bottom"/>
          </w:tcPr>
          <w:p w14:paraId="28740F21"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2</w:t>
            </w:r>
          </w:p>
        </w:tc>
        <w:tc>
          <w:tcPr>
            <w:tcW w:w="650" w:type="dxa"/>
            <w:vAlign w:val="bottom"/>
          </w:tcPr>
          <w:p w14:paraId="07753C52"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6</w:t>
            </w:r>
          </w:p>
        </w:tc>
        <w:tc>
          <w:tcPr>
            <w:tcW w:w="474" w:type="dxa"/>
            <w:vAlign w:val="bottom"/>
          </w:tcPr>
          <w:p w14:paraId="3797D105"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r>
      <w:tr w:rsidR="009420C1" w:rsidRPr="00042B24" w14:paraId="466F328C" w14:textId="77777777" w:rsidTr="00A2030E">
        <w:tc>
          <w:tcPr>
            <w:tcW w:w="452" w:type="dxa"/>
            <w:vMerge w:val="restart"/>
            <w:textDirection w:val="btLr"/>
          </w:tcPr>
          <w:p w14:paraId="1ECC96EA" w14:textId="77777777" w:rsidR="009420C1" w:rsidRPr="00042B24" w:rsidRDefault="009420C1" w:rsidP="00A2030E">
            <w:pPr>
              <w:ind w:left="113" w:right="113"/>
              <w:jc w:val="center"/>
              <w:rPr>
                <w:rFonts w:ascii="Arial" w:hAnsi="Arial" w:cs="Arial"/>
                <w:sz w:val="20"/>
                <w:szCs w:val="20"/>
              </w:rPr>
            </w:pPr>
            <w:r w:rsidRPr="00042B24">
              <w:rPr>
                <w:rFonts w:ascii="Arial" w:hAnsi="Arial" w:cs="Arial"/>
                <w:sz w:val="20"/>
                <w:szCs w:val="20"/>
              </w:rPr>
              <w:t>BCTs</w:t>
            </w:r>
          </w:p>
        </w:tc>
        <w:tc>
          <w:tcPr>
            <w:tcW w:w="1517" w:type="dxa"/>
          </w:tcPr>
          <w:p w14:paraId="29C646FB" w14:textId="77777777" w:rsidR="009420C1" w:rsidRPr="00042B24" w:rsidRDefault="009420C1" w:rsidP="00A2030E">
            <w:pPr>
              <w:rPr>
                <w:rFonts w:ascii="Arial" w:hAnsi="Arial" w:cs="Arial"/>
                <w:sz w:val="20"/>
                <w:szCs w:val="20"/>
              </w:rPr>
            </w:pPr>
            <w:r w:rsidRPr="00042B24">
              <w:rPr>
                <w:rFonts w:ascii="Arial" w:hAnsi="Arial" w:cs="Arial"/>
                <w:sz w:val="20"/>
                <w:szCs w:val="20"/>
              </w:rPr>
              <w:t>Feedback on Behaviour</w:t>
            </w:r>
          </w:p>
        </w:tc>
        <w:tc>
          <w:tcPr>
            <w:tcW w:w="897" w:type="dxa"/>
            <w:vAlign w:val="bottom"/>
          </w:tcPr>
          <w:p w14:paraId="369DD8F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48" w:type="dxa"/>
            <w:vAlign w:val="bottom"/>
          </w:tcPr>
          <w:p w14:paraId="60991DA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D14343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3B22F41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6FA404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09802F7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539" w:type="dxa"/>
            <w:vAlign w:val="bottom"/>
          </w:tcPr>
          <w:p w14:paraId="15AAD6D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5601607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0DDF2F1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461F62F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3D24B27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43DF481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7DC569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0AF1E0D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7C4AEAE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61234BA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22194EE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FF4F7F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33D8B45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B8B34A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55DB7DE3" w14:textId="77777777" w:rsidTr="00A2030E">
        <w:tc>
          <w:tcPr>
            <w:tcW w:w="452" w:type="dxa"/>
            <w:vMerge/>
          </w:tcPr>
          <w:p w14:paraId="32F2FCD4" w14:textId="77777777" w:rsidR="009420C1" w:rsidRPr="00042B24" w:rsidRDefault="009420C1" w:rsidP="00A2030E">
            <w:pPr>
              <w:jc w:val="center"/>
              <w:rPr>
                <w:rFonts w:ascii="Arial" w:hAnsi="Arial" w:cs="Arial"/>
                <w:sz w:val="20"/>
                <w:szCs w:val="20"/>
              </w:rPr>
            </w:pPr>
          </w:p>
        </w:tc>
        <w:tc>
          <w:tcPr>
            <w:tcW w:w="1517" w:type="dxa"/>
          </w:tcPr>
          <w:p w14:paraId="2EDA0DEF" w14:textId="77777777" w:rsidR="009420C1" w:rsidRPr="00042B24" w:rsidRDefault="009420C1" w:rsidP="00A2030E">
            <w:pPr>
              <w:rPr>
                <w:rFonts w:ascii="Arial" w:hAnsi="Arial" w:cs="Arial"/>
                <w:sz w:val="20"/>
                <w:szCs w:val="20"/>
              </w:rPr>
            </w:pPr>
            <w:r w:rsidRPr="00042B24">
              <w:rPr>
                <w:rFonts w:ascii="Arial" w:hAnsi="Arial" w:cs="Arial"/>
                <w:sz w:val="20"/>
                <w:szCs w:val="20"/>
              </w:rPr>
              <w:t>Discrepancy between behaviour and goal</w:t>
            </w:r>
          </w:p>
        </w:tc>
        <w:tc>
          <w:tcPr>
            <w:tcW w:w="897" w:type="dxa"/>
            <w:vAlign w:val="bottom"/>
          </w:tcPr>
          <w:p w14:paraId="7E55572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48" w:type="dxa"/>
            <w:vAlign w:val="bottom"/>
          </w:tcPr>
          <w:p w14:paraId="2AFD380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F5B3BA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7A0D8BE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4BDFDC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37BCBC4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5E90415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5F288ED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1FD745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63655FC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318799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1CFE3C7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062CFE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49CE20D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03CDB43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588587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5AB75C1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754F6C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218B5BD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A4F78D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16E0C424" w14:textId="77777777" w:rsidTr="00A2030E">
        <w:tc>
          <w:tcPr>
            <w:tcW w:w="452" w:type="dxa"/>
            <w:vMerge/>
          </w:tcPr>
          <w:p w14:paraId="607946B4" w14:textId="77777777" w:rsidR="009420C1" w:rsidRPr="00042B24" w:rsidRDefault="009420C1" w:rsidP="00A2030E">
            <w:pPr>
              <w:jc w:val="center"/>
              <w:rPr>
                <w:rFonts w:ascii="Arial" w:hAnsi="Arial" w:cs="Arial"/>
                <w:sz w:val="20"/>
                <w:szCs w:val="20"/>
              </w:rPr>
            </w:pPr>
          </w:p>
        </w:tc>
        <w:tc>
          <w:tcPr>
            <w:tcW w:w="1517" w:type="dxa"/>
          </w:tcPr>
          <w:p w14:paraId="279A4E0B"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Instruction on how to perform the behaviour </w:t>
            </w:r>
          </w:p>
        </w:tc>
        <w:tc>
          <w:tcPr>
            <w:tcW w:w="897" w:type="dxa"/>
            <w:vAlign w:val="bottom"/>
          </w:tcPr>
          <w:p w14:paraId="65B0CFF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48" w:type="dxa"/>
            <w:vAlign w:val="bottom"/>
          </w:tcPr>
          <w:p w14:paraId="4B280E8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5AC12C6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3FD228F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C7A5DA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7D66B16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539" w:type="dxa"/>
            <w:vAlign w:val="bottom"/>
          </w:tcPr>
          <w:p w14:paraId="67B13E1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15A8120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6BC8ABA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0C6DEAF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6FDC536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7278ADC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1AAF5B7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5455030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5C61133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132B9E6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0B693C8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5F42B4D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1D21959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2C74C61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0928432C" w14:textId="77777777" w:rsidTr="00A2030E">
        <w:tc>
          <w:tcPr>
            <w:tcW w:w="452" w:type="dxa"/>
            <w:vMerge/>
          </w:tcPr>
          <w:p w14:paraId="47D153BF" w14:textId="77777777" w:rsidR="009420C1" w:rsidRPr="00042B24" w:rsidRDefault="009420C1" w:rsidP="00A2030E">
            <w:pPr>
              <w:jc w:val="center"/>
              <w:rPr>
                <w:rFonts w:ascii="Arial" w:hAnsi="Arial" w:cs="Arial"/>
                <w:sz w:val="20"/>
                <w:szCs w:val="20"/>
              </w:rPr>
            </w:pPr>
          </w:p>
        </w:tc>
        <w:tc>
          <w:tcPr>
            <w:tcW w:w="1517" w:type="dxa"/>
          </w:tcPr>
          <w:p w14:paraId="4486A8D8" w14:textId="77777777" w:rsidR="009420C1" w:rsidRPr="00042B24" w:rsidRDefault="009420C1" w:rsidP="00A2030E">
            <w:pPr>
              <w:rPr>
                <w:rFonts w:ascii="Arial" w:hAnsi="Arial" w:cs="Arial"/>
                <w:sz w:val="20"/>
                <w:szCs w:val="20"/>
              </w:rPr>
            </w:pPr>
            <w:r w:rsidRPr="00042B24">
              <w:rPr>
                <w:rFonts w:ascii="Arial" w:hAnsi="Arial" w:cs="Arial"/>
                <w:sz w:val="20"/>
                <w:szCs w:val="20"/>
              </w:rPr>
              <w:t>Information about health consequences</w:t>
            </w:r>
          </w:p>
        </w:tc>
        <w:tc>
          <w:tcPr>
            <w:tcW w:w="897" w:type="dxa"/>
            <w:vAlign w:val="bottom"/>
          </w:tcPr>
          <w:p w14:paraId="7D0833D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3EBABDD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D11B40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4B35337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304F0F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7F9C1FA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539" w:type="dxa"/>
            <w:vAlign w:val="bottom"/>
          </w:tcPr>
          <w:p w14:paraId="2377E65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49CBB3BA" w14:textId="77777777" w:rsidR="009420C1" w:rsidRPr="00042B24" w:rsidRDefault="009420C1" w:rsidP="00A2030E">
            <w:pPr>
              <w:jc w:val="center"/>
              <w:rPr>
                <w:rFonts w:ascii="Arial" w:hAnsi="Arial" w:cs="Arial"/>
                <w:sz w:val="20"/>
                <w:szCs w:val="20"/>
              </w:rPr>
            </w:pPr>
          </w:p>
        </w:tc>
        <w:tc>
          <w:tcPr>
            <w:tcW w:w="716" w:type="dxa"/>
            <w:vAlign w:val="bottom"/>
          </w:tcPr>
          <w:p w14:paraId="26BABB8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64B9763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9F9416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2A4FA87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4CFEF46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BF4354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12AD587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1F27750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47C1059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5300B50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5D2E478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379F7E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4B0EC730" w14:textId="77777777" w:rsidTr="00A2030E">
        <w:tc>
          <w:tcPr>
            <w:tcW w:w="452" w:type="dxa"/>
            <w:vMerge/>
          </w:tcPr>
          <w:p w14:paraId="68A591D3" w14:textId="77777777" w:rsidR="009420C1" w:rsidRPr="00042B24" w:rsidRDefault="009420C1" w:rsidP="00A2030E">
            <w:pPr>
              <w:jc w:val="center"/>
              <w:rPr>
                <w:rFonts w:ascii="Arial" w:hAnsi="Arial" w:cs="Arial"/>
                <w:sz w:val="20"/>
                <w:szCs w:val="20"/>
              </w:rPr>
            </w:pPr>
          </w:p>
        </w:tc>
        <w:tc>
          <w:tcPr>
            <w:tcW w:w="1517" w:type="dxa"/>
          </w:tcPr>
          <w:p w14:paraId="32D83740" w14:textId="77777777" w:rsidR="009420C1" w:rsidRPr="00042B24" w:rsidRDefault="009420C1" w:rsidP="00A2030E">
            <w:pPr>
              <w:rPr>
                <w:rFonts w:ascii="Arial" w:hAnsi="Arial" w:cs="Arial"/>
                <w:sz w:val="20"/>
                <w:szCs w:val="20"/>
              </w:rPr>
            </w:pPr>
            <w:r w:rsidRPr="00042B24">
              <w:rPr>
                <w:rFonts w:ascii="Arial" w:hAnsi="Arial" w:cs="Arial"/>
                <w:sz w:val="20"/>
                <w:szCs w:val="20"/>
              </w:rPr>
              <w:t>Prompts/cues</w:t>
            </w:r>
          </w:p>
        </w:tc>
        <w:tc>
          <w:tcPr>
            <w:tcW w:w="897" w:type="dxa"/>
            <w:vAlign w:val="bottom"/>
          </w:tcPr>
          <w:p w14:paraId="2BCC65C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5B6A0AE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E30A71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7B87FF0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B4F237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1610F63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23C3196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0EB1D0A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569E101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08DB835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84A83A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0DA9C92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4597BAE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8EB38C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22ED9E2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10D92E0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76C7F06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F5D7C4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70765F5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0833ECC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7A3A6318" w14:textId="77777777" w:rsidTr="00A2030E">
        <w:tc>
          <w:tcPr>
            <w:tcW w:w="452" w:type="dxa"/>
            <w:vMerge/>
          </w:tcPr>
          <w:p w14:paraId="10FC47D2" w14:textId="77777777" w:rsidR="009420C1" w:rsidRPr="00042B24" w:rsidRDefault="009420C1" w:rsidP="00A2030E">
            <w:pPr>
              <w:jc w:val="center"/>
              <w:rPr>
                <w:rFonts w:ascii="Arial" w:hAnsi="Arial" w:cs="Arial"/>
                <w:sz w:val="20"/>
                <w:szCs w:val="20"/>
              </w:rPr>
            </w:pPr>
          </w:p>
        </w:tc>
        <w:tc>
          <w:tcPr>
            <w:tcW w:w="1517" w:type="dxa"/>
          </w:tcPr>
          <w:p w14:paraId="395BEC6D"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Monitoring of behaviour by others without feedback </w:t>
            </w:r>
          </w:p>
        </w:tc>
        <w:tc>
          <w:tcPr>
            <w:tcW w:w="897" w:type="dxa"/>
            <w:vAlign w:val="bottom"/>
          </w:tcPr>
          <w:p w14:paraId="1689E0B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427EEBD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A2AF17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7C7D87C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6CF475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08F1CC1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3F2EB02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7D29557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35C062A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3095E2A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1252B2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09F4AAF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0A4FA9F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2D390F3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010A5B7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56373D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53605A4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27569C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5D68BF4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67DFC0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0C8FAD77" w14:textId="77777777" w:rsidTr="00A2030E">
        <w:tc>
          <w:tcPr>
            <w:tcW w:w="452" w:type="dxa"/>
            <w:vMerge/>
          </w:tcPr>
          <w:p w14:paraId="2CF885A8" w14:textId="77777777" w:rsidR="009420C1" w:rsidRPr="00042B24" w:rsidRDefault="009420C1" w:rsidP="00A2030E">
            <w:pPr>
              <w:jc w:val="center"/>
              <w:rPr>
                <w:rFonts w:ascii="Arial" w:hAnsi="Arial" w:cs="Arial"/>
                <w:sz w:val="20"/>
                <w:szCs w:val="20"/>
              </w:rPr>
            </w:pPr>
          </w:p>
        </w:tc>
        <w:tc>
          <w:tcPr>
            <w:tcW w:w="1517" w:type="dxa"/>
          </w:tcPr>
          <w:p w14:paraId="552C5446" w14:textId="77777777" w:rsidR="009420C1" w:rsidRPr="00042B24" w:rsidRDefault="009420C1" w:rsidP="00A2030E">
            <w:pPr>
              <w:rPr>
                <w:rFonts w:ascii="Arial" w:hAnsi="Arial" w:cs="Arial"/>
                <w:sz w:val="20"/>
                <w:szCs w:val="20"/>
              </w:rPr>
            </w:pPr>
            <w:r w:rsidRPr="00042B24">
              <w:rPr>
                <w:rFonts w:ascii="Arial" w:hAnsi="Arial" w:cs="Arial"/>
                <w:sz w:val="20"/>
                <w:szCs w:val="20"/>
              </w:rPr>
              <w:t>Demonstration of the behaviour</w:t>
            </w:r>
          </w:p>
        </w:tc>
        <w:tc>
          <w:tcPr>
            <w:tcW w:w="897" w:type="dxa"/>
            <w:vAlign w:val="bottom"/>
          </w:tcPr>
          <w:p w14:paraId="20A9DDE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2FB2533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72F213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161A630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D5686F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4B83C59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539" w:type="dxa"/>
            <w:vAlign w:val="bottom"/>
          </w:tcPr>
          <w:p w14:paraId="1940C76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652E195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34904DB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1F03520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D6DE45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5BDE316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761B0F8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0730256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5D16EB0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53426D5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66A671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B02DE0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280CEDF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310F4E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4B974B24" w14:textId="77777777" w:rsidTr="00A2030E">
        <w:tc>
          <w:tcPr>
            <w:tcW w:w="452" w:type="dxa"/>
            <w:vMerge/>
          </w:tcPr>
          <w:p w14:paraId="7EFE7183" w14:textId="77777777" w:rsidR="009420C1" w:rsidRPr="00042B24" w:rsidRDefault="009420C1" w:rsidP="00A2030E">
            <w:pPr>
              <w:jc w:val="center"/>
              <w:rPr>
                <w:rFonts w:ascii="Arial" w:hAnsi="Arial" w:cs="Arial"/>
                <w:sz w:val="20"/>
                <w:szCs w:val="20"/>
              </w:rPr>
            </w:pPr>
          </w:p>
        </w:tc>
        <w:tc>
          <w:tcPr>
            <w:tcW w:w="1517" w:type="dxa"/>
          </w:tcPr>
          <w:p w14:paraId="0255B324"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Adding objects to the environment </w:t>
            </w:r>
          </w:p>
        </w:tc>
        <w:tc>
          <w:tcPr>
            <w:tcW w:w="897" w:type="dxa"/>
            <w:vAlign w:val="bottom"/>
          </w:tcPr>
          <w:p w14:paraId="2CC62BF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499286C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549EA3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4FAB435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842D75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374B042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53EC5D1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2DBCD37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4008487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18D1538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17E286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4FE0C06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7C41DFB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0631824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3460644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70F3698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4525592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4DA350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23099F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D90805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4AA27E09" w14:textId="77777777" w:rsidTr="00A2030E">
        <w:tc>
          <w:tcPr>
            <w:tcW w:w="452" w:type="dxa"/>
            <w:vMerge/>
          </w:tcPr>
          <w:p w14:paraId="062A78E7" w14:textId="77777777" w:rsidR="009420C1" w:rsidRPr="00042B24" w:rsidRDefault="009420C1" w:rsidP="00A2030E">
            <w:pPr>
              <w:jc w:val="center"/>
              <w:rPr>
                <w:rFonts w:ascii="Arial" w:hAnsi="Arial" w:cs="Arial"/>
                <w:sz w:val="20"/>
                <w:szCs w:val="20"/>
              </w:rPr>
            </w:pPr>
          </w:p>
        </w:tc>
        <w:tc>
          <w:tcPr>
            <w:tcW w:w="1517" w:type="dxa"/>
          </w:tcPr>
          <w:p w14:paraId="266CDAB6" w14:textId="77777777" w:rsidR="009420C1" w:rsidRPr="00042B24" w:rsidRDefault="009420C1" w:rsidP="00A2030E">
            <w:pPr>
              <w:rPr>
                <w:rFonts w:ascii="Arial" w:hAnsi="Arial" w:cs="Arial"/>
                <w:sz w:val="20"/>
                <w:szCs w:val="20"/>
              </w:rPr>
            </w:pPr>
            <w:r w:rsidRPr="00042B24">
              <w:rPr>
                <w:rFonts w:ascii="Arial" w:hAnsi="Arial" w:cs="Arial"/>
                <w:sz w:val="20"/>
                <w:szCs w:val="20"/>
              </w:rPr>
              <w:t>Problem solving</w:t>
            </w:r>
          </w:p>
        </w:tc>
        <w:tc>
          <w:tcPr>
            <w:tcW w:w="897" w:type="dxa"/>
            <w:vAlign w:val="bottom"/>
          </w:tcPr>
          <w:p w14:paraId="390F32B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17194B9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0764AD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152198D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4F0F9D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6BADC4D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046518C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3573D49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7AEB5D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4481BF0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08B7BC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4217D57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2764DFB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3E847A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6110A98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5744892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7B4F0A6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24E7B0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37D2167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1B43D5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7A9DCEF1" w14:textId="77777777" w:rsidTr="00A2030E">
        <w:tc>
          <w:tcPr>
            <w:tcW w:w="452" w:type="dxa"/>
            <w:vMerge/>
          </w:tcPr>
          <w:p w14:paraId="56C9FF07" w14:textId="77777777" w:rsidR="009420C1" w:rsidRPr="00042B24" w:rsidRDefault="009420C1" w:rsidP="00A2030E">
            <w:pPr>
              <w:jc w:val="center"/>
              <w:rPr>
                <w:rFonts w:ascii="Arial" w:hAnsi="Arial" w:cs="Arial"/>
                <w:sz w:val="20"/>
                <w:szCs w:val="20"/>
              </w:rPr>
            </w:pPr>
          </w:p>
        </w:tc>
        <w:tc>
          <w:tcPr>
            <w:tcW w:w="1517" w:type="dxa"/>
          </w:tcPr>
          <w:p w14:paraId="1E498EA1" w14:textId="77777777" w:rsidR="009420C1" w:rsidRPr="00042B24" w:rsidRDefault="009420C1" w:rsidP="00A2030E">
            <w:pPr>
              <w:rPr>
                <w:rFonts w:ascii="Arial" w:hAnsi="Arial" w:cs="Arial"/>
                <w:sz w:val="20"/>
                <w:szCs w:val="20"/>
              </w:rPr>
            </w:pPr>
            <w:r w:rsidRPr="00042B24">
              <w:rPr>
                <w:rFonts w:ascii="Arial" w:hAnsi="Arial" w:cs="Arial"/>
                <w:sz w:val="20"/>
                <w:szCs w:val="20"/>
              </w:rPr>
              <w:t>Material incentive (behaviour)</w:t>
            </w:r>
          </w:p>
        </w:tc>
        <w:tc>
          <w:tcPr>
            <w:tcW w:w="897" w:type="dxa"/>
            <w:vAlign w:val="bottom"/>
          </w:tcPr>
          <w:p w14:paraId="06F17D3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795DB92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B9568B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4DDEC9A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6EC27E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5CC4716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773F998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5DF23F8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17B728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67E4D0F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031C1F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1FE9FA1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E2C1F6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2DBD33C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4E77CA8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64A1A58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28595D3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759703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D324C5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5DA76A1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61BE8F84" w14:textId="77777777" w:rsidTr="00A2030E">
        <w:tc>
          <w:tcPr>
            <w:tcW w:w="452" w:type="dxa"/>
            <w:vMerge/>
          </w:tcPr>
          <w:p w14:paraId="1318E48C" w14:textId="77777777" w:rsidR="009420C1" w:rsidRPr="00042B24" w:rsidRDefault="009420C1" w:rsidP="00A2030E">
            <w:pPr>
              <w:jc w:val="center"/>
              <w:rPr>
                <w:rFonts w:ascii="Arial" w:hAnsi="Arial" w:cs="Arial"/>
                <w:sz w:val="20"/>
                <w:szCs w:val="20"/>
              </w:rPr>
            </w:pPr>
          </w:p>
        </w:tc>
        <w:tc>
          <w:tcPr>
            <w:tcW w:w="1517" w:type="dxa"/>
          </w:tcPr>
          <w:p w14:paraId="3D047F0A" w14:textId="77777777" w:rsidR="009420C1" w:rsidRPr="00042B24" w:rsidRDefault="009420C1" w:rsidP="00A2030E">
            <w:pPr>
              <w:rPr>
                <w:rFonts w:ascii="Arial" w:hAnsi="Arial" w:cs="Arial"/>
                <w:sz w:val="20"/>
                <w:szCs w:val="20"/>
              </w:rPr>
            </w:pPr>
            <w:r w:rsidRPr="00042B24">
              <w:rPr>
                <w:rFonts w:ascii="Arial" w:hAnsi="Arial" w:cs="Arial"/>
                <w:sz w:val="20"/>
                <w:szCs w:val="20"/>
              </w:rPr>
              <w:t>Social support (practical)</w:t>
            </w:r>
          </w:p>
        </w:tc>
        <w:tc>
          <w:tcPr>
            <w:tcW w:w="897" w:type="dxa"/>
            <w:vAlign w:val="bottom"/>
          </w:tcPr>
          <w:p w14:paraId="708A749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0AA82D3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0DB2E6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23912C8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366B0A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6592EC0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5076873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6E2E104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7834A3E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1680C2D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64BF779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205AB7C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5348959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22A0D02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0E5F18E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714B257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6AEA28D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342E9B4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7B06AE8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A63624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4EC4ACAF" w14:textId="77777777" w:rsidTr="00A2030E">
        <w:tc>
          <w:tcPr>
            <w:tcW w:w="452" w:type="dxa"/>
            <w:vMerge/>
          </w:tcPr>
          <w:p w14:paraId="6694A49A" w14:textId="77777777" w:rsidR="009420C1" w:rsidRPr="00042B24" w:rsidRDefault="009420C1" w:rsidP="00A2030E">
            <w:pPr>
              <w:jc w:val="center"/>
              <w:rPr>
                <w:rFonts w:ascii="Arial" w:hAnsi="Arial" w:cs="Arial"/>
                <w:sz w:val="20"/>
                <w:szCs w:val="20"/>
              </w:rPr>
            </w:pPr>
          </w:p>
        </w:tc>
        <w:tc>
          <w:tcPr>
            <w:tcW w:w="1517" w:type="dxa"/>
          </w:tcPr>
          <w:p w14:paraId="6F7B8621" w14:textId="77777777" w:rsidR="009420C1" w:rsidRPr="00042B24" w:rsidRDefault="009420C1" w:rsidP="00A2030E">
            <w:pPr>
              <w:rPr>
                <w:rFonts w:ascii="Arial" w:hAnsi="Arial" w:cs="Arial"/>
                <w:sz w:val="20"/>
                <w:szCs w:val="20"/>
              </w:rPr>
            </w:pPr>
            <w:r w:rsidRPr="00042B24">
              <w:rPr>
                <w:rFonts w:ascii="Arial" w:hAnsi="Arial" w:cs="Arial"/>
                <w:sz w:val="20"/>
                <w:szCs w:val="20"/>
              </w:rPr>
              <w:t>Restructuring the social environment</w:t>
            </w:r>
          </w:p>
        </w:tc>
        <w:tc>
          <w:tcPr>
            <w:tcW w:w="897" w:type="dxa"/>
            <w:vAlign w:val="bottom"/>
          </w:tcPr>
          <w:p w14:paraId="70D5863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4A89D65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4F0F85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4B74CE1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5B124A8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67C2DE0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39CCDEC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038C4F0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38C01F8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3D87288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052BC29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7AD560D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6F007B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2164F6F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3962078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00C8156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16E8A7F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68183E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61AD347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CC222F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1315319A" w14:textId="77777777" w:rsidTr="00A2030E">
        <w:tc>
          <w:tcPr>
            <w:tcW w:w="452" w:type="dxa"/>
            <w:vMerge/>
          </w:tcPr>
          <w:p w14:paraId="6A218393" w14:textId="77777777" w:rsidR="009420C1" w:rsidRPr="00042B24" w:rsidRDefault="009420C1" w:rsidP="00A2030E">
            <w:pPr>
              <w:jc w:val="center"/>
              <w:rPr>
                <w:rFonts w:ascii="Arial" w:hAnsi="Arial" w:cs="Arial"/>
                <w:sz w:val="20"/>
                <w:szCs w:val="20"/>
              </w:rPr>
            </w:pPr>
          </w:p>
        </w:tc>
        <w:tc>
          <w:tcPr>
            <w:tcW w:w="1517" w:type="dxa"/>
          </w:tcPr>
          <w:p w14:paraId="22C17B9E" w14:textId="77777777" w:rsidR="009420C1" w:rsidRPr="00042B24" w:rsidRDefault="009420C1" w:rsidP="00A2030E">
            <w:pPr>
              <w:rPr>
                <w:rFonts w:ascii="Arial" w:hAnsi="Arial" w:cs="Arial"/>
                <w:sz w:val="20"/>
                <w:szCs w:val="20"/>
              </w:rPr>
            </w:pPr>
            <w:r w:rsidRPr="00042B24">
              <w:rPr>
                <w:rFonts w:ascii="Arial" w:hAnsi="Arial" w:cs="Arial"/>
                <w:sz w:val="20"/>
                <w:szCs w:val="20"/>
              </w:rPr>
              <w:t>Self-monitoring of behaviour</w:t>
            </w:r>
          </w:p>
        </w:tc>
        <w:tc>
          <w:tcPr>
            <w:tcW w:w="897" w:type="dxa"/>
            <w:vAlign w:val="bottom"/>
          </w:tcPr>
          <w:p w14:paraId="73B00E5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442458A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1691E1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78B406A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D7064F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4BDE8DB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33F020A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1E21080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6" w:type="dxa"/>
            <w:vAlign w:val="bottom"/>
          </w:tcPr>
          <w:p w14:paraId="743D9CD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7AB74CC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508882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135C9D6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63106D8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0847F6A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4BCED14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583FF58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28BBEAC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C29C15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78EBB8B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619491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36390FCF" w14:textId="77777777" w:rsidTr="00A2030E">
        <w:tc>
          <w:tcPr>
            <w:tcW w:w="452" w:type="dxa"/>
            <w:vMerge/>
          </w:tcPr>
          <w:p w14:paraId="2F1C904D" w14:textId="77777777" w:rsidR="009420C1" w:rsidRPr="00042B24" w:rsidRDefault="009420C1" w:rsidP="00A2030E">
            <w:pPr>
              <w:jc w:val="center"/>
              <w:rPr>
                <w:rFonts w:ascii="Arial" w:hAnsi="Arial" w:cs="Arial"/>
                <w:sz w:val="20"/>
                <w:szCs w:val="20"/>
              </w:rPr>
            </w:pPr>
          </w:p>
        </w:tc>
        <w:tc>
          <w:tcPr>
            <w:tcW w:w="1517" w:type="dxa"/>
          </w:tcPr>
          <w:p w14:paraId="75D8AC04"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Self-monitoring outcome(s) of behaviour </w:t>
            </w:r>
          </w:p>
        </w:tc>
        <w:tc>
          <w:tcPr>
            <w:tcW w:w="897" w:type="dxa"/>
            <w:vAlign w:val="bottom"/>
          </w:tcPr>
          <w:p w14:paraId="144C11B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454F46B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D58695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13CD20E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F749EB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77F9363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2EA2634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26C77FB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4E7BA96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791DF1E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CD570C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7354379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00E4952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5C3A231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3D60750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387787A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5C9B1AC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55E543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4ED10C8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4DB903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40932FA8" w14:textId="77777777" w:rsidTr="00A2030E">
        <w:tc>
          <w:tcPr>
            <w:tcW w:w="452" w:type="dxa"/>
            <w:vMerge/>
          </w:tcPr>
          <w:p w14:paraId="46205303" w14:textId="77777777" w:rsidR="009420C1" w:rsidRPr="00042B24" w:rsidRDefault="009420C1" w:rsidP="00A2030E">
            <w:pPr>
              <w:jc w:val="center"/>
              <w:rPr>
                <w:rFonts w:ascii="Arial" w:hAnsi="Arial" w:cs="Arial"/>
                <w:sz w:val="20"/>
                <w:szCs w:val="20"/>
              </w:rPr>
            </w:pPr>
          </w:p>
        </w:tc>
        <w:tc>
          <w:tcPr>
            <w:tcW w:w="1517" w:type="dxa"/>
          </w:tcPr>
          <w:p w14:paraId="611D799F"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Feedback on outcome(s) of behaviour </w:t>
            </w:r>
          </w:p>
        </w:tc>
        <w:tc>
          <w:tcPr>
            <w:tcW w:w="897" w:type="dxa"/>
            <w:vAlign w:val="bottom"/>
          </w:tcPr>
          <w:p w14:paraId="42CFB94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3604B86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E243EA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7F84A60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EE2ED4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02B6A62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3411C1D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28466FD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13D329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13CAC07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447825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2660BC1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81BBE4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0B607FE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10181C1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7FA36F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251A387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79F58F5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5C89C3F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C2FCB3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216F14CE" w14:textId="77777777" w:rsidTr="00A2030E">
        <w:tc>
          <w:tcPr>
            <w:tcW w:w="452" w:type="dxa"/>
            <w:vMerge/>
          </w:tcPr>
          <w:p w14:paraId="6998087C" w14:textId="77777777" w:rsidR="009420C1" w:rsidRPr="00042B24" w:rsidRDefault="009420C1" w:rsidP="00A2030E">
            <w:pPr>
              <w:jc w:val="center"/>
              <w:rPr>
                <w:rFonts w:ascii="Arial" w:hAnsi="Arial" w:cs="Arial"/>
                <w:sz w:val="20"/>
                <w:szCs w:val="20"/>
              </w:rPr>
            </w:pPr>
          </w:p>
        </w:tc>
        <w:tc>
          <w:tcPr>
            <w:tcW w:w="1517" w:type="dxa"/>
          </w:tcPr>
          <w:p w14:paraId="088A6FB1" w14:textId="77777777" w:rsidR="009420C1" w:rsidRPr="00042B24" w:rsidRDefault="009420C1" w:rsidP="00A2030E">
            <w:pPr>
              <w:rPr>
                <w:rFonts w:ascii="Arial" w:hAnsi="Arial" w:cs="Arial"/>
                <w:sz w:val="20"/>
                <w:szCs w:val="20"/>
              </w:rPr>
            </w:pPr>
            <w:r w:rsidRPr="00042B24">
              <w:rPr>
                <w:rFonts w:ascii="Arial" w:hAnsi="Arial" w:cs="Arial"/>
                <w:sz w:val="20"/>
                <w:szCs w:val="20"/>
              </w:rPr>
              <w:t>Credible Soiree</w:t>
            </w:r>
          </w:p>
        </w:tc>
        <w:tc>
          <w:tcPr>
            <w:tcW w:w="897" w:type="dxa"/>
            <w:vAlign w:val="bottom"/>
          </w:tcPr>
          <w:p w14:paraId="41EB895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48" w:type="dxa"/>
            <w:vAlign w:val="bottom"/>
          </w:tcPr>
          <w:p w14:paraId="040045E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986F92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72" w:type="dxa"/>
            <w:vAlign w:val="bottom"/>
          </w:tcPr>
          <w:p w14:paraId="6A110A2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2ABF9B3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13B1678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17DDF09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3863104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4B73EAE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39067BF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48CEEF2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45BA648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1AAF0D9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895" w:type="dxa"/>
            <w:vAlign w:val="bottom"/>
          </w:tcPr>
          <w:p w14:paraId="48AA554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72" w:type="dxa"/>
            <w:vAlign w:val="bottom"/>
          </w:tcPr>
          <w:p w14:paraId="4996F17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3EBB410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0BB2DC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474" w:type="dxa"/>
            <w:vAlign w:val="bottom"/>
          </w:tcPr>
          <w:p w14:paraId="17D7B23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48DBAA3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E1CC99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r>
      <w:tr w:rsidR="009420C1" w:rsidRPr="00042B24" w14:paraId="3F5775B5" w14:textId="77777777" w:rsidTr="00A2030E">
        <w:tc>
          <w:tcPr>
            <w:tcW w:w="452" w:type="dxa"/>
            <w:vMerge/>
          </w:tcPr>
          <w:p w14:paraId="3D7DDFFA" w14:textId="77777777" w:rsidR="009420C1" w:rsidRPr="00042B24" w:rsidRDefault="009420C1" w:rsidP="00A2030E">
            <w:pPr>
              <w:jc w:val="center"/>
              <w:rPr>
                <w:rFonts w:ascii="Arial" w:hAnsi="Arial" w:cs="Arial"/>
                <w:sz w:val="20"/>
                <w:szCs w:val="20"/>
              </w:rPr>
            </w:pPr>
          </w:p>
        </w:tc>
        <w:tc>
          <w:tcPr>
            <w:tcW w:w="1517" w:type="dxa"/>
          </w:tcPr>
          <w:p w14:paraId="21065C0E"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Review behaviour goals </w:t>
            </w:r>
          </w:p>
        </w:tc>
        <w:tc>
          <w:tcPr>
            <w:tcW w:w="897" w:type="dxa"/>
            <w:vAlign w:val="bottom"/>
          </w:tcPr>
          <w:p w14:paraId="0C063D9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6675555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E56FC9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2A25D40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842C9F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66" w:type="dxa"/>
            <w:vAlign w:val="bottom"/>
          </w:tcPr>
          <w:p w14:paraId="054B950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3FA1D8A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3F01831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80DFB7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55" w:type="dxa"/>
            <w:vAlign w:val="bottom"/>
          </w:tcPr>
          <w:p w14:paraId="0B73F6D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AD1794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5127B86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7BDAD04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1475848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7B6AA46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45330B4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5245157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F561CB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6597D30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C87586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67415726" w14:textId="77777777" w:rsidTr="00A2030E">
        <w:tc>
          <w:tcPr>
            <w:tcW w:w="452" w:type="dxa"/>
            <w:vMerge/>
          </w:tcPr>
          <w:p w14:paraId="194B781F" w14:textId="77777777" w:rsidR="009420C1" w:rsidRPr="00042B24" w:rsidRDefault="009420C1" w:rsidP="00A2030E">
            <w:pPr>
              <w:jc w:val="center"/>
              <w:rPr>
                <w:rFonts w:ascii="Arial" w:hAnsi="Arial" w:cs="Arial"/>
                <w:sz w:val="20"/>
                <w:szCs w:val="20"/>
              </w:rPr>
            </w:pPr>
          </w:p>
        </w:tc>
        <w:tc>
          <w:tcPr>
            <w:tcW w:w="1517" w:type="dxa"/>
          </w:tcPr>
          <w:p w14:paraId="7F4C0F28" w14:textId="77777777" w:rsidR="009420C1" w:rsidRPr="00042B24" w:rsidRDefault="009420C1" w:rsidP="00A2030E">
            <w:pPr>
              <w:rPr>
                <w:rFonts w:ascii="Arial" w:hAnsi="Arial" w:cs="Arial"/>
                <w:sz w:val="20"/>
                <w:szCs w:val="20"/>
              </w:rPr>
            </w:pPr>
            <w:r w:rsidRPr="00042B24">
              <w:rPr>
                <w:rFonts w:ascii="Arial" w:hAnsi="Arial" w:cs="Arial"/>
                <w:sz w:val="20"/>
                <w:szCs w:val="20"/>
              </w:rPr>
              <w:t xml:space="preserve">Restructuring the physical environment </w:t>
            </w:r>
          </w:p>
        </w:tc>
        <w:tc>
          <w:tcPr>
            <w:tcW w:w="897" w:type="dxa"/>
            <w:vAlign w:val="bottom"/>
          </w:tcPr>
          <w:p w14:paraId="23EE5FD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0ADF09E2"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98AC99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4C6573C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6B18BBF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2EF0D96A"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68D17EC3"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47F8F51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4DECBD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623FE80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8B623D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4" w:type="dxa"/>
            <w:vAlign w:val="bottom"/>
          </w:tcPr>
          <w:p w14:paraId="0E8A0F9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618563A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554C0BC7"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616CA78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650" w:type="dxa"/>
            <w:vAlign w:val="bottom"/>
          </w:tcPr>
          <w:p w14:paraId="20640F3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9A929D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29B6198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49FE51BE"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3C92CFF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6BABDE58" w14:textId="77777777" w:rsidTr="00A2030E">
        <w:tc>
          <w:tcPr>
            <w:tcW w:w="452" w:type="dxa"/>
            <w:vMerge/>
          </w:tcPr>
          <w:p w14:paraId="50B948E3" w14:textId="77777777" w:rsidR="009420C1" w:rsidRPr="00042B24" w:rsidRDefault="009420C1" w:rsidP="00A2030E">
            <w:pPr>
              <w:jc w:val="center"/>
              <w:rPr>
                <w:rFonts w:ascii="Arial" w:hAnsi="Arial" w:cs="Arial"/>
                <w:sz w:val="20"/>
                <w:szCs w:val="20"/>
              </w:rPr>
            </w:pPr>
          </w:p>
        </w:tc>
        <w:tc>
          <w:tcPr>
            <w:tcW w:w="1517" w:type="dxa"/>
          </w:tcPr>
          <w:p w14:paraId="6F2DFE82" w14:textId="77777777" w:rsidR="009420C1" w:rsidRPr="00042B24" w:rsidRDefault="009420C1" w:rsidP="00A2030E">
            <w:pPr>
              <w:rPr>
                <w:rFonts w:ascii="Arial" w:hAnsi="Arial" w:cs="Arial"/>
                <w:sz w:val="20"/>
                <w:szCs w:val="20"/>
              </w:rPr>
            </w:pPr>
            <w:r w:rsidRPr="00042B24">
              <w:rPr>
                <w:rFonts w:ascii="Arial" w:hAnsi="Arial" w:cs="Arial"/>
                <w:sz w:val="20"/>
                <w:szCs w:val="20"/>
              </w:rPr>
              <w:t>‘Shaping Knowledge’</w:t>
            </w:r>
          </w:p>
        </w:tc>
        <w:tc>
          <w:tcPr>
            <w:tcW w:w="897" w:type="dxa"/>
            <w:vAlign w:val="bottom"/>
          </w:tcPr>
          <w:p w14:paraId="5289BD7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48" w:type="dxa"/>
            <w:vAlign w:val="bottom"/>
          </w:tcPr>
          <w:p w14:paraId="093611A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7A4F75C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72" w:type="dxa"/>
            <w:vAlign w:val="bottom"/>
          </w:tcPr>
          <w:p w14:paraId="55662BC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4BAA856D"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67CD8468"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539" w:type="dxa"/>
            <w:vAlign w:val="bottom"/>
          </w:tcPr>
          <w:p w14:paraId="525D738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66" w:type="dxa"/>
            <w:vAlign w:val="bottom"/>
          </w:tcPr>
          <w:p w14:paraId="6625010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34A4D88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55" w:type="dxa"/>
            <w:vAlign w:val="bottom"/>
          </w:tcPr>
          <w:p w14:paraId="3313D0B1"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A39F6B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sym w:font="Wingdings" w:char="F0FC"/>
            </w:r>
          </w:p>
        </w:tc>
        <w:tc>
          <w:tcPr>
            <w:tcW w:w="714" w:type="dxa"/>
            <w:vAlign w:val="bottom"/>
          </w:tcPr>
          <w:p w14:paraId="3CBB5B5F"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7AAD1384"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895" w:type="dxa"/>
            <w:vAlign w:val="bottom"/>
          </w:tcPr>
          <w:p w14:paraId="5CD29E25"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72" w:type="dxa"/>
            <w:vAlign w:val="bottom"/>
          </w:tcPr>
          <w:p w14:paraId="1709E090"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70F8B619"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716" w:type="dxa"/>
            <w:vAlign w:val="bottom"/>
          </w:tcPr>
          <w:p w14:paraId="106EC95B"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052F6DA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650" w:type="dxa"/>
            <w:vAlign w:val="bottom"/>
          </w:tcPr>
          <w:p w14:paraId="078F0926"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c>
          <w:tcPr>
            <w:tcW w:w="474" w:type="dxa"/>
            <w:vAlign w:val="bottom"/>
          </w:tcPr>
          <w:p w14:paraId="155EA9FC" w14:textId="77777777" w:rsidR="009420C1" w:rsidRPr="00042B24" w:rsidRDefault="009420C1" w:rsidP="00A2030E">
            <w:pPr>
              <w:jc w:val="center"/>
              <w:rPr>
                <w:rFonts w:ascii="Arial" w:hAnsi="Arial" w:cs="Arial"/>
                <w:sz w:val="20"/>
                <w:szCs w:val="20"/>
              </w:rPr>
            </w:pPr>
            <w:r w:rsidRPr="00042B24">
              <w:rPr>
                <w:rFonts w:ascii="Arial" w:hAnsi="Arial" w:cs="Arial"/>
                <w:sz w:val="20"/>
                <w:szCs w:val="20"/>
              </w:rPr>
              <w:t>-</w:t>
            </w:r>
          </w:p>
        </w:tc>
      </w:tr>
      <w:tr w:rsidR="009420C1" w:rsidRPr="00042B24" w14:paraId="13337840" w14:textId="77777777" w:rsidTr="00A2030E">
        <w:tc>
          <w:tcPr>
            <w:tcW w:w="452" w:type="dxa"/>
            <w:vMerge/>
          </w:tcPr>
          <w:p w14:paraId="3B7DBFD8" w14:textId="77777777" w:rsidR="009420C1" w:rsidRPr="00042B24" w:rsidRDefault="009420C1" w:rsidP="00A2030E">
            <w:pPr>
              <w:jc w:val="center"/>
              <w:rPr>
                <w:rFonts w:ascii="Arial" w:hAnsi="Arial" w:cs="Arial"/>
                <w:sz w:val="20"/>
                <w:szCs w:val="20"/>
              </w:rPr>
            </w:pPr>
          </w:p>
        </w:tc>
        <w:tc>
          <w:tcPr>
            <w:tcW w:w="1517" w:type="dxa"/>
          </w:tcPr>
          <w:p w14:paraId="62358E45" w14:textId="77777777" w:rsidR="009420C1" w:rsidRPr="00042B24" w:rsidRDefault="009420C1" w:rsidP="00A2030E">
            <w:pPr>
              <w:jc w:val="right"/>
              <w:rPr>
                <w:rFonts w:ascii="Arial" w:hAnsi="Arial" w:cs="Arial"/>
                <w:b/>
                <w:sz w:val="20"/>
                <w:szCs w:val="20"/>
              </w:rPr>
            </w:pPr>
            <w:r w:rsidRPr="00042B24">
              <w:rPr>
                <w:rFonts w:ascii="Arial" w:hAnsi="Arial" w:cs="Arial"/>
                <w:b/>
                <w:sz w:val="20"/>
                <w:szCs w:val="20"/>
              </w:rPr>
              <w:t>Total</w:t>
            </w:r>
          </w:p>
        </w:tc>
        <w:tc>
          <w:tcPr>
            <w:tcW w:w="897" w:type="dxa"/>
            <w:vAlign w:val="bottom"/>
          </w:tcPr>
          <w:p w14:paraId="3B9FCDE0"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848" w:type="dxa"/>
            <w:vAlign w:val="bottom"/>
          </w:tcPr>
          <w:p w14:paraId="7CA9D7EC"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3</w:t>
            </w:r>
          </w:p>
        </w:tc>
        <w:tc>
          <w:tcPr>
            <w:tcW w:w="474" w:type="dxa"/>
            <w:vAlign w:val="bottom"/>
          </w:tcPr>
          <w:p w14:paraId="1ACD78DD"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5</w:t>
            </w:r>
          </w:p>
        </w:tc>
        <w:tc>
          <w:tcPr>
            <w:tcW w:w="672" w:type="dxa"/>
            <w:vAlign w:val="bottom"/>
          </w:tcPr>
          <w:p w14:paraId="57A28123"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3</w:t>
            </w:r>
          </w:p>
        </w:tc>
        <w:tc>
          <w:tcPr>
            <w:tcW w:w="474" w:type="dxa"/>
            <w:vAlign w:val="bottom"/>
          </w:tcPr>
          <w:p w14:paraId="1041072A" w14:textId="77777777" w:rsidR="009420C1" w:rsidRPr="00042B24" w:rsidRDefault="009420C1" w:rsidP="00A2030E">
            <w:pPr>
              <w:jc w:val="center"/>
              <w:rPr>
                <w:rFonts w:ascii="Arial" w:hAnsi="Arial" w:cs="Arial"/>
                <w:b/>
                <w:sz w:val="20"/>
                <w:szCs w:val="20"/>
              </w:rPr>
            </w:pPr>
            <w:r w:rsidRPr="00042B24">
              <w:rPr>
                <w:rFonts w:ascii="Arial" w:hAnsi="Arial" w:cs="Arial"/>
                <w:b/>
                <w:sz w:val="20"/>
                <w:szCs w:val="20"/>
              </w:rPr>
              <w:t>7</w:t>
            </w:r>
          </w:p>
        </w:tc>
        <w:tc>
          <w:tcPr>
            <w:tcW w:w="666" w:type="dxa"/>
            <w:vAlign w:val="bottom"/>
          </w:tcPr>
          <w:p w14:paraId="29BC9BDE"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539" w:type="dxa"/>
            <w:vAlign w:val="bottom"/>
          </w:tcPr>
          <w:p w14:paraId="43B463AC"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6</w:t>
            </w:r>
          </w:p>
        </w:tc>
        <w:tc>
          <w:tcPr>
            <w:tcW w:w="666" w:type="dxa"/>
            <w:vAlign w:val="bottom"/>
          </w:tcPr>
          <w:p w14:paraId="7A609705"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7</w:t>
            </w:r>
          </w:p>
        </w:tc>
        <w:tc>
          <w:tcPr>
            <w:tcW w:w="716" w:type="dxa"/>
            <w:vAlign w:val="bottom"/>
          </w:tcPr>
          <w:p w14:paraId="668E9D57"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6</w:t>
            </w:r>
          </w:p>
        </w:tc>
        <w:tc>
          <w:tcPr>
            <w:tcW w:w="755" w:type="dxa"/>
            <w:vAlign w:val="bottom"/>
          </w:tcPr>
          <w:p w14:paraId="0836FCA2"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5</w:t>
            </w:r>
          </w:p>
        </w:tc>
        <w:tc>
          <w:tcPr>
            <w:tcW w:w="474" w:type="dxa"/>
            <w:vAlign w:val="bottom"/>
          </w:tcPr>
          <w:p w14:paraId="40868727"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8</w:t>
            </w:r>
          </w:p>
        </w:tc>
        <w:tc>
          <w:tcPr>
            <w:tcW w:w="714" w:type="dxa"/>
            <w:vAlign w:val="bottom"/>
          </w:tcPr>
          <w:p w14:paraId="03FBB4C5"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8</w:t>
            </w:r>
          </w:p>
        </w:tc>
        <w:tc>
          <w:tcPr>
            <w:tcW w:w="895" w:type="dxa"/>
            <w:vAlign w:val="bottom"/>
          </w:tcPr>
          <w:p w14:paraId="6A52959F"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4</w:t>
            </w:r>
          </w:p>
        </w:tc>
        <w:tc>
          <w:tcPr>
            <w:tcW w:w="895" w:type="dxa"/>
            <w:vAlign w:val="bottom"/>
          </w:tcPr>
          <w:p w14:paraId="7D42ED78"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6</w:t>
            </w:r>
          </w:p>
        </w:tc>
        <w:tc>
          <w:tcPr>
            <w:tcW w:w="772" w:type="dxa"/>
            <w:vAlign w:val="bottom"/>
          </w:tcPr>
          <w:p w14:paraId="0B9D0657"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8</w:t>
            </w:r>
          </w:p>
        </w:tc>
        <w:tc>
          <w:tcPr>
            <w:tcW w:w="650" w:type="dxa"/>
            <w:vAlign w:val="bottom"/>
          </w:tcPr>
          <w:p w14:paraId="2208E0E5" w14:textId="77777777" w:rsidR="009420C1" w:rsidRPr="00042B24" w:rsidRDefault="009420C1" w:rsidP="00A2030E">
            <w:pPr>
              <w:jc w:val="center"/>
              <w:rPr>
                <w:rFonts w:ascii="Arial" w:hAnsi="Arial" w:cs="Arial"/>
                <w:b/>
                <w:sz w:val="20"/>
                <w:szCs w:val="20"/>
              </w:rPr>
            </w:pPr>
            <w:r w:rsidRPr="00042B24">
              <w:rPr>
                <w:rFonts w:ascii="Arial" w:hAnsi="Arial" w:cs="Arial"/>
                <w:b/>
                <w:sz w:val="20"/>
                <w:szCs w:val="20"/>
              </w:rPr>
              <w:t>8</w:t>
            </w:r>
          </w:p>
        </w:tc>
        <w:tc>
          <w:tcPr>
            <w:tcW w:w="716" w:type="dxa"/>
            <w:vAlign w:val="bottom"/>
          </w:tcPr>
          <w:p w14:paraId="49A867E4"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6</w:t>
            </w:r>
          </w:p>
        </w:tc>
        <w:tc>
          <w:tcPr>
            <w:tcW w:w="474" w:type="dxa"/>
            <w:vAlign w:val="bottom"/>
          </w:tcPr>
          <w:p w14:paraId="5CA6603B"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1</w:t>
            </w:r>
          </w:p>
        </w:tc>
        <w:tc>
          <w:tcPr>
            <w:tcW w:w="650" w:type="dxa"/>
            <w:vAlign w:val="bottom"/>
          </w:tcPr>
          <w:p w14:paraId="75C69F6E" w14:textId="77777777" w:rsidR="009420C1" w:rsidRPr="00042B24" w:rsidRDefault="009420C1" w:rsidP="00A2030E">
            <w:pPr>
              <w:jc w:val="center"/>
              <w:rPr>
                <w:rFonts w:ascii="Arial" w:hAnsi="Arial" w:cs="Arial"/>
                <w:b/>
                <w:sz w:val="20"/>
                <w:szCs w:val="20"/>
              </w:rPr>
            </w:pPr>
            <w:r w:rsidRPr="00042B24">
              <w:rPr>
                <w:rFonts w:ascii="Arial" w:hAnsi="Arial" w:cs="Arial"/>
                <w:b/>
                <w:sz w:val="20"/>
                <w:szCs w:val="20"/>
              </w:rPr>
              <w:t>8</w:t>
            </w:r>
          </w:p>
        </w:tc>
        <w:tc>
          <w:tcPr>
            <w:tcW w:w="474" w:type="dxa"/>
            <w:vAlign w:val="bottom"/>
          </w:tcPr>
          <w:p w14:paraId="5FDF43A8" w14:textId="77777777" w:rsidR="009420C1" w:rsidRPr="00042B24" w:rsidRDefault="009420C1" w:rsidP="00A2030E">
            <w:pPr>
              <w:jc w:val="center"/>
              <w:rPr>
                <w:rFonts w:ascii="Arial" w:hAnsi="Arial" w:cs="Arial"/>
                <w:b/>
                <w:sz w:val="20"/>
                <w:szCs w:val="20"/>
              </w:rPr>
            </w:pPr>
            <w:r w:rsidRPr="00042B24">
              <w:rPr>
                <w:rFonts w:ascii="Calibri" w:hAnsi="Calibri" w:cs="Calibri"/>
                <w:b/>
                <w:color w:val="000000"/>
                <w:sz w:val="20"/>
                <w:szCs w:val="20"/>
              </w:rPr>
              <w:t>7</w:t>
            </w:r>
          </w:p>
        </w:tc>
      </w:tr>
    </w:tbl>
    <w:p w14:paraId="2E4458FB" w14:textId="2A47F4D9" w:rsidR="00785EFE" w:rsidRPr="00042B24" w:rsidRDefault="00785EFE" w:rsidP="00785EFE">
      <w:pPr>
        <w:rPr>
          <w:rFonts w:ascii="Arial" w:hAnsi="Arial" w:cs="Arial"/>
          <w:sz w:val="20"/>
          <w:szCs w:val="20"/>
        </w:rPr>
      </w:pPr>
      <w:r w:rsidRPr="00042B24">
        <w:rPr>
          <w:rFonts w:ascii="Arial" w:hAnsi="Arial" w:cs="Arial"/>
          <w:sz w:val="20"/>
          <w:szCs w:val="20"/>
        </w:rPr>
        <w:t>BCT</w:t>
      </w:r>
      <w:r w:rsidR="001D4E84">
        <w:rPr>
          <w:rFonts w:ascii="Arial" w:hAnsi="Arial" w:cs="Arial"/>
          <w:sz w:val="20"/>
          <w:szCs w:val="20"/>
        </w:rPr>
        <w:t>s</w:t>
      </w:r>
      <w:r w:rsidRPr="00042B24">
        <w:rPr>
          <w:rFonts w:ascii="Arial" w:hAnsi="Arial" w:cs="Arial"/>
          <w:sz w:val="20"/>
          <w:szCs w:val="20"/>
        </w:rPr>
        <w:t>-Behaviour Change Technique</w:t>
      </w:r>
      <w:r w:rsidR="001D4E84">
        <w:rPr>
          <w:rFonts w:ascii="Arial" w:hAnsi="Arial" w:cs="Arial"/>
          <w:sz w:val="20"/>
          <w:szCs w:val="20"/>
        </w:rPr>
        <w:t>s</w:t>
      </w:r>
    </w:p>
    <w:p w14:paraId="5AA97D7A" w14:textId="77777777" w:rsidR="009420C1" w:rsidRDefault="009420C1" w:rsidP="009420C1">
      <w:pPr>
        <w:rPr>
          <w:b/>
          <w:bCs/>
        </w:rPr>
        <w:sectPr w:rsidR="009420C1" w:rsidSect="009420C1">
          <w:pgSz w:w="16840" w:h="11900" w:orient="landscape"/>
          <w:pgMar w:top="1440" w:right="1440" w:bottom="1440" w:left="1440" w:header="708" w:footer="708" w:gutter="0"/>
          <w:cols w:space="708"/>
          <w:docGrid w:linePitch="360"/>
        </w:sectPr>
      </w:pPr>
    </w:p>
    <w:p w14:paraId="0CF1E481" w14:textId="77777777" w:rsidR="00C0350E" w:rsidRPr="00273675" w:rsidRDefault="009420C1" w:rsidP="00B41D5D">
      <w:pPr>
        <w:jc w:val="center"/>
        <w:rPr>
          <w:b/>
          <w:bCs/>
        </w:rPr>
      </w:pPr>
      <w:r w:rsidRPr="00273675">
        <w:rPr>
          <w:b/>
          <w:bCs/>
        </w:rPr>
        <w:lastRenderedPageBreak/>
        <w:t>Supplement 3: Quality Appraisal</w:t>
      </w:r>
      <w:r w:rsidR="00C0350E" w:rsidRPr="00273675">
        <w:rPr>
          <w:b/>
          <w:bCs/>
        </w:rPr>
        <w:t xml:space="preserve"> </w:t>
      </w:r>
    </w:p>
    <w:p w14:paraId="1496CB7A" w14:textId="77777777" w:rsidR="00C0350E" w:rsidRDefault="00C0350E" w:rsidP="00B41D5D">
      <w:pPr>
        <w:jc w:val="center"/>
      </w:pPr>
    </w:p>
    <w:p w14:paraId="31B37EC9" w14:textId="36D7EC73" w:rsidR="001D4E84" w:rsidRPr="00B41D5D" w:rsidRDefault="001D4E84" w:rsidP="00C0350E">
      <w:r>
        <w:rPr>
          <w:b/>
          <w:bCs/>
        </w:rPr>
        <w:t>ROBINS-I Appraisal</w:t>
      </w:r>
    </w:p>
    <w:p w14:paraId="08963631" w14:textId="70EDAD55" w:rsidR="001D5883" w:rsidRDefault="001D5883" w:rsidP="0068010E">
      <w:pPr>
        <w:keepNext/>
      </w:pPr>
    </w:p>
    <w:p w14:paraId="691F909C" w14:textId="14D0C886" w:rsidR="00AB4843" w:rsidRPr="00AB4843" w:rsidRDefault="00AB4843" w:rsidP="0068010E">
      <w:pPr>
        <w:keepNext/>
        <w:rPr>
          <w:b/>
          <w:bCs/>
        </w:rPr>
      </w:pPr>
      <w:proofErr w:type="spellStart"/>
      <w:r w:rsidRPr="00AB4843">
        <w:rPr>
          <w:b/>
          <w:bCs/>
        </w:rPr>
        <w:t>Doemberg</w:t>
      </w:r>
      <w:proofErr w:type="spellEnd"/>
      <w:r w:rsidRPr="00AB4843">
        <w:rPr>
          <w:b/>
          <w:bCs/>
        </w:rPr>
        <w:t xml:space="preserve"> et al 2015</w:t>
      </w:r>
    </w:p>
    <w:p w14:paraId="28A97B8C" w14:textId="77777777" w:rsidR="00AB4843" w:rsidRDefault="00AB4843" w:rsidP="0068010E">
      <w:pPr>
        <w:keepNext/>
      </w:pPr>
    </w:p>
    <w:p w14:paraId="1F9E0920" w14:textId="2545FA0B" w:rsidR="0068010E" w:rsidRPr="002C1D39" w:rsidRDefault="0068010E" w:rsidP="0068010E">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68010E" w:rsidRPr="002C1D39" w14:paraId="235081AF" w14:textId="77777777" w:rsidTr="00947D9F">
        <w:trPr>
          <w:cantSplit/>
          <w:trHeight w:val="20"/>
        </w:trPr>
        <w:tc>
          <w:tcPr>
            <w:tcW w:w="392" w:type="dxa"/>
            <w:tcBorders>
              <w:right w:val="nil"/>
            </w:tcBorders>
          </w:tcPr>
          <w:p w14:paraId="0CD0DB68" w14:textId="77777777" w:rsidR="0068010E" w:rsidRPr="002C1D39" w:rsidRDefault="0068010E"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37DE2E6" w14:textId="77777777" w:rsidR="0068010E" w:rsidRPr="002C1D39" w:rsidRDefault="0068010E"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4F765B49" w14:textId="77777777" w:rsidR="0068010E" w:rsidRPr="002C1D39" w:rsidRDefault="0068010E"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A98CF2C" w14:textId="77777777" w:rsidR="0068010E" w:rsidRPr="002C1D39" w:rsidRDefault="0068010E" w:rsidP="00947D9F">
            <w:pPr>
              <w:jc w:val="center"/>
              <w:rPr>
                <w:b/>
                <w:szCs w:val="20"/>
              </w:rPr>
            </w:pPr>
            <w:r w:rsidRPr="002C1D39">
              <w:rPr>
                <w:b/>
                <w:szCs w:val="20"/>
              </w:rPr>
              <w:t>Response options</w:t>
            </w:r>
          </w:p>
        </w:tc>
      </w:tr>
      <w:tr w:rsidR="0068010E" w:rsidRPr="002C1D39" w14:paraId="2B42BED3" w14:textId="77777777" w:rsidTr="00947D9F">
        <w:trPr>
          <w:cantSplit/>
          <w:trHeight w:val="20"/>
        </w:trPr>
        <w:tc>
          <w:tcPr>
            <w:tcW w:w="15560" w:type="dxa"/>
            <w:gridSpan w:val="4"/>
            <w:tcBorders>
              <w:right w:val="single" w:sz="4" w:space="0" w:color="auto"/>
            </w:tcBorders>
          </w:tcPr>
          <w:p w14:paraId="628BE0FA" w14:textId="77777777" w:rsidR="0068010E" w:rsidRPr="002C1D39" w:rsidRDefault="0068010E" w:rsidP="00947D9F">
            <w:pPr>
              <w:rPr>
                <w:b/>
                <w:szCs w:val="20"/>
              </w:rPr>
            </w:pPr>
            <w:r w:rsidRPr="002C1D39">
              <w:rPr>
                <w:rFonts w:cs="Arial"/>
                <w:b/>
                <w:szCs w:val="20"/>
              </w:rPr>
              <w:t>Bias due to confounding</w:t>
            </w:r>
          </w:p>
        </w:tc>
      </w:tr>
      <w:tr w:rsidR="0068010E" w:rsidRPr="002C1D39" w14:paraId="34A78864" w14:textId="77777777" w:rsidTr="00947D9F">
        <w:trPr>
          <w:cantSplit/>
          <w:trHeight w:val="20"/>
        </w:trPr>
        <w:tc>
          <w:tcPr>
            <w:tcW w:w="392" w:type="dxa"/>
            <w:vMerge w:val="restart"/>
            <w:tcBorders>
              <w:top w:val="nil"/>
              <w:bottom w:val="nil"/>
              <w:right w:val="nil"/>
            </w:tcBorders>
          </w:tcPr>
          <w:p w14:paraId="3A9F5CA0" w14:textId="77777777" w:rsidR="0068010E" w:rsidRPr="002C1D39" w:rsidRDefault="0068010E"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0EB133E7" w14:textId="77777777" w:rsidR="0068010E" w:rsidRPr="002C1D39" w:rsidRDefault="0068010E" w:rsidP="00947D9F">
            <w:pPr>
              <w:rPr>
                <w:szCs w:val="20"/>
              </w:rPr>
            </w:pPr>
            <w:r w:rsidRPr="002C1D39">
              <w:rPr>
                <w:szCs w:val="20"/>
              </w:rPr>
              <w:t>1.1 Is there potential for confounding of the effect of intervention in this study?</w:t>
            </w:r>
          </w:p>
          <w:p w14:paraId="3F20ED39" w14:textId="77777777" w:rsidR="0068010E" w:rsidRPr="002C1D39" w:rsidRDefault="0068010E"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6D398869" w14:textId="77777777" w:rsidR="0068010E" w:rsidRPr="002C1D39" w:rsidRDefault="0068010E" w:rsidP="00947D9F">
            <w:pPr>
              <w:rPr>
                <w:szCs w:val="20"/>
              </w:rPr>
            </w:pPr>
            <w:r>
              <w:rPr>
                <w:szCs w:val="20"/>
              </w:rPr>
              <w:t>PY</w:t>
            </w:r>
          </w:p>
          <w:p w14:paraId="533302C7" w14:textId="77777777" w:rsidR="0068010E" w:rsidRDefault="0068010E" w:rsidP="00947D9F">
            <w:pPr>
              <w:rPr>
                <w:rFonts w:ascii="Calibri" w:hAnsi="Calibri" w:cs="Calibri"/>
                <w:color w:val="000000"/>
              </w:rPr>
            </w:pPr>
            <w:r>
              <w:rPr>
                <w:rFonts w:ascii="Calibri" w:hAnsi="Calibri" w:cs="Calibri"/>
                <w:color w:val="000000"/>
              </w:rPr>
              <w:t xml:space="preserve">Possible confound; baseline characteristics of pre-intervention not available. </w:t>
            </w:r>
          </w:p>
          <w:p w14:paraId="66FE7604" w14:textId="77777777" w:rsidR="0068010E" w:rsidRPr="002C1D39" w:rsidRDefault="0068010E" w:rsidP="00947D9F">
            <w:pPr>
              <w:rPr>
                <w:szCs w:val="2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4B025C9B"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68010E" w:rsidRPr="002C1D39" w14:paraId="7A4E3FE4" w14:textId="77777777" w:rsidTr="00947D9F">
        <w:trPr>
          <w:cantSplit/>
          <w:trHeight w:val="20"/>
        </w:trPr>
        <w:tc>
          <w:tcPr>
            <w:tcW w:w="392" w:type="dxa"/>
            <w:vMerge/>
            <w:tcBorders>
              <w:bottom w:val="nil"/>
              <w:right w:val="nil"/>
            </w:tcBorders>
          </w:tcPr>
          <w:p w14:paraId="1A283541" w14:textId="77777777" w:rsidR="0068010E" w:rsidRPr="002C1D39" w:rsidRDefault="0068010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38FB8B0" w14:textId="77777777" w:rsidR="0068010E" w:rsidRPr="002C1D39" w:rsidRDefault="0068010E"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BACE2A6" w14:textId="77777777" w:rsidR="0068010E" w:rsidRPr="002C1D39" w:rsidRDefault="0068010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27FC251" w14:textId="77777777" w:rsidR="0068010E" w:rsidRPr="002C1D39" w:rsidRDefault="0068010E" w:rsidP="00947D9F">
            <w:pPr>
              <w:tabs>
                <w:tab w:val="left" w:pos="960"/>
              </w:tabs>
              <w:autoSpaceDE w:val="0"/>
              <w:autoSpaceDN w:val="0"/>
              <w:adjustRightInd w:val="0"/>
              <w:rPr>
                <w:szCs w:val="20"/>
              </w:rPr>
            </w:pPr>
          </w:p>
        </w:tc>
      </w:tr>
      <w:tr w:rsidR="0068010E" w:rsidRPr="002C1D39" w14:paraId="47027863" w14:textId="77777777" w:rsidTr="00947D9F">
        <w:trPr>
          <w:cantSplit/>
          <w:trHeight w:val="20"/>
        </w:trPr>
        <w:tc>
          <w:tcPr>
            <w:tcW w:w="392" w:type="dxa"/>
            <w:vMerge/>
            <w:tcBorders>
              <w:bottom w:val="nil"/>
              <w:right w:val="nil"/>
            </w:tcBorders>
          </w:tcPr>
          <w:p w14:paraId="26F5FCF3" w14:textId="77777777" w:rsidR="0068010E" w:rsidRPr="002C1D39" w:rsidRDefault="0068010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5F5CF11" w14:textId="77777777" w:rsidR="0068010E" w:rsidRPr="002C1D39" w:rsidRDefault="0068010E" w:rsidP="00947D9F">
            <w:pPr>
              <w:ind w:left="317"/>
              <w:rPr>
                <w:szCs w:val="20"/>
              </w:rPr>
            </w:pPr>
            <w:r w:rsidRPr="002C1D39">
              <w:rPr>
                <w:szCs w:val="20"/>
              </w:rPr>
              <w:t>1.2. Was the analysis based on splitting participants’ follow up time according to intervention received?</w:t>
            </w:r>
          </w:p>
          <w:p w14:paraId="0215A263" w14:textId="77777777" w:rsidR="0068010E" w:rsidRPr="002C1D39" w:rsidRDefault="0068010E" w:rsidP="00947D9F">
            <w:pPr>
              <w:ind w:left="601"/>
              <w:rPr>
                <w:szCs w:val="20"/>
              </w:rPr>
            </w:pPr>
            <w:r w:rsidRPr="002C1D39">
              <w:rPr>
                <w:b/>
                <w:szCs w:val="20"/>
              </w:rPr>
              <w:t>If N/PN</w:t>
            </w:r>
            <w:r w:rsidRPr="002C1D39">
              <w:rPr>
                <w:szCs w:val="20"/>
              </w:rPr>
              <w:t xml:space="preserve">, answer questions relating to baseline confounding (1.4 to 1.6) </w:t>
            </w:r>
          </w:p>
          <w:p w14:paraId="13034FF6" w14:textId="77777777" w:rsidR="0068010E" w:rsidRPr="002C1D39" w:rsidRDefault="0068010E"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11F595B" w14:textId="77777777" w:rsidR="0068010E" w:rsidRPr="002C1D39" w:rsidRDefault="0068010E"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AB39907"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68010E" w:rsidRPr="002C1D39" w14:paraId="42829BC7" w14:textId="77777777" w:rsidTr="00947D9F">
        <w:trPr>
          <w:cantSplit/>
          <w:trHeight w:val="20"/>
        </w:trPr>
        <w:tc>
          <w:tcPr>
            <w:tcW w:w="392" w:type="dxa"/>
            <w:vMerge/>
            <w:tcBorders>
              <w:bottom w:val="nil"/>
              <w:right w:val="nil"/>
            </w:tcBorders>
          </w:tcPr>
          <w:p w14:paraId="44D140F3" w14:textId="77777777" w:rsidR="0068010E" w:rsidRPr="002C1D39" w:rsidRDefault="0068010E"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AB5774E" w14:textId="77777777" w:rsidR="0068010E" w:rsidRPr="002C1D39" w:rsidRDefault="0068010E" w:rsidP="00947D9F">
            <w:pPr>
              <w:ind w:left="317"/>
              <w:rPr>
                <w:szCs w:val="20"/>
              </w:rPr>
            </w:pPr>
            <w:r w:rsidRPr="002C1D39">
              <w:rPr>
                <w:szCs w:val="20"/>
              </w:rPr>
              <w:t>1.3. Were intervention discontinuations or switches likely to be related to factors that are prognostic for the outcome?</w:t>
            </w:r>
          </w:p>
          <w:p w14:paraId="0EAEBAB0" w14:textId="77777777" w:rsidR="0068010E" w:rsidRPr="002C1D39" w:rsidRDefault="0068010E" w:rsidP="00947D9F">
            <w:pPr>
              <w:ind w:left="601"/>
              <w:rPr>
                <w:szCs w:val="20"/>
              </w:rPr>
            </w:pPr>
            <w:r w:rsidRPr="002C1D39">
              <w:rPr>
                <w:b/>
                <w:szCs w:val="20"/>
              </w:rPr>
              <w:t>If N/PN</w:t>
            </w:r>
            <w:r w:rsidRPr="002C1D39">
              <w:rPr>
                <w:szCs w:val="20"/>
              </w:rPr>
              <w:t>, answer questions relating to baseline confounding (1.4 to 1.6)</w:t>
            </w:r>
          </w:p>
          <w:p w14:paraId="603CB320" w14:textId="77777777" w:rsidR="0068010E" w:rsidRPr="002C1D39" w:rsidRDefault="0068010E"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3B0AD84" w14:textId="77777777" w:rsidR="0068010E" w:rsidRPr="002C1D39" w:rsidRDefault="0068010E"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BFD6117" w14:textId="77777777" w:rsidR="0068010E" w:rsidRPr="002C1D39" w:rsidRDefault="0068010E" w:rsidP="00947D9F">
            <w:pPr>
              <w:jc w:val="center"/>
              <w:rPr>
                <w:szCs w:val="20"/>
                <w:lang w:val="es-ES"/>
              </w:rPr>
            </w:pPr>
            <w:r w:rsidRPr="002C1D39">
              <w:rPr>
                <w:szCs w:val="20"/>
                <w:lang w:val="es-ES"/>
              </w:rPr>
              <w:t>NA / Y / PY / PN / N / NI</w:t>
            </w:r>
          </w:p>
        </w:tc>
      </w:tr>
    </w:tbl>
    <w:p w14:paraId="279EF4D7" w14:textId="77777777" w:rsidR="0068010E" w:rsidRDefault="0068010E" w:rsidP="0068010E"/>
    <w:tbl>
      <w:tblPr>
        <w:tblStyle w:val="TableGrid"/>
        <w:tblW w:w="15560" w:type="dxa"/>
        <w:tblLayout w:type="fixed"/>
        <w:tblLook w:val="04A0" w:firstRow="1" w:lastRow="0" w:firstColumn="1" w:lastColumn="0" w:noHBand="0" w:noVBand="1"/>
      </w:tblPr>
      <w:tblGrid>
        <w:gridCol w:w="392"/>
        <w:gridCol w:w="5245"/>
        <w:gridCol w:w="6691"/>
        <w:gridCol w:w="3232"/>
      </w:tblGrid>
      <w:tr w:rsidR="0068010E" w:rsidRPr="002C1D39" w14:paraId="5076623B" w14:textId="77777777" w:rsidTr="00947D9F">
        <w:trPr>
          <w:cantSplit/>
          <w:trHeight w:val="20"/>
        </w:trPr>
        <w:tc>
          <w:tcPr>
            <w:tcW w:w="392" w:type="dxa"/>
            <w:vMerge w:val="restart"/>
            <w:tcBorders>
              <w:top w:val="nil"/>
              <w:bottom w:val="nil"/>
              <w:right w:val="nil"/>
            </w:tcBorders>
          </w:tcPr>
          <w:p w14:paraId="1823A3E4" w14:textId="77777777" w:rsidR="0068010E" w:rsidRPr="002C1D39" w:rsidRDefault="0068010E"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2A5315C1" w14:textId="77777777" w:rsidR="0068010E" w:rsidRPr="002C1D39" w:rsidRDefault="0068010E" w:rsidP="00947D9F">
            <w:pPr>
              <w:tabs>
                <w:tab w:val="left" w:pos="960"/>
              </w:tabs>
              <w:autoSpaceDE w:val="0"/>
              <w:autoSpaceDN w:val="0"/>
              <w:adjustRightInd w:val="0"/>
              <w:rPr>
                <w:szCs w:val="20"/>
              </w:rPr>
            </w:pPr>
            <w:r w:rsidRPr="002C1D39">
              <w:rPr>
                <w:b/>
                <w:szCs w:val="20"/>
              </w:rPr>
              <w:t>Questions relating to baseline confounding only</w:t>
            </w:r>
          </w:p>
        </w:tc>
      </w:tr>
      <w:tr w:rsidR="0068010E" w:rsidRPr="002C1D39" w14:paraId="5DB20C57" w14:textId="77777777" w:rsidTr="00947D9F">
        <w:trPr>
          <w:cantSplit/>
          <w:trHeight w:val="20"/>
        </w:trPr>
        <w:tc>
          <w:tcPr>
            <w:tcW w:w="392" w:type="dxa"/>
            <w:vMerge/>
            <w:tcBorders>
              <w:bottom w:val="nil"/>
              <w:right w:val="nil"/>
            </w:tcBorders>
          </w:tcPr>
          <w:p w14:paraId="68A35875" w14:textId="77777777" w:rsidR="0068010E" w:rsidRPr="002C1D39" w:rsidRDefault="0068010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D857757" w14:textId="77777777" w:rsidR="0068010E" w:rsidRPr="002C1D39" w:rsidRDefault="0068010E"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4402197" w14:textId="77777777" w:rsidR="0068010E" w:rsidRDefault="0068010E" w:rsidP="00947D9F">
            <w:pPr>
              <w:rPr>
                <w:rFonts w:ascii="Calibri" w:hAnsi="Calibri" w:cs="Calibri"/>
                <w:color w:val="000000"/>
              </w:rPr>
            </w:pPr>
            <w:proofErr w:type="spellStart"/>
            <w:r>
              <w:rPr>
                <w:rFonts w:ascii="Calibri" w:hAnsi="Calibri" w:cs="Calibri"/>
                <w:color w:val="000000"/>
              </w:rPr>
              <w:t>Y</w:t>
            </w:r>
            <w:proofErr w:type="spellEnd"/>
            <w:r>
              <w:rPr>
                <w:rFonts w:ascii="Calibri" w:hAnsi="Calibri" w:cs="Calibri"/>
                <w:color w:val="000000"/>
              </w:rPr>
              <w:br/>
              <w:t>comparison with baseline information comparing AM susceptibility pattern (no change); Resident characteristics were also compared.</w:t>
            </w:r>
          </w:p>
          <w:p w14:paraId="0B5587A8" w14:textId="77777777" w:rsidR="0068010E" w:rsidRPr="002C1D39" w:rsidRDefault="0068010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41FDCA"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042F7C5F" w14:textId="77777777" w:rsidTr="00947D9F">
        <w:trPr>
          <w:cantSplit/>
          <w:trHeight w:val="20"/>
        </w:trPr>
        <w:tc>
          <w:tcPr>
            <w:tcW w:w="392" w:type="dxa"/>
            <w:vMerge/>
            <w:tcBorders>
              <w:bottom w:val="nil"/>
              <w:right w:val="nil"/>
            </w:tcBorders>
          </w:tcPr>
          <w:p w14:paraId="12905D6B" w14:textId="77777777" w:rsidR="0068010E" w:rsidRPr="002C1D39" w:rsidRDefault="0068010E"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75C965B" w14:textId="77777777" w:rsidR="0068010E" w:rsidRPr="002C1D39" w:rsidRDefault="0068010E"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600FBA6" w14:textId="77777777" w:rsidR="0068010E" w:rsidRPr="002C1D39" w:rsidRDefault="0068010E" w:rsidP="00947D9F">
            <w:pPr>
              <w:rPr>
                <w:szCs w:val="20"/>
              </w:rPr>
            </w:pPr>
            <w:r>
              <w:rPr>
                <w:szCs w:val="20"/>
              </w:rPr>
              <w:t>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EC2D9EF" w14:textId="77777777" w:rsidR="0068010E" w:rsidRPr="002C1D39" w:rsidRDefault="0068010E"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1D0E7D82" w14:textId="77777777" w:rsidTr="00947D9F">
        <w:trPr>
          <w:cantSplit/>
          <w:trHeight w:val="20"/>
        </w:trPr>
        <w:tc>
          <w:tcPr>
            <w:tcW w:w="392" w:type="dxa"/>
            <w:vMerge/>
            <w:tcBorders>
              <w:bottom w:val="nil"/>
              <w:right w:val="nil"/>
            </w:tcBorders>
          </w:tcPr>
          <w:p w14:paraId="2CC2F41F" w14:textId="77777777" w:rsidR="0068010E" w:rsidRPr="002C1D39" w:rsidRDefault="0068010E"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4E1C1829" w14:textId="77777777" w:rsidR="0068010E" w:rsidRPr="002C1D39" w:rsidRDefault="0068010E"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26D7C100" w14:textId="77777777" w:rsidR="0068010E" w:rsidRPr="007905FA" w:rsidRDefault="0068010E" w:rsidP="00947D9F">
            <w:pPr>
              <w:rPr>
                <w:rFonts w:ascii="Calibri" w:hAnsi="Calibri" w:cs="Calibri"/>
                <w:color w:val="FF0000"/>
              </w:rPr>
            </w:pPr>
            <w:r w:rsidRPr="007905FA">
              <w:rPr>
                <w:rFonts w:ascii="Calibri" w:hAnsi="Calibri" w:cs="Calibri"/>
              </w:rPr>
              <w:t xml:space="preserve">N; adherence rates not accounted for (low rates of recommendations being followed by physicians) - furthermore, "85% of prescriptions that were not reviewed were deemed </w:t>
            </w:r>
            <w:proofErr w:type="spellStart"/>
            <w:r w:rsidRPr="007905FA">
              <w:rPr>
                <w:rFonts w:ascii="Calibri" w:hAnsi="Calibri" w:cs="Calibri"/>
              </w:rPr>
              <w:t>unecessary</w:t>
            </w:r>
            <w:proofErr w:type="spellEnd"/>
            <w:r w:rsidRPr="007905FA">
              <w:rPr>
                <w:rFonts w:ascii="Calibri" w:hAnsi="Calibri" w:cs="Calibri"/>
              </w:rPr>
              <w:t>", suggesting that ASP is not as frequent/effective as desired.</w:t>
            </w:r>
          </w:p>
        </w:tc>
        <w:tc>
          <w:tcPr>
            <w:tcW w:w="3232" w:type="dxa"/>
            <w:tcBorders>
              <w:top w:val="single" w:sz="2" w:space="0" w:color="D9D9D9" w:themeColor="background1" w:themeShade="D9"/>
              <w:left w:val="single" w:sz="4" w:space="0" w:color="auto"/>
              <w:bottom w:val="nil"/>
              <w:right w:val="single" w:sz="4" w:space="0" w:color="auto"/>
            </w:tcBorders>
          </w:tcPr>
          <w:p w14:paraId="3E13EA40"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68010E" w:rsidRPr="002C1D39" w14:paraId="592375C4" w14:textId="77777777" w:rsidTr="00947D9F">
        <w:trPr>
          <w:cantSplit/>
          <w:trHeight w:val="20"/>
        </w:trPr>
        <w:tc>
          <w:tcPr>
            <w:tcW w:w="392" w:type="dxa"/>
            <w:vMerge w:val="restart"/>
            <w:tcBorders>
              <w:top w:val="nil"/>
              <w:bottom w:val="nil"/>
              <w:right w:val="nil"/>
            </w:tcBorders>
          </w:tcPr>
          <w:p w14:paraId="4FF1990D" w14:textId="77777777" w:rsidR="0068010E" w:rsidRPr="002C1D39" w:rsidRDefault="0068010E"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028963BD" w14:textId="77777777" w:rsidR="0068010E" w:rsidRPr="002C1D39" w:rsidRDefault="0068010E"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6BC3FF3B" w14:textId="77777777" w:rsidR="0068010E" w:rsidRPr="002C1D39" w:rsidRDefault="0068010E" w:rsidP="00947D9F">
            <w:pPr>
              <w:tabs>
                <w:tab w:val="left" w:pos="960"/>
              </w:tabs>
              <w:autoSpaceDE w:val="0"/>
              <w:autoSpaceDN w:val="0"/>
              <w:adjustRightInd w:val="0"/>
              <w:rPr>
                <w:szCs w:val="20"/>
              </w:rPr>
            </w:pPr>
          </w:p>
        </w:tc>
      </w:tr>
      <w:tr w:rsidR="0068010E" w:rsidRPr="002C1D39" w14:paraId="469A52A4" w14:textId="77777777" w:rsidTr="00947D9F">
        <w:trPr>
          <w:cantSplit/>
          <w:trHeight w:val="20"/>
        </w:trPr>
        <w:tc>
          <w:tcPr>
            <w:tcW w:w="392" w:type="dxa"/>
            <w:vMerge/>
            <w:tcBorders>
              <w:bottom w:val="nil"/>
              <w:right w:val="nil"/>
            </w:tcBorders>
          </w:tcPr>
          <w:p w14:paraId="4069D05F" w14:textId="77777777" w:rsidR="0068010E" w:rsidRPr="002C1D39" w:rsidRDefault="0068010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66BA321" w14:textId="77777777" w:rsidR="0068010E" w:rsidRPr="002C1D39" w:rsidRDefault="0068010E"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A5E01ED" w14:textId="77777777" w:rsidR="0068010E" w:rsidRPr="002C1D39" w:rsidRDefault="0068010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37CD23D"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1FC9B9CC" w14:textId="77777777" w:rsidTr="00947D9F">
        <w:trPr>
          <w:cantSplit/>
          <w:trHeight w:val="20"/>
        </w:trPr>
        <w:tc>
          <w:tcPr>
            <w:tcW w:w="392" w:type="dxa"/>
            <w:vMerge/>
            <w:tcBorders>
              <w:bottom w:val="nil"/>
              <w:right w:val="nil"/>
            </w:tcBorders>
          </w:tcPr>
          <w:p w14:paraId="2961274F" w14:textId="77777777" w:rsidR="0068010E" w:rsidRPr="002C1D39" w:rsidRDefault="0068010E"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0F2DD15A" w14:textId="77777777" w:rsidR="0068010E" w:rsidRPr="002C1D39" w:rsidRDefault="0068010E"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C52064" w14:textId="77777777" w:rsidR="0068010E" w:rsidRPr="002C1D39" w:rsidRDefault="0068010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4788D19"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0B24749E" w14:textId="77777777" w:rsidTr="00947D9F">
        <w:trPr>
          <w:cantSplit/>
          <w:trHeight w:val="20"/>
        </w:trPr>
        <w:tc>
          <w:tcPr>
            <w:tcW w:w="392" w:type="dxa"/>
            <w:vMerge w:val="restart"/>
            <w:tcBorders>
              <w:top w:val="nil"/>
              <w:right w:val="nil"/>
            </w:tcBorders>
          </w:tcPr>
          <w:p w14:paraId="18E9860D" w14:textId="77777777" w:rsidR="0068010E" w:rsidRPr="002C1D39" w:rsidRDefault="0068010E"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51C86A60" w14:textId="77777777" w:rsidR="0068010E" w:rsidRPr="002C1D39" w:rsidRDefault="0068010E"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A5D3EC" w14:textId="77777777" w:rsidR="0068010E" w:rsidRPr="002C1D39" w:rsidRDefault="0068010E" w:rsidP="00947D9F">
            <w:pPr>
              <w:tabs>
                <w:tab w:val="left" w:pos="960"/>
              </w:tabs>
              <w:autoSpaceDE w:val="0"/>
              <w:autoSpaceDN w:val="0"/>
              <w:adjustRightInd w:val="0"/>
              <w:rPr>
                <w:szCs w:val="20"/>
              </w:rPr>
            </w:pPr>
            <w:r>
              <w:rPr>
                <w:szCs w:val="20"/>
              </w:rPr>
              <w:t>Serious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4BFBF8E" w14:textId="77777777" w:rsidR="0068010E" w:rsidRPr="002C1D39" w:rsidRDefault="0068010E" w:rsidP="00947D9F">
            <w:pPr>
              <w:tabs>
                <w:tab w:val="left" w:pos="960"/>
              </w:tabs>
              <w:autoSpaceDE w:val="0"/>
              <w:autoSpaceDN w:val="0"/>
              <w:adjustRightInd w:val="0"/>
              <w:jc w:val="center"/>
              <w:rPr>
                <w:szCs w:val="20"/>
              </w:rPr>
            </w:pPr>
            <w:r w:rsidRPr="002C1D39">
              <w:rPr>
                <w:szCs w:val="20"/>
              </w:rPr>
              <w:t>Low / Moderate / Serious / Critical / NI</w:t>
            </w:r>
          </w:p>
        </w:tc>
      </w:tr>
      <w:tr w:rsidR="0068010E" w:rsidRPr="002C1D39" w14:paraId="023774A9" w14:textId="77777777" w:rsidTr="00947D9F">
        <w:trPr>
          <w:cantSplit/>
          <w:trHeight w:val="20"/>
        </w:trPr>
        <w:tc>
          <w:tcPr>
            <w:tcW w:w="392" w:type="dxa"/>
            <w:vMerge/>
            <w:tcBorders>
              <w:right w:val="nil"/>
            </w:tcBorders>
          </w:tcPr>
          <w:p w14:paraId="109A968F" w14:textId="77777777" w:rsidR="0068010E" w:rsidRPr="002C1D39" w:rsidRDefault="0068010E"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158EB887" w14:textId="77777777" w:rsidR="0068010E" w:rsidRPr="002C1D39" w:rsidRDefault="0068010E"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1F49DEF3" w14:textId="77777777" w:rsidR="0068010E" w:rsidRPr="002C1D39" w:rsidRDefault="0068010E"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6FFAC3D3" w14:textId="77777777" w:rsidR="0068010E" w:rsidRPr="002C1D39" w:rsidRDefault="0068010E" w:rsidP="00947D9F">
            <w:pPr>
              <w:jc w:val="center"/>
              <w:rPr>
                <w:szCs w:val="20"/>
              </w:rPr>
            </w:pPr>
            <w:r w:rsidRPr="002C1D39">
              <w:rPr>
                <w:szCs w:val="20"/>
              </w:rPr>
              <w:t>Favours experimental / Favours comparator / Unpredictable</w:t>
            </w:r>
          </w:p>
        </w:tc>
      </w:tr>
    </w:tbl>
    <w:p w14:paraId="24832660" w14:textId="77777777" w:rsidR="0068010E" w:rsidRPr="002C1D39" w:rsidRDefault="0068010E" w:rsidP="0068010E"/>
    <w:tbl>
      <w:tblPr>
        <w:tblStyle w:val="TableGrid"/>
        <w:tblW w:w="15559" w:type="dxa"/>
        <w:tblLayout w:type="fixed"/>
        <w:tblLook w:val="04A0" w:firstRow="1" w:lastRow="0" w:firstColumn="1" w:lastColumn="0" w:noHBand="0" w:noVBand="1"/>
      </w:tblPr>
      <w:tblGrid>
        <w:gridCol w:w="392"/>
        <w:gridCol w:w="5273"/>
        <w:gridCol w:w="6663"/>
        <w:gridCol w:w="3231"/>
      </w:tblGrid>
      <w:tr w:rsidR="0068010E" w:rsidRPr="002C1D39" w14:paraId="56581E87" w14:textId="77777777" w:rsidTr="00947D9F">
        <w:trPr>
          <w:cantSplit/>
          <w:trHeight w:val="308"/>
        </w:trPr>
        <w:tc>
          <w:tcPr>
            <w:tcW w:w="15559" w:type="dxa"/>
            <w:gridSpan w:val="4"/>
            <w:tcBorders>
              <w:right w:val="single" w:sz="2" w:space="0" w:color="auto"/>
            </w:tcBorders>
          </w:tcPr>
          <w:p w14:paraId="56640672" w14:textId="77777777" w:rsidR="0068010E" w:rsidRPr="002C1D39" w:rsidRDefault="0068010E"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68010E" w:rsidRPr="002C1D39" w14:paraId="5D587638" w14:textId="77777777" w:rsidTr="00947D9F">
        <w:trPr>
          <w:cantSplit/>
          <w:trHeight w:val="308"/>
        </w:trPr>
        <w:tc>
          <w:tcPr>
            <w:tcW w:w="392" w:type="dxa"/>
            <w:vMerge w:val="restart"/>
            <w:tcBorders>
              <w:right w:val="nil"/>
            </w:tcBorders>
          </w:tcPr>
          <w:p w14:paraId="0D97F617" w14:textId="77777777" w:rsidR="0068010E" w:rsidRPr="002C1D39" w:rsidRDefault="0068010E" w:rsidP="00947D9F">
            <w:pPr>
              <w:rPr>
                <w:szCs w:val="20"/>
              </w:rPr>
            </w:pPr>
          </w:p>
        </w:tc>
        <w:tc>
          <w:tcPr>
            <w:tcW w:w="5273" w:type="dxa"/>
            <w:tcBorders>
              <w:top w:val="single" w:sz="4" w:space="0" w:color="auto"/>
              <w:left w:val="nil"/>
              <w:bottom w:val="nil"/>
              <w:right w:val="single" w:sz="2" w:space="0" w:color="auto"/>
            </w:tcBorders>
          </w:tcPr>
          <w:p w14:paraId="19C88A0E" w14:textId="77777777" w:rsidR="0068010E" w:rsidRPr="002C1D39" w:rsidRDefault="0068010E" w:rsidP="00947D9F">
            <w:pPr>
              <w:rPr>
                <w:szCs w:val="20"/>
              </w:rPr>
            </w:pPr>
            <w:r w:rsidRPr="002C1D39">
              <w:rPr>
                <w:szCs w:val="20"/>
              </w:rPr>
              <w:t>2.1. Was selection of participants into the study (or into the analysis) based on participant characteristics observed after the start of intervention?</w:t>
            </w:r>
          </w:p>
          <w:p w14:paraId="3D64E951" w14:textId="77777777" w:rsidR="0068010E" w:rsidRPr="002C1D39" w:rsidRDefault="0068010E"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6357A509" w14:textId="77777777" w:rsidR="0068010E" w:rsidRPr="002C1D39" w:rsidRDefault="0068010E"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34633797" w14:textId="77777777" w:rsidR="0068010E" w:rsidRPr="002C1D39" w:rsidRDefault="0068010E"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4FBAF5E3" w14:textId="77777777" w:rsidTr="00947D9F">
        <w:trPr>
          <w:cantSplit/>
          <w:trHeight w:val="307"/>
        </w:trPr>
        <w:tc>
          <w:tcPr>
            <w:tcW w:w="392" w:type="dxa"/>
            <w:vMerge/>
            <w:tcBorders>
              <w:right w:val="nil"/>
            </w:tcBorders>
          </w:tcPr>
          <w:p w14:paraId="25BC1E6F" w14:textId="77777777" w:rsidR="0068010E" w:rsidRPr="002C1D39" w:rsidRDefault="0068010E"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3CE844DE" w14:textId="77777777" w:rsidR="0068010E" w:rsidRPr="002C1D39" w:rsidRDefault="0068010E"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35A6C97F" w14:textId="77777777" w:rsidR="0068010E" w:rsidRPr="002C1D39" w:rsidRDefault="0068010E"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5A8CE69A" w14:textId="77777777" w:rsidR="0068010E" w:rsidRPr="002C1D39" w:rsidRDefault="0068010E"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6A777723"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042267B7" w14:textId="77777777" w:rsidR="0068010E" w:rsidRPr="002C1D39" w:rsidRDefault="0068010E" w:rsidP="00947D9F">
            <w:pPr>
              <w:tabs>
                <w:tab w:val="left" w:pos="960"/>
              </w:tabs>
              <w:autoSpaceDE w:val="0"/>
              <w:autoSpaceDN w:val="0"/>
              <w:adjustRightInd w:val="0"/>
              <w:jc w:val="center"/>
              <w:rPr>
                <w:szCs w:val="20"/>
                <w:lang w:val="es-ES"/>
              </w:rPr>
            </w:pPr>
          </w:p>
          <w:p w14:paraId="36F17D78" w14:textId="77777777" w:rsidR="0068010E" w:rsidRPr="002C1D39" w:rsidRDefault="0068010E" w:rsidP="00947D9F">
            <w:pPr>
              <w:tabs>
                <w:tab w:val="left" w:pos="960"/>
              </w:tabs>
              <w:autoSpaceDE w:val="0"/>
              <w:autoSpaceDN w:val="0"/>
              <w:adjustRightInd w:val="0"/>
              <w:jc w:val="center"/>
              <w:rPr>
                <w:szCs w:val="20"/>
                <w:lang w:val="es-ES"/>
              </w:rPr>
            </w:pPr>
          </w:p>
          <w:p w14:paraId="696741F4"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395A13EB" w14:textId="77777777" w:rsidR="0068010E" w:rsidRPr="002C1D39" w:rsidRDefault="0068010E" w:rsidP="00947D9F">
            <w:pPr>
              <w:tabs>
                <w:tab w:val="left" w:pos="960"/>
              </w:tabs>
              <w:autoSpaceDE w:val="0"/>
              <w:autoSpaceDN w:val="0"/>
              <w:adjustRightInd w:val="0"/>
              <w:jc w:val="center"/>
              <w:rPr>
                <w:szCs w:val="20"/>
                <w:lang w:val="es-ES"/>
              </w:rPr>
            </w:pPr>
          </w:p>
        </w:tc>
      </w:tr>
      <w:tr w:rsidR="0068010E" w:rsidRPr="002C1D39" w14:paraId="220D4CE6" w14:textId="77777777" w:rsidTr="00947D9F">
        <w:trPr>
          <w:cantSplit/>
          <w:trHeight w:val="20"/>
        </w:trPr>
        <w:tc>
          <w:tcPr>
            <w:tcW w:w="392" w:type="dxa"/>
            <w:vMerge/>
            <w:tcBorders>
              <w:right w:val="nil"/>
            </w:tcBorders>
          </w:tcPr>
          <w:p w14:paraId="5277E54C" w14:textId="77777777" w:rsidR="0068010E" w:rsidRPr="002C1D39" w:rsidRDefault="0068010E"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CA47AA9" w14:textId="77777777" w:rsidR="0068010E" w:rsidRPr="002C1D39" w:rsidRDefault="0068010E"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D028E5F" w14:textId="77777777" w:rsidR="0068010E" w:rsidRPr="002C1D39" w:rsidRDefault="0068010E"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61C9858" w14:textId="77777777" w:rsidR="0068010E" w:rsidRPr="002C1D39" w:rsidRDefault="0068010E"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8010E" w:rsidRPr="002C1D39" w14:paraId="330CFDB0" w14:textId="77777777" w:rsidTr="00947D9F">
        <w:trPr>
          <w:cantSplit/>
          <w:trHeight w:val="20"/>
        </w:trPr>
        <w:tc>
          <w:tcPr>
            <w:tcW w:w="392" w:type="dxa"/>
            <w:vMerge/>
            <w:tcBorders>
              <w:right w:val="nil"/>
            </w:tcBorders>
          </w:tcPr>
          <w:p w14:paraId="734BE0BA" w14:textId="77777777" w:rsidR="0068010E" w:rsidRPr="002C1D39" w:rsidRDefault="0068010E"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0F94338" w14:textId="77777777" w:rsidR="0068010E" w:rsidRPr="002C1D39" w:rsidRDefault="0068010E"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5949ABA" w14:textId="77777777" w:rsidR="0068010E" w:rsidRPr="002C1D39" w:rsidRDefault="0068010E"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100B42E" w14:textId="77777777" w:rsidR="0068010E" w:rsidRPr="002C1D39" w:rsidRDefault="0068010E"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6A31E792" w14:textId="77777777" w:rsidTr="00947D9F">
        <w:trPr>
          <w:cantSplit/>
          <w:trHeight w:val="20"/>
        </w:trPr>
        <w:tc>
          <w:tcPr>
            <w:tcW w:w="392" w:type="dxa"/>
            <w:vMerge/>
            <w:tcBorders>
              <w:right w:val="nil"/>
            </w:tcBorders>
          </w:tcPr>
          <w:p w14:paraId="146D0C87" w14:textId="77777777" w:rsidR="0068010E" w:rsidRPr="002C1D39" w:rsidRDefault="0068010E"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6864460" w14:textId="77777777" w:rsidR="0068010E" w:rsidRPr="002C1D39" w:rsidRDefault="0068010E"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7F9EC98" w14:textId="77777777" w:rsidR="0068010E" w:rsidRPr="002C1D39" w:rsidRDefault="0068010E"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9F65544" w14:textId="77777777" w:rsidR="0068010E" w:rsidRPr="002C1D39" w:rsidRDefault="0068010E" w:rsidP="00947D9F">
            <w:pPr>
              <w:tabs>
                <w:tab w:val="left" w:pos="960"/>
              </w:tabs>
              <w:autoSpaceDE w:val="0"/>
              <w:autoSpaceDN w:val="0"/>
              <w:adjustRightInd w:val="0"/>
              <w:jc w:val="center"/>
              <w:rPr>
                <w:szCs w:val="20"/>
              </w:rPr>
            </w:pPr>
            <w:r w:rsidRPr="002C1D39">
              <w:rPr>
                <w:szCs w:val="20"/>
              </w:rPr>
              <w:t>Low / Moderate / Serious / Critical / NI</w:t>
            </w:r>
          </w:p>
        </w:tc>
      </w:tr>
      <w:tr w:rsidR="0068010E" w:rsidRPr="002C1D39" w14:paraId="3CDB3EA6" w14:textId="77777777" w:rsidTr="00947D9F">
        <w:trPr>
          <w:cantSplit/>
          <w:trHeight w:val="20"/>
        </w:trPr>
        <w:tc>
          <w:tcPr>
            <w:tcW w:w="392" w:type="dxa"/>
            <w:vMerge/>
            <w:tcBorders>
              <w:bottom w:val="single" w:sz="4" w:space="0" w:color="auto"/>
              <w:right w:val="nil"/>
            </w:tcBorders>
          </w:tcPr>
          <w:p w14:paraId="178DAC06" w14:textId="77777777" w:rsidR="0068010E" w:rsidRPr="002C1D39" w:rsidRDefault="0068010E"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310D2FCE" w14:textId="77777777" w:rsidR="0068010E" w:rsidRPr="002C1D39" w:rsidRDefault="0068010E"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61EFD291" w14:textId="77777777" w:rsidR="0068010E" w:rsidRPr="002C1D39" w:rsidRDefault="0068010E"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486DF19F" w14:textId="77777777" w:rsidR="0068010E" w:rsidRPr="002C1D39" w:rsidRDefault="0068010E" w:rsidP="00947D9F">
            <w:pPr>
              <w:jc w:val="center"/>
              <w:rPr>
                <w:szCs w:val="20"/>
              </w:rPr>
            </w:pPr>
            <w:r w:rsidRPr="002C1D39">
              <w:rPr>
                <w:szCs w:val="20"/>
              </w:rPr>
              <w:t>Favours experimental / Favours comparator / Towards null /Away from null / Unpredictable</w:t>
            </w:r>
          </w:p>
        </w:tc>
      </w:tr>
    </w:tbl>
    <w:p w14:paraId="41FF30A2" w14:textId="77777777" w:rsidR="0068010E" w:rsidRDefault="0068010E" w:rsidP="0068010E"/>
    <w:tbl>
      <w:tblPr>
        <w:tblStyle w:val="TableGrid"/>
        <w:tblW w:w="15559" w:type="dxa"/>
        <w:tblLayout w:type="fixed"/>
        <w:tblLook w:val="04A0" w:firstRow="1" w:lastRow="0" w:firstColumn="1" w:lastColumn="0" w:noHBand="0" w:noVBand="1"/>
      </w:tblPr>
      <w:tblGrid>
        <w:gridCol w:w="392"/>
        <w:gridCol w:w="4995"/>
        <w:gridCol w:w="6941"/>
        <w:gridCol w:w="3231"/>
      </w:tblGrid>
      <w:tr w:rsidR="0068010E" w:rsidRPr="002C1D39" w14:paraId="03449B90" w14:textId="77777777" w:rsidTr="00947D9F">
        <w:trPr>
          <w:cantSplit/>
          <w:trHeight w:val="20"/>
        </w:trPr>
        <w:tc>
          <w:tcPr>
            <w:tcW w:w="15559" w:type="dxa"/>
            <w:gridSpan w:val="4"/>
            <w:tcBorders>
              <w:top w:val="single" w:sz="4" w:space="0" w:color="auto"/>
              <w:right w:val="single" w:sz="4" w:space="0" w:color="auto"/>
            </w:tcBorders>
          </w:tcPr>
          <w:p w14:paraId="75F997E1" w14:textId="77777777" w:rsidR="0068010E" w:rsidRPr="002C1D39" w:rsidRDefault="0068010E" w:rsidP="00947D9F">
            <w:pPr>
              <w:rPr>
                <w:b/>
                <w:color w:val="00B050"/>
                <w:szCs w:val="20"/>
                <w:u w:val="single"/>
              </w:rPr>
            </w:pPr>
            <w:r w:rsidRPr="002C1D39">
              <w:rPr>
                <w:rFonts w:cs="Arial"/>
                <w:b/>
                <w:szCs w:val="20"/>
              </w:rPr>
              <w:t xml:space="preserve">Bias in classification of interventions </w:t>
            </w:r>
          </w:p>
        </w:tc>
      </w:tr>
      <w:tr w:rsidR="0068010E" w:rsidRPr="002C1D39" w14:paraId="10781D6D" w14:textId="77777777" w:rsidTr="00947D9F">
        <w:trPr>
          <w:cantSplit/>
          <w:trHeight w:val="20"/>
        </w:trPr>
        <w:tc>
          <w:tcPr>
            <w:tcW w:w="392" w:type="dxa"/>
            <w:vMerge w:val="restart"/>
            <w:tcBorders>
              <w:top w:val="single" w:sz="4" w:space="0" w:color="auto"/>
              <w:right w:val="nil"/>
            </w:tcBorders>
          </w:tcPr>
          <w:p w14:paraId="7A108A7F" w14:textId="77777777" w:rsidR="0068010E" w:rsidRPr="002C1D39" w:rsidRDefault="0068010E"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679E2A44" w14:textId="77777777" w:rsidR="0068010E" w:rsidRPr="002C1D39" w:rsidRDefault="0068010E"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39C8547C" w14:textId="77777777" w:rsidR="0068010E" w:rsidRPr="002C1D39" w:rsidRDefault="0068010E" w:rsidP="00947D9F">
            <w:pPr>
              <w:rPr>
                <w:szCs w:val="20"/>
              </w:rPr>
            </w:pPr>
            <w:r>
              <w:rPr>
                <w:szCs w:val="20"/>
              </w:rPr>
              <w:t>PY; mentions of ‘clinical consensus criteria’, but no specific criteria found.</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555DF475" w14:textId="77777777" w:rsidR="0068010E" w:rsidRPr="002C1D39" w:rsidRDefault="0068010E"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8010E" w:rsidRPr="002C1D39" w14:paraId="72416902" w14:textId="77777777" w:rsidTr="00947D9F">
        <w:trPr>
          <w:cantSplit/>
          <w:trHeight w:val="20"/>
        </w:trPr>
        <w:tc>
          <w:tcPr>
            <w:tcW w:w="392" w:type="dxa"/>
            <w:vMerge/>
            <w:tcBorders>
              <w:right w:val="nil"/>
            </w:tcBorders>
          </w:tcPr>
          <w:p w14:paraId="6B0D87CE" w14:textId="77777777" w:rsidR="0068010E" w:rsidRPr="002C1D39" w:rsidRDefault="0068010E"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11FE64C" w14:textId="77777777" w:rsidR="0068010E" w:rsidRPr="002C1D39" w:rsidRDefault="0068010E"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3FD299D9" w14:textId="77777777" w:rsidR="0068010E" w:rsidRPr="002C1D39" w:rsidRDefault="0068010E"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D64E211" w14:textId="77777777" w:rsidR="0068010E" w:rsidRPr="002C1D39" w:rsidRDefault="0068010E"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8010E" w:rsidRPr="002C1D39" w14:paraId="75647CB5" w14:textId="77777777" w:rsidTr="00947D9F">
        <w:trPr>
          <w:cantSplit/>
          <w:trHeight w:val="20"/>
        </w:trPr>
        <w:tc>
          <w:tcPr>
            <w:tcW w:w="392" w:type="dxa"/>
            <w:vMerge/>
            <w:tcBorders>
              <w:right w:val="nil"/>
            </w:tcBorders>
          </w:tcPr>
          <w:p w14:paraId="526672D4" w14:textId="77777777" w:rsidR="0068010E" w:rsidRPr="002C1D39" w:rsidRDefault="0068010E"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F5007A8" w14:textId="77777777" w:rsidR="0068010E" w:rsidRPr="002C1D39" w:rsidRDefault="0068010E"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C428D4C" w14:textId="77777777" w:rsidR="0068010E" w:rsidRPr="002C1D39" w:rsidRDefault="0068010E"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0339193"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2294044C" w14:textId="77777777" w:rsidTr="00947D9F">
        <w:trPr>
          <w:cantSplit/>
          <w:trHeight w:val="20"/>
        </w:trPr>
        <w:tc>
          <w:tcPr>
            <w:tcW w:w="392" w:type="dxa"/>
            <w:vMerge/>
            <w:tcBorders>
              <w:right w:val="nil"/>
            </w:tcBorders>
          </w:tcPr>
          <w:p w14:paraId="2B111076" w14:textId="77777777" w:rsidR="0068010E" w:rsidRPr="002C1D39" w:rsidRDefault="0068010E"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8B13723" w14:textId="77777777" w:rsidR="0068010E" w:rsidRPr="002C1D39" w:rsidRDefault="0068010E"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19D235D" w14:textId="77777777" w:rsidR="0068010E" w:rsidRPr="002C1D39" w:rsidRDefault="0068010E" w:rsidP="00947D9F">
            <w:pPr>
              <w:tabs>
                <w:tab w:val="left" w:pos="960"/>
              </w:tabs>
              <w:autoSpaceDE w:val="0"/>
              <w:autoSpaceDN w:val="0"/>
              <w:adjustRightInd w:val="0"/>
              <w:rPr>
                <w:szCs w:val="20"/>
              </w:rPr>
            </w:pPr>
            <w:r>
              <w:rPr>
                <w:szCs w:val="20"/>
              </w:rPr>
              <w:t>Moderate</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46284F9" w14:textId="77777777" w:rsidR="0068010E" w:rsidRPr="002C1D39" w:rsidRDefault="0068010E" w:rsidP="00947D9F">
            <w:pPr>
              <w:tabs>
                <w:tab w:val="left" w:pos="960"/>
              </w:tabs>
              <w:autoSpaceDE w:val="0"/>
              <w:autoSpaceDN w:val="0"/>
              <w:adjustRightInd w:val="0"/>
              <w:jc w:val="center"/>
              <w:rPr>
                <w:szCs w:val="20"/>
              </w:rPr>
            </w:pPr>
            <w:r w:rsidRPr="002C1D39">
              <w:rPr>
                <w:szCs w:val="20"/>
              </w:rPr>
              <w:t>Low / Moderate / Serious / Critical / NI</w:t>
            </w:r>
          </w:p>
        </w:tc>
      </w:tr>
      <w:tr w:rsidR="0068010E" w:rsidRPr="002C1D39" w14:paraId="67CA00B3" w14:textId="77777777" w:rsidTr="00947D9F">
        <w:trPr>
          <w:cantSplit/>
          <w:trHeight w:val="20"/>
        </w:trPr>
        <w:tc>
          <w:tcPr>
            <w:tcW w:w="392" w:type="dxa"/>
            <w:vMerge/>
            <w:tcBorders>
              <w:right w:val="nil"/>
            </w:tcBorders>
          </w:tcPr>
          <w:p w14:paraId="2375A829" w14:textId="77777777" w:rsidR="0068010E" w:rsidRPr="002C1D39" w:rsidRDefault="0068010E"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3C0EA7C" w14:textId="77777777" w:rsidR="0068010E" w:rsidRPr="002C1D39" w:rsidRDefault="0068010E"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4AF07CB9" w14:textId="77777777" w:rsidR="0068010E" w:rsidRPr="002C1D39" w:rsidRDefault="0068010E"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06EDB1C8" w14:textId="77777777" w:rsidR="0068010E" w:rsidRPr="002C1D39" w:rsidRDefault="0068010E" w:rsidP="00947D9F">
            <w:pPr>
              <w:jc w:val="center"/>
              <w:rPr>
                <w:szCs w:val="20"/>
              </w:rPr>
            </w:pPr>
            <w:r w:rsidRPr="002C1D39">
              <w:rPr>
                <w:szCs w:val="20"/>
              </w:rPr>
              <w:t>Favours experimental / Favours comparator / Towards null /Away from null / Unpredictable</w:t>
            </w:r>
          </w:p>
        </w:tc>
      </w:tr>
    </w:tbl>
    <w:p w14:paraId="4B89B1F6" w14:textId="77777777" w:rsidR="0068010E" w:rsidRDefault="0068010E" w:rsidP="0068010E"/>
    <w:tbl>
      <w:tblPr>
        <w:tblStyle w:val="TableGrid"/>
        <w:tblW w:w="15559" w:type="dxa"/>
        <w:tblLayout w:type="fixed"/>
        <w:tblLook w:val="04A0" w:firstRow="1" w:lastRow="0" w:firstColumn="1" w:lastColumn="0" w:noHBand="0" w:noVBand="1"/>
      </w:tblPr>
      <w:tblGrid>
        <w:gridCol w:w="392"/>
        <w:gridCol w:w="4995"/>
        <w:gridCol w:w="6941"/>
        <w:gridCol w:w="3231"/>
      </w:tblGrid>
      <w:tr w:rsidR="0068010E" w:rsidRPr="002C1D39" w14:paraId="63E34DBE" w14:textId="77777777" w:rsidTr="00947D9F">
        <w:trPr>
          <w:cantSplit/>
          <w:trHeight w:val="20"/>
        </w:trPr>
        <w:tc>
          <w:tcPr>
            <w:tcW w:w="15559" w:type="dxa"/>
            <w:gridSpan w:val="4"/>
            <w:tcBorders>
              <w:top w:val="single" w:sz="4" w:space="0" w:color="auto"/>
              <w:right w:val="single" w:sz="4" w:space="0" w:color="auto"/>
            </w:tcBorders>
          </w:tcPr>
          <w:p w14:paraId="7C7D0986" w14:textId="77777777" w:rsidR="0068010E" w:rsidRPr="002C1D39" w:rsidRDefault="0068010E" w:rsidP="00947D9F">
            <w:pPr>
              <w:rPr>
                <w:b/>
                <w:szCs w:val="20"/>
              </w:rPr>
            </w:pPr>
            <w:r w:rsidRPr="002C1D39">
              <w:rPr>
                <w:rFonts w:cs="Arial"/>
                <w:b/>
                <w:szCs w:val="20"/>
              </w:rPr>
              <w:lastRenderedPageBreak/>
              <w:t>Bias due to deviations from intended interventions</w:t>
            </w:r>
          </w:p>
        </w:tc>
      </w:tr>
      <w:tr w:rsidR="0068010E" w:rsidRPr="002C1D39" w14:paraId="54DEA4A1" w14:textId="77777777" w:rsidTr="00947D9F">
        <w:trPr>
          <w:cantSplit/>
          <w:trHeight w:val="20"/>
        </w:trPr>
        <w:tc>
          <w:tcPr>
            <w:tcW w:w="392" w:type="dxa"/>
            <w:vMerge w:val="restart"/>
            <w:tcBorders>
              <w:top w:val="single" w:sz="4" w:space="0" w:color="auto"/>
              <w:right w:val="nil"/>
            </w:tcBorders>
          </w:tcPr>
          <w:p w14:paraId="222A59CD" w14:textId="77777777" w:rsidR="0068010E" w:rsidRPr="002C1D39" w:rsidRDefault="0068010E"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4DC3D6E7" w14:textId="77777777" w:rsidR="0068010E" w:rsidRPr="002C1D39" w:rsidRDefault="0068010E"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6D18360E" w14:textId="77777777" w:rsidR="0068010E" w:rsidRPr="002C1D39" w:rsidRDefault="0068010E" w:rsidP="00947D9F">
            <w:pPr>
              <w:jc w:val="center"/>
              <w:rPr>
                <w:szCs w:val="20"/>
              </w:rPr>
            </w:pPr>
          </w:p>
        </w:tc>
      </w:tr>
      <w:tr w:rsidR="0068010E" w:rsidRPr="002C1D39" w14:paraId="5AC96B54" w14:textId="77777777" w:rsidTr="00947D9F">
        <w:trPr>
          <w:cantSplit/>
          <w:trHeight w:val="20"/>
        </w:trPr>
        <w:tc>
          <w:tcPr>
            <w:tcW w:w="392" w:type="dxa"/>
            <w:vMerge/>
            <w:tcBorders>
              <w:top w:val="single" w:sz="4" w:space="0" w:color="auto"/>
              <w:right w:val="nil"/>
            </w:tcBorders>
          </w:tcPr>
          <w:p w14:paraId="7C5EA3E7" w14:textId="77777777" w:rsidR="0068010E" w:rsidRPr="002C1D39" w:rsidRDefault="0068010E"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5C2D8F1" w14:textId="77777777" w:rsidR="0068010E" w:rsidRPr="002C1D39" w:rsidRDefault="0068010E"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2F09717D" w14:textId="77777777" w:rsidR="0068010E" w:rsidRPr="002C1D39" w:rsidRDefault="0068010E"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18539D62" w14:textId="77777777" w:rsidR="0068010E" w:rsidRPr="002C1D39" w:rsidRDefault="0068010E"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79138058" w14:textId="77777777" w:rsidTr="00947D9F">
        <w:trPr>
          <w:cantSplit/>
          <w:trHeight w:val="20"/>
        </w:trPr>
        <w:tc>
          <w:tcPr>
            <w:tcW w:w="392" w:type="dxa"/>
            <w:vMerge/>
            <w:tcBorders>
              <w:top w:val="single" w:sz="4" w:space="0" w:color="auto"/>
              <w:right w:val="nil"/>
            </w:tcBorders>
          </w:tcPr>
          <w:p w14:paraId="7C274E3A" w14:textId="77777777" w:rsidR="0068010E" w:rsidRPr="002C1D39" w:rsidRDefault="0068010E"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0AF109AD" w14:textId="77777777" w:rsidR="0068010E" w:rsidRPr="002C1D39" w:rsidRDefault="0068010E"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5C0CD609" w14:textId="77777777" w:rsidR="0068010E" w:rsidRPr="002C1D39" w:rsidRDefault="0068010E"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737C0D34" w14:textId="77777777" w:rsidR="0068010E" w:rsidRPr="002C1D39" w:rsidRDefault="0068010E"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489457CE" w14:textId="77777777" w:rsidTr="00947D9F">
        <w:trPr>
          <w:cantSplit/>
          <w:trHeight w:val="20"/>
        </w:trPr>
        <w:tc>
          <w:tcPr>
            <w:tcW w:w="392" w:type="dxa"/>
            <w:vMerge/>
            <w:tcBorders>
              <w:right w:val="nil"/>
            </w:tcBorders>
          </w:tcPr>
          <w:p w14:paraId="7C2FA4EE" w14:textId="77777777" w:rsidR="0068010E" w:rsidRPr="002C1D39" w:rsidRDefault="0068010E"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4AD72D21" w14:textId="77777777" w:rsidR="0068010E" w:rsidRPr="002C1D39" w:rsidRDefault="0068010E"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3BEB2FC4" w14:textId="77777777" w:rsidR="0068010E" w:rsidRPr="002C1D39" w:rsidRDefault="0068010E" w:rsidP="00947D9F">
            <w:pPr>
              <w:rPr>
                <w:szCs w:val="20"/>
              </w:rPr>
            </w:pPr>
          </w:p>
        </w:tc>
      </w:tr>
      <w:tr w:rsidR="0068010E" w:rsidRPr="002C1D39" w14:paraId="343C4B48" w14:textId="77777777" w:rsidTr="00947D9F">
        <w:trPr>
          <w:cantSplit/>
          <w:trHeight w:val="20"/>
        </w:trPr>
        <w:tc>
          <w:tcPr>
            <w:tcW w:w="392" w:type="dxa"/>
            <w:vMerge/>
            <w:tcBorders>
              <w:right w:val="nil"/>
            </w:tcBorders>
          </w:tcPr>
          <w:p w14:paraId="7DF95F5C" w14:textId="77777777" w:rsidR="0068010E" w:rsidRPr="002C1D39" w:rsidRDefault="0068010E"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62CC5158" w14:textId="77777777" w:rsidR="0068010E" w:rsidRPr="002C1D39" w:rsidRDefault="0068010E"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53597FCC" w14:textId="77777777" w:rsidR="0068010E" w:rsidRPr="002C1D39" w:rsidRDefault="0068010E" w:rsidP="00947D9F">
            <w:pPr>
              <w:tabs>
                <w:tab w:val="left" w:pos="960"/>
              </w:tabs>
              <w:autoSpaceDE w:val="0"/>
              <w:autoSpaceDN w:val="0"/>
              <w:adjustRightInd w:val="0"/>
              <w:spacing w:after="40"/>
              <w:rPr>
                <w:rFonts w:cs="Arial"/>
              </w:rPr>
            </w:pPr>
            <w:r>
              <w:rPr>
                <w:rFonts w:cs="Arial"/>
              </w:rPr>
              <w:t>N; possible co-intervention with the pharmacist’s weekly visit vs ASP recommendation via telephone/fax.</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2B88A55B" w14:textId="77777777" w:rsidR="0068010E" w:rsidRPr="002C1D39" w:rsidRDefault="0068010E"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09CF9BFB" w14:textId="77777777" w:rsidTr="00947D9F">
        <w:trPr>
          <w:cantSplit/>
          <w:trHeight w:val="20"/>
        </w:trPr>
        <w:tc>
          <w:tcPr>
            <w:tcW w:w="392" w:type="dxa"/>
            <w:vMerge/>
            <w:tcBorders>
              <w:right w:val="nil"/>
            </w:tcBorders>
          </w:tcPr>
          <w:p w14:paraId="0820DDFB" w14:textId="77777777" w:rsidR="0068010E" w:rsidRPr="002C1D39" w:rsidRDefault="0068010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FF08AF9" w14:textId="77777777" w:rsidR="0068010E" w:rsidRPr="002C1D39" w:rsidRDefault="0068010E"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7A105369" w14:textId="77777777" w:rsidR="0068010E" w:rsidRPr="002C1D39" w:rsidRDefault="0068010E"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F5CE525" w14:textId="77777777" w:rsidR="0068010E" w:rsidRPr="002C1D39" w:rsidRDefault="0068010E"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8010E" w:rsidRPr="002C1D39" w14:paraId="3E793C71" w14:textId="77777777" w:rsidTr="00947D9F">
        <w:trPr>
          <w:cantSplit/>
          <w:trHeight w:val="20"/>
        </w:trPr>
        <w:tc>
          <w:tcPr>
            <w:tcW w:w="392" w:type="dxa"/>
            <w:vMerge/>
            <w:tcBorders>
              <w:right w:val="nil"/>
            </w:tcBorders>
          </w:tcPr>
          <w:p w14:paraId="7C9F8FFF" w14:textId="77777777" w:rsidR="0068010E" w:rsidRPr="002C1D39" w:rsidRDefault="0068010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0642319" w14:textId="77777777" w:rsidR="0068010E" w:rsidRPr="002C1D39" w:rsidRDefault="0068010E"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6CA33A7D" w14:textId="77777777" w:rsidR="0068010E" w:rsidRPr="002C1D39" w:rsidRDefault="0068010E" w:rsidP="00947D9F">
            <w:pPr>
              <w:tabs>
                <w:tab w:val="left" w:pos="960"/>
              </w:tabs>
              <w:autoSpaceDE w:val="0"/>
              <w:autoSpaceDN w:val="0"/>
              <w:adjustRightInd w:val="0"/>
              <w:spacing w:after="40"/>
              <w:rPr>
                <w:rFonts w:cs="Arial"/>
              </w:rPr>
            </w:pPr>
            <w:r>
              <w:rPr>
                <w:rFonts w:cs="Arial"/>
              </w:rPr>
              <w:t>N; only 25% of changes were accepted.</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D07C765" w14:textId="77777777" w:rsidR="0068010E" w:rsidRPr="002C1D39" w:rsidRDefault="0068010E"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0F7C5FC3" w14:textId="77777777" w:rsidTr="00947D9F">
        <w:trPr>
          <w:cantSplit/>
          <w:trHeight w:val="20"/>
        </w:trPr>
        <w:tc>
          <w:tcPr>
            <w:tcW w:w="392" w:type="dxa"/>
            <w:vMerge/>
            <w:tcBorders>
              <w:right w:val="nil"/>
            </w:tcBorders>
          </w:tcPr>
          <w:p w14:paraId="4C109138" w14:textId="77777777" w:rsidR="0068010E" w:rsidRPr="002C1D39" w:rsidRDefault="0068010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29FE6D7" w14:textId="77777777" w:rsidR="0068010E" w:rsidRPr="002C1D39" w:rsidRDefault="0068010E"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3B67833F" w14:textId="77777777" w:rsidR="0068010E" w:rsidRPr="002C1D39" w:rsidRDefault="0068010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D22EA1F" w14:textId="77777777" w:rsidR="0068010E" w:rsidRPr="002C1D39" w:rsidRDefault="0068010E"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225844B6" w14:textId="77777777" w:rsidTr="00947D9F">
        <w:trPr>
          <w:cantSplit/>
          <w:trHeight w:val="20"/>
        </w:trPr>
        <w:tc>
          <w:tcPr>
            <w:tcW w:w="392" w:type="dxa"/>
            <w:vMerge/>
            <w:tcBorders>
              <w:right w:val="nil"/>
            </w:tcBorders>
          </w:tcPr>
          <w:p w14:paraId="31726DAB" w14:textId="77777777" w:rsidR="0068010E" w:rsidRPr="002C1D39" w:rsidRDefault="0068010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DE60AF2" w14:textId="77777777" w:rsidR="0068010E" w:rsidRPr="00836672" w:rsidRDefault="0068010E" w:rsidP="00947D9F">
            <w:pPr>
              <w:tabs>
                <w:tab w:val="left" w:pos="960"/>
              </w:tabs>
              <w:autoSpaceDE w:val="0"/>
              <w:autoSpaceDN w:val="0"/>
              <w:adjustRightInd w:val="0"/>
              <w:rPr>
                <w:color w:val="000000" w:themeColor="text1"/>
                <w:szCs w:val="20"/>
              </w:rPr>
            </w:pPr>
            <w:r w:rsidRPr="00836672">
              <w:rPr>
                <w:rFonts w:cs="Arial"/>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4D3EA6E0" w14:textId="77777777" w:rsidR="0068010E" w:rsidRPr="00836672" w:rsidRDefault="0068010E" w:rsidP="00947D9F">
            <w:pPr>
              <w:tabs>
                <w:tab w:val="left" w:pos="960"/>
              </w:tabs>
              <w:autoSpaceDE w:val="0"/>
              <w:autoSpaceDN w:val="0"/>
              <w:adjustRightInd w:val="0"/>
              <w:rPr>
                <w:color w:val="000000" w:themeColor="text1"/>
                <w:szCs w:val="20"/>
              </w:rPr>
            </w:pPr>
            <w:r w:rsidRPr="00836672">
              <w:rPr>
                <w:color w:val="000000" w:themeColor="text1"/>
                <w:szCs w:val="20"/>
              </w:rPr>
              <w:t>Serious</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794CBB8" w14:textId="77777777" w:rsidR="0068010E" w:rsidRPr="00DC5CC1" w:rsidRDefault="0068010E" w:rsidP="00947D9F">
            <w:pPr>
              <w:jc w:val="center"/>
              <w:rPr>
                <w:szCs w:val="20"/>
              </w:rPr>
            </w:pPr>
          </w:p>
        </w:tc>
      </w:tr>
      <w:tr w:rsidR="0068010E" w:rsidRPr="002C1D39" w14:paraId="050F0C24" w14:textId="77777777" w:rsidTr="00947D9F">
        <w:trPr>
          <w:cantSplit/>
          <w:trHeight w:val="591"/>
        </w:trPr>
        <w:tc>
          <w:tcPr>
            <w:tcW w:w="392" w:type="dxa"/>
            <w:vMerge/>
            <w:tcBorders>
              <w:right w:val="nil"/>
            </w:tcBorders>
          </w:tcPr>
          <w:p w14:paraId="2F50BF21" w14:textId="77777777" w:rsidR="0068010E" w:rsidRPr="002C1D39" w:rsidRDefault="0068010E" w:rsidP="00947D9F">
            <w:pPr>
              <w:rPr>
                <w:szCs w:val="20"/>
              </w:rPr>
            </w:pPr>
          </w:p>
        </w:tc>
        <w:tc>
          <w:tcPr>
            <w:tcW w:w="4995" w:type="dxa"/>
            <w:tcBorders>
              <w:top w:val="single" w:sz="2" w:space="0" w:color="D9D9D9" w:themeColor="background1" w:themeShade="D9"/>
              <w:left w:val="nil"/>
              <w:right w:val="single" w:sz="4" w:space="0" w:color="auto"/>
            </w:tcBorders>
          </w:tcPr>
          <w:p w14:paraId="47C113A1" w14:textId="77777777" w:rsidR="0068010E" w:rsidRPr="002C1D39" w:rsidRDefault="0068010E"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551ADBA2" w14:textId="77777777" w:rsidR="0068010E" w:rsidRPr="002C1D39" w:rsidRDefault="0068010E" w:rsidP="00947D9F">
            <w:pPr>
              <w:rPr>
                <w:szCs w:val="20"/>
              </w:rPr>
            </w:pPr>
          </w:p>
        </w:tc>
        <w:tc>
          <w:tcPr>
            <w:tcW w:w="3231" w:type="dxa"/>
            <w:tcBorders>
              <w:top w:val="single" w:sz="2" w:space="0" w:color="D9D9D9" w:themeColor="background1" w:themeShade="D9"/>
              <w:right w:val="single" w:sz="4" w:space="0" w:color="auto"/>
            </w:tcBorders>
          </w:tcPr>
          <w:p w14:paraId="0268AF05" w14:textId="77777777" w:rsidR="0068010E" w:rsidRPr="00DC5CC1" w:rsidRDefault="0068010E" w:rsidP="00947D9F">
            <w:pPr>
              <w:jc w:val="center"/>
              <w:rPr>
                <w:szCs w:val="20"/>
              </w:rPr>
            </w:pPr>
          </w:p>
        </w:tc>
      </w:tr>
    </w:tbl>
    <w:p w14:paraId="2D5172D6" w14:textId="77777777" w:rsidR="0068010E" w:rsidRPr="002C1D39" w:rsidRDefault="0068010E" w:rsidP="0068010E"/>
    <w:tbl>
      <w:tblPr>
        <w:tblStyle w:val="TableGrid"/>
        <w:tblW w:w="15559" w:type="dxa"/>
        <w:tblLayout w:type="fixed"/>
        <w:tblLook w:val="04A0" w:firstRow="1" w:lastRow="0" w:firstColumn="1" w:lastColumn="0" w:noHBand="0" w:noVBand="1"/>
      </w:tblPr>
      <w:tblGrid>
        <w:gridCol w:w="392"/>
        <w:gridCol w:w="4995"/>
        <w:gridCol w:w="6941"/>
        <w:gridCol w:w="3231"/>
      </w:tblGrid>
      <w:tr w:rsidR="0068010E" w:rsidRPr="00DC5CC1" w14:paraId="64E67F34" w14:textId="77777777" w:rsidTr="00947D9F">
        <w:trPr>
          <w:cantSplit/>
          <w:trHeight w:val="20"/>
        </w:trPr>
        <w:tc>
          <w:tcPr>
            <w:tcW w:w="15559" w:type="dxa"/>
            <w:gridSpan w:val="4"/>
            <w:tcBorders>
              <w:top w:val="single" w:sz="4" w:space="0" w:color="auto"/>
              <w:right w:val="single" w:sz="4" w:space="0" w:color="auto"/>
            </w:tcBorders>
          </w:tcPr>
          <w:p w14:paraId="28AF373A" w14:textId="77777777" w:rsidR="0068010E" w:rsidRPr="00DC5CC1" w:rsidRDefault="0068010E" w:rsidP="00947D9F">
            <w:pPr>
              <w:rPr>
                <w:b/>
                <w:szCs w:val="20"/>
                <w:u w:val="single"/>
                <w:lang w:val="es-ES"/>
              </w:rPr>
            </w:pPr>
            <w:r w:rsidRPr="00DC5CC1">
              <w:rPr>
                <w:rFonts w:cs="Arial"/>
                <w:b/>
                <w:szCs w:val="20"/>
              </w:rPr>
              <w:t>Bias due to missing data</w:t>
            </w:r>
          </w:p>
        </w:tc>
      </w:tr>
      <w:tr w:rsidR="0068010E" w:rsidRPr="002C1D39" w14:paraId="3060CDB0" w14:textId="77777777" w:rsidTr="00947D9F">
        <w:trPr>
          <w:cantSplit/>
          <w:trHeight w:val="20"/>
        </w:trPr>
        <w:tc>
          <w:tcPr>
            <w:tcW w:w="392" w:type="dxa"/>
            <w:vMerge w:val="restart"/>
            <w:tcBorders>
              <w:top w:val="single" w:sz="4" w:space="0" w:color="auto"/>
              <w:right w:val="nil"/>
            </w:tcBorders>
          </w:tcPr>
          <w:p w14:paraId="79AAC8E3" w14:textId="77777777" w:rsidR="0068010E" w:rsidRPr="002C1D39" w:rsidRDefault="0068010E"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7E9B0A4" w14:textId="77777777" w:rsidR="0068010E" w:rsidRPr="002C1D39" w:rsidRDefault="0068010E"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4B2A46F0" w14:textId="77777777" w:rsidR="0068010E" w:rsidRPr="002C1D39" w:rsidRDefault="0068010E" w:rsidP="00947D9F">
            <w:pPr>
              <w:rPr>
                <w:szCs w:val="20"/>
              </w:rPr>
            </w:pPr>
            <w:r>
              <w:rPr>
                <w:szCs w:val="20"/>
              </w:rPr>
              <w:t>Y</w:t>
            </w:r>
          </w:p>
        </w:tc>
        <w:tc>
          <w:tcPr>
            <w:tcW w:w="3231" w:type="dxa"/>
            <w:tcBorders>
              <w:top w:val="single" w:sz="4" w:space="0" w:color="auto"/>
              <w:bottom w:val="single" w:sz="2" w:space="0" w:color="D9D9D9" w:themeColor="background1" w:themeShade="D9"/>
              <w:right w:val="single" w:sz="4" w:space="0" w:color="auto"/>
            </w:tcBorders>
          </w:tcPr>
          <w:p w14:paraId="2FF04A58" w14:textId="77777777" w:rsidR="0068010E" w:rsidRPr="002C1D39" w:rsidRDefault="0068010E"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68010E" w:rsidRPr="002C1D39" w14:paraId="54D7815E" w14:textId="77777777" w:rsidTr="00947D9F">
        <w:trPr>
          <w:cantSplit/>
          <w:trHeight w:val="20"/>
        </w:trPr>
        <w:tc>
          <w:tcPr>
            <w:tcW w:w="392" w:type="dxa"/>
            <w:vMerge/>
            <w:tcBorders>
              <w:right w:val="nil"/>
            </w:tcBorders>
          </w:tcPr>
          <w:p w14:paraId="0CBFA9DD"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FE43D5B" w14:textId="77777777" w:rsidR="0068010E" w:rsidRPr="002C1D39" w:rsidRDefault="0068010E"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2129D21" w14:textId="77777777" w:rsidR="0068010E" w:rsidRPr="002C1D39" w:rsidRDefault="0068010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F22E95B" w14:textId="77777777" w:rsidR="0068010E" w:rsidRPr="002C1D39" w:rsidRDefault="0068010E" w:rsidP="00947D9F">
            <w:pPr>
              <w:rPr>
                <w:szCs w:val="20"/>
              </w:rPr>
            </w:pPr>
          </w:p>
          <w:p w14:paraId="795F3740"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3A541F28" w14:textId="77777777" w:rsidTr="00947D9F">
        <w:trPr>
          <w:cantSplit/>
          <w:trHeight w:val="20"/>
        </w:trPr>
        <w:tc>
          <w:tcPr>
            <w:tcW w:w="392" w:type="dxa"/>
            <w:vMerge/>
            <w:tcBorders>
              <w:right w:val="nil"/>
            </w:tcBorders>
          </w:tcPr>
          <w:p w14:paraId="6A8ADB5F"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C0EBEC0" w14:textId="77777777" w:rsidR="0068010E" w:rsidRPr="002C1D39" w:rsidRDefault="0068010E"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0CB8B387" w14:textId="77777777" w:rsidR="0068010E" w:rsidRPr="002C1D39" w:rsidRDefault="0068010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4CC0B8D" w14:textId="77777777" w:rsidR="0068010E" w:rsidRPr="002C1D39" w:rsidRDefault="0068010E" w:rsidP="00947D9F">
            <w:pPr>
              <w:rPr>
                <w:szCs w:val="20"/>
              </w:rPr>
            </w:pPr>
          </w:p>
          <w:p w14:paraId="42E3DAF7"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12EFF3B6" w14:textId="77777777" w:rsidTr="00947D9F">
        <w:trPr>
          <w:cantSplit/>
          <w:trHeight w:val="20"/>
        </w:trPr>
        <w:tc>
          <w:tcPr>
            <w:tcW w:w="392" w:type="dxa"/>
            <w:vMerge/>
            <w:tcBorders>
              <w:right w:val="nil"/>
            </w:tcBorders>
          </w:tcPr>
          <w:p w14:paraId="483C0AD0"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27799C4" w14:textId="77777777" w:rsidR="0068010E" w:rsidRPr="002C1D39" w:rsidRDefault="0068010E"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0152C3A2" w14:textId="77777777" w:rsidR="0068010E" w:rsidRPr="002C1D39" w:rsidRDefault="0068010E"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F27BFA5" w14:textId="77777777" w:rsidR="0068010E" w:rsidRPr="002C1D39" w:rsidRDefault="0068010E"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006E4C75" w14:textId="77777777" w:rsidTr="00947D9F">
        <w:trPr>
          <w:cantSplit/>
          <w:trHeight w:val="20"/>
        </w:trPr>
        <w:tc>
          <w:tcPr>
            <w:tcW w:w="392" w:type="dxa"/>
            <w:vMerge/>
            <w:tcBorders>
              <w:right w:val="nil"/>
            </w:tcBorders>
          </w:tcPr>
          <w:p w14:paraId="1A655919" w14:textId="77777777" w:rsidR="0068010E" w:rsidRPr="002C1D39" w:rsidRDefault="0068010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D17CE9A" w14:textId="77777777" w:rsidR="0068010E" w:rsidRPr="002C1D39" w:rsidRDefault="0068010E"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555DBE77" w14:textId="77777777" w:rsidR="0068010E" w:rsidRPr="002C1D39" w:rsidRDefault="0068010E"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860B0E1" w14:textId="77777777" w:rsidR="0068010E" w:rsidRPr="002C1D39" w:rsidRDefault="0068010E"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8010E" w:rsidRPr="002C1D39" w14:paraId="2D6D3C82" w14:textId="77777777" w:rsidTr="00947D9F">
        <w:trPr>
          <w:cantSplit/>
          <w:trHeight w:val="20"/>
        </w:trPr>
        <w:tc>
          <w:tcPr>
            <w:tcW w:w="392" w:type="dxa"/>
            <w:vMerge/>
            <w:tcBorders>
              <w:right w:val="nil"/>
            </w:tcBorders>
          </w:tcPr>
          <w:p w14:paraId="2277D822" w14:textId="77777777" w:rsidR="0068010E" w:rsidRPr="002C1D39" w:rsidRDefault="0068010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AAB4998" w14:textId="77777777" w:rsidR="0068010E" w:rsidRPr="002C1D39" w:rsidRDefault="0068010E"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48334F3B" w14:textId="77777777" w:rsidR="0068010E" w:rsidRPr="002C1D39" w:rsidRDefault="0068010E"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3736817" w14:textId="77777777" w:rsidR="0068010E" w:rsidRPr="002C1D39" w:rsidRDefault="0068010E" w:rsidP="00947D9F">
            <w:pPr>
              <w:tabs>
                <w:tab w:val="left" w:pos="960"/>
              </w:tabs>
              <w:autoSpaceDE w:val="0"/>
              <w:autoSpaceDN w:val="0"/>
              <w:adjustRightInd w:val="0"/>
              <w:jc w:val="center"/>
              <w:rPr>
                <w:szCs w:val="20"/>
              </w:rPr>
            </w:pPr>
            <w:r w:rsidRPr="002C1D39">
              <w:rPr>
                <w:szCs w:val="20"/>
              </w:rPr>
              <w:t>Low / Moderate / Serious / Critical / NI</w:t>
            </w:r>
          </w:p>
        </w:tc>
      </w:tr>
      <w:tr w:rsidR="0068010E" w:rsidRPr="002C1D39" w14:paraId="1FB1D255" w14:textId="77777777" w:rsidTr="00947D9F">
        <w:trPr>
          <w:cantSplit/>
          <w:trHeight w:val="20"/>
        </w:trPr>
        <w:tc>
          <w:tcPr>
            <w:tcW w:w="392" w:type="dxa"/>
            <w:vMerge/>
            <w:tcBorders>
              <w:bottom w:val="single" w:sz="4" w:space="0" w:color="auto"/>
              <w:right w:val="nil"/>
            </w:tcBorders>
          </w:tcPr>
          <w:p w14:paraId="52B70E55"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3ADBB2E" w14:textId="77777777" w:rsidR="0068010E" w:rsidRPr="002C1D39" w:rsidRDefault="0068010E"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4AF2A78E" w14:textId="77777777" w:rsidR="0068010E" w:rsidRPr="002C1D39" w:rsidRDefault="0068010E"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5A12D63D" w14:textId="77777777" w:rsidR="0068010E" w:rsidRPr="002C1D39" w:rsidRDefault="0068010E" w:rsidP="00947D9F">
            <w:pPr>
              <w:jc w:val="center"/>
              <w:rPr>
                <w:szCs w:val="20"/>
              </w:rPr>
            </w:pPr>
            <w:r w:rsidRPr="002C1D39">
              <w:rPr>
                <w:szCs w:val="20"/>
              </w:rPr>
              <w:t>Favours experimental / Favours comparator / Towards null /Away from null / Unpredictable</w:t>
            </w:r>
          </w:p>
        </w:tc>
      </w:tr>
    </w:tbl>
    <w:p w14:paraId="03DEB723" w14:textId="77777777" w:rsidR="0068010E" w:rsidRPr="002C1D39" w:rsidRDefault="0068010E" w:rsidP="0068010E"/>
    <w:tbl>
      <w:tblPr>
        <w:tblStyle w:val="TableGrid"/>
        <w:tblW w:w="15559" w:type="dxa"/>
        <w:tblLayout w:type="fixed"/>
        <w:tblLook w:val="04A0" w:firstRow="1" w:lastRow="0" w:firstColumn="1" w:lastColumn="0" w:noHBand="0" w:noVBand="1"/>
      </w:tblPr>
      <w:tblGrid>
        <w:gridCol w:w="392"/>
        <w:gridCol w:w="4995"/>
        <w:gridCol w:w="6941"/>
        <w:gridCol w:w="3231"/>
      </w:tblGrid>
      <w:tr w:rsidR="0068010E" w:rsidRPr="00DC5CC1" w14:paraId="1A5B4407" w14:textId="77777777" w:rsidTr="00947D9F">
        <w:trPr>
          <w:cantSplit/>
          <w:trHeight w:val="20"/>
        </w:trPr>
        <w:tc>
          <w:tcPr>
            <w:tcW w:w="15559" w:type="dxa"/>
            <w:gridSpan w:val="4"/>
            <w:tcBorders>
              <w:top w:val="single" w:sz="4" w:space="0" w:color="auto"/>
              <w:right w:val="single" w:sz="4" w:space="0" w:color="auto"/>
            </w:tcBorders>
          </w:tcPr>
          <w:p w14:paraId="12246C4B" w14:textId="77777777" w:rsidR="0068010E" w:rsidRPr="00DC5CC1" w:rsidRDefault="0068010E" w:rsidP="00947D9F">
            <w:pPr>
              <w:rPr>
                <w:b/>
                <w:szCs w:val="20"/>
              </w:rPr>
            </w:pPr>
            <w:r w:rsidRPr="00DC5CC1">
              <w:rPr>
                <w:b/>
              </w:rPr>
              <w:t xml:space="preserve">Bias in measurement of outcomes </w:t>
            </w:r>
          </w:p>
        </w:tc>
      </w:tr>
      <w:tr w:rsidR="0068010E" w:rsidRPr="002C1D39" w14:paraId="0B95802E" w14:textId="77777777" w:rsidTr="00947D9F">
        <w:trPr>
          <w:cantSplit/>
          <w:trHeight w:val="20"/>
        </w:trPr>
        <w:tc>
          <w:tcPr>
            <w:tcW w:w="392" w:type="dxa"/>
            <w:vMerge w:val="restart"/>
            <w:tcBorders>
              <w:top w:val="single" w:sz="4" w:space="0" w:color="auto"/>
              <w:right w:val="nil"/>
            </w:tcBorders>
          </w:tcPr>
          <w:p w14:paraId="3A4D7EA9" w14:textId="77777777" w:rsidR="0068010E" w:rsidRPr="002C1D39" w:rsidRDefault="0068010E" w:rsidP="00947D9F"/>
        </w:tc>
        <w:tc>
          <w:tcPr>
            <w:tcW w:w="4995" w:type="dxa"/>
            <w:tcBorders>
              <w:top w:val="single" w:sz="4" w:space="0" w:color="auto"/>
              <w:left w:val="nil"/>
              <w:bottom w:val="single" w:sz="2" w:space="0" w:color="D9D9D9" w:themeColor="background1" w:themeShade="D9"/>
              <w:right w:val="single" w:sz="4" w:space="0" w:color="auto"/>
            </w:tcBorders>
          </w:tcPr>
          <w:p w14:paraId="4A00E320" w14:textId="77777777" w:rsidR="0068010E" w:rsidRPr="002C1D39" w:rsidRDefault="0068010E"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1F161247" w14:textId="77777777" w:rsidR="0068010E" w:rsidRPr="002C1D39" w:rsidRDefault="0068010E" w:rsidP="00947D9F">
            <w:r>
              <w:t>PY: study characteristics. It was not possible to prevent the nurses and physicians knowing whether the LTC was under intervention condition.</w:t>
            </w:r>
          </w:p>
        </w:tc>
        <w:tc>
          <w:tcPr>
            <w:tcW w:w="3231" w:type="dxa"/>
            <w:tcBorders>
              <w:top w:val="single" w:sz="4" w:space="0" w:color="auto"/>
              <w:bottom w:val="single" w:sz="2" w:space="0" w:color="D9D9D9" w:themeColor="background1" w:themeShade="D9"/>
              <w:right w:val="single" w:sz="4" w:space="0" w:color="auto"/>
            </w:tcBorders>
          </w:tcPr>
          <w:p w14:paraId="2CC7E47E"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256D2AFE" w14:textId="77777777" w:rsidTr="00947D9F">
        <w:trPr>
          <w:cantSplit/>
          <w:trHeight w:val="20"/>
        </w:trPr>
        <w:tc>
          <w:tcPr>
            <w:tcW w:w="392" w:type="dxa"/>
            <w:vMerge/>
            <w:tcBorders>
              <w:right w:val="nil"/>
            </w:tcBorders>
          </w:tcPr>
          <w:p w14:paraId="0163265A"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3C302AA" w14:textId="77777777" w:rsidR="0068010E" w:rsidRPr="002C1D39" w:rsidRDefault="0068010E"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7B4A27E5" w14:textId="77777777" w:rsidR="0068010E" w:rsidRPr="002C1D39" w:rsidRDefault="0068010E" w:rsidP="00947D9F">
            <w:pPr>
              <w:rPr>
                <w:szCs w:val="20"/>
              </w:rPr>
            </w:pPr>
            <w:r>
              <w:rPr>
                <w:szCs w:val="20"/>
              </w:rPr>
              <w:t>PN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6E97653"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2966F76A" w14:textId="77777777" w:rsidTr="00947D9F">
        <w:trPr>
          <w:cantSplit/>
          <w:trHeight w:val="20"/>
        </w:trPr>
        <w:tc>
          <w:tcPr>
            <w:tcW w:w="392" w:type="dxa"/>
            <w:vMerge/>
            <w:tcBorders>
              <w:right w:val="nil"/>
            </w:tcBorders>
          </w:tcPr>
          <w:p w14:paraId="681707C5"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69204EE" w14:textId="77777777" w:rsidR="0068010E" w:rsidRPr="002C1D39" w:rsidRDefault="0068010E"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3AD3FBAC" w14:textId="77777777" w:rsidR="0068010E" w:rsidRPr="002C1D39" w:rsidRDefault="0068010E"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16ACDD2" w14:textId="77777777" w:rsidR="0068010E" w:rsidRPr="002C1D39" w:rsidRDefault="0068010E"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8010E" w:rsidRPr="002C1D39" w14:paraId="2E034DC9" w14:textId="77777777" w:rsidTr="00947D9F">
        <w:trPr>
          <w:cantSplit/>
          <w:trHeight w:val="20"/>
        </w:trPr>
        <w:tc>
          <w:tcPr>
            <w:tcW w:w="392" w:type="dxa"/>
            <w:vMerge/>
            <w:tcBorders>
              <w:right w:val="nil"/>
            </w:tcBorders>
          </w:tcPr>
          <w:p w14:paraId="6E2E5660"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2B49BE9" w14:textId="77777777" w:rsidR="0068010E" w:rsidRPr="002C1D39" w:rsidRDefault="0068010E"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65CDF702" w14:textId="77777777" w:rsidR="0068010E" w:rsidRPr="002C1D39" w:rsidRDefault="0068010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989FEDE"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4D389813" w14:textId="77777777" w:rsidTr="00947D9F">
        <w:trPr>
          <w:cantSplit/>
          <w:trHeight w:val="20"/>
        </w:trPr>
        <w:tc>
          <w:tcPr>
            <w:tcW w:w="392" w:type="dxa"/>
            <w:vMerge/>
            <w:tcBorders>
              <w:right w:val="nil"/>
            </w:tcBorders>
          </w:tcPr>
          <w:p w14:paraId="4FCBE844"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C9A6725" w14:textId="77777777" w:rsidR="0068010E" w:rsidRPr="002C1D39" w:rsidRDefault="0068010E"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2A73EC9B" w14:textId="77777777" w:rsidR="0068010E" w:rsidRPr="002C1D39" w:rsidRDefault="0068010E" w:rsidP="00947D9F">
            <w:pPr>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C48BAF2" w14:textId="77777777" w:rsidR="0068010E" w:rsidRPr="002C1D39" w:rsidRDefault="0068010E" w:rsidP="00947D9F">
            <w:pPr>
              <w:tabs>
                <w:tab w:val="left" w:pos="960"/>
              </w:tabs>
              <w:autoSpaceDE w:val="0"/>
              <w:autoSpaceDN w:val="0"/>
              <w:adjustRightInd w:val="0"/>
              <w:jc w:val="center"/>
              <w:rPr>
                <w:szCs w:val="20"/>
              </w:rPr>
            </w:pPr>
            <w:r w:rsidRPr="002C1D39">
              <w:rPr>
                <w:szCs w:val="20"/>
              </w:rPr>
              <w:t>Low / Moderate / Serious / Critical / NI</w:t>
            </w:r>
          </w:p>
        </w:tc>
      </w:tr>
      <w:tr w:rsidR="0068010E" w:rsidRPr="002C1D39" w14:paraId="13DBD053" w14:textId="77777777" w:rsidTr="00947D9F">
        <w:trPr>
          <w:cantSplit/>
          <w:trHeight w:val="20"/>
        </w:trPr>
        <w:tc>
          <w:tcPr>
            <w:tcW w:w="392" w:type="dxa"/>
            <w:vMerge/>
            <w:tcBorders>
              <w:bottom w:val="single" w:sz="4" w:space="0" w:color="auto"/>
              <w:right w:val="nil"/>
            </w:tcBorders>
          </w:tcPr>
          <w:p w14:paraId="0F2EF9A8"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82C52F6" w14:textId="77777777" w:rsidR="0068010E" w:rsidRPr="002C1D39" w:rsidRDefault="0068010E"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7777724B" w14:textId="77777777" w:rsidR="0068010E" w:rsidRPr="002C1D39" w:rsidRDefault="0068010E"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3C6899AA" w14:textId="77777777" w:rsidR="0068010E" w:rsidRPr="002C1D39" w:rsidRDefault="0068010E" w:rsidP="00947D9F">
            <w:pPr>
              <w:jc w:val="center"/>
              <w:rPr>
                <w:szCs w:val="20"/>
              </w:rPr>
            </w:pPr>
            <w:r w:rsidRPr="002C1D39">
              <w:rPr>
                <w:szCs w:val="20"/>
              </w:rPr>
              <w:t>Favours experimental / Favours comparator / Towards null /Away from null / Unpredictable</w:t>
            </w:r>
          </w:p>
        </w:tc>
      </w:tr>
    </w:tbl>
    <w:p w14:paraId="72D3B127" w14:textId="77777777" w:rsidR="0068010E" w:rsidRPr="002C1D39" w:rsidRDefault="0068010E" w:rsidP="0068010E"/>
    <w:tbl>
      <w:tblPr>
        <w:tblStyle w:val="TableGrid"/>
        <w:tblW w:w="15559" w:type="dxa"/>
        <w:tblLayout w:type="fixed"/>
        <w:tblLook w:val="04A0" w:firstRow="1" w:lastRow="0" w:firstColumn="1" w:lastColumn="0" w:noHBand="0" w:noVBand="1"/>
      </w:tblPr>
      <w:tblGrid>
        <w:gridCol w:w="392"/>
        <w:gridCol w:w="4995"/>
        <w:gridCol w:w="7649"/>
        <w:gridCol w:w="2523"/>
      </w:tblGrid>
      <w:tr w:rsidR="0068010E" w:rsidRPr="002C1D39" w14:paraId="3CB5CCF8" w14:textId="77777777" w:rsidTr="00947D9F">
        <w:trPr>
          <w:cantSplit/>
          <w:trHeight w:val="20"/>
        </w:trPr>
        <w:tc>
          <w:tcPr>
            <w:tcW w:w="15559" w:type="dxa"/>
            <w:gridSpan w:val="4"/>
            <w:tcBorders>
              <w:top w:val="single" w:sz="4" w:space="0" w:color="auto"/>
              <w:right w:val="single" w:sz="4" w:space="0" w:color="auto"/>
            </w:tcBorders>
          </w:tcPr>
          <w:p w14:paraId="3E401D6E" w14:textId="77777777" w:rsidR="0068010E" w:rsidRPr="002C1D39" w:rsidRDefault="0068010E" w:rsidP="00947D9F">
            <w:pPr>
              <w:rPr>
                <w:b/>
                <w:szCs w:val="20"/>
              </w:rPr>
            </w:pPr>
            <w:r w:rsidRPr="002C1D39">
              <w:rPr>
                <w:rFonts w:cs="Arial"/>
                <w:b/>
                <w:szCs w:val="20"/>
              </w:rPr>
              <w:t>Bias in selection of the reported result</w:t>
            </w:r>
          </w:p>
        </w:tc>
      </w:tr>
      <w:tr w:rsidR="0068010E" w:rsidRPr="002C1D39" w14:paraId="4EA350CC" w14:textId="77777777" w:rsidTr="00947D9F">
        <w:trPr>
          <w:cantSplit/>
          <w:trHeight w:val="20"/>
        </w:trPr>
        <w:tc>
          <w:tcPr>
            <w:tcW w:w="392" w:type="dxa"/>
            <w:vMerge w:val="restart"/>
            <w:tcBorders>
              <w:top w:val="single" w:sz="4" w:space="0" w:color="auto"/>
              <w:right w:val="nil"/>
            </w:tcBorders>
          </w:tcPr>
          <w:p w14:paraId="25850EED" w14:textId="77777777" w:rsidR="0068010E" w:rsidRPr="002C1D39" w:rsidRDefault="0068010E" w:rsidP="00947D9F">
            <w:pPr>
              <w:rPr>
                <w:szCs w:val="20"/>
              </w:rPr>
            </w:pPr>
          </w:p>
        </w:tc>
        <w:tc>
          <w:tcPr>
            <w:tcW w:w="4995" w:type="dxa"/>
            <w:tcBorders>
              <w:top w:val="single" w:sz="4" w:space="0" w:color="auto"/>
              <w:left w:val="nil"/>
              <w:bottom w:val="nil"/>
              <w:right w:val="single" w:sz="4" w:space="0" w:color="auto"/>
            </w:tcBorders>
          </w:tcPr>
          <w:p w14:paraId="7C9A62DA" w14:textId="77777777" w:rsidR="0068010E" w:rsidRPr="002C1D39" w:rsidRDefault="0068010E" w:rsidP="00947D9F">
            <w:r w:rsidRPr="002C1D39">
              <w:t>Is the reported effect estimate likely to be selected, on the basis of the results, from...</w:t>
            </w:r>
          </w:p>
        </w:tc>
        <w:tc>
          <w:tcPr>
            <w:tcW w:w="7649" w:type="dxa"/>
            <w:tcBorders>
              <w:top w:val="single" w:sz="4" w:space="0" w:color="auto"/>
              <w:bottom w:val="nil"/>
            </w:tcBorders>
          </w:tcPr>
          <w:p w14:paraId="49CF2D58" w14:textId="77777777" w:rsidR="0068010E" w:rsidRPr="002C1D39" w:rsidRDefault="0068010E" w:rsidP="00947D9F">
            <w:pPr>
              <w:jc w:val="center"/>
              <w:rPr>
                <w:szCs w:val="20"/>
              </w:rPr>
            </w:pPr>
          </w:p>
        </w:tc>
        <w:tc>
          <w:tcPr>
            <w:tcW w:w="2523" w:type="dxa"/>
            <w:tcBorders>
              <w:top w:val="single" w:sz="4" w:space="0" w:color="auto"/>
              <w:bottom w:val="nil"/>
              <w:right w:val="single" w:sz="4" w:space="0" w:color="auto"/>
            </w:tcBorders>
          </w:tcPr>
          <w:p w14:paraId="2C0B7564" w14:textId="77777777" w:rsidR="0068010E" w:rsidRPr="002C1D39" w:rsidRDefault="0068010E" w:rsidP="00947D9F">
            <w:pPr>
              <w:jc w:val="center"/>
              <w:rPr>
                <w:szCs w:val="20"/>
              </w:rPr>
            </w:pPr>
          </w:p>
        </w:tc>
      </w:tr>
      <w:tr w:rsidR="0068010E" w:rsidRPr="002C1D39" w14:paraId="3EDFE4A3" w14:textId="77777777" w:rsidTr="00947D9F">
        <w:trPr>
          <w:cantSplit/>
          <w:trHeight w:val="20"/>
        </w:trPr>
        <w:tc>
          <w:tcPr>
            <w:tcW w:w="392" w:type="dxa"/>
            <w:vMerge/>
            <w:tcBorders>
              <w:right w:val="nil"/>
            </w:tcBorders>
          </w:tcPr>
          <w:p w14:paraId="6A5F8949" w14:textId="77777777" w:rsidR="0068010E" w:rsidRPr="002C1D39" w:rsidRDefault="0068010E" w:rsidP="00947D9F">
            <w:pPr>
              <w:rPr>
                <w:szCs w:val="20"/>
              </w:rPr>
            </w:pPr>
          </w:p>
        </w:tc>
        <w:tc>
          <w:tcPr>
            <w:tcW w:w="4995" w:type="dxa"/>
            <w:tcBorders>
              <w:top w:val="nil"/>
              <w:left w:val="nil"/>
              <w:bottom w:val="single" w:sz="2" w:space="0" w:color="D9D9D9" w:themeColor="background1" w:themeShade="D9"/>
              <w:right w:val="single" w:sz="4" w:space="0" w:color="auto"/>
            </w:tcBorders>
          </w:tcPr>
          <w:p w14:paraId="6E2293ED" w14:textId="77777777" w:rsidR="0068010E" w:rsidRPr="002C1D39" w:rsidRDefault="0068010E"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3F91E635" w14:textId="77777777" w:rsidR="0068010E" w:rsidRPr="002C1D39" w:rsidRDefault="0068010E"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5B394383"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1EF00F1C" w14:textId="77777777" w:rsidTr="00947D9F">
        <w:trPr>
          <w:cantSplit/>
          <w:trHeight w:val="20"/>
        </w:trPr>
        <w:tc>
          <w:tcPr>
            <w:tcW w:w="392" w:type="dxa"/>
            <w:vMerge/>
            <w:tcBorders>
              <w:right w:val="nil"/>
            </w:tcBorders>
          </w:tcPr>
          <w:p w14:paraId="2E531835"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4D47EAC" w14:textId="77777777" w:rsidR="0068010E" w:rsidRPr="002C1D39" w:rsidRDefault="0068010E"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270C6906" w14:textId="77777777" w:rsidR="0068010E" w:rsidRPr="002C1D39" w:rsidRDefault="0068010E"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225CB2C"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5282EA7C" w14:textId="77777777" w:rsidTr="00947D9F">
        <w:trPr>
          <w:cantSplit/>
          <w:trHeight w:val="20"/>
        </w:trPr>
        <w:tc>
          <w:tcPr>
            <w:tcW w:w="392" w:type="dxa"/>
            <w:vMerge/>
            <w:tcBorders>
              <w:right w:val="nil"/>
            </w:tcBorders>
          </w:tcPr>
          <w:p w14:paraId="7A805A84"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91D86BF" w14:textId="77777777" w:rsidR="0068010E" w:rsidRPr="002C1D39" w:rsidRDefault="0068010E"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6CC70C8D" w14:textId="77777777" w:rsidR="0068010E" w:rsidRPr="002C1D39" w:rsidRDefault="0068010E"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B395BC9" w14:textId="77777777" w:rsidR="0068010E" w:rsidRPr="002C1D39" w:rsidRDefault="0068010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8010E" w:rsidRPr="002C1D39" w14:paraId="5161585A" w14:textId="77777777" w:rsidTr="00947D9F">
        <w:trPr>
          <w:cantSplit/>
          <w:trHeight w:val="20"/>
        </w:trPr>
        <w:tc>
          <w:tcPr>
            <w:tcW w:w="392" w:type="dxa"/>
            <w:vMerge/>
            <w:tcBorders>
              <w:right w:val="nil"/>
            </w:tcBorders>
          </w:tcPr>
          <w:p w14:paraId="036A874B"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8D4FF78" w14:textId="77777777" w:rsidR="0068010E" w:rsidRPr="002C1D39" w:rsidRDefault="0068010E"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0E59736A" w14:textId="77777777" w:rsidR="0068010E" w:rsidRPr="002C1D39" w:rsidRDefault="0068010E"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8AD74AA" w14:textId="77777777" w:rsidR="0068010E" w:rsidRPr="002C1D39" w:rsidRDefault="0068010E" w:rsidP="00947D9F">
            <w:pPr>
              <w:tabs>
                <w:tab w:val="left" w:pos="960"/>
              </w:tabs>
              <w:autoSpaceDE w:val="0"/>
              <w:autoSpaceDN w:val="0"/>
              <w:adjustRightInd w:val="0"/>
              <w:jc w:val="center"/>
              <w:rPr>
                <w:szCs w:val="20"/>
              </w:rPr>
            </w:pPr>
            <w:r w:rsidRPr="002C1D39">
              <w:rPr>
                <w:szCs w:val="20"/>
              </w:rPr>
              <w:t>Low / Moderate / Serious / Critical / NI</w:t>
            </w:r>
          </w:p>
        </w:tc>
      </w:tr>
      <w:tr w:rsidR="0068010E" w:rsidRPr="002C1D39" w14:paraId="7CD70DCF" w14:textId="77777777" w:rsidTr="00947D9F">
        <w:trPr>
          <w:cantSplit/>
          <w:trHeight w:val="20"/>
        </w:trPr>
        <w:tc>
          <w:tcPr>
            <w:tcW w:w="392" w:type="dxa"/>
            <w:vMerge/>
            <w:tcBorders>
              <w:right w:val="nil"/>
            </w:tcBorders>
          </w:tcPr>
          <w:p w14:paraId="1E87502F"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81BEC99" w14:textId="77777777" w:rsidR="0068010E" w:rsidRPr="002C1D39" w:rsidRDefault="0068010E"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72507508" w14:textId="77777777" w:rsidR="0068010E" w:rsidRPr="002C1D39" w:rsidRDefault="0068010E"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13A6B0BD" w14:textId="77777777" w:rsidR="0068010E" w:rsidRPr="002C1D39" w:rsidRDefault="0068010E" w:rsidP="00947D9F">
            <w:pPr>
              <w:jc w:val="center"/>
              <w:rPr>
                <w:szCs w:val="20"/>
              </w:rPr>
            </w:pPr>
            <w:r w:rsidRPr="002C1D39">
              <w:rPr>
                <w:szCs w:val="20"/>
              </w:rPr>
              <w:t>Favours experimental / Favours comparator / Towards null /Away from null / Unpredictable</w:t>
            </w:r>
          </w:p>
        </w:tc>
      </w:tr>
    </w:tbl>
    <w:p w14:paraId="6139C585" w14:textId="77777777" w:rsidR="0068010E" w:rsidRDefault="0068010E" w:rsidP="0068010E"/>
    <w:tbl>
      <w:tblPr>
        <w:tblStyle w:val="TableGrid"/>
        <w:tblW w:w="15559" w:type="dxa"/>
        <w:tblLayout w:type="fixed"/>
        <w:tblLook w:val="04A0" w:firstRow="1" w:lastRow="0" w:firstColumn="1" w:lastColumn="0" w:noHBand="0" w:noVBand="1"/>
      </w:tblPr>
      <w:tblGrid>
        <w:gridCol w:w="392"/>
        <w:gridCol w:w="4995"/>
        <w:gridCol w:w="7649"/>
        <w:gridCol w:w="2523"/>
      </w:tblGrid>
      <w:tr w:rsidR="0068010E" w:rsidRPr="002C1D39" w14:paraId="4BBD2219" w14:textId="77777777" w:rsidTr="00947D9F">
        <w:trPr>
          <w:cantSplit/>
          <w:trHeight w:val="20"/>
        </w:trPr>
        <w:tc>
          <w:tcPr>
            <w:tcW w:w="15559" w:type="dxa"/>
            <w:gridSpan w:val="4"/>
            <w:tcBorders>
              <w:right w:val="single" w:sz="4" w:space="0" w:color="auto"/>
            </w:tcBorders>
          </w:tcPr>
          <w:p w14:paraId="005B5AF5" w14:textId="77777777" w:rsidR="0068010E" w:rsidRPr="002C1D39" w:rsidRDefault="0068010E" w:rsidP="00947D9F">
            <w:pPr>
              <w:tabs>
                <w:tab w:val="left" w:pos="960"/>
              </w:tabs>
              <w:autoSpaceDE w:val="0"/>
              <w:autoSpaceDN w:val="0"/>
              <w:adjustRightInd w:val="0"/>
              <w:rPr>
                <w:b/>
                <w:szCs w:val="20"/>
              </w:rPr>
            </w:pPr>
            <w:r w:rsidRPr="002C1D39">
              <w:rPr>
                <w:b/>
                <w:szCs w:val="20"/>
              </w:rPr>
              <w:t>Overall bias</w:t>
            </w:r>
          </w:p>
        </w:tc>
      </w:tr>
      <w:tr w:rsidR="0068010E" w:rsidRPr="002C1D39" w14:paraId="222567CB" w14:textId="77777777" w:rsidTr="00947D9F">
        <w:trPr>
          <w:cantSplit/>
          <w:trHeight w:val="20"/>
        </w:trPr>
        <w:tc>
          <w:tcPr>
            <w:tcW w:w="392" w:type="dxa"/>
            <w:vMerge w:val="restart"/>
            <w:tcBorders>
              <w:right w:val="nil"/>
            </w:tcBorders>
          </w:tcPr>
          <w:p w14:paraId="31D202A9" w14:textId="77777777" w:rsidR="0068010E" w:rsidRPr="002C1D39" w:rsidRDefault="0068010E"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60BCCCA2" w14:textId="77777777" w:rsidR="0068010E" w:rsidRPr="002C1D39" w:rsidRDefault="0068010E"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46034861" w14:textId="77777777" w:rsidR="0068010E" w:rsidRPr="002C1D39" w:rsidRDefault="0068010E" w:rsidP="00947D9F">
            <w:pPr>
              <w:tabs>
                <w:tab w:val="left" w:pos="960"/>
              </w:tabs>
              <w:autoSpaceDE w:val="0"/>
              <w:autoSpaceDN w:val="0"/>
              <w:adjustRightInd w:val="0"/>
              <w:rPr>
                <w:szCs w:val="20"/>
              </w:rPr>
            </w:pPr>
            <w:r>
              <w:rPr>
                <w:szCs w:val="20"/>
              </w:rPr>
              <w:t>Serious</w:t>
            </w:r>
          </w:p>
        </w:tc>
        <w:tc>
          <w:tcPr>
            <w:tcW w:w="2523" w:type="dxa"/>
            <w:tcBorders>
              <w:top w:val="single" w:sz="4" w:space="0" w:color="auto"/>
              <w:bottom w:val="single" w:sz="2" w:space="0" w:color="D9D9D9" w:themeColor="background1" w:themeShade="D9"/>
              <w:right w:val="single" w:sz="4" w:space="0" w:color="auto"/>
            </w:tcBorders>
          </w:tcPr>
          <w:p w14:paraId="06FC8FCD" w14:textId="77777777" w:rsidR="0068010E" w:rsidRPr="002C1D39" w:rsidRDefault="0068010E" w:rsidP="00947D9F">
            <w:pPr>
              <w:tabs>
                <w:tab w:val="left" w:pos="960"/>
              </w:tabs>
              <w:autoSpaceDE w:val="0"/>
              <w:autoSpaceDN w:val="0"/>
              <w:adjustRightInd w:val="0"/>
              <w:jc w:val="center"/>
              <w:rPr>
                <w:szCs w:val="20"/>
              </w:rPr>
            </w:pPr>
            <w:r w:rsidRPr="002C1D39">
              <w:rPr>
                <w:szCs w:val="20"/>
              </w:rPr>
              <w:t>Low / Moderate / Serious / Critical / NI</w:t>
            </w:r>
          </w:p>
        </w:tc>
      </w:tr>
      <w:tr w:rsidR="0068010E" w:rsidRPr="002C1D39" w14:paraId="06FC26EF" w14:textId="77777777" w:rsidTr="00947D9F">
        <w:trPr>
          <w:cantSplit/>
          <w:trHeight w:val="20"/>
        </w:trPr>
        <w:tc>
          <w:tcPr>
            <w:tcW w:w="392" w:type="dxa"/>
            <w:vMerge/>
            <w:tcBorders>
              <w:bottom w:val="single" w:sz="4" w:space="0" w:color="auto"/>
              <w:right w:val="nil"/>
            </w:tcBorders>
          </w:tcPr>
          <w:p w14:paraId="100B92B1" w14:textId="77777777" w:rsidR="0068010E" w:rsidRPr="002C1D39" w:rsidRDefault="0068010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7074FC4" w14:textId="77777777" w:rsidR="0068010E" w:rsidRPr="002C1D39" w:rsidRDefault="0068010E"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5E8BE645" w14:textId="77777777" w:rsidR="0068010E" w:rsidRPr="002C1D39" w:rsidRDefault="0068010E"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380DDDA0" w14:textId="77777777" w:rsidR="0068010E" w:rsidRPr="002C1D39" w:rsidRDefault="0068010E" w:rsidP="00947D9F">
            <w:pPr>
              <w:jc w:val="center"/>
              <w:rPr>
                <w:szCs w:val="20"/>
              </w:rPr>
            </w:pPr>
            <w:r w:rsidRPr="002C1D39">
              <w:rPr>
                <w:szCs w:val="20"/>
              </w:rPr>
              <w:t>Favours experimental / Favours comparator / Towards null /Away from null / Unpredictable</w:t>
            </w:r>
          </w:p>
        </w:tc>
      </w:tr>
    </w:tbl>
    <w:p w14:paraId="4E25989D" w14:textId="18EC0CF5" w:rsidR="0065108C" w:rsidRDefault="0065108C" w:rsidP="001D4E84"/>
    <w:p w14:paraId="32B9DD8F" w14:textId="77777777" w:rsidR="0065108C" w:rsidRDefault="0065108C">
      <w:r>
        <w:br w:type="page"/>
      </w:r>
    </w:p>
    <w:p w14:paraId="408A6907" w14:textId="275E0C5A" w:rsidR="00BF2B53" w:rsidRDefault="00BC4818" w:rsidP="001D4E84">
      <w:pPr>
        <w:rPr>
          <w:b/>
          <w:bCs/>
        </w:rPr>
      </w:pPr>
      <w:r>
        <w:rPr>
          <w:b/>
          <w:bCs/>
        </w:rPr>
        <w:lastRenderedPageBreak/>
        <w:t>Furuno et al 2014</w:t>
      </w:r>
    </w:p>
    <w:p w14:paraId="5E0CA4F9" w14:textId="2621BADA" w:rsidR="00BC4818" w:rsidRDefault="00BC4818" w:rsidP="001D4E84">
      <w:pPr>
        <w:rPr>
          <w:b/>
          <w:bCs/>
        </w:rPr>
      </w:pPr>
    </w:p>
    <w:p w14:paraId="533B0603" w14:textId="77777777" w:rsidR="00EE0C6C" w:rsidRPr="002C1D39" w:rsidRDefault="00EE0C6C" w:rsidP="00EE0C6C">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EE0C6C" w:rsidRPr="002C1D39" w14:paraId="403DB30A" w14:textId="77777777" w:rsidTr="00947D9F">
        <w:trPr>
          <w:cantSplit/>
          <w:trHeight w:val="20"/>
        </w:trPr>
        <w:tc>
          <w:tcPr>
            <w:tcW w:w="392" w:type="dxa"/>
            <w:tcBorders>
              <w:right w:val="nil"/>
            </w:tcBorders>
          </w:tcPr>
          <w:p w14:paraId="1A628D37" w14:textId="77777777" w:rsidR="00EE0C6C" w:rsidRPr="002C1D39" w:rsidRDefault="00EE0C6C"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51D02E94" w14:textId="77777777" w:rsidR="00EE0C6C" w:rsidRPr="002C1D39" w:rsidRDefault="00EE0C6C"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3A97B510" w14:textId="77777777" w:rsidR="00EE0C6C" w:rsidRPr="002C1D39" w:rsidRDefault="00EE0C6C"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90A03B9" w14:textId="77777777" w:rsidR="00EE0C6C" w:rsidRPr="002C1D39" w:rsidRDefault="00EE0C6C" w:rsidP="00947D9F">
            <w:pPr>
              <w:jc w:val="center"/>
              <w:rPr>
                <w:b/>
                <w:szCs w:val="20"/>
              </w:rPr>
            </w:pPr>
            <w:r w:rsidRPr="002C1D39">
              <w:rPr>
                <w:b/>
                <w:szCs w:val="20"/>
              </w:rPr>
              <w:t>Response options</w:t>
            </w:r>
          </w:p>
        </w:tc>
      </w:tr>
      <w:tr w:rsidR="00EE0C6C" w:rsidRPr="002C1D39" w14:paraId="18BF8F2E" w14:textId="77777777" w:rsidTr="00947D9F">
        <w:trPr>
          <w:cantSplit/>
          <w:trHeight w:val="20"/>
        </w:trPr>
        <w:tc>
          <w:tcPr>
            <w:tcW w:w="15560" w:type="dxa"/>
            <w:gridSpan w:val="4"/>
            <w:tcBorders>
              <w:right w:val="single" w:sz="4" w:space="0" w:color="auto"/>
            </w:tcBorders>
          </w:tcPr>
          <w:p w14:paraId="1A0A5084" w14:textId="77777777" w:rsidR="00EE0C6C" w:rsidRPr="002C1D39" w:rsidRDefault="00EE0C6C" w:rsidP="00947D9F">
            <w:pPr>
              <w:rPr>
                <w:b/>
                <w:szCs w:val="20"/>
              </w:rPr>
            </w:pPr>
            <w:r w:rsidRPr="002C1D39">
              <w:rPr>
                <w:rFonts w:cs="Arial"/>
                <w:b/>
                <w:szCs w:val="20"/>
              </w:rPr>
              <w:t>Bias due to confounding</w:t>
            </w:r>
          </w:p>
        </w:tc>
      </w:tr>
      <w:tr w:rsidR="00EE0C6C" w:rsidRPr="002C1D39" w14:paraId="5A048DB6" w14:textId="77777777" w:rsidTr="00947D9F">
        <w:trPr>
          <w:cantSplit/>
          <w:trHeight w:val="20"/>
        </w:trPr>
        <w:tc>
          <w:tcPr>
            <w:tcW w:w="392" w:type="dxa"/>
            <w:vMerge w:val="restart"/>
            <w:tcBorders>
              <w:top w:val="nil"/>
              <w:bottom w:val="nil"/>
              <w:right w:val="nil"/>
            </w:tcBorders>
          </w:tcPr>
          <w:p w14:paraId="07E4862C" w14:textId="77777777" w:rsidR="00EE0C6C" w:rsidRPr="002C1D39" w:rsidRDefault="00EE0C6C"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4FBEAC6" w14:textId="77777777" w:rsidR="00EE0C6C" w:rsidRPr="002C1D39" w:rsidRDefault="00EE0C6C" w:rsidP="00947D9F">
            <w:pPr>
              <w:rPr>
                <w:szCs w:val="20"/>
              </w:rPr>
            </w:pPr>
            <w:r w:rsidRPr="002C1D39">
              <w:rPr>
                <w:szCs w:val="20"/>
              </w:rPr>
              <w:t>1.1 Is there potential for confounding of the effect of intervention in this study?</w:t>
            </w:r>
          </w:p>
          <w:p w14:paraId="2F6A8EE3" w14:textId="77777777" w:rsidR="00EE0C6C" w:rsidRPr="002C1D39" w:rsidRDefault="00EE0C6C"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5F875F4" w14:textId="77777777" w:rsidR="00EE0C6C" w:rsidRPr="002C1D39" w:rsidRDefault="00EE0C6C"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47D1E32A"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EE0C6C" w:rsidRPr="002C1D39" w14:paraId="29D51001" w14:textId="77777777" w:rsidTr="00947D9F">
        <w:trPr>
          <w:cantSplit/>
          <w:trHeight w:val="20"/>
        </w:trPr>
        <w:tc>
          <w:tcPr>
            <w:tcW w:w="392" w:type="dxa"/>
            <w:vMerge/>
            <w:tcBorders>
              <w:bottom w:val="nil"/>
              <w:right w:val="nil"/>
            </w:tcBorders>
          </w:tcPr>
          <w:p w14:paraId="7BBD5595" w14:textId="77777777" w:rsidR="00EE0C6C" w:rsidRPr="002C1D39" w:rsidRDefault="00EE0C6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989267F" w14:textId="77777777" w:rsidR="00EE0C6C" w:rsidRPr="002C1D39" w:rsidRDefault="00EE0C6C"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D96A93C" w14:textId="77777777" w:rsidR="00EE0C6C" w:rsidRPr="002C1D39" w:rsidRDefault="00EE0C6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7E72721" w14:textId="77777777" w:rsidR="00EE0C6C" w:rsidRPr="002C1D39" w:rsidRDefault="00EE0C6C" w:rsidP="00947D9F">
            <w:pPr>
              <w:tabs>
                <w:tab w:val="left" w:pos="960"/>
              </w:tabs>
              <w:autoSpaceDE w:val="0"/>
              <w:autoSpaceDN w:val="0"/>
              <w:adjustRightInd w:val="0"/>
              <w:rPr>
                <w:szCs w:val="20"/>
              </w:rPr>
            </w:pPr>
          </w:p>
        </w:tc>
      </w:tr>
      <w:tr w:rsidR="00EE0C6C" w:rsidRPr="002C1D39" w14:paraId="6D13F687" w14:textId="77777777" w:rsidTr="00947D9F">
        <w:trPr>
          <w:cantSplit/>
          <w:trHeight w:val="20"/>
        </w:trPr>
        <w:tc>
          <w:tcPr>
            <w:tcW w:w="392" w:type="dxa"/>
            <w:vMerge/>
            <w:tcBorders>
              <w:bottom w:val="nil"/>
              <w:right w:val="nil"/>
            </w:tcBorders>
          </w:tcPr>
          <w:p w14:paraId="6DD3C93B" w14:textId="77777777" w:rsidR="00EE0C6C" w:rsidRPr="002C1D39" w:rsidRDefault="00EE0C6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0DBD896" w14:textId="77777777" w:rsidR="00EE0C6C" w:rsidRPr="002C1D39" w:rsidRDefault="00EE0C6C" w:rsidP="00947D9F">
            <w:pPr>
              <w:ind w:left="317"/>
              <w:rPr>
                <w:szCs w:val="20"/>
              </w:rPr>
            </w:pPr>
            <w:r w:rsidRPr="002C1D39">
              <w:rPr>
                <w:szCs w:val="20"/>
              </w:rPr>
              <w:t>1.2. Was the analysis based on splitting participants’ follow up time according to intervention received?</w:t>
            </w:r>
          </w:p>
          <w:p w14:paraId="3D10F1F2" w14:textId="77777777" w:rsidR="00EE0C6C" w:rsidRPr="002C1D39" w:rsidRDefault="00EE0C6C" w:rsidP="00947D9F">
            <w:pPr>
              <w:ind w:left="601"/>
              <w:rPr>
                <w:szCs w:val="20"/>
              </w:rPr>
            </w:pPr>
            <w:r w:rsidRPr="002C1D39">
              <w:rPr>
                <w:b/>
                <w:szCs w:val="20"/>
              </w:rPr>
              <w:t>If N/PN</w:t>
            </w:r>
            <w:r w:rsidRPr="002C1D39">
              <w:rPr>
                <w:szCs w:val="20"/>
              </w:rPr>
              <w:t xml:space="preserve">, answer questions relating to baseline confounding (1.4 to 1.6) </w:t>
            </w:r>
          </w:p>
          <w:p w14:paraId="4E1EA9B4" w14:textId="77777777" w:rsidR="00EE0C6C" w:rsidRPr="002C1D39" w:rsidRDefault="00EE0C6C"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9614199" w14:textId="77777777" w:rsidR="00EE0C6C" w:rsidRPr="002C1D39" w:rsidRDefault="00EE0C6C" w:rsidP="00947D9F">
            <w:pPr>
              <w:tabs>
                <w:tab w:val="left" w:pos="960"/>
              </w:tabs>
              <w:autoSpaceDE w:val="0"/>
              <w:autoSpaceDN w:val="0"/>
              <w:adjustRightInd w:val="0"/>
              <w:rPr>
                <w:szCs w:val="20"/>
              </w:rPr>
            </w:pPr>
            <w:r>
              <w:rPr>
                <w:szCs w:val="20"/>
              </w:rPr>
              <w:t>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31E50F0"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EE0C6C" w:rsidRPr="002C1D39" w14:paraId="76A56C20" w14:textId="77777777" w:rsidTr="00947D9F">
        <w:trPr>
          <w:cantSplit/>
          <w:trHeight w:val="20"/>
        </w:trPr>
        <w:tc>
          <w:tcPr>
            <w:tcW w:w="392" w:type="dxa"/>
            <w:vMerge/>
            <w:tcBorders>
              <w:bottom w:val="nil"/>
              <w:right w:val="nil"/>
            </w:tcBorders>
          </w:tcPr>
          <w:p w14:paraId="31E59640" w14:textId="77777777" w:rsidR="00EE0C6C" w:rsidRPr="002C1D39" w:rsidRDefault="00EE0C6C"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FC1DCCE" w14:textId="77777777" w:rsidR="00EE0C6C" w:rsidRPr="002C1D39" w:rsidRDefault="00EE0C6C" w:rsidP="00947D9F">
            <w:pPr>
              <w:ind w:left="317"/>
              <w:rPr>
                <w:szCs w:val="20"/>
              </w:rPr>
            </w:pPr>
            <w:r w:rsidRPr="002C1D39">
              <w:rPr>
                <w:szCs w:val="20"/>
              </w:rPr>
              <w:t>1.3. Were intervention discontinuations or switches likely to be related to factors that are prognostic for the outcome?</w:t>
            </w:r>
          </w:p>
          <w:p w14:paraId="5B40B695" w14:textId="77777777" w:rsidR="00EE0C6C" w:rsidRPr="002C1D39" w:rsidRDefault="00EE0C6C" w:rsidP="00947D9F">
            <w:pPr>
              <w:ind w:left="601"/>
              <w:rPr>
                <w:szCs w:val="20"/>
              </w:rPr>
            </w:pPr>
            <w:r w:rsidRPr="002C1D39">
              <w:rPr>
                <w:b/>
                <w:szCs w:val="20"/>
              </w:rPr>
              <w:t>If N/PN</w:t>
            </w:r>
            <w:r w:rsidRPr="002C1D39">
              <w:rPr>
                <w:szCs w:val="20"/>
              </w:rPr>
              <w:t>, answer questions relating to baseline confounding (1.4 to 1.6)</w:t>
            </w:r>
          </w:p>
          <w:p w14:paraId="5CA9539C" w14:textId="77777777" w:rsidR="00EE0C6C" w:rsidRPr="002C1D39" w:rsidRDefault="00EE0C6C"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6F96D93" w14:textId="77777777" w:rsidR="00EE0C6C" w:rsidRPr="002C1D39" w:rsidRDefault="00EE0C6C" w:rsidP="00947D9F">
            <w:pPr>
              <w:rPr>
                <w:szCs w:val="20"/>
              </w:rPr>
            </w:pPr>
            <w:r>
              <w:rPr>
                <w:szCs w:val="20"/>
              </w:rPr>
              <w:t>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9ED7B72" w14:textId="77777777" w:rsidR="00EE0C6C" w:rsidRPr="002C1D39" w:rsidRDefault="00EE0C6C" w:rsidP="00947D9F">
            <w:pPr>
              <w:jc w:val="center"/>
              <w:rPr>
                <w:szCs w:val="20"/>
                <w:lang w:val="es-ES"/>
              </w:rPr>
            </w:pPr>
            <w:r w:rsidRPr="002C1D39">
              <w:rPr>
                <w:szCs w:val="20"/>
                <w:lang w:val="es-ES"/>
              </w:rPr>
              <w:t>NA / Y / PY / PN / N / NI</w:t>
            </w:r>
          </w:p>
        </w:tc>
      </w:tr>
    </w:tbl>
    <w:p w14:paraId="4331EBCE" w14:textId="77777777" w:rsidR="00EE0C6C" w:rsidRDefault="00EE0C6C" w:rsidP="00EE0C6C"/>
    <w:tbl>
      <w:tblPr>
        <w:tblStyle w:val="TableGrid"/>
        <w:tblW w:w="15560" w:type="dxa"/>
        <w:tblLayout w:type="fixed"/>
        <w:tblLook w:val="04A0" w:firstRow="1" w:lastRow="0" w:firstColumn="1" w:lastColumn="0" w:noHBand="0" w:noVBand="1"/>
      </w:tblPr>
      <w:tblGrid>
        <w:gridCol w:w="392"/>
        <w:gridCol w:w="5245"/>
        <w:gridCol w:w="6691"/>
        <w:gridCol w:w="3232"/>
      </w:tblGrid>
      <w:tr w:rsidR="00EE0C6C" w:rsidRPr="002C1D39" w14:paraId="3CCA40CC" w14:textId="77777777" w:rsidTr="00947D9F">
        <w:trPr>
          <w:cantSplit/>
          <w:trHeight w:val="20"/>
        </w:trPr>
        <w:tc>
          <w:tcPr>
            <w:tcW w:w="392" w:type="dxa"/>
            <w:vMerge w:val="restart"/>
            <w:tcBorders>
              <w:top w:val="nil"/>
              <w:bottom w:val="nil"/>
              <w:right w:val="nil"/>
            </w:tcBorders>
          </w:tcPr>
          <w:p w14:paraId="6D301221" w14:textId="77777777" w:rsidR="00EE0C6C" w:rsidRPr="002C1D39" w:rsidRDefault="00EE0C6C"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68346316" w14:textId="77777777" w:rsidR="00EE0C6C" w:rsidRPr="002C1D39" w:rsidRDefault="00EE0C6C" w:rsidP="00947D9F">
            <w:pPr>
              <w:tabs>
                <w:tab w:val="left" w:pos="960"/>
              </w:tabs>
              <w:autoSpaceDE w:val="0"/>
              <w:autoSpaceDN w:val="0"/>
              <w:adjustRightInd w:val="0"/>
              <w:rPr>
                <w:szCs w:val="20"/>
              </w:rPr>
            </w:pPr>
            <w:r w:rsidRPr="002C1D39">
              <w:rPr>
                <w:b/>
                <w:szCs w:val="20"/>
              </w:rPr>
              <w:t>Questions relating to baseline confounding only</w:t>
            </w:r>
          </w:p>
        </w:tc>
      </w:tr>
      <w:tr w:rsidR="00EE0C6C" w:rsidRPr="002C1D39" w14:paraId="7F288549" w14:textId="77777777" w:rsidTr="00947D9F">
        <w:trPr>
          <w:cantSplit/>
          <w:trHeight w:val="20"/>
        </w:trPr>
        <w:tc>
          <w:tcPr>
            <w:tcW w:w="392" w:type="dxa"/>
            <w:vMerge/>
            <w:tcBorders>
              <w:bottom w:val="nil"/>
              <w:right w:val="nil"/>
            </w:tcBorders>
          </w:tcPr>
          <w:p w14:paraId="3624AAFA" w14:textId="77777777" w:rsidR="00EE0C6C" w:rsidRPr="002C1D39" w:rsidRDefault="00EE0C6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7BFFCA2" w14:textId="77777777" w:rsidR="00EE0C6C" w:rsidRPr="002C1D39" w:rsidRDefault="00EE0C6C"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B4B9516" w14:textId="77777777" w:rsidR="00EE0C6C" w:rsidRPr="002C1D39" w:rsidRDefault="00EE0C6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DA35CB5"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1739EED5" w14:textId="77777777" w:rsidTr="00947D9F">
        <w:trPr>
          <w:cantSplit/>
          <w:trHeight w:val="20"/>
        </w:trPr>
        <w:tc>
          <w:tcPr>
            <w:tcW w:w="392" w:type="dxa"/>
            <w:vMerge/>
            <w:tcBorders>
              <w:bottom w:val="nil"/>
              <w:right w:val="nil"/>
            </w:tcBorders>
          </w:tcPr>
          <w:p w14:paraId="508E3356" w14:textId="77777777" w:rsidR="00EE0C6C" w:rsidRPr="002C1D39" w:rsidRDefault="00EE0C6C"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A5440C8" w14:textId="77777777" w:rsidR="00EE0C6C" w:rsidRPr="002C1D39" w:rsidRDefault="00EE0C6C"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D4630FF" w14:textId="77777777" w:rsidR="00EE0C6C" w:rsidRPr="002C1D39" w:rsidRDefault="00EE0C6C"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8D24F52" w14:textId="77777777" w:rsidR="00EE0C6C" w:rsidRPr="002C1D39" w:rsidRDefault="00EE0C6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72FA4ED5" w14:textId="77777777" w:rsidTr="00947D9F">
        <w:trPr>
          <w:cantSplit/>
          <w:trHeight w:val="20"/>
        </w:trPr>
        <w:tc>
          <w:tcPr>
            <w:tcW w:w="392" w:type="dxa"/>
            <w:vMerge/>
            <w:tcBorders>
              <w:bottom w:val="nil"/>
              <w:right w:val="nil"/>
            </w:tcBorders>
          </w:tcPr>
          <w:p w14:paraId="248C2664" w14:textId="77777777" w:rsidR="00EE0C6C" w:rsidRPr="002C1D39" w:rsidRDefault="00EE0C6C"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2FA988F8" w14:textId="77777777" w:rsidR="00EE0C6C" w:rsidRPr="002C1D39" w:rsidRDefault="00EE0C6C"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15F8663E" w14:textId="77777777" w:rsidR="00EE0C6C" w:rsidRPr="002C1D39" w:rsidRDefault="00EE0C6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75770B52"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EE0C6C" w:rsidRPr="002C1D39" w14:paraId="175C70F1" w14:textId="77777777" w:rsidTr="00947D9F">
        <w:trPr>
          <w:cantSplit/>
          <w:trHeight w:val="20"/>
        </w:trPr>
        <w:tc>
          <w:tcPr>
            <w:tcW w:w="392" w:type="dxa"/>
            <w:vMerge w:val="restart"/>
            <w:tcBorders>
              <w:top w:val="nil"/>
              <w:bottom w:val="nil"/>
              <w:right w:val="nil"/>
            </w:tcBorders>
          </w:tcPr>
          <w:p w14:paraId="07AF3FF0" w14:textId="77777777" w:rsidR="00EE0C6C" w:rsidRPr="002C1D39" w:rsidRDefault="00EE0C6C"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693485B8" w14:textId="77777777" w:rsidR="00EE0C6C" w:rsidRPr="002C1D39" w:rsidRDefault="00EE0C6C"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1EFAD224" w14:textId="77777777" w:rsidR="00EE0C6C" w:rsidRPr="002C1D39" w:rsidRDefault="00EE0C6C" w:rsidP="00947D9F">
            <w:pPr>
              <w:tabs>
                <w:tab w:val="left" w:pos="960"/>
              </w:tabs>
              <w:autoSpaceDE w:val="0"/>
              <w:autoSpaceDN w:val="0"/>
              <w:adjustRightInd w:val="0"/>
              <w:rPr>
                <w:szCs w:val="20"/>
              </w:rPr>
            </w:pPr>
          </w:p>
        </w:tc>
      </w:tr>
      <w:tr w:rsidR="00EE0C6C" w:rsidRPr="002C1D39" w14:paraId="17AFC64B" w14:textId="77777777" w:rsidTr="00947D9F">
        <w:trPr>
          <w:cantSplit/>
          <w:trHeight w:val="20"/>
        </w:trPr>
        <w:tc>
          <w:tcPr>
            <w:tcW w:w="392" w:type="dxa"/>
            <w:vMerge/>
            <w:tcBorders>
              <w:bottom w:val="nil"/>
              <w:right w:val="nil"/>
            </w:tcBorders>
          </w:tcPr>
          <w:p w14:paraId="50659A6D" w14:textId="77777777" w:rsidR="00EE0C6C" w:rsidRPr="002C1D39" w:rsidRDefault="00EE0C6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4E22F5F" w14:textId="77777777" w:rsidR="00EE0C6C" w:rsidRPr="002C1D39" w:rsidRDefault="00EE0C6C"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4403F4E" w14:textId="77777777" w:rsidR="00EE0C6C" w:rsidRDefault="00EE0C6C" w:rsidP="00947D9F">
            <w:pPr>
              <w:rPr>
                <w:rFonts w:ascii="Calibri" w:hAnsi="Calibri" w:cs="Calibri"/>
                <w:color w:val="000000"/>
              </w:rPr>
            </w:pPr>
            <w:r>
              <w:rPr>
                <w:rFonts w:ascii="Calibri" w:hAnsi="Calibri" w:cs="Calibri"/>
                <w:color w:val="000000"/>
              </w:rPr>
              <w:t>PN. there were varying levels of patient transfer to primary care which appears to be significantly different (no stats data available; 48%/79%/98% transferred to primary-associated hospital.)</w:t>
            </w:r>
          </w:p>
          <w:p w14:paraId="3FC96D7A" w14:textId="77777777" w:rsidR="00EE0C6C" w:rsidRDefault="00EE0C6C" w:rsidP="00947D9F">
            <w:pPr>
              <w:rPr>
                <w:rFonts w:ascii="Calibri" w:hAnsi="Calibri" w:cs="Calibri"/>
                <w:color w:val="000000"/>
              </w:rPr>
            </w:pPr>
            <w:r>
              <w:rPr>
                <w:rFonts w:ascii="Calibri" w:hAnsi="Calibri" w:cs="Calibri"/>
                <w:color w:val="000000"/>
              </w:rPr>
              <w:t>Although the authors limited intake to patients in SNFs for more than 6 months to adjust, they also included patients who have been transferred to the hospital (obtaining antibiogram data from the hospital instead). It is not known if the primary-associated hospital switched AB treatment with respect to antibiogram.</w:t>
            </w:r>
          </w:p>
          <w:p w14:paraId="2D79A881" w14:textId="77777777" w:rsidR="00EE0C6C" w:rsidRPr="002C1D39" w:rsidRDefault="00EE0C6C"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F4225C5"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48EEFCEB" w14:textId="77777777" w:rsidTr="00947D9F">
        <w:trPr>
          <w:cantSplit/>
          <w:trHeight w:val="20"/>
        </w:trPr>
        <w:tc>
          <w:tcPr>
            <w:tcW w:w="392" w:type="dxa"/>
            <w:vMerge/>
            <w:tcBorders>
              <w:bottom w:val="nil"/>
              <w:right w:val="nil"/>
            </w:tcBorders>
          </w:tcPr>
          <w:p w14:paraId="4D56E8E9" w14:textId="77777777" w:rsidR="00EE0C6C" w:rsidRPr="002C1D39" w:rsidRDefault="00EE0C6C"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1A321F4B" w14:textId="77777777" w:rsidR="00EE0C6C" w:rsidRPr="002C1D39" w:rsidRDefault="00EE0C6C"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FE74243" w14:textId="77777777" w:rsidR="00EE0C6C" w:rsidRPr="002C1D39" w:rsidRDefault="00EE0C6C"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5E5B8CA"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603E8DA9" w14:textId="77777777" w:rsidTr="00947D9F">
        <w:trPr>
          <w:cantSplit/>
          <w:trHeight w:val="20"/>
        </w:trPr>
        <w:tc>
          <w:tcPr>
            <w:tcW w:w="392" w:type="dxa"/>
            <w:vMerge w:val="restart"/>
            <w:tcBorders>
              <w:top w:val="nil"/>
              <w:right w:val="nil"/>
            </w:tcBorders>
          </w:tcPr>
          <w:p w14:paraId="13698D8E" w14:textId="77777777" w:rsidR="00EE0C6C" w:rsidRPr="002C1D39" w:rsidRDefault="00EE0C6C"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53682D51" w14:textId="77777777" w:rsidR="00EE0C6C" w:rsidRPr="002C1D39" w:rsidRDefault="00EE0C6C"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E9F671F" w14:textId="77777777" w:rsidR="00EE0C6C" w:rsidRPr="007E2A6C" w:rsidRDefault="00EE0C6C" w:rsidP="00947D9F">
            <w:pPr>
              <w:tabs>
                <w:tab w:val="left" w:pos="960"/>
              </w:tabs>
              <w:autoSpaceDE w:val="0"/>
              <w:autoSpaceDN w:val="0"/>
              <w:adjustRightInd w:val="0"/>
              <w:rPr>
                <w:szCs w:val="20"/>
              </w:rPr>
            </w:pPr>
            <w:r w:rsidRPr="007E2A6C">
              <w:rPr>
                <w:szCs w:val="20"/>
              </w:rPr>
              <w:t>Serious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4440347" w14:textId="77777777" w:rsidR="00EE0C6C" w:rsidRPr="002C1D39" w:rsidRDefault="00EE0C6C" w:rsidP="00947D9F">
            <w:pPr>
              <w:tabs>
                <w:tab w:val="left" w:pos="960"/>
              </w:tabs>
              <w:autoSpaceDE w:val="0"/>
              <w:autoSpaceDN w:val="0"/>
              <w:adjustRightInd w:val="0"/>
              <w:jc w:val="center"/>
              <w:rPr>
                <w:szCs w:val="20"/>
              </w:rPr>
            </w:pPr>
            <w:r w:rsidRPr="002C1D39">
              <w:rPr>
                <w:szCs w:val="20"/>
              </w:rPr>
              <w:t>Low / Moderate / Serious / Critical / NI</w:t>
            </w:r>
          </w:p>
        </w:tc>
      </w:tr>
      <w:tr w:rsidR="00EE0C6C" w:rsidRPr="002C1D39" w14:paraId="476838AF" w14:textId="77777777" w:rsidTr="00947D9F">
        <w:trPr>
          <w:cantSplit/>
          <w:trHeight w:val="20"/>
        </w:trPr>
        <w:tc>
          <w:tcPr>
            <w:tcW w:w="392" w:type="dxa"/>
            <w:vMerge/>
            <w:tcBorders>
              <w:right w:val="nil"/>
            </w:tcBorders>
          </w:tcPr>
          <w:p w14:paraId="5ACD888D" w14:textId="77777777" w:rsidR="00EE0C6C" w:rsidRPr="002C1D39" w:rsidRDefault="00EE0C6C"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19FC623D" w14:textId="77777777" w:rsidR="00EE0C6C" w:rsidRPr="002C1D39" w:rsidRDefault="00EE0C6C"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02518FE9" w14:textId="77777777" w:rsidR="00EE0C6C" w:rsidRPr="002C1D39" w:rsidRDefault="00EE0C6C"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0E0A97A4" w14:textId="77777777" w:rsidR="00EE0C6C" w:rsidRPr="002C1D39" w:rsidRDefault="00EE0C6C" w:rsidP="00947D9F">
            <w:pPr>
              <w:jc w:val="center"/>
              <w:rPr>
                <w:szCs w:val="20"/>
              </w:rPr>
            </w:pPr>
            <w:r w:rsidRPr="002C1D39">
              <w:rPr>
                <w:szCs w:val="20"/>
              </w:rPr>
              <w:t>Favours experimental / Favours comparator / Unpredictable</w:t>
            </w:r>
          </w:p>
        </w:tc>
      </w:tr>
    </w:tbl>
    <w:p w14:paraId="045374B5" w14:textId="77777777" w:rsidR="00EE0C6C" w:rsidRPr="002C1D39" w:rsidRDefault="00EE0C6C" w:rsidP="00EE0C6C"/>
    <w:tbl>
      <w:tblPr>
        <w:tblStyle w:val="TableGrid"/>
        <w:tblW w:w="15559" w:type="dxa"/>
        <w:tblLayout w:type="fixed"/>
        <w:tblLook w:val="04A0" w:firstRow="1" w:lastRow="0" w:firstColumn="1" w:lastColumn="0" w:noHBand="0" w:noVBand="1"/>
      </w:tblPr>
      <w:tblGrid>
        <w:gridCol w:w="392"/>
        <w:gridCol w:w="5273"/>
        <w:gridCol w:w="6663"/>
        <w:gridCol w:w="3231"/>
      </w:tblGrid>
      <w:tr w:rsidR="00EE0C6C" w:rsidRPr="002C1D39" w14:paraId="71D26F8A" w14:textId="77777777" w:rsidTr="00947D9F">
        <w:trPr>
          <w:cantSplit/>
          <w:trHeight w:val="308"/>
        </w:trPr>
        <w:tc>
          <w:tcPr>
            <w:tcW w:w="15559" w:type="dxa"/>
            <w:gridSpan w:val="4"/>
            <w:tcBorders>
              <w:right w:val="single" w:sz="2" w:space="0" w:color="auto"/>
            </w:tcBorders>
          </w:tcPr>
          <w:p w14:paraId="10B10325" w14:textId="77777777" w:rsidR="00EE0C6C" w:rsidRPr="002C1D39" w:rsidRDefault="00EE0C6C"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EE0C6C" w:rsidRPr="002C1D39" w14:paraId="05B54D22" w14:textId="77777777" w:rsidTr="00947D9F">
        <w:trPr>
          <w:cantSplit/>
          <w:trHeight w:val="308"/>
        </w:trPr>
        <w:tc>
          <w:tcPr>
            <w:tcW w:w="392" w:type="dxa"/>
            <w:vMerge w:val="restart"/>
            <w:tcBorders>
              <w:right w:val="nil"/>
            </w:tcBorders>
          </w:tcPr>
          <w:p w14:paraId="310DFDD1" w14:textId="77777777" w:rsidR="00EE0C6C" w:rsidRPr="002C1D39" w:rsidRDefault="00EE0C6C" w:rsidP="00947D9F">
            <w:pPr>
              <w:rPr>
                <w:szCs w:val="20"/>
              </w:rPr>
            </w:pPr>
          </w:p>
        </w:tc>
        <w:tc>
          <w:tcPr>
            <w:tcW w:w="5273" w:type="dxa"/>
            <w:tcBorders>
              <w:top w:val="single" w:sz="4" w:space="0" w:color="auto"/>
              <w:left w:val="nil"/>
              <w:bottom w:val="nil"/>
              <w:right w:val="single" w:sz="2" w:space="0" w:color="auto"/>
            </w:tcBorders>
          </w:tcPr>
          <w:p w14:paraId="00CEF7FF" w14:textId="77777777" w:rsidR="00EE0C6C" w:rsidRPr="002C1D39" w:rsidRDefault="00EE0C6C" w:rsidP="00947D9F">
            <w:pPr>
              <w:rPr>
                <w:szCs w:val="20"/>
              </w:rPr>
            </w:pPr>
            <w:r w:rsidRPr="002C1D39">
              <w:rPr>
                <w:szCs w:val="20"/>
              </w:rPr>
              <w:t>2.1. Was selection of participants into the study (or into the analysis) based on participant characteristics observed after the start of intervention?</w:t>
            </w:r>
          </w:p>
          <w:p w14:paraId="1F0CA68A" w14:textId="77777777" w:rsidR="00EE0C6C" w:rsidRPr="002C1D39" w:rsidRDefault="00EE0C6C"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435DB8C0" w14:textId="77777777" w:rsidR="00EE0C6C" w:rsidRPr="002C1D39" w:rsidRDefault="00EE0C6C"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7D858110" w14:textId="77777777" w:rsidR="00EE0C6C" w:rsidRPr="002C1D39" w:rsidRDefault="00EE0C6C"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3FF4A747" w14:textId="77777777" w:rsidTr="00947D9F">
        <w:trPr>
          <w:cantSplit/>
          <w:trHeight w:val="307"/>
        </w:trPr>
        <w:tc>
          <w:tcPr>
            <w:tcW w:w="392" w:type="dxa"/>
            <w:vMerge/>
            <w:tcBorders>
              <w:right w:val="nil"/>
            </w:tcBorders>
          </w:tcPr>
          <w:p w14:paraId="175CD0D2" w14:textId="77777777" w:rsidR="00EE0C6C" w:rsidRPr="002C1D39" w:rsidRDefault="00EE0C6C"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5EC3B5FE" w14:textId="77777777" w:rsidR="00EE0C6C" w:rsidRPr="002C1D39" w:rsidRDefault="00EE0C6C"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1529C9D6" w14:textId="77777777" w:rsidR="00EE0C6C" w:rsidRPr="002C1D39" w:rsidRDefault="00EE0C6C"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7F30D42E" w14:textId="77777777" w:rsidR="00EE0C6C" w:rsidRPr="002C1D39" w:rsidRDefault="00EE0C6C"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0F48E6D2"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7ACBAE5F" w14:textId="77777777" w:rsidR="00EE0C6C" w:rsidRPr="002C1D39" w:rsidRDefault="00EE0C6C" w:rsidP="00947D9F">
            <w:pPr>
              <w:tabs>
                <w:tab w:val="left" w:pos="960"/>
              </w:tabs>
              <w:autoSpaceDE w:val="0"/>
              <w:autoSpaceDN w:val="0"/>
              <w:adjustRightInd w:val="0"/>
              <w:jc w:val="center"/>
              <w:rPr>
                <w:szCs w:val="20"/>
                <w:lang w:val="es-ES"/>
              </w:rPr>
            </w:pPr>
          </w:p>
          <w:p w14:paraId="72ED7988" w14:textId="77777777" w:rsidR="00EE0C6C" w:rsidRPr="002C1D39" w:rsidRDefault="00EE0C6C" w:rsidP="00947D9F">
            <w:pPr>
              <w:tabs>
                <w:tab w:val="left" w:pos="960"/>
              </w:tabs>
              <w:autoSpaceDE w:val="0"/>
              <w:autoSpaceDN w:val="0"/>
              <w:adjustRightInd w:val="0"/>
              <w:jc w:val="center"/>
              <w:rPr>
                <w:szCs w:val="20"/>
                <w:lang w:val="es-ES"/>
              </w:rPr>
            </w:pPr>
          </w:p>
          <w:p w14:paraId="1B5C3C89"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3C8B1D6D" w14:textId="77777777" w:rsidR="00EE0C6C" w:rsidRPr="002C1D39" w:rsidRDefault="00EE0C6C" w:rsidP="00947D9F">
            <w:pPr>
              <w:tabs>
                <w:tab w:val="left" w:pos="960"/>
              </w:tabs>
              <w:autoSpaceDE w:val="0"/>
              <w:autoSpaceDN w:val="0"/>
              <w:adjustRightInd w:val="0"/>
              <w:jc w:val="center"/>
              <w:rPr>
                <w:szCs w:val="20"/>
                <w:lang w:val="es-ES"/>
              </w:rPr>
            </w:pPr>
          </w:p>
        </w:tc>
      </w:tr>
      <w:tr w:rsidR="00EE0C6C" w:rsidRPr="002C1D39" w14:paraId="53031B1E" w14:textId="77777777" w:rsidTr="00947D9F">
        <w:trPr>
          <w:cantSplit/>
          <w:trHeight w:val="20"/>
        </w:trPr>
        <w:tc>
          <w:tcPr>
            <w:tcW w:w="392" w:type="dxa"/>
            <w:vMerge/>
            <w:tcBorders>
              <w:right w:val="nil"/>
            </w:tcBorders>
          </w:tcPr>
          <w:p w14:paraId="27C22FFA" w14:textId="77777777" w:rsidR="00EE0C6C" w:rsidRPr="002C1D39" w:rsidRDefault="00EE0C6C"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FB753D9" w14:textId="77777777" w:rsidR="00EE0C6C" w:rsidRPr="002C1D39" w:rsidRDefault="00EE0C6C"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718975B" w14:textId="77777777" w:rsidR="00EE0C6C" w:rsidRPr="002C1D39" w:rsidRDefault="00EE0C6C"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5734AA3" w14:textId="77777777" w:rsidR="00EE0C6C" w:rsidRPr="002C1D39" w:rsidRDefault="00EE0C6C"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EE0C6C" w:rsidRPr="002C1D39" w14:paraId="64A6A25E" w14:textId="77777777" w:rsidTr="00947D9F">
        <w:trPr>
          <w:cantSplit/>
          <w:trHeight w:val="20"/>
        </w:trPr>
        <w:tc>
          <w:tcPr>
            <w:tcW w:w="392" w:type="dxa"/>
            <w:vMerge/>
            <w:tcBorders>
              <w:right w:val="nil"/>
            </w:tcBorders>
          </w:tcPr>
          <w:p w14:paraId="393427D0" w14:textId="77777777" w:rsidR="00EE0C6C" w:rsidRPr="002C1D39" w:rsidRDefault="00EE0C6C"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0E82F34" w14:textId="77777777" w:rsidR="00EE0C6C" w:rsidRPr="002C1D39" w:rsidRDefault="00EE0C6C"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667B32A" w14:textId="77777777" w:rsidR="00EE0C6C" w:rsidRPr="002C1D39" w:rsidRDefault="00EE0C6C"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350FA7E" w14:textId="77777777" w:rsidR="00EE0C6C" w:rsidRPr="002C1D39" w:rsidRDefault="00EE0C6C"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4FE8C070" w14:textId="77777777" w:rsidTr="00947D9F">
        <w:trPr>
          <w:cantSplit/>
          <w:trHeight w:val="20"/>
        </w:trPr>
        <w:tc>
          <w:tcPr>
            <w:tcW w:w="392" w:type="dxa"/>
            <w:vMerge/>
            <w:tcBorders>
              <w:right w:val="nil"/>
            </w:tcBorders>
          </w:tcPr>
          <w:p w14:paraId="67AFCDE2" w14:textId="77777777" w:rsidR="00EE0C6C" w:rsidRPr="002C1D39" w:rsidRDefault="00EE0C6C"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E7A39DB" w14:textId="77777777" w:rsidR="00EE0C6C" w:rsidRPr="002C1D39" w:rsidRDefault="00EE0C6C"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20A6FD6" w14:textId="77777777" w:rsidR="00EE0C6C" w:rsidRPr="002C1D39" w:rsidRDefault="00EE0C6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5712016" w14:textId="77777777" w:rsidR="00EE0C6C" w:rsidRPr="002C1D39" w:rsidRDefault="00EE0C6C" w:rsidP="00947D9F">
            <w:pPr>
              <w:tabs>
                <w:tab w:val="left" w:pos="960"/>
              </w:tabs>
              <w:autoSpaceDE w:val="0"/>
              <w:autoSpaceDN w:val="0"/>
              <w:adjustRightInd w:val="0"/>
              <w:jc w:val="center"/>
              <w:rPr>
                <w:szCs w:val="20"/>
              </w:rPr>
            </w:pPr>
            <w:r w:rsidRPr="002C1D39">
              <w:rPr>
                <w:szCs w:val="20"/>
              </w:rPr>
              <w:t>Low / Moderate / Serious / Critical / NI</w:t>
            </w:r>
          </w:p>
        </w:tc>
      </w:tr>
      <w:tr w:rsidR="00EE0C6C" w:rsidRPr="002C1D39" w14:paraId="7826B5EE" w14:textId="77777777" w:rsidTr="00947D9F">
        <w:trPr>
          <w:cantSplit/>
          <w:trHeight w:val="20"/>
        </w:trPr>
        <w:tc>
          <w:tcPr>
            <w:tcW w:w="392" w:type="dxa"/>
            <w:vMerge/>
            <w:tcBorders>
              <w:bottom w:val="single" w:sz="4" w:space="0" w:color="auto"/>
              <w:right w:val="nil"/>
            </w:tcBorders>
          </w:tcPr>
          <w:p w14:paraId="2F2B575D" w14:textId="77777777" w:rsidR="00EE0C6C" w:rsidRPr="002C1D39" w:rsidRDefault="00EE0C6C"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2CC359FC" w14:textId="77777777" w:rsidR="00EE0C6C" w:rsidRPr="002C1D39" w:rsidRDefault="00EE0C6C"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5D5FF229" w14:textId="77777777" w:rsidR="00EE0C6C" w:rsidRPr="002C1D39" w:rsidRDefault="00EE0C6C"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44D9F206" w14:textId="77777777" w:rsidR="00EE0C6C" w:rsidRPr="002C1D39" w:rsidRDefault="00EE0C6C" w:rsidP="00947D9F">
            <w:pPr>
              <w:jc w:val="center"/>
              <w:rPr>
                <w:szCs w:val="20"/>
              </w:rPr>
            </w:pPr>
            <w:r w:rsidRPr="002C1D39">
              <w:rPr>
                <w:szCs w:val="20"/>
              </w:rPr>
              <w:t>Favours experimental / Favours comparator / Towards null /Away from null / Unpredictable</w:t>
            </w:r>
          </w:p>
        </w:tc>
      </w:tr>
    </w:tbl>
    <w:p w14:paraId="001E5EEE" w14:textId="77777777" w:rsidR="00EE0C6C" w:rsidRDefault="00EE0C6C" w:rsidP="00EE0C6C"/>
    <w:tbl>
      <w:tblPr>
        <w:tblStyle w:val="TableGrid"/>
        <w:tblW w:w="15559" w:type="dxa"/>
        <w:tblLayout w:type="fixed"/>
        <w:tblLook w:val="04A0" w:firstRow="1" w:lastRow="0" w:firstColumn="1" w:lastColumn="0" w:noHBand="0" w:noVBand="1"/>
      </w:tblPr>
      <w:tblGrid>
        <w:gridCol w:w="392"/>
        <w:gridCol w:w="4995"/>
        <w:gridCol w:w="6941"/>
        <w:gridCol w:w="3231"/>
      </w:tblGrid>
      <w:tr w:rsidR="00EE0C6C" w:rsidRPr="002C1D39" w14:paraId="4E4A25CF" w14:textId="77777777" w:rsidTr="00947D9F">
        <w:trPr>
          <w:cantSplit/>
          <w:trHeight w:val="20"/>
        </w:trPr>
        <w:tc>
          <w:tcPr>
            <w:tcW w:w="15559" w:type="dxa"/>
            <w:gridSpan w:val="4"/>
            <w:tcBorders>
              <w:top w:val="single" w:sz="4" w:space="0" w:color="auto"/>
              <w:right w:val="single" w:sz="4" w:space="0" w:color="auto"/>
            </w:tcBorders>
          </w:tcPr>
          <w:p w14:paraId="282C807E" w14:textId="77777777" w:rsidR="00EE0C6C" w:rsidRPr="002C1D39" w:rsidRDefault="00EE0C6C" w:rsidP="00947D9F">
            <w:pPr>
              <w:rPr>
                <w:b/>
                <w:color w:val="00B050"/>
                <w:szCs w:val="20"/>
                <w:u w:val="single"/>
              </w:rPr>
            </w:pPr>
            <w:r w:rsidRPr="002C1D39">
              <w:rPr>
                <w:rFonts w:cs="Arial"/>
                <w:b/>
                <w:szCs w:val="20"/>
              </w:rPr>
              <w:t xml:space="preserve">Bias in classification of interventions </w:t>
            </w:r>
          </w:p>
        </w:tc>
      </w:tr>
      <w:tr w:rsidR="00EE0C6C" w:rsidRPr="002C1D39" w14:paraId="69F5EA6C" w14:textId="77777777" w:rsidTr="00947D9F">
        <w:trPr>
          <w:cantSplit/>
          <w:trHeight w:val="20"/>
        </w:trPr>
        <w:tc>
          <w:tcPr>
            <w:tcW w:w="392" w:type="dxa"/>
            <w:vMerge w:val="restart"/>
            <w:tcBorders>
              <w:top w:val="single" w:sz="4" w:space="0" w:color="auto"/>
              <w:right w:val="nil"/>
            </w:tcBorders>
          </w:tcPr>
          <w:p w14:paraId="0D995BBB" w14:textId="77777777" w:rsidR="00EE0C6C" w:rsidRPr="002C1D39" w:rsidRDefault="00EE0C6C"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4F60CD21" w14:textId="77777777" w:rsidR="00EE0C6C" w:rsidRPr="002C1D39" w:rsidRDefault="00EE0C6C"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4FAA4DAB" w14:textId="77777777" w:rsidR="00EE0C6C" w:rsidRPr="002C1D39" w:rsidRDefault="00EE0C6C" w:rsidP="00947D9F">
            <w:pPr>
              <w:rPr>
                <w:szCs w:val="20"/>
              </w:rPr>
            </w:pPr>
            <w:r>
              <w:rPr>
                <w:szCs w:val="20"/>
              </w:rPr>
              <w:t>Y – yes, by skilled nursing facility</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53727B6D" w14:textId="77777777" w:rsidR="00EE0C6C" w:rsidRPr="002C1D39" w:rsidRDefault="00EE0C6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EE0C6C" w:rsidRPr="002C1D39" w14:paraId="655EF3B8" w14:textId="77777777" w:rsidTr="00947D9F">
        <w:trPr>
          <w:cantSplit/>
          <w:trHeight w:val="20"/>
        </w:trPr>
        <w:tc>
          <w:tcPr>
            <w:tcW w:w="392" w:type="dxa"/>
            <w:vMerge/>
            <w:tcBorders>
              <w:right w:val="nil"/>
            </w:tcBorders>
          </w:tcPr>
          <w:p w14:paraId="1A2F2BAB" w14:textId="77777777" w:rsidR="00EE0C6C" w:rsidRPr="002C1D39" w:rsidRDefault="00EE0C6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EAB1152" w14:textId="77777777" w:rsidR="00EE0C6C" w:rsidRPr="002C1D39" w:rsidRDefault="00EE0C6C"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23C4343B" w14:textId="77777777" w:rsidR="00EE0C6C" w:rsidRPr="002C1D39" w:rsidRDefault="00EE0C6C"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914932D" w14:textId="77777777" w:rsidR="00EE0C6C" w:rsidRPr="002C1D39" w:rsidRDefault="00EE0C6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EE0C6C" w:rsidRPr="002C1D39" w14:paraId="573A57A0" w14:textId="77777777" w:rsidTr="00947D9F">
        <w:trPr>
          <w:cantSplit/>
          <w:trHeight w:val="20"/>
        </w:trPr>
        <w:tc>
          <w:tcPr>
            <w:tcW w:w="392" w:type="dxa"/>
            <w:vMerge/>
            <w:tcBorders>
              <w:right w:val="nil"/>
            </w:tcBorders>
          </w:tcPr>
          <w:p w14:paraId="06B8D9E6" w14:textId="77777777" w:rsidR="00EE0C6C" w:rsidRPr="002C1D39" w:rsidRDefault="00EE0C6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8C1049" w14:textId="77777777" w:rsidR="00EE0C6C" w:rsidRPr="002C1D39" w:rsidRDefault="00EE0C6C"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2459C884" w14:textId="77777777" w:rsidR="00EE0C6C" w:rsidRPr="002C1D39" w:rsidRDefault="00EE0C6C"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36E3D82"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7EB913BC" w14:textId="77777777" w:rsidTr="00947D9F">
        <w:trPr>
          <w:cantSplit/>
          <w:trHeight w:val="20"/>
        </w:trPr>
        <w:tc>
          <w:tcPr>
            <w:tcW w:w="392" w:type="dxa"/>
            <w:vMerge/>
            <w:tcBorders>
              <w:right w:val="nil"/>
            </w:tcBorders>
          </w:tcPr>
          <w:p w14:paraId="74408630" w14:textId="77777777" w:rsidR="00EE0C6C" w:rsidRPr="002C1D39" w:rsidRDefault="00EE0C6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A68E34F" w14:textId="77777777" w:rsidR="00EE0C6C" w:rsidRPr="002C1D39" w:rsidRDefault="00EE0C6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4E541E9" w14:textId="77777777" w:rsidR="00EE0C6C" w:rsidRPr="002C1D39" w:rsidRDefault="00EE0C6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A1E7D47" w14:textId="77777777" w:rsidR="00EE0C6C" w:rsidRPr="002C1D39" w:rsidRDefault="00EE0C6C" w:rsidP="00947D9F">
            <w:pPr>
              <w:tabs>
                <w:tab w:val="left" w:pos="960"/>
              </w:tabs>
              <w:autoSpaceDE w:val="0"/>
              <w:autoSpaceDN w:val="0"/>
              <w:adjustRightInd w:val="0"/>
              <w:jc w:val="center"/>
              <w:rPr>
                <w:szCs w:val="20"/>
              </w:rPr>
            </w:pPr>
            <w:r w:rsidRPr="002C1D39">
              <w:rPr>
                <w:szCs w:val="20"/>
              </w:rPr>
              <w:t>Low / Moderate / Serious / Critical / NI</w:t>
            </w:r>
          </w:p>
        </w:tc>
      </w:tr>
      <w:tr w:rsidR="00EE0C6C" w:rsidRPr="002C1D39" w14:paraId="266AEE3B" w14:textId="77777777" w:rsidTr="00947D9F">
        <w:trPr>
          <w:cantSplit/>
          <w:trHeight w:val="20"/>
        </w:trPr>
        <w:tc>
          <w:tcPr>
            <w:tcW w:w="392" w:type="dxa"/>
            <w:vMerge/>
            <w:tcBorders>
              <w:right w:val="nil"/>
            </w:tcBorders>
          </w:tcPr>
          <w:p w14:paraId="1D3718BF" w14:textId="77777777" w:rsidR="00EE0C6C" w:rsidRPr="002C1D39" w:rsidRDefault="00EE0C6C"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5BD1E31" w14:textId="77777777" w:rsidR="00EE0C6C" w:rsidRPr="002C1D39" w:rsidRDefault="00EE0C6C"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233C3098" w14:textId="77777777" w:rsidR="00EE0C6C" w:rsidRPr="002C1D39" w:rsidRDefault="00EE0C6C"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5720F52F" w14:textId="77777777" w:rsidR="00EE0C6C" w:rsidRPr="002C1D39" w:rsidRDefault="00EE0C6C" w:rsidP="00947D9F">
            <w:pPr>
              <w:jc w:val="center"/>
              <w:rPr>
                <w:szCs w:val="20"/>
              </w:rPr>
            </w:pPr>
            <w:r w:rsidRPr="002C1D39">
              <w:rPr>
                <w:szCs w:val="20"/>
              </w:rPr>
              <w:t>Favours experimental / Favours comparator / Towards null /Away from null / Unpredictable</w:t>
            </w:r>
          </w:p>
        </w:tc>
      </w:tr>
    </w:tbl>
    <w:p w14:paraId="6F422552" w14:textId="77777777" w:rsidR="00EE0C6C" w:rsidRDefault="00EE0C6C" w:rsidP="00EE0C6C"/>
    <w:tbl>
      <w:tblPr>
        <w:tblStyle w:val="TableGrid"/>
        <w:tblW w:w="15559" w:type="dxa"/>
        <w:tblLayout w:type="fixed"/>
        <w:tblLook w:val="04A0" w:firstRow="1" w:lastRow="0" w:firstColumn="1" w:lastColumn="0" w:noHBand="0" w:noVBand="1"/>
      </w:tblPr>
      <w:tblGrid>
        <w:gridCol w:w="392"/>
        <w:gridCol w:w="4995"/>
        <w:gridCol w:w="6941"/>
        <w:gridCol w:w="3231"/>
      </w:tblGrid>
      <w:tr w:rsidR="00EE0C6C" w:rsidRPr="002C1D39" w14:paraId="7FD74FAD" w14:textId="77777777" w:rsidTr="00947D9F">
        <w:trPr>
          <w:cantSplit/>
          <w:trHeight w:val="20"/>
        </w:trPr>
        <w:tc>
          <w:tcPr>
            <w:tcW w:w="15559" w:type="dxa"/>
            <w:gridSpan w:val="4"/>
            <w:tcBorders>
              <w:top w:val="single" w:sz="4" w:space="0" w:color="auto"/>
              <w:right w:val="single" w:sz="4" w:space="0" w:color="auto"/>
            </w:tcBorders>
          </w:tcPr>
          <w:p w14:paraId="579EBD76" w14:textId="77777777" w:rsidR="00EE0C6C" w:rsidRPr="002C1D39" w:rsidRDefault="00EE0C6C" w:rsidP="00947D9F">
            <w:pPr>
              <w:rPr>
                <w:b/>
                <w:szCs w:val="20"/>
              </w:rPr>
            </w:pPr>
            <w:r w:rsidRPr="002C1D39">
              <w:rPr>
                <w:rFonts w:cs="Arial"/>
                <w:b/>
                <w:szCs w:val="20"/>
              </w:rPr>
              <w:t>Bias due to deviations from intended interventions</w:t>
            </w:r>
          </w:p>
        </w:tc>
      </w:tr>
      <w:tr w:rsidR="00EE0C6C" w:rsidRPr="002C1D39" w14:paraId="550124D8" w14:textId="77777777" w:rsidTr="00947D9F">
        <w:trPr>
          <w:cantSplit/>
          <w:trHeight w:val="20"/>
        </w:trPr>
        <w:tc>
          <w:tcPr>
            <w:tcW w:w="392" w:type="dxa"/>
            <w:vMerge w:val="restart"/>
            <w:tcBorders>
              <w:top w:val="single" w:sz="4" w:space="0" w:color="auto"/>
              <w:right w:val="nil"/>
            </w:tcBorders>
          </w:tcPr>
          <w:p w14:paraId="02188AB3" w14:textId="77777777" w:rsidR="00EE0C6C" w:rsidRPr="002C1D39" w:rsidRDefault="00EE0C6C"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028DA968" w14:textId="77777777" w:rsidR="00EE0C6C" w:rsidRPr="002C1D39" w:rsidRDefault="00EE0C6C"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0FA8ACFD" w14:textId="77777777" w:rsidR="00EE0C6C" w:rsidRPr="002C1D39" w:rsidRDefault="00EE0C6C" w:rsidP="00947D9F">
            <w:pPr>
              <w:jc w:val="center"/>
              <w:rPr>
                <w:szCs w:val="20"/>
              </w:rPr>
            </w:pPr>
          </w:p>
        </w:tc>
      </w:tr>
      <w:tr w:rsidR="00EE0C6C" w:rsidRPr="002C1D39" w14:paraId="427DBB93" w14:textId="77777777" w:rsidTr="00947D9F">
        <w:trPr>
          <w:cantSplit/>
          <w:trHeight w:val="20"/>
        </w:trPr>
        <w:tc>
          <w:tcPr>
            <w:tcW w:w="392" w:type="dxa"/>
            <w:vMerge/>
            <w:tcBorders>
              <w:top w:val="single" w:sz="4" w:space="0" w:color="auto"/>
              <w:right w:val="nil"/>
            </w:tcBorders>
          </w:tcPr>
          <w:p w14:paraId="27EF5ADD" w14:textId="77777777" w:rsidR="00EE0C6C" w:rsidRPr="002C1D39" w:rsidRDefault="00EE0C6C"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247DA33C" w14:textId="77777777" w:rsidR="00EE0C6C" w:rsidRPr="002C1D39" w:rsidRDefault="00EE0C6C"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02EBEB33" w14:textId="77777777" w:rsidR="00EE0C6C" w:rsidRPr="002C1D39" w:rsidRDefault="00EE0C6C"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2FAAB20F" w14:textId="77777777" w:rsidR="00EE0C6C" w:rsidRPr="002C1D39" w:rsidRDefault="00EE0C6C"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0D83DD53" w14:textId="77777777" w:rsidTr="00947D9F">
        <w:trPr>
          <w:cantSplit/>
          <w:trHeight w:val="20"/>
        </w:trPr>
        <w:tc>
          <w:tcPr>
            <w:tcW w:w="392" w:type="dxa"/>
            <w:vMerge/>
            <w:tcBorders>
              <w:top w:val="single" w:sz="4" w:space="0" w:color="auto"/>
              <w:right w:val="nil"/>
            </w:tcBorders>
          </w:tcPr>
          <w:p w14:paraId="6C91C3E0" w14:textId="77777777" w:rsidR="00EE0C6C" w:rsidRPr="002C1D39" w:rsidRDefault="00EE0C6C"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2F146189" w14:textId="77777777" w:rsidR="00EE0C6C" w:rsidRPr="002C1D39" w:rsidRDefault="00EE0C6C"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3BEE93AB" w14:textId="77777777" w:rsidR="00EE0C6C" w:rsidRPr="002C1D39" w:rsidRDefault="00EE0C6C"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4AA3EB3A" w14:textId="77777777" w:rsidR="00EE0C6C" w:rsidRPr="002C1D39" w:rsidRDefault="00EE0C6C"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6C35AEED" w14:textId="77777777" w:rsidTr="00947D9F">
        <w:trPr>
          <w:cantSplit/>
          <w:trHeight w:val="20"/>
        </w:trPr>
        <w:tc>
          <w:tcPr>
            <w:tcW w:w="392" w:type="dxa"/>
            <w:vMerge/>
            <w:tcBorders>
              <w:right w:val="nil"/>
            </w:tcBorders>
          </w:tcPr>
          <w:p w14:paraId="16CE770C" w14:textId="77777777" w:rsidR="00EE0C6C" w:rsidRPr="002C1D39" w:rsidRDefault="00EE0C6C"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09B9BC30" w14:textId="77777777" w:rsidR="00EE0C6C" w:rsidRPr="002C1D39" w:rsidRDefault="00EE0C6C"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35753316" w14:textId="77777777" w:rsidR="00EE0C6C" w:rsidRPr="002C1D39" w:rsidRDefault="00EE0C6C" w:rsidP="00947D9F">
            <w:pPr>
              <w:rPr>
                <w:szCs w:val="20"/>
              </w:rPr>
            </w:pPr>
          </w:p>
        </w:tc>
      </w:tr>
      <w:tr w:rsidR="00EE0C6C" w:rsidRPr="002C1D39" w14:paraId="758753FB" w14:textId="77777777" w:rsidTr="00947D9F">
        <w:trPr>
          <w:cantSplit/>
          <w:trHeight w:val="20"/>
        </w:trPr>
        <w:tc>
          <w:tcPr>
            <w:tcW w:w="392" w:type="dxa"/>
            <w:vMerge/>
            <w:tcBorders>
              <w:right w:val="nil"/>
            </w:tcBorders>
          </w:tcPr>
          <w:p w14:paraId="6284B56E" w14:textId="77777777" w:rsidR="00EE0C6C" w:rsidRPr="002C1D39" w:rsidRDefault="00EE0C6C"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18311634" w14:textId="77777777" w:rsidR="00EE0C6C" w:rsidRPr="002C1D39" w:rsidRDefault="00EE0C6C"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2E2D892E" w14:textId="77777777" w:rsidR="00EE0C6C" w:rsidRPr="002C1D39" w:rsidRDefault="00EE0C6C" w:rsidP="00947D9F">
            <w:pPr>
              <w:tabs>
                <w:tab w:val="left" w:pos="960"/>
              </w:tabs>
              <w:autoSpaceDE w:val="0"/>
              <w:autoSpaceDN w:val="0"/>
              <w:adjustRightInd w:val="0"/>
              <w:spacing w:after="40"/>
              <w:rPr>
                <w:rFonts w:cs="Arial"/>
              </w:rPr>
            </w:pPr>
            <w:r>
              <w:rPr>
                <w:rFonts w:cs="Arial"/>
              </w:rPr>
              <w:t>N/A – only one intervention tested (implementation of Antibiogram)</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23F47DB5" w14:textId="77777777" w:rsidR="00EE0C6C" w:rsidRPr="002C1D39" w:rsidRDefault="00EE0C6C"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10D1352C" w14:textId="77777777" w:rsidTr="00947D9F">
        <w:trPr>
          <w:cantSplit/>
          <w:trHeight w:val="20"/>
        </w:trPr>
        <w:tc>
          <w:tcPr>
            <w:tcW w:w="392" w:type="dxa"/>
            <w:vMerge/>
            <w:tcBorders>
              <w:right w:val="nil"/>
            </w:tcBorders>
          </w:tcPr>
          <w:p w14:paraId="63ADAC1B" w14:textId="77777777" w:rsidR="00EE0C6C" w:rsidRPr="002C1D39" w:rsidRDefault="00EE0C6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8B0859E" w14:textId="77777777" w:rsidR="00EE0C6C" w:rsidRPr="002C1D39" w:rsidRDefault="00EE0C6C"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4702B0E6" w14:textId="77777777" w:rsidR="00EE0C6C" w:rsidRPr="002C1D39" w:rsidRDefault="00EE0C6C"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D4951BA" w14:textId="77777777" w:rsidR="00EE0C6C" w:rsidRPr="002C1D39" w:rsidRDefault="00EE0C6C"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EE0C6C" w:rsidRPr="002C1D39" w14:paraId="02411CC9" w14:textId="77777777" w:rsidTr="00947D9F">
        <w:trPr>
          <w:cantSplit/>
          <w:trHeight w:val="20"/>
        </w:trPr>
        <w:tc>
          <w:tcPr>
            <w:tcW w:w="392" w:type="dxa"/>
            <w:vMerge/>
            <w:tcBorders>
              <w:right w:val="nil"/>
            </w:tcBorders>
          </w:tcPr>
          <w:p w14:paraId="44F1A257" w14:textId="77777777" w:rsidR="00EE0C6C" w:rsidRPr="002C1D39" w:rsidRDefault="00EE0C6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4EDB6C8" w14:textId="77777777" w:rsidR="00EE0C6C" w:rsidRPr="002C1D39" w:rsidRDefault="00EE0C6C"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2E89BB99" w14:textId="77777777" w:rsidR="00EE0C6C" w:rsidRPr="002C1D39" w:rsidRDefault="00EE0C6C"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4EEA51C" w14:textId="77777777" w:rsidR="00EE0C6C" w:rsidRPr="002C1D39" w:rsidRDefault="00EE0C6C"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16CF08EB" w14:textId="77777777" w:rsidTr="00947D9F">
        <w:trPr>
          <w:cantSplit/>
          <w:trHeight w:val="20"/>
        </w:trPr>
        <w:tc>
          <w:tcPr>
            <w:tcW w:w="392" w:type="dxa"/>
            <w:vMerge/>
            <w:tcBorders>
              <w:right w:val="nil"/>
            </w:tcBorders>
          </w:tcPr>
          <w:p w14:paraId="16F9F701" w14:textId="77777777" w:rsidR="00EE0C6C" w:rsidRPr="002C1D39" w:rsidRDefault="00EE0C6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E85ACBF" w14:textId="77777777" w:rsidR="00EE0C6C" w:rsidRPr="002C1D39" w:rsidRDefault="00EE0C6C"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3940DB87" w14:textId="77777777" w:rsidR="00EE0C6C" w:rsidRPr="002C1D39" w:rsidRDefault="00EE0C6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832901B" w14:textId="77777777" w:rsidR="00EE0C6C" w:rsidRPr="002C1D39" w:rsidRDefault="00EE0C6C"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6CF080B0" w14:textId="77777777" w:rsidTr="00947D9F">
        <w:trPr>
          <w:cantSplit/>
          <w:trHeight w:val="20"/>
        </w:trPr>
        <w:tc>
          <w:tcPr>
            <w:tcW w:w="392" w:type="dxa"/>
            <w:vMerge/>
            <w:tcBorders>
              <w:right w:val="nil"/>
            </w:tcBorders>
          </w:tcPr>
          <w:p w14:paraId="1F95E030" w14:textId="77777777" w:rsidR="00EE0C6C" w:rsidRPr="002C1D39" w:rsidRDefault="00EE0C6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3C6497C" w14:textId="77777777" w:rsidR="00EE0C6C" w:rsidRPr="002C1D39" w:rsidRDefault="00EE0C6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78FDEECA" w14:textId="77777777" w:rsidR="00EE0C6C" w:rsidRPr="002C1D39" w:rsidRDefault="00EE0C6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0BEA5EE" w14:textId="77777777" w:rsidR="00EE0C6C" w:rsidRPr="00DC5CC1" w:rsidRDefault="00EE0C6C" w:rsidP="00947D9F">
            <w:pPr>
              <w:jc w:val="center"/>
              <w:rPr>
                <w:szCs w:val="20"/>
              </w:rPr>
            </w:pPr>
          </w:p>
        </w:tc>
      </w:tr>
      <w:tr w:rsidR="00EE0C6C" w:rsidRPr="002C1D39" w14:paraId="18C3737A" w14:textId="77777777" w:rsidTr="00947D9F">
        <w:trPr>
          <w:cantSplit/>
          <w:trHeight w:val="591"/>
        </w:trPr>
        <w:tc>
          <w:tcPr>
            <w:tcW w:w="392" w:type="dxa"/>
            <w:vMerge/>
            <w:tcBorders>
              <w:right w:val="nil"/>
            </w:tcBorders>
          </w:tcPr>
          <w:p w14:paraId="6185C8FC" w14:textId="77777777" w:rsidR="00EE0C6C" w:rsidRPr="002C1D39" w:rsidRDefault="00EE0C6C" w:rsidP="00947D9F">
            <w:pPr>
              <w:rPr>
                <w:szCs w:val="20"/>
              </w:rPr>
            </w:pPr>
          </w:p>
        </w:tc>
        <w:tc>
          <w:tcPr>
            <w:tcW w:w="4995" w:type="dxa"/>
            <w:tcBorders>
              <w:top w:val="single" w:sz="2" w:space="0" w:color="D9D9D9" w:themeColor="background1" w:themeShade="D9"/>
              <w:left w:val="nil"/>
              <w:right w:val="single" w:sz="4" w:space="0" w:color="auto"/>
            </w:tcBorders>
          </w:tcPr>
          <w:p w14:paraId="647C5EDC" w14:textId="77777777" w:rsidR="00EE0C6C" w:rsidRPr="002C1D39" w:rsidRDefault="00EE0C6C"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12500CAB" w14:textId="77777777" w:rsidR="00EE0C6C" w:rsidRPr="002C1D39" w:rsidRDefault="00EE0C6C" w:rsidP="00947D9F">
            <w:pPr>
              <w:rPr>
                <w:szCs w:val="20"/>
              </w:rPr>
            </w:pPr>
          </w:p>
        </w:tc>
        <w:tc>
          <w:tcPr>
            <w:tcW w:w="3231" w:type="dxa"/>
            <w:tcBorders>
              <w:top w:val="single" w:sz="2" w:space="0" w:color="D9D9D9" w:themeColor="background1" w:themeShade="D9"/>
              <w:right w:val="single" w:sz="4" w:space="0" w:color="auto"/>
            </w:tcBorders>
          </w:tcPr>
          <w:p w14:paraId="2402C16F" w14:textId="77777777" w:rsidR="00EE0C6C" w:rsidRPr="00DC5CC1" w:rsidRDefault="00EE0C6C" w:rsidP="00947D9F">
            <w:pPr>
              <w:jc w:val="center"/>
              <w:rPr>
                <w:szCs w:val="20"/>
              </w:rPr>
            </w:pPr>
          </w:p>
        </w:tc>
      </w:tr>
    </w:tbl>
    <w:p w14:paraId="1D31D2FC" w14:textId="77777777" w:rsidR="00EE0C6C" w:rsidRPr="002C1D39" w:rsidRDefault="00EE0C6C" w:rsidP="00EE0C6C"/>
    <w:tbl>
      <w:tblPr>
        <w:tblStyle w:val="TableGrid"/>
        <w:tblW w:w="15559" w:type="dxa"/>
        <w:tblLayout w:type="fixed"/>
        <w:tblLook w:val="04A0" w:firstRow="1" w:lastRow="0" w:firstColumn="1" w:lastColumn="0" w:noHBand="0" w:noVBand="1"/>
      </w:tblPr>
      <w:tblGrid>
        <w:gridCol w:w="392"/>
        <w:gridCol w:w="4995"/>
        <w:gridCol w:w="6941"/>
        <w:gridCol w:w="3231"/>
      </w:tblGrid>
      <w:tr w:rsidR="00EE0C6C" w:rsidRPr="00DC5CC1" w14:paraId="5C54736D" w14:textId="77777777" w:rsidTr="00947D9F">
        <w:trPr>
          <w:cantSplit/>
          <w:trHeight w:val="20"/>
        </w:trPr>
        <w:tc>
          <w:tcPr>
            <w:tcW w:w="15559" w:type="dxa"/>
            <w:gridSpan w:val="4"/>
            <w:tcBorders>
              <w:top w:val="single" w:sz="4" w:space="0" w:color="auto"/>
              <w:right w:val="single" w:sz="4" w:space="0" w:color="auto"/>
            </w:tcBorders>
          </w:tcPr>
          <w:p w14:paraId="1B77C1D9" w14:textId="77777777" w:rsidR="00EE0C6C" w:rsidRPr="00DC5CC1" w:rsidRDefault="00EE0C6C" w:rsidP="00947D9F">
            <w:pPr>
              <w:rPr>
                <w:b/>
                <w:szCs w:val="20"/>
                <w:u w:val="single"/>
                <w:lang w:val="es-ES"/>
              </w:rPr>
            </w:pPr>
            <w:r w:rsidRPr="00DC5CC1">
              <w:rPr>
                <w:rFonts w:cs="Arial"/>
                <w:b/>
                <w:szCs w:val="20"/>
              </w:rPr>
              <w:t>Bias due to missing data</w:t>
            </w:r>
          </w:p>
        </w:tc>
      </w:tr>
      <w:tr w:rsidR="00EE0C6C" w:rsidRPr="002C1D39" w14:paraId="0161C347" w14:textId="77777777" w:rsidTr="00947D9F">
        <w:trPr>
          <w:cantSplit/>
          <w:trHeight w:val="20"/>
        </w:trPr>
        <w:tc>
          <w:tcPr>
            <w:tcW w:w="392" w:type="dxa"/>
            <w:vMerge w:val="restart"/>
            <w:tcBorders>
              <w:top w:val="single" w:sz="4" w:space="0" w:color="auto"/>
              <w:right w:val="nil"/>
            </w:tcBorders>
          </w:tcPr>
          <w:p w14:paraId="2EDD1562" w14:textId="77777777" w:rsidR="00EE0C6C" w:rsidRPr="002C1D39" w:rsidRDefault="00EE0C6C"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728A22F2" w14:textId="77777777" w:rsidR="00EE0C6C" w:rsidRPr="002C1D39" w:rsidRDefault="00EE0C6C"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386B8FA8" w14:textId="77777777" w:rsidR="00EE0C6C" w:rsidRPr="002C1D39" w:rsidRDefault="00EE0C6C" w:rsidP="00947D9F">
            <w:pPr>
              <w:rPr>
                <w:szCs w:val="20"/>
              </w:rPr>
            </w:pPr>
            <w:r>
              <w:rPr>
                <w:szCs w:val="20"/>
              </w:rPr>
              <w:t>PY; patients transferred to hospitals had antibiogram data sent over.</w:t>
            </w:r>
          </w:p>
        </w:tc>
        <w:tc>
          <w:tcPr>
            <w:tcW w:w="3231" w:type="dxa"/>
            <w:tcBorders>
              <w:top w:val="single" w:sz="4" w:space="0" w:color="auto"/>
              <w:bottom w:val="single" w:sz="2" w:space="0" w:color="D9D9D9" w:themeColor="background1" w:themeShade="D9"/>
              <w:right w:val="single" w:sz="4" w:space="0" w:color="auto"/>
            </w:tcBorders>
          </w:tcPr>
          <w:p w14:paraId="1172EFAF" w14:textId="77777777" w:rsidR="00EE0C6C" w:rsidRPr="002C1D39" w:rsidRDefault="00EE0C6C"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EE0C6C" w:rsidRPr="002C1D39" w14:paraId="43E8B765" w14:textId="77777777" w:rsidTr="00947D9F">
        <w:trPr>
          <w:cantSplit/>
          <w:trHeight w:val="20"/>
        </w:trPr>
        <w:tc>
          <w:tcPr>
            <w:tcW w:w="392" w:type="dxa"/>
            <w:vMerge/>
            <w:tcBorders>
              <w:right w:val="nil"/>
            </w:tcBorders>
          </w:tcPr>
          <w:p w14:paraId="1E8D1ED6"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6E4B962" w14:textId="77777777" w:rsidR="00EE0C6C" w:rsidRPr="002C1D39" w:rsidRDefault="00EE0C6C"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2FA8A813" w14:textId="77777777" w:rsidR="00EE0C6C" w:rsidRPr="002C1D39" w:rsidRDefault="00EE0C6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444BD53" w14:textId="77777777" w:rsidR="00EE0C6C" w:rsidRPr="002C1D39" w:rsidRDefault="00EE0C6C" w:rsidP="00947D9F">
            <w:pPr>
              <w:rPr>
                <w:szCs w:val="20"/>
              </w:rPr>
            </w:pPr>
          </w:p>
          <w:p w14:paraId="0C20083D"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7A069E2C" w14:textId="77777777" w:rsidTr="00947D9F">
        <w:trPr>
          <w:cantSplit/>
          <w:trHeight w:val="20"/>
        </w:trPr>
        <w:tc>
          <w:tcPr>
            <w:tcW w:w="392" w:type="dxa"/>
            <w:vMerge/>
            <w:tcBorders>
              <w:right w:val="nil"/>
            </w:tcBorders>
          </w:tcPr>
          <w:p w14:paraId="51D0701D"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469DAE2" w14:textId="77777777" w:rsidR="00EE0C6C" w:rsidRPr="002C1D39" w:rsidRDefault="00EE0C6C"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2BFEDB7B" w14:textId="77777777" w:rsidR="00EE0C6C" w:rsidRPr="002C1D39" w:rsidRDefault="00EE0C6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B36CD2E" w14:textId="77777777" w:rsidR="00EE0C6C" w:rsidRPr="002C1D39" w:rsidRDefault="00EE0C6C" w:rsidP="00947D9F">
            <w:pPr>
              <w:rPr>
                <w:szCs w:val="20"/>
              </w:rPr>
            </w:pPr>
          </w:p>
          <w:p w14:paraId="306A5333"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495E084E" w14:textId="77777777" w:rsidTr="00947D9F">
        <w:trPr>
          <w:cantSplit/>
          <w:trHeight w:val="20"/>
        </w:trPr>
        <w:tc>
          <w:tcPr>
            <w:tcW w:w="392" w:type="dxa"/>
            <w:vMerge/>
            <w:tcBorders>
              <w:right w:val="nil"/>
            </w:tcBorders>
          </w:tcPr>
          <w:p w14:paraId="6AEEE53C"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9DD1453" w14:textId="77777777" w:rsidR="00EE0C6C" w:rsidRPr="002C1D39" w:rsidRDefault="00EE0C6C"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616192C9" w14:textId="77777777" w:rsidR="00EE0C6C" w:rsidRPr="002C1D39" w:rsidRDefault="00EE0C6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74912AA" w14:textId="77777777" w:rsidR="00EE0C6C" w:rsidRPr="002C1D39" w:rsidRDefault="00EE0C6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694E47B0" w14:textId="77777777" w:rsidTr="00947D9F">
        <w:trPr>
          <w:cantSplit/>
          <w:trHeight w:val="20"/>
        </w:trPr>
        <w:tc>
          <w:tcPr>
            <w:tcW w:w="392" w:type="dxa"/>
            <w:vMerge/>
            <w:tcBorders>
              <w:right w:val="nil"/>
            </w:tcBorders>
          </w:tcPr>
          <w:p w14:paraId="37717E9D" w14:textId="77777777" w:rsidR="00EE0C6C" w:rsidRPr="002C1D39" w:rsidRDefault="00EE0C6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813248E" w14:textId="77777777" w:rsidR="00EE0C6C" w:rsidRPr="002C1D39" w:rsidRDefault="00EE0C6C"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316E150F" w14:textId="77777777" w:rsidR="00EE0C6C" w:rsidRPr="002C1D39" w:rsidRDefault="00EE0C6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72AA023" w14:textId="77777777" w:rsidR="00EE0C6C" w:rsidRPr="002C1D39" w:rsidRDefault="00EE0C6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EE0C6C" w:rsidRPr="002C1D39" w14:paraId="59C9CD75" w14:textId="77777777" w:rsidTr="00947D9F">
        <w:trPr>
          <w:cantSplit/>
          <w:trHeight w:val="20"/>
        </w:trPr>
        <w:tc>
          <w:tcPr>
            <w:tcW w:w="392" w:type="dxa"/>
            <w:vMerge/>
            <w:tcBorders>
              <w:right w:val="nil"/>
            </w:tcBorders>
          </w:tcPr>
          <w:p w14:paraId="7B211721" w14:textId="77777777" w:rsidR="00EE0C6C" w:rsidRPr="002C1D39" w:rsidRDefault="00EE0C6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F815848" w14:textId="77777777" w:rsidR="00EE0C6C" w:rsidRPr="002C1D39" w:rsidRDefault="00EE0C6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60248F68" w14:textId="77777777" w:rsidR="00EE0C6C" w:rsidRPr="002C1D39" w:rsidRDefault="00EE0C6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59E6D08" w14:textId="77777777" w:rsidR="00EE0C6C" w:rsidRPr="002C1D39" w:rsidRDefault="00EE0C6C" w:rsidP="00947D9F">
            <w:pPr>
              <w:tabs>
                <w:tab w:val="left" w:pos="960"/>
              </w:tabs>
              <w:autoSpaceDE w:val="0"/>
              <w:autoSpaceDN w:val="0"/>
              <w:adjustRightInd w:val="0"/>
              <w:jc w:val="center"/>
              <w:rPr>
                <w:szCs w:val="20"/>
              </w:rPr>
            </w:pPr>
            <w:r w:rsidRPr="002C1D39">
              <w:rPr>
                <w:szCs w:val="20"/>
              </w:rPr>
              <w:t>Low / Moderate / Serious / Critical / NI</w:t>
            </w:r>
          </w:p>
        </w:tc>
      </w:tr>
      <w:tr w:rsidR="00EE0C6C" w:rsidRPr="002C1D39" w14:paraId="23EC06C3" w14:textId="77777777" w:rsidTr="00947D9F">
        <w:trPr>
          <w:cantSplit/>
          <w:trHeight w:val="20"/>
        </w:trPr>
        <w:tc>
          <w:tcPr>
            <w:tcW w:w="392" w:type="dxa"/>
            <w:vMerge/>
            <w:tcBorders>
              <w:bottom w:val="single" w:sz="4" w:space="0" w:color="auto"/>
              <w:right w:val="nil"/>
            </w:tcBorders>
          </w:tcPr>
          <w:p w14:paraId="2DDBDD98"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6D0CCC2" w14:textId="77777777" w:rsidR="00EE0C6C" w:rsidRPr="002C1D39" w:rsidRDefault="00EE0C6C"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734C25AF" w14:textId="77777777" w:rsidR="00EE0C6C" w:rsidRPr="002C1D39" w:rsidRDefault="00EE0C6C"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4B4EAA67" w14:textId="77777777" w:rsidR="00EE0C6C" w:rsidRPr="002C1D39" w:rsidRDefault="00EE0C6C" w:rsidP="00947D9F">
            <w:pPr>
              <w:jc w:val="center"/>
              <w:rPr>
                <w:szCs w:val="20"/>
              </w:rPr>
            </w:pPr>
            <w:r w:rsidRPr="002C1D39">
              <w:rPr>
                <w:szCs w:val="20"/>
              </w:rPr>
              <w:t>Favours experimental / Favours comparator / Towards null /Away from null / Unpredictable</w:t>
            </w:r>
          </w:p>
        </w:tc>
      </w:tr>
    </w:tbl>
    <w:p w14:paraId="30CC3C69" w14:textId="77777777" w:rsidR="00EE0C6C" w:rsidRPr="002C1D39" w:rsidRDefault="00EE0C6C" w:rsidP="00EE0C6C"/>
    <w:tbl>
      <w:tblPr>
        <w:tblStyle w:val="TableGrid"/>
        <w:tblW w:w="15559" w:type="dxa"/>
        <w:tblLayout w:type="fixed"/>
        <w:tblLook w:val="04A0" w:firstRow="1" w:lastRow="0" w:firstColumn="1" w:lastColumn="0" w:noHBand="0" w:noVBand="1"/>
      </w:tblPr>
      <w:tblGrid>
        <w:gridCol w:w="392"/>
        <w:gridCol w:w="4995"/>
        <w:gridCol w:w="6941"/>
        <w:gridCol w:w="3231"/>
      </w:tblGrid>
      <w:tr w:rsidR="00EE0C6C" w:rsidRPr="00DC5CC1" w14:paraId="0C1837BA" w14:textId="77777777" w:rsidTr="00947D9F">
        <w:trPr>
          <w:cantSplit/>
          <w:trHeight w:val="20"/>
        </w:trPr>
        <w:tc>
          <w:tcPr>
            <w:tcW w:w="15559" w:type="dxa"/>
            <w:gridSpan w:val="4"/>
            <w:tcBorders>
              <w:top w:val="single" w:sz="4" w:space="0" w:color="auto"/>
              <w:right w:val="single" w:sz="4" w:space="0" w:color="auto"/>
            </w:tcBorders>
          </w:tcPr>
          <w:p w14:paraId="26364C42" w14:textId="77777777" w:rsidR="00EE0C6C" w:rsidRPr="00DC5CC1" w:rsidRDefault="00EE0C6C" w:rsidP="00947D9F">
            <w:pPr>
              <w:rPr>
                <w:b/>
                <w:szCs w:val="20"/>
              </w:rPr>
            </w:pPr>
            <w:r w:rsidRPr="00DC5CC1">
              <w:rPr>
                <w:b/>
              </w:rPr>
              <w:lastRenderedPageBreak/>
              <w:t xml:space="preserve">Bias in measurement of outcomes </w:t>
            </w:r>
          </w:p>
        </w:tc>
      </w:tr>
      <w:tr w:rsidR="00EE0C6C" w:rsidRPr="002C1D39" w14:paraId="6129AD10" w14:textId="77777777" w:rsidTr="00947D9F">
        <w:trPr>
          <w:cantSplit/>
          <w:trHeight w:val="20"/>
        </w:trPr>
        <w:tc>
          <w:tcPr>
            <w:tcW w:w="392" w:type="dxa"/>
            <w:vMerge w:val="restart"/>
            <w:tcBorders>
              <w:top w:val="single" w:sz="4" w:space="0" w:color="auto"/>
              <w:right w:val="nil"/>
            </w:tcBorders>
          </w:tcPr>
          <w:p w14:paraId="181E9372" w14:textId="77777777" w:rsidR="00EE0C6C" w:rsidRPr="002C1D39" w:rsidRDefault="00EE0C6C" w:rsidP="00947D9F"/>
        </w:tc>
        <w:tc>
          <w:tcPr>
            <w:tcW w:w="4995" w:type="dxa"/>
            <w:tcBorders>
              <w:top w:val="single" w:sz="4" w:space="0" w:color="auto"/>
              <w:left w:val="nil"/>
              <w:bottom w:val="single" w:sz="2" w:space="0" w:color="D9D9D9" w:themeColor="background1" w:themeShade="D9"/>
              <w:right w:val="single" w:sz="4" w:space="0" w:color="auto"/>
            </w:tcBorders>
          </w:tcPr>
          <w:p w14:paraId="680B2AB8" w14:textId="77777777" w:rsidR="00EE0C6C" w:rsidRPr="002C1D39" w:rsidRDefault="00EE0C6C"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0F72B86D" w14:textId="77777777" w:rsidR="00EE0C6C" w:rsidRPr="002C1D39" w:rsidRDefault="00EE0C6C" w:rsidP="00947D9F">
            <w:r>
              <w:t>PN: possible that prescribed drugs are more appropriate given symptoms, although this is unlikely since symptoms across intervention/control groups are likely to be similar. Bacterial resistance unlikely to change due to assignment.</w:t>
            </w:r>
          </w:p>
        </w:tc>
        <w:tc>
          <w:tcPr>
            <w:tcW w:w="3231" w:type="dxa"/>
            <w:tcBorders>
              <w:top w:val="single" w:sz="4" w:space="0" w:color="auto"/>
              <w:bottom w:val="single" w:sz="2" w:space="0" w:color="D9D9D9" w:themeColor="background1" w:themeShade="D9"/>
              <w:right w:val="single" w:sz="4" w:space="0" w:color="auto"/>
            </w:tcBorders>
          </w:tcPr>
          <w:p w14:paraId="3F19F06F"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7EB652C3" w14:textId="77777777" w:rsidTr="00947D9F">
        <w:trPr>
          <w:cantSplit/>
          <w:trHeight w:val="20"/>
        </w:trPr>
        <w:tc>
          <w:tcPr>
            <w:tcW w:w="392" w:type="dxa"/>
            <w:vMerge/>
            <w:tcBorders>
              <w:right w:val="nil"/>
            </w:tcBorders>
          </w:tcPr>
          <w:p w14:paraId="16E11761"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44AB28A" w14:textId="77777777" w:rsidR="00EE0C6C" w:rsidRPr="002C1D39" w:rsidRDefault="00EE0C6C"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50B02ADA" w14:textId="77777777" w:rsidR="00EE0C6C" w:rsidRPr="002C1D39" w:rsidRDefault="00EE0C6C" w:rsidP="00947D9F">
            <w:pPr>
              <w:rPr>
                <w:szCs w:val="20"/>
              </w:rPr>
            </w:pPr>
            <w:r>
              <w:rPr>
                <w:szCs w:val="20"/>
              </w:rPr>
              <w:t xml:space="preserve">NA. Although outcome assessors were aware, it is unlikely that bacterial resistance data can change due to having knowledge of intervention.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168DB6B"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5DCB5957" w14:textId="77777777" w:rsidTr="00947D9F">
        <w:trPr>
          <w:cantSplit/>
          <w:trHeight w:val="20"/>
        </w:trPr>
        <w:tc>
          <w:tcPr>
            <w:tcW w:w="392" w:type="dxa"/>
            <w:vMerge/>
            <w:tcBorders>
              <w:right w:val="nil"/>
            </w:tcBorders>
          </w:tcPr>
          <w:p w14:paraId="3391FA34"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2385E02" w14:textId="77777777" w:rsidR="00EE0C6C" w:rsidRPr="002C1D39" w:rsidRDefault="00EE0C6C"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477B2048" w14:textId="77777777" w:rsidR="00EE0C6C" w:rsidRPr="002C1D39" w:rsidRDefault="00EE0C6C"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99254C8" w14:textId="77777777" w:rsidR="00EE0C6C" w:rsidRPr="002C1D39" w:rsidRDefault="00EE0C6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EE0C6C" w:rsidRPr="002C1D39" w14:paraId="4EA5FAC4" w14:textId="77777777" w:rsidTr="00947D9F">
        <w:trPr>
          <w:cantSplit/>
          <w:trHeight w:val="20"/>
        </w:trPr>
        <w:tc>
          <w:tcPr>
            <w:tcW w:w="392" w:type="dxa"/>
            <w:vMerge/>
            <w:tcBorders>
              <w:right w:val="nil"/>
            </w:tcBorders>
          </w:tcPr>
          <w:p w14:paraId="5D2F52E5"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B8BF16E" w14:textId="77777777" w:rsidR="00EE0C6C" w:rsidRPr="002C1D39" w:rsidRDefault="00EE0C6C"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42BA0BC9" w14:textId="77777777" w:rsidR="00EE0C6C" w:rsidRPr="002C1D39" w:rsidRDefault="00EE0C6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662FD8D"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5196B735" w14:textId="77777777" w:rsidTr="00947D9F">
        <w:trPr>
          <w:cantSplit/>
          <w:trHeight w:val="20"/>
        </w:trPr>
        <w:tc>
          <w:tcPr>
            <w:tcW w:w="392" w:type="dxa"/>
            <w:vMerge/>
            <w:tcBorders>
              <w:right w:val="nil"/>
            </w:tcBorders>
          </w:tcPr>
          <w:p w14:paraId="50920473"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CC1820D" w14:textId="77777777" w:rsidR="00EE0C6C" w:rsidRPr="002C1D39" w:rsidRDefault="00EE0C6C"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76A6F121" w14:textId="77777777" w:rsidR="00EE0C6C" w:rsidRPr="002C1D39" w:rsidRDefault="00EE0C6C" w:rsidP="00947D9F">
            <w:pPr>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D7D78F8" w14:textId="77777777" w:rsidR="00EE0C6C" w:rsidRPr="002C1D39" w:rsidRDefault="00EE0C6C" w:rsidP="00947D9F">
            <w:pPr>
              <w:tabs>
                <w:tab w:val="left" w:pos="960"/>
              </w:tabs>
              <w:autoSpaceDE w:val="0"/>
              <w:autoSpaceDN w:val="0"/>
              <w:adjustRightInd w:val="0"/>
              <w:jc w:val="center"/>
              <w:rPr>
                <w:szCs w:val="20"/>
              </w:rPr>
            </w:pPr>
            <w:r w:rsidRPr="002C1D39">
              <w:rPr>
                <w:szCs w:val="20"/>
              </w:rPr>
              <w:t>Low / Moderate / Serious / Critical / NI</w:t>
            </w:r>
          </w:p>
        </w:tc>
      </w:tr>
      <w:tr w:rsidR="00EE0C6C" w:rsidRPr="002C1D39" w14:paraId="23C7CE95" w14:textId="77777777" w:rsidTr="00947D9F">
        <w:trPr>
          <w:cantSplit/>
          <w:trHeight w:val="20"/>
        </w:trPr>
        <w:tc>
          <w:tcPr>
            <w:tcW w:w="392" w:type="dxa"/>
            <w:vMerge/>
            <w:tcBorders>
              <w:bottom w:val="single" w:sz="4" w:space="0" w:color="auto"/>
              <w:right w:val="nil"/>
            </w:tcBorders>
          </w:tcPr>
          <w:p w14:paraId="1DFF4280"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4A6DE99" w14:textId="77777777" w:rsidR="00EE0C6C" w:rsidRPr="002C1D39" w:rsidRDefault="00EE0C6C"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70B672F7" w14:textId="77777777" w:rsidR="00EE0C6C" w:rsidRPr="002C1D39" w:rsidRDefault="00EE0C6C"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22655057" w14:textId="77777777" w:rsidR="00EE0C6C" w:rsidRPr="002C1D39" w:rsidRDefault="00EE0C6C" w:rsidP="00947D9F">
            <w:pPr>
              <w:jc w:val="center"/>
              <w:rPr>
                <w:szCs w:val="20"/>
              </w:rPr>
            </w:pPr>
            <w:r w:rsidRPr="002C1D39">
              <w:rPr>
                <w:szCs w:val="20"/>
              </w:rPr>
              <w:t>Favours experimental / Favours comparator / Towards null /Away from null / Unpredictable</w:t>
            </w:r>
          </w:p>
        </w:tc>
      </w:tr>
    </w:tbl>
    <w:p w14:paraId="434CEDB7" w14:textId="77777777" w:rsidR="00EE0C6C" w:rsidRPr="002C1D39" w:rsidRDefault="00EE0C6C" w:rsidP="00EE0C6C"/>
    <w:tbl>
      <w:tblPr>
        <w:tblStyle w:val="TableGrid"/>
        <w:tblW w:w="15559" w:type="dxa"/>
        <w:tblLayout w:type="fixed"/>
        <w:tblLook w:val="04A0" w:firstRow="1" w:lastRow="0" w:firstColumn="1" w:lastColumn="0" w:noHBand="0" w:noVBand="1"/>
      </w:tblPr>
      <w:tblGrid>
        <w:gridCol w:w="392"/>
        <w:gridCol w:w="4995"/>
        <w:gridCol w:w="7649"/>
        <w:gridCol w:w="2523"/>
      </w:tblGrid>
      <w:tr w:rsidR="00EE0C6C" w:rsidRPr="002C1D39" w14:paraId="6791E910" w14:textId="77777777" w:rsidTr="00947D9F">
        <w:trPr>
          <w:cantSplit/>
          <w:trHeight w:val="20"/>
        </w:trPr>
        <w:tc>
          <w:tcPr>
            <w:tcW w:w="15559" w:type="dxa"/>
            <w:gridSpan w:val="4"/>
            <w:tcBorders>
              <w:top w:val="single" w:sz="4" w:space="0" w:color="auto"/>
              <w:right w:val="single" w:sz="4" w:space="0" w:color="auto"/>
            </w:tcBorders>
          </w:tcPr>
          <w:p w14:paraId="7948592C" w14:textId="77777777" w:rsidR="00EE0C6C" w:rsidRPr="002C1D39" w:rsidRDefault="00EE0C6C" w:rsidP="00947D9F">
            <w:pPr>
              <w:rPr>
                <w:b/>
                <w:szCs w:val="20"/>
              </w:rPr>
            </w:pPr>
            <w:r w:rsidRPr="002C1D39">
              <w:rPr>
                <w:rFonts w:cs="Arial"/>
                <w:b/>
                <w:szCs w:val="20"/>
              </w:rPr>
              <w:t>Bias in selection of the reported result</w:t>
            </w:r>
          </w:p>
        </w:tc>
      </w:tr>
      <w:tr w:rsidR="00EE0C6C" w:rsidRPr="002C1D39" w14:paraId="424B6A97" w14:textId="77777777" w:rsidTr="00947D9F">
        <w:trPr>
          <w:cantSplit/>
          <w:trHeight w:val="20"/>
        </w:trPr>
        <w:tc>
          <w:tcPr>
            <w:tcW w:w="392" w:type="dxa"/>
            <w:vMerge w:val="restart"/>
            <w:tcBorders>
              <w:top w:val="single" w:sz="4" w:space="0" w:color="auto"/>
              <w:right w:val="nil"/>
            </w:tcBorders>
          </w:tcPr>
          <w:p w14:paraId="63A70338" w14:textId="77777777" w:rsidR="00EE0C6C" w:rsidRPr="002C1D39" w:rsidRDefault="00EE0C6C" w:rsidP="00947D9F">
            <w:pPr>
              <w:rPr>
                <w:szCs w:val="20"/>
              </w:rPr>
            </w:pPr>
          </w:p>
        </w:tc>
        <w:tc>
          <w:tcPr>
            <w:tcW w:w="4995" w:type="dxa"/>
            <w:tcBorders>
              <w:top w:val="single" w:sz="4" w:space="0" w:color="auto"/>
              <w:left w:val="nil"/>
              <w:bottom w:val="nil"/>
              <w:right w:val="single" w:sz="4" w:space="0" w:color="auto"/>
            </w:tcBorders>
          </w:tcPr>
          <w:p w14:paraId="19337794" w14:textId="77777777" w:rsidR="00EE0C6C" w:rsidRPr="002C1D39" w:rsidRDefault="00EE0C6C" w:rsidP="00947D9F">
            <w:r w:rsidRPr="002C1D39">
              <w:t>Is the reported effect estimate likely to be selected, on the basis of the results, from...</w:t>
            </w:r>
          </w:p>
        </w:tc>
        <w:tc>
          <w:tcPr>
            <w:tcW w:w="7649" w:type="dxa"/>
            <w:tcBorders>
              <w:top w:val="single" w:sz="4" w:space="0" w:color="auto"/>
              <w:bottom w:val="nil"/>
            </w:tcBorders>
          </w:tcPr>
          <w:p w14:paraId="667F2262" w14:textId="77777777" w:rsidR="00EE0C6C" w:rsidRPr="002C1D39" w:rsidRDefault="00EE0C6C" w:rsidP="00947D9F">
            <w:pPr>
              <w:jc w:val="center"/>
              <w:rPr>
                <w:szCs w:val="20"/>
              </w:rPr>
            </w:pPr>
          </w:p>
        </w:tc>
        <w:tc>
          <w:tcPr>
            <w:tcW w:w="2523" w:type="dxa"/>
            <w:tcBorders>
              <w:top w:val="single" w:sz="4" w:space="0" w:color="auto"/>
              <w:bottom w:val="nil"/>
              <w:right w:val="single" w:sz="4" w:space="0" w:color="auto"/>
            </w:tcBorders>
          </w:tcPr>
          <w:p w14:paraId="3656FD97" w14:textId="77777777" w:rsidR="00EE0C6C" w:rsidRPr="002C1D39" w:rsidRDefault="00EE0C6C" w:rsidP="00947D9F">
            <w:pPr>
              <w:jc w:val="center"/>
              <w:rPr>
                <w:szCs w:val="20"/>
              </w:rPr>
            </w:pPr>
          </w:p>
        </w:tc>
      </w:tr>
      <w:tr w:rsidR="00EE0C6C" w:rsidRPr="002C1D39" w14:paraId="141A0430" w14:textId="77777777" w:rsidTr="00947D9F">
        <w:trPr>
          <w:cantSplit/>
          <w:trHeight w:val="20"/>
        </w:trPr>
        <w:tc>
          <w:tcPr>
            <w:tcW w:w="392" w:type="dxa"/>
            <w:vMerge/>
            <w:tcBorders>
              <w:right w:val="nil"/>
            </w:tcBorders>
          </w:tcPr>
          <w:p w14:paraId="6244E970" w14:textId="77777777" w:rsidR="00EE0C6C" w:rsidRPr="002C1D39" w:rsidRDefault="00EE0C6C" w:rsidP="00947D9F">
            <w:pPr>
              <w:rPr>
                <w:szCs w:val="20"/>
              </w:rPr>
            </w:pPr>
          </w:p>
        </w:tc>
        <w:tc>
          <w:tcPr>
            <w:tcW w:w="4995" w:type="dxa"/>
            <w:tcBorders>
              <w:top w:val="nil"/>
              <w:left w:val="nil"/>
              <w:bottom w:val="single" w:sz="2" w:space="0" w:color="D9D9D9" w:themeColor="background1" w:themeShade="D9"/>
              <w:right w:val="single" w:sz="4" w:space="0" w:color="auto"/>
            </w:tcBorders>
          </w:tcPr>
          <w:p w14:paraId="08BC4B94" w14:textId="77777777" w:rsidR="00EE0C6C" w:rsidRPr="002C1D39" w:rsidRDefault="00EE0C6C"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3AAC10BB" w14:textId="77777777" w:rsidR="00EE0C6C" w:rsidRPr="002C1D39" w:rsidRDefault="00EE0C6C"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760AB6F6"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3096D026" w14:textId="77777777" w:rsidTr="00947D9F">
        <w:trPr>
          <w:cantSplit/>
          <w:trHeight w:val="20"/>
        </w:trPr>
        <w:tc>
          <w:tcPr>
            <w:tcW w:w="392" w:type="dxa"/>
            <w:vMerge/>
            <w:tcBorders>
              <w:right w:val="nil"/>
            </w:tcBorders>
          </w:tcPr>
          <w:p w14:paraId="451F72FD"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28B2DAC" w14:textId="77777777" w:rsidR="00EE0C6C" w:rsidRPr="002C1D39" w:rsidRDefault="00EE0C6C"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1064108E" w14:textId="77777777" w:rsidR="00EE0C6C" w:rsidRPr="002C1D39" w:rsidRDefault="00EE0C6C"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9DBCEBB"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658FA460" w14:textId="77777777" w:rsidTr="00947D9F">
        <w:trPr>
          <w:cantSplit/>
          <w:trHeight w:val="20"/>
        </w:trPr>
        <w:tc>
          <w:tcPr>
            <w:tcW w:w="392" w:type="dxa"/>
            <w:vMerge/>
            <w:tcBorders>
              <w:right w:val="nil"/>
            </w:tcBorders>
          </w:tcPr>
          <w:p w14:paraId="24BC1115"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DE80CD9" w14:textId="77777777" w:rsidR="00EE0C6C" w:rsidRPr="002C1D39" w:rsidRDefault="00EE0C6C"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2A41BFD8" w14:textId="77777777" w:rsidR="00EE0C6C" w:rsidRPr="002C1D39" w:rsidRDefault="00EE0C6C"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3769813C" w14:textId="77777777" w:rsidR="00EE0C6C" w:rsidRPr="002C1D39" w:rsidRDefault="00EE0C6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EE0C6C" w:rsidRPr="002C1D39" w14:paraId="37292D36" w14:textId="77777777" w:rsidTr="00947D9F">
        <w:trPr>
          <w:cantSplit/>
          <w:trHeight w:val="20"/>
        </w:trPr>
        <w:tc>
          <w:tcPr>
            <w:tcW w:w="392" w:type="dxa"/>
            <w:vMerge/>
            <w:tcBorders>
              <w:right w:val="nil"/>
            </w:tcBorders>
          </w:tcPr>
          <w:p w14:paraId="52A1DEF3"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6F2F595" w14:textId="77777777" w:rsidR="00EE0C6C" w:rsidRPr="002C1D39" w:rsidRDefault="00EE0C6C"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51C41EC8" w14:textId="77777777" w:rsidR="00EE0C6C" w:rsidRPr="002C1D39" w:rsidRDefault="00EE0C6C"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BDDCDB3" w14:textId="77777777" w:rsidR="00EE0C6C" w:rsidRPr="002C1D39" w:rsidRDefault="00EE0C6C" w:rsidP="00947D9F">
            <w:pPr>
              <w:tabs>
                <w:tab w:val="left" w:pos="960"/>
              </w:tabs>
              <w:autoSpaceDE w:val="0"/>
              <w:autoSpaceDN w:val="0"/>
              <w:adjustRightInd w:val="0"/>
              <w:jc w:val="center"/>
              <w:rPr>
                <w:szCs w:val="20"/>
              </w:rPr>
            </w:pPr>
            <w:r w:rsidRPr="002C1D39">
              <w:rPr>
                <w:szCs w:val="20"/>
              </w:rPr>
              <w:t>Low / Moderate / Serious / Critical / NI</w:t>
            </w:r>
          </w:p>
        </w:tc>
      </w:tr>
      <w:tr w:rsidR="00EE0C6C" w:rsidRPr="002C1D39" w14:paraId="7EED7FBA" w14:textId="77777777" w:rsidTr="00947D9F">
        <w:trPr>
          <w:cantSplit/>
          <w:trHeight w:val="20"/>
        </w:trPr>
        <w:tc>
          <w:tcPr>
            <w:tcW w:w="392" w:type="dxa"/>
            <w:vMerge/>
            <w:tcBorders>
              <w:right w:val="nil"/>
            </w:tcBorders>
          </w:tcPr>
          <w:p w14:paraId="41B83AB9"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3B19755" w14:textId="77777777" w:rsidR="00EE0C6C" w:rsidRPr="002C1D39" w:rsidRDefault="00EE0C6C"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5F0786B2" w14:textId="77777777" w:rsidR="00EE0C6C" w:rsidRPr="002C1D39" w:rsidRDefault="00EE0C6C"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3EC74D4E" w14:textId="77777777" w:rsidR="00EE0C6C" w:rsidRPr="002C1D39" w:rsidRDefault="00EE0C6C" w:rsidP="00947D9F">
            <w:pPr>
              <w:jc w:val="center"/>
              <w:rPr>
                <w:szCs w:val="20"/>
              </w:rPr>
            </w:pPr>
            <w:r w:rsidRPr="002C1D39">
              <w:rPr>
                <w:szCs w:val="20"/>
              </w:rPr>
              <w:t>Favours experimental / Favours comparator / Towards null /Away from null / Unpredictable</w:t>
            </w:r>
          </w:p>
        </w:tc>
      </w:tr>
    </w:tbl>
    <w:p w14:paraId="7849ECF7" w14:textId="77777777" w:rsidR="00EE0C6C" w:rsidRDefault="00EE0C6C" w:rsidP="00EE0C6C"/>
    <w:tbl>
      <w:tblPr>
        <w:tblStyle w:val="TableGrid"/>
        <w:tblW w:w="15559" w:type="dxa"/>
        <w:tblLayout w:type="fixed"/>
        <w:tblLook w:val="04A0" w:firstRow="1" w:lastRow="0" w:firstColumn="1" w:lastColumn="0" w:noHBand="0" w:noVBand="1"/>
      </w:tblPr>
      <w:tblGrid>
        <w:gridCol w:w="392"/>
        <w:gridCol w:w="4995"/>
        <w:gridCol w:w="7649"/>
        <w:gridCol w:w="2523"/>
      </w:tblGrid>
      <w:tr w:rsidR="00EE0C6C" w:rsidRPr="002C1D39" w14:paraId="01AC8A3B" w14:textId="77777777" w:rsidTr="00947D9F">
        <w:trPr>
          <w:cantSplit/>
          <w:trHeight w:val="20"/>
        </w:trPr>
        <w:tc>
          <w:tcPr>
            <w:tcW w:w="15559" w:type="dxa"/>
            <w:gridSpan w:val="4"/>
            <w:tcBorders>
              <w:right w:val="single" w:sz="4" w:space="0" w:color="auto"/>
            </w:tcBorders>
          </w:tcPr>
          <w:p w14:paraId="4714BD3C" w14:textId="77777777" w:rsidR="00EE0C6C" w:rsidRPr="002C1D39" w:rsidRDefault="00EE0C6C" w:rsidP="00947D9F">
            <w:pPr>
              <w:tabs>
                <w:tab w:val="left" w:pos="960"/>
              </w:tabs>
              <w:autoSpaceDE w:val="0"/>
              <w:autoSpaceDN w:val="0"/>
              <w:adjustRightInd w:val="0"/>
              <w:rPr>
                <w:b/>
                <w:szCs w:val="20"/>
              </w:rPr>
            </w:pPr>
            <w:r w:rsidRPr="002C1D39">
              <w:rPr>
                <w:b/>
                <w:szCs w:val="20"/>
              </w:rPr>
              <w:t>Overall bias</w:t>
            </w:r>
          </w:p>
        </w:tc>
      </w:tr>
      <w:tr w:rsidR="00EE0C6C" w:rsidRPr="002C1D39" w14:paraId="5BE33083" w14:textId="77777777" w:rsidTr="00947D9F">
        <w:trPr>
          <w:cantSplit/>
          <w:trHeight w:val="20"/>
        </w:trPr>
        <w:tc>
          <w:tcPr>
            <w:tcW w:w="392" w:type="dxa"/>
            <w:vMerge w:val="restart"/>
            <w:tcBorders>
              <w:right w:val="nil"/>
            </w:tcBorders>
          </w:tcPr>
          <w:p w14:paraId="533FAE55" w14:textId="77777777" w:rsidR="00EE0C6C" w:rsidRPr="002C1D39" w:rsidRDefault="00EE0C6C"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4D0FD5DC" w14:textId="77777777" w:rsidR="00EE0C6C" w:rsidRPr="002C1D39" w:rsidRDefault="00EE0C6C"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738C47BD" w14:textId="77777777" w:rsidR="00EE0C6C" w:rsidRPr="002C1D39" w:rsidRDefault="00EE0C6C" w:rsidP="00947D9F">
            <w:pPr>
              <w:tabs>
                <w:tab w:val="left" w:pos="960"/>
              </w:tabs>
              <w:autoSpaceDE w:val="0"/>
              <w:autoSpaceDN w:val="0"/>
              <w:adjustRightInd w:val="0"/>
              <w:rPr>
                <w:szCs w:val="20"/>
              </w:rPr>
            </w:pPr>
            <w:r w:rsidRPr="00166BBD">
              <w:rPr>
                <w:szCs w:val="20"/>
              </w:rPr>
              <w:t>Serious</w:t>
            </w:r>
          </w:p>
        </w:tc>
        <w:tc>
          <w:tcPr>
            <w:tcW w:w="2523" w:type="dxa"/>
            <w:tcBorders>
              <w:top w:val="single" w:sz="4" w:space="0" w:color="auto"/>
              <w:bottom w:val="single" w:sz="2" w:space="0" w:color="D9D9D9" w:themeColor="background1" w:themeShade="D9"/>
              <w:right w:val="single" w:sz="4" w:space="0" w:color="auto"/>
            </w:tcBorders>
          </w:tcPr>
          <w:p w14:paraId="67A9104C" w14:textId="77777777" w:rsidR="00EE0C6C" w:rsidRPr="002C1D39" w:rsidRDefault="00EE0C6C" w:rsidP="00947D9F">
            <w:pPr>
              <w:tabs>
                <w:tab w:val="left" w:pos="960"/>
              </w:tabs>
              <w:autoSpaceDE w:val="0"/>
              <w:autoSpaceDN w:val="0"/>
              <w:adjustRightInd w:val="0"/>
              <w:jc w:val="center"/>
              <w:rPr>
                <w:szCs w:val="20"/>
              </w:rPr>
            </w:pPr>
            <w:r w:rsidRPr="002C1D39">
              <w:rPr>
                <w:szCs w:val="20"/>
              </w:rPr>
              <w:t>Low / Moderate / Serious / Critical / NI</w:t>
            </w:r>
          </w:p>
        </w:tc>
      </w:tr>
      <w:tr w:rsidR="00EE0C6C" w:rsidRPr="002C1D39" w14:paraId="5E8C2CAF" w14:textId="77777777" w:rsidTr="00947D9F">
        <w:trPr>
          <w:cantSplit/>
          <w:trHeight w:val="20"/>
        </w:trPr>
        <w:tc>
          <w:tcPr>
            <w:tcW w:w="392" w:type="dxa"/>
            <w:vMerge/>
            <w:tcBorders>
              <w:bottom w:val="single" w:sz="4" w:space="0" w:color="auto"/>
              <w:right w:val="nil"/>
            </w:tcBorders>
          </w:tcPr>
          <w:p w14:paraId="35C909ED" w14:textId="77777777" w:rsidR="00EE0C6C" w:rsidRPr="002C1D39" w:rsidRDefault="00EE0C6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C8E97FE" w14:textId="77777777" w:rsidR="00EE0C6C" w:rsidRPr="002C1D39" w:rsidRDefault="00EE0C6C"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0569F5BF" w14:textId="77777777" w:rsidR="00EE0C6C" w:rsidRPr="002C1D39" w:rsidRDefault="00EE0C6C"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4D054746" w14:textId="77777777" w:rsidR="00EE0C6C" w:rsidRPr="002C1D39" w:rsidRDefault="00EE0C6C" w:rsidP="00947D9F">
            <w:pPr>
              <w:jc w:val="center"/>
              <w:rPr>
                <w:szCs w:val="20"/>
              </w:rPr>
            </w:pPr>
            <w:r w:rsidRPr="002C1D39">
              <w:rPr>
                <w:szCs w:val="20"/>
              </w:rPr>
              <w:t>Favours experimental / Favours comparator / Towards null /Away from null / Unpredictable</w:t>
            </w:r>
          </w:p>
        </w:tc>
      </w:tr>
    </w:tbl>
    <w:p w14:paraId="2EFAFC52" w14:textId="77777777" w:rsidR="00EE0C6C" w:rsidRDefault="00EE0C6C" w:rsidP="00947D9F"/>
    <w:p w14:paraId="770A013A" w14:textId="18A76FD6" w:rsidR="00EE0C6C" w:rsidRDefault="00EE0C6C">
      <w:pPr>
        <w:rPr>
          <w:b/>
          <w:bCs/>
        </w:rPr>
      </w:pPr>
      <w:r>
        <w:rPr>
          <w:b/>
          <w:bCs/>
        </w:rPr>
        <w:br w:type="page"/>
      </w:r>
    </w:p>
    <w:p w14:paraId="6A7A22C8" w14:textId="4B7BC9FF" w:rsidR="00BC4818" w:rsidRDefault="00923338" w:rsidP="001D4E84">
      <w:pPr>
        <w:rPr>
          <w:b/>
          <w:bCs/>
        </w:rPr>
      </w:pPr>
      <w:proofErr w:type="spellStart"/>
      <w:r>
        <w:rPr>
          <w:b/>
          <w:bCs/>
        </w:rPr>
        <w:lastRenderedPageBreak/>
        <w:t>Gu</w:t>
      </w:r>
      <w:r w:rsidR="00907182">
        <w:rPr>
          <w:b/>
          <w:bCs/>
        </w:rPr>
        <w:t>gkaeva</w:t>
      </w:r>
      <w:proofErr w:type="spellEnd"/>
      <w:r w:rsidR="00907182">
        <w:rPr>
          <w:b/>
          <w:bCs/>
        </w:rPr>
        <w:t xml:space="preserve"> et al 2012</w:t>
      </w:r>
    </w:p>
    <w:p w14:paraId="67012595" w14:textId="320BBF30" w:rsidR="00907182" w:rsidRDefault="00907182" w:rsidP="001D4E84">
      <w:pPr>
        <w:rPr>
          <w:b/>
          <w:bCs/>
        </w:rPr>
      </w:pPr>
    </w:p>
    <w:p w14:paraId="152FCDA3" w14:textId="77777777" w:rsidR="00907182" w:rsidRPr="002C1D39" w:rsidRDefault="00907182" w:rsidP="00907182">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907182" w:rsidRPr="002C1D39" w14:paraId="6DBCFB9B" w14:textId="77777777" w:rsidTr="00947D9F">
        <w:trPr>
          <w:cantSplit/>
          <w:trHeight w:val="20"/>
        </w:trPr>
        <w:tc>
          <w:tcPr>
            <w:tcW w:w="392" w:type="dxa"/>
            <w:tcBorders>
              <w:right w:val="nil"/>
            </w:tcBorders>
          </w:tcPr>
          <w:p w14:paraId="65F09FD5" w14:textId="77777777" w:rsidR="00907182" w:rsidRPr="002C1D39" w:rsidRDefault="00907182"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5B30A25E" w14:textId="77777777" w:rsidR="00907182" w:rsidRPr="002C1D39" w:rsidRDefault="00907182"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73D1D0E1" w14:textId="77777777" w:rsidR="00907182" w:rsidRPr="002C1D39" w:rsidRDefault="00907182"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534734AF" w14:textId="77777777" w:rsidR="00907182" w:rsidRPr="002C1D39" w:rsidRDefault="00907182" w:rsidP="00947D9F">
            <w:pPr>
              <w:jc w:val="center"/>
              <w:rPr>
                <w:b/>
                <w:szCs w:val="20"/>
              </w:rPr>
            </w:pPr>
            <w:r w:rsidRPr="002C1D39">
              <w:rPr>
                <w:b/>
                <w:szCs w:val="20"/>
              </w:rPr>
              <w:t>Response options</w:t>
            </w:r>
          </w:p>
        </w:tc>
      </w:tr>
      <w:tr w:rsidR="00907182" w:rsidRPr="002C1D39" w14:paraId="4B593B21" w14:textId="77777777" w:rsidTr="00947D9F">
        <w:trPr>
          <w:cantSplit/>
          <w:trHeight w:val="20"/>
        </w:trPr>
        <w:tc>
          <w:tcPr>
            <w:tcW w:w="15560" w:type="dxa"/>
            <w:gridSpan w:val="4"/>
            <w:tcBorders>
              <w:right w:val="single" w:sz="4" w:space="0" w:color="auto"/>
            </w:tcBorders>
          </w:tcPr>
          <w:p w14:paraId="060D67F1" w14:textId="77777777" w:rsidR="00907182" w:rsidRPr="002C1D39" w:rsidRDefault="00907182" w:rsidP="00947D9F">
            <w:pPr>
              <w:rPr>
                <w:b/>
                <w:szCs w:val="20"/>
              </w:rPr>
            </w:pPr>
            <w:r w:rsidRPr="002C1D39">
              <w:rPr>
                <w:rFonts w:cs="Arial"/>
                <w:b/>
                <w:szCs w:val="20"/>
              </w:rPr>
              <w:t>Bias due to confounding</w:t>
            </w:r>
          </w:p>
        </w:tc>
      </w:tr>
      <w:tr w:rsidR="00907182" w:rsidRPr="002C1D39" w14:paraId="06F99314" w14:textId="77777777" w:rsidTr="00947D9F">
        <w:trPr>
          <w:cantSplit/>
          <w:trHeight w:val="20"/>
        </w:trPr>
        <w:tc>
          <w:tcPr>
            <w:tcW w:w="392" w:type="dxa"/>
            <w:vMerge w:val="restart"/>
            <w:tcBorders>
              <w:top w:val="nil"/>
              <w:bottom w:val="nil"/>
              <w:right w:val="nil"/>
            </w:tcBorders>
          </w:tcPr>
          <w:p w14:paraId="393E2BC4" w14:textId="77777777" w:rsidR="00907182" w:rsidRPr="002C1D39" w:rsidRDefault="00907182"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2121E2AF" w14:textId="77777777" w:rsidR="00907182" w:rsidRPr="002C1D39" w:rsidRDefault="00907182" w:rsidP="00947D9F">
            <w:pPr>
              <w:rPr>
                <w:szCs w:val="20"/>
              </w:rPr>
            </w:pPr>
            <w:r w:rsidRPr="002C1D39">
              <w:rPr>
                <w:szCs w:val="20"/>
              </w:rPr>
              <w:t>1.1 Is there potential for confounding of the effect of intervention in this study?</w:t>
            </w:r>
          </w:p>
          <w:p w14:paraId="2C021D4E" w14:textId="77777777" w:rsidR="00907182" w:rsidRPr="002C1D39" w:rsidRDefault="00907182"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682B08FC" w14:textId="77777777" w:rsidR="00907182" w:rsidRPr="002C1D39" w:rsidRDefault="00907182"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5604889B"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907182" w:rsidRPr="002C1D39" w14:paraId="1B8FC5A2" w14:textId="77777777" w:rsidTr="00947D9F">
        <w:trPr>
          <w:cantSplit/>
          <w:trHeight w:val="20"/>
        </w:trPr>
        <w:tc>
          <w:tcPr>
            <w:tcW w:w="392" w:type="dxa"/>
            <w:vMerge/>
            <w:tcBorders>
              <w:bottom w:val="nil"/>
              <w:right w:val="nil"/>
            </w:tcBorders>
          </w:tcPr>
          <w:p w14:paraId="2F8C27E7" w14:textId="77777777" w:rsidR="00907182" w:rsidRPr="002C1D39" w:rsidRDefault="00907182"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EE3A741" w14:textId="77777777" w:rsidR="00907182" w:rsidRPr="002C1D39" w:rsidRDefault="00907182"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E943663" w14:textId="77777777" w:rsidR="00907182" w:rsidRPr="002C1D39" w:rsidRDefault="00907182"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6F762A2" w14:textId="77777777" w:rsidR="00907182" w:rsidRPr="002C1D39" w:rsidRDefault="00907182" w:rsidP="00947D9F">
            <w:pPr>
              <w:tabs>
                <w:tab w:val="left" w:pos="960"/>
              </w:tabs>
              <w:autoSpaceDE w:val="0"/>
              <w:autoSpaceDN w:val="0"/>
              <w:adjustRightInd w:val="0"/>
              <w:rPr>
                <w:szCs w:val="20"/>
              </w:rPr>
            </w:pPr>
          </w:p>
        </w:tc>
      </w:tr>
      <w:tr w:rsidR="00907182" w:rsidRPr="002C1D39" w14:paraId="7E68AA24" w14:textId="77777777" w:rsidTr="00947D9F">
        <w:trPr>
          <w:cantSplit/>
          <w:trHeight w:val="20"/>
        </w:trPr>
        <w:tc>
          <w:tcPr>
            <w:tcW w:w="392" w:type="dxa"/>
            <w:vMerge/>
            <w:tcBorders>
              <w:bottom w:val="nil"/>
              <w:right w:val="nil"/>
            </w:tcBorders>
          </w:tcPr>
          <w:p w14:paraId="759D9717" w14:textId="77777777" w:rsidR="00907182" w:rsidRPr="002C1D39" w:rsidRDefault="00907182"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9BA32E2" w14:textId="77777777" w:rsidR="00907182" w:rsidRPr="002C1D39" w:rsidRDefault="00907182" w:rsidP="00947D9F">
            <w:pPr>
              <w:ind w:left="317"/>
              <w:rPr>
                <w:szCs w:val="20"/>
              </w:rPr>
            </w:pPr>
            <w:r w:rsidRPr="002C1D39">
              <w:rPr>
                <w:szCs w:val="20"/>
              </w:rPr>
              <w:t>1.2. Was the analysis based on splitting participants’ follow up time according to intervention received?</w:t>
            </w:r>
          </w:p>
          <w:p w14:paraId="373EE6BD" w14:textId="77777777" w:rsidR="00907182" w:rsidRPr="002C1D39" w:rsidRDefault="00907182" w:rsidP="00947D9F">
            <w:pPr>
              <w:ind w:left="601"/>
              <w:rPr>
                <w:szCs w:val="20"/>
              </w:rPr>
            </w:pPr>
            <w:r w:rsidRPr="002C1D39">
              <w:rPr>
                <w:b/>
                <w:szCs w:val="20"/>
              </w:rPr>
              <w:t>If N/PN</w:t>
            </w:r>
            <w:r w:rsidRPr="002C1D39">
              <w:rPr>
                <w:szCs w:val="20"/>
              </w:rPr>
              <w:t xml:space="preserve">, answer questions relating to baseline confounding (1.4 to 1.6) </w:t>
            </w:r>
          </w:p>
          <w:p w14:paraId="0326A3F3" w14:textId="77777777" w:rsidR="00907182" w:rsidRPr="002C1D39" w:rsidRDefault="00907182"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C6C5918" w14:textId="77777777" w:rsidR="00907182" w:rsidRPr="002C1D39" w:rsidRDefault="00907182"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3A2FA49"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907182" w:rsidRPr="002C1D39" w14:paraId="6ED6349D" w14:textId="77777777" w:rsidTr="00947D9F">
        <w:trPr>
          <w:cantSplit/>
          <w:trHeight w:val="20"/>
        </w:trPr>
        <w:tc>
          <w:tcPr>
            <w:tcW w:w="392" w:type="dxa"/>
            <w:vMerge/>
            <w:tcBorders>
              <w:bottom w:val="nil"/>
              <w:right w:val="nil"/>
            </w:tcBorders>
          </w:tcPr>
          <w:p w14:paraId="10542F4D" w14:textId="77777777" w:rsidR="00907182" w:rsidRPr="002C1D39" w:rsidRDefault="00907182"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8A75925" w14:textId="77777777" w:rsidR="00907182" w:rsidRPr="002C1D39" w:rsidRDefault="00907182" w:rsidP="00947D9F">
            <w:pPr>
              <w:ind w:left="317"/>
              <w:rPr>
                <w:szCs w:val="20"/>
              </w:rPr>
            </w:pPr>
            <w:r w:rsidRPr="002C1D39">
              <w:rPr>
                <w:szCs w:val="20"/>
              </w:rPr>
              <w:t>1.3. Were intervention discontinuations or switches likely to be related to factors that are prognostic for the outcome?</w:t>
            </w:r>
          </w:p>
          <w:p w14:paraId="17138E73" w14:textId="77777777" w:rsidR="00907182" w:rsidRPr="002C1D39" w:rsidRDefault="00907182" w:rsidP="00947D9F">
            <w:pPr>
              <w:ind w:left="601"/>
              <w:rPr>
                <w:szCs w:val="20"/>
              </w:rPr>
            </w:pPr>
            <w:r w:rsidRPr="002C1D39">
              <w:rPr>
                <w:b/>
                <w:szCs w:val="20"/>
              </w:rPr>
              <w:t>If N/PN</w:t>
            </w:r>
            <w:r w:rsidRPr="002C1D39">
              <w:rPr>
                <w:szCs w:val="20"/>
              </w:rPr>
              <w:t>, answer questions relating to baseline confounding (1.4 to 1.6)</w:t>
            </w:r>
          </w:p>
          <w:p w14:paraId="644C997B" w14:textId="77777777" w:rsidR="00907182" w:rsidRPr="002C1D39" w:rsidRDefault="00907182"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9A8FD5D" w14:textId="77777777" w:rsidR="00907182" w:rsidRPr="002C1D39" w:rsidRDefault="00907182"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30CD864" w14:textId="77777777" w:rsidR="00907182" w:rsidRPr="002C1D39" w:rsidRDefault="00907182" w:rsidP="00947D9F">
            <w:pPr>
              <w:jc w:val="center"/>
              <w:rPr>
                <w:szCs w:val="20"/>
                <w:lang w:val="es-ES"/>
              </w:rPr>
            </w:pPr>
            <w:r w:rsidRPr="002C1D39">
              <w:rPr>
                <w:szCs w:val="20"/>
                <w:lang w:val="es-ES"/>
              </w:rPr>
              <w:t>NA / Y / PY / PN / N / NI</w:t>
            </w:r>
          </w:p>
        </w:tc>
      </w:tr>
    </w:tbl>
    <w:p w14:paraId="2AAD6565" w14:textId="77777777" w:rsidR="00907182" w:rsidRDefault="00907182" w:rsidP="00907182"/>
    <w:tbl>
      <w:tblPr>
        <w:tblStyle w:val="TableGrid"/>
        <w:tblW w:w="15560" w:type="dxa"/>
        <w:tblLayout w:type="fixed"/>
        <w:tblLook w:val="04A0" w:firstRow="1" w:lastRow="0" w:firstColumn="1" w:lastColumn="0" w:noHBand="0" w:noVBand="1"/>
      </w:tblPr>
      <w:tblGrid>
        <w:gridCol w:w="392"/>
        <w:gridCol w:w="5245"/>
        <w:gridCol w:w="6691"/>
        <w:gridCol w:w="3232"/>
      </w:tblGrid>
      <w:tr w:rsidR="00907182" w:rsidRPr="002C1D39" w14:paraId="53A4F5DE" w14:textId="77777777" w:rsidTr="00947D9F">
        <w:trPr>
          <w:cantSplit/>
          <w:trHeight w:val="20"/>
        </w:trPr>
        <w:tc>
          <w:tcPr>
            <w:tcW w:w="392" w:type="dxa"/>
            <w:vMerge w:val="restart"/>
            <w:tcBorders>
              <w:top w:val="nil"/>
              <w:bottom w:val="nil"/>
              <w:right w:val="nil"/>
            </w:tcBorders>
          </w:tcPr>
          <w:p w14:paraId="59179EFE" w14:textId="77777777" w:rsidR="00907182" w:rsidRPr="002C1D39" w:rsidRDefault="00907182"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7A3B652A" w14:textId="77777777" w:rsidR="00907182" w:rsidRPr="002C1D39" w:rsidRDefault="00907182" w:rsidP="00947D9F">
            <w:pPr>
              <w:tabs>
                <w:tab w:val="left" w:pos="960"/>
              </w:tabs>
              <w:autoSpaceDE w:val="0"/>
              <w:autoSpaceDN w:val="0"/>
              <w:adjustRightInd w:val="0"/>
              <w:rPr>
                <w:szCs w:val="20"/>
              </w:rPr>
            </w:pPr>
            <w:r w:rsidRPr="002C1D39">
              <w:rPr>
                <w:b/>
                <w:szCs w:val="20"/>
              </w:rPr>
              <w:t>Questions relating to baseline confounding only</w:t>
            </w:r>
          </w:p>
        </w:tc>
      </w:tr>
      <w:tr w:rsidR="00907182" w:rsidRPr="002C1D39" w14:paraId="04BB01A2" w14:textId="77777777" w:rsidTr="00947D9F">
        <w:trPr>
          <w:cantSplit/>
          <w:trHeight w:val="20"/>
        </w:trPr>
        <w:tc>
          <w:tcPr>
            <w:tcW w:w="392" w:type="dxa"/>
            <w:vMerge/>
            <w:tcBorders>
              <w:bottom w:val="nil"/>
              <w:right w:val="nil"/>
            </w:tcBorders>
          </w:tcPr>
          <w:p w14:paraId="7A7917FE" w14:textId="77777777" w:rsidR="00907182" w:rsidRPr="002C1D39" w:rsidRDefault="00907182"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29A5D05" w14:textId="77777777" w:rsidR="00907182" w:rsidRPr="002C1D39" w:rsidRDefault="00907182"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6EF321A" w14:textId="77777777" w:rsidR="00907182" w:rsidRPr="002C1D39" w:rsidRDefault="00907182" w:rsidP="00947D9F">
            <w:pPr>
              <w:tabs>
                <w:tab w:val="left" w:pos="960"/>
              </w:tabs>
              <w:autoSpaceDE w:val="0"/>
              <w:autoSpaceDN w:val="0"/>
              <w:adjustRightInd w:val="0"/>
              <w:rPr>
                <w:szCs w:val="20"/>
              </w:rPr>
            </w:pPr>
            <w:r>
              <w:rPr>
                <w:szCs w:val="20"/>
              </w:rPr>
              <w:t xml:space="preserve">PN. Although the author attempted to perform qualitative data instead of statistical testing as sample size was small (N = 29), sample size is too small to be controlled. </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161EC81"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475D26C2" w14:textId="77777777" w:rsidTr="00947D9F">
        <w:trPr>
          <w:cantSplit/>
          <w:trHeight w:val="20"/>
        </w:trPr>
        <w:tc>
          <w:tcPr>
            <w:tcW w:w="392" w:type="dxa"/>
            <w:vMerge/>
            <w:tcBorders>
              <w:bottom w:val="nil"/>
              <w:right w:val="nil"/>
            </w:tcBorders>
          </w:tcPr>
          <w:p w14:paraId="153A657E" w14:textId="77777777" w:rsidR="00907182" w:rsidRPr="002C1D39" w:rsidRDefault="00907182"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C544ABE" w14:textId="77777777" w:rsidR="00907182" w:rsidRPr="002C1D39" w:rsidRDefault="00907182"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8C44F29" w14:textId="77777777" w:rsidR="00907182" w:rsidRPr="002C1D39" w:rsidRDefault="00907182" w:rsidP="00947D9F">
            <w:pPr>
              <w:rPr>
                <w:szCs w:val="20"/>
              </w:rPr>
            </w:pPr>
            <w:r>
              <w:rPr>
                <w:szCs w:val="20"/>
              </w:rPr>
              <w:t xml:space="preserve">PY; attempted to with qualitative data used. </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E1DC6B7" w14:textId="77777777" w:rsidR="00907182" w:rsidRPr="002C1D39" w:rsidRDefault="00907182"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12804EDB" w14:textId="77777777" w:rsidTr="00947D9F">
        <w:trPr>
          <w:cantSplit/>
          <w:trHeight w:val="20"/>
        </w:trPr>
        <w:tc>
          <w:tcPr>
            <w:tcW w:w="392" w:type="dxa"/>
            <w:vMerge/>
            <w:tcBorders>
              <w:bottom w:val="nil"/>
              <w:right w:val="nil"/>
            </w:tcBorders>
          </w:tcPr>
          <w:p w14:paraId="5BA4B6DE" w14:textId="77777777" w:rsidR="00907182" w:rsidRPr="002C1D39" w:rsidRDefault="00907182"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59084D0C" w14:textId="77777777" w:rsidR="00907182" w:rsidRPr="002C1D39" w:rsidRDefault="00907182"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2E809C81" w14:textId="77777777" w:rsidR="00907182" w:rsidRPr="002C1D39" w:rsidRDefault="00907182"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nil"/>
              <w:right w:val="single" w:sz="4" w:space="0" w:color="auto"/>
            </w:tcBorders>
          </w:tcPr>
          <w:p w14:paraId="1700BDDC"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907182" w:rsidRPr="002C1D39" w14:paraId="424FFEAA" w14:textId="77777777" w:rsidTr="00947D9F">
        <w:trPr>
          <w:cantSplit/>
          <w:trHeight w:val="20"/>
        </w:trPr>
        <w:tc>
          <w:tcPr>
            <w:tcW w:w="392" w:type="dxa"/>
            <w:vMerge w:val="restart"/>
            <w:tcBorders>
              <w:top w:val="nil"/>
              <w:bottom w:val="nil"/>
              <w:right w:val="nil"/>
            </w:tcBorders>
          </w:tcPr>
          <w:p w14:paraId="5F5DE84C" w14:textId="77777777" w:rsidR="00907182" w:rsidRPr="002C1D39" w:rsidRDefault="00907182"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30A5830D" w14:textId="77777777" w:rsidR="00907182" w:rsidRPr="002C1D39" w:rsidRDefault="00907182"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58A16296" w14:textId="77777777" w:rsidR="00907182" w:rsidRPr="002C1D39" w:rsidRDefault="00907182" w:rsidP="00947D9F">
            <w:pPr>
              <w:tabs>
                <w:tab w:val="left" w:pos="960"/>
              </w:tabs>
              <w:autoSpaceDE w:val="0"/>
              <w:autoSpaceDN w:val="0"/>
              <w:adjustRightInd w:val="0"/>
              <w:rPr>
                <w:szCs w:val="20"/>
              </w:rPr>
            </w:pPr>
          </w:p>
        </w:tc>
      </w:tr>
      <w:tr w:rsidR="00907182" w:rsidRPr="002C1D39" w14:paraId="2E3CFF4D" w14:textId="77777777" w:rsidTr="00947D9F">
        <w:trPr>
          <w:cantSplit/>
          <w:trHeight w:val="20"/>
        </w:trPr>
        <w:tc>
          <w:tcPr>
            <w:tcW w:w="392" w:type="dxa"/>
            <w:vMerge/>
            <w:tcBorders>
              <w:bottom w:val="nil"/>
              <w:right w:val="nil"/>
            </w:tcBorders>
          </w:tcPr>
          <w:p w14:paraId="11E9A85C" w14:textId="77777777" w:rsidR="00907182" w:rsidRPr="002C1D39" w:rsidRDefault="00907182"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BEC9AC7" w14:textId="77777777" w:rsidR="00907182" w:rsidRPr="002C1D39" w:rsidRDefault="00907182"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EFA9776" w14:textId="77777777" w:rsidR="00907182" w:rsidRPr="002C1D39" w:rsidRDefault="00907182"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E917B88"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726559F8" w14:textId="77777777" w:rsidTr="00947D9F">
        <w:trPr>
          <w:cantSplit/>
          <w:trHeight w:val="20"/>
        </w:trPr>
        <w:tc>
          <w:tcPr>
            <w:tcW w:w="392" w:type="dxa"/>
            <w:vMerge/>
            <w:tcBorders>
              <w:bottom w:val="nil"/>
              <w:right w:val="nil"/>
            </w:tcBorders>
          </w:tcPr>
          <w:p w14:paraId="751B0037" w14:textId="77777777" w:rsidR="00907182" w:rsidRPr="002C1D39" w:rsidRDefault="00907182"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27E4369E" w14:textId="77777777" w:rsidR="00907182" w:rsidRPr="002C1D39" w:rsidRDefault="00907182"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9100FF4" w14:textId="77777777" w:rsidR="00907182" w:rsidRPr="002C1D39" w:rsidRDefault="00907182"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8410B8F"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7C9CA55F" w14:textId="77777777" w:rsidTr="00947D9F">
        <w:trPr>
          <w:cantSplit/>
          <w:trHeight w:val="20"/>
        </w:trPr>
        <w:tc>
          <w:tcPr>
            <w:tcW w:w="392" w:type="dxa"/>
            <w:vMerge w:val="restart"/>
            <w:tcBorders>
              <w:top w:val="nil"/>
              <w:right w:val="nil"/>
            </w:tcBorders>
          </w:tcPr>
          <w:p w14:paraId="35396406" w14:textId="77777777" w:rsidR="00907182" w:rsidRPr="002C1D39" w:rsidRDefault="00907182"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75BF076E" w14:textId="77777777" w:rsidR="00907182" w:rsidRPr="002C1D39" w:rsidRDefault="00907182"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C8CEB37" w14:textId="77777777" w:rsidR="00907182" w:rsidRPr="002C1D39" w:rsidRDefault="00907182" w:rsidP="00947D9F">
            <w:pPr>
              <w:tabs>
                <w:tab w:val="left" w:pos="960"/>
              </w:tabs>
              <w:autoSpaceDE w:val="0"/>
              <w:autoSpaceDN w:val="0"/>
              <w:adjustRightInd w:val="0"/>
              <w:rPr>
                <w:szCs w:val="20"/>
              </w:rPr>
            </w:pPr>
            <w:r>
              <w:rPr>
                <w:szCs w:val="20"/>
              </w:rPr>
              <w:t xml:space="preserve">Serious. Small sample size expected to interfere with obtained result. </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5287852" w14:textId="77777777" w:rsidR="00907182" w:rsidRPr="002C1D39" w:rsidRDefault="00907182" w:rsidP="00947D9F">
            <w:pPr>
              <w:tabs>
                <w:tab w:val="left" w:pos="960"/>
              </w:tabs>
              <w:autoSpaceDE w:val="0"/>
              <w:autoSpaceDN w:val="0"/>
              <w:adjustRightInd w:val="0"/>
              <w:jc w:val="center"/>
              <w:rPr>
                <w:szCs w:val="20"/>
              </w:rPr>
            </w:pPr>
            <w:r w:rsidRPr="002C1D39">
              <w:rPr>
                <w:szCs w:val="20"/>
              </w:rPr>
              <w:t>Low / Moderate / Serious / Critical / NI</w:t>
            </w:r>
          </w:p>
        </w:tc>
      </w:tr>
      <w:tr w:rsidR="00907182" w:rsidRPr="002C1D39" w14:paraId="4156960C" w14:textId="77777777" w:rsidTr="00947D9F">
        <w:trPr>
          <w:cantSplit/>
          <w:trHeight w:val="20"/>
        </w:trPr>
        <w:tc>
          <w:tcPr>
            <w:tcW w:w="392" w:type="dxa"/>
            <w:vMerge/>
            <w:tcBorders>
              <w:right w:val="nil"/>
            </w:tcBorders>
          </w:tcPr>
          <w:p w14:paraId="20812792" w14:textId="77777777" w:rsidR="00907182" w:rsidRPr="002C1D39" w:rsidRDefault="00907182"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15D7E1D6" w14:textId="77777777" w:rsidR="00907182" w:rsidRPr="002C1D39" w:rsidRDefault="00907182"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15FF8166" w14:textId="77777777" w:rsidR="00907182" w:rsidRPr="002C1D39" w:rsidRDefault="00907182"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0613D171" w14:textId="77777777" w:rsidR="00907182" w:rsidRPr="002C1D39" w:rsidRDefault="00907182" w:rsidP="00947D9F">
            <w:pPr>
              <w:jc w:val="center"/>
              <w:rPr>
                <w:szCs w:val="20"/>
              </w:rPr>
            </w:pPr>
            <w:r w:rsidRPr="002C1D39">
              <w:rPr>
                <w:szCs w:val="20"/>
              </w:rPr>
              <w:t>Favours experimental / Favours comparator / Unpredictable</w:t>
            </w:r>
          </w:p>
        </w:tc>
      </w:tr>
    </w:tbl>
    <w:p w14:paraId="31C71477" w14:textId="77777777" w:rsidR="00907182" w:rsidRPr="002C1D39" w:rsidRDefault="00907182" w:rsidP="00907182"/>
    <w:tbl>
      <w:tblPr>
        <w:tblStyle w:val="TableGrid"/>
        <w:tblW w:w="15559" w:type="dxa"/>
        <w:tblLayout w:type="fixed"/>
        <w:tblLook w:val="04A0" w:firstRow="1" w:lastRow="0" w:firstColumn="1" w:lastColumn="0" w:noHBand="0" w:noVBand="1"/>
      </w:tblPr>
      <w:tblGrid>
        <w:gridCol w:w="392"/>
        <w:gridCol w:w="5273"/>
        <w:gridCol w:w="6663"/>
        <w:gridCol w:w="3231"/>
      </w:tblGrid>
      <w:tr w:rsidR="00907182" w:rsidRPr="002C1D39" w14:paraId="7C33C2E0" w14:textId="77777777" w:rsidTr="00947D9F">
        <w:trPr>
          <w:cantSplit/>
          <w:trHeight w:val="308"/>
        </w:trPr>
        <w:tc>
          <w:tcPr>
            <w:tcW w:w="15559" w:type="dxa"/>
            <w:gridSpan w:val="4"/>
            <w:tcBorders>
              <w:right w:val="single" w:sz="2" w:space="0" w:color="auto"/>
            </w:tcBorders>
          </w:tcPr>
          <w:p w14:paraId="3D68E55C" w14:textId="77777777" w:rsidR="00907182" w:rsidRPr="002C1D39" w:rsidRDefault="00907182"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907182" w:rsidRPr="002C1D39" w14:paraId="169BBDB2" w14:textId="77777777" w:rsidTr="00947D9F">
        <w:trPr>
          <w:cantSplit/>
          <w:trHeight w:val="308"/>
        </w:trPr>
        <w:tc>
          <w:tcPr>
            <w:tcW w:w="392" w:type="dxa"/>
            <w:vMerge w:val="restart"/>
            <w:tcBorders>
              <w:right w:val="nil"/>
            </w:tcBorders>
          </w:tcPr>
          <w:p w14:paraId="68C7FE03" w14:textId="77777777" w:rsidR="00907182" w:rsidRPr="002C1D39" w:rsidRDefault="00907182" w:rsidP="00947D9F">
            <w:pPr>
              <w:rPr>
                <w:szCs w:val="20"/>
              </w:rPr>
            </w:pPr>
          </w:p>
        </w:tc>
        <w:tc>
          <w:tcPr>
            <w:tcW w:w="5273" w:type="dxa"/>
            <w:tcBorders>
              <w:top w:val="single" w:sz="4" w:space="0" w:color="auto"/>
              <w:left w:val="nil"/>
              <w:bottom w:val="nil"/>
              <w:right w:val="single" w:sz="2" w:space="0" w:color="auto"/>
            </w:tcBorders>
          </w:tcPr>
          <w:p w14:paraId="5B68B5FE" w14:textId="77777777" w:rsidR="00907182" w:rsidRPr="002C1D39" w:rsidRDefault="00907182" w:rsidP="00947D9F">
            <w:pPr>
              <w:rPr>
                <w:szCs w:val="20"/>
              </w:rPr>
            </w:pPr>
            <w:r w:rsidRPr="002C1D39">
              <w:rPr>
                <w:szCs w:val="20"/>
              </w:rPr>
              <w:t>2.1. Was selection of participants into the study (or into the analysis) based on participant characteristics observed after the start of intervention?</w:t>
            </w:r>
          </w:p>
          <w:p w14:paraId="5B1AC99B" w14:textId="77777777" w:rsidR="00907182" w:rsidRPr="002C1D39" w:rsidRDefault="00907182"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2DB53493" w14:textId="77777777" w:rsidR="00907182" w:rsidRPr="002C1D39" w:rsidRDefault="00907182"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1BAEA925" w14:textId="77777777" w:rsidR="00907182" w:rsidRPr="002C1D39" w:rsidRDefault="00907182"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27A8DE56" w14:textId="77777777" w:rsidTr="00947D9F">
        <w:trPr>
          <w:cantSplit/>
          <w:trHeight w:val="307"/>
        </w:trPr>
        <w:tc>
          <w:tcPr>
            <w:tcW w:w="392" w:type="dxa"/>
            <w:vMerge/>
            <w:tcBorders>
              <w:right w:val="nil"/>
            </w:tcBorders>
          </w:tcPr>
          <w:p w14:paraId="6FC9138D" w14:textId="77777777" w:rsidR="00907182" w:rsidRPr="002C1D39" w:rsidRDefault="00907182"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100009C7" w14:textId="77777777" w:rsidR="00907182" w:rsidRPr="002C1D39" w:rsidRDefault="00907182"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6C83CD04" w14:textId="77777777" w:rsidR="00907182" w:rsidRPr="002C1D39" w:rsidRDefault="00907182"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175CF55C" w14:textId="77777777" w:rsidR="00907182" w:rsidRPr="002C1D39" w:rsidRDefault="00907182"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643D9B45"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2A7A7F88" w14:textId="77777777" w:rsidR="00907182" w:rsidRPr="002C1D39" w:rsidRDefault="00907182" w:rsidP="00947D9F">
            <w:pPr>
              <w:tabs>
                <w:tab w:val="left" w:pos="960"/>
              </w:tabs>
              <w:autoSpaceDE w:val="0"/>
              <w:autoSpaceDN w:val="0"/>
              <w:adjustRightInd w:val="0"/>
              <w:jc w:val="center"/>
              <w:rPr>
                <w:szCs w:val="20"/>
                <w:lang w:val="es-ES"/>
              </w:rPr>
            </w:pPr>
          </w:p>
          <w:p w14:paraId="387B599A" w14:textId="77777777" w:rsidR="00907182" w:rsidRPr="002C1D39" w:rsidRDefault="00907182" w:rsidP="00947D9F">
            <w:pPr>
              <w:tabs>
                <w:tab w:val="left" w:pos="960"/>
              </w:tabs>
              <w:autoSpaceDE w:val="0"/>
              <w:autoSpaceDN w:val="0"/>
              <w:adjustRightInd w:val="0"/>
              <w:jc w:val="center"/>
              <w:rPr>
                <w:szCs w:val="20"/>
                <w:lang w:val="es-ES"/>
              </w:rPr>
            </w:pPr>
          </w:p>
          <w:p w14:paraId="6F293093"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1A396A1F" w14:textId="77777777" w:rsidR="00907182" w:rsidRPr="002C1D39" w:rsidRDefault="00907182" w:rsidP="00947D9F">
            <w:pPr>
              <w:tabs>
                <w:tab w:val="left" w:pos="960"/>
              </w:tabs>
              <w:autoSpaceDE w:val="0"/>
              <w:autoSpaceDN w:val="0"/>
              <w:adjustRightInd w:val="0"/>
              <w:jc w:val="center"/>
              <w:rPr>
                <w:szCs w:val="20"/>
                <w:lang w:val="es-ES"/>
              </w:rPr>
            </w:pPr>
          </w:p>
        </w:tc>
      </w:tr>
      <w:tr w:rsidR="00907182" w:rsidRPr="002C1D39" w14:paraId="51F3CD7C" w14:textId="77777777" w:rsidTr="00947D9F">
        <w:trPr>
          <w:cantSplit/>
          <w:trHeight w:val="20"/>
        </w:trPr>
        <w:tc>
          <w:tcPr>
            <w:tcW w:w="392" w:type="dxa"/>
            <w:vMerge/>
            <w:tcBorders>
              <w:right w:val="nil"/>
            </w:tcBorders>
          </w:tcPr>
          <w:p w14:paraId="14665021" w14:textId="77777777" w:rsidR="00907182" w:rsidRPr="002C1D39" w:rsidRDefault="00907182"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41CAF05" w14:textId="77777777" w:rsidR="00907182" w:rsidRPr="002C1D39" w:rsidRDefault="00907182"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B733306" w14:textId="77777777" w:rsidR="00907182" w:rsidRPr="002C1D39" w:rsidRDefault="00907182"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D794FB6" w14:textId="77777777" w:rsidR="00907182" w:rsidRPr="002C1D39" w:rsidRDefault="00907182"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907182" w:rsidRPr="002C1D39" w14:paraId="3D61F986" w14:textId="77777777" w:rsidTr="00947D9F">
        <w:trPr>
          <w:cantSplit/>
          <w:trHeight w:val="20"/>
        </w:trPr>
        <w:tc>
          <w:tcPr>
            <w:tcW w:w="392" w:type="dxa"/>
            <w:vMerge/>
            <w:tcBorders>
              <w:right w:val="nil"/>
            </w:tcBorders>
          </w:tcPr>
          <w:p w14:paraId="111EFC1F" w14:textId="77777777" w:rsidR="00907182" w:rsidRPr="002C1D39" w:rsidRDefault="00907182"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6CBADE37" w14:textId="77777777" w:rsidR="00907182" w:rsidRPr="002C1D39" w:rsidRDefault="00907182"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7EBE395" w14:textId="77777777" w:rsidR="00907182" w:rsidRPr="002C1D39" w:rsidRDefault="00907182"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F86B1DC" w14:textId="77777777" w:rsidR="00907182" w:rsidRPr="002C1D39" w:rsidRDefault="00907182"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1CCBBF09" w14:textId="77777777" w:rsidTr="00947D9F">
        <w:trPr>
          <w:cantSplit/>
          <w:trHeight w:val="20"/>
        </w:trPr>
        <w:tc>
          <w:tcPr>
            <w:tcW w:w="392" w:type="dxa"/>
            <w:vMerge/>
            <w:tcBorders>
              <w:right w:val="nil"/>
            </w:tcBorders>
          </w:tcPr>
          <w:p w14:paraId="72AE50C9" w14:textId="77777777" w:rsidR="00907182" w:rsidRPr="002C1D39" w:rsidRDefault="00907182"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45E1752" w14:textId="77777777" w:rsidR="00907182" w:rsidRPr="002C1D39" w:rsidRDefault="00907182"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8B178A2" w14:textId="77777777" w:rsidR="00907182" w:rsidRPr="002C1D39" w:rsidRDefault="00907182"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B6DC281" w14:textId="77777777" w:rsidR="00907182" w:rsidRPr="002C1D39" w:rsidRDefault="00907182" w:rsidP="00947D9F">
            <w:pPr>
              <w:tabs>
                <w:tab w:val="left" w:pos="960"/>
              </w:tabs>
              <w:autoSpaceDE w:val="0"/>
              <w:autoSpaceDN w:val="0"/>
              <w:adjustRightInd w:val="0"/>
              <w:jc w:val="center"/>
              <w:rPr>
                <w:szCs w:val="20"/>
              </w:rPr>
            </w:pPr>
            <w:r w:rsidRPr="002C1D39">
              <w:rPr>
                <w:szCs w:val="20"/>
              </w:rPr>
              <w:t>Low / Moderate / Serious / Critical / NI</w:t>
            </w:r>
          </w:p>
        </w:tc>
      </w:tr>
      <w:tr w:rsidR="00907182" w:rsidRPr="002C1D39" w14:paraId="3B2D35C4" w14:textId="77777777" w:rsidTr="00947D9F">
        <w:trPr>
          <w:cantSplit/>
          <w:trHeight w:val="20"/>
        </w:trPr>
        <w:tc>
          <w:tcPr>
            <w:tcW w:w="392" w:type="dxa"/>
            <w:vMerge/>
            <w:tcBorders>
              <w:bottom w:val="single" w:sz="4" w:space="0" w:color="auto"/>
              <w:right w:val="nil"/>
            </w:tcBorders>
          </w:tcPr>
          <w:p w14:paraId="4F6C6C86" w14:textId="77777777" w:rsidR="00907182" w:rsidRPr="002C1D39" w:rsidRDefault="00907182"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0D8C299F" w14:textId="77777777" w:rsidR="00907182" w:rsidRPr="002C1D39" w:rsidRDefault="00907182"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5525838A" w14:textId="77777777" w:rsidR="00907182" w:rsidRPr="002C1D39" w:rsidRDefault="00907182"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1B34299D" w14:textId="77777777" w:rsidR="00907182" w:rsidRPr="002C1D39" w:rsidRDefault="00907182" w:rsidP="00947D9F">
            <w:pPr>
              <w:jc w:val="center"/>
              <w:rPr>
                <w:szCs w:val="20"/>
              </w:rPr>
            </w:pPr>
            <w:r w:rsidRPr="002C1D39">
              <w:rPr>
                <w:szCs w:val="20"/>
              </w:rPr>
              <w:t>Favours experimental / Favours comparator / Towards null /Away from null / Unpredictable</w:t>
            </w:r>
          </w:p>
        </w:tc>
      </w:tr>
    </w:tbl>
    <w:p w14:paraId="50746FDA" w14:textId="77777777" w:rsidR="00907182" w:rsidRDefault="00907182" w:rsidP="00907182"/>
    <w:tbl>
      <w:tblPr>
        <w:tblStyle w:val="TableGrid"/>
        <w:tblW w:w="15559" w:type="dxa"/>
        <w:tblLayout w:type="fixed"/>
        <w:tblLook w:val="04A0" w:firstRow="1" w:lastRow="0" w:firstColumn="1" w:lastColumn="0" w:noHBand="0" w:noVBand="1"/>
      </w:tblPr>
      <w:tblGrid>
        <w:gridCol w:w="392"/>
        <w:gridCol w:w="4995"/>
        <w:gridCol w:w="6941"/>
        <w:gridCol w:w="3231"/>
      </w:tblGrid>
      <w:tr w:rsidR="00907182" w:rsidRPr="002C1D39" w14:paraId="2F2F3D62" w14:textId="77777777" w:rsidTr="00947D9F">
        <w:trPr>
          <w:cantSplit/>
          <w:trHeight w:val="20"/>
        </w:trPr>
        <w:tc>
          <w:tcPr>
            <w:tcW w:w="15559" w:type="dxa"/>
            <w:gridSpan w:val="4"/>
            <w:tcBorders>
              <w:top w:val="single" w:sz="4" w:space="0" w:color="auto"/>
              <w:right w:val="single" w:sz="4" w:space="0" w:color="auto"/>
            </w:tcBorders>
          </w:tcPr>
          <w:p w14:paraId="1DF3DB42" w14:textId="77777777" w:rsidR="00907182" w:rsidRPr="002C1D39" w:rsidRDefault="00907182" w:rsidP="00947D9F">
            <w:pPr>
              <w:rPr>
                <w:b/>
                <w:color w:val="00B050"/>
                <w:szCs w:val="20"/>
                <w:u w:val="single"/>
              </w:rPr>
            </w:pPr>
            <w:r w:rsidRPr="002C1D39">
              <w:rPr>
                <w:rFonts w:cs="Arial"/>
                <w:b/>
                <w:szCs w:val="20"/>
              </w:rPr>
              <w:t xml:space="preserve">Bias in classification of interventions </w:t>
            </w:r>
          </w:p>
        </w:tc>
      </w:tr>
      <w:tr w:rsidR="00907182" w:rsidRPr="002C1D39" w14:paraId="4D597782" w14:textId="77777777" w:rsidTr="00947D9F">
        <w:trPr>
          <w:cantSplit/>
          <w:trHeight w:val="20"/>
        </w:trPr>
        <w:tc>
          <w:tcPr>
            <w:tcW w:w="392" w:type="dxa"/>
            <w:vMerge w:val="restart"/>
            <w:tcBorders>
              <w:top w:val="single" w:sz="4" w:space="0" w:color="auto"/>
              <w:right w:val="nil"/>
            </w:tcBorders>
          </w:tcPr>
          <w:p w14:paraId="42529A3D" w14:textId="77777777" w:rsidR="00907182" w:rsidRPr="002C1D39" w:rsidRDefault="00907182"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75F3F47E" w14:textId="77777777" w:rsidR="00907182" w:rsidRPr="002C1D39" w:rsidRDefault="00907182"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2AF779EA" w14:textId="77777777" w:rsidR="00907182" w:rsidRPr="002C1D39" w:rsidRDefault="00907182" w:rsidP="00947D9F">
            <w:pPr>
              <w:rPr>
                <w:szCs w:val="20"/>
              </w:rPr>
            </w:pPr>
            <w:r>
              <w:rPr>
                <w:szCs w:val="20"/>
              </w:rPr>
              <w:t>Y: LTC facility</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730CCE76" w14:textId="77777777" w:rsidR="00907182" w:rsidRPr="002C1D39" w:rsidRDefault="00907182"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907182" w:rsidRPr="002C1D39" w14:paraId="74B2931F" w14:textId="77777777" w:rsidTr="00947D9F">
        <w:trPr>
          <w:cantSplit/>
          <w:trHeight w:val="20"/>
        </w:trPr>
        <w:tc>
          <w:tcPr>
            <w:tcW w:w="392" w:type="dxa"/>
            <w:vMerge/>
            <w:tcBorders>
              <w:right w:val="nil"/>
            </w:tcBorders>
          </w:tcPr>
          <w:p w14:paraId="7C4A8CC4" w14:textId="77777777" w:rsidR="00907182" w:rsidRPr="002C1D39" w:rsidRDefault="00907182"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307338A" w14:textId="77777777" w:rsidR="00907182" w:rsidRPr="002C1D39" w:rsidRDefault="00907182"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651042E" w14:textId="77777777" w:rsidR="00907182" w:rsidRPr="002C1D39" w:rsidRDefault="00907182"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D1A4AC0" w14:textId="77777777" w:rsidR="00907182" w:rsidRPr="002C1D39" w:rsidRDefault="00907182"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907182" w:rsidRPr="002C1D39" w14:paraId="244399C7" w14:textId="77777777" w:rsidTr="00947D9F">
        <w:trPr>
          <w:cantSplit/>
          <w:trHeight w:val="20"/>
        </w:trPr>
        <w:tc>
          <w:tcPr>
            <w:tcW w:w="392" w:type="dxa"/>
            <w:vMerge/>
            <w:tcBorders>
              <w:right w:val="nil"/>
            </w:tcBorders>
          </w:tcPr>
          <w:p w14:paraId="01C2F158" w14:textId="77777777" w:rsidR="00907182" w:rsidRPr="002C1D39" w:rsidRDefault="00907182"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EB171CB" w14:textId="77777777" w:rsidR="00907182" w:rsidRPr="002C1D39" w:rsidRDefault="00907182"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86754C2" w14:textId="77777777" w:rsidR="00907182" w:rsidRPr="002C1D39" w:rsidRDefault="00907182"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F2B896A"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388F43E6" w14:textId="77777777" w:rsidTr="00947D9F">
        <w:trPr>
          <w:cantSplit/>
          <w:trHeight w:val="20"/>
        </w:trPr>
        <w:tc>
          <w:tcPr>
            <w:tcW w:w="392" w:type="dxa"/>
            <w:vMerge/>
            <w:tcBorders>
              <w:right w:val="nil"/>
            </w:tcBorders>
          </w:tcPr>
          <w:p w14:paraId="506F1AD8" w14:textId="77777777" w:rsidR="00907182" w:rsidRPr="002C1D39" w:rsidRDefault="00907182"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165A91C" w14:textId="77777777" w:rsidR="00907182" w:rsidRPr="002C1D39" w:rsidRDefault="00907182"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4156C71" w14:textId="77777777" w:rsidR="00907182" w:rsidRPr="002C1D39" w:rsidRDefault="00907182"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4EDF9A8" w14:textId="77777777" w:rsidR="00907182" w:rsidRPr="002C1D39" w:rsidRDefault="00907182" w:rsidP="00947D9F">
            <w:pPr>
              <w:tabs>
                <w:tab w:val="left" w:pos="960"/>
              </w:tabs>
              <w:autoSpaceDE w:val="0"/>
              <w:autoSpaceDN w:val="0"/>
              <w:adjustRightInd w:val="0"/>
              <w:jc w:val="center"/>
              <w:rPr>
                <w:szCs w:val="20"/>
              </w:rPr>
            </w:pPr>
            <w:r w:rsidRPr="002C1D39">
              <w:rPr>
                <w:szCs w:val="20"/>
              </w:rPr>
              <w:t>Low / Moderate / Serious / Critical / NI</w:t>
            </w:r>
          </w:p>
        </w:tc>
      </w:tr>
      <w:tr w:rsidR="00907182" w:rsidRPr="002C1D39" w14:paraId="03E2FF47" w14:textId="77777777" w:rsidTr="00947D9F">
        <w:trPr>
          <w:cantSplit/>
          <w:trHeight w:val="20"/>
        </w:trPr>
        <w:tc>
          <w:tcPr>
            <w:tcW w:w="392" w:type="dxa"/>
            <w:vMerge/>
            <w:tcBorders>
              <w:right w:val="nil"/>
            </w:tcBorders>
          </w:tcPr>
          <w:p w14:paraId="6B2CAC4A" w14:textId="77777777" w:rsidR="00907182" w:rsidRPr="002C1D39" w:rsidRDefault="00907182"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BDA75A4" w14:textId="77777777" w:rsidR="00907182" w:rsidRPr="002C1D39" w:rsidRDefault="00907182"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76DFD7A3" w14:textId="77777777" w:rsidR="00907182" w:rsidRPr="002C1D39" w:rsidRDefault="00907182"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046077DD" w14:textId="77777777" w:rsidR="00907182" w:rsidRPr="002C1D39" w:rsidRDefault="00907182" w:rsidP="00947D9F">
            <w:pPr>
              <w:jc w:val="center"/>
              <w:rPr>
                <w:szCs w:val="20"/>
              </w:rPr>
            </w:pPr>
            <w:r w:rsidRPr="002C1D39">
              <w:rPr>
                <w:szCs w:val="20"/>
              </w:rPr>
              <w:t>Favours experimental / Favours comparator / Towards null /Away from null / Unpredictable</w:t>
            </w:r>
          </w:p>
        </w:tc>
      </w:tr>
    </w:tbl>
    <w:p w14:paraId="3667FDCB" w14:textId="77777777" w:rsidR="00907182" w:rsidRDefault="00907182" w:rsidP="00907182"/>
    <w:tbl>
      <w:tblPr>
        <w:tblStyle w:val="TableGrid"/>
        <w:tblW w:w="15559" w:type="dxa"/>
        <w:tblLayout w:type="fixed"/>
        <w:tblLook w:val="04A0" w:firstRow="1" w:lastRow="0" w:firstColumn="1" w:lastColumn="0" w:noHBand="0" w:noVBand="1"/>
      </w:tblPr>
      <w:tblGrid>
        <w:gridCol w:w="392"/>
        <w:gridCol w:w="4995"/>
        <w:gridCol w:w="6941"/>
        <w:gridCol w:w="3231"/>
      </w:tblGrid>
      <w:tr w:rsidR="00907182" w:rsidRPr="002C1D39" w14:paraId="22A56EEA" w14:textId="77777777" w:rsidTr="00947D9F">
        <w:trPr>
          <w:cantSplit/>
          <w:trHeight w:val="20"/>
        </w:trPr>
        <w:tc>
          <w:tcPr>
            <w:tcW w:w="15559" w:type="dxa"/>
            <w:gridSpan w:val="4"/>
            <w:tcBorders>
              <w:top w:val="single" w:sz="4" w:space="0" w:color="auto"/>
              <w:right w:val="single" w:sz="4" w:space="0" w:color="auto"/>
            </w:tcBorders>
          </w:tcPr>
          <w:p w14:paraId="4E8014A9" w14:textId="77777777" w:rsidR="00907182" w:rsidRPr="002C1D39" w:rsidRDefault="00907182" w:rsidP="00947D9F">
            <w:pPr>
              <w:rPr>
                <w:b/>
                <w:szCs w:val="20"/>
              </w:rPr>
            </w:pPr>
            <w:r w:rsidRPr="002C1D39">
              <w:rPr>
                <w:rFonts w:cs="Arial"/>
                <w:b/>
                <w:szCs w:val="20"/>
              </w:rPr>
              <w:t>Bias due to deviations from intended interventions</w:t>
            </w:r>
          </w:p>
        </w:tc>
      </w:tr>
      <w:tr w:rsidR="00907182" w:rsidRPr="002C1D39" w14:paraId="11FAD052" w14:textId="77777777" w:rsidTr="00947D9F">
        <w:trPr>
          <w:cantSplit/>
          <w:trHeight w:val="20"/>
        </w:trPr>
        <w:tc>
          <w:tcPr>
            <w:tcW w:w="392" w:type="dxa"/>
            <w:vMerge w:val="restart"/>
            <w:tcBorders>
              <w:top w:val="single" w:sz="4" w:space="0" w:color="auto"/>
              <w:right w:val="nil"/>
            </w:tcBorders>
          </w:tcPr>
          <w:p w14:paraId="3F9CC07A" w14:textId="77777777" w:rsidR="00907182" w:rsidRPr="002C1D39" w:rsidRDefault="00907182"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7B90EE5F" w14:textId="77777777" w:rsidR="00907182" w:rsidRPr="002C1D39" w:rsidRDefault="00907182"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02159B7E" w14:textId="77777777" w:rsidR="00907182" w:rsidRPr="002C1D39" w:rsidRDefault="00907182" w:rsidP="00947D9F">
            <w:pPr>
              <w:jc w:val="center"/>
              <w:rPr>
                <w:szCs w:val="20"/>
              </w:rPr>
            </w:pPr>
          </w:p>
        </w:tc>
      </w:tr>
      <w:tr w:rsidR="00907182" w:rsidRPr="002C1D39" w14:paraId="6002ED64" w14:textId="77777777" w:rsidTr="00947D9F">
        <w:trPr>
          <w:cantSplit/>
          <w:trHeight w:val="20"/>
        </w:trPr>
        <w:tc>
          <w:tcPr>
            <w:tcW w:w="392" w:type="dxa"/>
            <w:vMerge/>
            <w:tcBorders>
              <w:top w:val="single" w:sz="4" w:space="0" w:color="auto"/>
              <w:right w:val="nil"/>
            </w:tcBorders>
          </w:tcPr>
          <w:p w14:paraId="5E169F53" w14:textId="77777777" w:rsidR="00907182" w:rsidRPr="002C1D39" w:rsidRDefault="00907182"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24EB1336" w14:textId="77777777" w:rsidR="00907182" w:rsidRPr="002C1D39" w:rsidRDefault="00907182"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694CD336" w14:textId="77777777" w:rsidR="00907182" w:rsidRPr="002C1D39" w:rsidRDefault="00907182"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434F9B3B" w14:textId="77777777" w:rsidR="00907182" w:rsidRPr="002C1D39" w:rsidRDefault="00907182"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138A0B27" w14:textId="77777777" w:rsidTr="00947D9F">
        <w:trPr>
          <w:cantSplit/>
          <w:trHeight w:val="20"/>
        </w:trPr>
        <w:tc>
          <w:tcPr>
            <w:tcW w:w="392" w:type="dxa"/>
            <w:vMerge/>
            <w:tcBorders>
              <w:top w:val="single" w:sz="4" w:space="0" w:color="auto"/>
              <w:right w:val="nil"/>
            </w:tcBorders>
          </w:tcPr>
          <w:p w14:paraId="6B59EFB0" w14:textId="77777777" w:rsidR="00907182" w:rsidRPr="002C1D39" w:rsidRDefault="00907182"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44D3563" w14:textId="77777777" w:rsidR="00907182" w:rsidRPr="002C1D39" w:rsidRDefault="00907182"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5105F9F2" w14:textId="77777777" w:rsidR="00907182" w:rsidRPr="002C1D39" w:rsidRDefault="00907182"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6D5290CD" w14:textId="77777777" w:rsidR="00907182" w:rsidRPr="002C1D39" w:rsidRDefault="00907182"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1C5EC21E" w14:textId="77777777" w:rsidTr="00947D9F">
        <w:trPr>
          <w:cantSplit/>
          <w:trHeight w:val="20"/>
        </w:trPr>
        <w:tc>
          <w:tcPr>
            <w:tcW w:w="392" w:type="dxa"/>
            <w:vMerge/>
            <w:tcBorders>
              <w:right w:val="nil"/>
            </w:tcBorders>
          </w:tcPr>
          <w:p w14:paraId="31DA8241" w14:textId="77777777" w:rsidR="00907182" w:rsidRPr="002C1D39" w:rsidRDefault="00907182"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26C3BC19" w14:textId="77777777" w:rsidR="00907182" w:rsidRPr="002C1D39" w:rsidRDefault="00907182"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3E13E5AC" w14:textId="77777777" w:rsidR="00907182" w:rsidRPr="002C1D39" w:rsidRDefault="00907182" w:rsidP="00947D9F">
            <w:pPr>
              <w:rPr>
                <w:szCs w:val="20"/>
              </w:rPr>
            </w:pPr>
          </w:p>
        </w:tc>
      </w:tr>
      <w:tr w:rsidR="00907182" w:rsidRPr="002C1D39" w14:paraId="0FBF587E" w14:textId="77777777" w:rsidTr="00947D9F">
        <w:trPr>
          <w:cantSplit/>
          <w:trHeight w:val="20"/>
        </w:trPr>
        <w:tc>
          <w:tcPr>
            <w:tcW w:w="392" w:type="dxa"/>
            <w:vMerge/>
            <w:tcBorders>
              <w:right w:val="nil"/>
            </w:tcBorders>
          </w:tcPr>
          <w:p w14:paraId="7A49A913" w14:textId="77777777" w:rsidR="00907182" w:rsidRPr="002C1D39" w:rsidRDefault="00907182"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76E8363C" w14:textId="77777777" w:rsidR="00907182" w:rsidRPr="002C1D39" w:rsidRDefault="00907182"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45759136" w14:textId="77777777" w:rsidR="00907182" w:rsidRPr="002C1D39" w:rsidRDefault="00907182" w:rsidP="00947D9F">
            <w:pPr>
              <w:tabs>
                <w:tab w:val="left" w:pos="960"/>
              </w:tabs>
              <w:autoSpaceDE w:val="0"/>
              <w:autoSpaceDN w:val="0"/>
              <w:adjustRightInd w:val="0"/>
              <w:spacing w:after="40"/>
              <w:rPr>
                <w:rFonts w:cs="Arial"/>
              </w:rPr>
            </w:pPr>
            <w:r w:rsidRPr="00CF506F">
              <w:rPr>
                <w:rFonts w:cs="Arial"/>
              </w:rPr>
              <w:t>NA – no significant co-interventions</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4A50905F" w14:textId="77777777" w:rsidR="00907182" w:rsidRPr="002C1D39" w:rsidRDefault="00907182"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1A005482" w14:textId="77777777" w:rsidTr="00947D9F">
        <w:trPr>
          <w:cantSplit/>
          <w:trHeight w:val="20"/>
        </w:trPr>
        <w:tc>
          <w:tcPr>
            <w:tcW w:w="392" w:type="dxa"/>
            <w:vMerge/>
            <w:tcBorders>
              <w:right w:val="nil"/>
            </w:tcBorders>
          </w:tcPr>
          <w:p w14:paraId="3AB2944B" w14:textId="77777777" w:rsidR="00907182" w:rsidRPr="002C1D39" w:rsidRDefault="00907182"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FEFD5C3" w14:textId="77777777" w:rsidR="00907182" w:rsidRPr="002C1D39" w:rsidRDefault="00907182"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5EE895D8" w14:textId="77777777" w:rsidR="00907182" w:rsidRPr="002C1D39" w:rsidRDefault="00907182"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BC970FD" w14:textId="77777777" w:rsidR="00907182" w:rsidRPr="002C1D39" w:rsidRDefault="00907182"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907182" w:rsidRPr="002C1D39" w14:paraId="42B521C5" w14:textId="77777777" w:rsidTr="00947D9F">
        <w:trPr>
          <w:cantSplit/>
          <w:trHeight w:val="20"/>
        </w:trPr>
        <w:tc>
          <w:tcPr>
            <w:tcW w:w="392" w:type="dxa"/>
            <w:vMerge/>
            <w:tcBorders>
              <w:right w:val="nil"/>
            </w:tcBorders>
          </w:tcPr>
          <w:p w14:paraId="19B6B45A" w14:textId="77777777" w:rsidR="00907182" w:rsidRPr="002C1D39" w:rsidRDefault="00907182"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131B238" w14:textId="77777777" w:rsidR="00907182" w:rsidRPr="002C1D39" w:rsidRDefault="00907182"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3A8ED9CC" w14:textId="77777777" w:rsidR="00907182" w:rsidRPr="002C1D39" w:rsidRDefault="00907182" w:rsidP="00947D9F">
            <w:pPr>
              <w:tabs>
                <w:tab w:val="left" w:pos="960"/>
              </w:tabs>
              <w:autoSpaceDE w:val="0"/>
              <w:autoSpaceDN w:val="0"/>
              <w:adjustRightInd w:val="0"/>
              <w:spacing w:after="40"/>
              <w:rPr>
                <w:rFonts w:cs="Arial"/>
              </w:rPr>
            </w:pPr>
            <w:r>
              <w:rPr>
                <w:rFonts w:cs="Arial"/>
              </w:rPr>
              <w:t>Y – 100% adherence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5463D94" w14:textId="77777777" w:rsidR="00907182" w:rsidRPr="002C1D39" w:rsidRDefault="00907182"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1413C8D8" w14:textId="77777777" w:rsidTr="00947D9F">
        <w:trPr>
          <w:cantSplit/>
          <w:trHeight w:val="20"/>
        </w:trPr>
        <w:tc>
          <w:tcPr>
            <w:tcW w:w="392" w:type="dxa"/>
            <w:vMerge/>
            <w:tcBorders>
              <w:right w:val="nil"/>
            </w:tcBorders>
          </w:tcPr>
          <w:p w14:paraId="39DD5596" w14:textId="77777777" w:rsidR="00907182" w:rsidRPr="002C1D39" w:rsidRDefault="00907182"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B293F38" w14:textId="77777777" w:rsidR="00907182" w:rsidRPr="002C1D39" w:rsidRDefault="00907182"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786B3E7A" w14:textId="77777777" w:rsidR="00907182" w:rsidRPr="002C1D39" w:rsidRDefault="00907182"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548C754" w14:textId="77777777" w:rsidR="00907182" w:rsidRPr="002C1D39" w:rsidRDefault="00907182"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4BF84769" w14:textId="77777777" w:rsidTr="00947D9F">
        <w:trPr>
          <w:cantSplit/>
          <w:trHeight w:val="20"/>
        </w:trPr>
        <w:tc>
          <w:tcPr>
            <w:tcW w:w="392" w:type="dxa"/>
            <w:vMerge/>
            <w:tcBorders>
              <w:right w:val="nil"/>
            </w:tcBorders>
          </w:tcPr>
          <w:p w14:paraId="560CCC73" w14:textId="77777777" w:rsidR="00907182" w:rsidRPr="002C1D39" w:rsidRDefault="00907182"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40C4AA4" w14:textId="77777777" w:rsidR="00907182" w:rsidRPr="002C1D39" w:rsidRDefault="00907182"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269860E1" w14:textId="77777777" w:rsidR="00907182" w:rsidRPr="002C1D39" w:rsidRDefault="00907182"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EC94F69" w14:textId="77777777" w:rsidR="00907182" w:rsidRPr="00DC5CC1" w:rsidRDefault="00907182" w:rsidP="00947D9F">
            <w:pPr>
              <w:jc w:val="center"/>
              <w:rPr>
                <w:szCs w:val="20"/>
              </w:rPr>
            </w:pPr>
          </w:p>
        </w:tc>
      </w:tr>
      <w:tr w:rsidR="00907182" w:rsidRPr="002C1D39" w14:paraId="2EB5196B" w14:textId="77777777" w:rsidTr="00947D9F">
        <w:trPr>
          <w:cantSplit/>
          <w:trHeight w:val="591"/>
        </w:trPr>
        <w:tc>
          <w:tcPr>
            <w:tcW w:w="392" w:type="dxa"/>
            <w:vMerge/>
            <w:tcBorders>
              <w:right w:val="nil"/>
            </w:tcBorders>
          </w:tcPr>
          <w:p w14:paraId="0ED85FF0" w14:textId="77777777" w:rsidR="00907182" w:rsidRPr="002C1D39" w:rsidRDefault="00907182" w:rsidP="00947D9F">
            <w:pPr>
              <w:rPr>
                <w:szCs w:val="20"/>
              </w:rPr>
            </w:pPr>
          </w:p>
        </w:tc>
        <w:tc>
          <w:tcPr>
            <w:tcW w:w="4995" w:type="dxa"/>
            <w:tcBorders>
              <w:top w:val="single" w:sz="2" w:space="0" w:color="D9D9D9" w:themeColor="background1" w:themeShade="D9"/>
              <w:left w:val="nil"/>
              <w:right w:val="single" w:sz="4" w:space="0" w:color="auto"/>
            </w:tcBorders>
          </w:tcPr>
          <w:p w14:paraId="1DE53708" w14:textId="77777777" w:rsidR="00907182" w:rsidRPr="002C1D39" w:rsidRDefault="00907182"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7D7CF443" w14:textId="77777777" w:rsidR="00907182" w:rsidRPr="002C1D39" w:rsidRDefault="00907182" w:rsidP="00947D9F">
            <w:pPr>
              <w:rPr>
                <w:szCs w:val="20"/>
              </w:rPr>
            </w:pPr>
          </w:p>
        </w:tc>
        <w:tc>
          <w:tcPr>
            <w:tcW w:w="3231" w:type="dxa"/>
            <w:tcBorders>
              <w:top w:val="single" w:sz="2" w:space="0" w:color="D9D9D9" w:themeColor="background1" w:themeShade="D9"/>
              <w:right w:val="single" w:sz="4" w:space="0" w:color="auto"/>
            </w:tcBorders>
          </w:tcPr>
          <w:p w14:paraId="3DB39DAF" w14:textId="77777777" w:rsidR="00907182" w:rsidRPr="00DC5CC1" w:rsidRDefault="00907182" w:rsidP="00947D9F">
            <w:pPr>
              <w:jc w:val="center"/>
              <w:rPr>
                <w:szCs w:val="20"/>
              </w:rPr>
            </w:pPr>
          </w:p>
        </w:tc>
      </w:tr>
    </w:tbl>
    <w:p w14:paraId="749CE55A" w14:textId="77777777" w:rsidR="00907182" w:rsidRPr="002C1D39" w:rsidRDefault="00907182" w:rsidP="00907182"/>
    <w:tbl>
      <w:tblPr>
        <w:tblStyle w:val="TableGrid"/>
        <w:tblW w:w="15559" w:type="dxa"/>
        <w:tblLayout w:type="fixed"/>
        <w:tblLook w:val="04A0" w:firstRow="1" w:lastRow="0" w:firstColumn="1" w:lastColumn="0" w:noHBand="0" w:noVBand="1"/>
      </w:tblPr>
      <w:tblGrid>
        <w:gridCol w:w="392"/>
        <w:gridCol w:w="4995"/>
        <w:gridCol w:w="6941"/>
        <w:gridCol w:w="3231"/>
      </w:tblGrid>
      <w:tr w:rsidR="00907182" w:rsidRPr="00DC5CC1" w14:paraId="1D5B11A3" w14:textId="77777777" w:rsidTr="00947D9F">
        <w:trPr>
          <w:cantSplit/>
          <w:trHeight w:val="20"/>
        </w:trPr>
        <w:tc>
          <w:tcPr>
            <w:tcW w:w="15559" w:type="dxa"/>
            <w:gridSpan w:val="4"/>
            <w:tcBorders>
              <w:top w:val="single" w:sz="4" w:space="0" w:color="auto"/>
              <w:right w:val="single" w:sz="4" w:space="0" w:color="auto"/>
            </w:tcBorders>
          </w:tcPr>
          <w:p w14:paraId="42179279" w14:textId="77777777" w:rsidR="00907182" w:rsidRPr="00DC5CC1" w:rsidRDefault="00907182" w:rsidP="00947D9F">
            <w:pPr>
              <w:rPr>
                <w:b/>
                <w:szCs w:val="20"/>
                <w:u w:val="single"/>
                <w:lang w:val="es-ES"/>
              </w:rPr>
            </w:pPr>
            <w:r w:rsidRPr="00DC5CC1">
              <w:rPr>
                <w:rFonts w:cs="Arial"/>
                <w:b/>
                <w:szCs w:val="20"/>
              </w:rPr>
              <w:t>Bias due to missing data</w:t>
            </w:r>
          </w:p>
        </w:tc>
      </w:tr>
      <w:tr w:rsidR="00907182" w:rsidRPr="002C1D39" w14:paraId="4EAD2DD3" w14:textId="77777777" w:rsidTr="00947D9F">
        <w:trPr>
          <w:cantSplit/>
          <w:trHeight w:val="20"/>
        </w:trPr>
        <w:tc>
          <w:tcPr>
            <w:tcW w:w="392" w:type="dxa"/>
            <w:vMerge w:val="restart"/>
            <w:tcBorders>
              <w:top w:val="single" w:sz="4" w:space="0" w:color="auto"/>
              <w:right w:val="nil"/>
            </w:tcBorders>
          </w:tcPr>
          <w:p w14:paraId="49C06059" w14:textId="77777777" w:rsidR="00907182" w:rsidRPr="002C1D39" w:rsidRDefault="00907182"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743D10C5" w14:textId="77777777" w:rsidR="00907182" w:rsidRPr="002C1D39" w:rsidRDefault="00907182"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65B9389F" w14:textId="77777777" w:rsidR="00907182" w:rsidRPr="002C1D39" w:rsidRDefault="00907182" w:rsidP="00947D9F">
            <w:pPr>
              <w:rPr>
                <w:szCs w:val="20"/>
              </w:rPr>
            </w:pPr>
            <w:r>
              <w:rPr>
                <w:szCs w:val="20"/>
              </w:rPr>
              <w:t>PY; there appears to be unpublished data (in terms of culture, patient characteristics etc; secondary data); however, it is a preliminary paper. Authors do not appear to be hiding data.</w:t>
            </w:r>
          </w:p>
        </w:tc>
        <w:tc>
          <w:tcPr>
            <w:tcW w:w="3231" w:type="dxa"/>
            <w:tcBorders>
              <w:top w:val="single" w:sz="4" w:space="0" w:color="auto"/>
              <w:bottom w:val="single" w:sz="2" w:space="0" w:color="D9D9D9" w:themeColor="background1" w:themeShade="D9"/>
              <w:right w:val="single" w:sz="4" w:space="0" w:color="auto"/>
            </w:tcBorders>
          </w:tcPr>
          <w:p w14:paraId="0DBE0AB3" w14:textId="77777777" w:rsidR="00907182" w:rsidRPr="002C1D39" w:rsidRDefault="00907182"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907182" w:rsidRPr="002C1D39" w14:paraId="0570D78E" w14:textId="77777777" w:rsidTr="00947D9F">
        <w:trPr>
          <w:cantSplit/>
          <w:trHeight w:val="20"/>
        </w:trPr>
        <w:tc>
          <w:tcPr>
            <w:tcW w:w="392" w:type="dxa"/>
            <w:vMerge/>
            <w:tcBorders>
              <w:right w:val="nil"/>
            </w:tcBorders>
          </w:tcPr>
          <w:p w14:paraId="64C3C55A"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576F565" w14:textId="77777777" w:rsidR="00907182" w:rsidRPr="002C1D39" w:rsidRDefault="00907182"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7FB10C83" w14:textId="77777777" w:rsidR="00907182" w:rsidRPr="002C1D39" w:rsidRDefault="00907182"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63A0236" w14:textId="77777777" w:rsidR="00907182" w:rsidRPr="002C1D39" w:rsidRDefault="00907182" w:rsidP="00947D9F">
            <w:pPr>
              <w:rPr>
                <w:szCs w:val="20"/>
              </w:rPr>
            </w:pPr>
          </w:p>
          <w:p w14:paraId="3A73BEF0"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790862E6" w14:textId="77777777" w:rsidTr="00947D9F">
        <w:trPr>
          <w:cantSplit/>
          <w:trHeight w:val="20"/>
        </w:trPr>
        <w:tc>
          <w:tcPr>
            <w:tcW w:w="392" w:type="dxa"/>
            <w:vMerge/>
            <w:tcBorders>
              <w:right w:val="nil"/>
            </w:tcBorders>
          </w:tcPr>
          <w:p w14:paraId="550A184F"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F53719A" w14:textId="77777777" w:rsidR="00907182" w:rsidRPr="002C1D39" w:rsidRDefault="00907182"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3F3A1828" w14:textId="77777777" w:rsidR="00907182" w:rsidRPr="002C1D39" w:rsidRDefault="00907182"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2BD9012" w14:textId="77777777" w:rsidR="00907182" w:rsidRPr="002C1D39" w:rsidRDefault="00907182" w:rsidP="00947D9F">
            <w:pPr>
              <w:rPr>
                <w:szCs w:val="20"/>
              </w:rPr>
            </w:pPr>
          </w:p>
          <w:p w14:paraId="2D4CDEB4"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3D4BA282" w14:textId="77777777" w:rsidTr="00947D9F">
        <w:trPr>
          <w:cantSplit/>
          <w:trHeight w:val="20"/>
        </w:trPr>
        <w:tc>
          <w:tcPr>
            <w:tcW w:w="392" w:type="dxa"/>
            <w:vMerge/>
            <w:tcBorders>
              <w:right w:val="nil"/>
            </w:tcBorders>
          </w:tcPr>
          <w:p w14:paraId="51C704A5"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B0A07C7" w14:textId="77777777" w:rsidR="00907182" w:rsidRPr="002C1D39" w:rsidRDefault="00907182"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2AD95554" w14:textId="77777777" w:rsidR="00907182" w:rsidRPr="002C1D39" w:rsidRDefault="00907182"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EAB50E7" w14:textId="77777777" w:rsidR="00907182" w:rsidRPr="002C1D39" w:rsidRDefault="00907182"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12726935" w14:textId="77777777" w:rsidTr="00947D9F">
        <w:trPr>
          <w:cantSplit/>
          <w:trHeight w:val="20"/>
        </w:trPr>
        <w:tc>
          <w:tcPr>
            <w:tcW w:w="392" w:type="dxa"/>
            <w:vMerge/>
            <w:tcBorders>
              <w:right w:val="nil"/>
            </w:tcBorders>
          </w:tcPr>
          <w:p w14:paraId="19A620FB" w14:textId="77777777" w:rsidR="00907182" w:rsidRPr="002C1D39" w:rsidRDefault="00907182"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54C092A" w14:textId="77777777" w:rsidR="00907182" w:rsidRPr="002C1D39" w:rsidRDefault="00907182"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21084AC7" w14:textId="77777777" w:rsidR="00907182" w:rsidRPr="002C1D39" w:rsidRDefault="00907182"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62988D0" w14:textId="77777777" w:rsidR="00907182" w:rsidRPr="002C1D39" w:rsidRDefault="00907182"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07182" w:rsidRPr="002C1D39" w14:paraId="26463E9A" w14:textId="77777777" w:rsidTr="00947D9F">
        <w:trPr>
          <w:cantSplit/>
          <w:trHeight w:val="20"/>
        </w:trPr>
        <w:tc>
          <w:tcPr>
            <w:tcW w:w="392" w:type="dxa"/>
            <w:vMerge/>
            <w:tcBorders>
              <w:right w:val="nil"/>
            </w:tcBorders>
          </w:tcPr>
          <w:p w14:paraId="4A3AE155" w14:textId="77777777" w:rsidR="00907182" w:rsidRPr="002C1D39" w:rsidRDefault="00907182"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FE353DE" w14:textId="77777777" w:rsidR="00907182" w:rsidRPr="002C1D39" w:rsidRDefault="00907182"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5F154B41" w14:textId="77777777" w:rsidR="00907182" w:rsidRPr="002C1D39" w:rsidRDefault="00907182" w:rsidP="00947D9F">
            <w:pPr>
              <w:tabs>
                <w:tab w:val="left" w:pos="960"/>
              </w:tabs>
              <w:autoSpaceDE w:val="0"/>
              <w:autoSpaceDN w:val="0"/>
              <w:adjustRightInd w:val="0"/>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EF4F420" w14:textId="77777777" w:rsidR="00907182" w:rsidRPr="002C1D39" w:rsidRDefault="00907182" w:rsidP="00947D9F">
            <w:pPr>
              <w:tabs>
                <w:tab w:val="left" w:pos="960"/>
              </w:tabs>
              <w:autoSpaceDE w:val="0"/>
              <w:autoSpaceDN w:val="0"/>
              <w:adjustRightInd w:val="0"/>
              <w:jc w:val="center"/>
              <w:rPr>
                <w:szCs w:val="20"/>
              </w:rPr>
            </w:pPr>
            <w:r w:rsidRPr="002C1D39">
              <w:rPr>
                <w:szCs w:val="20"/>
              </w:rPr>
              <w:t>Low / Moderate / Serious / Critical / NI</w:t>
            </w:r>
          </w:p>
        </w:tc>
      </w:tr>
      <w:tr w:rsidR="00907182" w:rsidRPr="002C1D39" w14:paraId="0E5A569D" w14:textId="77777777" w:rsidTr="00947D9F">
        <w:trPr>
          <w:cantSplit/>
          <w:trHeight w:val="20"/>
        </w:trPr>
        <w:tc>
          <w:tcPr>
            <w:tcW w:w="392" w:type="dxa"/>
            <w:vMerge/>
            <w:tcBorders>
              <w:bottom w:val="single" w:sz="4" w:space="0" w:color="auto"/>
              <w:right w:val="nil"/>
            </w:tcBorders>
          </w:tcPr>
          <w:p w14:paraId="6FDC5EA7"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4281C29" w14:textId="77777777" w:rsidR="00907182" w:rsidRPr="002C1D39" w:rsidRDefault="00907182"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41CD3586" w14:textId="77777777" w:rsidR="00907182" w:rsidRPr="002C1D39" w:rsidRDefault="00907182"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788B2D6B" w14:textId="77777777" w:rsidR="00907182" w:rsidRPr="002C1D39" w:rsidRDefault="00907182" w:rsidP="00947D9F">
            <w:pPr>
              <w:jc w:val="center"/>
              <w:rPr>
                <w:szCs w:val="20"/>
              </w:rPr>
            </w:pPr>
            <w:r w:rsidRPr="002C1D39">
              <w:rPr>
                <w:szCs w:val="20"/>
              </w:rPr>
              <w:t>Favours experimental / Favours comparator / Towards null /Away from null / Unpredictable</w:t>
            </w:r>
          </w:p>
        </w:tc>
      </w:tr>
    </w:tbl>
    <w:p w14:paraId="3AB97883" w14:textId="77777777" w:rsidR="00907182" w:rsidRPr="002C1D39" w:rsidRDefault="00907182" w:rsidP="00907182"/>
    <w:tbl>
      <w:tblPr>
        <w:tblStyle w:val="TableGrid"/>
        <w:tblW w:w="15559" w:type="dxa"/>
        <w:tblLayout w:type="fixed"/>
        <w:tblLook w:val="04A0" w:firstRow="1" w:lastRow="0" w:firstColumn="1" w:lastColumn="0" w:noHBand="0" w:noVBand="1"/>
      </w:tblPr>
      <w:tblGrid>
        <w:gridCol w:w="392"/>
        <w:gridCol w:w="4995"/>
        <w:gridCol w:w="6941"/>
        <w:gridCol w:w="3231"/>
      </w:tblGrid>
      <w:tr w:rsidR="00907182" w:rsidRPr="00DC5CC1" w14:paraId="5829E2BA" w14:textId="77777777" w:rsidTr="00947D9F">
        <w:trPr>
          <w:cantSplit/>
          <w:trHeight w:val="20"/>
        </w:trPr>
        <w:tc>
          <w:tcPr>
            <w:tcW w:w="15559" w:type="dxa"/>
            <w:gridSpan w:val="4"/>
            <w:tcBorders>
              <w:top w:val="single" w:sz="4" w:space="0" w:color="auto"/>
              <w:right w:val="single" w:sz="4" w:space="0" w:color="auto"/>
            </w:tcBorders>
          </w:tcPr>
          <w:p w14:paraId="78510B42" w14:textId="77777777" w:rsidR="00907182" w:rsidRPr="00DC5CC1" w:rsidRDefault="00907182" w:rsidP="00947D9F">
            <w:pPr>
              <w:rPr>
                <w:b/>
                <w:szCs w:val="20"/>
              </w:rPr>
            </w:pPr>
            <w:r w:rsidRPr="00DC5CC1">
              <w:rPr>
                <w:b/>
              </w:rPr>
              <w:t xml:space="preserve">Bias in measurement of outcomes </w:t>
            </w:r>
          </w:p>
        </w:tc>
      </w:tr>
      <w:tr w:rsidR="00907182" w:rsidRPr="002C1D39" w14:paraId="2A785486" w14:textId="77777777" w:rsidTr="00947D9F">
        <w:trPr>
          <w:cantSplit/>
          <w:trHeight w:val="20"/>
        </w:trPr>
        <w:tc>
          <w:tcPr>
            <w:tcW w:w="392" w:type="dxa"/>
            <w:vMerge w:val="restart"/>
            <w:tcBorders>
              <w:top w:val="single" w:sz="4" w:space="0" w:color="auto"/>
              <w:right w:val="nil"/>
            </w:tcBorders>
          </w:tcPr>
          <w:p w14:paraId="59EBEE3B" w14:textId="77777777" w:rsidR="00907182" w:rsidRPr="002C1D39" w:rsidRDefault="00907182" w:rsidP="00947D9F"/>
        </w:tc>
        <w:tc>
          <w:tcPr>
            <w:tcW w:w="4995" w:type="dxa"/>
            <w:tcBorders>
              <w:top w:val="single" w:sz="4" w:space="0" w:color="auto"/>
              <w:left w:val="nil"/>
              <w:bottom w:val="single" w:sz="2" w:space="0" w:color="D9D9D9" w:themeColor="background1" w:themeShade="D9"/>
              <w:right w:val="single" w:sz="4" w:space="0" w:color="auto"/>
            </w:tcBorders>
          </w:tcPr>
          <w:p w14:paraId="4B1F4684" w14:textId="77777777" w:rsidR="00907182" w:rsidRPr="002C1D39" w:rsidRDefault="00907182"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09E1242D" w14:textId="77777777" w:rsidR="00907182" w:rsidRPr="002C1D39" w:rsidRDefault="00907182" w:rsidP="00947D9F">
            <w:r>
              <w:t>N</w:t>
            </w:r>
          </w:p>
        </w:tc>
        <w:tc>
          <w:tcPr>
            <w:tcW w:w="3231" w:type="dxa"/>
            <w:tcBorders>
              <w:top w:val="single" w:sz="4" w:space="0" w:color="auto"/>
              <w:bottom w:val="single" w:sz="2" w:space="0" w:color="D9D9D9" w:themeColor="background1" w:themeShade="D9"/>
              <w:right w:val="single" w:sz="4" w:space="0" w:color="auto"/>
            </w:tcBorders>
          </w:tcPr>
          <w:p w14:paraId="1D358D3E"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466DD938" w14:textId="77777777" w:rsidTr="00947D9F">
        <w:trPr>
          <w:cantSplit/>
          <w:trHeight w:val="20"/>
        </w:trPr>
        <w:tc>
          <w:tcPr>
            <w:tcW w:w="392" w:type="dxa"/>
            <w:vMerge/>
            <w:tcBorders>
              <w:right w:val="nil"/>
            </w:tcBorders>
          </w:tcPr>
          <w:p w14:paraId="654F59B7"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031B4CC" w14:textId="77777777" w:rsidR="00907182" w:rsidRPr="002C1D39" w:rsidRDefault="00907182"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7DF1BE7D" w14:textId="77777777" w:rsidR="00907182" w:rsidRPr="002C1D39" w:rsidRDefault="00907182" w:rsidP="00947D9F">
            <w:pPr>
              <w:rPr>
                <w:szCs w:val="20"/>
              </w:rPr>
            </w:pPr>
            <w:r>
              <w:rPr>
                <w:szCs w:val="20"/>
              </w:rPr>
              <w:t>Y. study characteristics – not possible to hide intervention condition since there is addition of a pharmacist.</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E25AD15"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17DA830E" w14:textId="77777777" w:rsidTr="00947D9F">
        <w:trPr>
          <w:cantSplit/>
          <w:trHeight w:val="20"/>
        </w:trPr>
        <w:tc>
          <w:tcPr>
            <w:tcW w:w="392" w:type="dxa"/>
            <w:vMerge/>
            <w:tcBorders>
              <w:right w:val="nil"/>
            </w:tcBorders>
          </w:tcPr>
          <w:p w14:paraId="7F3303F8"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32C3DFF" w14:textId="77777777" w:rsidR="00907182" w:rsidRPr="002C1D39" w:rsidRDefault="00907182"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3353580C" w14:textId="77777777" w:rsidR="00907182" w:rsidRPr="002C1D39" w:rsidRDefault="00907182"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F659A3B" w14:textId="77777777" w:rsidR="00907182" w:rsidRPr="002C1D39" w:rsidRDefault="00907182"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907182" w:rsidRPr="002C1D39" w14:paraId="2681E2DC" w14:textId="77777777" w:rsidTr="00947D9F">
        <w:trPr>
          <w:cantSplit/>
          <w:trHeight w:val="20"/>
        </w:trPr>
        <w:tc>
          <w:tcPr>
            <w:tcW w:w="392" w:type="dxa"/>
            <w:vMerge/>
            <w:tcBorders>
              <w:right w:val="nil"/>
            </w:tcBorders>
          </w:tcPr>
          <w:p w14:paraId="34E27DB6"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FFD8FD9" w14:textId="77777777" w:rsidR="00907182" w:rsidRPr="002C1D39" w:rsidRDefault="00907182"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6D8464C6" w14:textId="77777777" w:rsidR="00907182" w:rsidRPr="002C1D39" w:rsidRDefault="00907182"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B1B0455"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102C0297" w14:textId="77777777" w:rsidTr="00947D9F">
        <w:trPr>
          <w:cantSplit/>
          <w:trHeight w:val="20"/>
        </w:trPr>
        <w:tc>
          <w:tcPr>
            <w:tcW w:w="392" w:type="dxa"/>
            <w:vMerge/>
            <w:tcBorders>
              <w:right w:val="nil"/>
            </w:tcBorders>
          </w:tcPr>
          <w:p w14:paraId="5FE8CB51"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0CCC184" w14:textId="77777777" w:rsidR="00907182" w:rsidRPr="002C1D39" w:rsidRDefault="00907182"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4A288552" w14:textId="77777777" w:rsidR="00907182" w:rsidRPr="002C1D39" w:rsidRDefault="00907182" w:rsidP="00947D9F">
            <w:pPr>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F8F869E" w14:textId="77777777" w:rsidR="00907182" w:rsidRPr="002C1D39" w:rsidRDefault="00907182" w:rsidP="00947D9F">
            <w:pPr>
              <w:tabs>
                <w:tab w:val="left" w:pos="960"/>
              </w:tabs>
              <w:autoSpaceDE w:val="0"/>
              <w:autoSpaceDN w:val="0"/>
              <w:adjustRightInd w:val="0"/>
              <w:jc w:val="center"/>
              <w:rPr>
                <w:szCs w:val="20"/>
              </w:rPr>
            </w:pPr>
            <w:r w:rsidRPr="002C1D39">
              <w:rPr>
                <w:szCs w:val="20"/>
              </w:rPr>
              <w:t>Low / Moderate / Serious / Critical / NI</w:t>
            </w:r>
          </w:p>
        </w:tc>
      </w:tr>
      <w:tr w:rsidR="00907182" w:rsidRPr="002C1D39" w14:paraId="4BCF5DB9" w14:textId="77777777" w:rsidTr="00947D9F">
        <w:trPr>
          <w:cantSplit/>
          <w:trHeight w:val="20"/>
        </w:trPr>
        <w:tc>
          <w:tcPr>
            <w:tcW w:w="392" w:type="dxa"/>
            <w:vMerge/>
            <w:tcBorders>
              <w:bottom w:val="single" w:sz="4" w:space="0" w:color="auto"/>
              <w:right w:val="nil"/>
            </w:tcBorders>
          </w:tcPr>
          <w:p w14:paraId="036C0E43"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36BC4AE" w14:textId="77777777" w:rsidR="00907182" w:rsidRPr="002C1D39" w:rsidRDefault="00907182"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386524B9" w14:textId="77777777" w:rsidR="00907182" w:rsidRPr="002C1D39" w:rsidRDefault="00907182"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1B3E9B0F" w14:textId="77777777" w:rsidR="00907182" w:rsidRPr="002C1D39" w:rsidRDefault="00907182" w:rsidP="00947D9F">
            <w:pPr>
              <w:jc w:val="center"/>
              <w:rPr>
                <w:szCs w:val="20"/>
              </w:rPr>
            </w:pPr>
            <w:r w:rsidRPr="002C1D39">
              <w:rPr>
                <w:szCs w:val="20"/>
              </w:rPr>
              <w:t>Favours experimental / Favours comparator / Towards null /Away from null / Unpredictable</w:t>
            </w:r>
          </w:p>
        </w:tc>
      </w:tr>
    </w:tbl>
    <w:p w14:paraId="6D4B62CA" w14:textId="77777777" w:rsidR="00907182" w:rsidRPr="002C1D39" w:rsidRDefault="00907182" w:rsidP="00907182"/>
    <w:tbl>
      <w:tblPr>
        <w:tblStyle w:val="TableGrid"/>
        <w:tblW w:w="15559" w:type="dxa"/>
        <w:tblLayout w:type="fixed"/>
        <w:tblLook w:val="04A0" w:firstRow="1" w:lastRow="0" w:firstColumn="1" w:lastColumn="0" w:noHBand="0" w:noVBand="1"/>
      </w:tblPr>
      <w:tblGrid>
        <w:gridCol w:w="392"/>
        <w:gridCol w:w="4995"/>
        <w:gridCol w:w="7649"/>
        <w:gridCol w:w="2523"/>
      </w:tblGrid>
      <w:tr w:rsidR="00907182" w:rsidRPr="002C1D39" w14:paraId="76A9E874" w14:textId="77777777" w:rsidTr="00947D9F">
        <w:trPr>
          <w:cantSplit/>
          <w:trHeight w:val="20"/>
        </w:trPr>
        <w:tc>
          <w:tcPr>
            <w:tcW w:w="15559" w:type="dxa"/>
            <w:gridSpan w:val="4"/>
            <w:tcBorders>
              <w:top w:val="single" w:sz="4" w:space="0" w:color="auto"/>
              <w:right w:val="single" w:sz="4" w:space="0" w:color="auto"/>
            </w:tcBorders>
          </w:tcPr>
          <w:p w14:paraId="0019BE65" w14:textId="77777777" w:rsidR="00907182" w:rsidRPr="002C1D39" w:rsidRDefault="00907182" w:rsidP="00947D9F">
            <w:pPr>
              <w:rPr>
                <w:b/>
                <w:szCs w:val="20"/>
              </w:rPr>
            </w:pPr>
            <w:r w:rsidRPr="002C1D39">
              <w:rPr>
                <w:rFonts w:cs="Arial"/>
                <w:b/>
                <w:szCs w:val="20"/>
              </w:rPr>
              <w:t>Bias in selection of the reported result</w:t>
            </w:r>
          </w:p>
        </w:tc>
      </w:tr>
      <w:tr w:rsidR="00907182" w:rsidRPr="002C1D39" w14:paraId="352948AC" w14:textId="77777777" w:rsidTr="00947D9F">
        <w:trPr>
          <w:cantSplit/>
          <w:trHeight w:val="20"/>
        </w:trPr>
        <w:tc>
          <w:tcPr>
            <w:tcW w:w="392" w:type="dxa"/>
            <w:vMerge w:val="restart"/>
            <w:tcBorders>
              <w:top w:val="single" w:sz="4" w:space="0" w:color="auto"/>
              <w:right w:val="nil"/>
            </w:tcBorders>
          </w:tcPr>
          <w:p w14:paraId="6F479A15" w14:textId="77777777" w:rsidR="00907182" w:rsidRPr="002C1D39" w:rsidRDefault="00907182" w:rsidP="00947D9F">
            <w:pPr>
              <w:rPr>
                <w:szCs w:val="20"/>
              </w:rPr>
            </w:pPr>
          </w:p>
        </w:tc>
        <w:tc>
          <w:tcPr>
            <w:tcW w:w="4995" w:type="dxa"/>
            <w:tcBorders>
              <w:top w:val="single" w:sz="4" w:space="0" w:color="auto"/>
              <w:left w:val="nil"/>
              <w:bottom w:val="nil"/>
              <w:right w:val="single" w:sz="4" w:space="0" w:color="auto"/>
            </w:tcBorders>
          </w:tcPr>
          <w:p w14:paraId="28EF0D7E" w14:textId="77777777" w:rsidR="00907182" w:rsidRPr="002C1D39" w:rsidRDefault="00907182" w:rsidP="00947D9F">
            <w:r w:rsidRPr="002C1D39">
              <w:t>Is the reported effect estimate likely to be selected, on the basis of the results, from...</w:t>
            </w:r>
          </w:p>
        </w:tc>
        <w:tc>
          <w:tcPr>
            <w:tcW w:w="7649" w:type="dxa"/>
            <w:tcBorders>
              <w:top w:val="single" w:sz="4" w:space="0" w:color="auto"/>
              <w:bottom w:val="nil"/>
            </w:tcBorders>
          </w:tcPr>
          <w:p w14:paraId="75E569F8" w14:textId="77777777" w:rsidR="00907182" w:rsidRPr="002C1D39" w:rsidRDefault="00907182" w:rsidP="00947D9F">
            <w:pPr>
              <w:jc w:val="center"/>
              <w:rPr>
                <w:szCs w:val="20"/>
              </w:rPr>
            </w:pPr>
          </w:p>
        </w:tc>
        <w:tc>
          <w:tcPr>
            <w:tcW w:w="2523" w:type="dxa"/>
            <w:tcBorders>
              <w:top w:val="single" w:sz="4" w:space="0" w:color="auto"/>
              <w:bottom w:val="nil"/>
              <w:right w:val="single" w:sz="4" w:space="0" w:color="auto"/>
            </w:tcBorders>
          </w:tcPr>
          <w:p w14:paraId="7D1F4F11" w14:textId="77777777" w:rsidR="00907182" w:rsidRPr="002C1D39" w:rsidRDefault="00907182" w:rsidP="00947D9F">
            <w:pPr>
              <w:jc w:val="center"/>
              <w:rPr>
                <w:szCs w:val="20"/>
              </w:rPr>
            </w:pPr>
          </w:p>
        </w:tc>
      </w:tr>
      <w:tr w:rsidR="00907182" w:rsidRPr="002C1D39" w14:paraId="2C2E1D93" w14:textId="77777777" w:rsidTr="00947D9F">
        <w:trPr>
          <w:cantSplit/>
          <w:trHeight w:val="20"/>
        </w:trPr>
        <w:tc>
          <w:tcPr>
            <w:tcW w:w="392" w:type="dxa"/>
            <w:vMerge/>
            <w:tcBorders>
              <w:right w:val="nil"/>
            </w:tcBorders>
          </w:tcPr>
          <w:p w14:paraId="0BD5ADF4" w14:textId="77777777" w:rsidR="00907182" w:rsidRPr="002C1D39" w:rsidRDefault="00907182" w:rsidP="00947D9F">
            <w:pPr>
              <w:rPr>
                <w:szCs w:val="20"/>
              </w:rPr>
            </w:pPr>
          </w:p>
        </w:tc>
        <w:tc>
          <w:tcPr>
            <w:tcW w:w="4995" w:type="dxa"/>
            <w:tcBorders>
              <w:top w:val="nil"/>
              <w:left w:val="nil"/>
              <w:bottom w:val="single" w:sz="2" w:space="0" w:color="D9D9D9" w:themeColor="background1" w:themeShade="D9"/>
              <w:right w:val="single" w:sz="4" w:space="0" w:color="auto"/>
            </w:tcBorders>
          </w:tcPr>
          <w:p w14:paraId="1F7F1759" w14:textId="77777777" w:rsidR="00907182" w:rsidRPr="002C1D39" w:rsidRDefault="00907182"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69AF8387" w14:textId="77777777" w:rsidR="00907182" w:rsidRPr="002C1D39" w:rsidRDefault="00907182"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0D55B5DA"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6D31AE8C" w14:textId="77777777" w:rsidTr="00947D9F">
        <w:trPr>
          <w:cantSplit/>
          <w:trHeight w:val="20"/>
        </w:trPr>
        <w:tc>
          <w:tcPr>
            <w:tcW w:w="392" w:type="dxa"/>
            <w:vMerge/>
            <w:tcBorders>
              <w:right w:val="nil"/>
            </w:tcBorders>
          </w:tcPr>
          <w:p w14:paraId="00315EC8"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10DD1FC" w14:textId="77777777" w:rsidR="00907182" w:rsidRPr="002C1D39" w:rsidRDefault="00907182"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0A3D744A" w14:textId="77777777" w:rsidR="00907182" w:rsidRPr="002C1D39" w:rsidRDefault="00907182" w:rsidP="00947D9F">
            <w:pPr>
              <w:rPr>
                <w:szCs w:val="20"/>
              </w:rPr>
            </w:pPr>
            <w:r>
              <w:rPr>
                <w:szCs w:val="20"/>
              </w:rPr>
              <w:t xml:space="preserve">PN. </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72A2DE29"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39F5C2BD" w14:textId="77777777" w:rsidTr="00947D9F">
        <w:trPr>
          <w:cantSplit/>
          <w:trHeight w:val="20"/>
        </w:trPr>
        <w:tc>
          <w:tcPr>
            <w:tcW w:w="392" w:type="dxa"/>
            <w:vMerge/>
            <w:tcBorders>
              <w:right w:val="nil"/>
            </w:tcBorders>
          </w:tcPr>
          <w:p w14:paraId="2602212E"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ABF9FFA" w14:textId="77777777" w:rsidR="00907182" w:rsidRPr="002C1D39" w:rsidRDefault="00907182"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6469117C" w14:textId="77777777" w:rsidR="00907182" w:rsidRPr="002C1D39" w:rsidRDefault="00907182"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DD0AFD1" w14:textId="77777777" w:rsidR="00907182" w:rsidRPr="002C1D39" w:rsidRDefault="00907182"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07182" w:rsidRPr="002C1D39" w14:paraId="68595A7F" w14:textId="77777777" w:rsidTr="00947D9F">
        <w:trPr>
          <w:cantSplit/>
          <w:trHeight w:val="20"/>
        </w:trPr>
        <w:tc>
          <w:tcPr>
            <w:tcW w:w="392" w:type="dxa"/>
            <w:vMerge/>
            <w:tcBorders>
              <w:right w:val="nil"/>
            </w:tcBorders>
          </w:tcPr>
          <w:p w14:paraId="243C9006"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26DF4F8" w14:textId="77777777" w:rsidR="00907182" w:rsidRPr="002C1D39" w:rsidRDefault="00907182"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0F5BB02E" w14:textId="77777777" w:rsidR="00907182" w:rsidRPr="002C1D39" w:rsidRDefault="00907182"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4B827F45" w14:textId="77777777" w:rsidR="00907182" w:rsidRPr="002C1D39" w:rsidRDefault="00907182" w:rsidP="00947D9F">
            <w:pPr>
              <w:tabs>
                <w:tab w:val="left" w:pos="960"/>
              </w:tabs>
              <w:autoSpaceDE w:val="0"/>
              <w:autoSpaceDN w:val="0"/>
              <w:adjustRightInd w:val="0"/>
              <w:jc w:val="center"/>
              <w:rPr>
                <w:szCs w:val="20"/>
              </w:rPr>
            </w:pPr>
            <w:r w:rsidRPr="002C1D39">
              <w:rPr>
                <w:szCs w:val="20"/>
              </w:rPr>
              <w:t>Low / Moderate / Serious / Critical / NI</w:t>
            </w:r>
          </w:p>
        </w:tc>
      </w:tr>
      <w:tr w:rsidR="00907182" w:rsidRPr="002C1D39" w14:paraId="6484028D" w14:textId="77777777" w:rsidTr="00947D9F">
        <w:trPr>
          <w:cantSplit/>
          <w:trHeight w:val="20"/>
        </w:trPr>
        <w:tc>
          <w:tcPr>
            <w:tcW w:w="392" w:type="dxa"/>
            <w:vMerge/>
            <w:tcBorders>
              <w:right w:val="nil"/>
            </w:tcBorders>
          </w:tcPr>
          <w:p w14:paraId="46F1B193"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1361C69" w14:textId="77777777" w:rsidR="00907182" w:rsidRPr="002C1D39" w:rsidRDefault="00907182"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53ECB0F9" w14:textId="77777777" w:rsidR="00907182" w:rsidRPr="002C1D39" w:rsidRDefault="00907182"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3A4E2F94" w14:textId="77777777" w:rsidR="00907182" w:rsidRPr="002C1D39" w:rsidRDefault="00907182" w:rsidP="00947D9F">
            <w:pPr>
              <w:jc w:val="center"/>
              <w:rPr>
                <w:szCs w:val="20"/>
              </w:rPr>
            </w:pPr>
            <w:r w:rsidRPr="002C1D39">
              <w:rPr>
                <w:szCs w:val="20"/>
              </w:rPr>
              <w:t>Favours experimental / Favours comparator / Towards null /Away from null / Unpredictable</w:t>
            </w:r>
          </w:p>
        </w:tc>
      </w:tr>
    </w:tbl>
    <w:p w14:paraId="3762C77F" w14:textId="77777777" w:rsidR="00907182" w:rsidRDefault="00907182" w:rsidP="00907182"/>
    <w:tbl>
      <w:tblPr>
        <w:tblStyle w:val="TableGrid"/>
        <w:tblW w:w="15559" w:type="dxa"/>
        <w:tblLayout w:type="fixed"/>
        <w:tblLook w:val="04A0" w:firstRow="1" w:lastRow="0" w:firstColumn="1" w:lastColumn="0" w:noHBand="0" w:noVBand="1"/>
      </w:tblPr>
      <w:tblGrid>
        <w:gridCol w:w="392"/>
        <w:gridCol w:w="4995"/>
        <w:gridCol w:w="7649"/>
        <w:gridCol w:w="2523"/>
      </w:tblGrid>
      <w:tr w:rsidR="00907182" w:rsidRPr="002C1D39" w14:paraId="109B478B" w14:textId="77777777" w:rsidTr="00947D9F">
        <w:trPr>
          <w:cantSplit/>
          <w:trHeight w:val="20"/>
        </w:trPr>
        <w:tc>
          <w:tcPr>
            <w:tcW w:w="15559" w:type="dxa"/>
            <w:gridSpan w:val="4"/>
            <w:tcBorders>
              <w:right w:val="single" w:sz="4" w:space="0" w:color="auto"/>
            </w:tcBorders>
          </w:tcPr>
          <w:p w14:paraId="638C18AB" w14:textId="77777777" w:rsidR="00907182" w:rsidRPr="002C1D39" w:rsidRDefault="00907182" w:rsidP="00947D9F">
            <w:pPr>
              <w:tabs>
                <w:tab w:val="left" w:pos="960"/>
              </w:tabs>
              <w:autoSpaceDE w:val="0"/>
              <w:autoSpaceDN w:val="0"/>
              <w:adjustRightInd w:val="0"/>
              <w:rPr>
                <w:b/>
                <w:szCs w:val="20"/>
              </w:rPr>
            </w:pPr>
            <w:r w:rsidRPr="002C1D39">
              <w:rPr>
                <w:b/>
                <w:szCs w:val="20"/>
              </w:rPr>
              <w:t>Overall bias</w:t>
            </w:r>
          </w:p>
        </w:tc>
      </w:tr>
      <w:tr w:rsidR="00907182" w:rsidRPr="002C1D39" w14:paraId="13F922CE" w14:textId="77777777" w:rsidTr="00947D9F">
        <w:trPr>
          <w:cantSplit/>
          <w:trHeight w:val="20"/>
        </w:trPr>
        <w:tc>
          <w:tcPr>
            <w:tcW w:w="392" w:type="dxa"/>
            <w:vMerge w:val="restart"/>
            <w:tcBorders>
              <w:right w:val="nil"/>
            </w:tcBorders>
          </w:tcPr>
          <w:p w14:paraId="301456CB" w14:textId="77777777" w:rsidR="00907182" w:rsidRPr="002C1D39" w:rsidRDefault="00907182"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7528589" w14:textId="77777777" w:rsidR="00907182" w:rsidRPr="002C1D39" w:rsidRDefault="00907182"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53D99FCD" w14:textId="77777777" w:rsidR="00907182" w:rsidRPr="002C1D39" w:rsidRDefault="00907182" w:rsidP="00947D9F">
            <w:pPr>
              <w:tabs>
                <w:tab w:val="left" w:pos="960"/>
              </w:tabs>
              <w:autoSpaceDE w:val="0"/>
              <w:autoSpaceDN w:val="0"/>
              <w:adjustRightInd w:val="0"/>
              <w:rPr>
                <w:szCs w:val="20"/>
              </w:rPr>
            </w:pPr>
            <w:r>
              <w:rPr>
                <w:szCs w:val="20"/>
              </w:rPr>
              <w:t>Serious – sample size.</w:t>
            </w:r>
          </w:p>
        </w:tc>
        <w:tc>
          <w:tcPr>
            <w:tcW w:w="2523" w:type="dxa"/>
            <w:tcBorders>
              <w:top w:val="single" w:sz="4" w:space="0" w:color="auto"/>
              <w:bottom w:val="single" w:sz="2" w:space="0" w:color="D9D9D9" w:themeColor="background1" w:themeShade="D9"/>
              <w:right w:val="single" w:sz="4" w:space="0" w:color="auto"/>
            </w:tcBorders>
          </w:tcPr>
          <w:p w14:paraId="5ED45CCE" w14:textId="77777777" w:rsidR="00907182" w:rsidRPr="002C1D39" w:rsidRDefault="00907182" w:rsidP="00947D9F">
            <w:pPr>
              <w:tabs>
                <w:tab w:val="left" w:pos="960"/>
              </w:tabs>
              <w:autoSpaceDE w:val="0"/>
              <w:autoSpaceDN w:val="0"/>
              <w:adjustRightInd w:val="0"/>
              <w:jc w:val="center"/>
              <w:rPr>
                <w:szCs w:val="20"/>
              </w:rPr>
            </w:pPr>
            <w:r w:rsidRPr="002C1D39">
              <w:rPr>
                <w:szCs w:val="20"/>
              </w:rPr>
              <w:t>Low / Moderate / Serious / Critical / NI</w:t>
            </w:r>
          </w:p>
        </w:tc>
      </w:tr>
      <w:tr w:rsidR="00907182" w:rsidRPr="002C1D39" w14:paraId="1A8E4C61" w14:textId="77777777" w:rsidTr="00947D9F">
        <w:trPr>
          <w:cantSplit/>
          <w:trHeight w:val="20"/>
        </w:trPr>
        <w:tc>
          <w:tcPr>
            <w:tcW w:w="392" w:type="dxa"/>
            <w:vMerge/>
            <w:tcBorders>
              <w:bottom w:val="single" w:sz="4" w:space="0" w:color="auto"/>
              <w:right w:val="nil"/>
            </w:tcBorders>
          </w:tcPr>
          <w:p w14:paraId="57B8F5C0" w14:textId="77777777" w:rsidR="00907182" w:rsidRPr="002C1D39" w:rsidRDefault="00907182"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DB8BA70" w14:textId="77777777" w:rsidR="00907182" w:rsidRPr="002C1D39" w:rsidRDefault="00907182"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62D545E8" w14:textId="77777777" w:rsidR="00907182" w:rsidRPr="002C1D39" w:rsidRDefault="00907182"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2AE7D2CA" w14:textId="77777777" w:rsidR="00907182" w:rsidRPr="002C1D39" w:rsidRDefault="00907182" w:rsidP="00947D9F">
            <w:pPr>
              <w:jc w:val="center"/>
              <w:rPr>
                <w:szCs w:val="20"/>
              </w:rPr>
            </w:pPr>
            <w:r w:rsidRPr="002C1D39">
              <w:rPr>
                <w:szCs w:val="20"/>
              </w:rPr>
              <w:t>Favours experimental / Favours comparator / Towards null /Away from null / Unpredictable</w:t>
            </w:r>
          </w:p>
        </w:tc>
      </w:tr>
    </w:tbl>
    <w:p w14:paraId="3EAA402C" w14:textId="3C20AC22" w:rsidR="00C0350E" w:rsidRDefault="00C0350E" w:rsidP="00947D9F"/>
    <w:p w14:paraId="4C785AA2" w14:textId="77777777" w:rsidR="00C0350E" w:rsidRDefault="00C0350E">
      <w:r>
        <w:br w:type="page"/>
      </w:r>
    </w:p>
    <w:p w14:paraId="0886F2E3" w14:textId="6F1C419F" w:rsidR="00907182" w:rsidRDefault="006A3456" w:rsidP="00947D9F">
      <w:pPr>
        <w:rPr>
          <w:b/>
          <w:bCs/>
        </w:rPr>
      </w:pPr>
      <w:r w:rsidRPr="00836672">
        <w:rPr>
          <w:b/>
          <w:bCs/>
        </w:rPr>
        <w:lastRenderedPageBreak/>
        <w:t>Hutt et al 2006</w:t>
      </w:r>
    </w:p>
    <w:p w14:paraId="0C4BF80D" w14:textId="77777777" w:rsidR="006A3456" w:rsidRDefault="006A3456" w:rsidP="006A3456">
      <w:pPr>
        <w:keepNext/>
        <w:rPr>
          <w:b/>
          <w:bCs/>
        </w:rPr>
      </w:pPr>
    </w:p>
    <w:p w14:paraId="6D940E64" w14:textId="6CF4F445" w:rsidR="006A3456" w:rsidRPr="002C1D39" w:rsidRDefault="006A3456" w:rsidP="006A3456">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6A3456" w:rsidRPr="002C1D39" w14:paraId="7D729419" w14:textId="77777777" w:rsidTr="00947D9F">
        <w:trPr>
          <w:cantSplit/>
          <w:trHeight w:val="20"/>
        </w:trPr>
        <w:tc>
          <w:tcPr>
            <w:tcW w:w="392" w:type="dxa"/>
            <w:tcBorders>
              <w:right w:val="nil"/>
            </w:tcBorders>
          </w:tcPr>
          <w:p w14:paraId="63F90D49" w14:textId="77777777" w:rsidR="006A3456" w:rsidRPr="002C1D39" w:rsidRDefault="006A3456"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47F8634" w14:textId="77777777" w:rsidR="006A3456" w:rsidRPr="002C1D39" w:rsidRDefault="006A3456"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0B4C6D2F" w14:textId="77777777" w:rsidR="006A3456" w:rsidRPr="002C1D39" w:rsidRDefault="006A3456"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E0553F5" w14:textId="77777777" w:rsidR="006A3456" w:rsidRPr="002C1D39" w:rsidRDefault="006A3456" w:rsidP="00947D9F">
            <w:pPr>
              <w:jc w:val="center"/>
              <w:rPr>
                <w:b/>
                <w:szCs w:val="20"/>
              </w:rPr>
            </w:pPr>
            <w:r w:rsidRPr="002C1D39">
              <w:rPr>
                <w:b/>
                <w:szCs w:val="20"/>
              </w:rPr>
              <w:t>Response options</w:t>
            </w:r>
          </w:p>
        </w:tc>
      </w:tr>
      <w:tr w:rsidR="006A3456" w:rsidRPr="002C1D39" w14:paraId="6F960FB2" w14:textId="77777777" w:rsidTr="00947D9F">
        <w:trPr>
          <w:cantSplit/>
          <w:trHeight w:val="20"/>
        </w:trPr>
        <w:tc>
          <w:tcPr>
            <w:tcW w:w="15560" w:type="dxa"/>
            <w:gridSpan w:val="4"/>
            <w:tcBorders>
              <w:right w:val="single" w:sz="4" w:space="0" w:color="auto"/>
            </w:tcBorders>
          </w:tcPr>
          <w:p w14:paraId="2FA888D5" w14:textId="77777777" w:rsidR="006A3456" w:rsidRPr="002C1D39" w:rsidRDefault="006A3456" w:rsidP="00947D9F">
            <w:pPr>
              <w:rPr>
                <w:b/>
                <w:szCs w:val="20"/>
              </w:rPr>
            </w:pPr>
            <w:r w:rsidRPr="002C1D39">
              <w:rPr>
                <w:rFonts w:cs="Arial"/>
                <w:b/>
                <w:szCs w:val="20"/>
              </w:rPr>
              <w:t>Bias due to confounding</w:t>
            </w:r>
          </w:p>
        </w:tc>
      </w:tr>
      <w:tr w:rsidR="006A3456" w:rsidRPr="002C1D39" w14:paraId="37F5F01A" w14:textId="77777777" w:rsidTr="00947D9F">
        <w:trPr>
          <w:cantSplit/>
          <w:trHeight w:val="20"/>
        </w:trPr>
        <w:tc>
          <w:tcPr>
            <w:tcW w:w="392" w:type="dxa"/>
            <w:vMerge w:val="restart"/>
            <w:tcBorders>
              <w:top w:val="nil"/>
              <w:bottom w:val="nil"/>
              <w:right w:val="nil"/>
            </w:tcBorders>
          </w:tcPr>
          <w:p w14:paraId="6AE501F8" w14:textId="77777777" w:rsidR="006A3456" w:rsidRPr="002C1D39" w:rsidRDefault="006A3456"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E896CEB" w14:textId="77777777" w:rsidR="006A3456" w:rsidRPr="002C1D39" w:rsidRDefault="006A3456" w:rsidP="00947D9F">
            <w:pPr>
              <w:rPr>
                <w:szCs w:val="20"/>
              </w:rPr>
            </w:pPr>
            <w:r w:rsidRPr="002C1D39">
              <w:rPr>
                <w:szCs w:val="20"/>
              </w:rPr>
              <w:t>1.1 Is there potential for confounding of the effect of intervention in this study?</w:t>
            </w:r>
          </w:p>
          <w:p w14:paraId="29246DE1" w14:textId="77777777" w:rsidR="006A3456" w:rsidRPr="002C1D39" w:rsidRDefault="006A3456"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759829FA" w14:textId="77777777" w:rsidR="006A3456" w:rsidRPr="002C1D39" w:rsidRDefault="006A3456"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98F4278"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6A3456" w:rsidRPr="002C1D39" w14:paraId="1927BFBD" w14:textId="77777777" w:rsidTr="00947D9F">
        <w:trPr>
          <w:cantSplit/>
          <w:trHeight w:val="20"/>
        </w:trPr>
        <w:tc>
          <w:tcPr>
            <w:tcW w:w="392" w:type="dxa"/>
            <w:vMerge/>
            <w:tcBorders>
              <w:bottom w:val="nil"/>
              <w:right w:val="nil"/>
            </w:tcBorders>
          </w:tcPr>
          <w:p w14:paraId="7108EE9B" w14:textId="77777777" w:rsidR="006A3456" w:rsidRPr="002C1D39" w:rsidRDefault="006A3456"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EB6B65A" w14:textId="77777777" w:rsidR="006A3456" w:rsidRPr="002C1D39" w:rsidRDefault="006A3456"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27E9940" w14:textId="77777777" w:rsidR="006A3456" w:rsidRPr="002C1D39" w:rsidRDefault="006A3456"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DC9FE26" w14:textId="77777777" w:rsidR="006A3456" w:rsidRPr="002C1D39" w:rsidRDefault="006A3456" w:rsidP="00947D9F">
            <w:pPr>
              <w:tabs>
                <w:tab w:val="left" w:pos="960"/>
              </w:tabs>
              <w:autoSpaceDE w:val="0"/>
              <w:autoSpaceDN w:val="0"/>
              <w:adjustRightInd w:val="0"/>
              <w:rPr>
                <w:szCs w:val="20"/>
              </w:rPr>
            </w:pPr>
          </w:p>
        </w:tc>
      </w:tr>
      <w:tr w:rsidR="006A3456" w:rsidRPr="002C1D39" w14:paraId="5FC6BA30" w14:textId="77777777" w:rsidTr="00947D9F">
        <w:trPr>
          <w:cantSplit/>
          <w:trHeight w:val="20"/>
        </w:trPr>
        <w:tc>
          <w:tcPr>
            <w:tcW w:w="392" w:type="dxa"/>
            <w:vMerge/>
            <w:tcBorders>
              <w:bottom w:val="nil"/>
              <w:right w:val="nil"/>
            </w:tcBorders>
          </w:tcPr>
          <w:p w14:paraId="24F37786" w14:textId="77777777" w:rsidR="006A3456" w:rsidRPr="002C1D39" w:rsidRDefault="006A3456"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B3D1C8F" w14:textId="77777777" w:rsidR="006A3456" w:rsidRPr="002C1D39" w:rsidRDefault="006A3456" w:rsidP="00947D9F">
            <w:pPr>
              <w:ind w:left="317"/>
              <w:rPr>
                <w:szCs w:val="20"/>
              </w:rPr>
            </w:pPr>
            <w:r w:rsidRPr="002C1D39">
              <w:rPr>
                <w:szCs w:val="20"/>
              </w:rPr>
              <w:t>1.2. Was the analysis based on splitting participants’ follow up time according to intervention received?</w:t>
            </w:r>
          </w:p>
          <w:p w14:paraId="627D5B5C" w14:textId="77777777" w:rsidR="006A3456" w:rsidRPr="002C1D39" w:rsidRDefault="006A3456" w:rsidP="00947D9F">
            <w:pPr>
              <w:ind w:left="601"/>
              <w:rPr>
                <w:szCs w:val="20"/>
              </w:rPr>
            </w:pPr>
            <w:r w:rsidRPr="002C1D39">
              <w:rPr>
                <w:b/>
                <w:szCs w:val="20"/>
              </w:rPr>
              <w:t>If N/PN</w:t>
            </w:r>
            <w:r w:rsidRPr="002C1D39">
              <w:rPr>
                <w:szCs w:val="20"/>
              </w:rPr>
              <w:t xml:space="preserve">, answer questions relating to baseline confounding (1.4 to 1.6) </w:t>
            </w:r>
          </w:p>
          <w:p w14:paraId="7E26C836" w14:textId="77777777" w:rsidR="006A3456" w:rsidRPr="002C1D39" w:rsidRDefault="006A3456"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0DBC01F" w14:textId="77777777" w:rsidR="006A3456" w:rsidRPr="002C1D39" w:rsidRDefault="006A3456"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9662C84"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6A3456" w:rsidRPr="002C1D39" w14:paraId="7ECB465F" w14:textId="77777777" w:rsidTr="00947D9F">
        <w:trPr>
          <w:cantSplit/>
          <w:trHeight w:val="20"/>
        </w:trPr>
        <w:tc>
          <w:tcPr>
            <w:tcW w:w="392" w:type="dxa"/>
            <w:vMerge/>
            <w:tcBorders>
              <w:bottom w:val="nil"/>
              <w:right w:val="nil"/>
            </w:tcBorders>
          </w:tcPr>
          <w:p w14:paraId="65E1B58D" w14:textId="77777777" w:rsidR="006A3456" w:rsidRPr="002C1D39" w:rsidRDefault="006A3456"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EFED491" w14:textId="77777777" w:rsidR="006A3456" w:rsidRPr="002C1D39" w:rsidRDefault="006A3456" w:rsidP="00947D9F">
            <w:pPr>
              <w:ind w:left="317"/>
              <w:rPr>
                <w:szCs w:val="20"/>
              </w:rPr>
            </w:pPr>
            <w:r w:rsidRPr="002C1D39">
              <w:rPr>
                <w:szCs w:val="20"/>
              </w:rPr>
              <w:t>1.3. Were intervention discontinuations or switches likely to be related to factors that are prognostic for the outcome?</w:t>
            </w:r>
          </w:p>
          <w:p w14:paraId="312D7932" w14:textId="77777777" w:rsidR="006A3456" w:rsidRPr="002C1D39" w:rsidRDefault="006A3456" w:rsidP="00947D9F">
            <w:pPr>
              <w:ind w:left="601"/>
              <w:rPr>
                <w:szCs w:val="20"/>
              </w:rPr>
            </w:pPr>
            <w:r w:rsidRPr="002C1D39">
              <w:rPr>
                <w:b/>
                <w:szCs w:val="20"/>
              </w:rPr>
              <w:t>If N/PN</w:t>
            </w:r>
            <w:r w:rsidRPr="002C1D39">
              <w:rPr>
                <w:szCs w:val="20"/>
              </w:rPr>
              <w:t>, answer questions relating to baseline confounding (1.4 to 1.6)</w:t>
            </w:r>
          </w:p>
          <w:p w14:paraId="388F47AF" w14:textId="77777777" w:rsidR="006A3456" w:rsidRPr="002C1D39" w:rsidRDefault="006A3456"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BDDA37" w14:textId="77777777" w:rsidR="006A3456" w:rsidRPr="002C1D39" w:rsidRDefault="006A3456"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D69616B" w14:textId="77777777" w:rsidR="006A3456" w:rsidRPr="002C1D39" w:rsidRDefault="006A3456" w:rsidP="00947D9F">
            <w:pPr>
              <w:jc w:val="center"/>
              <w:rPr>
                <w:szCs w:val="20"/>
                <w:lang w:val="es-ES"/>
              </w:rPr>
            </w:pPr>
            <w:r w:rsidRPr="002C1D39">
              <w:rPr>
                <w:szCs w:val="20"/>
                <w:lang w:val="es-ES"/>
              </w:rPr>
              <w:t>NA / Y / PY / PN / N / NI</w:t>
            </w:r>
          </w:p>
        </w:tc>
      </w:tr>
    </w:tbl>
    <w:p w14:paraId="57579821" w14:textId="77777777" w:rsidR="006A3456" w:rsidRDefault="006A3456" w:rsidP="006A3456"/>
    <w:tbl>
      <w:tblPr>
        <w:tblStyle w:val="TableGrid"/>
        <w:tblW w:w="15560" w:type="dxa"/>
        <w:tblLayout w:type="fixed"/>
        <w:tblLook w:val="04A0" w:firstRow="1" w:lastRow="0" w:firstColumn="1" w:lastColumn="0" w:noHBand="0" w:noVBand="1"/>
      </w:tblPr>
      <w:tblGrid>
        <w:gridCol w:w="392"/>
        <w:gridCol w:w="5245"/>
        <w:gridCol w:w="6691"/>
        <w:gridCol w:w="3232"/>
      </w:tblGrid>
      <w:tr w:rsidR="006A3456" w:rsidRPr="002C1D39" w14:paraId="0D7040C8" w14:textId="77777777" w:rsidTr="00947D9F">
        <w:trPr>
          <w:cantSplit/>
          <w:trHeight w:val="20"/>
        </w:trPr>
        <w:tc>
          <w:tcPr>
            <w:tcW w:w="392" w:type="dxa"/>
            <w:vMerge w:val="restart"/>
            <w:tcBorders>
              <w:top w:val="nil"/>
              <w:bottom w:val="nil"/>
              <w:right w:val="nil"/>
            </w:tcBorders>
          </w:tcPr>
          <w:p w14:paraId="5674204D" w14:textId="77777777" w:rsidR="006A3456" w:rsidRPr="002C1D39" w:rsidRDefault="006A3456"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4007FC8B" w14:textId="77777777" w:rsidR="006A3456" w:rsidRPr="002C1D39" w:rsidRDefault="006A3456" w:rsidP="00947D9F">
            <w:pPr>
              <w:tabs>
                <w:tab w:val="left" w:pos="960"/>
              </w:tabs>
              <w:autoSpaceDE w:val="0"/>
              <w:autoSpaceDN w:val="0"/>
              <w:adjustRightInd w:val="0"/>
              <w:rPr>
                <w:szCs w:val="20"/>
              </w:rPr>
            </w:pPr>
            <w:r w:rsidRPr="002C1D39">
              <w:rPr>
                <w:b/>
                <w:szCs w:val="20"/>
              </w:rPr>
              <w:t>Questions relating to baseline confounding only</w:t>
            </w:r>
          </w:p>
        </w:tc>
      </w:tr>
      <w:tr w:rsidR="006A3456" w:rsidRPr="002C1D39" w14:paraId="3348B086" w14:textId="77777777" w:rsidTr="00947D9F">
        <w:trPr>
          <w:cantSplit/>
          <w:trHeight w:val="20"/>
        </w:trPr>
        <w:tc>
          <w:tcPr>
            <w:tcW w:w="392" w:type="dxa"/>
            <w:vMerge/>
            <w:tcBorders>
              <w:bottom w:val="nil"/>
              <w:right w:val="nil"/>
            </w:tcBorders>
          </w:tcPr>
          <w:p w14:paraId="2671FBCB" w14:textId="77777777" w:rsidR="006A3456" w:rsidRPr="002C1D39" w:rsidRDefault="006A3456"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DD56AFE" w14:textId="77777777" w:rsidR="006A3456" w:rsidRPr="002C1D39" w:rsidRDefault="006A3456"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7680B7" w14:textId="77777777" w:rsidR="006A3456" w:rsidRDefault="006A3456" w:rsidP="00947D9F">
            <w:pPr>
              <w:tabs>
                <w:tab w:val="left" w:pos="960"/>
              </w:tabs>
              <w:autoSpaceDE w:val="0"/>
              <w:autoSpaceDN w:val="0"/>
              <w:adjustRightInd w:val="0"/>
              <w:rPr>
                <w:szCs w:val="20"/>
              </w:rPr>
            </w:pPr>
            <w:r>
              <w:rPr>
                <w:szCs w:val="20"/>
              </w:rPr>
              <w:t>PN; no control for the fact that intervention site is 30 miles away from the hospital while control site is at hospital. Aside from that, no significant difference between participants.</w:t>
            </w:r>
          </w:p>
          <w:p w14:paraId="0034E2CC" w14:textId="77777777" w:rsidR="006A3456" w:rsidRDefault="006A3456" w:rsidP="00947D9F">
            <w:pPr>
              <w:tabs>
                <w:tab w:val="left" w:pos="960"/>
              </w:tabs>
              <w:autoSpaceDE w:val="0"/>
              <w:autoSpaceDN w:val="0"/>
              <w:adjustRightInd w:val="0"/>
              <w:rPr>
                <w:szCs w:val="20"/>
              </w:rPr>
            </w:pPr>
          </w:p>
          <w:p w14:paraId="07ED5865" w14:textId="77777777" w:rsidR="006A3456" w:rsidRPr="002C1D39" w:rsidRDefault="006A3456" w:rsidP="00947D9F">
            <w:pPr>
              <w:tabs>
                <w:tab w:val="left" w:pos="960"/>
              </w:tabs>
              <w:autoSpaceDE w:val="0"/>
              <w:autoSpaceDN w:val="0"/>
              <w:adjustRightInd w:val="0"/>
              <w:rPr>
                <w:szCs w:val="20"/>
              </w:rPr>
            </w:pPr>
            <w:r>
              <w:rPr>
                <w:szCs w:val="20"/>
              </w:rPr>
              <w:t>Furthermore, despite claims of similarity between sites, there is a lack of statistical data showing difference between intervention sites – on first glance, preintervention data seems to suggest differences in baseline data.</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764DB95"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6D308B13" w14:textId="77777777" w:rsidTr="00947D9F">
        <w:trPr>
          <w:cantSplit/>
          <w:trHeight w:val="20"/>
        </w:trPr>
        <w:tc>
          <w:tcPr>
            <w:tcW w:w="392" w:type="dxa"/>
            <w:vMerge/>
            <w:tcBorders>
              <w:bottom w:val="nil"/>
              <w:right w:val="nil"/>
            </w:tcBorders>
          </w:tcPr>
          <w:p w14:paraId="06A8C13A" w14:textId="77777777" w:rsidR="006A3456" w:rsidRPr="002C1D39" w:rsidRDefault="006A3456"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309788F" w14:textId="77777777" w:rsidR="006A3456" w:rsidRPr="002C1D39" w:rsidRDefault="006A3456"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D62B90C" w14:textId="77777777" w:rsidR="006A3456" w:rsidRPr="002C1D39" w:rsidRDefault="006A3456"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61FCEA" w14:textId="77777777" w:rsidR="006A3456" w:rsidRPr="002C1D39" w:rsidRDefault="006A3456"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3F0D7A1A" w14:textId="77777777" w:rsidTr="00947D9F">
        <w:trPr>
          <w:cantSplit/>
          <w:trHeight w:val="20"/>
        </w:trPr>
        <w:tc>
          <w:tcPr>
            <w:tcW w:w="392" w:type="dxa"/>
            <w:vMerge/>
            <w:tcBorders>
              <w:bottom w:val="nil"/>
              <w:right w:val="nil"/>
            </w:tcBorders>
          </w:tcPr>
          <w:p w14:paraId="7A5451A8" w14:textId="77777777" w:rsidR="006A3456" w:rsidRPr="002C1D39" w:rsidRDefault="006A3456"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0FCDA0AE" w14:textId="77777777" w:rsidR="006A3456" w:rsidRPr="002C1D39" w:rsidRDefault="006A3456"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5E99F66C" w14:textId="77777777" w:rsidR="006A3456" w:rsidRPr="002C1D39" w:rsidRDefault="006A3456"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nil"/>
              <w:right w:val="single" w:sz="4" w:space="0" w:color="auto"/>
            </w:tcBorders>
          </w:tcPr>
          <w:p w14:paraId="538F6473"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6A3456" w:rsidRPr="002C1D39" w14:paraId="04BF46E0" w14:textId="77777777" w:rsidTr="00947D9F">
        <w:trPr>
          <w:cantSplit/>
          <w:trHeight w:val="20"/>
        </w:trPr>
        <w:tc>
          <w:tcPr>
            <w:tcW w:w="392" w:type="dxa"/>
            <w:vMerge w:val="restart"/>
            <w:tcBorders>
              <w:top w:val="nil"/>
              <w:bottom w:val="nil"/>
              <w:right w:val="nil"/>
            </w:tcBorders>
          </w:tcPr>
          <w:p w14:paraId="0312079F" w14:textId="77777777" w:rsidR="006A3456" w:rsidRPr="002C1D39" w:rsidRDefault="006A3456"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65BB1FDF" w14:textId="77777777" w:rsidR="006A3456" w:rsidRPr="002C1D39" w:rsidRDefault="006A3456"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56C2A84C" w14:textId="77777777" w:rsidR="006A3456" w:rsidRPr="002C1D39" w:rsidRDefault="006A3456" w:rsidP="00947D9F">
            <w:pPr>
              <w:tabs>
                <w:tab w:val="left" w:pos="960"/>
              </w:tabs>
              <w:autoSpaceDE w:val="0"/>
              <w:autoSpaceDN w:val="0"/>
              <w:adjustRightInd w:val="0"/>
              <w:rPr>
                <w:szCs w:val="20"/>
              </w:rPr>
            </w:pPr>
          </w:p>
        </w:tc>
      </w:tr>
      <w:tr w:rsidR="006A3456" w:rsidRPr="002C1D39" w14:paraId="0030ABB2" w14:textId="77777777" w:rsidTr="00947D9F">
        <w:trPr>
          <w:cantSplit/>
          <w:trHeight w:val="20"/>
        </w:trPr>
        <w:tc>
          <w:tcPr>
            <w:tcW w:w="392" w:type="dxa"/>
            <w:vMerge/>
            <w:tcBorders>
              <w:bottom w:val="nil"/>
              <w:right w:val="nil"/>
            </w:tcBorders>
          </w:tcPr>
          <w:p w14:paraId="390EBBFE" w14:textId="77777777" w:rsidR="006A3456" w:rsidRPr="002C1D39" w:rsidRDefault="006A3456"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54ED718" w14:textId="77777777" w:rsidR="006A3456" w:rsidRPr="002C1D39" w:rsidRDefault="006A3456"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C9E62B3" w14:textId="77777777" w:rsidR="006A3456" w:rsidRPr="002C1D39" w:rsidRDefault="006A3456"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33D4299"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6CEFB5DE" w14:textId="77777777" w:rsidTr="00947D9F">
        <w:trPr>
          <w:cantSplit/>
          <w:trHeight w:val="20"/>
        </w:trPr>
        <w:tc>
          <w:tcPr>
            <w:tcW w:w="392" w:type="dxa"/>
            <w:vMerge/>
            <w:tcBorders>
              <w:bottom w:val="nil"/>
              <w:right w:val="nil"/>
            </w:tcBorders>
          </w:tcPr>
          <w:p w14:paraId="66378369" w14:textId="77777777" w:rsidR="006A3456" w:rsidRPr="002C1D39" w:rsidRDefault="006A3456"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7AB93260" w14:textId="77777777" w:rsidR="006A3456" w:rsidRPr="002C1D39" w:rsidRDefault="006A3456"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DCE964C" w14:textId="77777777" w:rsidR="006A3456" w:rsidRPr="002C1D39" w:rsidRDefault="006A3456"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9689A2E"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2168D21A" w14:textId="77777777" w:rsidTr="00947D9F">
        <w:trPr>
          <w:cantSplit/>
          <w:trHeight w:val="20"/>
        </w:trPr>
        <w:tc>
          <w:tcPr>
            <w:tcW w:w="392" w:type="dxa"/>
            <w:vMerge w:val="restart"/>
            <w:tcBorders>
              <w:top w:val="nil"/>
              <w:right w:val="nil"/>
            </w:tcBorders>
          </w:tcPr>
          <w:p w14:paraId="4320F9B6" w14:textId="77777777" w:rsidR="006A3456" w:rsidRPr="002C1D39" w:rsidRDefault="006A3456"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6318A2E4" w14:textId="77777777" w:rsidR="006A3456" w:rsidRPr="002C1D39" w:rsidRDefault="006A3456"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32DF49F" w14:textId="77777777" w:rsidR="006A3456" w:rsidRPr="002C1D39" w:rsidRDefault="006A3456" w:rsidP="00947D9F">
            <w:pPr>
              <w:tabs>
                <w:tab w:val="left" w:pos="960"/>
              </w:tabs>
              <w:autoSpaceDE w:val="0"/>
              <w:autoSpaceDN w:val="0"/>
              <w:adjustRightInd w:val="0"/>
              <w:rPr>
                <w:szCs w:val="20"/>
              </w:rPr>
            </w:pPr>
            <w:r w:rsidRPr="00115340">
              <w:rPr>
                <w:szCs w:val="20"/>
              </w:rPr>
              <w:t>Moderate – proximity to hospital a confound</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50E51E6" w14:textId="77777777" w:rsidR="006A3456" w:rsidRPr="002C1D39" w:rsidRDefault="006A3456" w:rsidP="00947D9F">
            <w:pPr>
              <w:tabs>
                <w:tab w:val="left" w:pos="960"/>
              </w:tabs>
              <w:autoSpaceDE w:val="0"/>
              <w:autoSpaceDN w:val="0"/>
              <w:adjustRightInd w:val="0"/>
              <w:jc w:val="center"/>
              <w:rPr>
                <w:szCs w:val="20"/>
              </w:rPr>
            </w:pPr>
            <w:r w:rsidRPr="002C1D39">
              <w:rPr>
                <w:szCs w:val="20"/>
              </w:rPr>
              <w:t>Low / Moderate / Serious / Critical / NI</w:t>
            </w:r>
          </w:p>
        </w:tc>
      </w:tr>
      <w:tr w:rsidR="006A3456" w:rsidRPr="002C1D39" w14:paraId="25DB20E8" w14:textId="77777777" w:rsidTr="00947D9F">
        <w:trPr>
          <w:cantSplit/>
          <w:trHeight w:val="20"/>
        </w:trPr>
        <w:tc>
          <w:tcPr>
            <w:tcW w:w="392" w:type="dxa"/>
            <w:vMerge/>
            <w:tcBorders>
              <w:right w:val="nil"/>
            </w:tcBorders>
          </w:tcPr>
          <w:p w14:paraId="4D50F85A" w14:textId="77777777" w:rsidR="006A3456" w:rsidRPr="002C1D39" w:rsidRDefault="006A3456"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3654646C" w14:textId="77777777" w:rsidR="006A3456" w:rsidRPr="002C1D39" w:rsidRDefault="006A3456"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5E9D40E6" w14:textId="77777777" w:rsidR="006A3456" w:rsidRPr="002C1D39" w:rsidRDefault="006A3456"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51CFA433" w14:textId="77777777" w:rsidR="006A3456" w:rsidRPr="002C1D39" w:rsidRDefault="006A3456" w:rsidP="00947D9F">
            <w:pPr>
              <w:jc w:val="center"/>
              <w:rPr>
                <w:szCs w:val="20"/>
              </w:rPr>
            </w:pPr>
            <w:r w:rsidRPr="002C1D39">
              <w:rPr>
                <w:szCs w:val="20"/>
              </w:rPr>
              <w:t>Favours experimental / Favours comparator / Unpredictable</w:t>
            </w:r>
          </w:p>
        </w:tc>
      </w:tr>
    </w:tbl>
    <w:p w14:paraId="628A18BB" w14:textId="77777777" w:rsidR="006A3456" w:rsidRPr="002C1D39" w:rsidRDefault="006A3456" w:rsidP="006A3456"/>
    <w:tbl>
      <w:tblPr>
        <w:tblStyle w:val="TableGrid"/>
        <w:tblW w:w="15559" w:type="dxa"/>
        <w:tblLayout w:type="fixed"/>
        <w:tblLook w:val="04A0" w:firstRow="1" w:lastRow="0" w:firstColumn="1" w:lastColumn="0" w:noHBand="0" w:noVBand="1"/>
      </w:tblPr>
      <w:tblGrid>
        <w:gridCol w:w="392"/>
        <w:gridCol w:w="5273"/>
        <w:gridCol w:w="6663"/>
        <w:gridCol w:w="3231"/>
      </w:tblGrid>
      <w:tr w:rsidR="006A3456" w:rsidRPr="002C1D39" w14:paraId="451CCEC6" w14:textId="77777777" w:rsidTr="00947D9F">
        <w:trPr>
          <w:cantSplit/>
          <w:trHeight w:val="308"/>
        </w:trPr>
        <w:tc>
          <w:tcPr>
            <w:tcW w:w="15559" w:type="dxa"/>
            <w:gridSpan w:val="4"/>
            <w:tcBorders>
              <w:right w:val="single" w:sz="2" w:space="0" w:color="auto"/>
            </w:tcBorders>
          </w:tcPr>
          <w:p w14:paraId="66E39D77" w14:textId="77777777" w:rsidR="006A3456" w:rsidRPr="002C1D39" w:rsidRDefault="006A3456"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6A3456" w:rsidRPr="002C1D39" w14:paraId="6B8B8919" w14:textId="77777777" w:rsidTr="00947D9F">
        <w:trPr>
          <w:cantSplit/>
          <w:trHeight w:val="308"/>
        </w:trPr>
        <w:tc>
          <w:tcPr>
            <w:tcW w:w="392" w:type="dxa"/>
            <w:vMerge w:val="restart"/>
            <w:tcBorders>
              <w:right w:val="nil"/>
            </w:tcBorders>
          </w:tcPr>
          <w:p w14:paraId="7D355506" w14:textId="77777777" w:rsidR="006A3456" w:rsidRPr="002C1D39" w:rsidRDefault="006A3456" w:rsidP="00947D9F">
            <w:pPr>
              <w:rPr>
                <w:szCs w:val="20"/>
              </w:rPr>
            </w:pPr>
          </w:p>
        </w:tc>
        <w:tc>
          <w:tcPr>
            <w:tcW w:w="5273" w:type="dxa"/>
            <w:tcBorders>
              <w:top w:val="single" w:sz="4" w:space="0" w:color="auto"/>
              <w:left w:val="nil"/>
              <w:bottom w:val="nil"/>
              <w:right w:val="single" w:sz="2" w:space="0" w:color="auto"/>
            </w:tcBorders>
          </w:tcPr>
          <w:p w14:paraId="020BB1E2" w14:textId="77777777" w:rsidR="006A3456" w:rsidRPr="002C1D39" w:rsidRDefault="006A3456" w:rsidP="00947D9F">
            <w:pPr>
              <w:rPr>
                <w:szCs w:val="20"/>
              </w:rPr>
            </w:pPr>
            <w:r w:rsidRPr="002C1D39">
              <w:rPr>
                <w:szCs w:val="20"/>
              </w:rPr>
              <w:t>2.1. Was selection of participants into the study (or into the analysis) based on participant characteristics observed after the start of intervention?</w:t>
            </w:r>
          </w:p>
          <w:p w14:paraId="15B3D165" w14:textId="77777777" w:rsidR="006A3456" w:rsidRPr="002C1D39" w:rsidRDefault="006A3456"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2E74BC34" w14:textId="77777777" w:rsidR="006A3456" w:rsidRPr="002C1D39" w:rsidRDefault="006A3456"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4F64DD53" w14:textId="77777777" w:rsidR="006A3456" w:rsidRPr="002C1D39" w:rsidRDefault="006A3456"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25066996" w14:textId="77777777" w:rsidTr="00947D9F">
        <w:trPr>
          <w:cantSplit/>
          <w:trHeight w:val="307"/>
        </w:trPr>
        <w:tc>
          <w:tcPr>
            <w:tcW w:w="392" w:type="dxa"/>
            <w:vMerge/>
            <w:tcBorders>
              <w:right w:val="nil"/>
            </w:tcBorders>
          </w:tcPr>
          <w:p w14:paraId="63177D04" w14:textId="77777777" w:rsidR="006A3456" w:rsidRPr="002C1D39" w:rsidRDefault="006A3456"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1723E2E3" w14:textId="77777777" w:rsidR="006A3456" w:rsidRPr="002C1D39" w:rsidRDefault="006A3456"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56C3EF89" w14:textId="77777777" w:rsidR="006A3456" w:rsidRPr="002C1D39" w:rsidRDefault="006A3456"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35C94924" w14:textId="77777777" w:rsidR="006A3456" w:rsidRPr="002C1D39" w:rsidRDefault="006A3456"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0607B2EA"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70675D66" w14:textId="77777777" w:rsidR="006A3456" w:rsidRPr="002C1D39" w:rsidRDefault="006A3456" w:rsidP="00947D9F">
            <w:pPr>
              <w:tabs>
                <w:tab w:val="left" w:pos="960"/>
              </w:tabs>
              <w:autoSpaceDE w:val="0"/>
              <w:autoSpaceDN w:val="0"/>
              <w:adjustRightInd w:val="0"/>
              <w:jc w:val="center"/>
              <w:rPr>
                <w:szCs w:val="20"/>
                <w:lang w:val="es-ES"/>
              </w:rPr>
            </w:pPr>
          </w:p>
          <w:p w14:paraId="4876FA34" w14:textId="77777777" w:rsidR="006A3456" w:rsidRPr="002C1D39" w:rsidRDefault="006A3456" w:rsidP="00947D9F">
            <w:pPr>
              <w:tabs>
                <w:tab w:val="left" w:pos="960"/>
              </w:tabs>
              <w:autoSpaceDE w:val="0"/>
              <w:autoSpaceDN w:val="0"/>
              <w:adjustRightInd w:val="0"/>
              <w:jc w:val="center"/>
              <w:rPr>
                <w:szCs w:val="20"/>
                <w:lang w:val="es-ES"/>
              </w:rPr>
            </w:pPr>
          </w:p>
          <w:p w14:paraId="17698951"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46C59588" w14:textId="77777777" w:rsidR="006A3456" w:rsidRPr="002C1D39" w:rsidRDefault="006A3456" w:rsidP="00947D9F">
            <w:pPr>
              <w:tabs>
                <w:tab w:val="left" w:pos="960"/>
              </w:tabs>
              <w:autoSpaceDE w:val="0"/>
              <w:autoSpaceDN w:val="0"/>
              <w:adjustRightInd w:val="0"/>
              <w:jc w:val="center"/>
              <w:rPr>
                <w:szCs w:val="20"/>
                <w:lang w:val="es-ES"/>
              </w:rPr>
            </w:pPr>
          </w:p>
        </w:tc>
      </w:tr>
      <w:tr w:rsidR="006A3456" w:rsidRPr="002C1D39" w14:paraId="5C5C9CF9" w14:textId="77777777" w:rsidTr="00947D9F">
        <w:trPr>
          <w:cantSplit/>
          <w:trHeight w:val="20"/>
        </w:trPr>
        <w:tc>
          <w:tcPr>
            <w:tcW w:w="392" w:type="dxa"/>
            <w:vMerge/>
            <w:tcBorders>
              <w:right w:val="nil"/>
            </w:tcBorders>
          </w:tcPr>
          <w:p w14:paraId="020D578B" w14:textId="77777777" w:rsidR="006A3456" w:rsidRPr="002C1D39" w:rsidRDefault="006A3456"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4E41DE0" w14:textId="77777777" w:rsidR="006A3456" w:rsidRPr="002C1D39" w:rsidRDefault="006A3456"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E5B04ED" w14:textId="77777777" w:rsidR="006A3456" w:rsidRPr="002C1D39" w:rsidRDefault="006A3456"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4D8CDD2" w14:textId="77777777" w:rsidR="006A3456" w:rsidRPr="002C1D39" w:rsidRDefault="006A3456"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A3456" w:rsidRPr="002C1D39" w14:paraId="3FCD4030" w14:textId="77777777" w:rsidTr="00947D9F">
        <w:trPr>
          <w:cantSplit/>
          <w:trHeight w:val="20"/>
        </w:trPr>
        <w:tc>
          <w:tcPr>
            <w:tcW w:w="392" w:type="dxa"/>
            <w:vMerge/>
            <w:tcBorders>
              <w:right w:val="nil"/>
            </w:tcBorders>
          </w:tcPr>
          <w:p w14:paraId="67FED253" w14:textId="77777777" w:rsidR="006A3456" w:rsidRPr="002C1D39" w:rsidRDefault="006A3456"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5D79A23" w14:textId="77777777" w:rsidR="006A3456" w:rsidRPr="002C1D39" w:rsidRDefault="006A3456"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B40FE58" w14:textId="77777777" w:rsidR="006A3456" w:rsidRPr="002C1D39" w:rsidRDefault="006A3456"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76A3056" w14:textId="77777777" w:rsidR="006A3456" w:rsidRPr="002C1D39" w:rsidRDefault="006A3456"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3FCE7154" w14:textId="77777777" w:rsidTr="00947D9F">
        <w:trPr>
          <w:cantSplit/>
          <w:trHeight w:val="20"/>
        </w:trPr>
        <w:tc>
          <w:tcPr>
            <w:tcW w:w="392" w:type="dxa"/>
            <w:vMerge/>
            <w:tcBorders>
              <w:right w:val="nil"/>
            </w:tcBorders>
          </w:tcPr>
          <w:p w14:paraId="40244F79" w14:textId="77777777" w:rsidR="006A3456" w:rsidRPr="002C1D39" w:rsidRDefault="006A3456"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C09AD39" w14:textId="77777777" w:rsidR="006A3456" w:rsidRPr="002C1D39" w:rsidRDefault="006A3456"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A473C80" w14:textId="77777777" w:rsidR="006A3456" w:rsidRPr="002C1D39" w:rsidRDefault="006A3456"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9E8B758" w14:textId="77777777" w:rsidR="006A3456" w:rsidRPr="002C1D39" w:rsidRDefault="006A3456" w:rsidP="00947D9F">
            <w:pPr>
              <w:tabs>
                <w:tab w:val="left" w:pos="960"/>
              </w:tabs>
              <w:autoSpaceDE w:val="0"/>
              <w:autoSpaceDN w:val="0"/>
              <w:adjustRightInd w:val="0"/>
              <w:jc w:val="center"/>
              <w:rPr>
                <w:szCs w:val="20"/>
              </w:rPr>
            </w:pPr>
            <w:r w:rsidRPr="002C1D39">
              <w:rPr>
                <w:szCs w:val="20"/>
              </w:rPr>
              <w:t>Low / Moderate / Serious / Critical / NI</w:t>
            </w:r>
          </w:p>
        </w:tc>
      </w:tr>
      <w:tr w:rsidR="006A3456" w:rsidRPr="002C1D39" w14:paraId="533162DB" w14:textId="77777777" w:rsidTr="00947D9F">
        <w:trPr>
          <w:cantSplit/>
          <w:trHeight w:val="20"/>
        </w:trPr>
        <w:tc>
          <w:tcPr>
            <w:tcW w:w="392" w:type="dxa"/>
            <w:vMerge/>
            <w:tcBorders>
              <w:bottom w:val="single" w:sz="4" w:space="0" w:color="auto"/>
              <w:right w:val="nil"/>
            </w:tcBorders>
          </w:tcPr>
          <w:p w14:paraId="6DDE6C7E" w14:textId="77777777" w:rsidR="006A3456" w:rsidRPr="002C1D39" w:rsidRDefault="006A3456"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08F51AD5" w14:textId="77777777" w:rsidR="006A3456" w:rsidRPr="002C1D39" w:rsidRDefault="006A3456"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3E131700" w14:textId="77777777" w:rsidR="006A3456" w:rsidRPr="002C1D39" w:rsidRDefault="006A3456"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7D66289F" w14:textId="77777777" w:rsidR="006A3456" w:rsidRPr="002C1D39" w:rsidRDefault="006A3456" w:rsidP="00947D9F">
            <w:pPr>
              <w:jc w:val="center"/>
              <w:rPr>
                <w:szCs w:val="20"/>
              </w:rPr>
            </w:pPr>
            <w:r w:rsidRPr="002C1D39">
              <w:rPr>
                <w:szCs w:val="20"/>
              </w:rPr>
              <w:t>Favours experimental / Favours comparator / Towards null /Away from null / Unpredictable</w:t>
            </w:r>
          </w:p>
        </w:tc>
      </w:tr>
    </w:tbl>
    <w:p w14:paraId="28AA5895" w14:textId="77777777" w:rsidR="006A3456" w:rsidRDefault="006A3456" w:rsidP="006A3456"/>
    <w:tbl>
      <w:tblPr>
        <w:tblStyle w:val="TableGrid"/>
        <w:tblW w:w="15559" w:type="dxa"/>
        <w:tblLayout w:type="fixed"/>
        <w:tblLook w:val="04A0" w:firstRow="1" w:lastRow="0" w:firstColumn="1" w:lastColumn="0" w:noHBand="0" w:noVBand="1"/>
      </w:tblPr>
      <w:tblGrid>
        <w:gridCol w:w="392"/>
        <w:gridCol w:w="4995"/>
        <w:gridCol w:w="6941"/>
        <w:gridCol w:w="3231"/>
      </w:tblGrid>
      <w:tr w:rsidR="006A3456" w:rsidRPr="002C1D39" w14:paraId="04453BF9" w14:textId="77777777" w:rsidTr="00947D9F">
        <w:trPr>
          <w:cantSplit/>
          <w:trHeight w:val="20"/>
        </w:trPr>
        <w:tc>
          <w:tcPr>
            <w:tcW w:w="15559" w:type="dxa"/>
            <w:gridSpan w:val="4"/>
            <w:tcBorders>
              <w:top w:val="single" w:sz="4" w:space="0" w:color="auto"/>
              <w:right w:val="single" w:sz="4" w:space="0" w:color="auto"/>
            </w:tcBorders>
          </w:tcPr>
          <w:p w14:paraId="2A150A9F" w14:textId="77777777" w:rsidR="006A3456" w:rsidRPr="002C1D39" w:rsidRDefault="006A3456" w:rsidP="00947D9F">
            <w:pPr>
              <w:rPr>
                <w:b/>
                <w:color w:val="00B050"/>
                <w:szCs w:val="20"/>
                <w:u w:val="single"/>
              </w:rPr>
            </w:pPr>
            <w:r w:rsidRPr="002C1D39">
              <w:rPr>
                <w:rFonts w:cs="Arial"/>
                <w:b/>
                <w:szCs w:val="20"/>
              </w:rPr>
              <w:t xml:space="preserve">Bias in classification of interventions </w:t>
            </w:r>
          </w:p>
        </w:tc>
      </w:tr>
      <w:tr w:rsidR="006A3456" w:rsidRPr="002C1D39" w14:paraId="4245AEFA" w14:textId="77777777" w:rsidTr="00947D9F">
        <w:trPr>
          <w:cantSplit/>
          <w:trHeight w:val="20"/>
        </w:trPr>
        <w:tc>
          <w:tcPr>
            <w:tcW w:w="392" w:type="dxa"/>
            <w:vMerge w:val="restart"/>
            <w:tcBorders>
              <w:top w:val="single" w:sz="4" w:space="0" w:color="auto"/>
              <w:right w:val="nil"/>
            </w:tcBorders>
          </w:tcPr>
          <w:p w14:paraId="6F1A7A7F" w14:textId="77777777" w:rsidR="006A3456" w:rsidRPr="002C1D39" w:rsidRDefault="006A3456"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65DA5F6F" w14:textId="77777777" w:rsidR="006A3456" w:rsidRPr="002C1D39" w:rsidRDefault="006A3456"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058C0490" w14:textId="77777777" w:rsidR="006A3456" w:rsidRPr="002C1D39" w:rsidRDefault="006A3456" w:rsidP="00947D9F">
            <w:pPr>
              <w:rPr>
                <w:szCs w:val="20"/>
              </w:rPr>
            </w:pPr>
            <w:r>
              <w:rPr>
                <w:szCs w:val="20"/>
              </w:rPr>
              <w:t>Y, by NH with Pre/</w:t>
            </w:r>
            <w:proofErr w:type="spellStart"/>
            <w:r>
              <w:rPr>
                <w:szCs w:val="20"/>
              </w:rPr>
              <w:t>post test</w:t>
            </w:r>
            <w:proofErr w:type="spellEnd"/>
            <w:r>
              <w:rPr>
                <w:szCs w:val="20"/>
              </w:rPr>
              <w:t xml:space="preserve"> comparisons with untreated group. </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6797B69E" w14:textId="77777777" w:rsidR="006A3456" w:rsidRPr="002C1D39" w:rsidRDefault="006A3456"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A3456" w:rsidRPr="002C1D39" w14:paraId="6D92B450" w14:textId="77777777" w:rsidTr="00947D9F">
        <w:trPr>
          <w:cantSplit/>
          <w:trHeight w:val="20"/>
        </w:trPr>
        <w:tc>
          <w:tcPr>
            <w:tcW w:w="392" w:type="dxa"/>
            <w:vMerge/>
            <w:tcBorders>
              <w:right w:val="nil"/>
            </w:tcBorders>
          </w:tcPr>
          <w:p w14:paraId="06569606" w14:textId="77777777" w:rsidR="006A3456" w:rsidRPr="002C1D39" w:rsidRDefault="006A3456"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2C6188E" w14:textId="77777777" w:rsidR="006A3456" w:rsidRPr="002C1D39" w:rsidRDefault="006A3456"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4A8D827" w14:textId="77777777" w:rsidR="006A3456" w:rsidRPr="002C1D39" w:rsidRDefault="006A3456"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C791E78" w14:textId="77777777" w:rsidR="006A3456" w:rsidRPr="002C1D39" w:rsidRDefault="006A3456"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A3456" w:rsidRPr="002C1D39" w14:paraId="49A47ADB" w14:textId="77777777" w:rsidTr="00947D9F">
        <w:trPr>
          <w:cantSplit/>
          <w:trHeight w:val="20"/>
        </w:trPr>
        <w:tc>
          <w:tcPr>
            <w:tcW w:w="392" w:type="dxa"/>
            <w:vMerge/>
            <w:tcBorders>
              <w:right w:val="nil"/>
            </w:tcBorders>
          </w:tcPr>
          <w:p w14:paraId="301C4F49" w14:textId="77777777" w:rsidR="006A3456" w:rsidRPr="002C1D39" w:rsidRDefault="006A3456"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91A5E7D" w14:textId="77777777" w:rsidR="006A3456" w:rsidRPr="002C1D39" w:rsidRDefault="006A3456"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3A7B961" w14:textId="77777777" w:rsidR="006A3456" w:rsidRPr="002C1D39" w:rsidRDefault="006A3456"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47F7B28"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44F36694" w14:textId="77777777" w:rsidTr="00947D9F">
        <w:trPr>
          <w:cantSplit/>
          <w:trHeight w:val="20"/>
        </w:trPr>
        <w:tc>
          <w:tcPr>
            <w:tcW w:w="392" w:type="dxa"/>
            <w:vMerge/>
            <w:tcBorders>
              <w:right w:val="nil"/>
            </w:tcBorders>
          </w:tcPr>
          <w:p w14:paraId="460A0EC8" w14:textId="77777777" w:rsidR="006A3456" w:rsidRPr="002C1D39" w:rsidRDefault="006A3456"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AE5E5BA" w14:textId="77777777" w:rsidR="006A3456" w:rsidRPr="002C1D39" w:rsidRDefault="006A3456"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30AAC698" w14:textId="77777777" w:rsidR="006A3456" w:rsidRPr="002C1D39" w:rsidRDefault="006A3456"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2918DA3" w14:textId="77777777" w:rsidR="006A3456" w:rsidRPr="002C1D39" w:rsidRDefault="006A3456" w:rsidP="00947D9F">
            <w:pPr>
              <w:tabs>
                <w:tab w:val="left" w:pos="960"/>
              </w:tabs>
              <w:autoSpaceDE w:val="0"/>
              <w:autoSpaceDN w:val="0"/>
              <w:adjustRightInd w:val="0"/>
              <w:jc w:val="center"/>
              <w:rPr>
                <w:szCs w:val="20"/>
              </w:rPr>
            </w:pPr>
            <w:r w:rsidRPr="002C1D39">
              <w:rPr>
                <w:szCs w:val="20"/>
              </w:rPr>
              <w:t>Low / Moderate / Serious / Critical / NI</w:t>
            </w:r>
          </w:p>
        </w:tc>
      </w:tr>
      <w:tr w:rsidR="006A3456" w:rsidRPr="002C1D39" w14:paraId="7486EDC6" w14:textId="77777777" w:rsidTr="00947D9F">
        <w:trPr>
          <w:cantSplit/>
          <w:trHeight w:val="20"/>
        </w:trPr>
        <w:tc>
          <w:tcPr>
            <w:tcW w:w="392" w:type="dxa"/>
            <w:vMerge/>
            <w:tcBorders>
              <w:right w:val="nil"/>
            </w:tcBorders>
          </w:tcPr>
          <w:p w14:paraId="48B316BA" w14:textId="77777777" w:rsidR="006A3456" w:rsidRPr="002C1D39" w:rsidRDefault="006A3456"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97BCB0B" w14:textId="77777777" w:rsidR="006A3456" w:rsidRPr="002C1D39" w:rsidRDefault="006A3456"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3D2926EF" w14:textId="77777777" w:rsidR="006A3456" w:rsidRPr="002C1D39" w:rsidRDefault="006A3456"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6EC772AB" w14:textId="77777777" w:rsidR="006A3456" w:rsidRPr="002C1D39" w:rsidRDefault="006A3456" w:rsidP="00947D9F">
            <w:pPr>
              <w:jc w:val="center"/>
              <w:rPr>
                <w:szCs w:val="20"/>
              </w:rPr>
            </w:pPr>
            <w:r w:rsidRPr="002C1D39">
              <w:rPr>
                <w:szCs w:val="20"/>
              </w:rPr>
              <w:t>Favours experimental / Favours comparator / Towards null /Away from null / Unpredictable</w:t>
            </w:r>
          </w:p>
        </w:tc>
      </w:tr>
    </w:tbl>
    <w:p w14:paraId="775CB53F" w14:textId="77777777" w:rsidR="006A3456" w:rsidRDefault="006A3456" w:rsidP="006A3456"/>
    <w:tbl>
      <w:tblPr>
        <w:tblStyle w:val="TableGrid"/>
        <w:tblW w:w="15559" w:type="dxa"/>
        <w:tblLayout w:type="fixed"/>
        <w:tblLook w:val="04A0" w:firstRow="1" w:lastRow="0" w:firstColumn="1" w:lastColumn="0" w:noHBand="0" w:noVBand="1"/>
      </w:tblPr>
      <w:tblGrid>
        <w:gridCol w:w="392"/>
        <w:gridCol w:w="4995"/>
        <w:gridCol w:w="6941"/>
        <w:gridCol w:w="3231"/>
      </w:tblGrid>
      <w:tr w:rsidR="006A3456" w:rsidRPr="002C1D39" w14:paraId="77469DB1" w14:textId="77777777" w:rsidTr="00947D9F">
        <w:trPr>
          <w:cantSplit/>
          <w:trHeight w:val="20"/>
        </w:trPr>
        <w:tc>
          <w:tcPr>
            <w:tcW w:w="15559" w:type="dxa"/>
            <w:gridSpan w:val="4"/>
            <w:tcBorders>
              <w:top w:val="single" w:sz="4" w:space="0" w:color="auto"/>
              <w:right w:val="single" w:sz="4" w:space="0" w:color="auto"/>
            </w:tcBorders>
          </w:tcPr>
          <w:p w14:paraId="3AA21684" w14:textId="77777777" w:rsidR="006A3456" w:rsidRPr="002C1D39" w:rsidRDefault="006A3456" w:rsidP="00947D9F">
            <w:pPr>
              <w:rPr>
                <w:b/>
                <w:szCs w:val="20"/>
              </w:rPr>
            </w:pPr>
            <w:r w:rsidRPr="002C1D39">
              <w:rPr>
                <w:rFonts w:cs="Arial"/>
                <w:b/>
                <w:szCs w:val="20"/>
              </w:rPr>
              <w:t>Bias due to deviations from intended interventions</w:t>
            </w:r>
          </w:p>
        </w:tc>
      </w:tr>
      <w:tr w:rsidR="006A3456" w:rsidRPr="002C1D39" w14:paraId="751F95BF" w14:textId="77777777" w:rsidTr="00947D9F">
        <w:trPr>
          <w:cantSplit/>
          <w:trHeight w:val="20"/>
        </w:trPr>
        <w:tc>
          <w:tcPr>
            <w:tcW w:w="392" w:type="dxa"/>
            <w:vMerge w:val="restart"/>
            <w:tcBorders>
              <w:top w:val="single" w:sz="4" w:space="0" w:color="auto"/>
              <w:right w:val="nil"/>
            </w:tcBorders>
          </w:tcPr>
          <w:p w14:paraId="6B1C8409" w14:textId="77777777" w:rsidR="006A3456" w:rsidRPr="002C1D39" w:rsidRDefault="006A3456"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40024D79" w14:textId="77777777" w:rsidR="006A3456" w:rsidRPr="002C1D39" w:rsidRDefault="006A3456"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3362ECB4" w14:textId="77777777" w:rsidR="006A3456" w:rsidRPr="002C1D39" w:rsidRDefault="006A3456" w:rsidP="00947D9F">
            <w:pPr>
              <w:jc w:val="center"/>
              <w:rPr>
                <w:szCs w:val="20"/>
              </w:rPr>
            </w:pPr>
          </w:p>
        </w:tc>
      </w:tr>
      <w:tr w:rsidR="006A3456" w:rsidRPr="002C1D39" w14:paraId="6BE9EFB0" w14:textId="77777777" w:rsidTr="00947D9F">
        <w:trPr>
          <w:cantSplit/>
          <w:trHeight w:val="20"/>
        </w:trPr>
        <w:tc>
          <w:tcPr>
            <w:tcW w:w="392" w:type="dxa"/>
            <w:vMerge/>
            <w:tcBorders>
              <w:top w:val="single" w:sz="4" w:space="0" w:color="auto"/>
              <w:right w:val="nil"/>
            </w:tcBorders>
          </w:tcPr>
          <w:p w14:paraId="57C0B0DA" w14:textId="77777777" w:rsidR="006A3456" w:rsidRPr="002C1D39" w:rsidRDefault="006A3456"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164D8DC3" w14:textId="77777777" w:rsidR="006A3456" w:rsidRPr="002C1D39" w:rsidRDefault="006A3456"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38444144" w14:textId="77777777" w:rsidR="006A3456" w:rsidRPr="002C1D39" w:rsidRDefault="006A3456"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2D8895DC" w14:textId="77777777" w:rsidR="006A3456" w:rsidRPr="002C1D39" w:rsidRDefault="006A3456"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01AE80A6" w14:textId="77777777" w:rsidTr="00947D9F">
        <w:trPr>
          <w:cantSplit/>
          <w:trHeight w:val="20"/>
        </w:trPr>
        <w:tc>
          <w:tcPr>
            <w:tcW w:w="392" w:type="dxa"/>
            <w:vMerge/>
            <w:tcBorders>
              <w:top w:val="single" w:sz="4" w:space="0" w:color="auto"/>
              <w:right w:val="nil"/>
            </w:tcBorders>
          </w:tcPr>
          <w:p w14:paraId="089D19D1" w14:textId="77777777" w:rsidR="006A3456" w:rsidRPr="002C1D39" w:rsidRDefault="006A3456"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0DF4298A" w14:textId="77777777" w:rsidR="006A3456" w:rsidRPr="002C1D39" w:rsidRDefault="006A3456"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6AEA58F7" w14:textId="77777777" w:rsidR="006A3456" w:rsidRPr="002C1D39" w:rsidRDefault="006A3456"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B63E0A9" w14:textId="77777777" w:rsidR="006A3456" w:rsidRPr="002C1D39" w:rsidRDefault="006A3456"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4A0DE2FD" w14:textId="77777777" w:rsidTr="00947D9F">
        <w:trPr>
          <w:cantSplit/>
          <w:trHeight w:val="20"/>
        </w:trPr>
        <w:tc>
          <w:tcPr>
            <w:tcW w:w="392" w:type="dxa"/>
            <w:vMerge/>
            <w:tcBorders>
              <w:right w:val="nil"/>
            </w:tcBorders>
          </w:tcPr>
          <w:p w14:paraId="1E8A1E33" w14:textId="77777777" w:rsidR="006A3456" w:rsidRPr="002C1D39" w:rsidRDefault="006A3456"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33B53F5B" w14:textId="77777777" w:rsidR="006A3456" w:rsidRPr="002C1D39" w:rsidRDefault="006A3456"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4B4C52B6" w14:textId="77777777" w:rsidR="006A3456" w:rsidRPr="002C1D39" w:rsidRDefault="006A3456" w:rsidP="00947D9F">
            <w:pPr>
              <w:rPr>
                <w:szCs w:val="20"/>
              </w:rPr>
            </w:pPr>
          </w:p>
        </w:tc>
      </w:tr>
      <w:tr w:rsidR="006A3456" w:rsidRPr="002C1D39" w14:paraId="106D2A86" w14:textId="77777777" w:rsidTr="00947D9F">
        <w:trPr>
          <w:cantSplit/>
          <w:trHeight w:val="20"/>
        </w:trPr>
        <w:tc>
          <w:tcPr>
            <w:tcW w:w="392" w:type="dxa"/>
            <w:vMerge/>
            <w:tcBorders>
              <w:right w:val="nil"/>
            </w:tcBorders>
          </w:tcPr>
          <w:p w14:paraId="11C9D9B5" w14:textId="77777777" w:rsidR="006A3456" w:rsidRPr="002C1D39" w:rsidRDefault="006A3456"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07B1A769" w14:textId="77777777" w:rsidR="006A3456" w:rsidRPr="002C1D39" w:rsidRDefault="006A3456"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45701287" w14:textId="37EF8212" w:rsidR="006A3456" w:rsidRPr="00AB4413" w:rsidRDefault="006A3456" w:rsidP="00947D9F">
            <w:pPr>
              <w:tabs>
                <w:tab w:val="left" w:pos="960"/>
              </w:tabs>
              <w:autoSpaceDE w:val="0"/>
              <w:autoSpaceDN w:val="0"/>
              <w:adjustRightInd w:val="0"/>
              <w:spacing w:after="40"/>
              <w:rPr>
                <w:rFonts w:cs="Arial"/>
                <w:color w:val="FF0000"/>
              </w:rPr>
            </w:pPr>
            <w:r w:rsidRPr="00836672">
              <w:rPr>
                <w:rFonts w:cs="Arial"/>
                <w:color w:val="000000" w:themeColor="text1"/>
              </w:rPr>
              <w:t xml:space="preserve">N </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7783A566" w14:textId="77777777" w:rsidR="006A3456" w:rsidRPr="002C1D39" w:rsidRDefault="006A3456"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46DD511F" w14:textId="77777777" w:rsidTr="00947D9F">
        <w:trPr>
          <w:cantSplit/>
          <w:trHeight w:val="20"/>
        </w:trPr>
        <w:tc>
          <w:tcPr>
            <w:tcW w:w="392" w:type="dxa"/>
            <w:vMerge/>
            <w:tcBorders>
              <w:right w:val="nil"/>
            </w:tcBorders>
          </w:tcPr>
          <w:p w14:paraId="470522E2" w14:textId="77777777" w:rsidR="006A3456" w:rsidRPr="002C1D39" w:rsidRDefault="006A3456"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B180787" w14:textId="77777777" w:rsidR="006A3456" w:rsidRPr="002C1D39" w:rsidRDefault="006A3456"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53E58E33" w14:textId="77777777" w:rsidR="006A3456" w:rsidRPr="002C1D39" w:rsidRDefault="006A3456"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88D114C" w14:textId="77777777" w:rsidR="006A3456" w:rsidRPr="002C1D39" w:rsidRDefault="006A3456"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A3456" w:rsidRPr="002C1D39" w14:paraId="71BBA190" w14:textId="77777777" w:rsidTr="00947D9F">
        <w:trPr>
          <w:cantSplit/>
          <w:trHeight w:val="20"/>
        </w:trPr>
        <w:tc>
          <w:tcPr>
            <w:tcW w:w="392" w:type="dxa"/>
            <w:vMerge/>
            <w:tcBorders>
              <w:right w:val="nil"/>
            </w:tcBorders>
          </w:tcPr>
          <w:p w14:paraId="337DFB2A" w14:textId="77777777" w:rsidR="006A3456" w:rsidRPr="002C1D39" w:rsidRDefault="006A3456"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3193920" w14:textId="77777777" w:rsidR="006A3456" w:rsidRPr="002C1D39" w:rsidRDefault="006A3456"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79B1434F" w14:textId="77777777" w:rsidR="006A3456" w:rsidRDefault="006A3456" w:rsidP="00947D9F">
            <w:pPr>
              <w:tabs>
                <w:tab w:val="left" w:pos="960"/>
              </w:tabs>
              <w:autoSpaceDE w:val="0"/>
              <w:autoSpaceDN w:val="0"/>
              <w:adjustRightInd w:val="0"/>
              <w:spacing w:after="40"/>
              <w:rPr>
                <w:rFonts w:cs="Arial"/>
              </w:rPr>
            </w:pPr>
            <w:r>
              <w:rPr>
                <w:rFonts w:cs="Arial"/>
              </w:rPr>
              <w:t xml:space="preserve">PN; Low adherence; not all delivered intervention was carried out; particularly, adherence was low (hovering around 50% for in-service). </w:t>
            </w:r>
          </w:p>
          <w:p w14:paraId="207020DE" w14:textId="77777777" w:rsidR="006A3456" w:rsidRPr="002C1D39" w:rsidRDefault="006A3456" w:rsidP="00947D9F">
            <w:pPr>
              <w:tabs>
                <w:tab w:val="left" w:pos="960"/>
              </w:tabs>
              <w:autoSpaceDE w:val="0"/>
              <w:autoSpaceDN w:val="0"/>
              <w:adjustRightInd w:val="0"/>
              <w:spacing w:after="40"/>
              <w:rPr>
                <w:rFonts w:cs="Arial"/>
              </w:rPr>
            </w:pPr>
            <w:r>
              <w:rPr>
                <w:rFonts w:cs="Arial"/>
              </w:rPr>
              <w:t>However, certainly policies (such as printing of pre-orders, occurred.) On the other hand, control implemented policies that was coincidentally part of intervention (staff flu shot policy)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8A9B619" w14:textId="77777777" w:rsidR="006A3456" w:rsidRPr="002C1D39" w:rsidRDefault="006A3456"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2C55715C" w14:textId="77777777" w:rsidTr="00947D9F">
        <w:trPr>
          <w:cantSplit/>
          <w:trHeight w:val="20"/>
        </w:trPr>
        <w:tc>
          <w:tcPr>
            <w:tcW w:w="392" w:type="dxa"/>
            <w:vMerge/>
            <w:tcBorders>
              <w:right w:val="nil"/>
            </w:tcBorders>
          </w:tcPr>
          <w:p w14:paraId="46321244" w14:textId="77777777" w:rsidR="006A3456" w:rsidRPr="002C1D39" w:rsidRDefault="006A3456"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9F38569" w14:textId="77777777" w:rsidR="006A3456" w:rsidRPr="002C1D39" w:rsidRDefault="006A3456"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5E51C44A" w14:textId="77777777" w:rsidR="006A3456" w:rsidRPr="002C1D39" w:rsidRDefault="006A3456"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1E43F1A" w14:textId="77777777" w:rsidR="006A3456" w:rsidRPr="002C1D39" w:rsidRDefault="006A3456"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6A1A52EE" w14:textId="77777777" w:rsidTr="00947D9F">
        <w:trPr>
          <w:cantSplit/>
          <w:trHeight w:val="20"/>
        </w:trPr>
        <w:tc>
          <w:tcPr>
            <w:tcW w:w="392" w:type="dxa"/>
            <w:vMerge/>
            <w:tcBorders>
              <w:right w:val="nil"/>
            </w:tcBorders>
          </w:tcPr>
          <w:p w14:paraId="64EA90A4" w14:textId="77777777" w:rsidR="006A3456" w:rsidRPr="002C1D39" w:rsidRDefault="006A3456"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5BBD998" w14:textId="77777777" w:rsidR="006A3456" w:rsidRPr="002C1D39" w:rsidRDefault="006A3456"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629752EA" w14:textId="4EE27D3B" w:rsidR="006A3456" w:rsidRPr="002C1D39" w:rsidRDefault="00553A9D" w:rsidP="00947D9F">
            <w:pPr>
              <w:tabs>
                <w:tab w:val="left" w:pos="960"/>
              </w:tabs>
              <w:autoSpaceDE w:val="0"/>
              <w:autoSpaceDN w:val="0"/>
              <w:adjustRightInd w:val="0"/>
              <w:rPr>
                <w:szCs w:val="20"/>
              </w:rPr>
            </w:pPr>
            <w:r>
              <w:rPr>
                <w:szCs w:val="20"/>
              </w:rPr>
              <w:t>Serious/</w:t>
            </w:r>
            <w:r w:rsidR="006A3456">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254CBC6" w14:textId="77777777" w:rsidR="006A3456" w:rsidRPr="00DC5CC1" w:rsidRDefault="006A3456" w:rsidP="00947D9F">
            <w:pPr>
              <w:jc w:val="center"/>
              <w:rPr>
                <w:szCs w:val="20"/>
              </w:rPr>
            </w:pPr>
          </w:p>
        </w:tc>
      </w:tr>
      <w:tr w:rsidR="006A3456" w:rsidRPr="002C1D39" w14:paraId="1893B0B4" w14:textId="77777777" w:rsidTr="00947D9F">
        <w:trPr>
          <w:cantSplit/>
          <w:trHeight w:val="591"/>
        </w:trPr>
        <w:tc>
          <w:tcPr>
            <w:tcW w:w="392" w:type="dxa"/>
            <w:vMerge/>
            <w:tcBorders>
              <w:right w:val="nil"/>
            </w:tcBorders>
          </w:tcPr>
          <w:p w14:paraId="0EEC52CD" w14:textId="77777777" w:rsidR="006A3456" w:rsidRPr="002C1D39" w:rsidRDefault="006A3456" w:rsidP="00947D9F">
            <w:pPr>
              <w:rPr>
                <w:szCs w:val="20"/>
              </w:rPr>
            </w:pPr>
          </w:p>
        </w:tc>
        <w:tc>
          <w:tcPr>
            <w:tcW w:w="4995" w:type="dxa"/>
            <w:tcBorders>
              <w:top w:val="single" w:sz="2" w:space="0" w:color="D9D9D9" w:themeColor="background1" w:themeShade="D9"/>
              <w:left w:val="nil"/>
              <w:right w:val="single" w:sz="4" w:space="0" w:color="auto"/>
            </w:tcBorders>
          </w:tcPr>
          <w:p w14:paraId="1B3129E3" w14:textId="77777777" w:rsidR="006A3456" w:rsidRPr="002C1D39" w:rsidRDefault="006A3456"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4820B1C5" w14:textId="77777777" w:rsidR="006A3456" w:rsidRPr="002C1D39" w:rsidRDefault="006A3456" w:rsidP="00947D9F">
            <w:pPr>
              <w:rPr>
                <w:szCs w:val="20"/>
              </w:rPr>
            </w:pPr>
          </w:p>
        </w:tc>
        <w:tc>
          <w:tcPr>
            <w:tcW w:w="3231" w:type="dxa"/>
            <w:tcBorders>
              <w:top w:val="single" w:sz="2" w:space="0" w:color="D9D9D9" w:themeColor="background1" w:themeShade="D9"/>
              <w:right w:val="single" w:sz="4" w:space="0" w:color="auto"/>
            </w:tcBorders>
          </w:tcPr>
          <w:p w14:paraId="2950B746" w14:textId="77777777" w:rsidR="006A3456" w:rsidRPr="00DC5CC1" w:rsidRDefault="006A3456" w:rsidP="00947D9F">
            <w:pPr>
              <w:jc w:val="center"/>
              <w:rPr>
                <w:szCs w:val="20"/>
              </w:rPr>
            </w:pPr>
          </w:p>
        </w:tc>
      </w:tr>
    </w:tbl>
    <w:p w14:paraId="74EEACAC" w14:textId="77777777" w:rsidR="006A3456" w:rsidRPr="002C1D39" w:rsidRDefault="006A3456" w:rsidP="006A3456"/>
    <w:tbl>
      <w:tblPr>
        <w:tblStyle w:val="TableGrid"/>
        <w:tblW w:w="15559" w:type="dxa"/>
        <w:tblLayout w:type="fixed"/>
        <w:tblLook w:val="04A0" w:firstRow="1" w:lastRow="0" w:firstColumn="1" w:lastColumn="0" w:noHBand="0" w:noVBand="1"/>
      </w:tblPr>
      <w:tblGrid>
        <w:gridCol w:w="392"/>
        <w:gridCol w:w="4995"/>
        <w:gridCol w:w="6941"/>
        <w:gridCol w:w="3231"/>
      </w:tblGrid>
      <w:tr w:rsidR="006A3456" w:rsidRPr="00DC5CC1" w14:paraId="12A8E430" w14:textId="77777777" w:rsidTr="00947D9F">
        <w:trPr>
          <w:cantSplit/>
          <w:trHeight w:val="20"/>
        </w:trPr>
        <w:tc>
          <w:tcPr>
            <w:tcW w:w="15559" w:type="dxa"/>
            <w:gridSpan w:val="4"/>
            <w:tcBorders>
              <w:top w:val="single" w:sz="4" w:space="0" w:color="auto"/>
              <w:right w:val="single" w:sz="4" w:space="0" w:color="auto"/>
            </w:tcBorders>
          </w:tcPr>
          <w:p w14:paraId="03634709" w14:textId="77777777" w:rsidR="006A3456" w:rsidRPr="00DC5CC1" w:rsidRDefault="006A3456" w:rsidP="00947D9F">
            <w:pPr>
              <w:rPr>
                <w:b/>
                <w:szCs w:val="20"/>
                <w:u w:val="single"/>
                <w:lang w:val="es-ES"/>
              </w:rPr>
            </w:pPr>
            <w:r w:rsidRPr="00DC5CC1">
              <w:rPr>
                <w:rFonts w:cs="Arial"/>
                <w:b/>
                <w:szCs w:val="20"/>
              </w:rPr>
              <w:t>Bias due to missing data</w:t>
            </w:r>
          </w:p>
        </w:tc>
      </w:tr>
      <w:tr w:rsidR="006A3456" w:rsidRPr="002C1D39" w14:paraId="2583C131" w14:textId="77777777" w:rsidTr="00947D9F">
        <w:trPr>
          <w:cantSplit/>
          <w:trHeight w:val="20"/>
        </w:trPr>
        <w:tc>
          <w:tcPr>
            <w:tcW w:w="392" w:type="dxa"/>
            <w:vMerge w:val="restart"/>
            <w:tcBorders>
              <w:top w:val="single" w:sz="4" w:space="0" w:color="auto"/>
              <w:right w:val="nil"/>
            </w:tcBorders>
          </w:tcPr>
          <w:p w14:paraId="7446B696" w14:textId="77777777" w:rsidR="006A3456" w:rsidRPr="002C1D39" w:rsidRDefault="006A3456"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57D79EB0" w14:textId="77777777" w:rsidR="006A3456" w:rsidRPr="002C1D39" w:rsidRDefault="006A3456"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05EFAC12" w14:textId="77777777" w:rsidR="006A3456" w:rsidRPr="002C1D39" w:rsidRDefault="006A3456" w:rsidP="00947D9F">
            <w:pPr>
              <w:rPr>
                <w:szCs w:val="20"/>
              </w:rPr>
            </w:pPr>
            <w:r>
              <w:rPr>
                <w:szCs w:val="20"/>
              </w:rPr>
              <w:t xml:space="preserve">Y; </w:t>
            </w:r>
          </w:p>
        </w:tc>
        <w:tc>
          <w:tcPr>
            <w:tcW w:w="3231" w:type="dxa"/>
            <w:tcBorders>
              <w:top w:val="single" w:sz="4" w:space="0" w:color="auto"/>
              <w:bottom w:val="single" w:sz="2" w:space="0" w:color="D9D9D9" w:themeColor="background1" w:themeShade="D9"/>
              <w:right w:val="single" w:sz="4" w:space="0" w:color="auto"/>
            </w:tcBorders>
          </w:tcPr>
          <w:p w14:paraId="56A8D1C1" w14:textId="77777777" w:rsidR="006A3456" w:rsidRPr="002C1D39" w:rsidRDefault="006A3456"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6A3456" w:rsidRPr="002C1D39" w14:paraId="19405F6C" w14:textId="77777777" w:rsidTr="00947D9F">
        <w:trPr>
          <w:cantSplit/>
          <w:trHeight w:val="20"/>
        </w:trPr>
        <w:tc>
          <w:tcPr>
            <w:tcW w:w="392" w:type="dxa"/>
            <w:vMerge/>
            <w:tcBorders>
              <w:right w:val="nil"/>
            </w:tcBorders>
          </w:tcPr>
          <w:p w14:paraId="4A9733BD"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5A8C9AE" w14:textId="77777777" w:rsidR="006A3456" w:rsidRPr="002C1D39" w:rsidRDefault="006A3456"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574DE0E4" w14:textId="77777777" w:rsidR="006A3456" w:rsidRPr="002C1D39" w:rsidRDefault="006A3456"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1B96C02" w14:textId="77777777" w:rsidR="006A3456" w:rsidRPr="002C1D39" w:rsidRDefault="006A3456" w:rsidP="00947D9F">
            <w:pPr>
              <w:rPr>
                <w:szCs w:val="20"/>
              </w:rPr>
            </w:pPr>
          </w:p>
          <w:p w14:paraId="2171791F"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58965427" w14:textId="77777777" w:rsidTr="00947D9F">
        <w:trPr>
          <w:cantSplit/>
          <w:trHeight w:val="20"/>
        </w:trPr>
        <w:tc>
          <w:tcPr>
            <w:tcW w:w="392" w:type="dxa"/>
            <w:vMerge/>
            <w:tcBorders>
              <w:right w:val="nil"/>
            </w:tcBorders>
          </w:tcPr>
          <w:p w14:paraId="55997ECF"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A2BD76" w14:textId="77777777" w:rsidR="006A3456" w:rsidRPr="002C1D39" w:rsidRDefault="006A3456"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0A4B5826" w14:textId="77777777" w:rsidR="006A3456" w:rsidRPr="002C1D39" w:rsidRDefault="006A3456"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7815C16" w14:textId="77777777" w:rsidR="006A3456" w:rsidRPr="002C1D39" w:rsidRDefault="006A3456" w:rsidP="00947D9F">
            <w:pPr>
              <w:rPr>
                <w:szCs w:val="20"/>
              </w:rPr>
            </w:pPr>
          </w:p>
          <w:p w14:paraId="08B666E7"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5E60FD5B" w14:textId="77777777" w:rsidTr="00947D9F">
        <w:trPr>
          <w:cantSplit/>
          <w:trHeight w:val="20"/>
        </w:trPr>
        <w:tc>
          <w:tcPr>
            <w:tcW w:w="392" w:type="dxa"/>
            <w:vMerge/>
            <w:tcBorders>
              <w:right w:val="nil"/>
            </w:tcBorders>
          </w:tcPr>
          <w:p w14:paraId="1A274AC4"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06BF893" w14:textId="77777777" w:rsidR="006A3456" w:rsidRPr="002C1D39" w:rsidRDefault="006A3456"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792C0228" w14:textId="77777777" w:rsidR="006A3456" w:rsidRPr="002C1D39" w:rsidRDefault="006A3456"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85BA1F5" w14:textId="77777777" w:rsidR="006A3456" w:rsidRPr="002C1D39" w:rsidRDefault="006A3456"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0C4EE68F" w14:textId="77777777" w:rsidTr="00947D9F">
        <w:trPr>
          <w:cantSplit/>
          <w:trHeight w:val="20"/>
        </w:trPr>
        <w:tc>
          <w:tcPr>
            <w:tcW w:w="392" w:type="dxa"/>
            <w:vMerge/>
            <w:tcBorders>
              <w:right w:val="nil"/>
            </w:tcBorders>
          </w:tcPr>
          <w:p w14:paraId="49E48598" w14:textId="77777777" w:rsidR="006A3456" w:rsidRPr="002C1D39" w:rsidRDefault="006A3456"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EE5E385" w14:textId="77777777" w:rsidR="006A3456" w:rsidRPr="002C1D39" w:rsidRDefault="006A3456"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34565436" w14:textId="77777777" w:rsidR="006A3456" w:rsidRPr="002C1D39" w:rsidRDefault="006A3456"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EE96EDC" w14:textId="77777777" w:rsidR="006A3456" w:rsidRPr="002C1D39" w:rsidRDefault="006A3456"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6A3456" w:rsidRPr="002C1D39" w14:paraId="2FF731D2" w14:textId="77777777" w:rsidTr="00947D9F">
        <w:trPr>
          <w:cantSplit/>
          <w:trHeight w:val="20"/>
        </w:trPr>
        <w:tc>
          <w:tcPr>
            <w:tcW w:w="392" w:type="dxa"/>
            <w:vMerge/>
            <w:tcBorders>
              <w:right w:val="nil"/>
            </w:tcBorders>
          </w:tcPr>
          <w:p w14:paraId="49EFC082" w14:textId="77777777" w:rsidR="006A3456" w:rsidRPr="002C1D39" w:rsidRDefault="006A3456"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DB91CC9" w14:textId="77777777" w:rsidR="006A3456" w:rsidRPr="002C1D39" w:rsidRDefault="006A3456"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1921188" w14:textId="77777777" w:rsidR="006A3456" w:rsidRPr="002C1D39" w:rsidRDefault="006A3456"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BB73EF6" w14:textId="77777777" w:rsidR="006A3456" w:rsidRPr="002C1D39" w:rsidRDefault="006A3456" w:rsidP="00947D9F">
            <w:pPr>
              <w:tabs>
                <w:tab w:val="left" w:pos="960"/>
              </w:tabs>
              <w:autoSpaceDE w:val="0"/>
              <w:autoSpaceDN w:val="0"/>
              <w:adjustRightInd w:val="0"/>
              <w:jc w:val="center"/>
              <w:rPr>
                <w:szCs w:val="20"/>
              </w:rPr>
            </w:pPr>
            <w:r w:rsidRPr="002C1D39">
              <w:rPr>
                <w:szCs w:val="20"/>
              </w:rPr>
              <w:t>Low / Moderate / Serious / Critical / NI</w:t>
            </w:r>
          </w:p>
        </w:tc>
      </w:tr>
      <w:tr w:rsidR="006A3456" w:rsidRPr="002C1D39" w14:paraId="6880D14A" w14:textId="77777777" w:rsidTr="00947D9F">
        <w:trPr>
          <w:cantSplit/>
          <w:trHeight w:val="20"/>
        </w:trPr>
        <w:tc>
          <w:tcPr>
            <w:tcW w:w="392" w:type="dxa"/>
            <w:vMerge/>
            <w:tcBorders>
              <w:bottom w:val="single" w:sz="4" w:space="0" w:color="auto"/>
              <w:right w:val="nil"/>
            </w:tcBorders>
          </w:tcPr>
          <w:p w14:paraId="393EFF96"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0DFDD1B" w14:textId="77777777" w:rsidR="006A3456" w:rsidRPr="002C1D39" w:rsidRDefault="006A3456"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673236D0" w14:textId="77777777" w:rsidR="006A3456" w:rsidRPr="002C1D39" w:rsidRDefault="006A3456"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0C6DB9E2" w14:textId="77777777" w:rsidR="006A3456" w:rsidRPr="002C1D39" w:rsidRDefault="006A3456" w:rsidP="00947D9F">
            <w:pPr>
              <w:jc w:val="center"/>
              <w:rPr>
                <w:szCs w:val="20"/>
              </w:rPr>
            </w:pPr>
            <w:r w:rsidRPr="002C1D39">
              <w:rPr>
                <w:szCs w:val="20"/>
              </w:rPr>
              <w:t>Favours experimental / Favours comparator / Towards null /Away from null / Unpredictable</w:t>
            </w:r>
          </w:p>
        </w:tc>
      </w:tr>
    </w:tbl>
    <w:p w14:paraId="30E9FAF2" w14:textId="77777777" w:rsidR="006A3456" w:rsidRPr="002C1D39" w:rsidRDefault="006A3456" w:rsidP="006A3456"/>
    <w:tbl>
      <w:tblPr>
        <w:tblStyle w:val="TableGrid"/>
        <w:tblW w:w="15559" w:type="dxa"/>
        <w:tblLayout w:type="fixed"/>
        <w:tblLook w:val="04A0" w:firstRow="1" w:lastRow="0" w:firstColumn="1" w:lastColumn="0" w:noHBand="0" w:noVBand="1"/>
      </w:tblPr>
      <w:tblGrid>
        <w:gridCol w:w="392"/>
        <w:gridCol w:w="4995"/>
        <w:gridCol w:w="6941"/>
        <w:gridCol w:w="3231"/>
      </w:tblGrid>
      <w:tr w:rsidR="006A3456" w:rsidRPr="00DC5CC1" w14:paraId="6F71897C" w14:textId="77777777" w:rsidTr="00947D9F">
        <w:trPr>
          <w:cantSplit/>
          <w:trHeight w:val="20"/>
        </w:trPr>
        <w:tc>
          <w:tcPr>
            <w:tcW w:w="15559" w:type="dxa"/>
            <w:gridSpan w:val="4"/>
            <w:tcBorders>
              <w:top w:val="single" w:sz="4" w:space="0" w:color="auto"/>
              <w:right w:val="single" w:sz="4" w:space="0" w:color="auto"/>
            </w:tcBorders>
          </w:tcPr>
          <w:p w14:paraId="1B4CE172" w14:textId="77777777" w:rsidR="006A3456" w:rsidRPr="00DC5CC1" w:rsidRDefault="006A3456" w:rsidP="00947D9F">
            <w:pPr>
              <w:rPr>
                <w:b/>
                <w:szCs w:val="20"/>
              </w:rPr>
            </w:pPr>
            <w:r w:rsidRPr="00DC5CC1">
              <w:rPr>
                <w:b/>
              </w:rPr>
              <w:t xml:space="preserve">Bias in measurement of outcomes </w:t>
            </w:r>
          </w:p>
        </w:tc>
      </w:tr>
      <w:tr w:rsidR="006A3456" w:rsidRPr="002C1D39" w14:paraId="54CBEEE3" w14:textId="77777777" w:rsidTr="00947D9F">
        <w:trPr>
          <w:cantSplit/>
          <w:trHeight w:val="20"/>
        </w:trPr>
        <w:tc>
          <w:tcPr>
            <w:tcW w:w="392" w:type="dxa"/>
            <w:vMerge w:val="restart"/>
            <w:tcBorders>
              <w:top w:val="single" w:sz="4" w:space="0" w:color="auto"/>
              <w:right w:val="nil"/>
            </w:tcBorders>
          </w:tcPr>
          <w:p w14:paraId="71B4474A" w14:textId="77777777" w:rsidR="006A3456" w:rsidRPr="002C1D39" w:rsidRDefault="006A3456" w:rsidP="00947D9F"/>
        </w:tc>
        <w:tc>
          <w:tcPr>
            <w:tcW w:w="4995" w:type="dxa"/>
            <w:tcBorders>
              <w:top w:val="single" w:sz="4" w:space="0" w:color="auto"/>
              <w:left w:val="nil"/>
              <w:bottom w:val="single" w:sz="2" w:space="0" w:color="D9D9D9" w:themeColor="background1" w:themeShade="D9"/>
              <w:right w:val="single" w:sz="4" w:space="0" w:color="auto"/>
            </w:tcBorders>
          </w:tcPr>
          <w:p w14:paraId="2C1FDBCB" w14:textId="77777777" w:rsidR="006A3456" w:rsidRPr="002C1D39" w:rsidRDefault="006A3456"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5D3FC29A" w14:textId="77777777" w:rsidR="006A3456" w:rsidRPr="002C1D39" w:rsidRDefault="006A3456" w:rsidP="00947D9F">
            <w:r>
              <w:t>PY: staff is likely to know there is an intervention policy since education, immunization etc were introduced.</w:t>
            </w:r>
          </w:p>
        </w:tc>
        <w:tc>
          <w:tcPr>
            <w:tcW w:w="3231" w:type="dxa"/>
            <w:tcBorders>
              <w:top w:val="single" w:sz="4" w:space="0" w:color="auto"/>
              <w:bottom w:val="single" w:sz="2" w:space="0" w:color="D9D9D9" w:themeColor="background1" w:themeShade="D9"/>
              <w:right w:val="single" w:sz="4" w:space="0" w:color="auto"/>
            </w:tcBorders>
          </w:tcPr>
          <w:p w14:paraId="72196F33"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2BB5A189" w14:textId="77777777" w:rsidTr="00947D9F">
        <w:trPr>
          <w:cantSplit/>
          <w:trHeight w:val="20"/>
        </w:trPr>
        <w:tc>
          <w:tcPr>
            <w:tcW w:w="392" w:type="dxa"/>
            <w:vMerge/>
            <w:tcBorders>
              <w:right w:val="nil"/>
            </w:tcBorders>
          </w:tcPr>
          <w:p w14:paraId="2E9861F1"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6F22E79" w14:textId="77777777" w:rsidR="006A3456" w:rsidRPr="002C1D39" w:rsidRDefault="006A3456"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33ED9C38" w14:textId="77777777" w:rsidR="006A3456" w:rsidRPr="002C1D39" w:rsidRDefault="006A3456" w:rsidP="00947D9F">
            <w:pPr>
              <w:rPr>
                <w:szCs w:val="20"/>
              </w:rPr>
            </w:pPr>
            <w:r>
              <w:rPr>
                <w:szCs w:val="20"/>
              </w:rPr>
              <w:t>Y – difficult for a blind study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D8ED607"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04F4770D" w14:textId="77777777" w:rsidTr="00947D9F">
        <w:trPr>
          <w:cantSplit/>
          <w:trHeight w:val="20"/>
        </w:trPr>
        <w:tc>
          <w:tcPr>
            <w:tcW w:w="392" w:type="dxa"/>
            <w:vMerge/>
            <w:tcBorders>
              <w:right w:val="nil"/>
            </w:tcBorders>
          </w:tcPr>
          <w:p w14:paraId="7202DA2F"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2793FF9" w14:textId="77777777" w:rsidR="006A3456" w:rsidRPr="002C1D39" w:rsidRDefault="006A3456"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309819E3" w14:textId="77777777" w:rsidR="006A3456" w:rsidRPr="002C1D39" w:rsidRDefault="006A3456"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625D8A1" w14:textId="77777777" w:rsidR="006A3456" w:rsidRPr="002C1D39" w:rsidRDefault="006A3456"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6A3456" w:rsidRPr="002C1D39" w14:paraId="51E1F3E0" w14:textId="77777777" w:rsidTr="00947D9F">
        <w:trPr>
          <w:cantSplit/>
          <w:trHeight w:val="20"/>
        </w:trPr>
        <w:tc>
          <w:tcPr>
            <w:tcW w:w="392" w:type="dxa"/>
            <w:vMerge/>
            <w:tcBorders>
              <w:right w:val="nil"/>
            </w:tcBorders>
          </w:tcPr>
          <w:p w14:paraId="3187EA0B"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62A63F0" w14:textId="77777777" w:rsidR="006A3456" w:rsidRPr="002C1D39" w:rsidRDefault="006A3456"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6348D403" w14:textId="77777777" w:rsidR="006A3456" w:rsidRPr="002C1D39" w:rsidRDefault="006A3456"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BFA7185"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078FAA0D" w14:textId="77777777" w:rsidTr="00947D9F">
        <w:trPr>
          <w:cantSplit/>
          <w:trHeight w:val="20"/>
        </w:trPr>
        <w:tc>
          <w:tcPr>
            <w:tcW w:w="392" w:type="dxa"/>
            <w:vMerge/>
            <w:tcBorders>
              <w:right w:val="nil"/>
            </w:tcBorders>
          </w:tcPr>
          <w:p w14:paraId="6455BC41"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823E853" w14:textId="77777777" w:rsidR="006A3456" w:rsidRPr="002C1D39" w:rsidRDefault="006A3456"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24948269" w14:textId="33CEC138" w:rsidR="006A3456" w:rsidRPr="00152F2A" w:rsidRDefault="004014A0" w:rsidP="00947D9F">
            <w:pPr>
              <w:rPr>
                <w:color w:val="FF0000"/>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05BA9D8" w14:textId="77777777" w:rsidR="006A3456" w:rsidRPr="002C1D39" w:rsidRDefault="006A3456" w:rsidP="00947D9F">
            <w:pPr>
              <w:tabs>
                <w:tab w:val="left" w:pos="960"/>
              </w:tabs>
              <w:autoSpaceDE w:val="0"/>
              <w:autoSpaceDN w:val="0"/>
              <w:adjustRightInd w:val="0"/>
              <w:jc w:val="center"/>
              <w:rPr>
                <w:szCs w:val="20"/>
              </w:rPr>
            </w:pPr>
            <w:r w:rsidRPr="002C1D39">
              <w:rPr>
                <w:szCs w:val="20"/>
              </w:rPr>
              <w:t>Low / Moderate / Serious / Critical / NI</w:t>
            </w:r>
          </w:p>
        </w:tc>
      </w:tr>
      <w:tr w:rsidR="006A3456" w:rsidRPr="002C1D39" w14:paraId="6A14C079" w14:textId="77777777" w:rsidTr="00947D9F">
        <w:trPr>
          <w:cantSplit/>
          <w:trHeight w:val="20"/>
        </w:trPr>
        <w:tc>
          <w:tcPr>
            <w:tcW w:w="392" w:type="dxa"/>
            <w:vMerge/>
            <w:tcBorders>
              <w:bottom w:val="single" w:sz="4" w:space="0" w:color="auto"/>
              <w:right w:val="nil"/>
            </w:tcBorders>
          </w:tcPr>
          <w:p w14:paraId="2D7B5B76"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070942F" w14:textId="77777777" w:rsidR="006A3456" w:rsidRPr="002C1D39" w:rsidRDefault="006A3456"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29F1B281" w14:textId="77777777" w:rsidR="006A3456" w:rsidRPr="002C1D39" w:rsidRDefault="006A3456"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3859DA34" w14:textId="77777777" w:rsidR="006A3456" w:rsidRPr="002C1D39" w:rsidRDefault="006A3456" w:rsidP="00947D9F">
            <w:pPr>
              <w:jc w:val="center"/>
              <w:rPr>
                <w:szCs w:val="20"/>
              </w:rPr>
            </w:pPr>
            <w:r w:rsidRPr="002C1D39">
              <w:rPr>
                <w:szCs w:val="20"/>
              </w:rPr>
              <w:t>Favours experimental / Favours comparator / Towards null /Away from null / Unpredictable</w:t>
            </w:r>
          </w:p>
        </w:tc>
      </w:tr>
    </w:tbl>
    <w:p w14:paraId="3928DC04" w14:textId="77777777" w:rsidR="006A3456" w:rsidRPr="002C1D39" w:rsidRDefault="006A3456" w:rsidP="006A3456"/>
    <w:tbl>
      <w:tblPr>
        <w:tblStyle w:val="TableGrid"/>
        <w:tblW w:w="15559" w:type="dxa"/>
        <w:tblLayout w:type="fixed"/>
        <w:tblLook w:val="04A0" w:firstRow="1" w:lastRow="0" w:firstColumn="1" w:lastColumn="0" w:noHBand="0" w:noVBand="1"/>
      </w:tblPr>
      <w:tblGrid>
        <w:gridCol w:w="392"/>
        <w:gridCol w:w="4995"/>
        <w:gridCol w:w="7649"/>
        <w:gridCol w:w="2523"/>
      </w:tblGrid>
      <w:tr w:rsidR="006A3456" w:rsidRPr="002C1D39" w14:paraId="1CEF7909" w14:textId="77777777" w:rsidTr="00947D9F">
        <w:trPr>
          <w:cantSplit/>
          <w:trHeight w:val="20"/>
        </w:trPr>
        <w:tc>
          <w:tcPr>
            <w:tcW w:w="15559" w:type="dxa"/>
            <w:gridSpan w:val="4"/>
            <w:tcBorders>
              <w:top w:val="single" w:sz="4" w:space="0" w:color="auto"/>
              <w:right w:val="single" w:sz="4" w:space="0" w:color="auto"/>
            </w:tcBorders>
          </w:tcPr>
          <w:p w14:paraId="6F8D5B2B" w14:textId="77777777" w:rsidR="006A3456" w:rsidRPr="002C1D39" w:rsidRDefault="006A3456" w:rsidP="00947D9F">
            <w:pPr>
              <w:rPr>
                <w:b/>
                <w:szCs w:val="20"/>
              </w:rPr>
            </w:pPr>
            <w:r w:rsidRPr="002C1D39">
              <w:rPr>
                <w:rFonts w:cs="Arial"/>
                <w:b/>
                <w:szCs w:val="20"/>
              </w:rPr>
              <w:t>Bias in selection of the reported result</w:t>
            </w:r>
          </w:p>
        </w:tc>
      </w:tr>
      <w:tr w:rsidR="006A3456" w:rsidRPr="002C1D39" w14:paraId="4930D572" w14:textId="77777777" w:rsidTr="00947D9F">
        <w:trPr>
          <w:cantSplit/>
          <w:trHeight w:val="20"/>
        </w:trPr>
        <w:tc>
          <w:tcPr>
            <w:tcW w:w="392" w:type="dxa"/>
            <w:vMerge w:val="restart"/>
            <w:tcBorders>
              <w:top w:val="single" w:sz="4" w:space="0" w:color="auto"/>
              <w:right w:val="nil"/>
            </w:tcBorders>
          </w:tcPr>
          <w:p w14:paraId="2A02FDDA" w14:textId="77777777" w:rsidR="006A3456" w:rsidRPr="002C1D39" w:rsidRDefault="006A3456" w:rsidP="00947D9F">
            <w:pPr>
              <w:rPr>
                <w:szCs w:val="20"/>
              </w:rPr>
            </w:pPr>
          </w:p>
        </w:tc>
        <w:tc>
          <w:tcPr>
            <w:tcW w:w="4995" w:type="dxa"/>
            <w:tcBorders>
              <w:top w:val="single" w:sz="4" w:space="0" w:color="auto"/>
              <w:left w:val="nil"/>
              <w:bottom w:val="nil"/>
              <w:right w:val="single" w:sz="4" w:space="0" w:color="auto"/>
            </w:tcBorders>
          </w:tcPr>
          <w:p w14:paraId="4FD154C8" w14:textId="77777777" w:rsidR="006A3456" w:rsidRPr="002C1D39" w:rsidRDefault="006A3456" w:rsidP="00947D9F">
            <w:r w:rsidRPr="002C1D39">
              <w:t>Is the reported effect estimate likely to be selected, on the basis of the results, from...</w:t>
            </w:r>
          </w:p>
        </w:tc>
        <w:tc>
          <w:tcPr>
            <w:tcW w:w="7649" w:type="dxa"/>
            <w:tcBorders>
              <w:top w:val="single" w:sz="4" w:space="0" w:color="auto"/>
              <w:bottom w:val="nil"/>
            </w:tcBorders>
          </w:tcPr>
          <w:p w14:paraId="2CAE6C87" w14:textId="77777777" w:rsidR="006A3456" w:rsidRPr="002C1D39" w:rsidRDefault="006A3456" w:rsidP="00947D9F">
            <w:pPr>
              <w:jc w:val="center"/>
              <w:rPr>
                <w:szCs w:val="20"/>
              </w:rPr>
            </w:pPr>
          </w:p>
        </w:tc>
        <w:tc>
          <w:tcPr>
            <w:tcW w:w="2523" w:type="dxa"/>
            <w:tcBorders>
              <w:top w:val="single" w:sz="4" w:space="0" w:color="auto"/>
              <w:bottom w:val="nil"/>
              <w:right w:val="single" w:sz="4" w:space="0" w:color="auto"/>
            </w:tcBorders>
          </w:tcPr>
          <w:p w14:paraId="3A8631CA" w14:textId="77777777" w:rsidR="006A3456" w:rsidRPr="002C1D39" w:rsidRDefault="006A3456" w:rsidP="00947D9F">
            <w:pPr>
              <w:jc w:val="center"/>
              <w:rPr>
                <w:szCs w:val="20"/>
              </w:rPr>
            </w:pPr>
          </w:p>
        </w:tc>
      </w:tr>
      <w:tr w:rsidR="006A3456" w:rsidRPr="002C1D39" w14:paraId="09B5781C" w14:textId="77777777" w:rsidTr="00947D9F">
        <w:trPr>
          <w:cantSplit/>
          <w:trHeight w:val="20"/>
        </w:trPr>
        <w:tc>
          <w:tcPr>
            <w:tcW w:w="392" w:type="dxa"/>
            <w:vMerge/>
            <w:tcBorders>
              <w:right w:val="nil"/>
            </w:tcBorders>
          </w:tcPr>
          <w:p w14:paraId="71793FB1" w14:textId="77777777" w:rsidR="006A3456" w:rsidRPr="002C1D39" w:rsidRDefault="006A3456" w:rsidP="00947D9F">
            <w:pPr>
              <w:rPr>
                <w:szCs w:val="20"/>
              </w:rPr>
            </w:pPr>
          </w:p>
        </w:tc>
        <w:tc>
          <w:tcPr>
            <w:tcW w:w="4995" w:type="dxa"/>
            <w:tcBorders>
              <w:top w:val="nil"/>
              <w:left w:val="nil"/>
              <w:bottom w:val="single" w:sz="2" w:space="0" w:color="D9D9D9" w:themeColor="background1" w:themeShade="D9"/>
              <w:right w:val="single" w:sz="4" w:space="0" w:color="auto"/>
            </w:tcBorders>
          </w:tcPr>
          <w:p w14:paraId="538D5BDE" w14:textId="77777777" w:rsidR="006A3456" w:rsidRPr="002C1D39" w:rsidRDefault="006A3456"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710A2325" w14:textId="77777777" w:rsidR="006A3456" w:rsidRPr="002C1D39" w:rsidRDefault="006A3456" w:rsidP="00947D9F">
            <w:pPr>
              <w:rPr>
                <w:szCs w:val="20"/>
              </w:rPr>
            </w:pPr>
            <w:r>
              <w:rPr>
                <w:szCs w:val="20"/>
              </w:rPr>
              <w:t>PY; possibility of picking certain data. See below</w:t>
            </w:r>
          </w:p>
        </w:tc>
        <w:tc>
          <w:tcPr>
            <w:tcW w:w="2523" w:type="dxa"/>
            <w:tcBorders>
              <w:top w:val="nil"/>
              <w:bottom w:val="single" w:sz="2" w:space="0" w:color="D9D9D9" w:themeColor="background1" w:themeShade="D9"/>
              <w:right w:val="single" w:sz="4" w:space="0" w:color="auto"/>
            </w:tcBorders>
          </w:tcPr>
          <w:p w14:paraId="2CF337EE"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7DBB891A" w14:textId="77777777" w:rsidTr="00947D9F">
        <w:trPr>
          <w:cantSplit/>
          <w:trHeight w:val="20"/>
        </w:trPr>
        <w:tc>
          <w:tcPr>
            <w:tcW w:w="392" w:type="dxa"/>
            <w:vMerge/>
            <w:tcBorders>
              <w:right w:val="nil"/>
            </w:tcBorders>
          </w:tcPr>
          <w:p w14:paraId="11CD8B10"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55CA3D5" w14:textId="77777777" w:rsidR="006A3456" w:rsidRPr="002C1D39" w:rsidRDefault="006A3456"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1E05CCA4" w14:textId="77777777" w:rsidR="006A3456" w:rsidRDefault="006A3456" w:rsidP="00947D9F">
            <w:pPr>
              <w:rPr>
                <w:szCs w:val="20"/>
              </w:rPr>
            </w:pPr>
            <w:r>
              <w:rPr>
                <w:szCs w:val="20"/>
              </w:rPr>
              <w:t>PY; Cherry picking of analysis. For instance, despite the claim that intervention facility improved vaccination rate by nearly 25% ‘in a year when vaccine was difficult to obtain’ (not backed up), flu shot policy for staff was implemented in the control facility but not the vaccination facility.</w:t>
            </w:r>
          </w:p>
          <w:p w14:paraId="5F887423" w14:textId="77777777" w:rsidR="006A3456" w:rsidRDefault="006A3456" w:rsidP="00947D9F">
            <w:pPr>
              <w:rPr>
                <w:szCs w:val="20"/>
              </w:rPr>
            </w:pPr>
          </w:p>
          <w:p w14:paraId="10DC4446" w14:textId="77777777" w:rsidR="006A3456" w:rsidRPr="002C1D39" w:rsidRDefault="006A3456" w:rsidP="00947D9F">
            <w:pPr>
              <w:rPr>
                <w:szCs w:val="20"/>
              </w:rPr>
            </w:pPr>
            <w:r>
              <w:rPr>
                <w:szCs w:val="20"/>
              </w:rPr>
              <w:t xml:space="preserve">It is also possible that flu shot vaccine numbers increased because prior numbers were low – it was at 71, compared to 100 at control facility. </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D33F7EF"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6E4BDA56" w14:textId="77777777" w:rsidTr="00947D9F">
        <w:trPr>
          <w:cantSplit/>
          <w:trHeight w:val="20"/>
        </w:trPr>
        <w:tc>
          <w:tcPr>
            <w:tcW w:w="392" w:type="dxa"/>
            <w:vMerge/>
            <w:tcBorders>
              <w:right w:val="nil"/>
            </w:tcBorders>
          </w:tcPr>
          <w:p w14:paraId="1E879F43"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3F587B5" w14:textId="77777777" w:rsidR="006A3456" w:rsidRPr="002C1D39" w:rsidRDefault="006A3456"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0D6417B4" w14:textId="77777777" w:rsidR="006A3456" w:rsidRPr="002C1D39" w:rsidRDefault="006A3456"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53EE0BE9" w14:textId="77777777" w:rsidR="006A3456" w:rsidRPr="002C1D39" w:rsidRDefault="006A3456"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6A3456" w:rsidRPr="002C1D39" w14:paraId="2ABF6F5C" w14:textId="77777777" w:rsidTr="00947D9F">
        <w:trPr>
          <w:cantSplit/>
          <w:trHeight w:val="20"/>
        </w:trPr>
        <w:tc>
          <w:tcPr>
            <w:tcW w:w="392" w:type="dxa"/>
            <w:vMerge/>
            <w:tcBorders>
              <w:right w:val="nil"/>
            </w:tcBorders>
          </w:tcPr>
          <w:p w14:paraId="6F03F646"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60BBDF7" w14:textId="77777777" w:rsidR="006A3456" w:rsidRPr="002C1D39" w:rsidRDefault="006A3456"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0B835AD1" w14:textId="77777777" w:rsidR="006A3456" w:rsidRPr="002C1D39" w:rsidRDefault="006A3456" w:rsidP="00947D9F">
            <w:pPr>
              <w:tabs>
                <w:tab w:val="left" w:pos="960"/>
              </w:tabs>
              <w:autoSpaceDE w:val="0"/>
              <w:autoSpaceDN w:val="0"/>
              <w:adjustRightInd w:val="0"/>
              <w:rPr>
                <w:szCs w:val="20"/>
              </w:rPr>
            </w:pPr>
            <w:r>
              <w:rPr>
                <w:szCs w:val="20"/>
              </w:rPr>
              <w:t>Moderate</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493FAC3D" w14:textId="77777777" w:rsidR="006A3456" w:rsidRPr="002C1D39" w:rsidRDefault="006A3456" w:rsidP="00947D9F">
            <w:pPr>
              <w:tabs>
                <w:tab w:val="left" w:pos="960"/>
              </w:tabs>
              <w:autoSpaceDE w:val="0"/>
              <w:autoSpaceDN w:val="0"/>
              <w:adjustRightInd w:val="0"/>
              <w:jc w:val="center"/>
              <w:rPr>
                <w:szCs w:val="20"/>
              </w:rPr>
            </w:pPr>
            <w:r w:rsidRPr="002C1D39">
              <w:rPr>
                <w:szCs w:val="20"/>
              </w:rPr>
              <w:t>Low / Moderate / Serious / Critical / NI</w:t>
            </w:r>
          </w:p>
        </w:tc>
      </w:tr>
      <w:tr w:rsidR="006A3456" w:rsidRPr="002C1D39" w14:paraId="517ECA5D" w14:textId="77777777" w:rsidTr="00947D9F">
        <w:trPr>
          <w:cantSplit/>
          <w:trHeight w:val="20"/>
        </w:trPr>
        <w:tc>
          <w:tcPr>
            <w:tcW w:w="392" w:type="dxa"/>
            <w:vMerge/>
            <w:tcBorders>
              <w:right w:val="nil"/>
            </w:tcBorders>
          </w:tcPr>
          <w:p w14:paraId="0D1FF60A"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E2E9A67" w14:textId="77777777" w:rsidR="006A3456" w:rsidRPr="002C1D39" w:rsidRDefault="006A3456"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7CE620CE" w14:textId="1B15D37B" w:rsidR="006A3456" w:rsidRPr="002C1D39" w:rsidRDefault="006A3456" w:rsidP="00947D9F">
            <w:pPr>
              <w:rPr>
                <w:szCs w:val="20"/>
              </w:rPr>
            </w:pPr>
            <w:r>
              <w:rPr>
                <w:szCs w:val="20"/>
              </w:rPr>
              <w:t>Favo</w:t>
            </w:r>
            <w:r w:rsidR="00836672">
              <w:rPr>
                <w:szCs w:val="20"/>
              </w:rPr>
              <w:t>u</w:t>
            </w:r>
            <w:r>
              <w:rPr>
                <w:szCs w:val="20"/>
              </w:rPr>
              <w:t>r experimental</w:t>
            </w:r>
          </w:p>
        </w:tc>
        <w:tc>
          <w:tcPr>
            <w:tcW w:w="2523" w:type="dxa"/>
            <w:tcBorders>
              <w:top w:val="single" w:sz="2" w:space="0" w:color="D9D9D9" w:themeColor="background1" w:themeShade="D9"/>
              <w:bottom w:val="single" w:sz="4" w:space="0" w:color="auto"/>
              <w:right w:val="single" w:sz="4" w:space="0" w:color="auto"/>
            </w:tcBorders>
          </w:tcPr>
          <w:p w14:paraId="2385724D" w14:textId="77777777" w:rsidR="006A3456" w:rsidRPr="002C1D39" w:rsidRDefault="006A3456" w:rsidP="00947D9F">
            <w:pPr>
              <w:jc w:val="center"/>
              <w:rPr>
                <w:szCs w:val="20"/>
              </w:rPr>
            </w:pPr>
            <w:r w:rsidRPr="002C1D39">
              <w:rPr>
                <w:szCs w:val="20"/>
              </w:rPr>
              <w:t>Favours experimental / Favours comparator / Towards null /Away from null / Unpredictable</w:t>
            </w:r>
          </w:p>
        </w:tc>
      </w:tr>
    </w:tbl>
    <w:p w14:paraId="08263C30" w14:textId="77777777" w:rsidR="006A3456" w:rsidRDefault="006A3456" w:rsidP="006A3456"/>
    <w:tbl>
      <w:tblPr>
        <w:tblStyle w:val="TableGrid"/>
        <w:tblW w:w="15559" w:type="dxa"/>
        <w:tblLayout w:type="fixed"/>
        <w:tblLook w:val="04A0" w:firstRow="1" w:lastRow="0" w:firstColumn="1" w:lastColumn="0" w:noHBand="0" w:noVBand="1"/>
      </w:tblPr>
      <w:tblGrid>
        <w:gridCol w:w="392"/>
        <w:gridCol w:w="4995"/>
        <w:gridCol w:w="7649"/>
        <w:gridCol w:w="2523"/>
      </w:tblGrid>
      <w:tr w:rsidR="006A3456" w:rsidRPr="002C1D39" w14:paraId="492B5756" w14:textId="77777777" w:rsidTr="00947D9F">
        <w:trPr>
          <w:cantSplit/>
          <w:trHeight w:val="20"/>
        </w:trPr>
        <w:tc>
          <w:tcPr>
            <w:tcW w:w="15559" w:type="dxa"/>
            <w:gridSpan w:val="4"/>
            <w:tcBorders>
              <w:right w:val="single" w:sz="4" w:space="0" w:color="auto"/>
            </w:tcBorders>
          </w:tcPr>
          <w:p w14:paraId="3DDFAE37" w14:textId="77777777" w:rsidR="006A3456" w:rsidRPr="002C1D39" w:rsidRDefault="006A3456" w:rsidP="00947D9F">
            <w:pPr>
              <w:tabs>
                <w:tab w:val="left" w:pos="960"/>
              </w:tabs>
              <w:autoSpaceDE w:val="0"/>
              <w:autoSpaceDN w:val="0"/>
              <w:adjustRightInd w:val="0"/>
              <w:rPr>
                <w:b/>
                <w:szCs w:val="20"/>
              </w:rPr>
            </w:pPr>
            <w:r w:rsidRPr="002C1D39">
              <w:rPr>
                <w:b/>
                <w:szCs w:val="20"/>
              </w:rPr>
              <w:t>Overall bias</w:t>
            </w:r>
          </w:p>
        </w:tc>
      </w:tr>
      <w:tr w:rsidR="006A3456" w:rsidRPr="002C1D39" w14:paraId="0910698A" w14:textId="77777777" w:rsidTr="00947D9F">
        <w:trPr>
          <w:cantSplit/>
          <w:trHeight w:val="20"/>
        </w:trPr>
        <w:tc>
          <w:tcPr>
            <w:tcW w:w="392" w:type="dxa"/>
            <w:vMerge w:val="restart"/>
            <w:tcBorders>
              <w:right w:val="nil"/>
            </w:tcBorders>
          </w:tcPr>
          <w:p w14:paraId="1EC2528A" w14:textId="77777777" w:rsidR="006A3456" w:rsidRPr="002C1D39" w:rsidRDefault="006A3456"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FE538E0" w14:textId="77777777" w:rsidR="006A3456" w:rsidRPr="002C1D39" w:rsidRDefault="006A3456"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37C39A74" w14:textId="25B42232" w:rsidR="006A3456" w:rsidRPr="002C1D39" w:rsidRDefault="00836672" w:rsidP="00947D9F">
            <w:pPr>
              <w:tabs>
                <w:tab w:val="left" w:pos="960"/>
              </w:tabs>
              <w:autoSpaceDE w:val="0"/>
              <w:autoSpaceDN w:val="0"/>
              <w:adjustRightInd w:val="0"/>
              <w:rPr>
                <w:szCs w:val="20"/>
              </w:rPr>
            </w:pPr>
            <w:r>
              <w:rPr>
                <w:szCs w:val="20"/>
              </w:rPr>
              <w:t>Serious</w:t>
            </w:r>
          </w:p>
        </w:tc>
        <w:tc>
          <w:tcPr>
            <w:tcW w:w="2523" w:type="dxa"/>
            <w:tcBorders>
              <w:top w:val="single" w:sz="4" w:space="0" w:color="auto"/>
              <w:bottom w:val="single" w:sz="2" w:space="0" w:color="D9D9D9" w:themeColor="background1" w:themeShade="D9"/>
              <w:right w:val="single" w:sz="4" w:space="0" w:color="auto"/>
            </w:tcBorders>
          </w:tcPr>
          <w:p w14:paraId="66092D01" w14:textId="77777777" w:rsidR="006A3456" w:rsidRPr="002C1D39" w:rsidRDefault="006A3456" w:rsidP="00947D9F">
            <w:pPr>
              <w:tabs>
                <w:tab w:val="left" w:pos="960"/>
              </w:tabs>
              <w:autoSpaceDE w:val="0"/>
              <w:autoSpaceDN w:val="0"/>
              <w:adjustRightInd w:val="0"/>
              <w:jc w:val="center"/>
              <w:rPr>
                <w:szCs w:val="20"/>
              </w:rPr>
            </w:pPr>
            <w:r w:rsidRPr="002C1D39">
              <w:rPr>
                <w:szCs w:val="20"/>
              </w:rPr>
              <w:t>Low / Moderate / Serious / Critical / NI</w:t>
            </w:r>
          </w:p>
        </w:tc>
      </w:tr>
      <w:tr w:rsidR="006A3456" w:rsidRPr="002C1D39" w14:paraId="3F73737E" w14:textId="77777777" w:rsidTr="00947D9F">
        <w:trPr>
          <w:cantSplit/>
          <w:trHeight w:val="20"/>
        </w:trPr>
        <w:tc>
          <w:tcPr>
            <w:tcW w:w="392" w:type="dxa"/>
            <w:vMerge/>
            <w:tcBorders>
              <w:bottom w:val="single" w:sz="4" w:space="0" w:color="auto"/>
              <w:right w:val="nil"/>
            </w:tcBorders>
          </w:tcPr>
          <w:p w14:paraId="55AD955E" w14:textId="77777777" w:rsidR="006A3456" w:rsidRPr="002C1D39" w:rsidRDefault="006A3456"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F4826DD" w14:textId="77777777" w:rsidR="006A3456" w:rsidRPr="002C1D39" w:rsidRDefault="006A3456"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0E07E5D2" w14:textId="77777777" w:rsidR="006A3456" w:rsidRPr="002C1D39" w:rsidRDefault="006A3456" w:rsidP="00947D9F">
            <w:pPr>
              <w:rPr>
                <w:szCs w:val="20"/>
              </w:rPr>
            </w:pPr>
            <w:r>
              <w:rPr>
                <w:szCs w:val="20"/>
              </w:rPr>
              <w:t>Favours experimental</w:t>
            </w:r>
          </w:p>
        </w:tc>
        <w:tc>
          <w:tcPr>
            <w:tcW w:w="2523" w:type="dxa"/>
            <w:tcBorders>
              <w:top w:val="single" w:sz="2" w:space="0" w:color="D9D9D9" w:themeColor="background1" w:themeShade="D9"/>
              <w:bottom w:val="single" w:sz="4" w:space="0" w:color="auto"/>
              <w:right w:val="single" w:sz="4" w:space="0" w:color="auto"/>
            </w:tcBorders>
          </w:tcPr>
          <w:p w14:paraId="600874BD" w14:textId="77777777" w:rsidR="006A3456" w:rsidRPr="002C1D39" w:rsidRDefault="006A3456" w:rsidP="00947D9F">
            <w:pPr>
              <w:jc w:val="center"/>
              <w:rPr>
                <w:szCs w:val="20"/>
              </w:rPr>
            </w:pPr>
            <w:r w:rsidRPr="002C1D39">
              <w:rPr>
                <w:szCs w:val="20"/>
              </w:rPr>
              <w:t>Favours experimental / Favours comparator / Towards null /Away from null / Unpredictable</w:t>
            </w:r>
          </w:p>
        </w:tc>
      </w:tr>
    </w:tbl>
    <w:p w14:paraId="08081CCC" w14:textId="2B6021F3" w:rsidR="00C26293" w:rsidRDefault="00C26293" w:rsidP="00947D9F"/>
    <w:p w14:paraId="22033FEB" w14:textId="77777777" w:rsidR="00C26293" w:rsidRDefault="00C26293">
      <w:r>
        <w:br w:type="page"/>
      </w:r>
    </w:p>
    <w:p w14:paraId="3FCCB59D" w14:textId="34582F79" w:rsidR="006A3456" w:rsidRDefault="00C26293" w:rsidP="00947D9F">
      <w:pPr>
        <w:rPr>
          <w:b/>
          <w:bCs/>
        </w:rPr>
      </w:pPr>
      <w:r>
        <w:rPr>
          <w:b/>
          <w:bCs/>
        </w:rPr>
        <w:lastRenderedPageBreak/>
        <w:t>Hutt et al 2011</w:t>
      </w:r>
    </w:p>
    <w:p w14:paraId="36220C19" w14:textId="5336FE70" w:rsidR="00C26293" w:rsidRDefault="00C26293" w:rsidP="00947D9F">
      <w:pPr>
        <w:rPr>
          <w:b/>
          <w:bCs/>
        </w:rPr>
      </w:pPr>
    </w:p>
    <w:p w14:paraId="74728C62" w14:textId="77777777" w:rsidR="005978FB" w:rsidRPr="002C1D39" w:rsidRDefault="005978FB" w:rsidP="005978FB">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5978FB" w:rsidRPr="002C1D39" w14:paraId="6BD985FD" w14:textId="77777777" w:rsidTr="00947D9F">
        <w:trPr>
          <w:cantSplit/>
          <w:trHeight w:val="20"/>
        </w:trPr>
        <w:tc>
          <w:tcPr>
            <w:tcW w:w="392" w:type="dxa"/>
            <w:tcBorders>
              <w:right w:val="nil"/>
            </w:tcBorders>
          </w:tcPr>
          <w:p w14:paraId="698086B5" w14:textId="77777777" w:rsidR="005978FB" w:rsidRPr="002C1D39" w:rsidRDefault="005978FB"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02BCB862" w14:textId="77777777" w:rsidR="005978FB" w:rsidRPr="002C1D39" w:rsidRDefault="005978FB"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1CFA26ED" w14:textId="77777777" w:rsidR="005978FB" w:rsidRPr="002C1D39" w:rsidRDefault="005978FB"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43B402BB" w14:textId="77777777" w:rsidR="005978FB" w:rsidRPr="002C1D39" w:rsidRDefault="005978FB" w:rsidP="00947D9F">
            <w:pPr>
              <w:jc w:val="center"/>
              <w:rPr>
                <w:b/>
                <w:szCs w:val="20"/>
              </w:rPr>
            </w:pPr>
            <w:r w:rsidRPr="002C1D39">
              <w:rPr>
                <w:b/>
                <w:szCs w:val="20"/>
              </w:rPr>
              <w:t>Response options</w:t>
            </w:r>
          </w:p>
        </w:tc>
      </w:tr>
      <w:tr w:rsidR="005978FB" w:rsidRPr="002C1D39" w14:paraId="0A52445A" w14:textId="77777777" w:rsidTr="00947D9F">
        <w:trPr>
          <w:cantSplit/>
          <w:trHeight w:val="20"/>
        </w:trPr>
        <w:tc>
          <w:tcPr>
            <w:tcW w:w="15560" w:type="dxa"/>
            <w:gridSpan w:val="4"/>
            <w:tcBorders>
              <w:right w:val="single" w:sz="4" w:space="0" w:color="auto"/>
            </w:tcBorders>
          </w:tcPr>
          <w:p w14:paraId="12F634BF" w14:textId="77777777" w:rsidR="005978FB" w:rsidRPr="002C1D39" w:rsidRDefault="005978FB" w:rsidP="00947D9F">
            <w:pPr>
              <w:rPr>
                <w:b/>
                <w:szCs w:val="20"/>
              </w:rPr>
            </w:pPr>
            <w:r w:rsidRPr="002C1D39">
              <w:rPr>
                <w:rFonts w:cs="Arial"/>
                <w:b/>
                <w:szCs w:val="20"/>
              </w:rPr>
              <w:t>Bias due to confounding</w:t>
            </w:r>
          </w:p>
        </w:tc>
      </w:tr>
      <w:tr w:rsidR="005978FB" w:rsidRPr="002C1D39" w14:paraId="2C2276B2" w14:textId="77777777" w:rsidTr="00947D9F">
        <w:trPr>
          <w:cantSplit/>
          <w:trHeight w:val="20"/>
        </w:trPr>
        <w:tc>
          <w:tcPr>
            <w:tcW w:w="392" w:type="dxa"/>
            <w:vMerge w:val="restart"/>
            <w:tcBorders>
              <w:top w:val="nil"/>
              <w:bottom w:val="nil"/>
              <w:right w:val="nil"/>
            </w:tcBorders>
          </w:tcPr>
          <w:p w14:paraId="1114F6AE" w14:textId="77777777" w:rsidR="005978FB" w:rsidRPr="002C1D39" w:rsidRDefault="005978FB"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C483DB6" w14:textId="77777777" w:rsidR="005978FB" w:rsidRPr="002C1D39" w:rsidRDefault="005978FB" w:rsidP="00947D9F">
            <w:pPr>
              <w:rPr>
                <w:szCs w:val="20"/>
              </w:rPr>
            </w:pPr>
            <w:r w:rsidRPr="002C1D39">
              <w:rPr>
                <w:szCs w:val="20"/>
              </w:rPr>
              <w:t>1.1 Is there potential for confounding of the effect of intervention in this study?</w:t>
            </w:r>
          </w:p>
          <w:p w14:paraId="2A745A6B" w14:textId="77777777" w:rsidR="005978FB" w:rsidRPr="002C1D39" w:rsidRDefault="005978FB"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4CBD728B" w14:textId="77777777" w:rsidR="005978FB" w:rsidRDefault="005978FB" w:rsidP="00947D9F">
            <w:pPr>
              <w:rPr>
                <w:rFonts w:ascii="Calibri" w:hAnsi="Calibri" w:cs="Calibri"/>
                <w:color w:val="000000"/>
              </w:rPr>
            </w:pPr>
            <w:r>
              <w:rPr>
                <w:rFonts w:ascii="Calibri" w:hAnsi="Calibri" w:cs="Calibri"/>
                <w:color w:val="000000"/>
              </w:rPr>
              <w:t>Y. Pre/post intervention comparison done over flu seasons. intervention facilities were paid an additional $1000/year to "incentivize guideline compliance and early detection of LRTI signs and symptoms". Suggestion for differential treatment for detection (increased effort, perhaps?) which may affect patient expectancy</w:t>
            </w:r>
          </w:p>
          <w:p w14:paraId="1AE016C4" w14:textId="77777777" w:rsidR="005978FB" w:rsidRPr="00FF36E6" w:rsidRDefault="005978FB" w:rsidP="00947D9F">
            <w:pPr>
              <w:rPr>
                <w:rFonts w:ascii="Calibri" w:hAnsi="Calibri" w:cs="Calibri"/>
                <w:color w:val="00000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21D60FA2"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5978FB" w:rsidRPr="002C1D39" w14:paraId="7E8E66F1" w14:textId="77777777" w:rsidTr="00947D9F">
        <w:trPr>
          <w:cantSplit/>
          <w:trHeight w:val="20"/>
        </w:trPr>
        <w:tc>
          <w:tcPr>
            <w:tcW w:w="392" w:type="dxa"/>
            <w:vMerge/>
            <w:tcBorders>
              <w:bottom w:val="nil"/>
              <w:right w:val="nil"/>
            </w:tcBorders>
          </w:tcPr>
          <w:p w14:paraId="41305106" w14:textId="77777777" w:rsidR="005978FB" w:rsidRPr="002C1D39" w:rsidRDefault="005978F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5A11C28" w14:textId="77777777" w:rsidR="005978FB" w:rsidRPr="002C1D39" w:rsidRDefault="005978FB"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0C22796" w14:textId="77777777" w:rsidR="005978FB" w:rsidRPr="002C1D39" w:rsidRDefault="005978F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3758579" w14:textId="77777777" w:rsidR="005978FB" w:rsidRPr="002C1D39" w:rsidRDefault="005978FB" w:rsidP="00947D9F">
            <w:pPr>
              <w:tabs>
                <w:tab w:val="left" w:pos="960"/>
              </w:tabs>
              <w:autoSpaceDE w:val="0"/>
              <w:autoSpaceDN w:val="0"/>
              <w:adjustRightInd w:val="0"/>
              <w:rPr>
                <w:szCs w:val="20"/>
              </w:rPr>
            </w:pPr>
          </w:p>
        </w:tc>
      </w:tr>
      <w:tr w:rsidR="005978FB" w:rsidRPr="002C1D39" w14:paraId="2EFB3878" w14:textId="77777777" w:rsidTr="00947D9F">
        <w:trPr>
          <w:cantSplit/>
          <w:trHeight w:val="20"/>
        </w:trPr>
        <w:tc>
          <w:tcPr>
            <w:tcW w:w="392" w:type="dxa"/>
            <w:vMerge/>
            <w:tcBorders>
              <w:bottom w:val="nil"/>
              <w:right w:val="nil"/>
            </w:tcBorders>
          </w:tcPr>
          <w:p w14:paraId="381032A6" w14:textId="77777777" w:rsidR="005978FB" w:rsidRPr="002C1D39" w:rsidRDefault="005978F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073D0F6" w14:textId="77777777" w:rsidR="005978FB" w:rsidRPr="002C1D39" w:rsidRDefault="005978FB" w:rsidP="00947D9F">
            <w:pPr>
              <w:ind w:left="317"/>
              <w:rPr>
                <w:szCs w:val="20"/>
              </w:rPr>
            </w:pPr>
            <w:r w:rsidRPr="002C1D39">
              <w:rPr>
                <w:szCs w:val="20"/>
              </w:rPr>
              <w:t>1.2. Was the analysis based on splitting participants’ follow up time according to intervention received?</w:t>
            </w:r>
          </w:p>
          <w:p w14:paraId="56245238" w14:textId="77777777" w:rsidR="005978FB" w:rsidRPr="002C1D39" w:rsidRDefault="005978FB" w:rsidP="00947D9F">
            <w:pPr>
              <w:ind w:left="601"/>
              <w:rPr>
                <w:szCs w:val="20"/>
              </w:rPr>
            </w:pPr>
            <w:r w:rsidRPr="002C1D39">
              <w:rPr>
                <w:b/>
                <w:szCs w:val="20"/>
              </w:rPr>
              <w:t>If N/PN</w:t>
            </w:r>
            <w:r w:rsidRPr="002C1D39">
              <w:rPr>
                <w:szCs w:val="20"/>
              </w:rPr>
              <w:t xml:space="preserve">, answer questions relating to baseline confounding (1.4 to 1.6) </w:t>
            </w:r>
          </w:p>
          <w:p w14:paraId="4A731AEA" w14:textId="77777777" w:rsidR="005978FB" w:rsidRPr="002C1D39" w:rsidRDefault="005978FB"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CDC646A" w14:textId="77777777" w:rsidR="005978FB" w:rsidRDefault="005978FB" w:rsidP="00947D9F">
            <w:pPr>
              <w:rPr>
                <w:rFonts w:ascii="Calibri" w:hAnsi="Calibri" w:cs="Calibri"/>
                <w:color w:val="000000"/>
              </w:rPr>
            </w:pPr>
            <w:r>
              <w:rPr>
                <w:rFonts w:ascii="Calibri" w:hAnsi="Calibri" w:cs="Calibri"/>
                <w:color w:val="000000"/>
              </w:rPr>
              <w:t>N</w:t>
            </w:r>
          </w:p>
          <w:p w14:paraId="6E051571" w14:textId="77777777" w:rsidR="005978FB" w:rsidRPr="002C1D39" w:rsidRDefault="005978F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4146F35"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5978FB" w:rsidRPr="002C1D39" w14:paraId="5301A9AD" w14:textId="77777777" w:rsidTr="00947D9F">
        <w:trPr>
          <w:cantSplit/>
          <w:trHeight w:val="20"/>
        </w:trPr>
        <w:tc>
          <w:tcPr>
            <w:tcW w:w="392" w:type="dxa"/>
            <w:vMerge/>
            <w:tcBorders>
              <w:bottom w:val="nil"/>
              <w:right w:val="nil"/>
            </w:tcBorders>
          </w:tcPr>
          <w:p w14:paraId="76B222DD" w14:textId="77777777" w:rsidR="005978FB" w:rsidRPr="002C1D39" w:rsidRDefault="005978FB"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AF07F3C" w14:textId="77777777" w:rsidR="005978FB" w:rsidRPr="002C1D39" w:rsidRDefault="005978FB" w:rsidP="00947D9F">
            <w:pPr>
              <w:ind w:left="317"/>
              <w:rPr>
                <w:szCs w:val="20"/>
              </w:rPr>
            </w:pPr>
            <w:r w:rsidRPr="002C1D39">
              <w:rPr>
                <w:szCs w:val="20"/>
              </w:rPr>
              <w:t>1.3. Were intervention discontinuations or switches likely to be related to factors that are prognostic for the outcome?</w:t>
            </w:r>
          </w:p>
          <w:p w14:paraId="674DD984" w14:textId="77777777" w:rsidR="005978FB" w:rsidRPr="002C1D39" w:rsidRDefault="005978FB" w:rsidP="00947D9F">
            <w:pPr>
              <w:ind w:left="601"/>
              <w:rPr>
                <w:szCs w:val="20"/>
              </w:rPr>
            </w:pPr>
            <w:r w:rsidRPr="002C1D39">
              <w:rPr>
                <w:b/>
                <w:szCs w:val="20"/>
              </w:rPr>
              <w:t>If N/PN</w:t>
            </w:r>
            <w:r w:rsidRPr="002C1D39">
              <w:rPr>
                <w:szCs w:val="20"/>
              </w:rPr>
              <w:t>, answer questions relating to baseline confounding (1.4 to 1.6)</w:t>
            </w:r>
          </w:p>
          <w:p w14:paraId="309E8A0D" w14:textId="77777777" w:rsidR="005978FB" w:rsidRPr="002C1D39" w:rsidRDefault="005978FB"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D22DA2E" w14:textId="77777777" w:rsidR="005978FB" w:rsidRPr="002C1D39" w:rsidRDefault="005978FB"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D18FF29" w14:textId="77777777" w:rsidR="005978FB" w:rsidRPr="002C1D39" w:rsidRDefault="005978FB" w:rsidP="00947D9F">
            <w:pPr>
              <w:jc w:val="center"/>
              <w:rPr>
                <w:szCs w:val="20"/>
                <w:lang w:val="es-ES"/>
              </w:rPr>
            </w:pPr>
            <w:r w:rsidRPr="002C1D39">
              <w:rPr>
                <w:szCs w:val="20"/>
                <w:lang w:val="es-ES"/>
              </w:rPr>
              <w:t>NA / Y / PY / PN / N / NI</w:t>
            </w:r>
          </w:p>
        </w:tc>
      </w:tr>
    </w:tbl>
    <w:p w14:paraId="01D72D44" w14:textId="77777777" w:rsidR="005978FB" w:rsidRDefault="005978FB" w:rsidP="005978FB"/>
    <w:tbl>
      <w:tblPr>
        <w:tblStyle w:val="TableGrid"/>
        <w:tblW w:w="15560" w:type="dxa"/>
        <w:tblLayout w:type="fixed"/>
        <w:tblLook w:val="04A0" w:firstRow="1" w:lastRow="0" w:firstColumn="1" w:lastColumn="0" w:noHBand="0" w:noVBand="1"/>
      </w:tblPr>
      <w:tblGrid>
        <w:gridCol w:w="392"/>
        <w:gridCol w:w="5245"/>
        <w:gridCol w:w="6691"/>
        <w:gridCol w:w="3232"/>
      </w:tblGrid>
      <w:tr w:rsidR="005978FB" w:rsidRPr="002C1D39" w14:paraId="00D5414E" w14:textId="77777777" w:rsidTr="00947D9F">
        <w:trPr>
          <w:cantSplit/>
          <w:trHeight w:val="20"/>
        </w:trPr>
        <w:tc>
          <w:tcPr>
            <w:tcW w:w="392" w:type="dxa"/>
            <w:vMerge w:val="restart"/>
            <w:tcBorders>
              <w:top w:val="nil"/>
              <w:bottom w:val="nil"/>
              <w:right w:val="nil"/>
            </w:tcBorders>
          </w:tcPr>
          <w:p w14:paraId="36F02DE5" w14:textId="77777777" w:rsidR="005978FB" w:rsidRPr="002C1D39" w:rsidRDefault="005978FB"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371D79C5" w14:textId="77777777" w:rsidR="005978FB" w:rsidRPr="002C1D39" w:rsidRDefault="005978FB" w:rsidP="00947D9F">
            <w:pPr>
              <w:tabs>
                <w:tab w:val="left" w:pos="960"/>
              </w:tabs>
              <w:autoSpaceDE w:val="0"/>
              <w:autoSpaceDN w:val="0"/>
              <w:adjustRightInd w:val="0"/>
              <w:rPr>
                <w:szCs w:val="20"/>
              </w:rPr>
            </w:pPr>
            <w:r w:rsidRPr="002C1D39">
              <w:rPr>
                <w:b/>
                <w:szCs w:val="20"/>
              </w:rPr>
              <w:t>Questions relating to baseline confounding only</w:t>
            </w:r>
          </w:p>
        </w:tc>
      </w:tr>
      <w:tr w:rsidR="005978FB" w:rsidRPr="002C1D39" w14:paraId="6BE325BD" w14:textId="77777777" w:rsidTr="00947D9F">
        <w:trPr>
          <w:cantSplit/>
          <w:trHeight w:val="20"/>
        </w:trPr>
        <w:tc>
          <w:tcPr>
            <w:tcW w:w="392" w:type="dxa"/>
            <w:vMerge/>
            <w:tcBorders>
              <w:bottom w:val="nil"/>
              <w:right w:val="nil"/>
            </w:tcBorders>
          </w:tcPr>
          <w:p w14:paraId="1036EC6F" w14:textId="77777777" w:rsidR="005978FB" w:rsidRPr="002C1D39" w:rsidRDefault="005978F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619206A" w14:textId="77777777" w:rsidR="005978FB" w:rsidRPr="002C1D39" w:rsidRDefault="005978FB"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CFD496E" w14:textId="77777777" w:rsidR="005978FB" w:rsidRDefault="005978FB" w:rsidP="00947D9F">
            <w:pPr>
              <w:rPr>
                <w:rFonts w:ascii="Calibri" w:hAnsi="Calibri" w:cs="Calibri"/>
                <w:color w:val="000000"/>
              </w:rPr>
            </w:pPr>
            <w:r>
              <w:rPr>
                <w:rFonts w:ascii="Calibri" w:hAnsi="Calibri" w:cs="Calibri"/>
                <w:color w:val="000000"/>
              </w:rPr>
              <w:t xml:space="preserve">PN. </w:t>
            </w:r>
          </w:p>
          <w:p w14:paraId="0BF6C4AA" w14:textId="77777777" w:rsidR="005978FB" w:rsidRDefault="005978FB" w:rsidP="00947D9F">
            <w:pPr>
              <w:rPr>
                <w:rFonts w:ascii="Calibri" w:hAnsi="Calibri" w:cs="Calibri"/>
                <w:color w:val="000000"/>
              </w:rPr>
            </w:pPr>
            <w:r>
              <w:rPr>
                <w:rFonts w:ascii="Calibri" w:hAnsi="Calibri" w:cs="Calibri"/>
                <w:color w:val="000000"/>
              </w:rPr>
              <w:t xml:space="preserve">Despite attempts of the author to match, choice of nursing homes resulted in </w:t>
            </w:r>
            <w:proofErr w:type="gramStart"/>
            <w:r>
              <w:rPr>
                <w:rFonts w:ascii="Calibri" w:hAnsi="Calibri" w:cs="Calibri"/>
                <w:color w:val="000000"/>
              </w:rPr>
              <w:t>statistical</w:t>
            </w:r>
            <w:proofErr w:type="gramEnd"/>
            <w:r>
              <w:rPr>
                <w:rFonts w:ascii="Calibri" w:hAnsi="Calibri" w:cs="Calibri"/>
                <w:color w:val="000000"/>
              </w:rPr>
              <w:t xml:space="preserve"> significant differences in racial distribution, Functional status, severity score, nursing staff turnover, and nurse/resident hours per day. In general, it appeared that control homes were a lot less well-funded than intervention homes, which is even more questionable (more minorities; less hours; patients less independent etc) when considering the additional funding Intervention homes are given. </w:t>
            </w:r>
          </w:p>
          <w:p w14:paraId="14E3525D" w14:textId="77777777" w:rsidR="005978FB" w:rsidRDefault="005978FB" w:rsidP="00947D9F">
            <w:pPr>
              <w:rPr>
                <w:rFonts w:ascii="Calibri" w:hAnsi="Calibri" w:cs="Calibri"/>
                <w:color w:val="000000"/>
              </w:rPr>
            </w:pPr>
          </w:p>
          <w:p w14:paraId="6FDB7623" w14:textId="77777777" w:rsidR="005978FB" w:rsidRDefault="005978FB" w:rsidP="00947D9F">
            <w:pPr>
              <w:rPr>
                <w:rFonts w:ascii="Calibri" w:hAnsi="Calibri" w:cs="Calibri"/>
                <w:color w:val="000000"/>
              </w:rPr>
            </w:pPr>
            <w:r>
              <w:rPr>
                <w:rFonts w:ascii="Calibri" w:hAnsi="Calibri" w:cs="Calibri"/>
                <w:color w:val="000000"/>
              </w:rPr>
              <w:t xml:space="preserve">Although the author noted the differences, it was weakly justified by similar levels of mortality. nonetheless, the demographic differences </w:t>
            </w:r>
            <w:proofErr w:type="gramStart"/>
            <w:r>
              <w:rPr>
                <w:rFonts w:ascii="Calibri" w:hAnsi="Calibri" w:cs="Calibri"/>
                <w:color w:val="000000"/>
              </w:rPr>
              <w:t>is</w:t>
            </w:r>
            <w:proofErr w:type="gramEnd"/>
            <w:r>
              <w:rPr>
                <w:rFonts w:ascii="Calibri" w:hAnsi="Calibri" w:cs="Calibri"/>
                <w:color w:val="000000"/>
              </w:rPr>
              <w:t xml:space="preserve"> of concern.</w:t>
            </w:r>
          </w:p>
          <w:p w14:paraId="515015B0" w14:textId="77777777" w:rsidR="005978FB" w:rsidRPr="002C1D39" w:rsidRDefault="005978F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85CD1A4"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0771D30B" w14:textId="77777777" w:rsidTr="00947D9F">
        <w:trPr>
          <w:cantSplit/>
          <w:trHeight w:val="20"/>
        </w:trPr>
        <w:tc>
          <w:tcPr>
            <w:tcW w:w="392" w:type="dxa"/>
            <w:vMerge/>
            <w:tcBorders>
              <w:bottom w:val="nil"/>
              <w:right w:val="nil"/>
            </w:tcBorders>
          </w:tcPr>
          <w:p w14:paraId="042BC777" w14:textId="77777777" w:rsidR="005978FB" w:rsidRPr="002C1D39" w:rsidRDefault="005978FB"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E8FC0D4" w14:textId="77777777" w:rsidR="005978FB" w:rsidRPr="002C1D39" w:rsidRDefault="005978FB"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BE53905" w14:textId="77777777" w:rsidR="005978FB" w:rsidRPr="002C1D39" w:rsidRDefault="005978FB"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3C92A8A" w14:textId="77777777" w:rsidR="005978FB" w:rsidRPr="002C1D39" w:rsidRDefault="005978FB"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0A9A6C35" w14:textId="77777777" w:rsidTr="00947D9F">
        <w:trPr>
          <w:cantSplit/>
          <w:trHeight w:val="20"/>
        </w:trPr>
        <w:tc>
          <w:tcPr>
            <w:tcW w:w="392" w:type="dxa"/>
            <w:vMerge/>
            <w:tcBorders>
              <w:bottom w:val="nil"/>
              <w:right w:val="nil"/>
            </w:tcBorders>
          </w:tcPr>
          <w:p w14:paraId="34B9F77B" w14:textId="77777777" w:rsidR="005978FB" w:rsidRPr="002C1D39" w:rsidRDefault="005978FB"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5D580326" w14:textId="77777777" w:rsidR="005978FB" w:rsidRPr="002C1D39" w:rsidRDefault="005978FB"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147D9E00" w14:textId="77777777" w:rsidR="005978FB" w:rsidRPr="002C1D39" w:rsidRDefault="005978FB"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nil"/>
              <w:right w:val="single" w:sz="4" w:space="0" w:color="auto"/>
            </w:tcBorders>
          </w:tcPr>
          <w:p w14:paraId="32232DA2"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5978FB" w:rsidRPr="002C1D39" w14:paraId="6CF070C8" w14:textId="77777777" w:rsidTr="00947D9F">
        <w:trPr>
          <w:cantSplit/>
          <w:trHeight w:val="20"/>
        </w:trPr>
        <w:tc>
          <w:tcPr>
            <w:tcW w:w="392" w:type="dxa"/>
            <w:vMerge w:val="restart"/>
            <w:tcBorders>
              <w:top w:val="nil"/>
              <w:bottom w:val="nil"/>
              <w:right w:val="nil"/>
            </w:tcBorders>
          </w:tcPr>
          <w:p w14:paraId="6135E440" w14:textId="77777777" w:rsidR="005978FB" w:rsidRPr="002C1D39" w:rsidRDefault="005978FB"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6B825186" w14:textId="77777777" w:rsidR="005978FB" w:rsidRPr="002C1D39" w:rsidRDefault="005978FB"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017E7F90" w14:textId="77777777" w:rsidR="005978FB" w:rsidRPr="002C1D39" w:rsidRDefault="005978FB" w:rsidP="00947D9F">
            <w:pPr>
              <w:tabs>
                <w:tab w:val="left" w:pos="960"/>
              </w:tabs>
              <w:autoSpaceDE w:val="0"/>
              <w:autoSpaceDN w:val="0"/>
              <w:adjustRightInd w:val="0"/>
              <w:rPr>
                <w:szCs w:val="20"/>
              </w:rPr>
            </w:pPr>
          </w:p>
        </w:tc>
      </w:tr>
      <w:tr w:rsidR="005978FB" w:rsidRPr="002C1D39" w14:paraId="418A117F" w14:textId="77777777" w:rsidTr="00947D9F">
        <w:trPr>
          <w:cantSplit/>
          <w:trHeight w:val="20"/>
        </w:trPr>
        <w:tc>
          <w:tcPr>
            <w:tcW w:w="392" w:type="dxa"/>
            <w:vMerge/>
            <w:tcBorders>
              <w:bottom w:val="nil"/>
              <w:right w:val="nil"/>
            </w:tcBorders>
          </w:tcPr>
          <w:p w14:paraId="5F238EB5" w14:textId="77777777" w:rsidR="005978FB" w:rsidRPr="002C1D39" w:rsidRDefault="005978F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226AA44" w14:textId="77777777" w:rsidR="005978FB" w:rsidRPr="002C1D39" w:rsidRDefault="005978FB"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05EDDDA" w14:textId="77777777" w:rsidR="005978FB" w:rsidRPr="002C1D39" w:rsidRDefault="005978F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271C471"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6CA4635A" w14:textId="77777777" w:rsidTr="00947D9F">
        <w:trPr>
          <w:cantSplit/>
          <w:trHeight w:val="20"/>
        </w:trPr>
        <w:tc>
          <w:tcPr>
            <w:tcW w:w="392" w:type="dxa"/>
            <w:vMerge/>
            <w:tcBorders>
              <w:bottom w:val="nil"/>
              <w:right w:val="nil"/>
            </w:tcBorders>
          </w:tcPr>
          <w:p w14:paraId="68CE04EF" w14:textId="77777777" w:rsidR="005978FB" w:rsidRPr="002C1D39" w:rsidRDefault="005978FB"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42A02FD2" w14:textId="77777777" w:rsidR="005978FB" w:rsidRPr="002C1D39" w:rsidRDefault="005978FB"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65773D1" w14:textId="77777777" w:rsidR="005978FB" w:rsidRPr="002C1D39" w:rsidRDefault="005978F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402DB50"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671776EE" w14:textId="77777777" w:rsidTr="00947D9F">
        <w:trPr>
          <w:cantSplit/>
          <w:trHeight w:val="20"/>
        </w:trPr>
        <w:tc>
          <w:tcPr>
            <w:tcW w:w="392" w:type="dxa"/>
            <w:vMerge w:val="restart"/>
            <w:tcBorders>
              <w:top w:val="nil"/>
              <w:right w:val="nil"/>
            </w:tcBorders>
          </w:tcPr>
          <w:p w14:paraId="798464FC" w14:textId="77777777" w:rsidR="005978FB" w:rsidRPr="002C1D39" w:rsidRDefault="005978FB"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672309F6" w14:textId="77777777" w:rsidR="005978FB" w:rsidRPr="002C1D39" w:rsidRDefault="005978FB"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6420A4B" w14:textId="77777777" w:rsidR="005978FB" w:rsidRPr="002C1D39" w:rsidRDefault="005978FB" w:rsidP="00947D9F">
            <w:pPr>
              <w:tabs>
                <w:tab w:val="left" w:pos="960"/>
              </w:tabs>
              <w:autoSpaceDE w:val="0"/>
              <w:autoSpaceDN w:val="0"/>
              <w:adjustRightInd w:val="0"/>
              <w:rPr>
                <w:szCs w:val="20"/>
              </w:rPr>
            </w:pPr>
            <w:r>
              <w:rPr>
                <w:szCs w:val="20"/>
              </w:rPr>
              <w:t>Moderate</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E91B69C" w14:textId="77777777" w:rsidR="005978FB" w:rsidRPr="002C1D39" w:rsidRDefault="005978FB" w:rsidP="00947D9F">
            <w:pPr>
              <w:tabs>
                <w:tab w:val="left" w:pos="960"/>
              </w:tabs>
              <w:autoSpaceDE w:val="0"/>
              <w:autoSpaceDN w:val="0"/>
              <w:adjustRightInd w:val="0"/>
              <w:jc w:val="center"/>
              <w:rPr>
                <w:szCs w:val="20"/>
              </w:rPr>
            </w:pPr>
            <w:r w:rsidRPr="002C1D39">
              <w:rPr>
                <w:szCs w:val="20"/>
              </w:rPr>
              <w:t>Low / Moderate / Serious / Critical / NI</w:t>
            </w:r>
          </w:p>
        </w:tc>
      </w:tr>
      <w:tr w:rsidR="005978FB" w:rsidRPr="002C1D39" w14:paraId="37D4ED8A" w14:textId="77777777" w:rsidTr="00947D9F">
        <w:trPr>
          <w:cantSplit/>
          <w:trHeight w:val="20"/>
        </w:trPr>
        <w:tc>
          <w:tcPr>
            <w:tcW w:w="392" w:type="dxa"/>
            <w:vMerge/>
            <w:tcBorders>
              <w:right w:val="nil"/>
            </w:tcBorders>
          </w:tcPr>
          <w:p w14:paraId="0A3A76D5" w14:textId="77777777" w:rsidR="005978FB" w:rsidRPr="002C1D39" w:rsidRDefault="005978FB"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7FED9235" w14:textId="77777777" w:rsidR="005978FB" w:rsidRPr="002C1D39" w:rsidRDefault="005978FB"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580EEA5F" w14:textId="77777777" w:rsidR="005978FB" w:rsidRPr="002C1D39" w:rsidRDefault="005978FB"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4F4226BD" w14:textId="77777777" w:rsidR="005978FB" w:rsidRPr="002C1D39" w:rsidRDefault="005978FB" w:rsidP="00947D9F">
            <w:pPr>
              <w:jc w:val="center"/>
              <w:rPr>
                <w:szCs w:val="20"/>
              </w:rPr>
            </w:pPr>
            <w:r w:rsidRPr="002C1D39">
              <w:rPr>
                <w:szCs w:val="20"/>
              </w:rPr>
              <w:t>Favours experimental / Favours comparator / Unpredictable</w:t>
            </w:r>
          </w:p>
        </w:tc>
      </w:tr>
    </w:tbl>
    <w:p w14:paraId="7EA9888B" w14:textId="77777777" w:rsidR="005978FB" w:rsidRPr="002C1D39" w:rsidRDefault="005978FB" w:rsidP="005978FB"/>
    <w:tbl>
      <w:tblPr>
        <w:tblStyle w:val="TableGrid"/>
        <w:tblW w:w="15559" w:type="dxa"/>
        <w:tblLayout w:type="fixed"/>
        <w:tblLook w:val="04A0" w:firstRow="1" w:lastRow="0" w:firstColumn="1" w:lastColumn="0" w:noHBand="0" w:noVBand="1"/>
      </w:tblPr>
      <w:tblGrid>
        <w:gridCol w:w="392"/>
        <w:gridCol w:w="5273"/>
        <w:gridCol w:w="6663"/>
        <w:gridCol w:w="3231"/>
      </w:tblGrid>
      <w:tr w:rsidR="005978FB" w:rsidRPr="002C1D39" w14:paraId="0DF7ED06" w14:textId="77777777" w:rsidTr="00947D9F">
        <w:trPr>
          <w:cantSplit/>
          <w:trHeight w:val="308"/>
        </w:trPr>
        <w:tc>
          <w:tcPr>
            <w:tcW w:w="15559" w:type="dxa"/>
            <w:gridSpan w:val="4"/>
            <w:tcBorders>
              <w:right w:val="single" w:sz="2" w:space="0" w:color="auto"/>
            </w:tcBorders>
          </w:tcPr>
          <w:p w14:paraId="48E82C4A" w14:textId="77777777" w:rsidR="005978FB" w:rsidRPr="002C1D39" w:rsidRDefault="005978FB"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5978FB" w:rsidRPr="002C1D39" w14:paraId="511BC722" w14:textId="77777777" w:rsidTr="00947D9F">
        <w:trPr>
          <w:cantSplit/>
          <w:trHeight w:val="308"/>
        </w:trPr>
        <w:tc>
          <w:tcPr>
            <w:tcW w:w="392" w:type="dxa"/>
            <w:vMerge w:val="restart"/>
            <w:tcBorders>
              <w:right w:val="nil"/>
            </w:tcBorders>
          </w:tcPr>
          <w:p w14:paraId="7B4CC65C" w14:textId="77777777" w:rsidR="005978FB" w:rsidRPr="002C1D39" w:rsidRDefault="005978FB" w:rsidP="00947D9F">
            <w:pPr>
              <w:rPr>
                <w:szCs w:val="20"/>
              </w:rPr>
            </w:pPr>
          </w:p>
        </w:tc>
        <w:tc>
          <w:tcPr>
            <w:tcW w:w="5273" w:type="dxa"/>
            <w:tcBorders>
              <w:top w:val="single" w:sz="4" w:space="0" w:color="auto"/>
              <w:left w:val="nil"/>
              <w:bottom w:val="nil"/>
              <w:right w:val="single" w:sz="2" w:space="0" w:color="auto"/>
            </w:tcBorders>
          </w:tcPr>
          <w:p w14:paraId="4B62A6B1" w14:textId="77777777" w:rsidR="005978FB" w:rsidRPr="002C1D39" w:rsidRDefault="005978FB" w:rsidP="00947D9F">
            <w:pPr>
              <w:rPr>
                <w:szCs w:val="20"/>
              </w:rPr>
            </w:pPr>
            <w:r w:rsidRPr="002C1D39">
              <w:rPr>
                <w:szCs w:val="20"/>
              </w:rPr>
              <w:t>2.1. Was selection of participants into the study (or into the analysis) based on participant characteristics observed after the start of intervention?</w:t>
            </w:r>
          </w:p>
          <w:p w14:paraId="22A1A41A" w14:textId="77777777" w:rsidR="005978FB" w:rsidRPr="002C1D39" w:rsidRDefault="005978FB"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2E213E15" w14:textId="77777777" w:rsidR="005978FB" w:rsidRPr="002C1D39" w:rsidRDefault="005978FB"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4C576DCA" w14:textId="77777777" w:rsidR="005978FB" w:rsidRPr="002C1D39" w:rsidRDefault="005978FB"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78E88F53" w14:textId="77777777" w:rsidTr="00947D9F">
        <w:trPr>
          <w:cantSplit/>
          <w:trHeight w:val="307"/>
        </w:trPr>
        <w:tc>
          <w:tcPr>
            <w:tcW w:w="392" w:type="dxa"/>
            <w:vMerge/>
            <w:tcBorders>
              <w:right w:val="nil"/>
            </w:tcBorders>
          </w:tcPr>
          <w:p w14:paraId="31B33AA5" w14:textId="77777777" w:rsidR="005978FB" w:rsidRPr="002C1D39" w:rsidRDefault="005978FB"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43DD96DF" w14:textId="77777777" w:rsidR="005978FB" w:rsidRPr="002C1D39" w:rsidRDefault="005978FB"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26F1B511" w14:textId="77777777" w:rsidR="005978FB" w:rsidRPr="002C1D39" w:rsidRDefault="005978FB"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21BC0EAA" w14:textId="77777777" w:rsidR="005978FB" w:rsidRPr="002C1D39" w:rsidRDefault="005978FB"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468B6028"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6BF4B48C" w14:textId="77777777" w:rsidR="005978FB" w:rsidRPr="002C1D39" w:rsidRDefault="005978FB" w:rsidP="00947D9F">
            <w:pPr>
              <w:tabs>
                <w:tab w:val="left" w:pos="960"/>
              </w:tabs>
              <w:autoSpaceDE w:val="0"/>
              <w:autoSpaceDN w:val="0"/>
              <w:adjustRightInd w:val="0"/>
              <w:jc w:val="center"/>
              <w:rPr>
                <w:szCs w:val="20"/>
                <w:lang w:val="es-ES"/>
              </w:rPr>
            </w:pPr>
          </w:p>
          <w:p w14:paraId="25BF4CC8" w14:textId="77777777" w:rsidR="005978FB" w:rsidRPr="002C1D39" w:rsidRDefault="005978FB" w:rsidP="00947D9F">
            <w:pPr>
              <w:tabs>
                <w:tab w:val="left" w:pos="960"/>
              </w:tabs>
              <w:autoSpaceDE w:val="0"/>
              <w:autoSpaceDN w:val="0"/>
              <w:adjustRightInd w:val="0"/>
              <w:jc w:val="center"/>
              <w:rPr>
                <w:szCs w:val="20"/>
                <w:lang w:val="es-ES"/>
              </w:rPr>
            </w:pPr>
          </w:p>
          <w:p w14:paraId="36F15A1E"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641AF2FC" w14:textId="77777777" w:rsidR="005978FB" w:rsidRPr="002C1D39" w:rsidRDefault="005978FB" w:rsidP="00947D9F">
            <w:pPr>
              <w:tabs>
                <w:tab w:val="left" w:pos="960"/>
              </w:tabs>
              <w:autoSpaceDE w:val="0"/>
              <w:autoSpaceDN w:val="0"/>
              <w:adjustRightInd w:val="0"/>
              <w:jc w:val="center"/>
              <w:rPr>
                <w:szCs w:val="20"/>
                <w:lang w:val="es-ES"/>
              </w:rPr>
            </w:pPr>
          </w:p>
        </w:tc>
      </w:tr>
      <w:tr w:rsidR="005978FB" w:rsidRPr="002C1D39" w14:paraId="32AFB3D1" w14:textId="77777777" w:rsidTr="00947D9F">
        <w:trPr>
          <w:cantSplit/>
          <w:trHeight w:val="20"/>
        </w:trPr>
        <w:tc>
          <w:tcPr>
            <w:tcW w:w="392" w:type="dxa"/>
            <w:vMerge/>
            <w:tcBorders>
              <w:right w:val="nil"/>
            </w:tcBorders>
          </w:tcPr>
          <w:p w14:paraId="0CCF64EE" w14:textId="77777777" w:rsidR="005978FB" w:rsidRPr="002C1D39" w:rsidRDefault="005978FB"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B5FC905" w14:textId="77777777" w:rsidR="005978FB" w:rsidRPr="002C1D39" w:rsidRDefault="005978FB"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4AF6E06" w14:textId="77777777" w:rsidR="005978FB" w:rsidRPr="002C1D39" w:rsidRDefault="005978FB"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91CD8A4" w14:textId="77777777" w:rsidR="005978FB" w:rsidRPr="002C1D39" w:rsidRDefault="005978FB"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5978FB" w:rsidRPr="002C1D39" w14:paraId="57F6E900" w14:textId="77777777" w:rsidTr="00947D9F">
        <w:trPr>
          <w:cantSplit/>
          <w:trHeight w:val="20"/>
        </w:trPr>
        <w:tc>
          <w:tcPr>
            <w:tcW w:w="392" w:type="dxa"/>
            <w:vMerge/>
            <w:tcBorders>
              <w:right w:val="nil"/>
            </w:tcBorders>
          </w:tcPr>
          <w:p w14:paraId="19922129" w14:textId="77777777" w:rsidR="005978FB" w:rsidRPr="002C1D39" w:rsidRDefault="005978FB"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160ED945" w14:textId="77777777" w:rsidR="005978FB" w:rsidRPr="002C1D39" w:rsidRDefault="005978FB"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2B1E875" w14:textId="77777777" w:rsidR="005978FB" w:rsidRPr="002C1D39" w:rsidRDefault="005978FB"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E2FB9C8" w14:textId="77777777" w:rsidR="005978FB" w:rsidRPr="002C1D39" w:rsidRDefault="005978FB"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734CCAA8" w14:textId="77777777" w:rsidTr="00947D9F">
        <w:trPr>
          <w:cantSplit/>
          <w:trHeight w:val="20"/>
        </w:trPr>
        <w:tc>
          <w:tcPr>
            <w:tcW w:w="392" w:type="dxa"/>
            <w:vMerge/>
            <w:tcBorders>
              <w:right w:val="nil"/>
            </w:tcBorders>
          </w:tcPr>
          <w:p w14:paraId="36557972" w14:textId="77777777" w:rsidR="005978FB" w:rsidRPr="002C1D39" w:rsidRDefault="005978FB"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820D918" w14:textId="77777777" w:rsidR="005978FB" w:rsidRPr="002C1D39" w:rsidRDefault="005978FB"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F35168D" w14:textId="77777777" w:rsidR="005978FB" w:rsidRPr="002C1D39" w:rsidRDefault="005978FB"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2AF1F33" w14:textId="77777777" w:rsidR="005978FB" w:rsidRPr="002C1D39" w:rsidRDefault="005978FB" w:rsidP="00947D9F">
            <w:pPr>
              <w:tabs>
                <w:tab w:val="left" w:pos="960"/>
              </w:tabs>
              <w:autoSpaceDE w:val="0"/>
              <w:autoSpaceDN w:val="0"/>
              <w:adjustRightInd w:val="0"/>
              <w:jc w:val="center"/>
              <w:rPr>
                <w:szCs w:val="20"/>
              </w:rPr>
            </w:pPr>
            <w:r w:rsidRPr="002C1D39">
              <w:rPr>
                <w:szCs w:val="20"/>
              </w:rPr>
              <w:t>Low / Moderate / Serious / Critical / NI</w:t>
            </w:r>
          </w:p>
        </w:tc>
      </w:tr>
      <w:tr w:rsidR="005978FB" w:rsidRPr="002C1D39" w14:paraId="5D7109E8" w14:textId="77777777" w:rsidTr="00947D9F">
        <w:trPr>
          <w:cantSplit/>
          <w:trHeight w:val="20"/>
        </w:trPr>
        <w:tc>
          <w:tcPr>
            <w:tcW w:w="392" w:type="dxa"/>
            <w:vMerge/>
            <w:tcBorders>
              <w:bottom w:val="single" w:sz="4" w:space="0" w:color="auto"/>
              <w:right w:val="nil"/>
            </w:tcBorders>
          </w:tcPr>
          <w:p w14:paraId="640774C8" w14:textId="77777777" w:rsidR="005978FB" w:rsidRPr="002C1D39" w:rsidRDefault="005978FB"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0D181046" w14:textId="77777777" w:rsidR="005978FB" w:rsidRPr="002C1D39" w:rsidRDefault="005978FB"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6F350B51" w14:textId="77777777" w:rsidR="005978FB" w:rsidRPr="002C1D39" w:rsidRDefault="005978FB"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610023FA" w14:textId="77777777" w:rsidR="005978FB" w:rsidRPr="002C1D39" w:rsidRDefault="005978FB" w:rsidP="00947D9F">
            <w:pPr>
              <w:jc w:val="center"/>
              <w:rPr>
                <w:szCs w:val="20"/>
              </w:rPr>
            </w:pPr>
            <w:r w:rsidRPr="002C1D39">
              <w:rPr>
                <w:szCs w:val="20"/>
              </w:rPr>
              <w:t>Favours experimental / Favours comparator / Towards null /Away from null / Unpredictable</w:t>
            </w:r>
          </w:p>
        </w:tc>
      </w:tr>
    </w:tbl>
    <w:p w14:paraId="5495EC30" w14:textId="77777777" w:rsidR="005978FB" w:rsidRDefault="005978FB" w:rsidP="005978FB"/>
    <w:tbl>
      <w:tblPr>
        <w:tblStyle w:val="TableGrid"/>
        <w:tblW w:w="15559" w:type="dxa"/>
        <w:tblLayout w:type="fixed"/>
        <w:tblLook w:val="04A0" w:firstRow="1" w:lastRow="0" w:firstColumn="1" w:lastColumn="0" w:noHBand="0" w:noVBand="1"/>
      </w:tblPr>
      <w:tblGrid>
        <w:gridCol w:w="392"/>
        <w:gridCol w:w="4995"/>
        <w:gridCol w:w="6941"/>
        <w:gridCol w:w="3231"/>
      </w:tblGrid>
      <w:tr w:rsidR="005978FB" w:rsidRPr="002C1D39" w14:paraId="169ACFFD" w14:textId="77777777" w:rsidTr="00947D9F">
        <w:trPr>
          <w:cantSplit/>
          <w:trHeight w:val="20"/>
        </w:trPr>
        <w:tc>
          <w:tcPr>
            <w:tcW w:w="15559" w:type="dxa"/>
            <w:gridSpan w:val="4"/>
            <w:tcBorders>
              <w:top w:val="single" w:sz="4" w:space="0" w:color="auto"/>
              <w:right w:val="single" w:sz="4" w:space="0" w:color="auto"/>
            </w:tcBorders>
          </w:tcPr>
          <w:p w14:paraId="1692BE4A" w14:textId="77777777" w:rsidR="005978FB" w:rsidRPr="002C1D39" w:rsidRDefault="005978FB" w:rsidP="00947D9F">
            <w:pPr>
              <w:rPr>
                <w:b/>
                <w:color w:val="00B050"/>
                <w:szCs w:val="20"/>
                <w:u w:val="single"/>
              </w:rPr>
            </w:pPr>
            <w:r w:rsidRPr="002C1D39">
              <w:rPr>
                <w:rFonts w:cs="Arial"/>
                <w:b/>
                <w:szCs w:val="20"/>
              </w:rPr>
              <w:t xml:space="preserve">Bias in classification of interventions </w:t>
            </w:r>
          </w:p>
        </w:tc>
      </w:tr>
      <w:tr w:rsidR="005978FB" w:rsidRPr="002C1D39" w14:paraId="0C3DFB85" w14:textId="77777777" w:rsidTr="00947D9F">
        <w:trPr>
          <w:cantSplit/>
          <w:trHeight w:val="20"/>
        </w:trPr>
        <w:tc>
          <w:tcPr>
            <w:tcW w:w="392" w:type="dxa"/>
            <w:vMerge w:val="restart"/>
            <w:tcBorders>
              <w:top w:val="single" w:sz="4" w:space="0" w:color="auto"/>
              <w:right w:val="nil"/>
            </w:tcBorders>
          </w:tcPr>
          <w:p w14:paraId="4C29CBBD" w14:textId="77777777" w:rsidR="005978FB" w:rsidRPr="002C1D39" w:rsidRDefault="005978FB"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7A79FFA7" w14:textId="77777777" w:rsidR="005978FB" w:rsidRPr="002C1D39" w:rsidRDefault="005978FB"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35519C62" w14:textId="77777777" w:rsidR="005978FB" w:rsidRPr="002C1D39" w:rsidRDefault="005978FB" w:rsidP="00947D9F">
            <w:pPr>
              <w:rPr>
                <w:szCs w:val="20"/>
              </w:rPr>
            </w:pPr>
            <w:r>
              <w:rPr>
                <w:szCs w:val="20"/>
              </w:rPr>
              <w:t xml:space="preserve">Y – by NH. </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16E9390A" w14:textId="77777777" w:rsidR="005978FB" w:rsidRPr="002C1D39" w:rsidRDefault="005978FB"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5978FB" w:rsidRPr="002C1D39" w14:paraId="47A0F791" w14:textId="77777777" w:rsidTr="00947D9F">
        <w:trPr>
          <w:cantSplit/>
          <w:trHeight w:val="20"/>
        </w:trPr>
        <w:tc>
          <w:tcPr>
            <w:tcW w:w="392" w:type="dxa"/>
            <w:vMerge/>
            <w:tcBorders>
              <w:right w:val="nil"/>
            </w:tcBorders>
          </w:tcPr>
          <w:p w14:paraId="40E6CA59" w14:textId="77777777" w:rsidR="005978FB" w:rsidRPr="002C1D39" w:rsidRDefault="005978FB"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0ED988A" w14:textId="77777777" w:rsidR="005978FB" w:rsidRPr="002C1D39" w:rsidRDefault="005978FB"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601C8A9" w14:textId="77777777" w:rsidR="005978FB" w:rsidRPr="002C1D39" w:rsidRDefault="005978FB"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D7BF633" w14:textId="77777777" w:rsidR="005978FB" w:rsidRPr="002C1D39" w:rsidRDefault="005978FB"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5978FB" w:rsidRPr="002C1D39" w14:paraId="2B466DC0" w14:textId="77777777" w:rsidTr="00947D9F">
        <w:trPr>
          <w:cantSplit/>
          <w:trHeight w:val="20"/>
        </w:trPr>
        <w:tc>
          <w:tcPr>
            <w:tcW w:w="392" w:type="dxa"/>
            <w:vMerge/>
            <w:tcBorders>
              <w:right w:val="nil"/>
            </w:tcBorders>
          </w:tcPr>
          <w:p w14:paraId="05464507" w14:textId="77777777" w:rsidR="005978FB" w:rsidRPr="002C1D39" w:rsidRDefault="005978FB"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3D2DEBA" w14:textId="77777777" w:rsidR="005978FB" w:rsidRPr="002C1D39" w:rsidRDefault="005978FB"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BB786D1" w14:textId="77777777" w:rsidR="005978FB" w:rsidRPr="002C1D39" w:rsidRDefault="005978FB"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ABC0CDE"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19A27860" w14:textId="77777777" w:rsidTr="00947D9F">
        <w:trPr>
          <w:cantSplit/>
          <w:trHeight w:val="20"/>
        </w:trPr>
        <w:tc>
          <w:tcPr>
            <w:tcW w:w="392" w:type="dxa"/>
            <w:vMerge/>
            <w:tcBorders>
              <w:right w:val="nil"/>
            </w:tcBorders>
          </w:tcPr>
          <w:p w14:paraId="47ED3511" w14:textId="77777777" w:rsidR="005978FB" w:rsidRPr="002C1D39" w:rsidRDefault="005978FB"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219B09A" w14:textId="77777777" w:rsidR="005978FB" w:rsidRPr="002C1D39" w:rsidRDefault="005978FB"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E990592" w14:textId="77777777" w:rsidR="005978FB" w:rsidRPr="002C1D39" w:rsidRDefault="005978FB"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F77952C" w14:textId="77777777" w:rsidR="005978FB" w:rsidRPr="002C1D39" w:rsidRDefault="005978FB" w:rsidP="00947D9F">
            <w:pPr>
              <w:tabs>
                <w:tab w:val="left" w:pos="960"/>
              </w:tabs>
              <w:autoSpaceDE w:val="0"/>
              <w:autoSpaceDN w:val="0"/>
              <w:adjustRightInd w:val="0"/>
              <w:jc w:val="center"/>
              <w:rPr>
                <w:szCs w:val="20"/>
              </w:rPr>
            </w:pPr>
            <w:r w:rsidRPr="002C1D39">
              <w:rPr>
                <w:szCs w:val="20"/>
              </w:rPr>
              <w:t>Low / Moderate / Serious / Critical / NI</w:t>
            </w:r>
          </w:p>
        </w:tc>
      </w:tr>
      <w:tr w:rsidR="005978FB" w:rsidRPr="002C1D39" w14:paraId="06189460" w14:textId="77777777" w:rsidTr="00947D9F">
        <w:trPr>
          <w:cantSplit/>
          <w:trHeight w:val="20"/>
        </w:trPr>
        <w:tc>
          <w:tcPr>
            <w:tcW w:w="392" w:type="dxa"/>
            <w:vMerge/>
            <w:tcBorders>
              <w:right w:val="nil"/>
            </w:tcBorders>
          </w:tcPr>
          <w:p w14:paraId="08F0C7FB" w14:textId="77777777" w:rsidR="005978FB" w:rsidRPr="002C1D39" w:rsidRDefault="005978FB"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8349824" w14:textId="77777777" w:rsidR="005978FB" w:rsidRPr="002C1D39" w:rsidRDefault="005978FB"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34BD5A25" w14:textId="77777777" w:rsidR="005978FB" w:rsidRPr="002C1D39" w:rsidRDefault="005978FB"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5F3818B4" w14:textId="77777777" w:rsidR="005978FB" w:rsidRPr="002C1D39" w:rsidRDefault="005978FB" w:rsidP="00947D9F">
            <w:pPr>
              <w:jc w:val="center"/>
              <w:rPr>
                <w:szCs w:val="20"/>
              </w:rPr>
            </w:pPr>
            <w:r w:rsidRPr="002C1D39">
              <w:rPr>
                <w:szCs w:val="20"/>
              </w:rPr>
              <w:t>Favours experimental / Favours comparator / Towards null /Away from null / Unpredictable</w:t>
            </w:r>
          </w:p>
        </w:tc>
      </w:tr>
    </w:tbl>
    <w:p w14:paraId="7800D853" w14:textId="77777777" w:rsidR="005978FB" w:rsidRDefault="005978FB" w:rsidP="005978FB"/>
    <w:tbl>
      <w:tblPr>
        <w:tblStyle w:val="TableGrid"/>
        <w:tblW w:w="15559" w:type="dxa"/>
        <w:tblLayout w:type="fixed"/>
        <w:tblLook w:val="04A0" w:firstRow="1" w:lastRow="0" w:firstColumn="1" w:lastColumn="0" w:noHBand="0" w:noVBand="1"/>
      </w:tblPr>
      <w:tblGrid>
        <w:gridCol w:w="392"/>
        <w:gridCol w:w="4995"/>
        <w:gridCol w:w="6941"/>
        <w:gridCol w:w="3231"/>
      </w:tblGrid>
      <w:tr w:rsidR="005978FB" w:rsidRPr="002C1D39" w14:paraId="396D4491" w14:textId="77777777" w:rsidTr="00947D9F">
        <w:trPr>
          <w:cantSplit/>
          <w:trHeight w:val="20"/>
        </w:trPr>
        <w:tc>
          <w:tcPr>
            <w:tcW w:w="15559" w:type="dxa"/>
            <w:gridSpan w:val="4"/>
            <w:tcBorders>
              <w:top w:val="single" w:sz="4" w:space="0" w:color="auto"/>
              <w:right w:val="single" w:sz="4" w:space="0" w:color="auto"/>
            </w:tcBorders>
          </w:tcPr>
          <w:p w14:paraId="5377E3DC" w14:textId="77777777" w:rsidR="005978FB" w:rsidRPr="002C1D39" w:rsidRDefault="005978FB" w:rsidP="00947D9F">
            <w:pPr>
              <w:rPr>
                <w:b/>
                <w:szCs w:val="20"/>
              </w:rPr>
            </w:pPr>
            <w:r w:rsidRPr="002C1D39">
              <w:rPr>
                <w:rFonts w:cs="Arial"/>
                <w:b/>
                <w:szCs w:val="20"/>
              </w:rPr>
              <w:t>Bias due to deviations from intended interventions</w:t>
            </w:r>
          </w:p>
        </w:tc>
      </w:tr>
      <w:tr w:rsidR="005978FB" w:rsidRPr="002C1D39" w14:paraId="49840E3C" w14:textId="77777777" w:rsidTr="00947D9F">
        <w:trPr>
          <w:cantSplit/>
          <w:trHeight w:val="20"/>
        </w:trPr>
        <w:tc>
          <w:tcPr>
            <w:tcW w:w="392" w:type="dxa"/>
            <w:vMerge w:val="restart"/>
            <w:tcBorders>
              <w:top w:val="single" w:sz="4" w:space="0" w:color="auto"/>
              <w:right w:val="nil"/>
            </w:tcBorders>
          </w:tcPr>
          <w:p w14:paraId="2FEC39C1" w14:textId="77777777" w:rsidR="005978FB" w:rsidRPr="002C1D39" w:rsidRDefault="005978FB"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14707B1B" w14:textId="77777777" w:rsidR="005978FB" w:rsidRPr="002C1D39" w:rsidRDefault="005978FB"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3A2F740E" w14:textId="77777777" w:rsidR="005978FB" w:rsidRPr="002C1D39" w:rsidRDefault="005978FB" w:rsidP="00947D9F">
            <w:pPr>
              <w:jc w:val="center"/>
              <w:rPr>
                <w:szCs w:val="20"/>
              </w:rPr>
            </w:pPr>
          </w:p>
        </w:tc>
      </w:tr>
      <w:tr w:rsidR="005978FB" w:rsidRPr="002C1D39" w14:paraId="613AE957" w14:textId="77777777" w:rsidTr="00947D9F">
        <w:trPr>
          <w:cantSplit/>
          <w:trHeight w:val="20"/>
        </w:trPr>
        <w:tc>
          <w:tcPr>
            <w:tcW w:w="392" w:type="dxa"/>
            <w:vMerge/>
            <w:tcBorders>
              <w:top w:val="single" w:sz="4" w:space="0" w:color="auto"/>
              <w:right w:val="nil"/>
            </w:tcBorders>
          </w:tcPr>
          <w:p w14:paraId="6A22E2C5" w14:textId="77777777" w:rsidR="005978FB" w:rsidRPr="002C1D39" w:rsidRDefault="005978FB"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7628AA3" w14:textId="77777777" w:rsidR="005978FB" w:rsidRPr="002C1D39" w:rsidRDefault="005978FB"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7A6D7EB4" w14:textId="77777777" w:rsidR="005978FB" w:rsidRPr="002C1D39" w:rsidRDefault="005978FB"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55A2CA62" w14:textId="77777777" w:rsidR="005978FB" w:rsidRPr="002C1D39" w:rsidRDefault="005978FB"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726D973C" w14:textId="77777777" w:rsidTr="00947D9F">
        <w:trPr>
          <w:cantSplit/>
          <w:trHeight w:val="20"/>
        </w:trPr>
        <w:tc>
          <w:tcPr>
            <w:tcW w:w="392" w:type="dxa"/>
            <w:vMerge/>
            <w:tcBorders>
              <w:top w:val="single" w:sz="4" w:space="0" w:color="auto"/>
              <w:right w:val="nil"/>
            </w:tcBorders>
          </w:tcPr>
          <w:p w14:paraId="2C16A358" w14:textId="77777777" w:rsidR="005978FB" w:rsidRPr="002C1D39" w:rsidRDefault="005978FB"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B8540A8" w14:textId="77777777" w:rsidR="005978FB" w:rsidRPr="002C1D39" w:rsidRDefault="005978FB"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420E5721" w14:textId="77777777" w:rsidR="005978FB" w:rsidRPr="002C1D39" w:rsidRDefault="005978FB"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B316E9F" w14:textId="77777777" w:rsidR="005978FB" w:rsidRPr="002C1D39" w:rsidRDefault="005978FB"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01884F4E" w14:textId="77777777" w:rsidTr="00947D9F">
        <w:trPr>
          <w:cantSplit/>
          <w:trHeight w:val="20"/>
        </w:trPr>
        <w:tc>
          <w:tcPr>
            <w:tcW w:w="392" w:type="dxa"/>
            <w:vMerge/>
            <w:tcBorders>
              <w:right w:val="nil"/>
            </w:tcBorders>
          </w:tcPr>
          <w:p w14:paraId="714FD1F4" w14:textId="77777777" w:rsidR="005978FB" w:rsidRPr="002C1D39" w:rsidRDefault="005978FB"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1E3672E8" w14:textId="77777777" w:rsidR="005978FB" w:rsidRPr="002C1D39" w:rsidRDefault="005978FB"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29E2EC19" w14:textId="77777777" w:rsidR="005978FB" w:rsidRPr="002C1D39" w:rsidRDefault="005978FB" w:rsidP="00947D9F">
            <w:pPr>
              <w:rPr>
                <w:szCs w:val="20"/>
              </w:rPr>
            </w:pPr>
          </w:p>
        </w:tc>
      </w:tr>
      <w:tr w:rsidR="005978FB" w:rsidRPr="002C1D39" w14:paraId="2F4996AE" w14:textId="77777777" w:rsidTr="00947D9F">
        <w:trPr>
          <w:cantSplit/>
          <w:trHeight w:val="20"/>
        </w:trPr>
        <w:tc>
          <w:tcPr>
            <w:tcW w:w="392" w:type="dxa"/>
            <w:vMerge/>
            <w:tcBorders>
              <w:right w:val="nil"/>
            </w:tcBorders>
          </w:tcPr>
          <w:p w14:paraId="65571D1B" w14:textId="77777777" w:rsidR="005978FB" w:rsidRPr="002C1D39" w:rsidRDefault="005978FB"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5A04705F" w14:textId="77777777" w:rsidR="005978FB" w:rsidRPr="002C1D39" w:rsidRDefault="005978FB"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7EE54AE8" w14:textId="0E41F604" w:rsidR="005978FB" w:rsidRPr="001B1740" w:rsidRDefault="005978FB" w:rsidP="00947D9F">
            <w:pPr>
              <w:tabs>
                <w:tab w:val="left" w:pos="960"/>
              </w:tabs>
              <w:autoSpaceDE w:val="0"/>
              <w:autoSpaceDN w:val="0"/>
              <w:adjustRightInd w:val="0"/>
              <w:spacing w:after="40"/>
              <w:rPr>
                <w:rFonts w:cs="Arial"/>
                <w:color w:val="FF0000"/>
              </w:rPr>
            </w:pPr>
            <w:r w:rsidRPr="001B1740">
              <w:rPr>
                <w:rFonts w:cs="Arial"/>
                <w:color w:val="000000" w:themeColor="text1"/>
              </w:rPr>
              <w:t xml:space="preserve">N </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3D7792DA" w14:textId="77777777" w:rsidR="005978FB" w:rsidRPr="002C1D39" w:rsidRDefault="005978FB"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035CA4CC" w14:textId="77777777" w:rsidTr="00947D9F">
        <w:trPr>
          <w:cantSplit/>
          <w:trHeight w:val="20"/>
        </w:trPr>
        <w:tc>
          <w:tcPr>
            <w:tcW w:w="392" w:type="dxa"/>
            <w:vMerge/>
            <w:tcBorders>
              <w:right w:val="nil"/>
            </w:tcBorders>
          </w:tcPr>
          <w:p w14:paraId="352650C0" w14:textId="77777777" w:rsidR="005978FB" w:rsidRPr="002C1D39" w:rsidRDefault="005978F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9F4B0CA" w14:textId="77777777" w:rsidR="005978FB" w:rsidRPr="002C1D39" w:rsidRDefault="005978FB"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5B2F0375" w14:textId="77777777" w:rsidR="005978FB" w:rsidRPr="002C1D39" w:rsidRDefault="005978FB" w:rsidP="00947D9F">
            <w:pPr>
              <w:tabs>
                <w:tab w:val="left" w:pos="960"/>
              </w:tabs>
              <w:autoSpaceDE w:val="0"/>
              <w:autoSpaceDN w:val="0"/>
              <w:adjustRightInd w:val="0"/>
              <w:spacing w:after="40"/>
              <w:rPr>
                <w:rFonts w:cs="Arial"/>
              </w:rPr>
            </w:pPr>
            <w:r>
              <w:rPr>
                <w:rFonts w:cs="Arial"/>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5A483AF" w14:textId="77777777" w:rsidR="005978FB" w:rsidRPr="002C1D39" w:rsidRDefault="005978FB"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5978FB" w:rsidRPr="002C1D39" w14:paraId="0F61F728" w14:textId="77777777" w:rsidTr="00947D9F">
        <w:trPr>
          <w:cantSplit/>
          <w:trHeight w:val="20"/>
        </w:trPr>
        <w:tc>
          <w:tcPr>
            <w:tcW w:w="392" w:type="dxa"/>
            <w:vMerge/>
            <w:tcBorders>
              <w:right w:val="nil"/>
            </w:tcBorders>
          </w:tcPr>
          <w:p w14:paraId="142ADFE2" w14:textId="77777777" w:rsidR="005978FB" w:rsidRPr="002C1D39" w:rsidRDefault="005978F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BDB964D" w14:textId="77777777" w:rsidR="005978FB" w:rsidRPr="002C1D39" w:rsidRDefault="005978FB"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4221E077" w14:textId="77777777" w:rsidR="005978FB" w:rsidRPr="002C1D39" w:rsidRDefault="005978FB"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8ACFC90" w14:textId="77777777" w:rsidR="005978FB" w:rsidRPr="002C1D39" w:rsidRDefault="005978FB"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16A91FE1" w14:textId="77777777" w:rsidTr="00947D9F">
        <w:trPr>
          <w:cantSplit/>
          <w:trHeight w:val="20"/>
        </w:trPr>
        <w:tc>
          <w:tcPr>
            <w:tcW w:w="392" w:type="dxa"/>
            <w:vMerge/>
            <w:tcBorders>
              <w:right w:val="nil"/>
            </w:tcBorders>
          </w:tcPr>
          <w:p w14:paraId="3C538103" w14:textId="77777777" w:rsidR="005978FB" w:rsidRPr="002C1D39" w:rsidRDefault="005978F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A8934DE" w14:textId="77777777" w:rsidR="005978FB" w:rsidRPr="002C1D39" w:rsidRDefault="005978FB"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2CBE0E41" w14:textId="77777777" w:rsidR="005978FB" w:rsidRDefault="005978FB" w:rsidP="00947D9F">
            <w:pPr>
              <w:rPr>
                <w:szCs w:val="20"/>
              </w:rPr>
            </w:pPr>
            <w:r>
              <w:rPr>
                <w:szCs w:val="20"/>
              </w:rPr>
              <w:t xml:space="preserve">4.3: Y – use of </w:t>
            </w:r>
            <w:proofErr w:type="spellStart"/>
            <w:r>
              <w:rPr>
                <w:szCs w:val="20"/>
              </w:rPr>
              <w:t>Fichter’s</w:t>
            </w:r>
            <w:proofErr w:type="spellEnd"/>
            <w:r>
              <w:rPr>
                <w:szCs w:val="20"/>
              </w:rPr>
              <w:t xml:space="preserve"> test </w:t>
            </w:r>
          </w:p>
          <w:p w14:paraId="123592C8" w14:textId="77777777" w:rsidR="005978FB" w:rsidRPr="002C1D39" w:rsidRDefault="005978FB" w:rsidP="00947D9F">
            <w:pPr>
              <w:rPr>
                <w:szCs w:val="20"/>
              </w:rPr>
            </w:pPr>
            <w:r>
              <w:rPr>
                <w:szCs w:val="20"/>
              </w:rPr>
              <w:t>4.4: N – Poor adherence in recommendation of hospitalization to critically ill residents.</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C4CBADB" w14:textId="77777777" w:rsidR="005978FB" w:rsidRPr="002C1D39" w:rsidRDefault="005978FB"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43582530" w14:textId="77777777" w:rsidTr="00947D9F">
        <w:trPr>
          <w:cantSplit/>
          <w:trHeight w:val="20"/>
        </w:trPr>
        <w:tc>
          <w:tcPr>
            <w:tcW w:w="392" w:type="dxa"/>
            <w:vMerge/>
            <w:tcBorders>
              <w:right w:val="nil"/>
            </w:tcBorders>
          </w:tcPr>
          <w:p w14:paraId="7138B6AE" w14:textId="77777777" w:rsidR="005978FB" w:rsidRPr="002C1D39" w:rsidRDefault="005978F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7C5170A" w14:textId="77777777" w:rsidR="005978FB" w:rsidRPr="002C1D39" w:rsidRDefault="005978FB"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4F11AEC7" w14:textId="77777777" w:rsidR="005978FB" w:rsidRPr="002C1D39" w:rsidRDefault="005978FB" w:rsidP="00947D9F">
            <w:pPr>
              <w:tabs>
                <w:tab w:val="left" w:pos="960"/>
              </w:tabs>
              <w:autoSpaceDE w:val="0"/>
              <w:autoSpaceDN w:val="0"/>
              <w:adjustRightInd w:val="0"/>
              <w:rPr>
                <w:szCs w:val="20"/>
              </w:rPr>
            </w:pPr>
            <w:r w:rsidRPr="001B1740">
              <w:rPr>
                <w:color w:val="000000" w:themeColor="text1"/>
                <w:szCs w:val="20"/>
              </w:rPr>
              <w:t>Serious</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46AE174" w14:textId="77777777" w:rsidR="005978FB" w:rsidRPr="00DC5CC1" w:rsidRDefault="005978FB" w:rsidP="00947D9F">
            <w:pPr>
              <w:jc w:val="center"/>
              <w:rPr>
                <w:szCs w:val="20"/>
              </w:rPr>
            </w:pPr>
          </w:p>
        </w:tc>
      </w:tr>
      <w:tr w:rsidR="005978FB" w:rsidRPr="002C1D39" w14:paraId="2891B36B" w14:textId="77777777" w:rsidTr="00947D9F">
        <w:trPr>
          <w:cantSplit/>
          <w:trHeight w:val="591"/>
        </w:trPr>
        <w:tc>
          <w:tcPr>
            <w:tcW w:w="392" w:type="dxa"/>
            <w:vMerge/>
            <w:tcBorders>
              <w:right w:val="nil"/>
            </w:tcBorders>
          </w:tcPr>
          <w:p w14:paraId="27977AA1" w14:textId="77777777" w:rsidR="005978FB" w:rsidRPr="002C1D39" w:rsidRDefault="005978FB" w:rsidP="00947D9F">
            <w:pPr>
              <w:rPr>
                <w:szCs w:val="20"/>
              </w:rPr>
            </w:pPr>
          </w:p>
        </w:tc>
        <w:tc>
          <w:tcPr>
            <w:tcW w:w="4995" w:type="dxa"/>
            <w:tcBorders>
              <w:top w:val="single" w:sz="2" w:space="0" w:color="D9D9D9" w:themeColor="background1" w:themeShade="D9"/>
              <w:left w:val="nil"/>
              <w:right w:val="single" w:sz="4" w:space="0" w:color="auto"/>
            </w:tcBorders>
          </w:tcPr>
          <w:p w14:paraId="7948444F" w14:textId="77777777" w:rsidR="005978FB" w:rsidRPr="002C1D39" w:rsidRDefault="005978FB"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64717206" w14:textId="77777777" w:rsidR="005978FB" w:rsidRPr="002C1D39" w:rsidRDefault="005978FB" w:rsidP="00947D9F">
            <w:pPr>
              <w:rPr>
                <w:szCs w:val="20"/>
              </w:rPr>
            </w:pPr>
          </w:p>
        </w:tc>
        <w:tc>
          <w:tcPr>
            <w:tcW w:w="3231" w:type="dxa"/>
            <w:tcBorders>
              <w:top w:val="single" w:sz="2" w:space="0" w:color="D9D9D9" w:themeColor="background1" w:themeShade="D9"/>
              <w:right w:val="single" w:sz="4" w:space="0" w:color="auto"/>
            </w:tcBorders>
          </w:tcPr>
          <w:p w14:paraId="6F303C99" w14:textId="77777777" w:rsidR="005978FB" w:rsidRPr="00DC5CC1" w:rsidRDefault="005978FB" w:rsidP="00947D9F">
            <w:pPr>
              <w:jc w:val="center"/>
              <w:rPr>
                <w:szCs w:val="20"/>
              </w:rPr>
            </w:pPr>
          </w:p>
        </w:tc>
      </w:tr>
    </w:tbl>
    <w:p w14:paraId="789CD0D5" w14:textId="77777777" w:rsidR="005978FB" w:rsidRPr="002C1D39" w:rsidRDefault="005978FB" w:rsidP="005978FB"/>
    <w:tbl>
      <w:tblPr>
        <w:tblStyle w:val="TableGrid"/>
        <w:tblW w:w="15559" w:type="dxa"/>
        <w:tblLayout w:type="fixed"/>
        <w:tblLook w:val="04A0" w:firstRow="1" w:lastRow="0" w:firstColumn="1" w:lastColumn="0" w:noHBand="0" w:noVBand="1"/>
      </w:tblPr>
      <w:tblGrid>
        <w:gridCol w:w="392"/>
        <w:gridCol w:w="4995"/>
        <w:gridCol w:w="6941"/>
        <w:gridCol w:w="3231"/>
      </w:tblGrid>
      <w:tr w:rsidR="005978FB" w:rsidRPr="00DC5CC1" w14:paraId="4B0C1739" w14:textId="77777777" w:rsidTr="00947D9F">
        <w:trPr>
          <w:cantSplit/>
          <w:trHeight w:val="20"/>
        </w:trPr>
        <w:tc>
          <w:tcPr>
            <w:tcW w:w="15559" w:type="dxa"/>
            <w:gridSpan w:val="4"/>
            <w:tcBorders>
              <w:top w:val="single" w:sz="4" w:space="0" w:color="auto"/>
              <w:right w:val="single" w:sz="4" w:space="0" w:color="auto"/>
            </w:tcBorders>
          </w:tcPr>
          <w:p w14:paraId="330467BA" w14:textId="77777777" w:rsidR="005978FB" w:rsidRPr="00DC5CC1" w:rsidRDefault="005978FB" w:rsidP="00947D9F">
            <w:pPr>
              <w:rPr>
                <w:b/>
                <w:szCs w:val="20"/>
                <w:u w:val="single"/>
                <w:lang w:val="es-ES"/>
              </w:rPr>
            </w:pPr>
            <w:r w:rsidRPr="00DC5CC1">
              <w:rPr>
                <w:rFonts w:cs="Arial"/>
                <w:b/>
                <w:szCs w:val="20"/>
              </w:rPr>
              <w:t>Bias due to missing data</w:t>
            </w:r>
          </w:p>
        </w:tc>
      </w:tr>
      <w:tr w:rsidR="005978FB" w:rsidRPr="002C1D39" w14:paraId="6466C6C0" w14:textId="77777777" w:rsidTr="00947D9F">
        <w:trPr>
          <w:cantSplit/>
          <w:trHeight w:val="20"/>
        </w:trPr>
        <w:tc>
          <w:tcPr>
            <w:tcW w:w="392" w:type="dxa"/>
            <w:vMerge w:val="restart"/>
            <w:tcBorders>
              <w:top w:val="single" w:sz="4" w:space="0" w:color="auto"/>
              <w:right w:val="nil"/>
            </w:tcBorders>
          </w:tcPr>
          <w:p w14:paraId="29E3B894" w14:textId="77777777" w:rsidR="005978FB" w:rsidRPr="002C1D39" w:rsidRDefault="005978FB"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02CDB90" w14:textId="77777777" w:rsidR="005978FB" w:rsidRPr="002C1D39" w:rsidRDefault="005978FB"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73EFD5F6" w14:textId="77777777" w:rsidR="005978FB" w:rsidRPr="002C1D39" w:rsidRDefault="005978FB" w:rsidP="00947D9F">
            <w:pPr>
              <w:rPr>
                <w:szCs w:val="20"/>
              </w:rPr>
            </w:pPr>
            <w:r>
              <w:rPr>
                <w:szCs w:val="20"/>
              </w:rPr>
              <w:t>Y</w:t>
            </w:r>
          </w:p>
        </w:tc>
        <w:tc>
          <w:tcPr>
            <w:tcW w:w="3231" w:type="dxa"/>
            <w:tcBorders>
              <w:top w:val="single" w:sz="4" w:space="0" w:color="auto"/>
              <w:bottom w:val="single" w:sz="2" w:space="0" w:color="D9D9D9" w:themeColor="background1" w:themeShade="D9"/>
              <w:right w:val="single" w:sz="4" w:space="0" w:color="auto"/>
            </w:tcBorders>
          </w:tcPr>
          <w:p w14:paraId="52F0367A" w14:textId="77777777" w:rsidR="005978FB" w:rsidRPr="002C1D39" w:rsidRDefault="005978FB"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5978FB" w:rsidRPr="002C1D39" w14:paraId="466C40D8" w14:textId="77777777" w:rsidTr="00947D9F">
        <w:trPr>
          <w:cantSplit/>
          <w:trHeight w:val="20"/>
        </w:trPr>
        <w:tc>
          <w:tcPr>
            <w:tcW w:w="392" w:type="dxa"/>
            <w:vMerge/>
            <w:tcBorders>
              <w:right w:val="nil"/>
            </w:tcBorders>
          </w:tcPr>
          <w:p w14:paraId="55E3AB2F"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A2B1872" w14:textId="77777777" w:rsidR="005978FB" w:rsidRPr="002C1D39" w:rsidRDefault="005978FB"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02559640" w14:textId="77777777" w:rsidR="005978FB" w:rsidRPr="002C1D39" w:rsidRDefault="005978FB"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871B7A5" w14:textId="77777777" w:rsidR="005978FB" w:rsidRPr="002C1D39" w:rsidRDefault="005978FB" w:rsidP="00947D9F">
            <w:pPr>
              <w:rPr>
                <w:szCs w:val="20"/>
              </w:rPr>
            </w:pPr>
          </w:p>
          <w:p w14:paraId="2D9EF6BB"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14C6B6EB" w14:textId="77777777" w:rsidTr="00947D9F">
        <w:trPr>
          <w:cantSplit/>
          <w:trHeight w:val="20"/>
        </w:trPr>
        <w:tc>
          <w:tcPr>
            <w:tcW w:w="392" w:type="dxa"/>
            <w:vMerge/>
            <w:tcBorders>
              <w:right w:val="nil"/>
            </w:tcBorders>
          </w:tcPr>
          <w:p w14:paraId="4200814D"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86D30DB" w14:textId="77777777" w:rsidR="005978FB" w:rsidRPr="002C1D39" w:rsidRDefault="005978FB"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7FF7F8C7" w14:textId="77777777" w:rsidR="005978FB" w:rsidRPr="002C1D39" w:rsidRDefault="005978FB"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70FE579" w14:textId="77777777" w:rsidR="005978FB" w:rsidRPr="002C1D39" w:rsidRDefault="005978FB" w:rsidP="00947D9F">
            <w:pPr>
              <w:rPr>
                <w:szCs w:val="20"/>
              </w:rPr>
            </w:pPr>
          </w:p>
          <w:p w14:paraId="67E34479"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290158FA" w14:textId="77777777" w:rsidTr="00947D9F">
        <w:trPr>
          <w:cantSplit/>
          <w:trHeight w:val="20"/>
        </w:trPr>
        <w:tc>
          <w:tcPr>
            <w:tcW w:w="392" w:type="dxa"/>
            <w:vMerge/>
            <w:tcBorders>
              <w:right w:val="nil"/>
            </w:tcBorders>
          </w:tcPr>
          <w:p w14:paraId="26640A7F"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6F37BA8" w14:textId="77777777" w:rsidR="005978FB" w:rsidRPr="002C1D39" w:rsidRDefault="005978FB"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25DBCDD9" w14:textId="77777777" w:rsidR="005978FB" w:rsidRPr="002C1D39" w:rsidRDefault="005978FB"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C74D44C" w14:textId="77777777" w:rsidR="005978FB" w:rsidRPr="002C1D39" w:rsidRDefault="005978FB"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42CEE89C" w14:textId="77777777" w:rsidTr="00947D9F">
        <w:trPr>
          <w:cantSplit/>
          <w:trHeight w:val="20"/>
        </w:trPr>
        <w:tc>
          <w:tcPr>
            <w:tcW w:w="392" w:type="dxa"/>
            <w:vMerge/>
            <w:tcBorders>
              <w:right w:val="nil"/>
            </w:tcBorders>
          </w:tcPr>
          <w:p w14:paraId="33BF41EB" w14:textId="77777777" w:rsidR="005978FB" w:rsidRPr="002C1D39" w:rsidRDefault="005978F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B5098B5" w14:textId="77777777" w:rsidR="005978FB" w:rsidRPr="002C1D39" w:rsidRDefault="005978FB"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6DFF2467" w14:textId="77777777" w:rsidR="005978FB" w:rsidRPr="002C1D39" w:rsidRDefault="005978FB"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0247CA6" w14:textId="77777777" w:rsidR="005978FB" w:rsidRPr="002C1D39" w:rsidRDefault="005978FB"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978FB" w:rsidRPr="002C1D39" w14:paraId="40D3A197" w14:textId="77777777" w:rsidTr="00947D9F">
        <w:trPr>
          <w:cantSplit/>
          <w:trHeight w:val="20"/>
        </w:trPr>
        <w:tc>
          <w:tcPr>
            <w:tcW w:w="392" w:type="dxa"/>
            <w:vMerge/>
            <w:tcBorders>
              <w:right w:val="nil"/>
            </w:tcBorders>
          </w:tcPr>
          <w:p w14:paraId="16BE8FB3" w14:textId="77777777" w:rsidR="005978FB" w:rsidRPr="002C1D39" w:rsidRDefault="005978F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79B9681" w14:textId="77777777" w:rsidR="005978FB" w:rsidRPr="002C1D39" w:rsidRDefault="005978FB"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6E9897D" w14:textId="77777777" w:rsidR="005978FB" w:rsidRPr="002C1D39" w:rsidRDefault="005978FB"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84C43D9" w14:textId="77777777" w:rsidR="005978FB" w:rsidRPr="002C1D39" w:rsidRDefault="005978FB" w:rsidP="00947D9F">
            <w:pPr>
              <w:tabs>
                <w:tab w:val="left" w:pos="960"/>
              </w:tabs>
              <w:autoSpaceDE w:val="0"/>
              <w:autoSpaceDN w:val="0"/>
              <w:adjustRightInd w:val="0"/>
              <w:jc w:val="center"/>
              <w:rPr>
                <w:szCs w:val="20"/>
              </w:rPr>
            </w:pPr>
            <w:r w:rsidRPr="002C1D39">
              <w:rPr>
                <w:szCs w:val="20"/>
              </w:rPr>
              <w:t>Low / Moderate / Serious / Critical / NI</w:t>
            </w:r>
          </w:p>
        </w:tc>
      </w:tr>
      <w:tr w:rsidR="005978FB" w:rsidRPr="002C1D39" w14:paraId="369F6A50" w14:textId="77777777" w:rsidTr="00947D9F">
        <w:trPr>
          <w:cantSplit/>
          <w:trHeight w:val="20"/>
        </w:trPr>
        <w:tc>
          <w:tcPr>
            <w:tcW w:w="392" w:type="dxa"/>
            <w:vMerge/>
            <w:tcBorders>
              <w:bottom w:val="single" w:sz="4" w:space="0" w:color="auto"/>
              <w:right w:val="nil"/>
            </w:tcBorders>
          </w:tcPr>
          <w:p w14:paraId="11EAFBD2"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ECB5238" w14:textId="77777777" w:rsidR="005978FB" w:rsidRPr="002C1D39" w:rsidRDefault="005978FB"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591E319E" w14:textId="77777777" w:rsidR="005978FB" w:rsidRPr="002C1D39" w:rsidRDefault="005978FB"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76625D3A" w14:textId="77777777" w:rsidR="005978FB" w:rsidRPr="002C1D39" w:rsidRDefault="005978FB" w:rsidP="00947D9F">
            <w:pPr>
              <w:jc w:val="center"/>
              <w:rPr>
                <w:szCs w:val="20"/>
              </w:rPr>
            </w:pPr>
            <w:r w:rsidRPr="002C1D39">
              <w:rPr>
                <w:szCs w:val="20"/>
              </w:rPr>
              <w:t>Favours experimental / Favours comparator / Towards null /Away from null / Unpredictable</w:t>
            </w:r>
          </w:p>
        </w:tc>
      </w:tr>
    </w:tbl>
    <w:p w14:paraId="1CBE5CCD" w14:textId="77777777" w:rsidR="005978FB" w:rsidRPr="002C1D39" w:rsidRDefault="005978FB" w:rsidP="005978FB"/>
    <w:tbl>
      <w:tblPr>
        <w:tblStyle w:val="TableGrid"/>
        <w:tblW w:w="15559" w:type="dxa"/>
        <w:tblLayout w:type="fixed"/>
        <w:tblLook w:val="04A0" w:firstRow="1" w:lastRow="0" w:firstColumn="1" w:lastColumn="0" w:noHBand="0" w:noVBand="1"/>
      </w:tblPr>
      <w:tblGrid>
        <w:gridCol w:w="392"/>
        <w:gridCol w:w="4995"/>
        <w:gridCol w:w="6941"/>
        <w:gridCol w:w="3231"/>
      </w:tblGrid>
      <w:tr w:rsidR="005978FB" w:rsidRPr="00DC5CC1" w14:paraId="2C916790" w14:textId="77777777" w:rsidTr="00947D9F">
        <w:trPr>
          <w:cantSplit/>
          <w:trHeight w:val="20"/>
        </w:trPr>
        <w:tc>
          <w:tcPr>
            <w:tcW w:w="15559" w:type="dxa"/>
            <w:gridSpan w:val="4"/>
            <w:tcBorders>
              <w:top w:val="single" w:sz="4" w:space="0" w:color="auto"/>
              <w:right w:val="single" w:sz="4" w:space="0" w:color="auto"/>
            </w:tcBorders>
          </w:tcPr>
          <w:p w14:paraId="4DFAE0DD" w14:textId="77777777" w:rsidR="005978FB" w:rsidRPr="00DC5CC1" w:rsidRDefault="005978FB" w:rsidP="00947D9F">
            <w:pPr>
              <w:rPr>
                <w:b/>
                <w:szCs w:val="20"/>
              </w:rPr>
            </w:pPr>
            <w:r w:rsidRPr="00DC5CC1">
              <w:rPr>
                <w:b/>
              </w:rPr>
              <w:t xml:space="preserve">Bias in measurement of outcomes </w:t>
            </w:r>
          </w:p>
        </w:tc>
      </w:tr>
      <w:tr w:rsidR="005978FB" w:rsidRPr="002C1D39" w14:paraId="24ABE15C" w14:textId="77777777" w:rsidTr="00947D9F">
        <w:trPr>
          <w:cantSplit/>
          <w:trHeight w:val="20"/>
        </w:trPr>
        <w:tc>
          <w:tcPr>
            <w:tcW w:w="392" w:type="dxa"/>
            <w:vMerge w:val="restart"/>
            <w:tcBorders>
              <w:top w:val="single" w:sz="4" w:space="0" w:color="auto"/>
              <w:right w:val="nil"/>
            </w:tcBorders>
          </w:tcPr>
          <w:p w14:paraId="613EBAA7" w14:textId="77777777" w:rsidR="005978FB" w:rsidRPr="002C1D39" w:rsidRDefault="005978FB" w:rsidP="00947D9F"/>
        </w:tc>
        <w:tc>
          <w:tcPr>
            <w:tcW w:w="4995" w:type="dxa"/>
            <w:tcBorders>
              <w:top w:val="single" w:sz="4" w:space="0" w:color="auto"/>
              <w:left w:val="nil"/>
              <w:bottom w:val="single" w:sz="2" w:space="0" w:color="D9D9D9" w:themeColor="background1" w:themeShade="D9"/>
              <w:right w:val="single" w:sz="4" w:space="0" w:color="auto"/>
            </w:tcBorders>
          </w:tcPr>
          <w:p w14:paraId="3E8B937A" w14:textId="77777777" w:rsidR="005978FB" w:rsidRPr="002C1D39" w:rsidRDefault="005978FB"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0BA57E00" w14:textId="77777777" w:rsidR="005978FB" w:rsidRPr="002C1D39" w:rsidRDefault="005978FB" w:rsidP="00947D9F">
            <w:r>
              <w:t>Y – cannot be controlled, as interventions are relatively salient.</w:t>
            </w:r>
          </w:p>
        </w:tc>
        <w:tc>
          <w:tcPr>
            <w:tcW w:w="3231" w:type="dxa"/>
            <w:tcBorders>
              <w:top w:val="single" w:sz="4" w:space="0" w:color="auto"/>
              <w:bottom w:val="single" w:sz="2" w:space="0" w:color="D9D9D9" w:themeColor="background1" w:themeShade="D9"/>
              <w:right w:val="single" w:sz="4" w:space="0" w:color="auto"/>
            </w:tcBorders>
          </w:tcPr>
          <w:p w14:paraId="66DF6ED5"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35C822E1" w14:textId="77777777" w:rsidTr="00947D9F">
        <w:trPr>
          <w:cantSplit/>
          <w:trHeight w:val="20"/>
        </w:trPr>
        <w:tc>
          <w:tcPr>
            <w:tcW w:w="392" w:type="dxa"/>
            <w:vMerge/>
            <w:tcBorders>
              <w:right w:val="nil"/>
            </w:tcBorders>
          </w:tcPr>
          <w:p w14:paraId="70F14330"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2AB6E30" w14:textId="77777777" w:rsidR="005978FB" w:rsidRPr="002C1D39" w:rsidRDefault="005978FB"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35AF1B0E" w14:textId="77777777" w:rsidR="005978FB" w:rsidRPr="002C1D39" w:rsidRDefault="005978FB" w:rsidP="00947D9F">
            <w:pPr>
              <w:rPr>
                <w:szCs w:val="20"/>
              </w:rPr>
            </w:pPr>
            <w:r>
              <w:rPr>
                <w:szCs w:val="20"/>
              </w:rPr>
              <w:t>Y – cannot be controlled. Intervention introduced academic detailing among other policies.</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9ADA60E"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1D554EEF" w14:textId="77777777" w:rsidTr="00947D9F">
        <w:trPr>
          <w:cantSplit/>
          <w:trHeight w:val="20"/>
        </w:trPr>
        <w:tc>
          <w:tcPr>
            <w:tcW w:w="392" w:type="dxa"/>
            <w:vMerge/>
            <w:tcBorders>
              <w:right w:val="nil"/>
            </w:tcBorders>
          </w:tcPr>
          <w:p w14:paraId="59EEE9A1"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D85A1CD" w14:textId="77777777" w:rsidR="005978FB" w:rsidRPr="002C1D39" w:rsidRDefault="005978FB"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4A9D06EB" w14:textId="77777777" w:rsidR="005978FB" w:rsidRPr="002C1D39" w:rsidRDefault="005978FB"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51F5039" w14:textId="77777777" w:rsidR="005978FB" w:rsidRPr="002C1D39" w:rsidRDefault="005978FB"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5978FB" w:rsidRPr="002C1D39" w14:paraId="7FF6E178" w14:textId="77777777" w:rsidTr="00947D9F">
        <w:trPr>
          <w:cantSplit/>
          <w:trHeight w:val="20"/>
        </w:trPr>
        <w:tc>
          <w:tcPr>
            <w:tcW w:w="392" w:type="dxa"/>
            <w:vMerge/>
            <w:tcBorders>
              <w:right w:val="nil"/>
            </w:tcBorders>
          </w:tcPr>
          <w:p w14:paraId="6CC1F173"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58C5AE" w14:textId="77777777" w:rsidR="005978FB" w:rsidRPr="002C1D39" w:rsidRDefault="005978FB"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53A49C9F" w14:textId="77777777" w:rsidR="005978FB" w:rsidRPr="002C1D39" w:rsidRDefault="005978FB"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D1955A1"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3FBD47AC" w14:textId="77777777" w:rsidTr="00947D9F">
        <w:trPr>
          <w:cantSplit/>
          <w:trHeight w:val="20"/>
        </w:trPr>
        <w:tc>
          <w:tcPr>
            <w:tcW w:w="392" w:type="dxa"/>
            <w:vMerge/>
            <w:tcBorders>
              <w:right w:val="nil"/>
            </w:tcBorders>
          </w:tcPr>
          <w:p w14:paraId="3D34ACA8"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8D090CF" w14:textId="77777777" w:rsidR="005978FB" w:rsidRPr="002C1D39" w:rsidRDefault="005978FB"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64501EA1" w14:textId="77777777" w:rsidR="005978FB" w:rsidRPr="002C1D39" w:rsidRDefault="005978FB" w:rsidP="00947D9F">
            <w:pPr>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0B3E0A0" w14:textId="77777777" w:rsidR="005978FB" w:rsidRPr="002C1D39" w:rsidRDefault="005978FB" w:rsidP="00947D9F">
            <w:pPr>
              <w:tabs>
                <w:tab w:val="left" w:pos="960"/>
              </w:tabs>
              <w:autoSpaceDE w:val="0"/>
              <w:autoSpaceDN w:val="0"/>
              <w:adjustRightInd w:val="0"/>
              <w:jc w:val="center"/>
              <w:rPr>
                <w:szCs w:val="20"/>
              </w:rPr>
            </w:pPr>
            <w:r w:rsidRPr="002C1D39">
              <w:rPr>
                <w:szCs w:val="20"/>
              </w:rPr>
              <w:t>Low / Moderate / Serious / Critical / NI</w:t>
            </w:r>
          </w:p>
        </w:tc>
      </w:tr>
      <w:tr w:rsidR="005978FB" w:rsidRPr="002C1D39" w14:paraId="48E3BFAD" w14:textId="77777777" w:rsidTr="00947D9F">
        <w:trPr>
          <w:cantSplit/>
          <w:trHeight w:val="20"/>
        </w:trPr>
        <w:tc>
          <w:tcPr>
            <w:tcW w:w="392" w:type="dxa"/>
            <w:vMerge/>
            <w:tcBorders>
              <w:bottom w:val="single" w:sz="4" w:space="0" w:color="auto"/>
              <w:right w:val="nil"/>
            </w:tcBorders>
          </w:tcPr>
          <w:p w14:paraId="5B735A8A"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3653DCA" w14:textId="77777777" w:rsidR="005978FB" w:rsidRPr="002C1D39" w:rsidRDefault="005978FB"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0E007089" w14:textId="77777777" w:rsidR="005978FB" w:rsidRPr="002C1D39" w:rsidRDefault="005978FB"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41E9FEE0" w14:textId="77777777" w:rsidR="005978FB" w:rsidRPr="002C1D39" w:rsidRDefault="005978FB" w:rsidP="00947D9F">
            <w:pPr>
              <w:jc w:val="center"/>
              <w:rPr>
                <w:szCs w:val="20"/>
              </w:rPr>
            </w:pPr>
            <w:r w:rsidRPr="002C1D39">
              <w:rPr>
                <w:szCs w:val="20"/>
              </w:rPr>
              <w:t>Favours experimental / Favours comparator / Towards null /Away from null / Unpredictable</w:t>
            </w:r>
          </w:p>
        </w:tc>
      </w:tr>
    </w:tbl>
    <w:p w14:paraId="643D23B1" w14:textId="77777777" w:rsidR="005978FB" w:rsidRPr="002C1D39" w:rsidRDefault="005978FB" w:rsidP="005978FB"/>
    <w:tbl>
      <w:tblPr>
        <w:tblStyle w:val="TableGrid"/>
        <w:tblW w:w="15559" w:type="dxa"/>
        <w:tblLayout w:type="fixed"/>
        <w:tblLook w:val="04A0" w:firstRow="1" w:lastRow="0" w:firstColumn="1" w:lastColumn="0" w:noHBand="0" w:noVBand="1"/>
      </w:tblPr>
      <w:tblGrid>
        <w:gridCol w:w="392"/>
        <w:gridCol w:w="4995"/>
        <w:gridCol w:w="7649"/>
        <w:gridCol w:w="2523"/>
      </w:tblGrid>
      <w:tr w:rsidR="005978FB" w:rsidRPr="002C1D39" w14:paraId="45F020CF" w14:textId="77777777" w:rsidTr="00947D9F">
        <w:trPr>
          <w:cantSplit/>
          <w:trHeight w:val="20"/>
        </w:trPr>
        <w:tc>
          <w:tcPr>
            <w:tcW w:w="15559" w:type="dxa"/>
            <w:gridSpan w:val="4"/>
            <w:tcBorders>
              <w:top w:val="single" w:sz="4" w:space="0" w:color="auto"/>
              <w:right w:val="single" w:sz="4" w:space="0" w:color="auto"/>
            </w:tcBorders>
          </w:tcPr>
          <w:p w14:paraId="188F20F5" w14:textId="77777777" w:rsidR="005978FB" w:rsidRPr="002C1D39" w:rsidRDefault="005978FB" w:rsidP="00947D9F">
            <w:pPr>
              <w:rPr>
                <w:b/>
                <w:szCs w:val="20"/>
              </w:rPr>
            </w:pPr>
            <w:r w:rsidRPr="002C1D39">
              <w:rPr>
                <w:rFonts w:cs="Arial"/>
                <w:b/>
                <w:szCs w:val="20"/>
              </w:rPr>
              <w:t>Bias in selection of the reported result</w:t>
            </w:r>
          </w:p>
        </w:tc>
      </w:tr>
      <w:tr w:rsidR="005978FB" w:rsidRPr="002C1D39" w14:paraId="05EBDF13" w14:textId="77777777" w:rsidTr="00947D9F">
        <w:trPr>
          <w:cantSplit/>
          <w:trHeight w:val="20"/>
        </w:trPr>
        <w:tc>
          <w:tcPr>
            <w:tcW w:w="392" w:type="dxa"/>
            <w:vMerge w:val="restart"/>
            <w:tcBorders>
              <w:top w:val="single" w:sz="4" w:space="0" w:color="auto"/>
              <w:right w:val="nil"/>
            </w:tcBorders>
          </w:tcPr>
          <w:p w14:paraId="28277BD1" w14:textId="77777777" w:rsidR="005978FB" w:rsidRPr="002C1D39" w:rsidRDefault="005978FB" w:rsidP="00947D9F">
            <w:pPr>
              <w:rPr>
                <w:szCs w:val="20"/>
              </w:rPr>
            </w:pPr>
          </w:p>
        </w:tc>
        <w:tc>
          <w:tcPr>
            <w:tcW w:w="4995" w:type="dxa"/>
            <w:tcBorders>
              <w:top w:val="single" w:sz="4" w:space="0" w:color="auto"/>
              <w:left w:val="nil"/>
              <w:bottom w:val="nil"/>
              <w:right w:val="single" w:sz="4" w:space="0" w:color="auto"/>
            </w:tcBorders>
          </w:tcPr>
          <w:p w14:paraId="0DC5D9DE" w14:textId="77777777" w:rsidR="005978FB" w:rsidRPr="002C1D39" w:rsidRDefault="005978FB" w:rsidP="00947D9F">
            <w:r w:rsidRPr="002C1D39">
              <w:t>Is the reported effect estimate likely to be selected, on the basis of the results, from...</w:t>
            </w:r>
          </w:p>
        </w:tc>
        <w:tc>
          <w:tcPr>
            <w:tcW w:w="7649" w:type="dxa"/>
            <w:tcBorders>
              <w:top w:val="single" w:sz="4" w:space="0" w:color="auto"/>
              <w:bottom w:val="nil"/>
            </w:tcBorders>
          </w:tcPr>
          <w:p w14:paraId="7A43E46C" w14:textId="77777777" w:rsidR="005978FB" w:rsidRPr="002C1D39" w:rsidRDefault="005978FB" w:rsidP="00947D9F">
            <w:pPr>
              <w:jc w:val="center"/>
              <w:rPr>
                <w:szCs w:val="20"/>
              </w:rPr>
            </w:pPr>
          </w:p>
        </w:tc>
        <w:tc>
          <w:tcPr>
            <w:tcW w:w="2523" w:type="dxa"/>
            <w:tcBorders>
              <w:top w:val="single" w:sz="4" w:space="0" w:color="auto"/>
              <w:bottom w:val="nil"/>
              <w:right w:val="single" w:sz="4" w:space="0" w:color="auto"/>
            </w:tcBorders>
          </w:tcPr>
          <w:p w14:paraId="199F0E14" w14:textId="77777777" w:rsidR="005978FB" w:rsidRPr="002C1D39" w:rsidRDefault="005978FB" w:rsidP="00947D9F">
            <w:pPr>
              <w:jc w:val="center"/>
              <w:rPr>
                <w:szCs w:val="20"/>
              </w:rPr>
            </w:pPr>
          </w:p>
        </w:tc>
      </w:tr>
      <w:tr w:rsidR="005978FB" w:rsidRPr="002C1D39" w14:paraId="763E3705" w14:textId="77777777" w:rsidTr="00947D9F">
        <w:trPr>
          <w:cantSplit/>
          <w:trHeight w:val="20"/>
        </w:trPr>
        <w:tc>
          <w:tcPr>
            <w:tcW w:w="392" w:type="dxa"/>
            <w:vMerge/>
            <w:tcBorders>
              <w:right w:val="nil"/>
            </w:tcBorders>
          </w:tcPr>
          <w:p w14:paraId="44D98C28" w14:textId="77777777" w:rsidR="005978FB" w:rsidRPr="002C1D39" w:rsidRDefault="005978FB" w:rsidP="00947D9F">
            <w:pPr>
              <w:rPr>
                <w:szCs w:val="20"/>
              </w:rPr>
            </w:pPr>
          </w:p>
        </w:tc>
        <w:tc>
          <w:tcPr>
            <w:tcW w:w="4995" w:type="dxa"/>
            <w:tcBorders>
              <w:top w:val="nil"/>
              <w:left w:val="nil"/>
              <w:bottom w:val="single" w:sz="2" w:space="0" w:color="D9D9D9" w:themeColor="background1" w:themeShade="D9"/>
              <w:right w:val="single" w:sz="4" w:space="0" w:color="auto"/>
            </w:tcBorders>
          </w:tcPr>
          <w:p w14:paraId="68E2B378" w14:textId="77777777" w:rsidR="005978FB" w:rsidRPr="002C1D39" w:rsidRDefault="005978FB"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5C0BF3BC" w14:textId="77777777" w:rsidR="005978FB" w:rsidRPr="002C1D39" w:rsidRDefault="005978FB" w:rsidP="00947D9F">
            <w:pPr>
              <w:rPr>
                <w:szCs w:val="20"/>
              </w:rPr>
            </w:pPr>
            <w:r>
              <w:rPr>
                <w:szCs w:val="20"/>
              </w:rPr>
              <w:t xml:space="preserve">PY – primary outcome data not shown; secondary outcome data also not </w:t>
            </w:r>
            <w:proofErr w:type="gramStart"/>
            <w:r>
              <w:rPr>
                <w:szCs w:val="20"/>
              </w:rPr>
              <w:t>shown, but</w:t>
            </w:r>
            <w:proofErr w:type="gramEnd"/>
            <w:r>
              <w:rPr>
                <w:szCs w:val="20"/>
              </w:rPr>
              <w:t xml:space="preserve"> reported as findings (Chest X-ray). However, this is possibly due to the fact that there’s no significant differences between these data.</w:t>
            </w:r>
          </w:p>
        </w:tc>
        <w:tc>
          <w:tcPr>
            <w:tcW w:w="2523" w:type="dxa"/>
            <w:tcBorders>
              <w:top w:val="nil"/>
              <w:bottom w:val="single" w:sz="2" w:space="0" w:color="D9D9D9" w:themeColor="background1" w:themeShade="D9"/>
              <w:right w:val="single" w:sz="4" w:space="0" w:color="auto"/>
            </w:tcBorders>
          </w:tcPr>
          <w:p w14:paraId="519257C6"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41C6E6CD" w14:textId="77777777" w:rsidTr="00947D9F">
        <w:trPr>
          <w:cantSplit/>
          <w:trHeight w:val="20"/>
        </w:trPr>
        <w:tc>
          <w:tcPr>
            <w:tcW w:w="392" w:type="dxa"/>
            <w:vMerge/>
            <w:tcBorders>
              <w:right w:val="nil"/>
            </w:tcBorders>
          </w:tcPr>
          <w:p w14:paraId="4BD1B0D4"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6799227" w14:textId="77777777" w:rsidR="005978FB" w:rsidRPr="002C1D39" w:rsidRDefault="005978FB"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40E8B38A" w14:textId="77777777" w:rsidR="005978FB" w:rsidRPr="002C1D39" w:rsidRDefault="005978FB" w:rsidP="00947D9F">
            <w:pPr>
              <w:rPr>
                <w:szCs w:val="20"/>
              </w:rPr>
            </w:pPr>
            <w:r>
              <w:rPr>
                <w:szCs w:val="20"/>
              </w:rPr>
              <w:t>PY – selective analysis of data (see above)</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3A3C9903"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3020E343" w14:textId="77777777" w:rsidTr="00947D9F">
        <w:trPr>
          <w:cantSplit/>
          <w:trHeight w:val="20"/>
        </w:trPr>
        <w:tc>
          <w:tcPr>
            <w:tcW w:w="392" w:type="dxa"/>
            <w:vMerge/>
            <w:tcBorders>
              <w:right w:val="nil"/>
            </w:tcBorders>
          </w:tcPr>
          <w:p w14:paraId="069110BB"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63B89A3" w14:textId="77777777" w:rsidR="005978FB" w:rsidRPr="002C1D39" w:rsidRDefault="005978FB"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351BF26E" w14:textId="77777777" w:rsidR="005978FB" w:rsidRPr="002C1D39" w:rsidRDefault="005978FB"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0C3032FE" w14:textId="77777777" w:rsidR="005978FB" w:rsidRPr="002C1D39" w:rsidRDefault="005978F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5978FB" w:rsidRPr="002C1D39" w14:paraId="494AE2BE" w14:textId="77777777" w:rsidTr="00947D9F">
        <w:trPr>
          <w:cantSplit/>
          <w:trHeight w:val="20"/>
        </w:trPr>
        <w:tc>
          <w:tcPr>
            <w:tcW w:w="392" w:type="dxa"/>
            <w:vMerge/>
            <w:tcBorders>
              <w:right w:val="nil"/>
            </w:tcBorders>
          </w:tcPr>
          <w:p w14:paraId="78BB4286"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2F40FEE" w14:textId="77777777" w:rsidR="005978FB" w:rsidRPr="002C1D39" w:rsidRDefault="005978FB"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2814040A" w14:textId="77777777" w:rsidR="005978FB" w:rsidRPr="002C1D39" w:rsidRDefault="005978FB" w:rsidP="00947D9F">
            <w:pPr>
              <w:tabs>
                <w:tab w:val="left" w:pos="960"/>
              </w:tabs>
              <w:autoSpaceDE w:val="0"/>
              <w:autoSpaceDN w:val="0"/>
              <w:adjustRightInd w:val="0"/>
              <w:rPr>
                <w:szCs w:val="20"/>
              </w:rPr>
            </w:pPr>
            <w:r w:rsidRPr="00B66674">
              <w:rPr>
                <w:szCs w:val="20"/>
              </w:rPr>
              <w:t>Serious</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2EBC0A9" w14:textId="77777777" w:rsidR="005978FB" w:rsidRPr="002C1D39" w:rsidRDefault="005978FB" w:rsidP="00947D9F">
            <w:pPr>
              <w:tabs>
                <w:tab w:val="left" w:pos="960"/>
              </w:tabs>
              <w:autoSpaceDE w:val="0"/>
              <w:autoSpaceDN w:val="0"/>
              <w:adjustRightInd w:val="0"/>
              <w:jc w:val="center"/>
              <w:rPr>
                <w:szCs w:val="20"/>
              </w:rPr>
            </w:pPr>
            <w:r w:rsidRPr="002C1D39">
              <w:rPr>
                <w:szCs w:val="20"/>
              </w:rPr>
              <w:t>Low / Moderate / Serious / Critical / NI</w:t>
            </w:r>
          </w:p>
        </w:tc>
      </w:tr>
      <w:tr w:rsidR="005978FB" w:rsidRPr="002C1D39" w14:paraId="20CD0EA7" w14:textId="77777777" w:rsidTr="00947D9F">
        <w:trPr>
          <w:cantSplit/>
          <w:trHeight w:val="20"/>
        </w:trPr>
        <w:tc>
          <w:tcPr>
            <w:tcW w:w="392" w:type="dxa"/>
            <w:vMerge/>
            <w:tcBorders>
              <w:right w:val="nil"/>
            </w:tcBorders>
          </w:tcPr>
          <w:p w14:paraId="58E97A93"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010344B" w14:textId="77777777" w:rsidR="005978FB" w:rsidRPr="002C1D39" w:rsidRDefault="005978FB"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58B2E162" w14:textId="77777777" w:rsidR="005978FB" w:rsidRPr="002C1D39" w:rsidRDefault="005978FB"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617D5905" w14:textId="77777777" w:rsidR="005978FB" w:rsidRPr="002C1D39" w:rsidRDefault="005978FB" w:rsidP="00947D9F">
            <w:pPr>
              <w:jc w:val="center"/>
              <w:rPr>
                <w:szCs w:val="20"/>
              </w:rPr>
            </w:pPr>
            <w:r w:rsidRPr="002C1D39">
              <w:rPr>
                <w:szCs w:val="20"/>
              </w:rPr>
              <w:t>Favours experimental / Favours comparator / Towards null /Away from null / Unpredictable</w:t>
            </w:r>
          </w:p>
        </w:tc>
      </w:tr>
    </w:tbl>
    <w:p w14:paraId="75B7DD7A" w14:textId="77777777" w:rsidR="005978FB" w:rsidRDefault="005978FB" w:rsidP="005978FB"/>
    <w:tbl>
      <w:tblPr>
        <w:tblStyle w:val="TableGrid"/>
        <w:tblW w:w="15559" w:type="dxa"/>
        <w:tblLayout w:type="fixed"/>
        <w:tblLook w:val="04A0" w:firstRow="1" w:lastRow="0" w:firstColumn="1" w:lastColumn="0" w:noHBand="0" w:noVBand="1"/>
      </w:tblPr>
      <w:tblGrid>
        <w:gridCol w:w="392"/>
        <w:gridCol w:w="4995"/>
        <w:gridCol w:w="7649"/>
        <w:gridCol w:w="2523"/>
      </w:tblGrid>
      <w:tr w:rsidR="005978FB" w:rsidRPr="002C1D39" w14:paraId="2962EB77" w14:textId="77777777" w:rsidTr="00947D9F">
        <w:trPr>
          <w:cantSplit/>
          <w:trHeight w:val="20"/>
        </w:trPr>
        <w:tc>
          <w:tcPr>
            <w:tcW w:w="15559" w:type="dxa"/>
            <w:gridSpan w:val="4"/>
            <w:tcBorders>
              <w:right w:val="single" w:sz="4" w:space="0" w:color="auto"/>
            </w:tcBorders>
          </w:tcPr>
          <w:p w14:paraId="29B89618" w14:textId="77777777" w:rsidR="005978FB" w:rsidRPr="002C1D39" w:rsidRDefault="005978FB" w:rsidP="00947D9F">
            <w:pPr>
              <w:tabs>
                <w:tab w:val="left" w:pos="960"/>
              </w:tabs>
              <w:autoSpaceDE w:val="0"/>
              <w:autoSpaceDN w:val="0"/>
              <w:adjustRightInd w:val="0"/>
              <w:rPr>
                <w:b/>
                <w:szCs w:val="20"/>
              </w:rPr>
            </w:pPr>
            <w:r w:rsidRPr="002C1D39">
              <w:rPr>
                <w:b/>
                <w:szCs w:val="20"/>
              </w:rPr>
              <w:t>Overall bias</w:t>
            </w:r>
          </w:p>
        </w:tc>
      </w:tr>
      <w:tr w:rsidR="005978FB" w:rsidRPr="002C1D39" w14:paraId="6BA5E7C0" w14:textId="77777777" w:rsidTr="00947D9F">
        <w:trPr>
          <w:cantSplit/>
          <w:trHeight w:val="20"/>
        </w:trPr>
        <w:tc>
          <w:tcPr>
            <w:tcW w:w="392" w:type="dxa"/>
            <w:vMerge w:val="restart"/>
            <w:tcBorders>
              <w:right w:val="nil"/>
            </w:tcBorders>
          </w:tcPr>
          <w:p w14:paraId="52EFF86A" w14:textId="77777777" w:rsidR="005978FB" w:rsidRPr="002C1D39" w:rsidRDefault="005978FB"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5B19DF96" w14:textId="77777777" w:rsidR="005978FB" w:rsidRPr="002C1D39" w:rsidRDefault="005978FB"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0AA3589C" w14:textId="77777777" w:rsidR="005978FB" w:rsidRPr="002C1D39" w:rsidRDefault="005978FB" w:rsidP="00947D9F">
            <w:pPr>
              <w:tabs>
                <w:tab w:val="left" w:pos="960"/>
              </w:tabs>
              <w:autoSpaceDE w:val="0"/>
              <w:autoSpaceDN w:val="0"/>
              <w:adjustRightInd w:val="0"/>
              <w:rPr>
                <w:szCs w:val="20"/>
              </w:rPr>
            </w:pPr>
            <w:r w:rsidRPr="00B66674">
              <w:rPr>
                <w:szCs w:val="20"/>
              </w:rPr>
              <w:t>Serious</w:t>
            </w:r>
          </w:p>
        </w:tc>
        <w:tc>
          <w:tcPr>
            <w:tcW w:w="2523" w:type="dxa"/>
            <w:tcBorders>
              <w:top w:val="single" w:sz="4" w:space="0" w:color="auto"/>
              <w:bottom w:val="single" w:sz="2" w:space="0" w:color="D9D9D9" w:themeColor="background1" w:themeShade="D9"/>
              <w:right w:val="single" w:sz="4" w:space="0" w:color="auto"/>
            </w:tcBorders>
          </w:tcPr>
          <w:p w14:paraId="378B075A" w14:textId="77777777" w:rsidR="005978FB" w:rsidRPr="002C1D39" w:rsidRDefault="005978FB" w:rsidP="00947D9F">
            <w:pPr>
              <w:tabs>
                <w:tab w:val="left" w:pos="960"/>
              </w:tabs>
              <w:autoSpaceDE w:val="0"/>
              <w:autoSpaceDN w:val="0"/>
              <w:adjustRightInd w:val="0"/>
              <w:jc w:val="center"/>
              <w:rPr>
                <w:szCs w:val="20"/>
              </w:rPr>
            </w:pPr>
            <w:r w:rsidRPr="002C1D39">
              <w:rPr>
                <w:szCs w:val="20"/>
              </w:rPr>
              <w:t>Low / Moderate / Serious / Critical / NI</w:t>
            </w:r>
          </w:p>
        </w:tc>
      </w:tr>
      <w:tr w:rsidR="005978FB" w:rsidRPr="002C1D39" w14:paraId="68205E46" w14:textId="77777777" w:rsidTr="00947D9F">
        <w:trPr>
          <w:cantSplit/>
          <w:trHeight w:val="20"/>
        </w:trPr>
        <w:tc>
          <w:tcPr>
            <w:tcW w:w="392" w:type="dxa"/>
            <w:vMerge/>
            <w:tcBorders>
              <w:bottom w:val="single" w:sz="4" w:space="0" w:color="auto"/>
              <w:right w:val="nil"/>
            </w:tcBorders>
          </w:tcPr>
          <w:p w14:paraId="56B8ABB5" w14:textId="77777777" w:rsidR="005978FB" w:rsidRPr="002C1D39" w:rsidRDefault="005978F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5A01B72" w14:textId="77777777" w:rsidR="005978FB" w:rsidRPr="002C1D39" w:rsidRDefault="005978FB"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6A498BF9" w14:textId="77777777" w:rsidR="005978FB" w:rsidRPr="002C1D39" w:rsidRDefault="005978FB"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228BCC11" w14:textId="77777777" w:rsidR="005978FB" w:rsidRPr="002C1D39" w:rsidRDefault="005978FB" w:rsidP="00947D9F">
            <w:pPr>
              <w:jc w:val="center"/>
              <w:rPr>
                <w:szCs w:val="20"/>
              </w:rPr>
            </w:pPr>
            <w:r w:rsidRPr="002C1D39">
              <w:rPr>
                <w:szCs w:val="20"/>
              </w:rPr>
              <w:t>Favours experimental / Favours comparator / Towards null /Away from null / Unpredictable</w:t>
            </w:r>
          </w:p>
        </w:tc>
      </w:tr>
    </w:tbl>
    <w:p w14:paraId="3197C1DF" w14:textId="3A7E6511" w:rsidR="005978FB" w:rsidRDefault="005978FB" w:rsidP="005978FB">
      <w:pPr>
        <w:tabs>
          <w:tab w:val="left" w:pos="440"/>
        </w:tabs>
      </w:pPr>
      <w:r>
        <w:tab/>
      </w:r>
    </w:p>
    <w:p w14:paraId="1DF8125F" w14:textId="77777777" w:rsidR="005978FB" w:rsidRDefault="005978FB">
      <w:r>
        <w:br w:type="page"/>
      </w:r>
    </w:p>
    <w:p w14:paraId="3D888C62" w14:textId="4C17BDF4" w:rsidR="00A2030E" w:rsidRDefault="00CD5697" w:rsidP="005978FB">
      <w:pPr>
        <w:tabs>
          <w:tab w:val="left" w:pos="440"/>
        </w:tabs>
        <w:rPr>
          <w:b/>
          <w:bCs/>
        </w:rPr>
      </w:pPr>
      <w:r>
        <w:rPr>
          <w:b/>
          <w:bCs/>
        </w:rPr>
        <w:lastRenderedPageBreak/>
        <w:t>Jump et al 2013</w:t>
      </w:r>
    </w:p>
    <w:p w14:paraId="45DF144E" w14:textId="1A1AC5EF" w:rsidR="00CD5697" w:rsidRDefault="00CD5697" w:rsidP="005978FB">
      <w:pPr>
        <w:tabs>
          <w:tab w:val="left" w:pos="440"/>
        </w:tabs>
        <w:rPr>
          <w:b/>
          <w:bCs/>
        </w:rPr>
      </w:pPr>
    </w:p>
    <w:p w14:paraId="6A12F42C" w14:textId="77777777" w:rsidR="00CD5697" w:rsidRPr="002C1D39" w:rsidRDefault="00CD5697" w:rsidP="00CD5697">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CD5697" w:rsidRPr="002C1D39" w14:paraId="09652BA3" w14:textId="77777777" w:rsidTr="00947D9F">
        <w:trPr>
          <w:cantSplit/>
          <w:trHeight w:val="20"/>
        </w:trPr>
        <w:tc>
          <w:tcPr>
            <w:tcW w:w="392" w:type="dxa"/>
            <w:tcBorders>
              <w:right w:val="nil"/>
            </w:tcBorders>
          </w:tcPr>
          <w:p w14:paraId="742E31FE" w14:textId="77777777" w:rsidR="00CD5697" w:rsidRPr="002C1D39" w:rsidRDefault="00CD5697"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2B40E0B3" w14:textId="77777777" w:rsidR="00CD5697" w:rsidRPr="002C1D39" w:rsidRDefault="00CD5697"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72F8FD94" w14:textId="77777777" w:rsidR="00CD5697" w:rsidRPr="002C1D39" w:rsidRDefault="00CD5697"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55250CB4" w14:textId="77777777" w:rsidR="00CD5697" w:rsidRPr="002C1D39" w:rsidRDefault="00CD5697" w:rsidP="00947D9F">
            <w:pPr>
              <w:jc w:val="center"/>
              <w:rPr>
                <w:b/>
                <w:szCs w:val="20"/>
              </w:rPr>
            </w:pPr>
            <w:r w:rsidRPr="002C1D39">
              <w:rPr>
                <w:b/>
                <w:szCs w:val="20"/>
              </w:rPr>
              <w:t>Response options</w:t>
            </w:r>
          </w:p>
        </w:tc>
      </w:tr>
      <w:tr w:rsidR="00CD5697" w:rsidRPr="002C1D39" w14:paraId="20F65673" w14:textId="77777777" w:rsidTr="00947D9F">
        <w:trPr>
          <w:cantSplit/>
          <w:trHeight w:val="20"/>
        </w:trPr>
        <w:tc>
          <w:tcPr>
            <w:tcW w:w="15560" w:type="dxa"/>
            <w:gridSpan w:val="4"/>
            <w:tcBorders>
              <w:right w:val="single" w:sz="4" w:space="0" w:color="auto"/>
            </w:tcBorders>
          </w:tcPr>
          <w:p w14:paraId="0947C251" w14:textId="77777777" w:rsidR="00CD5697" w:rsidRPr="002C1D39" w:rsidRDefault="00CD5697" w:rsidP="00947D9F">
            <w:pPr>
              <w:rPr>
                <w:b/>
                <w:szCs w:val="20"/>
              </w:rPr>
            </w:pPr>
            <w:r w:rsidRPr="002C1D39">
              <w:rPr>
                <w:rFonts w:cs="Arial"/>
                <w:b/>
                <w:szCs w:val="20"/>
              </w:rPr>
              <w:t>Bias due to confounding</w:t>
            </w:r>
          </w:p>
        </w:tc>
      </w:tr>
      <w:tr w:rsidR="00CD5697" w:rsidRPr="002C1D39" w14:paraId="359F2A3C" w14:textId="77777777" w:rsidTr="00947D9F">
        <w:trPr>
          <w:cantSplit/>
          <w:trHeight w:val="20"/>
        </w:trPr>
        <w:tc>
          <w:tcPr>
            <w:tcW w:w="392" w:type="dxa"/>
            <w:vMerge w:val="restart"/>
            <w:tcBorders>
              <w:top w:val="nil"/>
              <w:bottom w:val="nil"/>
              <w:right w:val="nil"/>
            </w:tcBorders>
          </w:tcPr>
          <w:p w14:paraId="255F3606" w14:textId="77777777" w:rsidR="00CD5697" w:rsidRPr="002C1D39" w:rsidRDefault="00CD5697"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50A83927" w14:textId="77777777" w:rsidR="00CD5697" w:rsidRPr="002C1D39" w:rsidRDefault="00CD5697" w:rsidP="00947D9F">
            <w:pPr>
              <w:rPr>
                <w:szCs w:val="20"/>
              </w:rPr>
            </w:pPr>
            <w:r w:rsidRPr="002C1D39">
              <w:rPr>
                <w:szCs w:val="20"/>
              </w:rPr>
              <w:t>1.1 Is there potential for confounding of the effect of intervention in this study?</w:t>
            </w:r>
          </w:p>
          <w:p w14:paraId="60A5771D" w14:textId="77777777" w:rsidR="00CD5697" w:rsidRPr="002C1D39" w:rsidRDefault="00CD5697"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46D78D98" w14:textId="77777777" w:rsidR="00CD5697" w:rsidRPr="002C1D39" w:rsidRDefault="00CD5697"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565FD5F0"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CD5697" w:rsidRPr="002C1D39" w14:paraId="48B13B4A" w14:textId="77777777" w:rsidTr="00947D9F">
        <w:trPr>
          <w:cantSplit/>
          <w:trHeight w:val="20"/>
        </w:trPr>
        <w:tc>
          <w:tcPr>
            <w:tcW w:w="392" w:type="dxa"/>
            <w:vMerge/>
            <w:tcBorders>
              <w:bottom w:val="nil"/>
              <w:right w:val="nil"/>
            </w:tcBorders>
          </w:tcPr>
          <w:p w14:paraId="362415AA" w14:textId="77777777" w:rsidR="00CD5697" w:rsidRPr="002C1D39" w:rsidRDefault="00CD5697"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15FFABE" w14:textId="77777777" w:rsidR="00CD5697" w:rsidRPr="002C1D39" w:rsidRDefault="00CD5697"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A2318A5" w14:textId="77777777" w:rsidR="00CD5697" w:rsidRPr="002C1D39" w:rsidRDefault="00CD5697"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F75790A" w14:textId="77777777" w:rsidR="00CD5697" w:rsidRPr="002C1D39" w:rsidRDefault="00CD5697" w:rsidP="00947D9F">
            <w:pPr>
              <w:tabs>
                <w:tab w:val="left" w:pos="960"/>
              </w:tabs>
              <w:autoSpaceDE w:val="0"/>
              <w:autoSpaceDN w:val="0"/>
              <w:adjustRightInd w:val="0"/>
              <w:rPr>
                <w:szCs w:val="20"/>
              </w:rPr>
            </w:pPr>
          </w:p>
        </w:tc>
      </w:tr>
      <w:tr w:rsidR="00CD5697" w:rsidRPr="002C1D39" w14:paraId="15860805" w14:textId="77777777" w:rsidTr="00947D9F">
        <w:trPr>
          <w:cantSplit/>
          <w:trHeight w:val="20"/>
        </w:trPr>
        <w:tc>
          <w:tcPr>
            <w:tcW w:w="392" w:type="dxa"/>
            <w:vMerge/>
            <w:tcBorders>
              <w:bottom w:val="nil"/>
              <w:right w:val="nil"/>
            </w:tcBorders>
          </w:tcPr>
          <w:p w14:paraId="523C6ABC" w14:textId="77777777" w:rsidR="00CD5697" w:rsidRPr="002C1D39" w:rsidRDefault="00CD5697"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2D79ADD" w14:textId="77777777" w:rsidR="00CD5697" w:rsidRPr="002C1D39" w:rsidRDefault="00CD5697" w:rsidP="00947D9F">
            <w:pPr>
              <w:ind w:left="317"/>
              <w:rPr>
                <w:szCs w:val="20"/>
              </w:rPr>
            </w:pPr>
            <w:r w:rsidRPr="002C1D39">
              <w:rPr>
                <w:szCs w:val="20"/>
              </w:rPr>
              <w:t>1.2. Was the analysis based on splitting participants’ follow up time according to intervention received?</w:t>
            </w:r>
          </w:p>
          <w:p w14:paraId="545D180E" w14:textId="77777777" w:rsidR="00CD5697" w:rsidRPr="002C1D39" w:rsidRDefault="00CD5697" w:rsidP="00947D9F">
            <w:pPr>
              <w:ind w:left="601"/>
              <w:rPr>
                <w:szCs w:val="20"/>
              </w:rPr>
            </w:pPr>
            <w:r w:rsidRPr="002C1D39">
              <w:rPr>
                <w:b/>
                <w:szCs w:val="20"/>
              </w:rPr>
              <w:t>If N/PN</w:t>
            </w:r>
            <w:r w:rsidRPr="002C1D39">
              <w:rPr>
                <w:szCs w:val="20"/>
              </w:rPr>
              <w:t xml:space="preserve">, answer questions relating to baseline confounding (1.4 to 1.6) </w:t>
            </w:r>
          </w:p>
          <w:p w14:paraId="1270B006" w14:textId="77777777" w:rsidR="00CD5697" w:rsidRPr="002C1D39" w:rsidRDefault="00CD5697"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81D8EFB" w14:textId="77777777" w:rsidR="00CD5697" w:rsidRPr="002C1D39" w:rsidRDefault="00CD5697" w:rsidP="00947D9F">
            <w:pPr>
              <w:tabs>
                <w:tab w:val="left" w:pos="960"/>
              </w:tabs>
              <w:autoSpaceDE w:val="0"/>
              <w:autoSpaceDN w:val="0"/>
              <w:adjustRightInd w:val="0"/>
              <w:rPr>
                <w:szCs w:val="20"/>
              </w:rPr>
            </w:pPr>
            <w:r>
              <w:rPr>
                <w:szCs w:val="20"/>
              </w:rPr>
              <w:t xml:space="preserve">PY; as LID’s recommendations concern patients, patients may choose not to follow LID’s treatment plan. For instance, LID may recommend a patient to stay at a </w:t>
            </w:r>
            <w:proofErr w:type="gramStart"/>
            <w:r>
              <w:rPr>
                <w:szCs w:val="20"/>
              </w:rPr>
              <w:t>hospital</w:t>
            </w:r>
            <w:proofErr w:type="gramEnd"/>
            <w:r>
              <w:rPr>
                <w:szCs w:val="20"/>
              </w:rPr>
              <w:t xml:space="preserve"> but a patient may insist on staying (under LTC’s initial guidance; thus non-intervention)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102DA85"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CD5697" w:rsidRPr="002C1D39" w14:paraId="3076E155" w14:textId="77777777" w:rsidTr="00947D9F">
        <w:trPr>
          <w:cantSplit/>
          <w:trHeight w:val="20"/>
        </w:trPr>
        <w:tc>
          <w:tcPr>
            <w:tcW w:w="392" w:type="dxa"/>
            <w:vMerge/>
            <w:tcBorders>
              <w:bottom w:val="nil"/>
              <w:right w:val="nil"/>
            </w:tcBorders>
          </w:tcPr>
          <w:p w14:paraId="51EE6A47" w14:textId="77777777" w:rsidR="00CD5697" w:rsidRPr="002C1D39" w:rsidRDefault="00CD5697"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270040E" w14:textId="77777777" w:rsidR="00CD5697" w:rsidRPr="002C1D39" w:rsidRDefault="00CD5697" w:rsidP="00947D9F">
            <w:pPr>
              <w:ind w:left="317"/>
              <w:rPr>
                <w:szCs w:val="20"/>
              </w:rPr>
            </w:pPr>
            <w:r w:rsidRPr="002C1D39">
              <w:rPr>
                <w:szCs w:val="20"/>
              </w:rPr>
              <w:t>1.3. Were intervention discontinuations or switches likely to be related to factors that are prognostic for the outcome?</w:t>
            </w:r>
          </w:p>
          <w:p w14:paraId="5E5853E4" w14:textId="77777777" w:rsidR="00CD5697" w:rsidRPr="002C1D39" w:rsidRDefault="00CD5697" w:rsidP="00947D9F">
            <w:pPr>
              <w:ind w:left="601"/>
              <w:rPr>
                <w:szCs w:val="20"/>
              </w:rPr>
            </w:pPr>
            <w:r w:rsidRPr="002C1D39">
              <w:rPr>
                <w:b/>
                <w:szCs w:val="20"/>
              </w:rPr>
              <w:t>If N/PN</w:t>
            </w:r>
            <w:r w:rsidRPr="002C1D39">
              <w:rPr>
                <w:szCs w:val="20"/>
              </w:rPr>
              <w:t>, answer questions relating to baseline confounding (1.4 to 1.6)</w:t>
            </w:r>
          </w:p>
          <w:p w14:paraId="7D97449D" w14:textId="77777777" w:rsidR="00CD5697" w:rsidRPr="002C1D39" w:rsidRDefault="00CD5697"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F3045BB" w14:textId="77777777" w:rsidR="00CD5697" w:rsidRPr="002C1D39" w:rsidRDefault="00CD5697" w:rsidP="00947D9F">
            <w:pPr>
              <w:rPr>
                <w:szCs w:val="20"/>
              </w:rPr>
            </w:pPr>
            <w:r>
              <w:rPr>
                <w:szCs w:val="20"/>
              </w:rPr>
              <w:t>PY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9EFD2CD" w14:textId="77777777" w:rsidR="00CD5697" w:rsidRPr="002C1D39" w:rsidRDefault="00CD5697" w:rsidP="00947D9F">
            <w:pPr>
              <w:jc w:val="center"/>
              <w:rPr>
                <w:szCs w:val="20"/>
                <w:lang w:val="es-ES"/>
              </w:rPr>
            </w:pPr>
            <w:r w:rsidRPr="002C1D39">
              <w:rPr>
                <w:szCs w:val="20"/>
                <w:lang w:val="es-ES"/>
              </w:rPr>
              <w:t>NA / Y / PY / PN / N / NI</w:t>
            </w:r>
          </w:p>
        </w:tc>
      </w:tr>
    </w:tbl>
    <w:p w14:paraId="5BAF5211" w14:textId="77777777" w:rsidR="00CD5697" w:rsidRDefault="00CD5697" w:rsidP="00CD5697"/>
    <w:tbl>
      <w:tblPr>
        <w:tblStyle w:val="TableGrid"/>
        <w:tblW w:w="15560" w:type="dxa"/>
        <w:tblLayout w:type="fixed"/>
        <w:tblLook w:val="04A0" w:firstRow="1" w:lastRow="0" w:firstColumn="1" w:lastColumn="0" w:noHBand="0" w:noVBand="1"/>
      </w:tblPr>
      <w:tblGrid>
        <w:gridCol w:w="392"/>
        <w:gridCol w:w="5245"/>
        <w:gridCol w:w="6691"/>
        <w:gridCol w:w="3232"/>
      </w:tblGrid>
      <w:tr w:rsidR="00CD5697" w:rsidRPr="002C1D39" w14:paraId="721AB9CE" w14:textId="77777777" w:rsidTr="00947D9F">
        <w:trPr>
          <w:cantSplit/>
          <w:trHeight w:val="20"/>
        </w:trPr>
        <w:tc>
          <w:tcPr>
            <w:tcW w:w="392" w:type="dxa"/>
            <w:vMerge w:val="restart"/>
            <w:tcBorders>
              <w:top w:val="nil"/>
              <w:bottom w:val="nil"/>
              <w:right w:val="nil"/>
            </w:tcBorders>
          </w:tcPr>
          <w:p w14:paraId="6FEC4E5C" w14:textId="77777777" w:rsidR="00CD5697" w:rsidRPr="002C1D39" w:rsidRDefault="00CD5697"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578706BF" w14:textId="77777777" w:rsidR="00CD5697" w:rsidRPr="002C1D39" w:rsidRDefault="00CD5697" w:rsidP="00947D9F">
            <w:pPr>
              <w:tabs>
                <w:tab w:val="left" w:pos="960"/>
              </w:tabs>
              <w:autoSpaceDE w:val="0"/>
              <w:autoSpaceDN w:val="0"/>
              <w:adjustRightInd w:val="0"/>
              <w:rPr>
                <w:szCs w:val="20"/>
              </w:rPr>
            </w:pPr>
            <w:r w:rsidRPr="002C1D39">
              <w:rPr>
                <w:b/>
                <w:szCs w:val="20"/>
              </w:rPr>
              <w:t>Questions relating to baseline confounding only</w:t>
            </w:r>
          </w:p>
        </w:tc>
      </w:tr>
      <w:tr w:rsidR="00CD5697" w:rsidRPr="002C1D39" w14:paraId="1FECCEE8" w14:textId="77777777" w:rsidTr="00947D9F">
        <w:trPr>
          <w:cantSplit/>
          <w:trHeight w:val="20"/>
        </w:trPr>
        <w:tc>
          <w:tcPr>
            <w:tcW w:w="392" w:type="dxa"/>
            <w:vMerge/>
            <w:tcBorders>
              <w:bottom w:val="nil"/>
              <w:right w:val="nil"/>
            </w:tcBorders>
          </w:tcPr>
          <w:p w14:paraId="06570DAC" w14:textId="77777777" w:rsidR="00CD5697" w:rsidRPr="002C1D39" w:rsidRDefault="00CD5697"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4B44072" w14:textId="77777777" w:rsidR="00CD5697" w:rsidRPr="002C1D39" w:rsidRDefault="00CD5697"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21941C3" w14:textId="77777777" w:rsidR="00CD5697" w:rsidRPr="002C1D39" w:rsidRDefault="00CD5697"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DFCA258"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6135F4BE" w14:textId="77777777" w:rsidTr="00947D9F">
        <w:trPr>
          <w:cantSplit/>
          <w:trHeight w:val="20"/>
        </w:trPr>
        <w:tc>
          <w:tcPr>
            <w:tcW w:w="392" w:type="dxa"/>
            <w:vMerge/>
            <w:tcBorders>
              <w:bottom w:val="nil"/>
              <w:right w:val="nil"/>
            </w:tcBorders>
          </w:tcPr>
          <w:p w14:paraId="5ACA51F4" w14:textId="77777777" w:rsidR="00CD5697" w:rsidRPr="002C1D39" w:rsidRDefault="00CD5697"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EB6D5E9" w14:textId="77777777" w:rsidR="00CD5697" w:rsidRPr="002C1D39" w:rsidRDefault="00CD5697"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738FE12" w14:textId="77777777" w:rsidR="00CD5697" w:rsidRPr="002C1D39" w:rsidRDefault="00CD5697"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77DBBF" w14:textId="77777777" w:rsidR="00CD5697" w:rsidRPr="002C1D39" w:rsidRDefault="00CD5697"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4242A0EB" w14:textId="77777777" w:rsidTr="00947D9F">
        <w:trPr>
          <w:cantSplit/>
          <w:trHeight w:val="20"/>
        </w:trPr>
        <w:tc>
          <w:tcPr>
            <w:tcW w:w="392" w:type="dxa"/>
            <w:vMerge/>
            <w:tcBorders>
              <w:bottom w:val="nil"/>
              <w:right w:val="nil"/>
            </w:tcBorders>
          </w:tcPr>
          <w:p w14:paraId="6DFB0C5D" w14:textId="77777777" w:rsidR="00CD5697" w:rsidRPr="002C1D39" w:rsidRDefault="00CD5697"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531648D7" w14:textId="77777777" w:rsidR="00CD5697" w:rsidRPr="002C1D39" w:rsidRDefault="00CD5697"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18F54017" w14:textId="77777777" w:rsidR="00CD5697" w:rsidRPr="002C1D39" w:rsidRDefault="00CD5697"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13A87FFC"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CD5697" w:rsidRPr="002C1D39" w14:paraId="3A39DD8B" w14:textId="77777777" w:rsidTr="00947D9F">
        <w:trPr>
          <w:cantSplit/>
          <w:trHeight w:val="20"/>
        </w:trPr>
        <w:tc>
          <w:tcPr>
            <w:tcW w:w="392" w:type="dxa"/>
            <w:vMerge w:val="restart"/>
            <w:tcBorders>
              <w:top w:val="nil"/>
              <w:bottom w:val="nil"/>
              <w:right w:val="nil"/>
            </w:tcBorders>
          </w:tcPr>
          <w:p w14:paraId="11241DF5" w14:textId="77777777" w:rsidR="00CD5697" w:rsidRPr="002C1D39" w:rsidRDefault="00CD5697"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319DF787" w14:textId="77777777" w:rsidR="00CD5697" w:rsidRPr="002C1D39" w:rsidRDefault="00CD5697"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142DC060" w14:textId="77777777" w:rsidR="00CD5697" w:rsidRPr="002C1D39" w:rsidRDefault="00CD5697" w:rsidP="00947D9F">
            <w:pPr>
              <w:tabs>
                <w:tab w:val="left" w:pos="960"/>
              </w:tabs>
              <w:autoSpaceDE w:val="0"/>
              <w:autoSpaceDN w:val="0"/>
              <w:adjustRightInd w:val="0"/>
              <w:rPr>
                <w:szCs w:val="20"/>
              </w:rPr>
            </w:pPr>
          </w:p>
        </w:tc>
      </w:tr>
      <w:tr w:rsidR="00CD5697" w:rsidRPr="002C1D39" w14:paraId="6FD69557" w14:textId="77777777" w:rsidTr="00947D9F">
        <w:trPr>
          <w:cantSplit/>
          <w:trHeight w:val="20"/>
        </w:trPr>
        <w:tc>
          <w:tcPr>
            <w:tcW w:w="392" w:type="dxa"/>
            <w:vMerge/>
            <w:tcBorders>
              <w:bottom w:val="nil"/>
              <w:right w:val="nil"/>
            </w:tcBorders>
          </w:tcPr>
          <w:p w14:paraId="58F4FFF3" w14:textId="77777777" w:rsidR="00CD5697" w:rsidRPr="002C1D39" w:rsidRDefault="00CD5697"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A0C010B" w14:textId="77777777" w:rsidR="00CD5697" w:rsidRPr="002C1D39" w:rsidRDefault="00CD5697"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990CED3" w14:textId="77777777" w:rsidR="00CD5697" w:rsidRPr="002C1D39" w:rsidRDefault="00CD5697" w:rsidP="00947D9F">
            <w:pPr>
              <w:tabs>
                <w:tab w:val="left" w:pos="960"/>
              </w:tabs>
              <w:autoSpaceDE w:val="0"/>
              <w:autoSpaceDN w:val="0"/>
              <w:adjustRightInd w:val="0"/>
              <w:rPr>
                <w:szCs w:val="20"/>
              </w:rPr>
            </w:pPr>
            <w:r>
              <w:rPr>
                <w:szCs w:val="20"/>
              </w:rPr>
              <w:t xml:space="preserve">N; it appeared that the authors did not have a pre-post intervention setting, instead basing results on changes (in terms of AB prescription) to initial diagnosis by the CLC staff. No information on switches or patients’ choices. </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35B4799"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76D1548A" w14:textId="77777777" w:rsidTr="00947D9F">
        <w:trPr>
          <w:cantSplit/>
          <w:trHeight w:val="20"/>
        </w:trPr>
        <w:tc>
          <w:tcPr>
            <w:tcW w:w="392" w:type="dxa"/>
            <w:vMerge/>
            <w:tcBorders>
              <w:bottom w:val="nil"/>
              <w:right w:val="nil"/>
            </w:tcBorders>
          </w:tcPr>
          <w:p w14:paraId="162C25DE" w14:textId="77777777" w:rsidR="00CD5697" w:rsidRPr="002C1D39" w:rsidRDefault="00CD5697"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36B5617B" w14:textId="77777777" w:rsidR="00CD5697" w:rsidRPr="002C1D39" w:rsidRDefault="00CD5697"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7698F7C" w14:textId="77777777" w:rsidR="00CD5697" w:rsidRPr="002C1D39" w:rsidRDefault="00CD5697"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7B28626"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213DA273" w14:textId="77777777" w:rsidTr="00947D9F">
        <w:trPr>
          <w:cantSplit/>
          <w:trHeight w:val="20"/>
        </w:trPr>
        <w:tc>
          <w:tcPr>
            <w:tcW w:w="392" w:type="dxa"/>
            <w:vMerge w:val="restart"/>
            <w:tcBorders>
              <w:top w:val="nil"/>
              <w:right w:val="nil"/>
            </w:tcBorders>
          </w:tcPr>
          <w:p w14:paraId="57A5322F" w14:textId="77777777" w:rsidR="00CD5697" w:rsidRPr="002C1D39" w:rsidRDefault="00CD5697"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77831F3F" w14:textId="77777777" w:rsidR="00CD5697" w:rsidRPr="002C1D39" w:rsidRDefault="00CD5697"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C529C7C" w14:textId="77777777" w:rsidR="00CD5697" w:rsidRPr="002C1D39" w:rsidRDefault="00CD5697" w:rsidP="00947D9F">
            <w:pPr>
              <w:tabs>
                <w:tab w:val="left" w:pos="960"/>
              </w:tabs>
              <w:autoSpaceDE w:val="0"/>
              <w:autoSpaceDN w:val="0"/>
              <w:adjustRightInd w:val="0"/>
              <w:rPr>
                <w:szCs w:val="20"/>
              </w:rPr>
            </w:pPr>
            <w:r>
              <w:rPr>
                <w:szCs w:val="20"/>
              </w:rPr>
              <w:t>Serious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84A30C5" w14:textId="77777777" w:rsidR="00CD5697" w:rsidRPr="002C1D39" w:rsidRDefault="00CD5697" w:rsidP="00947D9F">
            <w:pPr>
              <w:tabs>
                <w:tab w:val="left" w:pos="960"/>
              </w:tabs>
              <w:autoSpaceDE w:val="0"/>
              <w:autoSpaceDN w:val="0"/>
              <w:adjustRightInd w:val="0"/>
              <w:jc w:val="center"/>
              <w:rPr>
                <w:szCs w:val="20"/>
              </w:rPr>
            </w:pPr>
            <w:r w:rsidRPr="002C1D39">
              <w:rPr>
                <w:szCs w:val="20"/>
              </w:rPr>
              <w:t>Low / Moderate / Serious / Critical / NI</w:t>
            </w:r>
          </w:p>
        </w:tc>
      </w:tr>
      <w:tr w:rsidR="00CD5697" w:rsidRPr="002C1D39" w14:paraId="38E8886C" w14:textId="77777777" w:rsidTr="00947D9F">
        <w:trPr>
          <w:cantSplit/>
          <w:trHeight w:val="20"/>
        </w:trPr>
        <w:tc>
          <w:tcPr>
            <w:tcW w:w="392" w:type="dxa"/>
            <w:vMerge/>
            <w:tcBorders>
              <w:right w:val="nil"/>
            </w:tcBorders>
          </w:tcPr>
          <w:p w14:paraId="548DE80C" w14:textId="77777777" w:rsidR="00CD5697" w:rsidRPr="002C1D39" w:rsidRDefault="00CD5697"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630BFF21" w14:textId="77777777" w:rsidR="00CD5697" w:rsidRPr="002C1D39" w:rsidRDefault="00CD5697"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5E478EF8" w14:textId="77777777" w:rsidR="00CD5697" w:rsidRPr="002C1D39" w:rsidRDefault="00CD5697"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7A44B534" w14:textId="77777777" w:rsidR="00CD5697" w:rsidRPr="002C1D39" w:rsidRDefault="00CD5697" w:rsidP="00947D9F">
            <w:pPr>
              <w:jc w:val="center"/>
              <w:rPr>
                <w:szCs w:val="20"/>
              </w:rPr>
            </w:pPr>
            <w:r w:rsidRPr="002C1D39">
              <w:rPr>
                <w:szCs w:val="20"/>
              </w:rPr>
              <w:t>Favours experimental / Favours comparator / Unpredictable</w:t>
            </w:r>
          </w:p>
        </w:tc>
      </w:tr>
    </w:tbl>
    <w:p w14:paraId="4BC66CE1" w14:textId="77777777" w:rsidR="00CD5697" w:rsidRPr="002C1D39" w:rsidRDefault="00CD5697" w:rsidP="00CD5697"/>
    <w:tbl>
      <w:tblPr>
        <w:tblStyle w:val="TableGrid"/>
        <w:tblW w:w="15559" w:type="dxa"/>
        <w:tblLayout w:type="fixed"/>
        <w:tblLook w:val="04A0" w:firstRow="1" w:lastRow="0" w:firstColumn="1" w:lastColumn="0" w:noHBand="0" w:noVBand="1"/>
      </w:tblPr>
      <w:tblGrid>
        <w:gridCol w:w="392"/>
        <w:gridCol w:w="5273"/>
        <w:gridCol w:w="6663"/>
        <w:gridCol w:w="3231"/>
      </w:tblGrid>
      <w:tr w:rsidR="00CD5697" w:rsidRPr="002C1D39" w14:paraId="72E431E9" w14:textId="77777777" w:rsidTr="00947D9F">
        <w:trPr>
          <w:cantSplit/>
          <w:trHeight w:val="308"/>
        </w:trPr>
        <w:tc>
          <w:tcPr>
            <w:tcW w:w="15559" w:type="dxa"/>
            <w:gridSpan w:val="4"/>
            <w:tcBorders>
              <w:right w:val="single" w:sz="2" w:space="0" w:color="auto"/>
            </w:tcBorders>
          </w:tcPr>
          <w:p w14:paraId="164BBED2" w14:textId="77777777" w:rsidR="00CD5697" w:rsidRPr="002C1D39" w:rsidRDefault="00CD5697"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CD5697" w:rsidRPr="002C1D39" w14:paraId="4D88A4B2" w14:textId="77777777" w:rsidTr="00947D9F">
        <w:trPr>
          <w:cantSplit/>
          <w:trHeight w:val="308"/>
        </w:trPr>
        <w:tc>
          <w:tcPr>
            <w:tcW w:w="392" w:type="dxa"/>
            <w:vMerge w:val="restart"/>
            <w:tcBorders>
              <w:right w:val="nil"/>
            </w:tcBorders>
          </w:tcPr>
          <w:p w14:paraId="375BBD9E" w14:textId="77777777" w:rsidR="00CD5697" w:rsidRPr="002C1D39" w:rsidRDefault="00CD5697" w:rsidP="00947D9F">
            <w:pPr>
              <w:rPr>
                <w:szCs w:val="20"/>
              </w:rPr>
            </w:pPr>
          </w:p>
        </w:tc>
        <w:tc>
          <w:tcPr>
            <w:tcW w:w="5273" w:type="dxa"/>
            <w:tcBorders>
              <w:top w:val="single" w:sz="4" w:space="0" w:color="auto"/>
              <w:left w:val="nil"/>
              <w:bottom w:val="nil"/>
              <w:right w:val="single" w:sz="2" w:space="0" w:color="auto"/>
            </w:tcBorders>
          </w:tcPr>
          <w:p w14:paraId="5586278B" w14:textId="77777777" w:rsidR="00CD5697" w:rsidRPr="002C1D39" w:rsidRDefault="00CD5697" w:rsidP="00947D9F">
            <w:pPr>
              <w:rPr>
                <w:szCs w:val="20"/>
              </w:rPr>
            </w:pPr>
            <w:r w:rsidRPr="002C1D39">
              <w:rPr>
                <w:szCs w:val="20"/>
              </w:rPr>
              <w:t>2.1. Was selection of participants into the study (or into the analysis) based on participant characteristics observed after the start of intervention?</w:t>
            </w:r>
          </w:p>
          <w:p w14:paraId="16A7F4D6" w14:textId="77777777" w:rsidR="00CD5697" w:rsidRPr="002C1D39" w:rsidRDefault="00CD5697"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44687A74" w14:textId="77777777" w:rsidR="00CD5697" w:rsidRPr="002C1D39" w:rsidRDefault="00CD5697" w:rsidP="00947D9F">
            <w:pPr>
              <w:tabs>
                <w:tab w:val="left" w:pos="960"/>
              </w:tabs>
              <w:autoSpaceDE w:val="0"/>
              <w:autoSpaceDN w:val="0"/>
              <w:adjustRightInd w:val="0"/>
              <w:rPr>
                <w:szCs w:val="20"/>
              </w:rPr>
            </w:pPr>
            <w:r>
              <w:rPr>
                <w:szCs w:val="20"/>
              </w:rPr>
              <w:t>Y; selection was based on LTC (or hospital) staff’s recommendation.</w:t>
            </w:r>
          </w:p>
        </w:tc>
        <w:tc>
          <w:tcPr>
            <w:tcW w:w="3231" w:type="dxa"/>
            <w:tcBorders>
              <w:top w:val="single" w:sz="4" w:space="0" w:color="auto"/>
              <w:left w:val="single" w:sz="2" w:space="0" w:color="auto"/>
              <w:bottom w:val="nil"/>
              <w:right w:val="single" w:sz="2" w:space="0" w:color="auto"/>
            </w:tcBorders>
          </w:tcPr>
          <w:p w14:paraId="772E7D45" w14:textId="77777777" w:rsidR="00CD5697" w:rsidRPr="002C1D39" w:rsidRDefault="00CD5697"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3CC6B8CE" w14:textId="77777777" w:rsidTr="00947D9F">
        <w:trPr>
          <w:cantSplit/>
          <w:trHeight w:val="307"/>
        </w:trPr>
        <w:tc>
          <w:tcPr>
            <w:tcW w:w="392" w:type="dxa"/>
            <w:vMerge/>
            <w:tcBorders>
              <w:right w:val="nil"/>
            </w:tcBorders>
          </w:tcPr>
          <w:p w14:paraId="0E231869" w14:textId="77777777" w:rsidR="00CD5697" w:rsidRPr="002C1D39" w:rsidRDefault="00CD5697"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736C1C27" w14:textId="77777777" w:rsidR="00CD5697" w:rsidRPr="002C1D39" w:rsidRDefault="00CD5697"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15810439" w14:textId="77777777" w:rsidR="00CD5697" w:rsidRPr="002C1D39" w:rsidRDefault="00CD5697"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118BC285" w14:textId="77777777" w:rsidR="00CD5697" w:rsidRPr="002C1D39" w:rsidRDefault="00CD5697" w:rsidP="00947D9F">
            <w:pPr>
              <w:tabs>
                <w:tab w:val="left" w:pos="960"/>
              </w:tabs>
              <w:autoSpaceDE w:val="0"/>
              <w:autoSpaceDN w:val="0"/>
              <w:adjustRightInd w:val="0"/>
              <w:rPr>
                <w:szCs w:val="20"/>
              </w:rPr>
            </w:pPr>
            <w:r>
              <w:rPr>
                <w:szCs w:val="20"/>
              </w:rPr>
              <w:t>Y; As the paper stated, there appear to be a need for LID’s in LTCs. Selection by the LTC staff for LID’s recommendation is likely to be based on either AB requirements (</w:t>
            </w:r>
            <w:proofErr w:type="spellStart"/>
            <w:r>
              <w:rPr>
                <w:szCs w:val="20"/>
              </w:rPr>
              <w:t>eg.</w:t>
            </w:r>
            <w:proofErr w:type="spellEnd"/>
            <w:r>
              <w:rPr>
                <w:szCs w:val="20"/>
              </w:rPr>
              <w:t xml:space="preserve"> Vancomycin dosage), or seriousness/uncommon symptoms. This suggests a selection bias.</w:t>
            </w:r>
          </w:p>
        </w:tc>
        <w:tc>
          <w:tcPr>
            <w:tcW w:w="3231" w:type="dxa"/>
            <w:tcBorders>
              <w:top w:val="nil"/>
              <w:left w:val="single" w:sz="2" w:space="0" w:color="auto"/>
              <w:bottom w:val="single" w:sz="2" w:space="0" w:color="D9D9D9" w:themeColor="background1" w:themeShade="D9"/>
              <w:right w:val="single" w:sz="2" w:space="0" w:color="auto"/>
            </w:tcBorders>
          </w:tcPr>
          <w:p w14:paraId="39B22A8E"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031752F2" w14:textId="77777777" w:rsidR="00CD5697" w:rsidRPr="002C1D39" w:rsidRDefault="00CD5697" w:rsidP="00947D9F">
            <w:pPr>
              <w:tabs>
                <w:tab w:val="left" w:pos="960"/>
              </w:tabs>
              <w:autoSpaceDE w:val="0"/>
              <w:autoSpaceDN w:val="0"/>
              <w:adjustRightInd w:val="0"/>
              <w:jc w:val="center"/>
              <w:rPr>
                <w:szCs w:val="20"/>
                <w:lang w:val="es-ES"/>
              </w:rPr>
            </w:pPr>
          </w:p>
          <w:p w14:paraId="30D5BAB9" w14:textId="77777777" w:rsidR="00CD5697" w:rsidRPr="002C1D39" w:rsidRDefault="00CD5697" w:rsidP="00947D9F">
            <w:pPr>
              <w:tabs>
                <w:tab w:val="left" w:pos="960"/>
              </w:tabs>
              <w:autoSpaceDE w:val="0"/>
              <w:autoSpaceDN w:val="0"/>
              <w:adjustRightInd w:val="0"/>
              <w:jc w:val="center"/>
              <w:rPr>
                <w:szCs w:val="20"/>
                <w:lang w:val="es-ES"/>
              </w:rPr>
            </w:pPr>
          </w:p>
          <w:p w14:paraId="12691684"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64917F1F" w14:textId="77777777" w:rsidR="00CD5697" w:rsidRPr="002C1D39" w:rsidRDefault="00CD5697" w:rsidP="00947D9F">
            <w:pPr>
              <w:tabs>
                <w:tab w:val="left" w:pos="960"/>
              </w:tabs>
              <w:autoSpaceDE w:val="0"/>
              <w:autoSpaceDN w:val="0"/>
              <w:adjustRightInd w:val="0"/>
              <w:jc w:val="center"/>
              <w:rPr>
                <w:szCs w:val="20"/>
                <w:lang w:val="es-ES"/>
              </w:rPr>
            </w:pPr>
          </w:p>
        </w:tc>
      </w:tr>
      <w:tr w:rsidR="00CD5697" w:rsidRPr="002C1D39" w14:paraId="79004FE0" w14:textId="77777777" w:rsidTr="00947D9F">
        <w:trPr>
          <w:cantSplit/>
          <w:trHeight w:val="20"/>
        </w:trPr>
        <w:tc>
          <w:tcPr>
            <w:tcW w:w="392" w:type="dxa"/>
            <w:vMerge/>
            <w:tcBorders>
              <w:right w:val="nil"/>
            </w:tcBorders>
          </w:tcPr>
          <w:p w14:paraId="2EAC89EF" w14:textId="77777777" w:rsidR="00CD5697" w:rsidRPr="002C1D39" w:rsidRDefault="00CD5697"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C345A29" w14:textId="77777777" w:rsidR="00CD5697" w:rsidRPr="002C1D39" w:rsidRDefault="00CD5697"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F73A38B" w14:textId="77777777" w:rsidR="00CD5697" w:rsidRPr="002C1D39" w:rsidRDefault="00CD5697"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25604BB" w14:textId="77777777" w:rsidR="00CD5697" w:rsidRPr="002C1D39" w:rsidRDefault="00CD5697"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D5697" w:rsidRPr="002C1D39" w14:paraId="2895F495" w14:textId="77777777" w:rsidTr="00947D9F">
        <w:trPr>
          <w:cantSplit/>
          <w:trHeight w:val="20"/>
        </w:trPr>
        <w:tc>
          <w:tcPr>
            <w:tcW w:w="392" w:type="dxa"/>
            <w:vMerge/>
            <w:tcBorders>
              <w:right w:val="nil"/>
            </w:tcBorders>
          </w:tcPr>
          <w:p w14:paraId="1C052B54" w14:textId="77777777" w:rsidR="00CD5697" w:rsidRPr="002C1D39" w:rsidRDefault="00CD5697"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D5BFF2C" w14:textId="77777777" w:rsidR="00CD5697" w:rsidRPr="002C1D39" w:rsidRDefault="00CD5697"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D5903AB" w14:textId="77777777" w:rsidR="00CD5697" w:rsidRPr="002C1D39" w:rsidRDefault="00CD5697"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AEE71F0" w14:textId="77777777" w:rsidR="00CD5697" w:rsidRPr="002C1D39" w:rsidRDefault="00CD5697"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4F265053" w14:textId="77777777" w:rsidTr="00947D9F">
        <w:trPr>
          <w:cantSplit/>
          <w:trHeight w:val="20"/>
        </w:trPr>
        <w:tc>
          <w:tcPr>
            <w:tcW w:w="392" w:type="dxa"/>
            <w:vMerge/>
            <w:tcBorders>
              <w:right w:val="nil"/>
            </w:tcBorders>
          </w:tcPr>
          <w:p w14:paraId="1BD4BD4A" w14:textId="77777777" w:rsidR="00CD5697" w:rsidRPr="002C1D39" w:rsidRDefault="00CD5697"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B6E8C76" w14:textId="77777777" w:rsidR="00CD5697" w:rsidRPr="002C1D39" w:rsidRDefault="00CD5697"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B0F56C4" w14:textId="77777777" w:rsidR="00CD5697" w:rsidRPr="002C1D39" w:rsidRDefault="00CD5697" w:rsidP="00947D9F">
            <w:pPr>
              <w:tabs>
                <w:tab w:val="left" w:pos="960"/>
              </w:tabs>
              <w:autoSpaceDE w:val="0"/>
              <w:autoSpaceDN w:val="0"/>
              <w:adjustRightInd w:val="0"/>
              <w:rPr>
                <w:szCs w:val="20"/>
              </w:rPr>
            </w:pPr>
            <w:r w:rsidRPr="000272D2">
              <w:rPr>
                <w:color w:val="000000" w:themeColor="text1"/>
                <w:szCs w:val="20"/>
              </w:rPr>
              <w:t>Critical</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6809D7B" w14:textId="77777777" w:rsidR="00CD5697" w:rsidRPr="002C1D39" w:rsidRDefault="00CD5697" w:rsidP="00947D9F">
            <w:pPr>
              <w:tabs>
                <w:tab w:val="left" w:pos="960"/>
              </w:tabs>
              <w:autoSpaceDE w:val="0"/>
              <w:autoSpaceDN w:val="0"/>
              <w:adjustRightInd w:val="0"/>
              <w:jc w:val="center"/>
              <w:rPr>
                <w:szCs w:val="20"/>
              </w:rPr>
            </w:pPr>
            <w:r w:rsidRPr="002C1D39">
              <w:rPr>
                <w:szCs w:val="20"/>
              </w:rPr>
              <w:t>Low / Moderate / Serious / Critical / NI</w:t>
            </w:r>
          </w:p>
        </w:tc>
      </w:tr>
      <w:tr w:rsidR="00CD5697" w:rsidRPr="002C1D39" w14:paraId="3063A78F" w14:textId="77777777" w:rsidTr="00947D9F">
        <w:trPr>
          <w:cantSplit/>
          <w:trHeight w:val="20"/>
        </w:trPr>
        <w:tc>
          <w:tcPr>
            <w:tcW w:w="392" w:type="dxa"/>
            <w:vMerge/>
            <w:tcBorders>
              <w:bottom w:val="single" w:sz="4" w:space="0" w:color="auto"/>
              <w:right w:val="nil"/>
            </w:tcBorders>
          </w:tcPr>
          <w:p w14:paraId="0BE4556D" w14:textId="77777777" w:rsidR="00CD5697" w:rsidRPr="002C1D39" w:rsidRDefault="00CD5697"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51ADDED5" w14:textId="77777777" w:rsidR="00CD5697" w:rsidRPr="002C1D39" w:rsidRDefault="00CD5697"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164A7FFA" w14:textId="77777777" w:rsidR="00CD5697" w:rsidRPr="002C1D39" w:rsidRDefault="00CD5697"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431C5131" w14:textId="77777777" w:rsidR="00CD5697" w:rsidRPr="002C1D39" w:rsidRDefault="00CD5697" w:rsidP="00947D9F">
            <w:pPr>
              <w:jc w:val="center"/>
              <w:rPr>
                <w:szCs w:val="20"/>
              </w:rPr>
            </w:pPr>
            <w:r w:rsidRPr="002C1D39">
              <w:rPr>
                <w:szCs w:val="20"/>
              </w:rPr>
              <w:t>Favours experimental / Favours comparator / Towards null /Away from null / Unpredictable</w:t>
            </w:r>
          </w:p>
        </w:tc>
      </w:tr>
    </w:tbl>
    <w:p w14:paraId="7A1FDBDB" w14:textId="77777777" w:rsidR="00CD5697" w:rsidRDefault="00CD5697" w:rsidP="00CD5697"/>
    <w:tbl>
      <w:tblPr>
        <w:tblStyle w:val="TableGrid"/>
        <w:tblW w:w="15559" w:type="dxa"/>
        <w:tblLayout w:type="fixed"/>
        <w:tblLook w:val="04A0" w:firstRow="1" w:lastRow="0" w:firstColumn="1" w:lastColumn="0" w:noHBand="0" w:noVBand="1"/>
      </w:tblPr>
      <w:tblGrid>
        <w:gridCol w:w="392"/>
        <w:gridCol w:w="4995"/>
        <w:gridCol w:w="6941"/>
        <w:gridCol w:w="3231"/>
      </w:tblGrid>
      <w:tr w:rsidR="00CD5697" w:rsidRPr="002C1D39" w14:paraId="15B4BCEF" w14:textId="77777777" w:rsidTr="00947D9F">
        <w:trPr>
          <w:cantSplit/>
          <w:trHeight w:val="20"/>
        </w:trPr>
        <w:tc>
          <w:tcPr>
            <w:tcW w:w="15559" w:type="dxa"/>
            <w:gridSpan w:val="4"/>
            <w:tcBorders>
              <w:top w:val="single" w:sz="4" w:space="0" w:color="auto"/>
              <w:right w:val="single" w:sz="4" w:space="0" w:color="auto"/>
            </w:tcBorders>
          </w:tcPr>
          <w:p w14:paraId="334268A1" w14:textId="77777777" w:rsidR="00CD5697" w:rsidRPr="002C1D39" w:rsidRDefault="00CD5697" w:rsidP="00947D9F">
            <w:pPr>
              <w:rPr>
                <w:b/>
                <w:color w:val="00B050"/>
                <w:szCs w:val="20"/>
                <w:u w:val="single"/>
              </w:rPr>
            </w:pPr>
            <w:r w:rsidRPr="002C1D39">
              <w:rPr>
                <w:rFonts w:cs="Arial"/>
                <w:b/>
                <w:szCs w:val="20"/>
              </w:rPr>
              <w:t xml:space="preserve">Bias in classification of interventions </w:t>
            </w:r>
          </w:p>
        </w:tc>
      </w:tr>
      <w:tr w:rsidR="00CD5697" w:rsidRPr="002C1D39" w14:paraId="40BEBB82" w14:textId="77777777" w:rsidTr="00947D9F">
        <w:trPr>
          <w:cantSplit/>
          <w:trHeight w:val="20"/>
        </w:trPr>
        <w:tc>
          <w:tcPr>
            <w:tcW w:w="392" w:type="dxa"/>
            <w:vMerge w:val="restart"/>
            <w:tcBorders>
              <w:top w:val="single" w:sz="4" w:space="0" w:color="auto"/>
              <w:right w:val="nil"/>
            </w:tcBorders>
          </w:tcPr>
          <w:p w14:paraId="51C0EB80" w14:textId="77777777" w:rsidR="00CD5697" w:rsidRPr="002C1D39" w:rsidRDefault="00CD5697"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71175CB2" w14:textId="77777777" w:rsidR="00CD5697" w:rsidRPr="002C1D39" w:rsidRDefault="00CD5697"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284C18A5" w14:textId="77777777" w:rsidR="00CD5697" w:rsidRPr="002C1D39" w:rsidRDefault="00CD5697" w:rsidP="00947D9F">
            <w:pPr>
              <w:rPr>
                <w:szCs w:val="20"/>
              </w:rPr>
            </w:pPr>
            <w:r>
              <w:rPr>
                <w:szCs w:val="20"/>
              </w:rPr>
              <w:t>N; based on LTC/hospital staff recommendation</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0A5A2EB6" w14:textId="77777777" w:rsidR="00CD5697" w:rsidRPr="002C1D39" w:rsidRDefault="00CD5697"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D5697" w:rsidRPr="002C1D39" w14:paraId="3FAE92CB" w14:textId="77777777" w:rsidTr="00947D9F">
        <w:trPr>
          <w:cantSplit/>
          <w:trHeight w:val="20"/>
        </w:trPr>
        <w:tc>
          <w:tcPr>
            <w:tcW w:w="392" w:type="dxa"/>
            <w:vMerge/>
            <w:tcBorders>
              <w:right w:val="nil"/>
            </w:tcBorders>
          </w:tcPr>
          <w:p w14:paraId="702C3753" w14:textId="77777777" w:rsidR="00CD5697" w:rsidRPr="002C1D39" w:rsidRDefault="00CD5697"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B5367D5" w14:textId="77777777" w:rsidR="00CD5697" w:rsidRPr="002C1D39" w:rsidRDefault="00CD5697"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9C339CE" w14:textId="77777777" w:rsidR="00CD5697" w:rsidRPr="002C1D39" w:rsidRDefault="00CD5697"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18D9589" w14:textId="77777777" w:rsidR="00CD5697" w:rsidRPr="002C1D39" w:rsidRDefault="00CD5697"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D5697" w:rsidRPr="002C1D39" w14:paraId="7225E337" w14:textId="77777777" w:rsidTr="00947D9F">
        <w:trPr>
          <w:cantSplit/>
          <w:trHeight w:val="20"/>
        </w:trPr>
        <w:tc>
          <w:tcPr>
            <w:tcW w:w="392" w:type="dxa"/>
            <w:vMerge/>
            <w:tcBorders>
              <w:right w:val="nil"/>
            </w:tcBorders>
          </w:tcPr>
          <w:p w14:paraId="27425069" w14:textId="77777777" w:rsidR="00CD5697" w:rsidRPr="002C1D39" w:rsidRDefault="00CD5697"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6139DBE" w14:textId="77777777" w:rsidR="00CD5697" w:rsidRPr="002C1D39" w:rsidRDefault="00CD5697"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29975472" w14:textId="77777777" w:rsidR="00CD5697" w:rsidRPr="002C1D39" w:rsidRDefault="00CD5697" w:rsidP="00947D9F">
            <w:pPr>
              <w:rPr>
                <w:szCs w:val="20"/>
              </w:rPr>
            </w:pPr>
            <w:r>
              <w:rPr>
                <w:szCs w:val="20"/>
              </w:rPr>
              <w:t>PY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D8F6BC3"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48705A5A" w14:textId="77777777" w:rsidTr="00947D9F">
        <w:trPr>
          <w:cantSplit/>
          <w:trHeight w:val="20"/>
        </w:trPr>
        <w:tc>
          <w:tcPr>
            <w:tcW w:w="392" w:type="dxa"/>
            <w:vMerge/>
            <w:tcBorders>
              <w:right w:val="nil"/>
            </w:tcBorders>
          </w:tcPr>
          <w:p w14:paraId="328AAAD8" w14:textId="77777777" w:rsidR="00CD5697" w:rsidRPr="002C1D39" w:rsidRDefault="00CD5697"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CC8EFAC" w14:textId="77777777" w:rsidR="00CD5697" w:rsidRPr="002C1D39" w:rsidRDefault="00CD5697"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39F4CBD" w14:textId="77777777" w:rsidR="00CD5697" w:rsidRPr="002C1D39" w:rsidRDefault="00CD5697" w:rsidP="00947D9F">
            <w:pPr>
              <w:tabs>
                <w:tab w:val="left" w:pos="960"/>
              </w:tabs>
              <w:autoSpaceDE w:val="0"/>
              <w:autoSpaceDN w:val="0"/>
              <w:adjustRightInd w:val="0"/>
              <w:rPr>
                <w:szCs w:val="20"/>
              </w:rPr>
            </w:pPr>
            <w:r>
              <w:rPr>
                <w:szCs w:val="20"/>
              </w:rPr>
              <w:t>Serious</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14FAB6D" w14:textId="77777777" w:rsidR="00CD5697" w:rsidRPr="002C1D39" w:rsidRDefault="00CD5697" w:rsidP="00947D9F">
            <w:pPr>
              <w:tabs>
                <w:tab w:val="left" w:pos="960"/>
              </w:tabs>
              <w:autoSpaceDE w:val="0"/>
              <w:autoSpaceDN w:val="0"/>
              <w:adjustRightInd w:val="0"/>
              <w:jc w:val="center"/>
              <w:rPr>
                <w:szCs w:val="20"/>
              </w:rPr>
            </w:pPr>
            <w:r w:rsidRPr="002C1D39">
              <w:rPr>
                <w:szCs w:val="20"/>
              </w:rPr>
              <w:t>Low / Moderate / Serious / Critical / NI</w:t>
            </w:r>
          </w:p>
        </w:tc>
      </w:tr>
      <w:tr w:rsidR="00CD5697" w:rsidRPr="002C1D39" w14:paraId="1E9260F8" w14:textId="77777777" w:rsidTr="00947D9F">
        <w:trPr>
          <w:cantSplit/>
          <w:trHeight w:val="20"/>
        </w:trPr>
        <w:tc>
          <w:tcPr>
            <w:tcW w:w="392" w:type="dxa"/>
            <w:vMerge/>
            <w:tcBorders>
              <w:right w:val="nil"/>
            </w:tcBorders>
          </w:tcPr>
          <w:p w14:paraId="1946FBCD" w14:textId="77777777" w:rsidR="00CD5697" w:rsidRPr="002C1D39" w:rsidRDefault="00CD5697"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336976D" w14:textId="77777777" w:rsidR="00CD5697" w:rsidRPr="002C1D39" w:rsidRDefault="00CD5697"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705C1406" w14:textId="77777777" w:rsidR="00CD5697" w:rsidRPr="002C1D39" w:rsidRDefault="00CD5697"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17792BCF" w14:textId="77777777" w:rsidR="00CD5697" w:rsidRPr="002C1D39" w:rsidRDefault="00CD5697" w:rsidP="00947D9F">
            <w:pPr>
              <w:jc w:val="center"/>
              <w:rPr>
                <w:szCs w:val="20"/>
              </w:rPr>
            </w:pPr>
            <w:r w:rsidRPr="002C1D39">
              <w:rPr>
                <w:szCs w:val="20"/>
              </w:rPr>
              <w:t>Favours experimental / Favours comparator / Towards null /Away from null / Unpredictable</w:t>
            </w:r>
          </w:p>
        </w:tc>
      </w:tr>
    </w:tbl>
    <w:p w14:paraId="709EC97B" w14:textId="77777777" w:rsidR="00CD5697" w:rsidRDefault="00CD5697" w:rsidP="00CD5697"/>
    <w:tbl>
      <w:tblPr>
        <w:tblStyle w:val="TableGrid"/>
        <w:tblW w:w="15559" w:type="dxa"/>
        <w:tblLayout w:type="fixed"/>
        <w:tblLook w:val="04A0" w:firstRow="1" w:lastRow="0" w:firstColumn="1" w:lastColumn="0" w:noHBand="0" w:noVBand="1"/>
      </w:tblPr>
      <w:tblGrid>
        <w:gridCol w:w="392"/>
        <w:gridCol w:w="4995"/>
        <w:gridCol w:w="6941"/>
        <w:gridCol w:w="3231"/>
      </w:tblGrid>
      <w:tr w:rsidR="00CD5697" w:rsidRPr="002C1D39" w14:paraId="3C15F333" w14:textId="77777777" w:rsidTr="00947D9F">
        <w:trPr>
          <w:cantSplit/>
          <w:trHeight w:val="20"/>
        </w:trPr>
        <w:tc>
          <w:tcPr>
            <w:tcW w:w="15559" w:type="dxa"/>
            <w:gridSpan w:val="4"/>
            <w:tcBorders>
              <w:top w:val="single" w:sz="4" w:space="0" w:color="auto"/>
              <w:right w:val="single" w:sz="4" w:space="0" w:color="auto"/>
            </w:tcBorders>
          </w:tcPr>
          <w:p w14:paraId="16A46727" w14:textId="77777777" w:rsidR="00CD5697" w:rsidRPr="002C1D39" w:rsidRDefault="00CD5697" w:rsidP="00947D9F">
            <w:pPr>
              <w:rPr>
                <w:b/>
                <w:szCs w:val="20"/>
              </w:rPr>
            </w:pPr>
            <w:r w:rsidRPr="002C1D39">
              <w:rPr>
                <w:rFonts w:cs="Arial"/>
                <w:b/>
                <w:szCs w:val="20"/>
              </w:rPr>
              <w:t>Bias due to deviations from intended interventions</w:t>
            </w:r>
          </w:p>
        </w:tc>
      </w:tr>
      <w:tr w:rsidR="00CD5697" w:rsidRPr="002C1D39" w14:paraId="72B85B6E" w14:textId="77777777" w:rsidTr="00947D9F">
        <w:trPr>
          <w:cantSplit/>
          <w:trHeight w:val="20"/>
        </w:trPr>
        <w:tc>
          <w:tcPr>
            <w:tcW w:w="392" w:type="dxa"/>
            <w:vMerge w:val="restart"/>
            <w:tcBorders>
              <w:top w:val="single" w:sz="4" w:space="0" w:color="auto"/>
              <w:right w:val="nil"/>
            </w:tcBorders>
          </w:tcPr>
          <w:p w14:paraId="311FAF90" w14:textId="77777777" w:rsidR="00CD5697" w:rsidRPr="002C1D39" w:rsidRDefault="00CD5697"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279EFE75" w14:textId="77777777" w:rsidR="00CD5697" w:rsidRPr="002C1D39" w:rsidRDefault="00CD5697"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19948B80" w14:textId="77777777" w:rsidR="00CD5697" w:rsidRPr="002C1D39" w:rsidRDefault="00CD5697" w:rsidP="00947D9F">
            <w:pPr>
              <w:jc w:val="center"/>
              <w:rPr>
                <w:szCs w:val="20"/>
              </w:rPr>
            </w:pPr>
          </w:p>
        </w:tc>
      </w:tr>
      <w:tr w:rsidR="00CD5697" w:rsidRPr="002C1D39" w14:paraId="6FA1FD5F" w14:textId="77777777" w:rsidTr="00947D9F">
        <w:trPr>
          <w:cantSplit/>
          <w:trHeight w:val="20"/>
        </w:trPr>
        <w:tc>
          <w:tcPr>
            <w:tcW w:w="392" w:type="dxa"/>
            <w:vMerge/>
            <w:tcBorders>
              <w:top w:val="single" w:sz="4" w:space="0" w:color="auto"/>
              <w:right w:val="nil"/>
            </w:tcBorders>
          </w:tcPr>
          <w:p w14:paraId="25987210" w14:textId="77777777" w:rsidR="00CD5697" w:rsidRPr="002C1D39" w:rsidRDefault="00CD5697"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645CA740" w14:textId="77777777" w:rsidR="00CD5697" w:rsidRPr="002C1D39" w:rsidRDefault="00CD5697"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5189417A" w14:textId="77777777" w:rsidR="00CD5697" w:rsidRPr="002C1D39" w:rsidRDefault="00CD5697" w:rsidP="00947D9F">
            <w:pPr>
              <w:rPr>
                <w:szCs w:val="20"/>
              </w:rPr>
            </w:pPr>
            <w:r>
              <w:rPr>
                <w:szCs w:val="20"/>
              </w:rPr>
              <w:t>Y; lack of comparison or pre/post intervention comparisons.</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19A1CF7F" w14:textId="77777777" w:rsidR="00CD5697" w:rsidRPr="002C1D39" w:rsidRDefault="00CD5697"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673AB4DD" w14:textId="77777777" w:rsidTr="00947D9F">
        <w:trPr>
          <w:cantSplit/>
          <w:trHeight w:val="20"/>
        </w:trPr>
        <w:tc>
          <w:tcPr>
            <w:tcW w:w="392" w:type="dxa"/>
            <w:vMerge/>
            <w:tcBorders>
              <w:top w:val="single" w:sz="4" w:space="0" w:color="auto"/>
              <w:right w:val="nil"/>
            </w:tcBorders>
          </w:tcPr>
          <w:p w14:paraId="3482153B" w14:textId="77777777" w:rsidR="00CD5697" w:rsidRPr="002C1D39" w:rsidRDefault="00CD5697"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D754BAD" w14:textId="77777777" w:rsidR="00CD5697" w:rsidRPr="002C1D39" w:rsidRDefault="00CD5697"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17E5247C" w14:textId="77777777" w:rsidR="00CD5697" w:rsidRPr="002C1D39" w:rsidRDefault="00CD5697" w:rsidP="00947D9F">
            <w:pPr>
              <w:rPr>
                <w:szCs w:val="20"/>
              </w:rPr>
            </w:pPr>
            <w:r>
              <w:rPr>
                <w:szCs w:val="20"/>
              </w:rPr>
              <w:t>Y</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4CB56D9B" w14:textId="77777777" w:rsidR="00CD5697" w:rsidRPr="002C1D39" w:rsidRDefault="00CD5697"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755C9BBA" w14:textId="77777777" w:rsidTr="00947D9F">
        <w:trPr>
          <w:cantSplit/>
          <w:trHeight w:val="20"/>
        </w:trPr>
        <w:tc>
          <w:tcPr>
            <w:tcW w:w="392" w:type="dxa"/>
            <w:vMerge/>
            <w:tcBorders>
              <w:right w:val="nil"/>
            </w:tcBorders>
          </w:tcPr>
          <w:p w14:paraId="52396F28" w14:textId="77777777" w:rsidR="00CD5697" w:rsidRPr="002C1D39" w:rsidRDefault="00CD5697"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006A2874" w14:textId="77777777" w:rsidR="00CD5697" w:rsidRPr="002C1D39" w:rsidRDefault="00CD5697"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039E923B" w14:textId="77777777" w:rsidR="00CD5697" w:rsidRPr="002C1D39" w:rsidRDefault="00CD5697" w:rsidP="00947D9F">
            <w:pPr>
              <w:rPr>
                <w:szCs w:val="20"/>
              </w:rPr>
            </w:pPr>
          </w:p>
        </w:tc>
      </w:tr>
      <w:tr w:rsidR="00CD5697" w:rsidRPr="002C1D39" w14:paraId="60C65E08" w14:textId="77777777" w:rsidTr="00947D9F">
        <w:trPr>
          <w:cantSplit/>
          <w:trHeight w:val="20"/>
        </w:trPr>
        <w:tc>
          <w:tcPr>
            <w:tcW w:w="392" w:type="dxa"/>
            <w:vMerge/>
            <w:tcBorders>
              <w:right w:val="nil"/>
            </w:tcBorders>
          </w:tcPr>
          <w:p w14:paraId="7CCF200B" w14:textId="77777777" w:rsidR="00CD5697" w:rsidRPr="002C1D39" w:rsidRDefault="00CD5697"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310D2F1F" w14:textId="77777777" w:rsidR="00CD5697" w:rsidRPr="002C1D39" w:rsidRDefault="00CD5697"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61D58C1B" w14:textId="77777777" w:rsidR="00CD5697" w:rsidRPr="002C1D39" w:rsidRDefault="00CD5697" w:rsidP="00947D9F">
            <w:pPr>
              <w:tabs>
                <w:tab w:val="left" w:pos="960"/>
              </w:tabs>
              <w:autoSpaceDE w:val="0"/>
              <w:autoSpaceDN w:val="0"/>
              <w:adjustRightInd w:val="0"/>
              <w:spacing w:after="40"/>
              <w:rPr>
                <w:rFonts w:cs="Arial"/>
              </w:rPr>
            </w:pPr>
            <w:r>
              <w:rPr>
                <w:rFonts w:cs="Arial"/>
              </w:rPr>
              <w:t>N: although the LID consultation service’s main purpose was consultation only, “they had direct communication with providers and could place orders pertaining to antibiotic and related medication, as well as diagnostic studies and laboratory requests.”</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586CCB76" w14:textId="77777777" w:rsidR="00CD5697" w:rsidRPr="002C1D39" w:rsidRDefault="00CD5697"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0AA525B2" w14:textId="77777777" w:rsidTr="00947D9F">
        <w:trPr>
          <w:cantSplit/>
          <w:trHeight w:val="20"/>
        </w:trPr>
        <w:tc>
          <w:tcPr>
            <w:tcW w:w="392" w:type="dxa"/>
            <w:vMerge/>
            <w:tcBorders>
              <w:right w:val="nil"/>
            </w:tcBorders>
          </w:tcPr>
          <w:p w14:paraId="351255E3" w14:textId="77777777" w:rsidR="00CD5697" w:rsidRPr="002C1D39" w:rsidRDefault="00CD5697"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B75BE68" w14:textId="77777777" w:rsidR="00CD5697" w:rsidRPr="002C1D39" w:rsidRDefault="00CD5697"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0F166690" w14:textId="77777777" w:rsidR="00CD5697" w:rsidRPr="002C1D39" w:rsidRDefault="00CD5697"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969606D" w14:textId="77777777" w:rsidR="00CD5697" w:rsidRPr="002C1D39" w:rsidRDefault="00CD5697"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D5697" w:rsidRPr="002C1D39" w14:paraId="38D1F2B0" w14:textId="77777777" w:rsidTr="00947D9F">
        <w:trPr>
          <w:cantSplit/>
          <w:trHeight w:val="20"/>
        </w:trPr>
        <w:tc>
          <w:tcPr>
            <w:tcW w:w="392" w:type="dxa"/>
            <w:vMerge/>
            <w:tcBorders>
              <w:right w:val="nil"/>
            </w:tcBorders>
          </w:tcPr>
          <w:p w14:paraId="7CA3C6F2" w14:textId="77777777" w:rsidR="00CD5697" w:rsidRPr="002C1D39" w:rsidRDefault="00CD5697"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2143557" w14:textId="77777777" w:rsidR="00CD5697" w:rsidRPr="002C1D39" w:rsidRDefault="00CD5697"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4C4F1529" w14:textId="77777777" w:rsidR="00CD5697" w:rsidRPr="002C1D39" w:rsidRDefault="00CD5697"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0EB9579" w14:textId="77777777" w:rsidR="00CD5697" w:rsidRPr="002C1D39" w:rsidRDefault="00CD5697"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33354C30" w14:textId="77777777" w:rsidTr="00947D9F">
        <w:trPr>
          <w:cantSplit/>
          <w:trHeight w:val="20"/>
        </w:trPr>
        <w:tc>
          <w:tcPr>
            <w:tcW w:w="392" w:type="dxa"/>
            <w:vMerge/>
            <w:tcBorders>
              <w:right w:val="nil"/>
            </w:tcBorders>
          </w:tcPr>
          <w:p w14:paraId="69581876" w14:textId="77777777" w:rsidR="00CD5697" w:rsidRPr="002C1D39" w:rsidRDefault="00CD5697"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3AF4E7D" w14:textId="77777777" w:rsidR="00CD5697" w:rsidRPr="002C1D39" w:rsidRDefault="00CD5697"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276319A2" w14:textId="77777777" w:rsidR="00CD5697" w:rsidRPr="002C1D39" w:rsidRDefault="00CD5697" w:rsidP="00947D9F">
            <w:pPr>
              <w:rPr>
                <w:szCs w:val="20"/>
              </w:rPr>
            </w:pPr>
            <w:r>
              <w:rPr>
                <w:szCs w:val="20"/>
              </w:rPr>
              <w:t>No</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FDB1805" w14:textId="77777777" w:rsidR="00CD5697" w:rsidRPr="002C1D39" w:rsidRDefault="00CD5697"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70B6D95D" w14:textId="77777777" w:rsidTr="00947D9F">
        <w:trPr>
          <w:cantSplit/>
          <w:trHeight w:val="20"/>
        </w:trPr>
        <w:tc>
          <w:tcPr>
            <w:tcW w:w="392" w:type="dxa"/>
            <w:vMerge/>
            <w:tcBorders>
              <w:right w:val="nil"/>
            </w:tcBorders>
          </w:tcPr>
          <w:p w14:paraId="1EB89525" w14:textId="77777777" w:rsidR="00CD5697" w:rsidRPr="002C1D39" w:rsidRDefault="00CD5697"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A3E7FC3" w14:textId="77777777" w:rsidR="00CD5697" w:rsidRPr="002C1D39" w:rsidRDefault="00CD5697"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3AB83515" w14:textId="77777777" w:rsidR="00CD5697" w:rsidRPr="002C1D39" w:rsidRDefault="00CD5697" w:rsidP="00947D9F">
            <w:pPr>
              <w:tabs>
                <w:tab w:val="left" w:pos="960"/>
              </w:tabs>
              <w:autoSpaceDE w:val="0"/>
              <w:autoSpaceDN w:val="0"/>
              <w:adjustRightInd w:val="0"/>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7D926EB" w14:textId="77777777" w:rsidR="00CD5697" w:rsidRPr="00DC5CC1" w:rsidRDefault="00CD5697" w:rsidP="00947D9F">
            <w:pPr>
              <w:jc w:val="center"/>
              <w:rPr>
                <w:szCs w:val="20"/>
              </w:rPr>
            </w:pPr>
          </w:p>
        </w:tc>
      </w:tr>
      <w:tr w:rsidR="00CD5697" w:rsidRPr="002C1D39" w14:paraId="601FDF4B" w14:textId="77777777" w:rsidTr="00947D9F">
        <w:trPr>
          <w:cantSplit/>
          <w:trHeight w:val="591"/>
        </w:trPr>
        <w:tc>
          <w:tcPr>
            <w:tcW w:w="392" w:type="dxa"/>
            <w:vMerge/>
            <w:tcBorders>
              <w:right w:val="nil"/>
            </w:tcBorders>
          </w:tcPr>
          <w:p w14:paraId="31BDB661" w14:textId="77777777" w:rsidR="00CD5697" w:rsidRPr="002C1D39" w:rsidRDefault="00CD5697" w:rsidP="00947D9F">
            <w:pPr>
              <w:rPr>
                <w:szCs w:val="20"/>
              </w:rPr>
            </w:pPr>
          </w:p>
        </w:tc>
        <w:tc>
          <w:tcPr>
            <w:tcW w:w="4995" w:type="dxa"/>
            <w:tcBorders>
              <w:top w:val="single" w:sz="2" w:space="0" w:color="D9D9D9" w:themeColor="background1" w:themeShade="D9"/>
              <w:left w:val="nil"/>
              <w:right w:val="single" w:sz="4" w:space="0" w:color="auto"/>
            </w:tcBorders>
          </w:tcPr>
          <w:p w14:paraId="560A68CD" w14:textId="77777777" w:rsidR="00CD5697" w:rsidRPr="002C1D39" w:rsidRDefault="00CD5697"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686357D6" w14:textId="77777777" w:rsidR="00CD5697" w:rsidRPr="002C1D39" w:rsidRDefault="00CD5697" w:rsidP="00947D9F">
            <w:pPr>
              <w:rPr>
                <w:szCs w:val="20"/>
              </w:rPr>
            </w:pPr>
          </w:p>
        </w:tc>
        <w:tc>
          <w:tcPr>
            <w:tcW w:w="3231" w:type="dxa"/>
            <w:tcBorders>
              <w:top w:val="single" w:sz="2" w:space="0" w:color="D9D9D9" w:themeColor="background1" w:themeShade="D9"/>
              <w:right w:val="single" w:sz="4" w:space="0" w:color="auto"/>
            </w:tcBorders>
          </w:tcPr>
          <w:p w14:paraId="462DA501" w14:textId="77777777" w:rsidR="00CD5697" w:rsidRPr="00DC5CC1" w:rsidRDefault="00CD5697" w:rsidP="00947D9F">
            <w:pPr>
              <w:jc w:val="center"/>
              <w:rPr>
                <w:szCs w:val="20"/>
              </w:rPr>
            </w:pPr>
          </w:p>
        </w:tc>
      </w:tr>
    </w:tbl>
    <w:p w14:paraId="41C62879" w14:textId="77777777" w:rsidR="00CD5697" w:rsidRPr="002C1D39" w:rsidRDefault="00CD5697" w:rsidP="00CD5697"/>
    <w:tbl>
      <w:tblPr>
        <w:tblStyle w:val="TableGrid"/>
        <w:tblW w:w="15559" w:type="dxa"/>
        <w:tblLayout w:type="fixed"/>
        <w:tblLook w:val="04A0" w:firstRow="1" w:lastRow="0" w:firstColumn="1" w:lastColumn="0" w:noHBand="0" w:noVBand="1"/>
      </w:tblPr>
      <w:tblGrid>
        <w:gridCol w:w="392"/>
        <w:gridCol w:w="4995"/>
        <w:gridCol w:w="6941"/>
        <w:gridCol w:w="3231"/>
      </w:tblGrid>
      <w:tr w:rsidR="00CD5697" w:rsidRPr="00DC5CC1" w14:paraId="54DAB127" w14:textId="77777777" w:rsidTr="00947D9F">
        <w:trPr>
          <w:cantSplit/>
          <w:trHeight w:val="20"/>
        </w:trPr>
        <w:tc>
          <w:tcPr>
            <w:tcW w:w="15559" w:type="dxa"/>
            <w:gridSpan w:val="4"/>
            <w:tcBorders>
              <w:top w:val="single" w:sz="4" w:space="0" w:color="auto"/>
              <w:right w:val="single" w:sz="4" w:space="0" w:color="auto"/>
            </w:tcBorders>
          </w:tcPr>
          <w:p w14:paraId="6A0B76D5" w14:textId="77777777" w:rsidR="00CD5697" w:rsidRPr="00DC5CC1" w:rsidRDefault="00CD5697" w:rsidP="00947D9F">
            <w:pPr>
              <w:rPr>
                <w:b/>
                <w:szCs w:val="20"/>
                <w:u w:val="single"/>
                <w:lang w:val="es-ES"/>
              </w:rPr>
            </w:pPr>
            <w:r w:rsidRPr="00DC5CC1">
              <w:rPr>
                <w:rFonts w:cs="Arial"/>
                <w:b/>
                <w:szCs w:val="20"/>
              </w:rPr>
              <w:t>Bias due to missing data</w:t>
            </w:r>
          </w:p>
        </w:tc>
      </w:tr>
      <w:tr w:rsidR="00CD5697" w:rsidRPr="002C1D39" w14:paraId="3DFECC72" w14:textId="77777777" w:rsidTr="00947D9F">
        <w:trPr>
          <w:cantSplit/>
          <w:trHeight w:val="20"/>
        </w:trPr>
        <w:tc>
          <w:tcPr>
            <w:tcW w:w="392" w:type="dxa"/>
            <w:vMerge w:val="restart"/>
            <w:tcBorders>
              <w:top w:val="single" w:sz="4" w:space="0" w:color="auto"/>
              <w:right w:val="nil"/>
            </w:tcBorders>
          </w:tcPr>
          <w:p w14:paraId="64CB14F6" w14:textId="77777777" w:rsidR="00CD5697" w:rsidRPr="002C1D39" w:rsidRDefault="00CD5697"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5DEFFB81" w14:textId="77777777" w:rsidR="00CD5697" w:rsidRPr="002C1D39" w:rsidRDefault="00CD5697"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5A907168" w14:textId="77777777" w:rsidR="00CD5697" w:rsidRPr="002C1D39" w:rsidRDefault="00CD5697" w:rsidP="00947D9F">
            <w:pPr>
              <w:rPr>
                <w:szCs w:val="20"/>
              </w:rPr>
            </w:pPr>
            <w:r>
              <w:rPr>
                <w:szCs w:val="20"/>
              </w:rPr>
              <w:t>Y</w:t>
            </w:r>
          </w:p>
        </w:tc>
        <w:tc>
          <w:tcPr>
            <w:tcW w:w="3231" w:type="dxa"/>
            <w:tcBorders>
              <w:top w:val="single" w:sz="4" w:space="0" w:color="auto"/>
              <w:bottom w:val="single" w:sz="2" w:space="0" w:color="D9D9D9" w:themeColor="background1" w:themeShade="D9"/>
              <w:right w:val="single" w:sz="4" w:space="0" w:color="auto"/>
            </w:tcBorders>
          </w:tcPr>
          <w:p w14:paraId="725B920C" w14:textId="77777777" w:rsidR="00CD5697" w:rsidRPr="002C1D39" w:rsidRDefault="00CD5697"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CD5697" w:rsidRPr="002C1D39" w14:paraId="1F88079B" w14:textId="77777777" w:rsidTr="00947D9F">
        <w:trPr>
          <w:cantSplit/>
          <w:trHeight w:val="20"/>
        </w:trPr>
        <w:tc>
          <w:tcPr>
            <w:tcW w:w="392" w:type="dxa"/>
            <w:vMerge/>
            <w:tcBorders>
              <w:right w:val="nil"/>
            </w:tcBorders>
          </w:tcPr>
          <w:p w14:paraId="72F61571"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5A17CB2" w14:textId="77777777" w:rsidR="00CD5697" w:rsidRPr="002C1D39" w:rsidRDefault="00CD5697"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7F39A12F" w14:textId="77777777" w:rsidR="00CD5697" w:rsidRPr="002C1D39" w:rsidRDefault="00CD5697"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0E99730" w14:textId="77777777" w:rsidR="00CD5697" w:rsidRPr="002C1D39" w:rsidRDefault="00CD5697" w:rsidP="00947D9F">
            <w:pPr>
              <w:rPr>
                <w:szCs w:val="20"/>
              </w:rPr>
            </w:pPr>
          </w:p>
          <w:p w14:paraId="7C59E3E0"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7CB6E280" w14:textId="77777777" w:rsidTr="00947D9F">
        <w:trPr>
          <w:cantSplit/>
          <w:trHeight w:val="20"/>
        </w:trPr>
        <w:tc>
          <w:tcPr>
            <w:tcW w:w="392" w:type="dxa"/>
            <w:vMerge/>
            <w:tcBorders>
              <w:right w:val="nil"/>
            </w:tcBorders>
          </w:tcPr>
          <w:p w14:paraId="40988945"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6D6EC3E" w14:textId="77777777" w:rsidR="00CD5697" w:rsidRPr="002C1D39" w:rsidRDefault="00CD5697"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6E31C7A2" w14:textId="77777777" w:rsidR="00CD5697" w:rsidRPr="002C1D39" w:rsidRDefault="00CD5697"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6C48C23" w14:textId="77777777" w:rsidR="00CD5697" w:rsidRPr="002C1D39" w:rsidRDefault="00CD5697" w:rsidP="00947D9F">
            <w:pPr>
              <w:rPr>
                <w:szCs w:val="20"/>
              </w:rPr>
            </w:pPr>
          </w:p>
          <w:p w14:paraId="3D40DEFA"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2F986DE8" w14:textId="77777777" w:rsidTr="00947D9F">
        <w:trPr>
          <w:cantSplit/>
          <w:trHeight w:val="20"/>
        </w:trPr>
        <w:tc>
          <w:tcPr>
            <w:tcW w:w="392" w:type="dxa"/>
            <w:vMerge/>
            <w:tcBorders>
              <w:right w:val="nil"/>
            </w:tcBorders>
          </w:tcPr>
          <w:p w14:paraId="0F1C45DC"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AB0B80D" w14:textId="77777777" w:rsidR="00CD5697" w:rsidRPr="002C1D39" w:rsidRDefault="00CD5697"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7891AE39" w14:textId="77777777" w:rsidR="00CD5697" w:rsidRPr="002C1D39" w:rsidRDefault="00CD5697"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7D5C94E" w14:textId="77777777" w:rsidR="00CD5697" w:rsidRPr="002C1D39" w:rsidRDefault="00CD5697"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22F78335" w14:textId="77777777" w:rsidTr="00947D9F">
        <w:trPr>
          <w:cantSplit/>
          <w:trHeight w:val="20"/>
        </w:trPr>
        <w:tc>
          <w:tcPr>
            <w:tcW w:w="392" w:type="dxa"/>
            <w:vMerge/>
            <w:tcBorders>
              <w:right w:val="nil"/>
            </w:tcBorders>
          </w:tcPr>
          <w:p w14:paraId="05BD3C72" w14:textId="77777777" w:rsidR="00CD5697" w:rsidRPr="002C1D39" w:rsidRDefault="00CD5697"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7C488C0" w14:textId="77777777" w:rsidR="00CD5697" w:rsidRPr="002C1D39" w:rsidRDefault="00CD5697"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59BF1573" w14:textId="77777777" w:rsidR="00CD5697" w:rsidRPr="002C1D39" w:rsidRDefault="00CD5697"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2A6C59B" w14:textId="77777777" w:rsidR="00CD5697" w:rsidRPr="002C1D39" w:rsidRDefault="00CD5697"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D5697" w:rsidRPr="002C1D39" w14:paraId="62CA3C6F" w14:textId="77777777" w:rsidTr="00947D9F">
        <w:trPr>
          <w:cantSplit/>
          <w:trHeight w:val="20"/>
        </w:trPr>
        <w:tc>
          <w:tcPr>
            <w:tcW w:w="392" w:type="dxa"/>
            <w:vMerge/>
            <w:tcBorders>
              <w:right w:val="nil"/>
            </w:tcBorders>
          </w:tcPr>
          <w:p w14:paraId="0C714F11" w14:textId="77777777" w:rsidR="00CD5697" w:rsidRPr="002C1D39" w:rsidRDefault="00CD5697"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1F2E53D" w14:textId="77777777" w:rsidR="00CD5697" w:rsidRPr="002C1D39" w:rsidRDefault="00CD5697"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0E51397E" w14:textId="77777777" w:rsidR="00CD5697" w:rsidRPr="002C1D39" w:rsidRDefault="00CD5697"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D1752A4" w14:textId="77777777" w:rsidR="00CD5697" w:rsidRPr="002C1D39" w:rsidRDefault="00CD5697" w:rsidP="00947D9F">
            <w:pPr>
              <w:tabs>
                <w:tab w:val="left" w:pos="960"/>
              </w:tabs>
              <w:autoSpaceDE w:val="0"/>
              <w:autoSpaceDN w:val="0"/>
              <w:adjustRightInd w:val="0"/>
              <w:jc w:val="center"/>
              <w:rPr>
                <w:szCs w:val="20"/>
              </w:rPr>
            </w:pPr>
            <w:r w:rsidRPr="002C1D39">
              <w:rPr>
                <w:szCs w:val="20"/>
              </w:rPr>
              <w:t>Low / Moderate / Serious / Critical / NI</w:t>
            </w:r>
          </w:p>
        </w:tc>
      </w:tr>
      <w:tr w:rsidR="00CD5697" w:rsidRPr="002C1D39" w14:paraId="1BC439AB" w14:textId="77777777" w:rsidTr="00947D9F">
        <w:trPr>
          <w:cantSplit/>
          <w:trHeight w:val="20"/>
        </w:trPr>
        <w:tc>
          <w:tcPr>
            <w:tcW w:w="392" w:type="dxa"/>
            <w:vMerge/>
            <w:tcBorders>
              <w:bottom w:val="single" w:sz="4" w:space="0" w:color="auto"/>
              <w:right w:val="nil"/>
            </w:tcBorders>
          </w:tcPr>
          <w:p w14:paraId="037D6CE2"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DC6C58E" w14:textId="77777777" w:rsidR="00CD5697" w:rsidRPr="002C1D39" w:rsidRDefault="00CD5697"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4D95E646" w14:textId="77777777" w:rsidR="00CD5697" w:rsidRPr="002C1D39" w:rsidRDefault="00CD5697"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0AAFF7DB" w14:textId="77777777" w:rsidR="00CD5697" w:rsidRPr="002C1D39" w:rsidRDefault="00CD5697" w:rsidP="00947D9F">
            <w:pPr>
              <w:jc w:val="center"/>
              <w:rPr>
                <w:szCs w:val="20"/>
              </w:rPr>
            </w:pPr>
            <w:r w:rsidRPr="002C1D39">
              <w:rPr>
                <w:szCs w:val="20"/>
              </w:rPr>
              <w:t>Favours experimental / Favours comparator / Towards null /Away from null / Unpredictable</w:t>
            </w:r>
          </w:p>
        </w:tc>
      </w:tr>
    </w:tbl>
    <w:p w14:paraId="51E515EF" w14:textId="77777777" w:rsidR="00CD5697" w:rsidRPr="002C1D39" w:rsidRDefault="00CD5697" w:rsidP="00CD5697"/>
    <w:tbl>
      <w:tblPr>
        <w:tblStyle w:val="TableGrid"/>
        <w:tblW w:w="15559" w:type="dxa"/>
        <w:tblLayout w:type="fixed"/>
        <w:tblLook w:val="04A0" w:firstRow="1" w:lastRow="0" w:firstColumn="1" w:lastColumn="0" w:noHBand="0" w:noVBand="1"/>
      </w:tblPr>
      <w:tblGrid>
        <w:gridCol w:w="392"/>
        <w:gridCol w:w="4995"/>
        <w:gridCol w:w="6941"/>
        <w:gridCol w:w="3231"/>
      </w:tblGrid>
      <w:tr w:rsidR="00CD5697" w:rsidRPr="00DC5CC1" w14:paraId="4E1DE28A" w14:textId="77777777" w:rsidTr="00947D9F">
        <w:trPr>
          <w:cantSplit/>
          <w:trHeight w:val="20"/>
        </w:trPr>
        <w:tc>
          <w:tcPr>
            <w:tcW w:w="15559" w:type="dxa"/>
            <w:gridSpan w:val="4"/>
            <w:tcBorders>
              <w:top w:val="single" w:sz="4" w:space="0" w:color="auto"/>
              <w:right w:val="single" w:sz="4" w:space="0" w:color="auto"/>
            </w:tcBorders>
          </w:tcPr>
          <w:p w14:paraId="5C87503C" w14:textId="77777777" w:rsidR="00CD5697" w:rsidRPr="00DC5CC1" w:rsidRDefault="00CD5697" w:rsidP="00947D9F">
            <w:pPr>
              <w:rPr>
                <w:b/>
                <w:szCs w:val="20"/>
              </w:rPr>
            </w:pPr>
            <w:r w:rsidRPr="00DC5CC1">
              <w:rPr>
                <w:b/>
              </w:rPr>
              <w:t xml:space="preserve">Bias in measurement of outcomes </w:t>
            </w:r>
          </w:p>
        </w:tc>
      </w:tr>
      <w:tr w:rsidR="00CD5697" w:rsidRPr="002C1D39" w14:paraId="2C109F08" w14:textId="77777777" w:rsidTr="00947D9F">
        <w:trPr>
          <w:cantSplit/>
          <w:trHeight w:val="20"/>
        </w:trPr>
        <w:tc>
          <w:tcPr>
            <w:tcW w:w="392" w:type="dxa"/>
            <w:vMerge w:val="restart"/>
            <w:tcBorders>
              <w:top w:val="single" w:sz="4" w:space="0" w:color="auto"/>
              <w:right w:val="nil"/>
            </w:tcBorders>
          </w:tcPr>
          <w:p w14:paraId="6B88B2AE" w14:textId="77777777" w:rsidR="00CD5697" w:rsidRPr="002C1D39" w:rsidRDefault="00CD5697" w:rsidP="00947D9F"/>
        </w:tc>
        <w:tc>
          <w:tcPr>
            <w:tcW w:w="4995" w:type="dxa"/>
            <w:tcBorders>
              <w:top w:val="single" w:sz="4" w:space="0" w:color="auto"/>
              <w:left w:val="nil"/>
              <w:bottom w:val="single" w:sz="2" w:space="0" w:color="D9D9D9" w:themeColor="background1" w:themeShade="D9"/>
              <w:right w:val="single" w:sz="4" w:space="0" w:color="auto"/>
            </w:tcBorders>
          </w:tcPr>
          <w:p w14:paraId="763BA249" w14:textId="77777777" w:rsidR="00CD5697" w:rsidRPr="002C1D39" w:rsidRDefault="00CD5697"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68CDCC12" w14:textId="77777777" w:rsidR="00CD5697" w:rsidRPr="002C1D39" w:rsidRDefault="00CD5697" w:rsidP="00947D9F">
            <w:r>
              <w:t>N</w:t>
            </w:r>
          </w:p>
        </w:tc>
        <w:tc>
          <w:tcPr>
            <w:tcW w:w="3231" w:type="dxa"/>
            <w:tcBorders>
              <w:top w:val="single" w:sz="4" w:space="0" w:color="auto"/>
              <w:bottom w:val="single" w:sz="2" w:space="0" w:color="D9D9D9" w:themeColor="background1" w:themeShade="D9"/>
              <w:right w:val="single" w:sz="4" w:space="0" w:color="auto"/>
            </w:tcBorders>
          </w:tcPr>
          <w:p w14:paraId="3A1AAAA0"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340FE55B" w14:textId="77777777" w:rsidTr="00947D9F">
        <w:trPr>
          <w:cantSplit/>
          <w:trHeight w:val="20"/>
        </w:trPr>
        <w:tc>
          <w:tcPr>
            <w:tcW w:w="392" w:type="dxa"/>
            <w:vMerge/>
            <w:tcBorders>
              <w:right w:val="nil"/>
            </w:tcBorders>
          </w:tcPr>
          <w:p w14:paraId="14B1C6C2"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322B395" w14:textId="77777777" w:rsidR="00CD5697" w:rsidRPr="002C1D39" w:rsidRDefault="00CD5697"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655009F5" w14:textId="77777777" w:rsidR="00CD5697" w:rsidRPr="002C1D39" w:rsidRDefault="00CD5697" w:rsidP="00947D9F">
            <w:pPr>
              <w:rPr>
                <w:szCs w:val="20"/>
              </w:rPr>
            </w:pPr>
            <w:r>
              <w:rPr>
                <w:szCs w:val="20"/>
              </w:rPr>
              <w:t xml:space="preserve">Y. Not controlled for.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A9AEA00"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2359902B" w14:textId="77777777" w:rsidTr="00947D9F">
        <w:trPr>
          <w:cantSplit/>
          <w:trHeight w:val="20"/>
        </w:trPr>
        <w:tc>
          <w:tcPr>
            <w:tcW w:w="392" w:type="dxa"/>
            <w:vMerge/>
            <w:tcBorders>
              <w:right w:val="nil"/>
            </w:tcBorders>
          </w:tcPr>
          <w:p w14:paraId="60DEA85A"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8ED6BCC" w14:textId="77777777" w:rsidR="00CD5697" w:rsidRPr="002C1D39" w:rsidRDefault="00CD5697"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274D488D" w14:textId="77777777" w:rsidR="00CD5697" w:rsidRPr="002C1D39" w:rsidRDefault="00CD5697"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AE52216" w14:textId="77777777" w:rsidR="00CD5697" w:rsidRPr="002C1D39" w:rsidRDefault="00CD5697"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D5697" w:rsidRPr="002C1D39" w14:paraId="6FF2B2CC" w14:textId="77777777" w:rsidTr="00947D9F">
        <w:trPr>
          <w:cantSplit/>
          <w:trHeight w:val="20"/>
        </w:trPr>
        <w:tc>
          <w:tcPr>
            <w:tcW w:w="392" w:type="dxa"/>
            <w:vMerge/>
            <w:tcBorders>
              <w:right w:val="nil"/>
            </w:tcBorders>
          </w:tcPr>
          <w:p w14:paraId="3DFC83DC"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B5B5847" w14:textId="77777777" w:rsidR="00CD5697" w:rsidRPr="002C1D39" w:rsidRDefault="00CD5697"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1A566EF7" w14:textId="77777777" w:rsidR="00CD5697" w:rsidRPr="002C1D39" w:rsidRDefault="00CD5697" w:rsidP="00947D9F">
            <w:pPr>
              <w:rPr>
                <w:szCs w:val="20"/>
              </w:rPr>
            </w:pPr>
            <w:r>
              <w:rPr>
                <w:szCs w:val="20"/>
              </w:rPr>
              <w:t xml:space="preserve">Y; likely that selection bias </w:t>
            </w:r>
            <w:proofErr w:type="gramStart"/>
            <w:r>
              <w:rPr>
                <w:szCs w:val="20"/>
              </w:rPr>
              <w:t>have</w:t>
            </w:r>
            <w:proofErr w:type="gramEnd"/>
            <w:r>
              <w:rPr>
                <w:szCs w:val="20"/>
              </w:rPr>
              <w:t xml:space="preserve"> an impact on measurement of outcome of intervention group</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0EBC50A"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5B1642F7" w14:textId="77777777" w:rsidTr="00947D9F">
        <w:trPr>
          <w:cantSplit/>
          <w:trHeight w:val="20"/>
        </w:trPr>
        <w:tc>
          <w:tcPr>
            <w:tcW w:w="392" w:type="dxa"/>
            <w:vMerge/>
            <w:tcBorders>
              <w:right w:val="nil"/>
            </w:tcBorders>
          </w:tcPr>
          <w:p w14:paraId="4CC235B8"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193B1BA" w14:textId="77777777" w:rsidR="00CD5697" w:rsidRPr="002C1D39" w:rsidRDefault="00CD5697"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2A161D44" w14:textId="77777777" w:rsidR="00CD5697" w:rsidRPr="002C1D39" w:rsidRDefault="00CD5697" w:rsidP="00947D9F">
            <w:pPr>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D6D7460" w14:textId="77777777" w:rsidR="00CD5697" w:rsidRPr="002C1D39" w:rsidRDefault="00CD5697" w:rsidP="00947D9F">
            <w:pPr>
              <w:tabs>
                <w:tab w:val="left" w:pos="960"/>
              </w:tabs>
              <w:autoSpaceDE w:val="0"/>
              <w:autoSpaceDN w:val="0"/>
              <w:adjustRightInd w:val="0"/>
              <w:jc w:val="center"/>
              <w:rPr>
                <w:szCs w:val="20"/>
              </w:rPr>
            </w:pPr>
            <w:r w:rsidRPr="002C1D39">
              <w:rPr>
                <w:szCs w:val="20"/>
              </w:rPr>
              <w:t>Low / Moderate / Serious / Critical / NI</w:t>
            </w:r>
          </w:p>
        </w:tc>
      </w:tr>
      <w:tr w:rsidR="00CD5697" w:rsidRPr="002C1D39" w14:paraId="0EF200FB" w14:textId="77777777" w:rsidTr="00947D9F">
        <w:trPr>
          <w:cantSplit/>
          <w:trHeight w:val="20"/>
        </w:trPr>
        <w:tc>
          <w:tcPr>
            <w:tcW w:w="392" w:type="dxa"/>
            <w:vMerge/>
            <w:tcBorders>
              <w:bottom w:val="single" w:sz="4" w:space="0" w:color="auto"/>
              <w:right w:val="nil"/>
            </w:tcBorders>
          </w:tcPr>
          <w:p w14:paraId="0013F180"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82460F8" w14:textId="77777777" w:rsidR="00CD5697" w:rsidRPr="002C1D39" w:rsidRDefault="00CD5697"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46A8B6AD" w14:textId="77777777" w:rsidR="00CD5697" w:rsidRPr="002C1D39" w:rsidRDefault="00CD5697"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5174F544" w14:textId="77777777" w:rsidR="00CD5697" w:rsidRPr="002C1D39" w:rsidRDefault="00CD5697" w:rsidP="00947D9F">
            <w:pPr>
              <w:jc w:val="center"/>
              <w:rPr>
                <w:szCs w:val="20"/>
              </w:rPr>
            </w:pPr>
            <w:r w:rsidRPr="002C1D39">
              <w:rPr>
                <w:szCs w:val="20"/>
              </w:rPr>
              <w:t>Favours experimental / Favours comparator / Towards null /Away from null / Unpredictable</w:t>
            </w:r>
          </w:p>
        </w:tc>
      </w:tr>
    </w:tbl>
    <w:p w14:paraId="751C5766" w14:textId="77777777" w:rsidR="00CD5697" w:rsidRPr="002C1D39" w:rsidRDefault="00CD5697" w:rsidP="00CD5697"/>
    <w:tbl>
      <w:tblPr>
        <w:tblStyle w:val="TableGrid"/>
        <w:tblW w:w="15559" w:type="dxa"/>
        <w:tblLayout w:type="fixed"/>
        <w:tblLook w:val="04A0" w:firstRow="1" w:lastRow="0" w:firstColumn="1" w:lastColumn="0" w:noHBand="0" w:noVBand="1"/>
      </w:tblPr>
      <w:tblGrid>
        <w:gridCol w:w="392"/>
        <w:gridCol w:w="4995"/>
        <w:gridCol w:w="7649"/>
        <w:gridCol w:w="2523"/>
      </w:tblGrid>
      <w:tr w:rsidR="00CD5697" w:rsidRPr="002C1D39" w14:paraId="7074E0B9" w14:textId="77777777" w:rsidTr="00947D9F">
        <w:trPr>
          <w:cantSplit/>
          <w:trHeight w:val="20"/>
        </w:trPr>
        <w:tc>
          <w:tcPr>
            <w:tcW w:w="15559" w:type="dxa"/>
            <w:gridSpan w:val="4"/>
            <w:tcBorders>
              <w:top w:val="single" w:sz="4" w:space="0" w:color="auto"/>
              <w:right w:val="single" w:sz="4" w:space="0" w:color="auto"/>
            </w:tcBorders>
          </w:tcPr>
          <w:p w14:paraId="5B51E96D" w14:textId="77777777" w:rsidR="00CD5697" w:rsidRPr="002C1D39" w:rsidRDefault="00CD5697" w:rsidP="00947D9F">
            <w:pPr>
              <w:rPr>
                <w:b/>
                <w:szCs w:val="20"/>
              </w:rPr>
            </w:pPr>
            <w:r w:rsidRPr="002C1D39">
              <w:rPr>
                <w:rFonts w:cs="Arial"/>
                <w:b/>
                <w:szCs w:val="20"/>
              </w:rPr>
              <w:t>Bias in selection of the reported result</w:t>
            </w:r>
          </w:p>
        </w:tc>
      </w:tr>
      <w:tr w:rsidR="00CD5697" w:rsidRPr="002C1D39" w14:paraId="01C25DC2" w14:textId="77777777" w:rsidTr="00947D9F">
        <w:trPr>
          <w:cantSplit/>
          <w:trHeight w:val="20"/>
        </w:trPr>
        <w:tc>
          <w:tcPr>
            <w:tcW w:w="392" w:type="dxa"/>
            <w:vMerge w:val="restart"/>
            <w:tcBorders>
              <w:top w:val="single" w:sz="4" w:space="0" w:color="auto"/>
              <w:right w:val="nil"/>
            </w:tcBorders>
          </w:tcPr>
          <w:p w14:paraId="4EDE0926" w14:textId="77777777" w:rsidR="00CD5697" w:rsidRPr="002C1D39" w:rsidRDefault="00CD5697" w:rsidP="00947D9F">
            <w:pPr>
              <w:rPr>
                <w:szCs w:val="20"/>
              </w:rPr>
            </w:pPr>
          </w:p>
        </w:tc>
        <w:tc>
          <w:tcPr>
            <w:tcW w:w="4995" w:type="dxa"/>
            <w:tcBorders>
              <w:top w:val="single" w:sz="4" w:space="0" w:color="auto"/>
              <w:left w:val="nil"/>
              <w:bottom w:val="nil"/>
              <w:right w:val="single" w:sz="4" w:space="0" w:color="auto"/>
            </w:tcBorders>
          </w:tcPr>
          <w:p w14:paraId="3711DF08" w14:textId="77777777" w:rsidR="00CD5697" w:rsidRPr="002C1D39" w:rsidRDefault="00CD5697" w:rsidP="00947D9F">
            <w:r w:rsidRPr="002C1D39">
              <w:t>Is the reported effect estimate likely to be selected, on the basis of the results, from...</w:t>
            </w:r>
          </w:p>
        </w:tc>
        <w:tc>
          <w:tcPr>
            <w:tcW w:w="7649" w:type="dxa"/>
            <w:tcBorders>
              <w:top w:val="single" w:sz="4" w:space="0" w:color="auto"/>
              <w:bottom w:val="nil"/>
            </w:tcBorders>
          </w:tcPr>
          <w:p w14:paraId="43A602C8" w14:textId="77777777" w:rsidR="00CD5697" w:rsidRPr="002C1D39" w:rsidRDefault="00CD5697" w:rsidP="00947D9F">
            <w:pPr>
              <w:jc w:val="center"/>
              <w:rPr>
                <w:szCs w:val="20"/>
              </w:rPr>
            </w:pPr>
          </w:p>
        </w:tc>
        <w:tc>
          <w:tcPr>
            <w:tcW w:w="2523" w:type="dxa"/>
            <w:tcBorders>
              <w:top w:val="single" w:sz="4" w:space="0" w:color="auto"/>
              <w:bottom w:val="nil"/>
              <w:right w:val="single" w:sz="4" w:space="0" w:color="auto"/>
            </w:tcBorders>
          </w:tcPr>
          <w:p w14:paraId="52C59A6E" w14:textId="77777777" w:rsidR="00CD5697" w:rsidRPr="002C1D39" w:rsidRDefault="00CD5697" w:rsidP="00947D9F">
            <w:pPr>
              <w:jc w:val="center"/>
              <w:rPr>
                <w:szCs w:val="20"/>
              </w:rPr>
            </w:pPr>
          </w:p>
        </w:tc>
      </w:tr>
      <w:tr w:rsidR="00CD5697" w:rsidRPr="002C1D39" w14:paraId="20C489D0" w14:textId="77777777" w:rsidTr="00947D9F">
        <w:trPr>
          <w:cantSplit/>
          <w:trHeight w:val="20"/>
        </w:trPr>
        <w:tc>
          <w:tcPr>
            <w:tcW w:w="392" w:type="dxa"/>
            <w:vMerge/>
            <w:tcBorders>
              <w:right w:val="nil"/>
            </w:tcBorders>
          </w:tcPr>
          <w:p w14:paraId="18938F41" w14:textId="77777777" w:rsidR="00CD5697" w:rsidRPr="002C1D39" w:rsidRDefault="00CD5697" w:rsidP="00947D9F">
            <w:pPr>
              <w:rPr>
                <w:szCs w:val="20"/>
              </w:rPr>
            </w:pPr>
          </w:p>
        </w:tc>
        <w:tc>
          <w:tcPr>
            <w:tcW w:w="4995" w:type="dxa"/>
            <w:tcBorders>
              <w:top w:val="nil"/>
              <w:left w:val="nil"/>
              <w:bottom w:val="single" w:sz="2" w:space="0" w:color="D9D9D9" w:themeColor="background1" w:themeShade="D9"/>
              <w:right w:val="single" w:sz="4" w:space="0" w:color="auto"/>
            </w:tcBorders>
          </w:tcPr>
          <w:p w14:paraId="6FEB77CB" w14:textId="77777777" w:rsidR="00CD5697" w:rsidRPr="002C1D39" w:rsidRDefault="00CD5697"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375FAD05" w14:textId="77777777" w:rsidR="00CD5697" w:rsidRPr="002C1D39" w:rsidRDefault="00CD5697"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6C7D5F79"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1B0541DA" w14:textId="77777777" w:rsidTr="00947D9F">
        <w:trPr>
          <w:cantSplit/>
          <w:trHeight w:val="20"/>
        </w:trPr>
        <w:tc>
          <w:tcPr>
            <w:tcW w:w="392" w:type="dxa"/>
            <w:vMerge/>
            <w:tcBorders>
              <w:right w:val="nil"/>
            </w:tcBorders>
          </w:tcPr>
          <w:p w14:paraId="2EE7B6EC"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A6144B8" w14:textId="77777777" w:rsidR="00CD5697" w:rsidRPr="002C1D39" w:rsidRDefault="00CD5697"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5095F72C" w14:textId="77777777" w:rsidR="00CD5697" w:rsidRPr="002C1D39" w:rsidRDefault="00CD5697"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43832E5"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38EAA55D" w14:textId="77777777" w:rsidTr="00947D9F">
        <w:trPr>
          <w:cantSplit/>
          <w:trHeight w:val="20"/>
        </w:trPr>
        <w:tc>
          <w:tcPr>
            <w:tcW w:w="392" w:type="dxa"/>
            <w:vMerge/>
            <w:tcBorders>
              <w:right w:val="nil"/>
            </w:tcBorders>
          </w:tcPr>
          <w:p w14:paraId="33BC06B0"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F595425" w14:textId="77777777" w:rsidR="00CD5697" w:rsidRPr="002C1D39" w:rsidRDefault="00CD5697"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30FDF0D9" w14:textId="77777777" w:rsidR="00CD5697" w:rsidRPr="002C1D39" w:rsidRDefault="00CD5697"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90D93C5" w14:textId="77777777" w:rsidR="00CD5697" w:rsidRPr="002C1D39" w:rsidRDefault="00CD5697"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D5697" w:rsidRPr="002C1D39" w14:paraId="02F3A16C" w14:textId="77777777" w:rsidTr="00947D9F">
        <w:trPr>
          <w:cantSplit/>
          <w:trHeight w:val="20"/>
        </w:trPr>
        <w:tc>
          <w:tcPr>
            <w:tcW w:w="392" w:type="dxa"/>
            <w:vMerge/>
            <w:tcBorders>
              <w:right w:val="nil"/>
            </w:tcBorders>
          </w:tcPr>
          <w:p w14:paraId="1CD6AE7D"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2F0B2BF" w14:textId="77777777" w:rsidR="00CD5697" w:rsidRPr="002C1D39" w:rsidRDefault="00CD5697"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17063237" w14:textId="77777777" w:rsidR="00CD5697" w:rsidRPr="002C1D39" w:rsidRDefault="00CD5697"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3C11FF3" w14:textId="77777777" w:rsidR="00CD5697" w:rsidRPr="002C1D39" w:rsidRDefault="00CD5697" w:rsidP="00947D9F">
            <w:pPr>
              <w:tabs>
                <w:tab w:val="left" w:pos="960"/>
              </w:tabs>
              <w:autoSpaceDE w:val="0"/>
              <w:autoSpaceDN w:val="0"/>
              <w:adjustRightInd w:val="0"/>
              <w:jc w:val="center"/>
              <w:rPr>
                <w:szCs w:val="20"/>
              </w:rPr>
            </w:pPr>
            <w:r w:rsidRPr="002C1D39">
              <w:rPr>
                <w:szCs w:val="20"/>
              </w:rPr>
              <w:t>Low / Moderate / Serious / Critical / NI</w:t>
            </w:r>
          </w:p>
        </w:tc>
      </w:tr>
      <w:tr w:rsidR="00CD5697" w:rsidRPr="002C1D39" w14:paraId="6714CC72" w14:textId="77777777" w:rsidTr="00947D9F">
        <w:trPr>
          <w:cantSplit/>
          <w:trHeight w:val="20"/>
        </w:trPr>
        <w:tc>
          <w:tcPr>
            <w:tcW w:w="392" w:type="dxa"/>
            <w:vMerge/>
            <w:tcBorders>
              <w:right w:val="nil"/>
            </w:tcBorders>
          </w:tcPr>
          <w:p w14:paraId="57844E2D"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9B7F90F" w14:textId="77777777" w:rsidR="00CD5697" w:rsidRPr="002C1D39" w:rsidRDefault="00CD5697"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71DA5D5B" w14:textId="77777777" w:rsidR="00CD5697" w:rsidRPr="002C1D39" w:rsidRDefault="00CD5697"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613C7301" w14:textId="77777777" w:rsidR="00CD5697" w:rsidRPr="002C1D39" w:rsidRDefault="00CD5697" w:rsidP="00947D9F">
            <w:pPr>
              <w:jc w:val="center"/>
              <w:rPr>
                <w:szCs w:val="20"/>
              </w:rPr>
            </w:pPr>
            <w:r w:rsidRPr="002C1D39">
              <w:rPr>
                <w:szCs w:val="20"/>
              </w:rPr>
              <w:t>Favours experimental / Favours comparator / Towards null /Away from null / Unpredictable</w:t>
            </w:r>
          </w:p>
        </w:tc>
      </w:tr>
    </w:tbl>
    <w:p w14:paraId="23F41E83" w14:textId="77777777" w:rsidR="00CD5697" w:rsidRDefault="00CD5697" w:rsidP="00CD5697"/>
    <w:tbl>
      <w:tblPr>
        <w:tblStyle w:val="TableGrid"/>
        <w:tblW w:w="15559" w:type="dxa"/>
        <w:tblLayout w:type="fixed"/>
        <w:tblLook w:val="04A0" w:firstRow="1" w:lastRow="0" w:firstColumn="1" w:lastColumn="0" w:noHBand="0" w:noVBand="1"/>
      </w:tblPr>
      <w:tblGrid>
        <w:gridCol w:w="392"/>
        <w:gridCol w:w="4995"/>
        <w:gridCol w:w="7649"/>
        <w:gridCol w:w="2523"/>
      </w:tblGrid>
      <w:tr w:rsidR="00CD5697" w:rsidRPr="002C1D39" w14:paraId="1BEFADD0" w14:textId="77777777" w:rsidTr="00947D9F">
        <w:trPr>
          <w:cantSplit/>
          <w:trHeight w:val="20"/>
        </w:trPr>
        <w:tc>
          <w:tcPr>
            <w:tcW w:w="15559" w:type="dxa"/>
            <w:gridSpan w:val="4"/>
            <w:tcBorders>
              <w:right w:val="single" w:sz="4" w:space="0" w:color="auto"/>
            </w:tcBorders>
          </w:tcPr>
          <w:p w14:paraId="67434D0C" w14:textId="77777777" w:rsidR="00CD5697" w:rsidRPr="002C1D39" w:rsidRDefault="00CD5697" w:rsidP="00947D9F">
            <w:pPr>
              <w:tabs>
                <w:tab w:val="left" w:pos="960"/>
              </w:tabs>
              <w:autoSpaceDE w:val="0"/>
              <w:autoSpaceDN w:val="0"/>
              <w:adjustRightInd w:val="0"/>
              <w:rPr>
                <w:b/>
                <w:szCs w:val="20"/>
              </w:rPr>
            </w:pPr>
            <w:r w:rsidRPr="002C1D39">
              <w:rPr>
                <w:b/>
                <w:szCs w:val="20"/>
              </w:rPr>
              <w:lastRenderedPageBreak/>
              <w:t>Overall bias</w:t>
            </w:r>
          </w:p>
        </w:tc>
      </w:tr>
      <w:tr w:rsidR="00CD5697" w:rsidRPr="002C1D39" w14:paraId="00ADA1DA" w14:textId="77777777" w:rsidTr="00947D9F">
        <w:trPr>
          <w:cantSplit/>
          <w:trHeight w:val="20"/>
        </w:trPr>
        <w:tc>
          <w:tcPr>
            <w:tcW w:w="392" w:type="dxa"/>
            <w:vMerge w:val="restart"/>
            <w:tcBorders>
              <w:right w:val="nil"/>
            </w:tcBorders>
          </w:tcPr>
          <w:p w14:paraId="54EBBFFB" w14:textId="77777777" w:rsidR="00CD5697" w:rsidRPr="002C1D39" w:rsidRDefault="00CD5697"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7330DB98" w14:textId="77777777" w:rsidR="00CD5697" w:rsidRPr="002C1D39" w:rsidRDefault="00CD5697"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34654723" w14:textId="77777777" w:rsidR="00CD5697" w:rsidRPr="002C1D39" w:rsidRDefault="00CD5697" w:rsidP="00947D9F">
            <w:pPr>
              <w:tabs>
                <w:tab w:val="left" w:pos="960"/>
              </w:tabs>
              <w:autoSpaceDE w:val="0"/>
              <w:autoSpaceDN w:val="0"/>
              <w:adjustRightInd w:val="0"/>
              <w:rPr>
                <w:szCs w:val="20"/>
              </w:rPr>
            </w:pPr>
            <w:r w:rsidRPr="000272D2">
              <w:rPr>
                <w:color w:val="000000" w:themeColor="text1"/>
                <w:szCs w:val="20"/>
              </w:rPr>
              <w:t>Critical</w:t>
            </w:r>
          </w:p>
        </w:tc>
        <w:tc>
          <w:tcPr>
            <w:tcW w:w="2523" w:type="dxa"/>
            <w:tcBorders>
              <w:top w:val="single" w:sz="4" w:space="0" w:color="auto"/>
              <w:bottom w:val="single" w:sz="2" w:space="0" w:color="D9D9D9" w:themeColor="background1" w:themeShade="D9"/>
              <w:right w:val="single" w:sz="4" w:space="0" w:color="auto"/>
            </w:tcBorders>
          </w:tcPr>
          <w:p w14:paraId="2C66D95D" w14:textId="77777777" w:rsidR="00CD5697" w:rsidRPr="002C1D39" w:rsidRDefault="00CD5697" w:rsidP="00947D9F">
            <w:pPr>
              <w:tabs>
                <w:tab w:val="left" w:pos="960"/>
              </w:tabs>
              <w:autoSpaceDE w:val="0"/>
              <w:autoSpaceDN w:val="0"/>
              <w:adjustRightInd w:val="0"/>
              <w:jc w:val="center"/>
              <w:rPr>
                <w:szCs w:val="20"/>
              </w:rPr>
            </w:pPr>
            <w:r w:rsidRPr="002C1D39">
              <w:rPr>
                <w:szCs w:val="20"/>
              </w:rPr>
              <w:t>Low / Moderate / Serious / Critical / NI</w:t>
            </w:r>
          </w:p>
        </w:tc>
      </w:tr>
      <w:tr w:rsidR="00CD5697" w:rsidRPr="002C1D39" w14:paraId="37BB0A49" w14:textId="77777777" w:rsidTr="00947D9F">
        <w:trPr>
          <w:cantSplit/>
          <w:trHeight w:val="20"/>
        </w:trPr>
        <w:tc>
          <w:tcPr>
            <w:tcW w:w="392" w:type="dxa"/>
            <w:vMerge/>
            <w:tcBorders>
              <w:bottom w:val="single" w:sz="4" w:space="0" w:color="auto"/>
              <w:right w:val="nil"/>
            </w:tcBorders>
          </w:tcPr>
          <w:p w14:paraId="2026CC3D" w14:textId="77777777" w:rsidR="00CD5697" w:rsidRPr="002C1D39" w:rsidRDefault="00CD5697"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B7601CD" w14:textId="77777777" w:rsidR="00CD5697" w:rsidRPr="002C1D39" w:rsidRDefault="00CD5697"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492FD8F2" w14:textId="77777777" w:rsidR="00CD5697" w:rsidRPr="002C1D39" w:rsidRDefault="00CD5697"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4BA29856" w14:textId="77777777" w:rsidR="00CD5697" w:rsidRPr="002C1D39" w:rsidRDefault="00CD5697" w:rsidP="00947D9F">
            <w:pPr>
              <w:jc w:val="center"/>
              <w:rPr>
                <w:szCs w:val="20"/>
              </w:rPr>
            </w:pPr>
            <w:r w:rsidRPr="002C1D39">
              <w:rPr>
                <w:szCs w:val="20"/>
              </w:rPr>
              <w:t>Favours experimental / Favours comparator / Towards null /Away from null / Unpredictable</w:t>
            </w:r>
          </w:p>
        </w:tc>
      </w:tr>
    </w:tbl>
    <w:p w14:paraId="517FED44" w14:textId="77777777" w:rsidR="00CD5697" w:rsidRDefault="00CD5697" w:rsidP="00947D9F"/>
    <w:p w14:paraId="10283440" w14:textId="5496EAAC" w:rsidR="00B07565" w:rsidRDefault="00B07565">
      <w:pPr>
        <w:rPr>
          <w:b/>
          <w:bCs/>
        </w:rPr>
      </w:pPr>
      <w:r>
        <w:rPr>
          <w:b/>
          <w:bCs/>
        </w:rPr>
        <w:br w:type="page"/>
      </w:r>
    </w:p>
    <w:p w14:paraId="3CB5B8F4" w14:textId="3CC42660" w:rsidR="00CD5697" w:rsidRDefault="00B07565" w:rsidP="005978FB">
      <w:pPr>
        <w:tabs>
          <w:tab w:val="left" w:pos="440"/>
        </w:tabs>
        <w:rPr>
          <w:b/>
          <w:bCs/>
        </w:rPr>
      </w:pPr>
      <w:proofErr w:type="spellStart"/>
      <w:r w:rsidRPr="00B07565">
        <w:rPr>
          <w:b/>
          <w:bCs/>
        </w:rPr>
        <w:lastRenderedPageBreak/>
        <w:t>Kassett</w:t>
      </w:r>
      <w:proofErr w:type="spellEnd"/>
      <w:r w:rsidRPr="00B07565">
        <w:rPr>
          <w:b/>
          <w:bCs/>
        </w:rPr>
        <w:t xml:space="preserve"> et al 2016</w:t>
      </w:r>
    </w:p>
    <w:p w14:paraId="4C0102FF" w14:textId="5DDCCD79" w:rsidR="00B07565" w:rsidRDefault="00B07565" w:rsidP="005978FB">
      <w:pPr>
        <w:tabs>
          <w:tab w:val="left" w:pos="440"/>
        </w:tabs>
        <w:rPr>
          <w:b/>
          <w:bCs/>
        </w:rPr>
      </w:pPr>
    </w:p>
    <w:p w14:paraId="4827082B" w14:textId="77777777" w:rsidR="00B07565" w:rsidRPr="002C1D39" w:rsidRDefault="00B07565" w:rsidP="00B07565">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B07565" w:rsidRPr="002C1D39" w14:paraId="021135F9" w14:textId="77777777" w:rsidTr="00947D9F">
        <w:trPr>
          <w:cantSplit/>
          <w:trHeight w:val="20"/>
        </w:trPr>
        <w:tc>
          <w:tcPr>
            <w:tcW w:w="392" w:type="dxa"/>
            <w:tcBorders>
              <w:right w:val="nil"/>
            </w:tcBorders>
          </w:tcPr>
          <w:p w14:paraId="1C7138EF" w14:textId="77777777" w:rsidR="00B07565" w:rsidRPr="002C1D39" w:rsidRDefault="00B07565"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3EA1DE19" w14:textId="77777777" w:rsidR="00B07565" w:rsidRPr="002C1D39" w:rsidRDefault="00B07565"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62D2448A" w14:textId="77777777" w:rsidR="00B07565" w:rsidRPr="002C1D39" w:rsidRDefault="00B07565"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379C4BB5" w14:textId="77777777" w:rsidR="00B07565" w:rsidRPr="002C1D39" w:rsidRDefault="00B07565" w:rsidP="00947D9F">
            <w:pPr>
              <w:jc w:val="center"/>
              <w:rPr>
                <w:b/>
                <w:szCs w:val="20"/>
              </w:rPr>
            </w:pPr>
            <w:r w:rsidRPr="002C1D39">
              <w:rPr>
                <w:b/>
                <w:szCs w:val="20"/>
              </w:rPr>
              <w:t>Response options</w:t>
            </w:r>
          </w:p>
        </w:tc>
      </w:tr>
      <w:tr w:rsidR="00B07565" w:rsidRPr="002C1D39" w14:paraId="49E9BA0C" w14:textId="77777777" w:rsidTr="00947D9F">
        <w:trPr>
          <w:cantSplit/>
          <w:trHeight w:val="20"/>
        </w:trPr>
        <w:tc>
          <w:tcPr>
            <w:tcW w:w="15560" w:type="dxa"/>
            <w:gridSpan w:val="4"/>
            <w:tcBorders>
              <w:right w:val="single" w:sz="4" w:space="0" w:color="auto"/>
            </w:tcBorders>
          </w:tcPr>
          <w:p w14:paraId="6950556A" w14:textId="77777777" w:rsidR="00B07565" w:rsidRPr="002C1D39" w:rsidRDefault="00B07565" w:rsidP="00947D9F">
            <w:pPr>
              <w:rPr>
                <w:b/>
                <w:szCs w:val="20"/>
              </w:rPr>
            </w:pPr>
            <w:r w:rsidRPr="002C1D39">
              <w:rPr>
                <w:rFonts w:cs="Arial"/>
                <w:b/>
                <w:szCs w:val="20"/>
              </w:rPr>
              <w:t>Bias due to confounding</w:t>
            </w:r>
          </w:p>
        </w:tc>
      </w:tr>
      <w:tr w:rsidR="00B07565" w:rsidRPr="002C1D39" w14:paraId="31F34127" w14:textId="77777777" w:rsidTr="00947D9F">
        <w:trPr>
          <w:cantSplit/>
          <w:trHeight w:val="20"/>
        </w:trPr>
        <w:tc>
          <w:tcPr>
            <w:tcW w:w="392" w:type="dxa"/>
            <w:vMerge w:val="restart"/>
            <w:tcBorders>
              <w:top w:val="nil"/>
              <w:bottom w:val="nil"/>
              <w:right w:val="nil"/>
            </w:tcBorders>
          </w:tcPr>
          <w:p w14:paraId="2693367A" w14:textId="77777777" w:rsidR="00B07565" w:rsidRPr="002C1D39" w:rsidRDefault="00B07565"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89DB12C" w14:textId="77777777" w:rsidR="00B07565" w:rsidRPr="002C1D39" w:rsidRDefault="00B07565" w:rsidP="00947D9F">
            <w:pPr>
              <w:rPr>
                <w:szCs w:val="20"/>
              </w:rPr>
            </w:pPr>
            <w:r w:rsidRPr="002C1D39">
              <w:rPr>
                <w:szCs w:val="20"/>
              </w:rPr>
              <w:t>1.1 Is there potential for confounding of the effect of intervention in this study?</w:t>
            </w:r>
          </w:p>
          <w:p w14:paraId="54A2D06E" w14:textId="77777777" w:rsidR="00B07565" w:rsidRPr="002C1D39" w:rsidRDefault="00B07565"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0522F816" w14:textId="77777777" w:rsidR="00B07565" w:rsidRPr="002C1D39" w:rsidRDefault="00B07565"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29941B97"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B07565" w:rsidRPr="002C1D39" w14:paraId="51281B89" w14:textId="77777777" w:rsidTr="00947D9F">
        <w:trPr>
          <w:cantSplit/>
          <w:trHeight w:val="20"/>
        </w:trPr>
        <w:tc>
          <w:tcPr>
            <w:tcW w:w="392" w:type="dxa"/>
            <w:vMerge/>
            <w:tcBorders>
              <w:bottom w:val="nil"/>
              <w:right w:val="nil"/>
            </w:tcBorders>
          </w:tcPr>
          <w:p w14:paraId="5C175214" w14:textId="77777777" w:rsidR="00B07565" w:rsidRPr="002C1D39" w:rsidRDefault="00B07565"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5B4AC1A" w14:textId="77777777" w:rsidR="00B07565" w:rsidRPr="002C1D39" w:rsidRDefault="00B07565"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3B04F5" w14:textId="77777777" w:rsidR="00B07565" w:rsidRPr="002C1D39" w:rsidRDefault="00B07565"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63A2EF5" w14:textId="77777777" w:rsidR="00B07565" w:rsidRPr="002C1D39" w:rsidRDefault="00B07565" w:rsidP="00947D9F">
            <w:pPr>
              <w:tabs>
                <w:tab w:val="left" w:pos="960"/>
              </w:tabs>
              <w:autoSpaceDE w:val="0"/>
              <w:autoSpaceDN w:val="0"/>
              <w:adjustRightInd w:val="0"/>
              <w:rPr>
                <w:szCs w:val="20"/>
              </w:rPr>
            </w:pPr>
          </w:p>
        </w:tc>
      </w:tr>
      <w:tr w:rsidR="00B07565" w:rsidRPr="002C1D39" w14:paraId="68FCA176" w14:textId="77777777" w:rsidTr="00947D9F">
        <w:trPr>
          <w:cantSplit/>
          <w:trHeight w:val="20"/>
        </w:trPr>
        <w:tc>
          <w:tcPr>
            <w:tcW w:w="392" w:type="dxa"/>
            <w:vMerge/>
            <w:tcBorders>
              <w:bottom w:val="nil"/>
              <w:right w:val="nil"/>
            </w:tcBorders>
          </w:tcPr>
          <w:p w14:paraId="0AB528E5" w14:textId="77777777" w:rsidR="00B07565" w:rsidRPr="002C1D39" w:rsidRDefault="00B07565"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2EE8FAA" w14:textId="77777777" w:rsidR="00B07565" w:rsidRPr="002C1D39" w:rsidRDefault="00B07565" w:rsidP="00947D9F">
            <w:pPr>
              <w:ind w:left="317"/>
              <w:rPr>
                <w:szCs w:val="20"/>
              </w:rPr>
            </w:pPr>
            <w:r w:rsidRPr="002C1D39">
              <w:rPr>
                <w:szCs w:val="20"/>
              </w:rPr>
              <w:t>1.2. Was the analysis based on splitting participants’ follow up time according to intervention received?</w:t>
            </w:r>
          </w:p>
          <w:p w14:paraId="750A489E" w14:textId="77777777" w:rsidR="00B07565" w:rsidRPr="002C1D39" w:rsidRDefault="00B07565" w:rsidP="00947D9F">
            <w:pPr>
              <w:ind w:left="601"/>
              <w:rPr>
                <w:szCs w:val="20"/>
              </w:rPr>
            </w:pPr>
            <w:r w:rsidRPr="002C1D39">
              <w:rPr>
                <w:b/>
                <w:szCs w:val="20"/>
              </w:rPr>
              <w:t>If N/PN</w:t>
            </w:r>
            <w:r w:rsidRPr="002C1D39">
              <w:rPr>
                <w:szCs w:val="20"/>
              </w:rPr>
              <w:t xml:space="preserve">, answer questions relating to baseline confounding (1.4 to 1.6) </w:t>
            </w:r>
          </w:p>
          <w:p w14:paraId="2690C9C4" w14:textId="77777777" w:rsidR="00B07565" w:rsidRPr="002C1D39" w:rsidRDefault="00B07565"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B991B21" w14:textId="77777777" w:rsidR="00B07565" w:rsidRPr="002C1D39" w:rsidRDefault="00B07565"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BB279EF"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B07565" w:rsidRPr="002C1D39" w14:paraId="0466F282" w14:textId="77777777" w:rsidTr="00947D9F">
        <w:trPr>
          <w:cantSplit/>
          <w:trHeight w:val="20"/>
        </w:trPr>
        <w:tc>
          <w:tcPr>
            <w:tcW w:w="392" w:type="dxa"/>
            <w:vMerge/>
            <w:tcBorders>
              <w:bottom w:val="nil"/>
              <w:right w:val="nil"/>
            </w:tcBorders>
          </w:tcPr>
          <w:p w14:paraId="3ECB0B54" w14:textId="77777777" w:rsidR="00B07565" w:rsidRPr="002C1D39" w:rsidRDefault="00B07565"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E7E58BB" w14:textId="77777777" w:rsidR="00B07565" w:rsidRPr="002C1D39" w:rsidRDefault="00B07565" w:rsidP="00947D9F">
            <w:pPr>
              <w:ind w:left="317"/>
              <w:rPr>
                <w:szCs w:val="20"/>
              </w:rPr>
            </w:pPr>
            <w:r w:rsidRPr="002C1D39">
              <w:rPr>
                <w:szCs w:val="20"/>
              </w:rPr>
              <w:t>1.3. Were intervention discontinuations or switches likely to be related to factors that are prognostic for the outcome?</w:t>
            </w:r>
          </w:p>
          <w:p w14:paraId="201EAECA" w14:textId="77777777" w:rsidR="00B07565" w:rsidRPr="002C1D39" w:rsidRDefault="00B07565" w:rsidP="00947D9F">
            <w:pPr>
              <w:ind w:left="601"/>
              <w:rPr>
                <w:szCs w:val="20"/>
              </w:rPr>
            </w:pPr>
            <w:r w:rsidRPr="002C1D39">
              <w:rPr>
                <w:b/>
                <w:szCs w:val="20"/>
              </w:rPr>
              <w:t>If N/PN</w:t>
            </w:r>
            <w:r w:rsidRPr="002C1D39">
              <w:rPr>
                <w:szCs w:val="20"/>
              </w:rPr>
              <w:t>, answer questions relating to baseline confounding (1.4 to 1.6)</w:t>
            </w:r>
          </w:p>
          <w:p w14:paraId="54243F58" w14:textId="77777777" w:rsidR="00B07565" w:rsidRPr="002C1D39" w:rsidRDefault="00B07565"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D9EE325" w14:textId="77777777" w:rsidR="00B07565" w:rsidRPr="002C1D39" w:rsidRDefault="00B07565"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37CC38E" w14:textId="77777777" w:rsidR="00B07565" w:rsidRPr="002C1D39" w:rsidRDefault="00B07565" w:rsidP="00947D9F">
            <w:pPr>
              <w:jc w:val="center"/>
              <w:rPr>
                <w:szCs w:val="20"/>
                <w:lang w:val="es-ES"/>
              </w:rPr>
            </w:pPr>
            <w:r w:rsidRPr="002C1D39">
              <w:rPr>
                <w:szCs w:val="20"/>
                <w:lang w:val="es-ES"/>
              </w:rPr>
              <w:t>NA / Y / PY / PN / N / NI</w:t>
            </w:r>
          </w:p>
        </w:tc>
      </w:tr>
    </w:tbl>
    <w:p w14:paraId="7C72297C" w14:textId="77777777" w:rsidR="00B07565" w:rsidRDefault="00B07565" w:rsidP="00B07565"/>
    <w:tbl>
      <w:tblPr>
        <w:tblStyle w:val="TableGrid"/>
        <w:tblW w:w="15560" w:type="dxa"/>
        <w:tblLayout w:type="fixed"/>
        <w:tblLook w:val="04A0" w:firstRow="1" w:lastRow="0" w:firstColumn="1" w:lastColumn="0" w:noHBand="0" w:noVBand="1"/>
      </w:tblPr>
      <w:tblGrid>
        <w:gridCol w:w="392"/>
        <w:gridCol w:w="5245"/>
        <w:gridCol w:w="6691"/>
        <w:gridCol w:w="3232"/>
      </w:tblGrid>
      <w:tr w:rsidR="00B07565" w:rsidRPr="002C1D39" w14:paraId="16DC4448" w14:textId="77777777" w:rsidTr="00947D9F">
        <w:trPr>
          <w:cantSplit/>
          <w:trHeight w:val="20"/>
        </w:trPr>
        <w:tc>
          <w:tcPr>
            <w:tcW w:w="392" w:type="dxa"/>
            <w:vMerge w:val="restart"/>
            <w:tcBorders>
              <w:top w:val="nil"/>
              <w:bottom w:val="nil"/>
              <w:right w:val="nil"/>
            </w:tcBorders>
          </w:tcPr>
          <w:p w14:paraId="42AE6618" w14:textId="77777777" w:rsidR="00B07565" w:rsidRPr="002C1D39" w:rsidRDefault="00B07565"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378F7DDC" w14:textId="77777777" w:rsidR="00B07565" w:rsidRPr="002C1D39" w:rsidRDefault="00B07565" w:rsidP="00947D9F">
            <w:pPr>
              <w:tabs>
                <w:tab w:val="left" w:pos="960"/>
              </w:tabs>
              <w:autoSpaceDE w:val="0"/>
              <w:autoSpaceDN w:val="0"/>
              <w:adjustRightInd w:val="0"/>
              <w:rPr>
                <w:szCs w:val="20"/>
              </w:rPr>
            </w:pPr>
            <w:r w:rsidRPr="002C1D39">
              <w:rPr>
                <w:b/>
                <w:szCs w:val="20"/>
              </w:rPr>
              <w:t>Questions relating to baseline confounding only</w:t>
            </w:r>
          </w:p>
        </w:tc>
      </w:tr>
      <w:tr w:rsidR="00B07565" w:rsidRPr="002C1D39" w14:paraId="20AAC0A7" w14:textId="77777777" w:rsidTr="00947D9F">
        <w:trPr>
          <w:cantSplit/>
          <w:trHeight w:val="20"/>
        </w:trPr>
        <w:tc>
          <w:tcPr>
            <w:tcW w:w="392" w:type="dxa"/>
            <w:vMerge/>
            <w:tcBorders>
              <w:bottom w:val="nil"/>
              <w:right w:val="nil"/>
            </w:tcBorders>
          </w:tcPr>
          <w:p w14:paraId="1B342C17" w14:textId="77777777" w:rsidR="00B07565" w:rsidRPr="002C1D39" w:rsidRDefault="00B07565"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B8C2F18" w14:textId="77777777" w:rsidR="00B07565" w:rsidRPr="002C1D39" w:rsidRDefault="00B07565"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BF7832A" w14:textId="77777777" w:rsidR="00B07565" w:rsidRPr="002C1D39" w:rsidRDefault="00B07565" w:rsidP="00947D9F">
            <w:pPr>
              <w:tabs>
                <w:tab w:val="left" w:pos="960"/>
              </w:tabs>
              <w:autoSpaceDE w:val="0"/>
              <w:autoSpaceDN w:val="0"/>
              <w:adjustRightInd w:val="0"/>
              <w:rPr>
                <w:szCs w:val="20"/>
              </w:rPr>
            </w:pPr>
            <w:r>
              <w:rPr>
                <w:szCs w:val="20"/>
              </w:rPr>
              <w:t>PY - α level of 0.05, t-test of Prescribed days of therapy vs Actual days of therapy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16F94C3"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03FFA59A" w14:textId="77777777" w:rsidTr="00947D9F">
        <w:trPr>
          <w:cantSplit/>
          <w:trHeight w:val="20"/>
        </w:trPr>
        <w:tc>
          <w:tcPr>
            <w:tcW w:w="392" w:type="dxa"/>
            <w:vMerge/>
            <w:tcBorders>
              <w:bottom w:val="nil"/>
              <w:right w:val="nil"/>
            </w:tcBorders>
          </w:tcPr>
          <w:p w14:paraId="51AD88E7" w14:textId="77777777" w:rsidR="00B07565" w:rsidRPr="002C1D39" w:rsidRDefault="00B07565"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969F5A4" w14:textId="77777777" w:rsidR="00B07565" w:rsidRPr="002C1D39" w:rsidRDefault="00B07565"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1014163" w14:textId="77777777" w:rsidR="00B07565" w:rsidRPr="002C1D39" w:rsidRDefault="00B07565" w:rsidP="00947D9F">
            <w:pPr>
              <w:rPr>
                <w:szCs w:val="20"/>
              </w:rPr>
            </w:pPr>
            <w:r>
              <w:rPr>
                <w:szCs w:val="20"/>
              </w:rPr>
              <w:t>N; the two facilities were in the same building. There is a possibility of patients being ‘double-treated’, even though the possibility may be low. However, due to lack of patient identification, this issue becomes a possible confound.</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8363E44" w14:textId="77777777" w:rsidR="00B07565" w:rsidRPr="002C1D39" w:rsidRDefault="00B07565"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428C169D" w14:textId="77777777" w:rsidTr="00947D9F">
        <w:trPr>
          <w:cantSplit/>
          <w:trHeight w:val="20"/>
        </w:trPr>
        <w:tc>
          <w:tcPr>
            <w:tcW w:w="392" w:type="dxa"/>
            <w:vMerge/>
            <w:tcBorders>
              <w:bottom w:val="nil"/>
              <w:right w:val="nil"/>
            </w:tcBorders>
          </w:tcPr>
          <w:p w14:paraId="0180B1D5" w14:textId="77777777" w:rsidR="00B07565" w:rsidRPr="002C1D39" w:rsidRDefault="00B07565"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4132E44A" w14:textId="77777777" w:rsidR="00B07565" w:rsidRPr="002C1D39" w:rsidRDefault="00B07565"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586CAF4B" w14:textId="77777777" w:rsidR="00B07565" w:rsidRPr="002C1D39" w:rsidRDefault="00B07565"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nil"/>
              <w:right w:val="single" w:sz="4" w:space="0" w:color="auto"/>
            </w:tcBorders>
          </w:tcPr>
          <w:p w14:paraId="5C8DAF54"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B07565" w:rsidRPr="002C1D39" w14:paraId="1254DEE7" w14:textId="77777777" w:rsidTr="00947D9F">
        <w:trPr>
          <w:cantSplit/>
          <w:trHeight w:val="20"/>
        </w:trPr>
        <w:tc>
          <w:tcPr>
            <w:tcW w:w="392" w:type="dxa"/>
            <w:vMerge w:val="restart"/>
            <w:tcBorders>
              <w:top w:val="nil"/>
              <w:bottom w:val="nil"/>
              <w:right w:val="nil"/>
            </w:tcBorders>
          </w:tcPr>
          <w:p w14:paraId="134C4A7F" w14:textId="77777777" w:rsidR="00B07565" w:rsidRPr="002C1D39" w:rsidRDefault="00B07565"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70D2AC39" w14:textId="77777777" w:rsidR="00B07565" w:rsidRPr="002C1D39" w:rsidRDefault="00B07565"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5D25E87D" w14:textId="77777777" w:rsidR="00B07565" w:rsidRPr="002C1D39" w:rsidRDefault="00B07565" w:rsidP="00947D9F">
            <w:pPr>
              <w:tabs>
                <w:tab w:val="left" w:pos="960"/>
              </w:tabs>
              <w:autoSpaceDE w:val="0"/>
              <w:autoSpaceDN w:val="0"/>
              <w:adjustRightInd w:val="0"/>
              <w:rPr>
                <w:szCs w:val="20"/>
              </w:rPr>
            </w:pPr>
          </w:p>
        </w:tc>
      </w:tr>
      <w:tr w:rsidR="00B07565" w:rsidRPr="002C1D39" w14:paraId="02B18933" w14:textId="77777777" w:rsidTr="00947D9F">
        <w:trPr>
          <w:cantSplit/>
          <w:trHeight w:val="20"/>
        </w:trPr>
        <w:tc>
          <w:tcPr>
            <w:tcW w:w="392" w:type="dxa"/>
            <w:vMerge/>
            <w:tcBorders>
              <w:bottom w:val="nil"/>
              <w:right w:val="nil"/>
            </w:tcBorders>
          </w:tcPr>
          <w:p w14:paraId="5CF7EF13" w14:textId="77777777" w:rsidR="00B07565" w:rsidRPr="002C1D39" w:rsidRDefault="00B07565"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E9B9DB8" w14:textId="77777777" w:rsidR="00B07565" w:rsidRPr="002C1D39" w:rsidRDefault="00B07565"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2FE7250" w14:textId="77777777" w:rsidR="00B07565" w:rsidRPr="002C1D39" w:rsidRDefault="00B07565"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6743212"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1896D68C" w14:textId="77777777" w:rsidTr="00947D9F">
        <w:trPr>
          <w:cantSplit/>
          <w:trHeight w:val="20"/>
        </w:trPr>
        <w:tc>
          <w:tcPr>
            <w:tcW w:w="392" w:type="dxa"/>
            <w:vMerge/>
            <w:tcBorders>
              <w:bottom w:val="nil"/>
              <w:right w:val="nil"/>
            </w:tcBorders>
          </w:tcPr>
          <w:p w14:paraId="6FE926E4" w14:textId="77777777" w:rsidR="00B07565" w:rsidRPr="002C1D39" w:rsidRDefault="00B07565"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5E85EFF7" w14:textId="77777777" w:rsidR="00B07565" w:rsidRPr="002C1D39" w:rsidRDefault="00B07565"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353C04E" w14:textId="77777777" w:rsidR="00B07565" w:rsidRPr="002C1D39" w:rsidRDefault="00B07565"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F05478D"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2F6CFB20" w14:textId="77777777" w:rsidTr="00947D9F">
        <w:trPr>
          <w:cantSplit/>
          <w:trHeight w:val="20"/>
        </w:trPr>
        <w:tc>
          <w:tcPr>
            <w:tcW w:w="392" w:type="dxa"/>
            <w:vMerge w:val="restart"/>
            <w:tcBorders>
              <w:top w:val="nil"/>
              <w:right w:val="nil"/>
            </w:tcBorders>
          </w:tcPr>
          <w:p w14:paraId="6DB18908" w14:textId="77777777" w:rsidR="00B07565" w:rsidRPr="002C1D39" w:rsidRDefault="00B07565"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4EE2DF62" w14:textId="77777777" w:rsidR="00B07565" w:rsidRPr="002C1D39" w:rsidRDefault="00B07565"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0A08698" w14:textId="77777777" w:rsidR="00B07565" w:rsidRPr="002C1D39" w:rsidRDefault="00B07565" w:rsidP="00947D9F">
            <w:pPr>
              <w:tabs>
                <w:tab w:val="left" w:pos="960"/>
              </w:tabs>
              <w:autoSpaceDE w:val="0"/>
              <w:autoSpaceDN w:val="0"/>
              <w:adjustRightInd w:val="0"/>
              <w:rPr>
                <w:szCs w:val="20"/>
              </w:rPr>
            </w:pPr>
            <w:r>
              <w:rPr>
                <w:szCs w:val="20"/>
              </w:rPr>
              <w:t>Moderate</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95866CF" w14:textId="77777777" w:rsidR="00B07565" w:rsidRPr="002C1D39" w:rsidRDefault="00B07565" w:rsidP="00947D9F">
            <w:pPr>
              <w:tabs>
                <w:tab w:val="left" w:pos="960"/>
              </w:tabs>
              <w:autoSpaceDE w:val="0"/>
              <w:autoSpaceDN w:val="0"/>
              <w:adjustRightInd w:val="0"/>
              <w:jc w:val="center"/>
              <w:rPr>
                <w:szCs w:val="20"/>
              </w:rPr>
            </w:pPr>
            <w:r w:rsidRPr="002C1D39">
              <w:rPr>
                <w:szCs w:val="20"/>
              </w:rPr>
              <w:t>Low / Moderate / Serious / Critical / NI</w:t>
            </w:r>
          </w:p>
        </w:tc>
      </w:tr>
      <w:tr w:rsidR="00B07565" w:rsidRPr="002C1D39" w14:paraId="189DFE00" w14:textId="77777777" w:rsidTr="00947D9F">
        <w:trPr>
          <w:cantSplit/>
          <w:trHeight w:val="20"/>
        </w:trPr>
        <w:tc>
          <w:tcPr>
            <w:tcW w:w="392" w:type="dxa"/>
            <w:vMerge/>
            <w:tcBorders>
              <w:right w:val="nil"/>
            </w:tcBorders>
          </w:tcPr>
          <w:p w14:paraId="02EAD1FF" w14:textId="77777777" w:rsidR="00B07565" w:rsidRPr="002C1D39" w:rsidRDefault="00B07565"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0586CF2D" w14:textId="77777777" w:rsidR="00B07565" w:rsidRPr="002C1D39" w:rsidRDefault="00B07565"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1FC692EC" w14:textId="77777777" w:rsidR="00B07565" w:rsidRPr="002C1D39" w:rsidRDefault="00B07565"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1FFF1A3B" w14:textId="77777777" w:rsidR="00B07565" w:rsidRPr="002C1D39" w:rsidRDefault="00B07565" w:rsidP="00947D9F">
            <w:pPr>
              <w:jc w:val="center"/>
              <w:rPr>
                <w:szCs w:val="20"/>
              </w:rPr>
            </w:pPr>
            <w:r w:rsidRPr="002C1D39">
              <w:rPr>
                <w:szCs w:val="20"/>
              </w:rPr>
              <w:t>Favours experimental / Favours comparator / Unpredictable</w:t>
            </w:r>
          </w:p>
        </w:tc>
      </w:tr>
    </w:tbl>
    <w:p w14:paraId="0025F672" w14:textId="77777777" w:rsidR="00B07565" w:rsidRPr="002C1D39" w:rsidRDefault="00B07565" w:rsidP="00B07565"/>
    <w:tbl>
      <w:tblPr>
        <w:tblStyle w:val="TableGrid"/>
        <w:tblW w:w="15559" w:type="dxa"/>
        <w:tblLayout w:type="fixed"/>
        <w:tblLook w:val="04A0" w:firstRow="1" w:lastRow="0" w:firstColumn="1" w:lastColumn="0" w:noHBand="0" w:noVBand="1"/>
      </w:tblPr>
      <w:tblGrid>
        <w:gridCol w:w="392"/>
        <w:gridCol w:w="5273"/>
        <w:gridCol w:w="6663"/>
        <w:gridCol w:w="3231"/>
      </w:tblGrid>
      <w:tr w:rsidR="00B07565" w:rsidRPr="002C1D39" w14:paraId="0EB6BF19" w14:textId="77777777" w:rsidTr="00947D9F">
        <w:trPr>
          <w:cantSplit/>
          <w:trHeight w:val="308"/>
        </w:trPr>
        <w:tc>
          <w:tcPr>
            <w:tcW w:w="15559" w:type="dxa"/>
            <w:gridSpan w:val="4"/>
            <w:tcBorders>
              <w:right w:val="single" w:sz="2" w:space="0" w:color="auto"/>
            </w:tcBorders>
          </w:tcPr>
          <w:p w14:paraId="4B6C243B" w14:textId="77777777" w:rsidR="00B07565" w:rsidRPr="002C1D39" w:rsidRDefault="00B07565"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B07565" w:rsidRPr="002C1D39" w14:paraId="5FA80BA9" w14:textId="77777777" w:rsidTr="00947D9F">
        <w:trPr>
          <w:cantSplit/>
          <w:trHeight w:val="308"/>
        </w:trPr>
        <w:tc>
          <w:tcPr>
            <w:tcW w:w="392" w:type="dxa"/>
            <w:vMerge w:val="restart"/>
            <w:tcBorders>
              <w:right w:val="nil"/>
            </w:tcBorders>
          </w:tcPr>
          <w:p w14:paraId="13CDC91F" w14:textId="77777777" w:rsidR="00B07565" w:rsidRPr="002C1D39" w:rsidRDefault="00B07565" w:rsidP="00947D9F">
            <w:pPr>
              <w:rPr>
                <w:szCs w:val="20"/>
              </w:rPr>
            </w:pPr>
          </w:p>
        </w:tc>
        <w:tc>
          <w:tcPr>
            <w:tcW w:w="5273" w:type="dxa"/>
            <w:tcBorders>
              <w:top w:val="single" w:sz="4" w:space="0" w:color="auto"/>
              <w:left w:val="nil"/>
              <w:bottom w:val="nil"/>
              <w:right w:val="single" w:sz="2" w:space="0" w:color="auto"/>
            </w:tcBorders>
          </w:tcPr>
          <w:p w14:paraId="58A97617" w14:textId="77777777" w:rsidR="00B07565" w:rsidRPr="002C1D39" w:rsidRDefault="00B07565" w:rsidP="00947D9F">
            <w:pPr>
              <w:rPr>
                <w:szCs w:val="20"/>
              </w:rPr>
            </w:pPr>
            <w:r w:rsidRPr="002C1D39">
              <w:rPr>
                <w:szCs w:val="20"/>
              </w:rPr>
              <w:t>2.1. Was selection of participants into the study (or into the analysis) based on participant characteristics observed after the start of intervention?</w:t>
            </w:r>
          </w:p>
          <w:p w14:paraId="7824234C" w14:textId="77777777" w:rsidR="00B07565" w:rsidRPr="002C1D39" w:rsidRDefault="00B07565"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1D6B1DBD" w14:textId="77777777" w:rsidR="00B07565" w:rsidRPr="002C1D39" w:rsidRDefault="00B07565"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31608A57" w14:textId="77777777" w:rsidR="00B07565" w:rsidRPr="002C1D39" w:rsidRDefault="00B07565"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050E982F" w14:textId="77777777" w:rsidTr="00947D9F">
        <w:trPr>
          <w:cantSplit/>
          <w:trHeight w:val="307"/>
        </w:trPr>
        <w:tc>
          <w:tcPr>
            <w:tcW w:w="392" w:type="dxa"/>
            <w:vMerge/>
            <w:tcBorders>
              <w:right w:val="nil"/>
            </w:tcBorders>
          </w:tcPr>
          <w:p w14:paraId="4CD44D5A" w14:textId="77777777" w:rsidR="00B07565" w:rsidRPr="002C1D39" w:rsidRDefault="00B07565"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07A8524F" w14:textId="77777777" w:rsidR="00B07565" w:rsidRPr="002C1D39" w:rsidRDefault="00B07565"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5F6A67A8" w14:textId="77777777" w:rsidR="00B07565" w:rsidRPr="002C1D39" w:rsidRDefault="00B07565"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10177266" w14:textId="77777777" w:rsidR="00B07565" w:rsidRPr="002C1D39" w:rsidRDefault="00B07565"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6E8C68C7"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1B9C7D33" w14:textId="77777777" w:rsidR="00B07565" w:rsidRPr="002C1D39" w:rsidRDefault="00B07565" w:rsidP="00947D9F">
            <w:pPr>
              <w:tabs>
                <w:tab w:val="left" w:pos="960"/>
              </w:tabs>
              <w:autoSpaceDE w:val="0"/>
              <w:autoSpaceDN w:val="0"/>
              <w:adjustRightInd w:val="0"/>
              <w:jc w:val="center"/>
              <w:rPr>
                <w:szCs w:val="20"/>
                <w:lang w:val="es-ES"/>
              </w:rPr>
            </w:pPr>
          </w:p>
          <w:p w14:paraId="5D7BDE60" w14:textId="77777777" w:rsidR="00B07565" w:rsidRPr="002C1D39" w:rsidRDefault="00B07565" w:rsidP="00947D9F">
            <w:pPr>
              <w:tabs>
                <w:tab w:val="left" w:pos="960"/>
              </w:tabs>
              <w:autoSpaceDE w:val="0"/>
              <w:autoSpaceDN w:val="0"/>
              <w:adjustRightInd w:val="0"/>
              <w:jc w:val="center"/>
              <w:rPr>
                <w:szCs w:val="20"/>
                <w:lang w:val="es-ES"/>
              </w:rPr>
            </w:pPr>
          </w:p>
          <w:p w14:paraId="740EE256"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7A0DF8CC" w14:textId="77777777" w:rsidR="00B07565" w:rsidRPr="002C1D39" w:rsidRDefault="00B07565" w:rsidP="00947D9F">
            <w:pPr>
              <w:tabs>
                <w:tab w:val="left" w:pos="960"/>
              </w:tabs>
              <w:autoSpaceDE w:val="0"/>
              <w:autoSpaceDN w:val="0"/>
              <w:adjustRightInd w:val="0"/>
              <w:jc w:val="center"/>
              <w:rPr>
                <w:szCs w:val="20"/>
                <w:lang w:val="es-ES"/>
              </w:rPr>
            </w:pPr>
          </w:p>
        </w:tc>
      </w:tr>
      <w:tr w:rsidR="00B07565" w:rsidRPr="002C1D39" w14:paraId="7957F913" w14:textId="77777777" w:rsidTr="00947D9F">
        <w:trPr>
          <w:cantSplit/>
          <w:trHeight w:val="20"/>
        </w:trPr>
        <w:tc>
          <w:tcPr>
            <w:tcW w:w="392" w:type="dxa"/>
            <w:vMerge/>
            <w:tcBorders>
              <w:right w:val="nil"/>
            </w:tcBorders>
          </w:tcPr>
          <w:p w14:paraId="1BF0F01C" w14:textId="77777777" w:rsidR="00B07565" w:rsidRPr="002C1D39" w:rsidRDefault="00B07565"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5381C05" w14:textId="77777777" w:rsidR="00B07565" w:rsidRPr="002C1D39" w:rsidRDefault="00B07565"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497A7FC" w14:textId="77777777" w:rsidR="00B07565" w:rsidRPr="002C1D39" w:rsidRDefault="00B07565"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91442EA" w14:textId="77777777" w:rsidR="00B07565" w:rsidRPr="002C1D39" w:rsidRDefault="00B07565"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07565" w:rsidRPr="002C1D39" w14:paraId="4022BEA3" w14:textId="77777777" w:rsidTr="00947D9F">
        <w:trPr>
          <w:cantSplit/>
          <w:trHeight w:val="20"/>
        </w:trPr>
        <w:tc>
          <w:tcPr>
            <w:tcW w:w="392" w:type="dxa"/>
            <w:vMerge/>
            <w:tcBorders>
              <w:right w:val="nil"/>
            </w:tcBorders>
          </w:tcPr>
          <w:p w14:paraId="3EFB4796" w14:textId="77777777" w:rsidR="00B07565" w:rsidRPr="002C1D39" w:rsidRDefault="00B07565"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8F61EBB" w14:textId="77777777" w:rsidR="00B07565" w:rsidRPr="002C1D39" w:rsidRDefault="00B07565"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505D296" w14:textId="77777777" w:rsidR="00B07565" w:rsidRPr="002C1D39" w:rsidRDefault="00B07565"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B6C987C" w14:textId="77777777" w:rsidR="00B07565" w:rsidRPr="002C1D39" w:rsidRDefault="00B07565"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67EA027F" w14:textId="77777777" w:rsidTr="00947D9F">
        <w:trPr>
          <w:cantSplit/>
          <w:trHeight w:val="20"/>
        </w:trPr>
        <w:tc>
          <w:tcPr>
            <w:tcW w:w="392" w:type="dxa"/>
            <w:vMerge/>
            <w:tcBorders>
              <w:right w:val="nil"/>
            </w:tcBorders>
          </w:tcPr>
          <w:p w14:paraId="0FF85B25" w14:textId="77777777" w:rsidR="00B07565" w:rsidRPr="002C1D39" w:rsidRDefault="00B07565"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5CD4B72" w14:textId="77777777" w:rsidR="00B07565" w:rsidRPr="002C1D39" w:rsidRDefault="00B07565"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FD4264F" w14:textId="77777777" w:rsidR="00B07565" w:rsidRPr="002C1D39" w:rsidRDefault="00B07565"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8CE92FF" w14:textId="77777777" w:rsidR="00B07565" w:rsidRPr="002C1D39" w:rsidRDefault="00B07565" w:rsidP="00947D9F">
            <w:pPr>
              <w:tabs>
                <w:tab w:val="left" w:pos="960"/>
              </w:tabs>
              <w:autoSpaceDE w:val="0"/>
              <w:autoSpaceDN w:val="0"/>
              <w:adjustRightInd w:val="0"/>
              <w:jc w:val="center"/>
              <w:rPr>
                <w:szCs w:val="20"/>
              </w:rPr>
            </w:pPr>
            <w:r w:rsidRPr="002C1D39">
              <w:rPr>
                <w:szCs w:val="20"/>
              </w:rPr>
              <w:t>Low / Moderate / Serious / Critical / NI</w:t>
            </w:r>
          </w:p>
        </w:tc>
      </w:tr>
      <w:tr w:rsidR="00B07565" w:rsidRPr="002C1D39" w14:paraId="75A06DE3" w14:textId="77777777" w:rsidTr="00947D9F">
        <w:trPr>
          <w:cantSplit/>
          <w:trHeight w:val="935"/>
        </w:trPr>
        <w:tc>
          <w:tcPr>
            <w:tcW w:w="392" w:type="dxa"/>
            <w:vMerge/>
            <w:tcBorders>
              <w:bottom w:val="single" w:sz="4" w:space="0" w:color="auto"/>
              <w:right w:val="nil"/>
            </w:tcBorders>
          </w:tcPr>
          <w:p w14:paraId="176EB561" w14:textId="77777777" w:rsidR="00B07565" w:rsidRPr="002C1D39" w:rsidRDefault="00B07565"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0D310BA7" w14:textId="77777777" w:rsidR="00B07565" w:rsidRPr="002C1D39" w:rsidRDefault="00B07565"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2D98CF19" w14:textId="77777777" w:rsidR="00B07565" w:rsidRPr="002C1D39" w:rsidRDefault="00B07565"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5A4DCC38" w14:textId="77777777" w:rsidR="00B07565" w:rsidRPr="002C1D39" w:rsidRDefault="00B07565" w:rsidP="00947D9F">
            <w:pPr>
              <w:jc w:val="center"/>
              <w:rPr>
                <w:szCs w:val="20"/>
              </w:rPr>
            </w:pPr>
            <w:r w:rsidRPr="002C1D39">
              <w:rPr>
                <w:szCs w:val="20"/>
              </w:rPr>
              <w:t>Favours experimental / Favours comparator / Towards null /Away from null / Unpredictable</w:t>
            </w:r>
          </w:p>
        </w:tc>
      </w:tr>
    </w:tbl>
    <w:p w14:paraId="26A48CBC" w14:textId="77777777" w:rsidR="00B07565" w:rsidRDefault="00B07565" w:rsidP="00B07565"/>
    <w:tbl>
      <w:tblPr>
        <w:tblStyle w:val="TableGrid"/>
        <w:tblW w:w="15559" w:type="dxa"/>
        <w:tblLayout w:type="fixed"/>
        <w:tblLook w:val="04A0" w:firstRow="1" w:lastRow="0" w:firstColumn="1" w:lastColumn="0" w:noHBand="0" w:noVBand="1"/>
      </w:tblPr>
      <w:tblGrid>
        <w:gridCol w:w="392"/>
        <w:gridCol w:w="4995"/>
        <w:gridCol w:w="6941"/>
        <w:gridCol w:w="3231"/>
      </w:tblGrid>
      <w:tr w:rsidR="00B07565" w:rsidRPr="002C1D39" w14:paraId="54E9FBB7" w14:textId="77777777" w:rsidTr="00947D9F">
        <w:trPr>
          <w:cantSplit/>
          <w:trHeight w:val="20"/>
        </w:trPr>
        <w:tc>
          <w:tcPr>
            <w:tcW w:w="15559" w:type="dxa"/>
            <w:gridSpan w:val="4"/>
            <w:tcBorders>
              <w:top w:val="single" w:sz="4" w:space="0" w:color="auto"/>
              <w:right w:val="single" w:sz="4" w:space="0" w:color="auto"/>
            </w:tcBorders>
          </w:tcPr>
          <w:p w14:paraId="11B7D819" w14:textId="77777777" w:rsidR="00B07565" w:rsidRPr="002C1D39" w:rsidRDefault="00B07565" w:rsidP="00947D9F">
            <w:pPr>
              <w:rPr>
                <w:b/>
                <w:color w:val="00B050"/>
                <w:szCs w:val="20"/>
                <w:u w:val="single"/>
              </w:rPr>
            </w:pPr>
            <w:r w:rsidRPr="002C1D39">
              <w:rPr>
                <w:rFonts w:cs="Arial"/>
                <w:b/>
                <w:szCs w:val="20"/>
              </w:rPr>
              <w:t xml:space="preserve">Bias in classification of interventions </w:t>
            </w:r>
          </w:p>
        </w:tc>
      </w:tr>
      <w:tr w:rsidR="00B07565" w:rsidRPr="002C1D39" w14:paraId="41D6F8F7" w14:textId="77777777" w:rsidTr="00947D9F">
        <w:trPr>
          <w:cantSplit/>
          <w:trHeight w:val="20"/>
        </w:trPr>
        <w:tc>
          <w:tcPr>
            <w:tcW w:w="392" w:type="dxa"/>
            <w:vMerge w:val="restart"/>
            <w:tcBorders>
              <w:top w:val="single" w:sz="4" w:space="0" w:color="auto"/>
              <w:right w:val="nil"/>
            </w:tcBorders>
          </w:tcPr>
          <w:p w14:paraId="2F6A8402" w14:textId="77777777" w:rsidR="00B07565" w:rsidRPr="002C1D39" w:rsidRDefault="00B07565"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2457031D" w14:textId="77777777" w:rsidR="00B07565" w:rsidRPr="002C1D39" w:rsidRDefault="00B07565"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391F46D4" w14:textId="77777777" w:rsidR="00B07565" w:rsidRPr="002C1D39" w:rsidRDefault="00B07565" w:rsidP="00947D9F">
            <w:pPr>
              <w:rPr>
                <w:szCs w:val="20"/>
              </w:rPr>
            </w:pPr>
            <w:r>
              <w:rPr>
                <w:szCs w:val="20"/>
              </w:rPr>
              <w:t>PN; UTI patients/patients using a list of UTI medications. However, patients may be suffering from other ailments but using same medication. – Paper also mentioned, that the medication could be used for other stuffs.</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7FECFDF1" w14:textId="77777777" w:rsidR="00B07565" w:rsidRPr="002C1D39" w:rsidRDefault="00B07565"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07565" w:rsidRPr="002C1D39" w14:paraId="2C3E860C" w14:textId="77777777" w:rsidTr="00947D9F">
        <w:trPr>
          <w:cantSplit/>
          <w:trHeight w:val="20"/>
        </w:trPr>
        <w:tc>
          <w:tcPr>
            <w:tcW w:w="392" w:type="dxa"/>
            <w:vMerge/>
            <w:tcBorders>
              <w:right w:val="nil"/>
            </w:tcBorders>
          </w:tcPr>
          <w:p w14:paraId="6F1A03A7" w14:textId="77777777" w:rsidR="00B07565" w:rsidRPr="002C1D39" w:rsidRDefault="00B07565"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40B1B66" w14:textId="77777777" w:rsidR="00B07565" w:rsidRPr="002C1D39" w:rsidRDefault="00B07565"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926EA1A" w14:textId="77777777" w:rsidR="00B07565" w:rsidRPr="002C1D39" w:rsidRDefault="00B07565"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4EFBD4F" w14:textId="77777777" w:rsidR="00B07565" w:rsidRPr="002C1D39" w:rsidRDefault="00B07565"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07565" w:rsidRPr="002C1D39" w14:paraId="068D276F" w14:textId="77777777" w:rsidTr="00947D9F">
        <w:trPr>
          <w:cantSplit/>
          <w:trHeight w:val="20"/>
        </w:trPr>
        <w:tc>
          <w:tcPr>
            <w:tcW w:w="392" w:type="dxa"/>
            <w:vMerge/>
            <w:tcBorders>
              <w:right w:val="nil"/>
            </w:tcBorders>
          </w:tcPr>
          <w:p w14:paraId="75A9480F" w14:textId="77777777" w:rsidR="00B07565" w:rsidRPr="002C1D39" w:rsidRDefault="00B07565"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A3E4F26" w14:textId="77777777" w:rsidR="00B07565" w:rsidRPr="002C1D39" w:rsidRDefault="00B07565"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36F4DA1" w14:textId="77777777" w:rsidR="00B07565" w:rsidRPr="002C1D39" w:rsidRDefault="00B07565" w:rsidP="00947D9F">
            <w:pPr>
              <w:rPr>
                <w:szCs w:val="20"/>
              </w:rPr>
            </w:pPr>
            <w:r>
              <w:rPr>
                <w:szCs w:val="20"/>
              </w:rPr>
              <w:t>PY; not possible to blind participants due to semination of information. Possible confound.</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001F7D3"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153914B8" w14:textId="77777777" w:rsidTr="00947D9F">
        <w:trPr>
          <w:cantSplit/>
          <w:trHeight w:val="20"/>
        </w:trPr>
        <w:tc>
          <w:tcPr>
            <w:tcW w:w="392" w:type="dxa"/>
            <w:vMerge/>
            <w:tcBorders>
              <w:right w:val="nil"/>
            </w:tcBorders>
          </w:tcPr>
          <w:p w14:paraId="702E6F44" w14:textId="77777777" w:rsidR="00B07565" w:rsidRPr="002C1D39" w:rsidRDefault="00B07565"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06F6868" w14:textId="77777777" w:rsidR="00B07565" w:rsidRPr="001B1740" w:rsidRDefault="00B07565" w:rsidP="00947D9F">
            <w:pPr>
              <w:tabs>
                <w:tab w:val="left" w:pos="960"/>
              </w:tabs>
              <w:autoSpaceDE w:val="0"/>
              <w:autoSpaceDN w:val="0"/>
              <w:adjustRightInd w:val="0"/>
              <w:rPr>
                <w:color w:val="000000" w:themeColor="text1"/>
                <w:szCs w:val="20"/>
              </w:rPr>
            </w:pPr>
            <w:r w:rsidRPr="001B1740">
              <w:rPr>
                <w:rFonts w:cs="Arial"/>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0D053C6B" w14:textId="77777777" w:rsidR="00B07565" w:rsidRPr="001B1740" w:rsidRDefault="00B07565" w:rsidP="00947D9F">
            <w:pPr>
              <w:tabs>
                <w:tab w:val="left" w:pos="960"/>
              </w:tabs>
              <w:autoSpaceDE w:val="0"/>
              <w:autoSpaceDN w:val="0"/>
              <w:adjustRightInd w:val="0"/>
              <w:rPr>
                <w:color w:val="000000" w:themeColor="text1"/>
                <w:szCs w:val="20"/>
              </w:rPr>
            </w:pPr>
            <w:r w:rsidRPr="001B1740">
              <w:rPr>
                <w:color w:val="000000" w:themeColor="text1"/>
                <w:szCs w:val="20"/>
              </w:rPr>
              <w:t>Serious</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CEB9829" w14:textId="77777777" w:rsidR="00B07565" w:rsidRPr="002C1D39" w:rsidRDefault="00B07565" w:rsidP="00947D9F">
            <w:pPr>
              <w:tabs>
                <w:tab w:val="left" w:pos="960"/>
              </w:tabs>
              <w:autoSpaceDE w:val="0"/>
              <w:autoSpaceDN w:val="0"/>
              <w:adjustRightInd w:val="0"/>
              <w:jc w:val="center"/>
              <w:rPr>
                <w:szCs w:val="20"/>
              </w:rPr>
            </w:pPr>
            <w:r w:rsidRPr="002C1D39">
              <w:rPr>
                <w:szCs w:val="20"/>
              </w:rPr>
              <w:t>Low / Moderate / Serious / Critical / NI</w:t>
            </w:r>
          </w:p>
        </w:tc>
      </w:tr>
      <w:tr w:rsidR="00B07565" w:rsidRPr="002C1D39" w14:paraId="11F30988" w14:textId="77777777" w:rsidTr="00947D9F">
        <w:trPr>
          <w:cantSplit/>
          <w:trHeight w:val="20"/>
        </w:trPr>
        <w:tc>
          <w:tcPr>
            <w:tcW w:w="392" w:type="dxa"/>
            <w:vMerge/>
            <w:tcBorders>
              <w:right w:val="nil"/>
            </w:tcBorders>
          </w:tcPr>
          <w:p w14:paraId="49DC96AF" w14:textId="77777777" w:rsidR="00B07565" w:rsidRPr="002C1D39" w:rsidRDefault="00B07565"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E8D8820" w14:textId="77777777" w:rsidR="00B07565" w:rsidRPr="002C1D39" w:rsidRDefault="00B07565"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06ABF138" w14:textId="77777777" w:rsidR="00B07565" w:rsidRPr="002C1D39" w:rsidRDefault="00B07565"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0D51B0A9" w14:textId="77777777" w:rsidR="00B07565" w:rsidRPr="002C1D39" w:rsidRDefault="00B07565" w:rsidP="00947D9F">
            <w:pPr>
              <w:jc w:val="center"/>
              <w:rPr>
                <w:szCs w:val="20"/>
              </w:rPr>
            </w:pPr>
            <w:r w:rsidRPr="002C1D39">
              <w:rPr>
                <w:szCs w:val="20"/>
              </w:rPr>
              <w:t>Favours experimental / Favours comparator / Towards null /Away from null / Unpredictable</w:t>
            </w:r>
          </w:p>
        </w:tc>
      </w:tr>
    </w:tbl>
    <w:p w14:paraId="33C15A7C" w14:textId="77777777" w:rsidR="00B07565" w:rsidRDefault="00B07565" w:rsidP="00B07565"/>
    <w:tbl>
      <w:tblPr>
        <w:tblStyle w:val="TableGrid"/>
        <w:tblW w:w="15559" w:type="dxa"/>
        <w:tblLayout w:type="fixed"/>
        <w:tblLook w:val="04A0" w:firstRow="1" w:lastRow="0" w:firstColumn="1" w:lastColumn="0" w:noHBand="0" w:noVBand="1"/>
      </w:tblPr>
      <w:tblGrid>
        <w:gridCol w:w="392"/>
        <w:gridCol w:w="4995"/>
        <w:gridCol w:w="6941"/>
        <w:gridCol w:w="3231"/>
      </w:tblGrid>
      <w:tr w:rsidR="00B07565" w:rsidRPr="002C1D39" w14:paraId="23D14872" w14:textId="77777777" w:rsidTr="00947D9F">
        <w:trPr>
          <w:cantSplit/>
          <w:trHeight w:val="20"/>
        </w:trPr>
        <w:tc>
          <w:tcPr>
            <w:tcW w:w="15559" w:type="dxa"/>
            <w:gridSpan w:val="4"/>
            <w:tcBorders>
              <w:top w:val="single" w:sz="4" w:space="0" w:color="auto"/>
              <w:right w:val="single" w:sz="4" w:space="0" w:color="auto"/>
            </w:tcBorders>
          </w:tcPr>
          <w:p w14:paraId="1BB903BE" w14:textId="77777777" w:rsidR="00B07565" w:rsidRPr="002C1D39" w:rsidRDefault="00B07565" w:rsidP="00947D9F">
            <w:pPr>
              <w:rPr>
                <w:b/>
                <w:szCs w:val="20"/>
              </w:rPr>
            </w:pPr>
            <w:r w:rsidRPr="002C1D39">
              <w:rPr>
                <w:rFonts w:cs="Arial"/>
                <w:b/>
                <w:szCs w:val="20"/>
              </w:rPr>
              <w:t>Bias due to deviations from intended interventions</w:t>
            </w:r>
          </w:p>
        </w:tc>
      </w:tr>
      <w:tr w:rsidR="00B07565" w:rsidRPr="002C1D39" w14:paraId="75CC708C" w14:textId="77777777" w:rsidTr="00947D9F">
        <w:trPr>
          <w:cantSplit/>
          <w:trHeight w:val="20"/>
        </w:trPr>
        <w:tc>
          <w:tcPr>
            <w:tcW w:w="392" w:type="dxa"/>
            <w:vMerge w:val="restart"/>
            <w:tcBorders>
              <w:top w:val="single" w:sz="4" w:space="0" w:color="auto"/>
              <w:right w:val="nil"/>
            </w:tcBorders>
          </w:tcPr>
          <w:p w14:paraId="2ED50EA3" w14:textId="77777777" w:rsidR="00B07565" w:rsidRPr="002C1D39" w:rsidRDefault="00B07565"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3E9F5928" w14:textId="77777777" w:rsidR="00B07565" w:rsidRPr="002C1D39" w:rsidRDefault="00B07565"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022C3A7D" w14:textId="77777777" w:rsidR="00B07565" w:rsidRPr="002C1D39" w:rsidRDefault="00B07565" w:rsidP="00947D9F">
            <w:pPr>
              <w:jc w:val="center"/>
              <w:rPr>
                <w:szCs w:val="20"/>
              </w:rPr>
            </w:pPr>
          </w:p>
        </w:tc>
      </w:tr>
      <w:tr w:rsidR="00B07565" w:rsidRPr="002C1D39" w14:paraId="28613FD3" w14:textId="77777777" w:rsidTr="00947D9F">
        <w:trPr>
          <w:cantSplit/>
          <w:trHeight w:val="20"/>
        </w:trPr>
        <w:tc>
          <w:tcPr>
            <w:tcW w:w="392" w:type="dxa"/>
            <w:vMerge/>
            <w:tcBorders>
              <w:top w:val="single" w:sz="4" w:space="0" w:color="auto"/>
              <w:right w:val="nil"/>
            </w:tcBorders>
          </w:tcPr>
          <w:p w14:paraId="3F06B255" w14:textId="77777777" w:rsidR="00B07565" w:rsidRPr="002C1D39" w:rsidRDefault="00B07565"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EF44104" w14:textId="77777777" w:rsidR="00B07565" w:rsidRPr="002C1D39" w:rsidRDefault="00B07565"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7B6F23FF" w14:textId="77777777" w:rsidR="00B07565" w:rsidRPr="002C1D39" w:rsidRDefault="00B07565"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71C4DD0D" w14:textId="77777777" w:rsidR="00B07565" w:rsidRPr="002C1D39" w:rsidRDefault="00B07565"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4ADEE9EB" w14:textId="77777777" w:rsidTr="00947D9F">
        <w:trPr>
          <w:cantSplit/>
          <w:trHeight w:val="20"/>
        </w:trPr>
        <w:tc>
          <w:tcPr>
            <w:tcW w:w="392" w:type="dxa"/>
            <w:vMerge/>
            <w:tcBorders>
              <w:top w:val="single" w:sz="4" w:space="0" w:color="auto"/>
              <w:right w:val="nil"/>
            </w:tcBorders>
          </w:tcPr>
          <w:p w14:paraId="35DA3E1F" w14:textId="77777777" w:rsidR="00B07565" w:rsidRPr="002C1D39" w:rsidRDefault="00B07565"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108DF525" w14:textId="77777777" w:rsidR="00B07565" w:rsidRPr="002C1D39" w:rsidRDefault="00B07565"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310243AA" w14:textId="77777777" w:rsidR="00B07565" w:rsidRPr="002C1D39" w:rsidRDefault="00B07565"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EEAA594" w14:textId="77777777" w:rsidR="00B07565" w:rsidRPr="002C1D39" w:rsidRDefault="00B07565"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4C1EBDEB" w14:textId="77777777" w:rsidTr="00947D9F">
        <w:trPr>
          <w:cantSplit/>
          <w:trHeight w:val="20"/>
        </w:trPr>
        <w:tc>
          <w:tcPr>
            <w:tcW w:w="392" w:type="dxa"/>
            <w:vMerge/>
            <w:tcBorders>
              <w:right w:val="nil"/>
            </w:tcBorders>
          </w:tcPr>
          <w:p w14:paraId="64C0BD54" w14:textId="77777777" w:rsidR="00B07565" w:rsidRPr="002C1D39" w:rsidRDefault="00B07565"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512C1B01" w14:textId="77777777" w:rsidR="00B07565" w:rsidRPr="002C1D39" w:rsidRDefault="00B07565"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2414C6E3" w14:textId="77777777" w:rsidR="00B07565" w:rsidRPr="002C1D39" w:rsidRDefault="00B07565" w:rsidP="00947D9F">
            <w:pPr>
              <w:rPr>
                <w:szCs w:val="20"/>
              </w:rPr>
            </w:pPr>
          </w:p>
        </w:tc>
      </w:tr>
      <w:tr w:rsidR="00B07565" w:rsidRPr="002C1D39" w14:paraId="523A3341" w14:textId="77777777" w:rsidTr="00947D9F">
        <w:trPr>
          <w:cantSplit/>
          <w:trHeight w:val="20"/>
        </w:trPr>
        <w:tc>
          <w:tcPr>
            <w:tcW w:w="392" w:type="dxa"/>
            <w:vMerge/>
            <w:tcBorders>
              <w:right w:val="nil"/>
            </w:tcBorders>
          </w:tcPr>
          <w:p w14:paraId="5268B6D6" w14:textId="77777777" w:rsidR="00B07565" w:rsidRPr="002C1D39" w:rsidRDefault="00B07565"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163B211D" w14:textId="77777777" w:rsidR="00B07565" w:rsidRPr="002C1D39" w:rsidRDefault="00B07565"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75720231" w14:textId="77777777" w:rsidR="00B07565" w:rsidRPr="002C1D39" w:rsidRDefault="00B07565" w:rsidP="00947D9F">
            <w:pPr>
              <w:tabs>
                <w:tab w:val="left" w:pos="960"/>
              </w:tabs>
              <w:autoSpaceDE w:val="0"/>
              <w:autoSpaceDN w:val="0"/>
              <w:adjustRightInd w:val="0"/>
              <w:spacing w:after="40"/>
              <w:rPr>
                <w:rFonts w:cs="Arial"/>
              </w:rPr>
            </w:pPr>
            <w:r>
              <w:rPr>
                <w:rFonts w:cs="Arial"/>
              </w:rPr>
              <w:t xml:space="preserve">N: co-interventions not implemented. Possible bias in Education vs Audit and feedback vs Change to default stop dates. </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31CAF588" w14:textId="77777777" w:rsidR="00B07565" w:rsidRPr="002C1D39" w:rsidRDefault="00B07565"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4366A28F" w14:textId="77777777" w:rsidTr="00947D9F">
        <w:trPr>
          <w:cantSplit/>
          <w:trHeight w:val="20"/>
        </w:trPr>
        <w:tc>
          <w:tcPr>
            <w:tcW w:w="392" w:type="dxa"/>
            <w:vMerge/>
            <w:tcBorders>
              <w:right w:val="nil"/>
            </w:tcBorders>
          </w:tcPr>
          <w:p w14:paraId="1DCD1E14" w14:textId="77777777" w:rsidR="00B07565" w:rsidRPr="002C1D39" w:rsidRDefault="00B07565"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107BA75" w14:textId="77777777" w:rsidR="00B07565" w:rsidRPr="002C1D39" w:rsidRDefault="00B07565"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00890881" w14:textId="77777777" w:rsidR="00B07565" w:rsidRPr="002C1D39" w:rsidRDefault="00B07565" w:rsidP="00947D9F">
            <w:pPr>
              <w:tabs>
                <w:tab w:val="left" w:pos="960"/>
              </w:tabs>
              <w:autoSpaceDE w:val="0"/>
              <w:autoSpaceDN w:val="0"/>
              <w:adjustRightInd w:val="0"/>
              <w:spacing w:after="40"/>
              <w:rPr>
                <w:rFonts w:cs="Arial"/>
              </w:rPr>
            </w:pPr>
            <w:r>
              <w:rPr>
                <w:rFonts w:cs="Arial"/>
              </w:rPr>
              <w:t>NI</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417E2DB" w14:textId="77777777" w:rsidR="00B07565" w:rsidRPr="002C1D39" w:rsidRDefault="00B07565"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07565" w:rsidRPr="002C1D39" w14:paraId="0723602F" w14:textId="77777777" w:rsidTr="00947D9F">
        <w:trPr>
          <w:cantSplit/>
          <w:trHeight w:val="20"/>
        </w:trPr>
        <w:tc>
          <w:tcPr>
            <w:tcW w:w="392" w:type="dxa"/>
            <w:vMerge/>
            <w:tcBorders>
              <w:right w:val="nil"/>
            </w:tcBorders>
          </w:tcPr>
          <w:p w14:paraId="5377135D" w14:textId="77777777" w:rsidR="00B07565" w:rsidRPr="002C1D39" w:rsidRDefault="00B07565"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A2EBCFD" w14:textId="77777777" w:rsidR="00B07565" w:rsidRPr="002C1D39" w:rsidRDefault="00B07565"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0E150676" w14:textId="77777777" w:rsidR="00B07565" w:rsidRPr="002C1D39" w:rsidRDefault="00B07565" w:rsidP="00947D9F">
            <w:pPr>
              <w:tabs>
                <w:tab w:val="left" w:pos="960"/>
              </w:tabs>
              <w:autoSpaceDE w:val="0"/>
              <w:autoSpaceDN w:val="0"/>
              <w:adjustRightInd w:val="0"/>
              <w:spacing w:after="40"/>
              <w:rPr>
                <w:rFonts w:cs="Arial"/>
              </w:rPr>
            </w:pPr>
            <w:r>
              <w:rPr>
                <w:rFonts w:cs="Arial"/>
              </w:rPr>
              <w:t>NI</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7A59A75" w14:textId="77777777" w:rsidR="00B07565" w:rsidRPr="002C1D39" w:rsidRDefault="00B07565"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34355F95" w14:textId="77777777" w:rsidTr="00947D9F">
        <w:trPr>
          <w:cantSplit/>
          <w:trHeight w:val="20"/>
        </w:trPr>
        <w:tc>
          <w:tcPr>
            <w:tcW w:w="392" w:type="dxa"/>
            <w:vMerge/>
            <w:tcBorders>
              <w:right w:val="nil"/>
            </w:tcBorders>
          </w:tcPr>
          <w:p w14:paraId="732DB134" w14:textId="77777777" w:rsidR="00B07565" w:rsidRPr="002C1D39" w:rsidRDefault="00B07565"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AF418B1" w14:textId="77777777" w:rsidR="00B07565" w:rsidRPr="002C1D39" w:rsidRDefault="00B07565"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4164216E" w14:textId="77777777" w:rsidR="00B07565" w:rsidRPr="002C1D39" w:rsidRDefault="00B07565"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9635EB7" w14:textId="77777777" w:rsidR="00B07565" w:rsidRPr="002C1D39" w:rsidRDefault="00B07565"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3A7A5096" w14:textId="77777777" w:rsidTr="00947D9F">
        <w:trPr>
          <w:cantSplit/>
          <w:trHeight w:val="20"/>
        </w:trPr>
        <w:tc>
          <w:tcPr>
            <w:tcW w:w="392" w:type="dxa"/>
            <w:vMerge/>
            <w:tcBorders>
              <w:right w:val="nil"/>
            </w:tcBorders>
          </w:tcPr>
          <w:p w14:paraId="7EA0AD71" w14:textId="77777777" w:rsidR="00B07565" w:rsidRPr="002C1D39" w:rsidRDefault="00B07565"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52AD1D7" w14:textId="77777777" w:rsidR="00B07565" w:rsidRPr="002C1D39" w:rsidRDefault="00B07565"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06C126CF" w14:textId="77777777" w:rsidR="00B07565" w:rsidRPr="002C1D39" w:rsidRDefault="00B07565" w:rsidP="00947D9F">
            <w:pPr>
              <w:tabs>
                <w:tab w:val="left" w:pos="960"/>
              </w:tabs>
              <w:autoSpaceDE w:val="0"/>
              <w:autoSpaceDN w:val="0"/>
              <w:adjustRightInd w:val="0"/>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AFA96DC" w14:textId="77777777" w:rsidR="00B07565" w:rsidRPr="00DC5CC1" w:rsidRDefault="00B07565" w:rsidP="00947D9F">
            <w:pPr>
              <w:jc w:val="center"/>
              <w:rPr>
                <w:szCs w:val="20"/>
              </w:rPr>
            </w:pPr>
          </w:p>
        </w:tc>
      </w:tr>
      <w:tr w:rsidR="00B07565" w:rsidRPr="002C1D39" w14:paraId="2AD31CA7" w14:textId="77777777" w:rsidTr="00947D9F">
        <w:trPr>
          <w:cantSplit/>
          <w:trHeight w:val="591"/>
        </w:trPr>
        <w:tc>
          <w:tcPr>
            <w:tcW w:w="392" w:type="dxa"/>
            <w:vMerge/>
            <w:tcBorders>
              <w:right w:val="nil"/>
            </w:tcBorders>
          </w:tcPr>
          <w:p w14:paraId="01725C18" w14:textId="77777777" w:rsidR="00B07565" w:rsidRPr="002C1D39" w:rsidRDefault="00B07565" w:rsidP="00947D9F">
            <w:pPr>
              <w:rPr>
                <w:szCs w:val="20"/>
              </w:rPr>
            </w:pPr>
          </w:p>
        </w:tc>
        <w:tc>
          <w:tcPr>
            <w:tcW w:w="4995" w:type="dxa"/>
            <w:tcBorders>
              <w:top w:val="single" w:sz="2" w:space="0" w:color="D9D9D9" w:themeColor="background1" w:themeShade="D9"/>
              <w:left w:val="nil"/>
              <w:right w:val="single" w:sz="4" w:space="0" w:color="auto"/>
            </w:tcBorders>
          </w:tcPr>
          <w:p w14:paraId="1B43B0C7" w14:textId="77777777" w:rsidR="00B07565" w:rsidRPr="002C1D39" w:rsidRDefault="00B07565"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0EE194A5" w14:textId="77777777" w:rsidR="00B07565" w:rsidRPr="002C1D39" w:rsidRDefault="00B07565" w:rsidP="00947D9F">
            <w:pPr>
              <w:rPr>
                <w:szCs w:val="20"/>
              </w:rPr>
            </w:pPr>
          </w:p>
        </w:tc>
        <w:tc>
          <w:tcPr>
            <w:tcW w:w="3231" w:type="dxa"/>
            <w:tcBorders>
              <w:top w:val="single" w:sz="2" w:space="0" w:color="D9D9D9" w:themeColor="background1" w:themeShade="D9"/>
              <w:right w:val="single" w:sz="4" w:space="0" w:color="auto"/>
            </w:tcBorders>
          </w:tcPr>
          <w:p w14:paraId="7F102E74" w14:textId="77777777" w:rsidR="00B07565" w:rsidRPr="00DC5CC1" w:rsidRDefault="00B07565" w:rsidP="00947D9F">
            <w:pPr>
              <w:jc w:val="center"/>
              <w:rPr>
                <w:szCs w:val="20"/>
              </w:rPr>
            </w:pPr>
          </w:p>
        </w:tc>
      </w:tr>
    </w:tbl>
    <w:p w14:paraId="7FFF0250" w14:textId="77777777" w:rsidR="00B07565" w:rsidRPr="002C1D39" w:rsidRDefault="00B07565" w:rsidP="00B07565"/>
    <w:tbl>
      <w:tblPr>
        <w:tblStyle w:val="TableGrid"/>
        <w:tblW w:w="15559" w:type="dxa"/>
        <w:tblLayout w:type="fixed"/>
        <w:tblLook w:val="04A0" w:firstRow="1" w:lastRow="0" w:firstColumn="1" w:lastColumn="0" w:noHBand="0" w:noVBand="1"/>
      </w:tblPr>
      <w:tblGrid>
        <w:gridCol w:w="392"/>
        <w:gridCol w:w="4995"/>
        <w:gridCol w:w="6941"/>
        <w:gridCol w:w="3231"/>
      </w:tblGrid>
      <w:tr w:rsidR="00B07565" w:rsidRPr="00DC5CC1" w14:paraId="6AE717F6" w14:textId="77777777" w:rsidTr="00947D9F">
        <w:trPr>
          <w:cantSplit/>
          <w:trHeight w:val="20"/>
        </w:trPr>
        <w:tc>
          <w:tcPr>
            <w:tcW w:w="15559" w:type="dxa"/>
            <w:gridSpan w:val="4"/>
            <w:tcBorders>
              <w:top w:val="single" w:sz="4" w:space="0" w:color="auto"/>
              <w:right w:val="single" w:sz="4" w:space="0" w:color="auto"/>
            </w:tcBorders>
          </w:tcPr>
          <w:p w14:paraId="7508BA7C" w14:textId="77777777" w:rsidR="00B07565" w:rsidRPr="00DC5CC1" w:rsidRDefault="00B07565" w:rsidP="00947D9F">
            <w:pPr>
              <w:rPr>
                <w:b/>
                <w:szCs w:val="20"/>
                <w:u w:val="single"/>
                <w:lang w:val="es-ES"/>
              </w:rPr>
            </w:pPr>
            <w:r w:rsidRPr="00DC5CC1">
              <w:rPr>
                <w:rFonts w:cs="Arial"/>
                <w:b/>
                <w:szCs w:val="20"/>
              </w:rPr>
              <w:t>Bias due to missing data</w:t>
            </w:r>
          </w:p>
        </w:tc>
      </w:tr>
      <w:tr w:rsidR="00B07565" w:rsidRPr="002C1D39" w14:paraId="5C1E21E9" w14:textId="77777777" w:rsidTr="00947D9F">
        <w:trPr>
          <w:cantSplit/>
          <w:trHeight w:val="20"/>
        </w:trPr>
        <w:tc>
          <w:tcPr>
            <w:tcW w:w="392" w:type="dxa"/>
            <w:vMerge w:val="restart"/>
            <w:tcBorders>
              <w:top w:val="single" w:sz="4" w:space="0" w:color="auto"/>
              <w:right w:val="nil"/>
            </w:tcBorders>
          </w:tcPr>
          <w:p w14:paraId="3E8F2E61" w14:textId="77777777" w:rsidR="00B07565" w:rsidRPr="002C1D39" w:rsidRDefault="00B07565"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5F31C61" w14:textId="77777777" w:rsidR="00B07565" w:rsidRPr="002C1D39" w:rsidRDefault="00B07565"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2A946040" w14:textId="77777777" w:rsidR="00B07565" w:rsidRPr="002C1D39" w:rsidRDefault="00B07565" w:rsidP="00947D9F">
            <w:pPr>
              <w:rPr>
                <w:szCs w:val="20"/>
              </w:rPr>
            </w:pPr>
            <w:r>
              <w:rPr>
                <w:szCs w:val="20"/>
              </w:rPr>
              <w:t>Y</w:t>
            </w:r>
          </w:p>
        </w:tc>
        <w:tc>
          <w:tcPr>
            <w:tcW w:w="3231" w:type="dxa"/>
            <w:tcBorders>
              <w:top w:val="single" w:sz="4" w:space="0" w:color="auto"/>
              <w:bottom w:val="single" w:sz="2" w:space="0" w:color="D9D9D9" w:themeColor="background1" w:themeShade="D9"/>
              <w:right w:val="single" w:sz="4" w:space="0" w:color="auto"/>
            </w:tcBorders>
          </w:tcPr>
          <w:p w14:paraId="193D34C5" w14:textId="77777777" w:rsidR="00B07565" w:rsidRPr="002C1D39" w:rsidRDefault="00B07565"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B07565" w:rsidRPr="002C1D39" w14:paraId="3D58985C" w14:textId="77777777" w:rsidTr="00947D9F">
        <w:trPr>
          <w:cantSplit/>
          <w:trHeight w:val="20"/>
        </w:trPr>
        <w:tc>
          <w:tcPr>
            <w:tcW w:w="392" w:type="dxa"/>
            <w:vMerge/>
            <w:tcBorders>
              <w:right w:val="nil"/>
            </w:tcBorders>
          </w:tcPr>
          <w:p w14:paraId="0B07D844"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7005C67" w14:textId="77777777" w:rsidR="00B07565" w:rsidRPr="002C1D39" w:rsidRDefault="00B07565"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73E5C1FE" w14:textId="77777777" w:rsidR="00B07565" w:rsidRPr="002C1D39" w:rsidRDefault="00B07565"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05020AA" w14:textId="77777777" w:rsidR="00B07565" w:rsidRPr="002C1D39" w:rsidRDefault="00B07565" w:rsidP="00947D9F">
            <w:pPr>
              <w:rPr>
                <w:szCs w:val="20"/>
              </w:rPr>
            </w:pPr>
          </w:p>
          <w:p w14:paraId="2D01E91C"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6632CEB8" w14:textId="77777777" w:rsidTr="00947D9F">
        <w:trPr>
          <w:cantSplit/>
          <w:trHeight w:val="20"/>
        </w:trPr>
        <w:tc>
          <w:tcPr>
            <w:tcW w:w="392" w:type="dxa"/>
            <w:vMerge/>
            <w:tcBorders>
              <w:right w:val="nil"/>
            </w:tcBorders>
          </w:tcPr>
          <w:p w14:paraId="0AD9DC50"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2E5A933" w14:textId="77777777" w:rsidR="00B07565" w:rsidRPr="002C1D39" w:rsidRDefault="00B07565"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1F98F5F3" w14:textId="77777777" w:rsidR="00B07565" w:rsidRPr="002C1D39" w:rsidRDefault="00B07565"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A203EBF" w14:textId="77777777" w:rsidR="00B07565" w:rsidRPr="002C1D39" w:rsidRDefault="00B07565" w:rsidP="00947D9F">
            <w:pPr>
              <w:rPr>
                <w:szCs w:val="20"/>
              </w:rPr>
            </w:pPr>
          </w:p>
          <w:p w14:paraId="52140C90"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54B89046" w14:textId="77777777" w:rsidTr="00947D9F">
        <w:trPr>
          <w:cantSplit/>
          <w:trHeight w:val="20"/>
        </w:trPr>
        <w:tc>
          <w:tcPr>
            <w:tcW w:w="392" w:type="dxa"/>
            <w:vMerge/>
            <w:tcBorders>
              <w:right w:val="nil"/>
            </w:tcBorders>
          </w:tcPr>
          <w:p w14:paraId="463163F3"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FD44BD3" w14:textId="77777777" w:rsidR="00B07565" w:rsidRPr="002C1D39" w:rsidRDefault="00B07565"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3E6DC2BB" w14:textId="77777777" w:rsidR="00B07565" w:rsidRPr="002C1D39" w:rsidRDefault="00B07565"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3D45B20" w14:textId="77777777" w:rsidR="00B07565" w:rsidRPr="002C1D39" w:rsidRDefault="00B07565"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37D42F5D" w14:textId="77777777" w:rsidTr="00947D9F">
        <w:trPr>
          <w:cantSplit/>
          <w:trHeight w:val="20"/>
        </w:trPr>
        <w:tc>
          <w:tcPr>
            <w:tcW w:w="392" w:type="dxa"/>
            <w:vMerge/>
            <w:tcBorders>
              <w:right w:val="nil"/>
            </w:tcBorders>
          </w:tcPr>
          <w:p w14:paraId="4783A95E" w14:textId="77777777" w:rsidR="00B07565" w:rsidRPr="002C1D39" w:rsidRDefault="00B07565"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105501F" w14:textId="77777777" w:rsidR="00B07565" w:rsidRPr="002C1D39" w:rsidRDefault="00B07565"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63DF67FC" w14:textId="77777777" w:rsidR="00B07565" w:rsidRPr="002C1D39" w:rsidRDefault="00B07565"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CA52DA1" w14:textId="77777777" w:rsidR="00B07565" w:rsidRPr="002C1D39" w:rsidRDefault="00B07565"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07565" w:rsidRPr="002C1D39" w14:paraId="317956AE" w14:textId="77777777" w:rsidTr="00947D9F">
        <w:trPr>
          <w:cantSplit/>
          <w:trHeight w:val="20"/>
        </w:trPr>
        <w:tc>
          <w:tcPr>
            <w:tcW w:w="392" w:type="dxa"/>
            <w:vMerge/>
            <w:tcBorders>
              <w:right w:val="nil"/>
            </w:tcBorders>
          </w:tcPr>
          <w:p w14:paraId="6229CD43" w14:textId="77777777" w:rsidR="00B07565" w:rsidRPr="002C1D39" w:rsidRDefault="00B07565"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8B4724E" w14:textId="77777777" w:rsidR="00B07565" w:rsidRPr="002C1D39" w:rsidRDefault="00B07565"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3D921AEA" w14:textId="77777777" w:rsidR="00B07565" w:rsidRPr="002C1D39" w:rsidRDefault="00B07565"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91F5129" w14:textId="77777777" w:rsidR="00B07565" w:rsidRPr="002C1D39" w:rsidRDefault="00B07565" w:rsidP="00947D9F">
            <w:pPr>
              <w:tabs>
                <w:tab w:val="left" w:pos="960"/>
              </w:tabs>
              <w:autoSpaceDE w:val="0"/>
              <w:autoSpaceDN w:val="0"/>
              <w:adjustRightInd w:val="0"/>
              <w:jc w:val="center"/>
              <w:rPr>
                <w:szCs w:val="20"/>
              </w:rPr>
            </w:pPr>
            <w:r w:rsidRPr="002C1D39">
              <w:rPr>
                <w:szCs w:val="20"/>
              </w:rPr>
              <w:t>Low / Moderate / Serious / Critical / NI</w:t>
            </w:r>
          </w:p>
        </w:tc>
      </w:tr>
      <w:tr w:rsidR="00B07565" w:rsidRPr="002C1D39" w14:paraId="536B5157" w14:textId="77777777" w:rsidTr="00947D9F">
        <w:trPr>
          <w:cantSplit/>
          <w:trHeight w:val="20"/>
        </w:trPr>
        <w:tc>
          <w:tcPr>
            <w:tcW w:w="392" w:type="dxa"/>
            <w:vMerge/>
            <w:tcBorders>
              <w:bottom w:val="single" w:sz="4" w:space="0" w:color="auto"/>
              <w:right w:val="nil"/>
            </w:tcBorders>
          </w:tcPr>
          <w:p w14:paraId="16FF2150"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4ADB435" w14:textId="77777777" w:rsidR="00B07565" w:rsidRPr="002C1D39" w:rsidRDefault="00B07565"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26E72D4C" w14:textId="77777777" w:rsidR="00B07565" w:rsidRPr="002C1D39" w:rsidRDefault="00B07565"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0DC1807F" w14:textId="77777777" w:rsidR="00B07565" w:rsidRPr="002C1D39" w:rsidRDefault="00B07565" w:rsidP="00947D9F">
            <w:pPr>
              <w:jc w:val="center"/>
              <w:rPr>
                <w:szCs w:val="20"/>
              </w:rPr>
            </w:pPr>
            <w:r w:rsidRPr="002C1D39">
              <w:rPr>
                <w:szCs w:val="20"/>
              </w:rPr>
              <w:t>Favours experimental / Favours comparator / Towards null /Away from null / Unpredictable</w:t>
            </w:r>
          </w:p>
        </w:tc>
      </w:tr>
    </w:tbl>
    <w:p w14:paraId="571C6234" w14:textId="77777777" w:rsidR="00B07565" w:rsidRPr="002C1D39" w:rsidRDefault="00B07565" w:rsidP="00B07565"/>
    <w:tbl>
      <w:tblPr>
        <w:tblStyle w:val="TableGrid"/>
        <w:tblW w:w="15559" w:type="dxa"/>
        <w:tblLayout w:type="fixed"/>
        <w:tblLook w:val="04A0" w:firstRow="1" w:lastRow="0" w:firstColumn="1" w:lastColumn="0" w:noHBand="0" w:noVBand="1"/>
      </w:tblPr>
      <w:tblGrid>
        <w:gridCol w:w="392"/>
        <w:gridCol w:w="4995"/>
        <w:gridCol w:w="6941"/>
        <w:gridCol w:w="3231"/>
      </w:tblGrid>
      <w:tr w:rsidR="00B07565" w:rsidRPr="00DC5CC1" w14:paraId="78B1E877" w14:textId="77777777" w:rsidTr="00947D9F">
        <w:trPr>
          <w:cantSplit/>
          <w:trHeight w:val="20"/>
        </w:trPr>
        <w:tc>
          <w:tcPr>
            <w:tcW w:w="15559" w:type="dxa"/>
            <w:gridSpan w:val="4"/>
            <w:tcBorders>
              <w:top w:val="single" w:sz="4" w:space="0" w:color="auto"/>
              <w:right w:val="single" w:sz="4" w:space="0" w:color="auto"/>
            </w:tcBorders>
          </w:tcPr>
          <w:p w14:paraId="76F0386F" w14:textId="77777777" w:rsidR="00B07565" w:rsidRPr="00DC5CC1" w:rsidRDefault="00B07565" w:rsidP="00947D9F">
            <w:pPr>
              <w:rPr>
                <w:b/>
                <w:szCs w:val="20"/>
              </w:rPr>
            </w:pPr>
            <w:r w:rsidRPr="00DC5CC1">
              <w:rPr>
                <w:b/>
              </w:rPr>
              <w:t xml:space="preserve">Bias in measurement of outcomes </w:t>
            </w:r>
          </w:p>
        </w:tc>
      </w:tr>
      <w:tr w:rsidR="00B07565" w:rsidRPr="002C1D39" w14:paraId="45270A79" w14:textId="77777777" w:rsidTr="00947D9F">
        <w:trPr>
          <w:cantSplit/>
          <w:trHeight w:val="20"/>
        </w:trPr>
        <w:tc>
          <w:tcPr>
            <w:tcW w:w="392" w:type="dxa"/>
            <w:vMerge w:val="restart"/>
            <w:tcBorders>
              <w:top w:val="single" w:sz="4" w:space="0" w:color="auto"/>
              <w:right w:val="nil"/>
            </w:tcBorders>
          </w:tcPr>
          <w:p w14:paraId="5C301E08" w14:textId="77777777" w:rsidR="00B07565" w:rsidRPr="002C1D39" w:rsidRDefault="00B07565" w:rsidP="00947D9F"/>
        </w:tc>
        <w:tc>
          <w:tcPr>
            <w:tcW w:w="4995" w:type="dxa"/>
            <w:tcBorders>
              <w:top w:val="single" w:sz="4" w:space="0" w:color="auto"/>
              <w:left w:val="nil"/>
              <w:bottom w:val="single" w:sz="2" w:space="0" w:color="D9D9D9" w:themeColor="background1" w:themeShade="D9"/>
              <w:right w:val="single" w:sz="4" w:space="0" w:color="auto"/>
            </w:tcBorders>
          </w:tcPr>
          <w:p w14:paraId="3CFCFC09" w14:textId="77777777" w:rsidR="00B07565" w:rsidRPr="002C1D39" w:rsidRDefault="00B07565"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505DCB05" w14:textId="77777777" w:rsidR="00B07565" w:rsidRPr="002C1D39" w:rsidRDefault="00B07565" w:rsidP="00947D9F">
            <w:r>
              <w:t>PY – being aware of receiving intervention may cause physicians to be more likely to adhere to treatment guidelines.</w:t>
            </w:r>
          </w:p>
        </w:tc>
        <w:tc>
          <w:tcPr>
            <w:tcW w:w="3231" w:type="dxa"/>
            <w:tcBorders>
              <w:top w:val="single" w:sz="4" w:space="0" w:color="auto"/>
              <w:bottom w:val="single" w:sz="2" w:space="0" w:color="D9D9D9" w:themeColor="background1" w:themeShade="D9"/>
              <w:right w:val="single" w:sz="4" w:space="0" w:color="auto"/>
            </w:tcBorders>
          </w:tcPr>
          <w:p w14:paraId="39427248"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0856E57B" w14:textId="77777777" w:rsidTr="00947D9F">
        <w:trPr>
          <w:cantSplit/>
          <w:trHeight w:val="20"/>
        </w:trPr>
        <w:tc>
          <w:tcPr>
            <w:tcW w:w="392" w:type="dxa"/>
            <w:vMerge/>
            <w:tcBorders>
              <w:right w:val="nil"/>
            </w:tcBorders>
          </w:tcPr>
          <w:p w14:paraId="05C9A764"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4275C3B" w14:textId="77777777" w:rsidR="00B07565" w:rsidRPr="002C1D39" w:rsidRDefault="00B07565"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150A000E" w14:textId="77777777" w:rsidR="00B07565" w:rsidRPr="002C1D39" w:rsidRDefault="00B07565" w:rsidP="00947D9F">
            <w:pPr>
              <w:rPr>
                <w:szCs w:val="20"/>
              </w:rPr>
            </w:pPr>
            <w:r>
              <w:rPr>
                <w:szCs w:val="20"/>
              </w:rPr>
              <w:t>Y; study design; introduction of intervention will be known be participants and assessors as it is a hospital wide policy.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BB0CA8A"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31EBBE24" w14:textId="77777777" w:rsidTr="00947D9F">
        <w:trPr>
          <w:cantSplit/>
          <w:trHeight w:val="20"/>
        </w:trPr>
        <w:tc>
          <w:tcPr>
            <w:tcW w:w="392" w:type="dxa"/>
            <w:vMerge/>
            <w:tcBorders>
              <w:right w:val="nil"/>
            </w:tcBorders>
          </w:tcPr>
          <w:p w14:paraId="08AE4EE4"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21544F1" w14:textId="77777777" w:rsidR="00B07565" w:rsidRPr="002C1D39" w:rsidRDefault="00B07565"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2502894D" w14:textId="77777777" w:rsidR="00B07565" w:rsidRPr="002C1D39" w:rsidRDefault="00B07565"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D5A07D7" w14:textId="77777777" w:rsidR="00B07565" w:rsidRPr="002C1D39" w:rsidRDefault="00B07565"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07565" w:rsidRPr="002C1D39" w14:paraId="10716F57" w14:textId="77777777" w:rsidTr="00947D9F">
        <w:trPr>
          <w:cantSplit/>
          <w:trHeight w:val="20"/>
        </w:trPr>
        <w:tc>
          <w:tcPr>
            <w:tcW w:w="392" w:type="dxa"/>
            <w:vMerge/>
            <w:tcBorders>
              <w:right w:val="nil"/>
            </w:tcBorders>
          </w:tcPr>
          <w:p w14:paraId="3BEA2872"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11E6E30" w14:textId="77777777" w:rsidR="00B07565" w:rsidRPr="002C1D39" w:rsidRDefault="00B07565"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2775F9EF" w14:textId="77777777" w:rsidR="00B07565" w:rsidRPr="002C1D39" w:rsidRDefault="00B07565"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4021F23"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2AB0A9EB" w14:textId="77777777" w:rsidTr="00947D9F">
        <w:trPr>
          <w:cantSplit/>
          <w:trHeight w:val="20"/>
        </w:trPr>
        <w:tc>
          <w:tcPr>
            <w:tcW w:w="392" w:type="dxa"/>
            <w:vMerge/>
            <w:tcBorders>
              <w:right w:val="nil"/>
            </w:tcBorders>
          </w:tcPr>
          <w:p w14:paraId="6AC90630"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CFF585F" w14:textId="77777777" w:rsidR="00B07565" w:rsidRPr="002C1D39" w:rsidRDefault="00B07565"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2AEE14F2" w14:textId="77777777" w:rsidR="00B07565" w:rsidRPr="002C1D39" w:rsidRDefault="00B07565" w:rsidP="00947D9F">
            <w:pPr>
              <w:rPr>
                <w:szCs w:val="20"/>
              </w:rPr>
            </w:pPr>
            <w:r w:rsidRPr="001B1740">
              <w:rPr>
                <w:color w:val="000000" w:themeColor="text1"/>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AA658FD" w14:textId="77777777" w:rsidR="00B07565" w:rsidRPr="002C1D39" w:rsidRDefault="00B07565" w:rsidP="00947D9F">
            <w:pPr>
              <w:tabs>
                <w:tab w:val="left" w:pos="960"/>
              </w:tabs>
              <w:autoSpaceDE w:val="0"/>
              <w:autoSpaceDN w:val="0"/>
              <w:adjustRightInd w:val="0"/>
              <w:jc w:val="center"/>
              <w:rPr>
                <w:szCs w:val="20"/>
              </w:rPr>
            </w:pPr>
            <w:r w:rsidRPr="002C1D39">
              <w:rPr>
                <w:szCs w:val="20"/>
              </w:rPr>
              <w:t>Low / Moderate / Serious / Critical / NI</w:t>
            </w:r>
          </w:p>
        </w:tc>
      </w:tr>
      <w:tr w:rsidR="00B07565" w:rsidRPr="002C1D39" w14:paraId="3A489219" w14:textId="77777777" w:rsidTr="00947D9F">
        <w:trPr>
          <w:cantSplit/>
          <w:trHeight w:val="20"/>
        </w:trPr>
        <w:tc>
          <w:tcPr>
            <w:tcW w:w="392" w:type="dxa"/>
            <w:vMerge/>
            <w:tcBorders>
              <w:bottom w:val="single" w:sz="4" w:space="0" w:color="auto"/>
              <w:right w:val="nil"/>
            </w:tcBorders>
          </w:tcPr>
          <w:p w14:paraId="56736533"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3FE44A6" w14:textId="77777777" w:rsidR="00B07565" w:rsidRPr="002C1D39" w:rsidRDefault="00B07565"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6C9C5617" w14:textId="77777777" w:rsidR="00B07565" w:rsidRPr="002C1D39" w:rsidRDefault="00B07565"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449F9CA0" w14:textId="77777777" w:rsidR="00B07565" w:rsidRPr="002C1D39" w:rsidRDefault="00B07565" w:rsidP="00947D9F">
            <w:pPr>
              <w:jc w:val="center"/>
              <w:rPr>
                <w:szCs w:val="20"/>
              </w:rPr>
            </w:pPr>
            <w:r w:rsidRPr="002C1D39">
              <w:rPr>
                <w:szCs w:val="20"/>
              </w:rPr>
              <w:t>Favours experimental / Favours comparator / Towards null /Away from null / Unpredictable</w:t>
            </w:r>
          </w:p>
        </w:tc>
      </w:tr>
    </w:tbl>
    <w:p w14:paraId="0D19991C" w14:textId="77777777" w:rsidR="00B07565" w:rsidRPr="002C1D39" w:rsidRDefault="00B07565" w:rsidP="00B07565"/>
    <w:tbl>
      <w:tblPr>
        <w:tblStyle w:val="TableGrid"/>
        <w:tblW w:w="15559" w:type="dxa"/>
        <w:tblLayout w:type="fixed"/>
        <w:tblLook w:val="04A0" w:firstRow="1" w:lastRow="0" w:firstColumn="1" w:lastColumn="0" w:noHBand="0" w:noVBand="1"/>
      </w:tblPr>
      <w:tblGrid>
        <w:gridCol w:w="392"/>
        <w:gridCol w:w="4995"/>
        <w:gridCol w:w="7649"/>
        <w:gridCol w:w="2523"/>
      </w:tblGrid>
      <w:tr w:rsidR="00B07565" w:rsidRPr="002C1D39" w14:paraId="4849847E" w14:textId="77777777" w:rsidTr="00947D9F">
        <w:trPr>
          <w:cantSplit/>
          <w:trHeight w:val="20"/>
        </w:trPr>
        <w:tc>
          <w:tcPr>
            <w:tcW w:w="15559" w:type="dxa"/>
            <w:gridSpan w:val="4"/>
            <w:tcBorders>
              <w:top w:val="single" w:sz="4" w:space="0" w:color="auto"/>
              <w:right w:val="single" w:sz="4" w:space="0" w:color="auto"/>
            </w:tcBorders>
          </w:tcPr>
          <w:p w14:paraId="2A137A59" w14:textId="77777777" w:rsidR="00B07565" w:rsidRPr="002C1D39" w:rsidRDefault="00B07565" w:rsidP="00947D9F">
            <w:pPr>
              <w:rPr>
                <w:b/>
                <w:szCs w:val="20"/>
              </w:rPr>
            </w:pPr>
            <w:r w:rsidRPr="002C1D39">
              <w:rPr>
                <w:rFonts w:cs="Arial"/>
                <w:b/>
                <w:szCs w:val="20"/>
              </w:rPr>
              <w:t>Bias in selection of the reported result</w:t>
            </w:r>
          </w:p>
        </w:tc>
      </w:tr>
      <w:tr w:rsidR="00B07565" w:rsidRPr="002C1D39" w14:paraId="2F4BE1FD" w14:textId="77777777" w:rsidTr="00947D9F">
        <w:trPr>
          <w:cantSplit/>
          <w:trHeight w:val="20"/>
        </w:trPr>
        <w:tc>
          <w:tcPr>
            <w:tcW w:w="392" w:type="dxa"/>
            <w:vMerge w:val="restart"/>
            <w:tcBorders>
              <w:top w:val="single" w:sz="4" w:space="0" w:color="auto"/>
              <w:right w:val="nil"/>
            </w:tcBorders>
          </w:tcPr>
          <w:p w14:paraId="476CBFA6" w14:textId="77777777" w:rsidR="00B07565" w:rsidRPr="002C1D39" w:rsidRDefault="00B07565" w:rsidP="00947D9F">
            <w:pPr>
              <w:rPr>
                <w:szCs w:val="20"/>
              </w:rPr>
            </w:pPr>
          </w:p>
        </w:tc>
        <w:tc>
          <w:tcPr>
            <w:tcW w:w="4995" w:type="dxa"/>
            <w:tcBorders>
              <w:top w:val="single" w:sz="4" w:space="0" w:color="auto"/>
              <w:left w:val="nil"/>
              <w:bottom w:val="nil"/>
              <w:right w:val="single" w:sz="4" w:space="0" w:color="auto"/>
            </w:tcBorders>
          </w:tcPr>
          <w:p w14:paraId="32011008" w14:textId="77777777" w:rsidR="00B07565" w:rsidRPr="002C1D39" w:rsidRDefault="00B07565" w:rsidP="00947D9F">
            <w:r w:rsidRPr="002C1D39">
              <w:t>Is the reported effect estimate likely to be selected, on the basis of the results, from...</w:t>
            </w:r>
          </w:p>
        </w:tc>
        <w:tc>
          <w:tcPr>
            <w:tcW w:w="7649" w:type="dxa"/>
            <w:tcBorders>
              <w:top w:val="single" w:sz="4" w:space="0" w:color="auto"/>
              <w:bottom w:val="nil"/>
            </w:tcBorders>
          </w:tcPr>
          <w:p w14:paraId="6DD0DCBE" w14:textId="77777777" w:rsidR="00B07565" w:rsidRPr="002C1D39" w:rsidRDefault="00B07565" w:rsidP="00947D9F">
            <w:pPr>
              <w:jc w:val="center"/>
              <w:rPr>
                <w:szCs w:val="20"/>
              </w:rPr>
            </w:pPr>
          </w:p>
        </w:tc>
        <w:tc>
          <w:tcPr>
            <w:tcW w:w="2523" w:type="dxa"/>
            <w:tcBorders>
              <w:top w:val="single" w:sz="4" w:space="0" w:color="auto"/>
              <w:bottom w:val="nil"/>
              <w:right w:val="single" w:sz="4" w:space="0" w:color="auto"/>
            </w:tcBorders>
          </w:tcPr>
          <w:p w14:paraId="00B15D10" w14:textId="77777777" w:rsidR="00B07565" w:rsidRPr="002C1D39" w:rsidRDefault="00B07565" w:rsidP="00947D9F">
            <w:pPr>
              <w:jc w:val="center"/>
              <w:rPr>
                <w:szCs w:val="20"/>
              </w:rPr>
            </w:pPr>
          </w:p>
        </w:tc>
      </w:tr>
      <w:tr w:rsidR="00B07565" w:rsidRPr="002C1D39" w14:paraId="11BFD720" w14:textId="77777777" w:rsidTr="00947D9F">
        <w:trPr>
          <w:cantSplit/>
          <w:trHeight w:val="20"/>
        </w:trPr>
        <w:tc>
          <w:tcPr>
            <w:tcW w:w="392" w:type="dxa"/>
            <w:vMerge/>
            <w:tcBorders>
              <w:right w:val="nil"/>
            </w:tcBorders>
          </w:tcPr>
          <w:p w14:paraId="0D298314" w14:textId="77777777" w:rsidR="00B07565" w:rsidRPr="002C1D39" w:rsidRDefault="00B07565" w:rsidP="00947D9F">
            <w:pPr>
              <w:rPr>
                <w:szCs w:val="20"/>
              </w:rPr>
            </w:pPr>
          </w:p>
        </w:tc>
        <w:tc>
          <w:tcPr>
            <w:tcW w:w="4995" w:type="dxa"/>
            <w:tcBorders>
              <w:top w:val="nil"/>
              <w:left w:val="nil"/>
              <w:bottom w:val="single" w:sz="2" w:space="0" w:color="D9D9D9" w:themeColor="background1" w:themeShade="D9"/>
              <w:right w:val="single" w:sz="4" w:space="0" w:color="auto"/>
            </w:tcBorders>
          </w:tcPr>
          <w:p w14:paraId="0C963EEB" w14:textId="77777777" w:rsidR="00B07565" w:rsidRPr="002C1D39" w:rsidRDefault="00B07565"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7AF87261" w14:textId="77777777" w:rsidR="00B07565" w:rsidRPr="002C1D39" w:rsidRDefault="00B07565"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2848F3DB"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77FF237D" w14:textId="77777777" w:rsidTr="00947D9F">
        <w:trPr>
          <w:cantSplit/>
          <w:trHeight w:val="20"/>
        </w:trPr>
        <w:tc>
          <w:tcPr>
            <w:tcW w:w="392" w:type="dxa"/>
            <w:vMerge/>
            <w:tcBorders>
              <w:right w:val="nil"/>
            </w:tcBorders>
          </w:tcPr>
          <w:p w14:paraId="07ACB3CE"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77A9CC3" w14:textId="77777777" w:rsidR="00B07565" w:rsidRPr="002C1D39" w:rsidRDefault="00B07565"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05DC9DCA" w14:textId="77777777" w:rsidR="00B07565" w:rsidRPr="002C1D39" w:rsidRDefault="00B07565"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7B9E03A7"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018FF962" w14:textId="77777777" w:rsidTr="00947D9F">
        <w:trPr>
          <w:cantSplit/>
          <w:trHeight w:val="20"/>
        </w:trPr>
        <w:tc>
          <w:tcPr>
            <w:tcW w:w="392" w:type="dxa"/>
            <w:vMerge/>
            <w:tcBorders>
              <w:right w:val="nil"/>
            </w:tcBorders>
          </w:tcPr>
          <w:p w14:paraId="12015C23"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9386994" w14:textId="77777777" w:rsidR="00B07565" w:rsidRPr="002C1D39" w:rsidRDefault="00B07565"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64373BD0" w14:textId="77777777" w:rsidR="00B07565" w:rsidRPr="002C1D39" w:rsidRDefault="00B07565"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35FE8DBA" w14:textId="77777777" w:rsidR="00B07565" w:rsidRPr="002C1D39" w:rsidRDefault="00B07565"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07565" w:rsidRPr="002C1D39" w14:paraId="5E62B8A9" w14:textId="77777777" w:rsidTr="00947D9F">
        <w:trPr>
          <w:cantSplit/>
          <w:trHeight w:val="20"/>
        </w:trPr>
        <w:tc>
          <w:tcPr>
            <w:tcW w:w="392" w:type="dxa"/>
            <w:vMerge/>
            <w:tcBorders>
              <w:right w:val="nil"/>
            </w:tcBorders>
          </w:tcPr>
          <w:p w14:paraId="0B5ECBCB"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EBCDE26" w14:textId="77777777" w:rsidR="00B07565" w:rsidRPr="002C1D39" w:rsidRDefault="00B07565"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3EA32E03" w14:textId="77777777" w:rsidR="00B07565" w:rsidRPr="002C1D39" w:rsidRDefault="00B07565"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528EEED" w14:textId="77777777" w:rsidR="00B07565" w:rsidRPr="002C1D39" w:rsidRDefault="00B07565" w:rsidP="00947D9F">
            <w:pPr>
              <w:tabs>
                <w:tab w:val="left" w:pos="960"/>
              </w:tabs>
              <w:autoSpaceDE w:val="0"/>
              <w:autoSpaceDN w:val="0"/>
              <w:adjustRightInd w:val="0"/>
              <w:jc w:val="center"/>
              <w:rPr>
                <w:szCs w:val="20"/>
              </w:rPr>
            </w:pPr>
            <w:r w:rsidRPr="002C1D39">
              <w:rPr>
                <w:szCs w:val="20"/>
              </w:rPr>
              <w:t>Low / Moderate / Serious / Critical / NI</w:t>
            </w:r>
          </w:p>
        </w:tc>
      </w:tr>
      <w:tr w:rsidR="00B07565" w:rsidRPr="002C1D39" w14:paraId="5E37483F" w14:textId="77777777" w:rsidTr="00947D9F">
        <w:trPr>
          <w:cantSplit/>
          <w:trHeight w:val="20"/>
        </w:trPr>
        <w:tc>
          <w:tcPr>
            <w:tcW w:w="392" w:type="dxa"/>
            <w:vMerge/>
            <w:tcBorders>
              <w:right w:val="nil"/>
            </w:tcBorders>
          </w:tcPr>
          <w:p w14:paraId="0C531EF0"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BD6941C" w14:textId="77777777" w:rsidR="00B07565" w:rsidRPr="002C1D39" w:rsidRDefault="00B07565"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21FCD57C" w14:textId="77777777" w:rsidR="00B07565" w:rsidRPr="002C1D39" w:rsidRDefault="00B07565"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7B96AB51" w14:textId="77777777" w:rsidR="00B07565" w:rsidRPr="002C1D39" w:rsidRDefault="00B07565" w:rsidP="00947D9F">
            <w:pPr>
              <w:jc w:val="center"/>
              <w:rPr>
                <w:szCs w:val="20"/>
              </w:rPr>
            </w:pPr>
            <w:r w:rsidRPr="002C1D39">
              <w:rPr>
                <w:szCs w:val="20"/>
              </w:rPr>
              <w:t>Favours experimental / Favours comparator / Towards null /Away from null / Unpredictable</w:t>
            </w:r>
          </w:p>
        </w:tc>
      </w:tr>
    </w:tbl>
    <w:p w14:paraId="09DB829D" w14:textId="77777777" w:rsidR="00B07565" w:rsidRDefault="00B07565" w:rsidP="00B07565"/>
    <w:tbl>
      <w:tblPr>
        <w:tblStyle w:val="TableGrid"/>
        <w:tblW w:w="15559" w:type="dxa"/>
        <w:tblLayout w:type="fixed"/>
        <w:tblLook w:val="04A0" w:firstRow="1" w:lastRow="0" w:firstColumn="1" w:lastColumn="0" w:noHBand="0" w:noVBand="1"/>
      </w:tblPr>
      <w:tblGrid>
        <w:gridCol w:w="392"/>
        <w:gridCol w:w="4995"/>
        <w:gridCol w:w="7649"/>
        <w:gridCol w:w="2523"/>
      </w:tblGrid>
      <w:tr w:rsidR="00B07565" w:rsidRPr="002C1D39" w14:paraId="23EAA3BC" w14:textId="77777777" w:rsidTr="00947D9F">
        <w:trPr>
          <w:cantSplit/>
          <w:trHeight w:val="20"/>
        </w:trPr>
        <w:tc>
          <w:tcPr>
            <w:tcW w:w="15559" w:type="dxa"/>
            <w:gridSpan w:val="4"/>
            <w:tcBorders>
              <w:right w:val="single" w:sz="4" w:space="0" w:color="auto"/>
            </w:tcBorders>
          </w:tcPr>
          <w:p w14:paraId="452E7FD3" w14:textId="77777777" w:rsidR="00B07565" w:rsidRPr="002C1D39" w:rsidRDefault="00B07565" w:rsidP="00947D9F">
            <w:pPr>
              <w:tabs>
                <w:tab w:val="left" w:pos="960"/>
              </w:tabs>
              <w:autoSpaceDE w:val="0"/>
              <w:autoSpaceDN w:val="0"/>
              <w:adjustRightInd w:val="0"/>
              <w:rPr>
                <w:b/>
                <w:szCs w:val="20"/>
              </w:rPr>
            </w:pPr>
            <w:r w:rsidRPr="002C1D39">
              <w:rPr>
                <w:b/>
                <w:szCs w:val="20"/>
              </w:rPr>
              <w:t>Overall bias</w:t>
            </w:r>
          </w:p>
        </w:tc>
      </w:tr>
      <w:tr w:rsidR="00B07565" w:rsidRPr="002C1D39" w14:paraId="1F999A41" w14:textId="77777777" w:rsidTr="00947D9F">
        <w:trPr>
          <w:cantSplit/>
          <w:trHeight w:val="20"/>
        </w:trPr>
        <w:tc>
          <w:tcPr>
            <w:tcW w:w="392" w:type="dxa"/>
            <w:vMerge w:val="restart"/>
            <w:tcBorders>
              <w:right w:val="nil"/>
            </w:tcBorders>
          </w:tcPr>
          <w:p w14:paraId="7B983437" w14:textId="77777777" w:rsidR="00B07565" w:rsidRPr="002C1D39" w:rsidRDefault="00B07565"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91828C7" w14:textId="77777777" w:rsidR="00B07565" w:rsidRPr="002C1D39" w:rsidRDefault="00B07565"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4EE12B71" w14:textId="77777777" w:rsidR="00B07565" w:rsidRPr="002C1D39" w:rsidRDefault="00B07565" w:rsidP="00947D9F">
            <w:pPr>
              <w:tabs>
                <w:tab w:val="left" w:pos="960"/>
              </w:tabs>
              <w:autoSpaceDE w:val="0"/>
              <w:autoSpaceDN w:val="0"/>
              <w:adjustRightInd w:val="0"/>
              <w:rPr>
                <w:szCs w:val="20"/>
              </w:rPr>
            </w:pPr>
            <w:r w:rsidRPr="00612741">
              <w:rPr>
                <w:color w:val="000000" w:themeColor="text1"/>
                <w:szCs w:val="20"/>
              </w:rPr>
              <w:t>Serious</w:t>
            </w:r>
          </w:p>
        </w:tc>
        <w:tc>
          <w:tcPr>
            <w:tcW w:w="2523" w:type="dxa"/>
            <w:tcBorders>
              <w:top w:val="single" w:sz="4" w:space="0" w:color="auto"/>
              <w:bottom w:val="single" w:sz="2" w:space="0" w:color="D9D9D9" w:themeColor="background1" w:themeShade="D9"/>
              <w:right w:val="single" w:sz="4" w:space="0" w:color="auto"/>
            </w:tcBorders>
          </w:tcPr>
          <w:p w14:paraId="2F4C5D07" w14:textId="77777777" w:rsidR="00B07565" w:rsidRPr="002C1D39" w:rsidRDefault="00B07565" w:rsidP="00947D9F">
            <w:pPr>
              <w:tabs>
                <w:tab w:val="left" w:pos="960"/>
              </w:tabs>
              <w:autoSpaceDE w:val="0"/>
              <w:autoSpaceDN w:val="0"/>
              <w:adjustRightInd w:val="0"/>
              <w:jc w:val="center"/>
              <w:rPr>
                <w:szCs w:val="20"/>
              </w:rPr>
            </w:pPr>
            <w:r w:rsidRPr="002C1D39">
              <w:rPr>
                <w:szCs w:val="20"/>
              </w:rPr>
              <w:t>Low / Moderate / Serious / Critical / NI</w:t>
            </w:r>
          </w:p>
        </w:tc>
      </w:tr>
      <w:tr w:rsidR="00B07565" w:rsidRPr="002C1D39" w14:paraId="5165971D" w14:textId="77777777" w:rsidTr="00947D9F">
        <w:trPr>
          <w:cantSplit/>
          <w:trHeight w:val="20"/>
        </w:trPr>
        <w:tc>
          <w:tcPr>
            <w:tcW w:w="392" w:type="dxa"/>
            <w:vMerge/>
            <w:tcBorders>
              <w:bottom w:val="single" w:sz="4" w:space="0" w:color="auto"/>
              <w:right w:val="nil"/>
            </w:tcBorders>
          </w:tcPr>
          <w:p w14:paraId="62BF78BE" w14:textId="77777777" w:rsidR="00B07565" w:rsidRPr="002C1D39" w:rsidRDefault="00B07565"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687F5A6" w14:textId="77777777" w:rsidR="00B07565" w:rsidRPr="002C1D39" w:rsidRDefault="00B07565"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08E7DF56" w14:textId="77777777" w:rsidR="00B07565" w:rsidRPr="002C1D39" w:rsidRDefault="00B07565"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426FADA6" w14:textId="77777777" w:rsidR="00B07565" w:rsidRPr="002C1D39" w:rsidRDefault="00B07565" w:rsidP="00947D9F">
            <w:pPr>
              <w:jc w:val="center"/>
              <w:rPr>
                <w:szCs w:val="20"/>
              </w:rPr>
            </w:pPr>
            <w:r w:rsidRPr="002C1D39">
              <w:rPr>
                <w:szCs w:val="20"/>
              </w:rPr>
              <w:t>Favours experimental / Favours comparator / Towards null /Away from null / Unpredictable</w:t>
            </w:r>
          </w:p>
        </w:tc>
      </w:tr>
    </w:tbl>
    <w:p w14:paraId="7A699E11" w14:textId="0F0DFA66" w:rsidR="00B07565" w:rsidRPr="002C1D39" w:rsidRDefault="00B07565" w:rsidP="00947D9F"/>
    <w:p w14:paraId="40E1E976" w14:textId="1FF4C782" w:rsidR="00B07565" w:rsidRDefault="00B07565">
      <w:r>
        <w:br w:type="page"/>
      </w:r>
    </w:p>
    <w:p w14:paraId="6BE2B26E" w14:textId="20D97DF1" w:rsidR="0026275E" w:rsidRPr="002C1D39" w:rsidRDefault="0026275E" w:rsidP="0026275E">
      <w:pPr>
        <w:pStyle w:val="Heading2"/>
      </w:pPr>
      <w:proofErr w:type="spellStart"/>
      <w:r>
        <w:lastRenderedPageBreak/>
        <w:t>Linnebur</w:t>
      </w:r>
      <w:proofErr w:type="spellEnd"/>
      <w:r>
        <w:t xml:space="preserve"> et al 2011</w:t>
      </w:r>
    </w:p>
    <w:p w14:paraId="72E41334" w14:textId="77777777" w:rsidR="0026275E" w:rsidRPr="002C1D39" w:rsidRDefault="0026275E" w:rsidP="0026275E">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26275E" w:rsidRPr="002C1D39" w14:paraId="64A4017F" w14:textId="77777777" w:rsidTr="00947D9F">
        <w:trPr>
          <w:cantSplit/>
          <w:trHeight w:val="20"/>
        </w:trPr>
        <w:tc>
          <w:tcPr>
            <w:tcW w:w="392" w:type="dxa"/>
            <w:tcBorders>
              <w:right w:val="nil"/>
            </w:tcBorders>
          </w:tcPr>
          <w:p w14:paraId="32C1ABCD" w14:textId="77777777" w:rsidR="0026275E" w:rsidRPr="002C1D39" w:rsidRDefault="0026275E"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AE89F54" w14:textId="77777777" w:rsidR="0026275E" w:rsidRPr="002C1D39" w:rsidRDefault="0026275E"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59353AC5" w14:textId="77777777" w:rsidR="0026275E" w:rsidRPr="002C1D39" w:rsidRDefault="0026275E"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A1C8EED" w14:textId="77777777" w:rsidR="0026275E" w:rsidRPr="002C1D39" w:rsidRDefault="0026275E" w:rsidP="00947D9F">
            <w:pPr>
              <w:jc w:val="center"/>
              <w:rPr>
                <w:b/>
                <w:szCs w:val="20"/>
              </w:rPr>
            </w:pPr>
            <w:r w:rsidRPr="002C1D39">
              <w:rPr>
                <w:b/>
                <w:szCs w:val="20"/>
              </w:rPr>
              <w:t>Response options</w:t>
            </w:r>
          </w:p>
        </w:tc>
      </w:tr>
      <w:tr w:rsidR="0026275E" w:rsidRPr="002C1D39" w14:paraId="0D802286" w14:textId="77777777" w:rsidTr="00947D9F">
        <w:trPr>
          <w:cantSplit/>
          <w:trHeight w:val="20"/>
        </w:trPr>
        <w:tc>
          <w:tcPr>
            <w:tcW w:w="15560" w:type="dxa"/>
            <w:gridSpan w:val="4"/>
            <w:tcBorders>
              <w:right w:val="single" w:sz="4" w:space="0" w:color="auto"/>
            </w:tcBorders>
          </w:tcPr>
          <w:p w14:paraId="02DA5875" w14:textId="77777777" w:rsidR="0026275E" w:rsidRPr="002C1D39" w:rsidRDefault="0026275E" w:rsidP="00947D9F">
            <w:pPr>
              <w:rPr>
                <w:b/>
                <w:szCs w:val="20"/>
              </w:rPr>
            </w:pPr>
            <w:r w:rsidRPr="002C1D39">
              <w:rPr>
                <w:rFonts w:cs="Arial"/>
                <w:b/>
                <w:szCs w:val="20"/>
              </w:rPr>
              <w:t>Bias due to confounding</w:t>
            </w:r>
          </w:p>
        </w:tc>
      </w:tr>
      <w:tr w:rsidR="0026275E" w:rsidRPr="002C1D39" w14:paraId="19FA6E0E" w14:textId="77777777" w:rsidTr="00947D9F">
        <w:trPr>
          <w:cantSplit/>
          <w:trHeight w:val="20"/>
        </w:trPr>
        <w:tc>
          <w:tcPr>
            <w:tcW w:w="392" w:type="dxa"/>
            <w:vMerge w:val="restart"/>
            <w:tcBorders>
              <w:top w:val="nil"/>
              <w:bottom w:val="nil"/>
              <w:right w:val="nil"/>
            </w:tcBorders>
          </w:tcPr>
          <w:p w14:paraId="07B933FF" w14:textId="77777777" w:rsidR="0026275E" w:rsidRPr="002C1D39" w:rsidRDefault="0026275E"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70C626D" w14:textId="77777777" w:rsidR="0026275E" w:rsidRPr="002C1D39" w:rsidRDefault="0026275E" w:rsidP="00947D9F">
            <w:pPr>
              <w:rPr>
                <w:szCs w:val="20"/>
              </w:rPr>
            </w:pPr>
            <w:r w:rsidRPr="002C1D39">
              <w:rPr>
                <w:szCs w:val="20"/>
              </w:rPr>
              <w:t>1.1 Is there potential for confounding of the effect of intervention in this study?</w:t>
            </w:r>
          </w:p>
          <w:p w14:paraId="6128D08E" w14:textId="77777777" w:rsidR="0026275E" w:rsidRPr="002C1D39" w:rsidRDefault="0026275E"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75D5B312" w14:textId="77777777" w:rsidR="0026275E" w:rsidRPr="002C1D39" w:rsidRDefault="0026275E"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2243B16D"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26275E" w:rsidRPr="002C1D39" w14:paraId="15113AA9" w14:textId="77777777" w:rsidTr="00947D9F">
        <w:trPr>
          <w:cantSplit/>
          <w:trHeight w:val="20"/>
        </w:trPr>
        <w:tc>
          <w:tcPr>
            <w:tcW w:w="392" w:type="dxa"/>
            <w:vMerge/>
            <w:tcBorders>
              <w:bottom w:val="nil"/>
              <w:right w:val="nil"/>
            </w:tcBorders>
          </w:tcPr>
          <w:p w14:paraId="375CBF31" w14:textId="77777777" w:rsidR="0026275E" w:rsidRPr="002C1D39" w:rsidRDefault="0026275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C1F85CD" w14:textId="77777777" w:rsidR="0026275E" w:rsidRPr="002C1D39" w:rsidRDefault="0026275E"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05D02DB" w14:textId="77777777" w:rsidR="0026275E" w:rsidRPr="002C1D39" w:rsidRDefault="0026275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436F49" w14:textId="77777777" w:rsidR="0026275E" w:rsidRPr="002C1D39" w:rsidRDefault="0026275E" w:rsidP="00947D9F">
            <w:pPr>
              <w:tabs>
                <w:tab w:val="left" w:pos="960"/>
              </w:tabs>
              <w:autoSpaceDE w:val="0"/>
              <w:autoSpaceDN w:val="0"/>
              <w:adjustRightInd w:val="0"/>
              <w:rPr>
                <w:szCs w:val="20"/>
              </w:rPr>
            </w:pPr>
          </w:p>
        </w:tc>
      </w:tr>
      <w:tr w:rsidR="0026275E" w:rsidRPr="002C1D39" w14:paraId="61819731" w14:textId="77777777" w:rsidTr="00947D9F">
        <w:trPr>
          <w:cantSplit/>
          <w:trHeight w:val="20"/>
        </w:trPr>
        <w:tc>
          <w:tcPr>
            <w:tcW w:w="392" w:type="dxa"/>
            <w:vMerge/>
            <w:tcBorders>
              <w:bottom w:val="nil"/>
              <w:right w:val="nil"/>
            </w:tcBorders>
          </w:tcPr>
          <w:p w14:paraId="510411AD" w14:textId="77777777" w:rsidR="0026275E" w:rsidRPr="002C1D39" w:rsidRDefault="0026275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427011A" w14:textId="77777777" w:rsidR="0026275E" w:rsidRPr="002C1D39" w:rsidRDefault="0026275E" w:rsidP="00947D9F">
            <w:pPr>
              <w:ind w:left="317"/>
              <w:rPr>
                <w:szCs w:val="20"/>
              </w:rPr>
            </w:pPr>
            <w:r w:rsidRPr="002C1D39">
              <w:rPr>
                <w:szCs w:val="20"/>
              </w:rPr>
              <w:t>1.2. Was the analysis based on splitting participants’ follow up time according to intervention received?</w:t>
            </w:r>
          </w:p>
          <w:p w14:paraId="07620177" w14:textId="77777777" w:rsidR="0026275E" w:rsidRPr="002C1D39" w:rsidRDefault="0026275E" w:rsidP="00947D9F">
            <w:pPr>
              <w:ind w:left="601"/>
              <w:rPr>
                <w:szCs w:val="20"/>
              </w:rPr>
            </w:pPr>
            <w:r w:rsidRPr="002C1D39">
              <w:rPr>
                <w:b/>
                <w:szCs w:val="20"/>
              </w:rPr>
              <w:t>If N/PN</w:t>
            </w:r>
            <w:r w:rsidRPr="002C1D39">
              <w:rPr>
                <w:szCs w:val="20"/>
              </w:rPr>
              <w:t xml:space="preserve">, answer questions relating to baseline confounding (1.4 to 1.6) </w:t>
            </w:r>
          </w:p>
          <w:p w14:paraId="55DEDC7D" w14:textId="77777777" w:rsidR="0026275E" w:rsidRPr="002C1D39" w:rsidRDefault="0026275E"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1BD9255" w14:textId="77777777" w:rsidR="0026275E" w:rsidRPr="002C1D39" w:rsidRDefault="0026275E"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0A3A870"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26275E" w:rsidRPr="002C1D39" w14:paraId="19E68D52" w14:textId="77777777" w:rsidTr="00947D9F">
        <w:trPr>
          <w:cantSplit/>
          <w:trHeight w:val="20"/>
        </w:trPr>
        <w:tc>
          <w:tcPr>
            <w:tcW w:w="392" w:type="dxa"/>
            <w:vMerge/>
            <w:tcBorders>
              <w:bottom w:val="nil"/>
              <w:right w:val="nil"/>
            </w:tcBorders>
          </w:tcPr>
          <w:p w14:paraId="43923015" w14:textId="77777777" w:rsidR="0026275E" w:rsidRPr="002C1D39" w:rsidRDefault="0026275E"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A4B6414" w14:textId="77777777" w:rsidR="0026275E" w:rsidRPr="002C1D39" w:rsidRDefault="0026275E" w:rsidP="00947D9F">
            <w:pPr>
              <w:ind w:left="317"/>
              <w:rPr>
                <w:szCs w:val="20"/>
              </w:rPr>
            </w:pPr>
            <w:r w:rsidRPr="002C1D39">
              <w:rPr>
                <w:szCs w:val="20"/>
              </w:rPr>
              <w:t>1.3. Were intervention discontinuations or switches likely to be related to factors that are prognostic for the outcome?</w:t>
            </w:r>
          </w:p>
          <w:p w14:paraId="194B33ED" w14:textId="77777777" w:rsidR="0026275E" w:rsidRPr="002C1D39" w:rsidRDefault="0026275E" w:rsidP="00947D9F">
            <w:pPr>
              <w:ind w:left="601"/>
              <w:rPr>
                <w:szCs w:val="20"/>
              </w:rPr>
            </w:pPr>
            <w:r w:rsidRPr="002C1D39">
              <w:rPr>
                <w:b/>
                <w:szCs w:val="20"/>
              </w:rPr>
              <w:t>If N/PN</w:t>
            </w:r>
            <w:r w:rsidRPr="002C1D39">
              <w:rPr>
                <w:szCs w:val="20"/>
              </w:rPr>
              <w:t>, answer questions relating to baseline confounding (1.4 to 1.6)</w:t>
            </w:r>
          </w:p>
          <w:p w14:paraId="7513CAB5" w14:textId="77777777" w:rsidR="0026275E" w:rsidRPr="002C1D39" w:rsidRDefault="0026275E"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3548A20" w14:textId="77777777" w:rsidR="0026275E" w:rsidRPr="002C1D39" w:rsidRDefault="0026275E"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D43B795" w14:textId="77777777" w:rsidR="0026275E" w:rsidRPr="002C1D39" w:rsidRDefault="0026275E" w:rsidP="00947D9F">
            <w:pPr>
              <w:jc w:val="center"/>
              <w:rPr>
                <w:szCs w:val="20"/>
                <w:lang w:val="es-ES"/>
              </w:rPr>
            </w:pPr>
            <w:r w:rsidRPr="002C1D39">
              <w:rPr>
                <w:szCs w:val="20"/>
                <w:lang w:val="es-ES"/>
              </w:rPr>
              <w:t>NA / Y / PY / PN / N / NI</w:t>
            </w:r>
          </w:p>
        </w:tc>
      </w:tr>
    </w:tbl>
    <w:p w14:paraId="3CC8537D" w14:textId="77777777" w:rsidR="0026275E" w:rsidRDefault="0026275E" w:rsidP="0026275E"/>
    <w:tbl>
      <w:tblPr>
        <w:tblStyle w:val="TableGrid"/>
        <w:tblW w:w="15560" w:type="dxa"/>
        <w:tblLayout w:type="fixed"/>
        <w:tblLook w:val="04A0" w:firstRow="1" w:lastRow="0" w:firstColumn="1" w:lastColumn="0" w:noHBand="0" w:noVBand="1"/>
      </w:tblPr>
      <w:tblGrid>
        <w:gridCol w:w="392"/>
        <w:gridCol w:w="5245"/>
        <w:gridCol w:w="6691"/>
        <w:gridCol w:w="3232"/>
      </w:tblGrid>
      <w:tr w:rsidR="0026275E" w:rsidRPr="002C1D39" w14:paraId="60C99A15" w14:textId="77777777" w:rsidTr="00947D9F">
        <w:trPr>
          <w:cantSplit/>
          <w:trHeight w:val="20"/>
        </w:trPr>
        <w:tc>
          <w:tcPr>
            <w:tcW w:w="392" w:type="dxa"/>
            <w:vMerge w:val="restart"/>
            <w:tcBorders>
              <w:top w:val="nil"/>
              <w:bottom w:val="nil"/>
              <w:right w:val="nil"/>
            </w:tcBorders>
          </w:tcPr>
          <w:p w14:paraId="6C37ADEF" w14:textId="77777777" w:rsidR="0026275E" w:rsidRPr="002C1D39" w:rsidRDefault="0026275E"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2F18ADA0" w14:textId="77777777" w:rsidR="0026275E" w:rsidRPr="002C1D39" w:rsidRDefault="0026275E" w:rsidP="00947D9F">
            <w:pPr>
              <w:tabs>
                <w:tab w:val="left" w:pos="960"/>
              </w:tabs>
              <w:autoSpaceDE w:val="0"/>
              <w:autoSpaceDN w:val="0"/>
              <w:adjustRightInd w:val="0"/>
              <w:rPr>
                <w:szCs w:val="20"/>
              </w:rPr>
            </w:pPr>
            <w:r w:rsidRPr="002C1D39">
              <w:rPr>
                <w:b/>
                <w:szCs w:val="20"/>
              </w:rPr>
              <w:t>Questions relating to baseline confounding only</w:t>
            </w:r>
          </w:p>
        </w:tc>
      </w:tr>
      <w:tr w:rsidR="0026275E" w:rsidRPr="002C1D39" w14:paraId="2DED5E0C" w14:textId="77777777" w:rsidTr="00947D9F">
        <w:trPr>
          <w:cantSplit/>
          <w:trHeight w:val="20"/>
        </w:trPr>
        <w:tc>
          <w:tcPr>
            <w:tcW w:w="392" w:type="dxa"/>
            <w:vMerge/>
            <w:tcBorders>
              <w:bottom w:val="nil"/>
              <w:right w:val="nil"/>
            </w:tcBorders>
          </w:tcPr>
          <w:p w14:paraId="3128F1FE" w14:textId="77777777" w:rsidR="0026275E" w:rsidRPr="002C1D39" w:rsidRDefault="0026275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AD8795D" w14:textId="77777777" w:rsidR="0026275E" w:rsidRPr="002C1D39" w:rsidRDefault="0026275E"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DB4A154" w14:textId="77777777" w:rsidR="0026275E" w:rsidRDefault="0026275E" w:rsidP="00947D9F">
            <w:pPr>
              <w:tabs>
                <w:tab w:val="left" w:pos="960"/>
              </w:tabs>
              <w:autoSpaceDE w:val="0"/>
              <w:autoSpaceDN w:val="0"/>
              <w:adjustRightInd w:val="0"/>
              <w:rPr>
                <w:szCs w:val="20"/>
              </w:rPr>
            </w:pPr>
            <w:r>
              <w:rPr>
                <w:szCs w:val="20"/>
              </w:rPr>
              <w:t xml:space="preserve">PN; baseline differences in control/intervention group, particularly, in mean adherence within 4 hrs (57% at baseline, pre-intervention, compared to 38% at control facilities, pre-intervention), were not accounted for. Critically, mean adherence within 4 hrs is an outcome variable that is measured and compared, thus severely weakening the validity of the study. </w:t>
            </w:r>
          </w:p>
          <w:p w14:paraId="059DE45E" w14:textId="77777777" w:rsidR="0026275E" w:rsidRDefault="0026275E" w:rsidP="00947D9F">
            <w:pPr>
              <w:tabs>
                <w:tab w:val="left" w:pos="960"/>
              </w:tabs>
              <w:autoSpaceDE w:val="0"/>
              <w:autoSpaceDN w:val="0"/>
              <w:adjustRightInd w:val="0"/>
              <w:rPr>
                <w:szCs w:val="20"/>
              </w:rPr>
            </w:pPr>
          </w:p>
          <w:p w14:paraId="154E9D41" w14:textId="77777777" w:rsidR="0026275E" w:rsidRPr="002C1D39" w:rsidRDefault="0026275E" w:rsidP="00947D9F">
            <w:pPr>
              <w:tabs>
                <w:tab w:val="left" w:pos="960"/>
              </w:tabs>
              <w:autoSpaceDE w:val="0"/>
              <w:autoSpaceDN w:val="0"/>
              <w:adjustRightInd w:val="0"/>
              <w:rPr>
                <w:szCs w:val="20"/>
              </w:rPr>
            </w:pPr>
            <w:r>
              <w:rPr>
                <w:szCs w:val="20"/>
              </w:rPr>
              <w:t>Similarly, another outcome baseline variable that differed was adherence to use of guideline recommended AB (60% at intervention v 32% at control).</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3F37573"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54B91AEA" w14:textId="77777777" w:rsidTr="00947D9F">
        <w:trPr>
          <w:cantSplit/>
          <w:trHeight w:val="20"/>
        </w:trPr>
        <w:tc>
          <w:tcPr>
            <w:tcW w:w="392" w:type="dxa"/>
            <w:vMerge/>
            <w:tcBorders>
              <w:bottom w:val="nil"/>
              <w:right w:val="nil"/>
            </w:tcBorders>
          </w:tcPr>
          <w:p w14:paraId="063DBEB7" w14:textId="77777777" w:rsidR="0026275E" w:rsidRPr="002C1D39" w:rsidRDefault="0026275E"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9CA297B" w14:textId="77777777" w:rsidR="0026275E" w:rsidRPr="002C1D39" w:rsidRDefault="0026275E"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BA61399" w14:textId="77777777" w:rsidR="0026275E" w:rsidRPr="002C1D39" w:rsidRDefault="0026275E"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D4AAC1A" w14:textId="77777777" w:rsidR="0026275E" w:rsidRPr="002C1D39" w:rsidRDefault="0026275E"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7C6E8C13" w14:textId="77777777" w:rsidTr="00947D9F">
        <w:trPr>
          <w:cantSplit/>
          <w:trHeight w:val="20"/>
        </w:trPr>
        <w:tc>
          <w:tcPr>
            <w:tcW w:w="392" w:type="dxa"/>
            <w:vMerge/>
            <w:tcBorders>
              <w:bottom w:val="nil"/>
              <w:right w:val="nil"/>
            </w:tcBorders>
          </w:tcPr>
          <w:p w14:paraId="5C4A690F" w14:textId="77777777" w:rsidR="0026275E" w:rsidRPr="002C1D39" w:rsidRDefault="0026275E"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2DAD4D6D" w14:textId="77777777" w:rsidR="0026275E" w:rsidRPr="002C1D39" w:rsidRDefault="0026275E"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6C80146E" w14:textId="77777777" w:rsidR="0026275E" w:rsidRPr="002C1D39" w:rsidRDefault="0026275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089CA4E5"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26275E" w:rsidRPr="002C1D39" w14:paraId="2BEB3D18" w14:textId="77777777" w:rsidTr="00947D9F">
        <w:trPr>
          <w:cantSplit/>
          <w:trHeight w:val="20"/>
        </w:trPr>
        <w:tc>
          <w:tcPr>
            <w:tcW w:w="392" w:type="dxa"/>
            <w:vMerge w:val="restart"/>
            <w:tcBorders>
              <w:top w:val="nil"/>
              <w:bottom w:val="nil"/>
              <w:right w:val="nil"/>
            </w:tcBorders>
          </w:tcPr>
          <w:p w14:paraId="3800BF85" w14:textId="77777777" w:rsidR="0026275E" w:rsidRPr="002C1D39" w:rsidRDefault="0026275E"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0FC02CA8" w14:textId="77777777" w:rsidR="0026275E" w:rsidRPr="002C1D39" w:rsidRDefault="0026275E"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5A7DEC9E" w14:textId="77777777" w:rsidR="0026275E" w:rsidRPr="002C1D39" w:rsidRDefault="0026275E" w:rsidP="00947D9F">
            <w:pPr>
              <w:tabs>
                <w:tab w:val="left" w:pos="960"/>
              </w:tabs>
              <w:autoSpaceDE w:val="0"/>
              <w:autoSpaceDN w:val="0"/>
              <w:adjustRightInd w:val="0"/>
              <w:rPr>
                <w:szCs w:val="20"/>
              </w:rPr>
            </w:pPr>
          </w:p>
        </w:tc>
      </w:tr>
      <w:tr w:rsidR="0026275E" w:rsidRPr="002C1D39" w14:paraId="3984FC0A" w14:textId="77777777" w:rsidTr="00947D9F">
        <w:trPr>
          <w:cantSplit/>
          <w:trHeight w:val="20"/>
        </w:trPr>
        <w:tc>
          <w:tcPr>
            <w:tcW w:w="392" w:type="dxa"/>
            <w:vMerge/>
            <w:tcBorders>
              <w:bottom w:val="nil"/>
              <w:right w:val="nil"/>
            </w:tcBorders>
          </w:tcPr>
          <w:p w14:paraId="7A93976F" w14:textId="77777777" w:rsidR="0026275E" w:rsidRPr="002C1D39" w:rsidRDefault="0026275E"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B2575BD" w14:textId="77777777" w:rsidR="0026275E" w:rsidRPr="002C1D39" w:rsidRDefault="0026275E"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722833E" w14:textId="77777777" w:rsidR="0026275E" w:rsidRPr="002C1D39" w:rsidRDefault="0026275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211A21D"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74CFB004" w14:textId="77777777" w:rsidTr="00947D9F">
        <w:trPr>
          <w:cantSplit/>
          <w:trHeight w:val="20"/>
        </w:trPr>
        <w:tc>
          <w:tcPr>
            <w:tcW w:w="392" w:type="dxa"/>
            <w:vMerge/>
            <w:tcBorders>
              <w:bottom w:val="nil"/>
              <w:right w:val="nil"/>
            </w:tcBorders>
          </w:tcPr>
          <w:p w14:paraId="3DC5ECBE" w14:textId="77777777" w:rsidR="0026275E" w:rsidRPr="002C1D39" w:rsidRDefault="0026275E"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6D17F815" w14:textId="77777777" w:rsidR="0026275E" w:rsidRPr="002C1D39" w:rsidRDefault="0026275E"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B952D46" w14:textId="77777777" w:rsidR="0026275E" w:rsidRPr="002C1D39" w:rsidRDefault="0026275E"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4F6A2C8"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4FB08362" w14:textId="77777777" w:rsidTr="00947D9F">
        <w:trPr>
          <w:cantSplit/>
          <w:trHeight w:val="20"/>
        </w:trPr>
        <w:tc>
          <w:tcPr>
            <w:tcW w:w="392" w:type="dxa"/>
            <w:vMerge w:val="restart"/>
            <w:tcBorders>
              <w:top w:val="nil"/>
              <w:right w:val="nil"/>
            </w:tcBorders>
          </w:tcPr>
          <w:p w14:paraId="5EA06FBB" w14:textId="77777777" w:rsidR="0026275E" w:rsidRPr="002C1D39" w:rsidRDefault="0026275E"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4BEB3086" w14:textId="77777777" w:rsidR="0026275E" w:rsidRPr="002C1D39" w:rsidRDefault="0026275E"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8B16B7C" w14:textId="77777777" w:rsidR="0026275E" w:rsidRPr="002C1D39" w:rsidRDefault="0026275E" w:rsidP="00947D9F">
            <w:pPr>
              <w:tabs>
                <w:tab w:val="left" w:pos="960"/>
              </w:tabs>
              <w:autoSpaceDE w:val="0"/>
              <w:autoSpaceDN w:val="0"/>
              <w:adjustRightInd w:val="0"/>
              <w:rPr>
                <w:szCs w:val="20"/>
              </w:rPr>
            </w:pPr>
            <w:r>
              <w:rPr>
                <w:szCs w:val="20"/>
              </w:rPr>
              <w:t>Critical</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9752F9D" w14:textId="77777777" w:rsidR="0026275E" w:rsidRPr="002C1D39" w:rsidRDefault="0026275E" w:rsidP="00947D9F">
            <w:pPr>
              <w:tabs>
                <w:tab w:val="left" w:pos="960"/>
              </w:tabs>
              <w:autoSpaceDE w:val="0"/>
              <w:autoSpaceDN w:val="0"/>
              <w:adjustRightInd w:val="0"/>
              <w:jc w:val="center"/>
              <w:rPr>
                <w:szCs w:val="20"/>
              </w:rPr>
            </w:pPr>
            <w:r w:rsidRPr="002C1D39">
              <w:rPr>
                <w:szCs w:val="20"/>
              </w:rPr>
              <w:t>Low / Moderate / Serious / Critical / NI</w:t>
            </w:r>
          </w:p>
        </w:tc>
      </w:tr>
      <w:tr w:rsidR="0026275E" w:rsidRPr="002C1D39" w14:paraId="65BFD529" w14:textId="77777777" w:rsidTr="00947D9F">
        <w:trPr>
          <w:cantSplit/>
          <w:trHeight w:val="20"/>
        </w:trPr>
        <w:tc>
          <w:tcPr>
            <w:tcW w:w="392" w:type="dxa"/>
            <w:vMerge/>
            <w:tcBorders>
              <w:right w:val="nil"/>
            </w:tcBorders>
          </w:tcPr>
          <w:p w14:paraId="41AD2F47" w14:textId="77777777" w:rsidR="0026275E" w:rsidRPr="002C1D39" w:rsidRDefault="0026275E"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2BFB871E" w14:textId="77777777" w:rsidR="0026275E" w:rsidRPr="002C1D39" w:rsidRDefault="0026275E"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6B7B58F2" w14:textId="77777777" w:rsidR="0026275E" w:rsidRPr="002C1D39" w:rsidRDefault="0026275E"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76102DF4" w14:textId="77777777" w:rsidR="0026275E" w:rsidRPr="002C1D39" w:rsidRDefault="0026275E" w:rsidP="00947D9F">
            <w:pPr>
              <w:jc w:val="center"/>
              <w:rPr>
                <w:szCs w:val="20"/>
              </w:rPr>
            </w:pPr>
            <w:r w:rsidRPr="002C1D39">
              <w:rPr>
                <w:szCs w:val="20"/>
              </w:rPr>
              <w:t>Favours experimental / Favours comparator / Unpredictable</w:t>
            </w:r>
          </w:p>
        </w:tc>
      </w:tr>
    </w:tbl>
    <w:p w14:paraId="0B6178EA" w14:textId="77777777" w:rsidR="0026275E" w:rsidRPr="002C1D39" w:rsidRDefault="0026275E" w:rsidP="0026275E"/>
    <w:tbl>
      <w:tblPr>
        <w:tblStyle w:val="TableGrid"/>
        <w:tblW w:w="15559" w:type="dxa"/>
        <w:tblLayout w:type="fixed"/>
        <w:tblLook w:val="04A0" w:firstRow="1" w:lastRow="0" w:firstColumn="1" w:lastColumn="0" w:noHBand="0" w:noVBand="1"/>
      </w:tblPr>
      <w:tblGrid>
        <w:gridCol w:w="392"/>
        <w:gridCol w:w="5273"/>
        <w:gridCol w:w="6663"/>
        <w:gridCol w:w="3231"/>
      </w:tblGrid>
      <w:tr w:rsidR="0026275E" w:rsidRPr="002C1D39" w14:paraId="7EA57EBE" w14:textId="77777777" w:rsidTr="00947D9F">
        <w:trPr>
          <w:cantSplit/>
          <w:trHeight w:val="308"/>
        </w:trPr>
        <w:tc>
          <w:tcPr>
            <w:tcW w:w="15559" w:type="dxa"/>
            <w:gridSpan w:val="4"/>
            <w:tcBorders>
              <w:right w:val="single" w:sz="2" w:space="0" w:color="auto"/>
            </w:tcBorders>
          </w:tcPr>
          <w:p w14:paraId="35685584" w14:textId="77777777" w:rsidR="0026275E" w:rsidRPr="002C1D39" w:rsidRDefault="0026275E"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26275E" w:rsidRPr="002C1D39" w14:paraId="455835BB" w14:textId="77777777" w:rsidTr="00947D9F">
        <w:trPr>
          <w:cantSplit/>
          <w:trHeight w:val="308"/>
        </w:trPr>
        <w:tc>
          <w:tcPr>
            <w:tcW w:w="392" w:type="dxa"/>
            <w:vMerge w:val="restart"/>
            <w:tcBorders>
              <w:right w:val="nil"/>
            </w:tcBorders>
          </w:tcPr>
          <w:p w14:paraId="2DFC3E67" w14:textId="77777777" w:rsidR="0026275E" w:rsidRPr="002C1D39" w:rsidRDefault="0026275E" w:rsidP="00947D9F">
            <w:pPr>
              <w:rPr>
                <w:szCs w:val="20"/>
              </w:rPr>
            </w:pPr>
          </w:p>
        </w:tc>
        <w:tc>
          <w:tcPr>
            <w:tcW w:w="5273" w:type="dxa"/>
            <w:tcBorders>
              <w:top w:val="single" w:sz="4" w:space="0" w:color="auto"/>
              <w:left w:val="nil"/>
              <w:bottom w:val="nil"/>
              <w:right w:val="single" w:sz="2" w:space="0" w:color="auto"/>
            </w:tcBorders>
          </w:tcPr>
          <w:p w14:paraId="40F2C72A" w14:textId="77777777" w:rsidR="0026275E" w:rsidRPr="002C1D39" w:rsidRDefault="0026275E" w:rsidP="00947D9F">
            <w:pPr>
              <w:rPr>
                <w:szCs w:val="20"/>
              </w:rPr>
            </w:pPr>
            <w:r w:rsidRPr="002C1D39">
              <w:rPr>
                <w:szCs w:val="20"/>
              </w:rPr>
              <w:t>2.1. Was selection of participants into the study (or into the analysis) based on participant characteristics observed after the start of intervention?</w:t>
            </w:r>
          </w:p>
          <w:p w14:paraId="3CCF769E" w14:textId="77777777" w:rsidR="0026275E" w:rsidRPr="002C1D39" w:rsidRDefault="0026275E"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7E065580" w14:textId="77777777" w:rsidR="0026275E" w:rsidRPr="002C1D39" w:rsidRDefault="0026275E"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540B01FD" w14:textId="77777777" w:rsidR="0026275E" w:rsidRPr="002C1D39" w:rsidRDefault="0026275E"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0A54A383" w14:textId="77777777" w:rsidTr="00947D9F">
        <w:trPr>
          <w:cantSplit/>
          <w:trHeight w:val="307"/>
        </w:trPr>
        <w:tc>
          <w:tcPr>
            <w:tcW w:w="392" w:type="dxa"/>
            <w:vMerge/>
            <w:tcBorders>
              <w:right w:val="nil"/>
            </w:tcBorders>
          </w:tcPr>
          <w:p w14:paraId="64121335" w14:textId="77777777" w:rsidR="0026275E" w:rsidRPr="002C1D39" w:rsidRDefault="0026275E"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2477D503" w14:textId="77777777" w:rsidR="0026275E" w:rsidRPr="002C1D39" w:rsidRDefault="0026275E"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24339820" w14:textId="77777777" w:rsidR="0026275E" w:rsidRPr="002C1D39" w:rsidRDefault="0026275E"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6A5FDAC4" w14:textId="77777777" w:rsidR="0026275E" w:rsidRPr="002C1D39" w:rsidRDefault="0026275E"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7A58748E"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2E7C663F" w14:textId="77777777" w:rsidR="0026275E" w:rsidRPr="002C1D39" w:rsidRDefault="0026275E" w:rsidP="00947D9F">
            <w:pPr>
              <w:tabs>
                <w:tab w:val="left" w:pos="960"/>
              </w:tabs>
              <w:autoSpaceDE w:val="0"/>
              <w:autoSpaceDN w:val="0"/>
              <w:adjustRightInd w:val="0"/>
              <w:jc w:val="center"/>
              <w:rPr>
                <w:szCs w:val="20"/>
                <w:lang w:val="es-ES"/>
              </w:rPr>
            </w:pPr>
          </w:p>
          <w:p w14:paraId="756B3FB2" w14:textId="77777777" w:rsidR="0026275E" w:rsidRPr="002C1D39" w:rsidRDefault="0026275E" w:rsidP="00947D9F">
            <w:pPr>
              <w:tabs>
                <w:tab w:val="left" w:pos="960"/>
              </w:tabs>
              <w:autoSpaceDE w:val="0"/>
              <w:autoSpaceDN w:val="0"/>
              <w:adjustRightInd w:val="0"/>
              <w:jc w:val="center"/>
              <w:rPr>
                <w:szCs w:val="20"/>
                <w:lang w:val="es-ES"/>
              </w:rPr>
            </w:pPr>
          </w:p>
          <w:p w14:paraId="2E779470"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3C86616F" w14:textId="77777777" w:rsidR="0026275E" w:rsidRPr="002C1D39" w:rsidRDefault="0026275E" w:rsidP="00947D9F">
            <w:pPr>
              <w:tabs>
                <w:tab w:val="left" w:pos="960"/>
              </w:tabs>
              <w:autoSpaceDE w:val="0"/>
              <w:autoSpaceDN w:val="0"/>
              <w:adjustRightInd w:val="0"/>
              <w:jc w:val="center"/>
              <w:rPr>
                <w:szCs w:val="20"/>
                <w:lang w:val="es-ES"/>
              </w:rPr>
            </w:pPr>
          </w:p>
        </w:tc>
      </w:tr>
      <w:tr w:rsidR="0026275E" w:rsidRPr="002C1D39" w14:paraId="6EE390CB" w14:textId="77777777" w:rsidTr="00947D9F">
        <w:trPr>
          <w:cantSplit/>
          <w:trHeight w:val="20"/>
        </w:trPr>
        <w:tc>
          <w:tcPr>
            <w:tcW w:w="392" w:type="dxa"/>
            <w:vMerge/>
            <w:tcBorders>
              <w:right w:val="nil"/>
            </w:tcBorders>
          </w:tcPr>
          <w:p w14:paraId="6C11974D" w14:textId="77777777" w:rsidR="0026275E" w:rsidRPr="002C1D39" w:rsidRDefault="0026275E"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79E66672" w14:textId="77777777" w:rsidR="0026275E" w:rsidRPr="002C1D39" w:rsidRDefault="0026275E"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6F51ED3" w14:textId="77777777" w:rsidR="0026275E" w:rsidRPr="002C1D39" w:rsidRDefault="0026275E"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4AC3E6C" w14:textId="77777777" w:rsidR="0026275E" w:rsidRPr="002C1D39" w:rsidRDefault="0026275E"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26275E" w:rsidRPr="002C1D39" w14:paraId="397FB0A5" w14:textId="77777777" w:rsidTr="00947D9F">
        <w:trPr>
          <w:cantSplit/>
          <w:trHeight w:val="20"/>
        </w:trPr>
        <w:tc>
          <w:tcPr>
            <w:tcW w:w="392" w:type="dxa"/>
            <w:vMerge/>
            <w:tcBorders>
              <w:right w:val="nil"/>
            </w:tcBorders>
          </w:tcPr>
          <w:p w14:paraId="2B36BA9A" w14:textId="77777777" w:rsidR="0026275E" w:rsidRPr="002C1D39" w:rsidRDefault="0026275E"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6DA16D59" w14:textId="77777777" w:rsidR="0026275E" w:rsidRPr="002C1D39" w:rsidRDefault="0026275E"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4ECF381" w14:textId="77777777" w:rsidR="0026275E" w:rsidRPr="002C1D39" w:rsidRDefault="0026275E"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1468596" w14:textId="77777777" w:rsidR="0026275E" w:rsidRPr="002C1D39" w:rsidRDefault="0026275E"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68D86A16" w14:textId="77777777" w:rsidTr="00947D9F">
        <w:trPr>
          <w:cantSplit/>
          <w:trHeight w:val="20"/>
        </w:trPr>
        <w:tc>
          <w:tcPr>
            <w:tcW w:w="392" w:type="dxa"/>
            <w:vMerge/>
            <w:tcBorders>
              <w:right w:val="nil"/>
            </w:tcBorders>
          </w:tcPr>
          <w:p w14:paraId="72A88C2B" w14:textId="77777777" w:rsidR="0026275E" w:rsidRPr="002C1D39" w:rsidRDefault="0026275E"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71652D8" w14:textId="77777777" w:rsidR="0026275E" w:rsidRPr="002C1D39" w:rsidRDefault="0026275E"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E7500CF" w14:textId="77777777" w:rsidR="0026275E" w:rsidRPr="002C1D39" w:rsidRDefault="0026275E" w:rsidP="00947D9F">
            <w:pPr>
              <w:tabs>
                <w:tab w:val="left" w:pos="960"/>
              </w:tabs>
              <w:autoSpaceDE w:val="0"/>
              <w:autoSpaceDN w:val="0"/>
              <w:adjustRightInd w:val="0"/>
              <w:rPr>
                <w:szCs w:val="20"/>
              </w:rPr>
            </w:pPr>
            <w:r>
              <w:rPr>
                <w:szCs w:val="20"/>
              </w:rPr>
              <w:t>L</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9ACE4F6" w14:textId="77777777" w:rsidR="0026275E" w:rsidRPr="002C1D39" w:rsidRDefault="0026275E" w:rsidP="00947D9F">
            <w:pPr>
              <w:tabs>
                <w:tab w:val="left" w:pos="960"/>
              </w:tabs>
              <w:autoSpaceDE w:val="0"/>
              <w:autoSpaceDN w:val="0"/>
              <w:adjustRightInd w:val="0"/>
              <w:jc w:val="center"/>
              <w:rPr>
                <w:szCs w:val="20"/>
              </w:rPr>
            </w:pPr>
            <w:r w:rsidRPr="002C1D39">
              <w:rPr>
                <w:szCs w:val="20"/>
              </w:rPr>
              <w:t>Low / Moderate / Serious / Critical / NI</w:t>
            </w:r>
          </w:p>
        </w:tc>
      </w:tr>
      <w:tr w:rsidR="0026275E" w:rsidRPr="002C1D39" w14:paraId="06863C6E" w14:textId="77777777" w:rsidTr="00947D9F">
        <w:trPr>
          <w:cantSplit/>
          <w:trHeight w:val="20"/>
        </w:trPr>
        <w:tc>
          <w:tcPr>
            <w:tcW w:w="392" w:type="dxa"/>
            <w:vMerge/>
            <w:tcBorders>
              <w:bottom w:val="single" w:sz="4" w:space="0" w:color="auto"/>
              <w:right w:val="nil"/>
            </w:tcBorders>
          </w:tcPr>
          <w:p w14:paraId="516ABB16" w14:textId="77777777" w:rsidR="0026275E" w:rsidRPr="002C1D39" w:rsidRDefault="0026275E"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069826D1" w14:textId="77777777" w:rsidR="0026275E" w:rsidRPr="002C1D39" w:rsidRDefault="0026275E"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1615E204" w14:textId="77777777" w:rsidR="0026275E" w:rsidRPr="002C1D39" w:rsidRDefault="0026275E"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608C6EDF" w14:textId="77777777" w:rsidR="0026275E" w:rsidRPr="002C1D39" w:rsidRDefault="0026275E" w:rsidP="00947D9F">
            <w:pPr>
              <w:jc w:val="center"/>
              <w:rPr>
                <w:szCs w:val="20"/>
              </w:rPr>
            </w:pPr>
            <w:r w:rsidRPr="002C1D39">
              <w:rPr>
                <w:szCs w:val="20"/>
              </w:rPr>
              <w:t>Favours experimental / Favours comparator / Towards null /Away from null / Unpredictable</w:t>
            </w:r>
          </w:p>
        </w:tc>
      </w:tr>
    </w:tbl>
    <w:p w14:paraId="66C8EC26" w14:textId="77777777" w:rsidR="0026275E" w:rsidRDefault="0026275E" w:rsidP="0026275E"/>
    <w:tbl>
      <w:tblPr>
        <w:tblStyle w:val="TableGrid"/>
        <w:tblW w:w="15559" w:type="dxa"/>
        <w:tblLayout w:type="fixed"/>
        <w:tblLook w:val="04A0" w:firstRow="1" w:lastRow="0" w:firstColumn="1" w:lastColumn="0" w:noHBand="0" w:noVBand="1"/>
      </w:tblPr>
      <w:tblGrid>
        <w:gridCol w:w="392"/>
        <w:gridCol w:w="4995"/>
        <w:gridCol w:w="6941"/>
        <w:gridCol w:w="3231"/>
      </w:tblGrid>
      <w:tr w:rsidR="0026275E" w:rsidRPr="002C1D39" w14:paraId="53B7461D" w14:textId="77777777" w:rsidTr="00947D9F">
        <w:trPr>
          <w:cantSplit/>
          <w:trHeight w:val="20"/>
        </w:trPr>
        <w:tc>
          <w:tcPr>
            <w:tcW w:w="15559" w:type="dxa"/>
            <w:gridSpan w:val="4"/>
            <w:tcBorders>
              <w:top w:val="single" w:sz="4" w:space="0" w:color="auto"/>
              <w:right w:val="single" w:sz="4" w:space="0" w:color="auto"/>
            </w:tcBorders>
          </w:tcPr>
          <w:p w14:paraId="451863BE" w14:textId="77777777" w:rsidR="0026275E" w:rsidRPr="002C1D39" w:rsidRDefault="0026275E" w:rsidP="00947D9F">
            <w:pPr>
              <w:rPr>
                <w:b/>
                <w:color w:val="00B050"/>
                <w:szCs w:val="20"/>
                <w:u w:val="single"/>
              </w:rPr>
            </w:pPr>
            <w:r w:rsidRPr="002C1D39">
              <w:rPr>
                <w:rFonts w:cs="Arial"/>
                <w:b/>
                <w:szCs w:val="20"/>
              </w:rPr>
              <w:t xml:space="preserve">Bias in classification of interventions </w:t>
            </w:r>
          </w:p>
        </w:tc>
      </w:tr>
      <w:tr w:rsidR="0026275E" w:rsidRPr="002C1D39" w14:paraId="25869148" w14:textId="77777777" w:rsidTr="00947D9F">
        <w:trPr>
          <w:cantSplit/>
          <w:trHeight w:val="20"/>
        </w:trPr>
        <w:tc>
          <w:tcPr>
            <w:tcW w:w="392" w:type="dxa"/>
            <w:vMerge w:val="restart"/>
            <w:tcBorders>
              <w:top w:val="single" w:sz="4" w:space="0" w:color="auto"/>
              <w:right w:val="nil"/>
            </w:tcBorders>
          </w:tcPr>
          <w:p w14:paraId="3909BB6D" w14:textId="77777777" w:rsidR="0026275E" w:rsidRPr="002C1D39" w:rsidRDefault="0026275E"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456805DC" w14:textId="77777777" w:rsidR="0026275E" w:rsidRPr="002C1D39" w:rsidRDefault="0026275E"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42B5AAC7" w14:textId="77777777" w:rsidR="0026275E" w:rsidRPr="002C1D39" w:rsidRDefault="0026275E" w:rsidP="00947D9F">
            <w:pPr>
              <w:rPr>
                <w:szCs w:val="20"/>
              </w:rPr>
            </w:pPr>
            <w:r>
              <w:rPr>
                <w:szCs w:val="20"/>
              </w:rPr>
              <w:t>Y – dependent on NH. 8NHs in Colorado vs 8 NH in Kansas and Missouri (control)</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4E6576AC" w14:textId="77777777" w:rsidR="0026275E" w:rsidRPr="002C1D39" w:rsidRDefault="0026275E"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26275E" w:rsidRPr="002C1D39" w14:paraId="5C20DB0B" w14:textId="77777777" w:rsidTr="00947D9F">
        <w:trPr>
          <w:cantSplit/>
          <w:trHeight w:val="20"/>
        </w:trPr>
        <w:tc>
          <w:tcPr>
            <w:tcW w:w="392" w:type="dxa"/>
            <w:vMerge/>
            <w:tcBorders>
              <w:right w:val="nil"/>
            </w:tcBorders>
          </w:tcPr>
          <w:p w14:paraId="3680471B" w14:textId="77777777" w:rsidR="0026275E" w:rsidRPr="002C1D39" w:rsidRDefault="0026275E"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234A960" w14:textId="77777777" w:rsidR="0026275E" w:rsidRPr="002C1D39" w:rsidRDefault="0026275E"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952CE85" w14:textId="77777777" w:rsidR="0026275E" w:rsidRPr="002C1D39" w:rsidRDefault="0026275E"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8C9ADE4" w14:textId="77777777" w:rsidR="0026275E" w:rsidRPr="002C1D39" w:rsidRDefault="0026275E"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26275E" w:rsidRPr="002C1D39" w14:paraId="565E6E5E" w14:textId="77777777" w:rsidTr="00947D9F">
        <w:trPr>
          <w:cantSplit/>
          <w:trHeight w:val="20"/>
        </w:trPr>
        <w:tc>
          <w:tcPr>
            <w:tcW w:w="392" w:type="dxa"/>
            <w:vMerge/>
            <w:tcBorders>
              <w:right w:val="nil"/>
            </w:tcBorders>
          </w:tcPr>
          <w:p w14:paraId="73801F51" w14:textId="77777777" w:rsidR="0026275E" w:rsidRPr="002C1D39" w:rsidRDefault="0026275E"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53E5CF7" w14:textId="77777777" w:rsidR="0026275E" w:rsidRPr="002C1D39" w:rsidRDefault="0026275E"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48130FF" w14:textId="77777777" w:rsidR="0026275E" w:rsidRPr="002C1D39" w:rsidRDefault="0026275E"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B416221"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5B701F7E" w14:textId="77777777" w:rsidTr="00947D9F">
        <w:trPr>
          <w:cantSplit/>
          <w:trHeight w:val="20"/>
        </w:trPr>
        <w:tc>
          <w:tcPr>
            <w:tcW w:w="392" w:type="dxa"/>
            <w:vMerge/>
            <w:tcBorders>
              <w:right w:val="nil"/>
            </w:tcBorders>
          </w:tcPr>
          <w:p w14:paraId="7FBCF8F1" w14:textId="77777777" w:rsidR="0026275E" w:rsidRPr="002C1D39" w:rsidRDefault="0026275E"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FA72BDE" w14:textId="77777777" w:rsidR="0026275E" w:rsidRPr="002C1D39" w:rsidRDefault="0026275E"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B4A8FEF" w14:textId="77777777" w:rsidR="0026275E" w:rsidRPr="002C1D39" w:rsidRDefault="0026275E" w:rsidP="00947D9F">
            <w:pPr>
              <w:tabs>
                <w:tab w:val="left" w:pos="960"/>
              </w:tabs>
              <w:autoSpaceDE w:val="0"/>
              <w:autoSpaceDN w:val="0"/>
              <w:adjustRightInd w:val="0"/>
              <w:rPr>
                <w:szCs w:val="20"/>
              </w:rPr>
            </w:pPr>
            <w:r>
              <w:rPr>
                <w:szCs w:val="20"/>
              </w:rPr>
              <w:t>L</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68084B7" w14:textId="77777777" w:rsidR="0026275E" w:rsidRPr="002C1D39" w:rsidRDefault="0026275E" w:rsidP="00947D9F">
            <w:pPr>
              <w:tabs>
                <w:tab w:val="left" w:pos="960"/>
              </w:tabs>
              <w:autoSpaceDE w:val="0"/>
              <w:autoSpaceDN w:val="0"/>
              <w:adjustRightInd w:val="0"/>
              <w:jc w:val="center"/>
              <w:rPr>
                <w:szCs w:val="20"/>
              </w:rPr>
            </w:pPr>
            <w:r w:rsidRPr="002C1D39">
              <w:rPr>
                <w:szCs w:val="20"/>
              </w:rPr>
              <w:t>Low / Moderate / Serious / Critical / NI</w:t>
            </w:r>
          </w:p>
        </w:tc>
      </w:tr>
      <w:tr w:rsidR="0026275E" w:rsidRPr="002C1D39" w14:paraId="1417044E" w14:textId="77777777" w:rsidTr="00947D9F">
        <w:trPr>
          <w:cantSplit/>
          <w:trHeight w:val="20"/>
        </w:trPr>
        <w:tc>
          <w:tcPr>
            <w:tcW w:w="392" w:type="dxa"/>
            <w:vMerge/>
            <w:tcBorders>
              <w:right w:val="nil"/>
            </w:tcBorders>
          </w:tcPr>
          <w:p w14:paraId="77751BC2" w14:textId="77777777" w:rsidR="0026275E" w:rsidRPr="002C1D39" w:rsidRDefault="0026275E"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2B6CC66" w14:textId="77777777" w:rsidR="0026275E" w:rsidRPr="002C1D39" w:rsidRDefault="0026275E"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19CC46B0" w14:textId="77777777" w:rsidR="0026275E" w:rsidRPr="002C1D39" w:rsidRDefault="0026275E"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4CC09B6A" w14:textId="77777777" w:rsidR="0026275E" w:rsidRPr="002C1D39" w:rsidRDefault="0026275E" w:rsidP="00947D9F">
            <w:pPr>
              <w:jc w:val="center"/>
              <w:rPr>
                <w:szCs w:val="20"/>
              </w:rPr>
            </w:pPr>
            <w:r w:rsidRPr="002C1D39">
              <w:rPr>
                <w:szCs w:val="20"/>
              </w:rPr>
              <w:t>Favours experimental / Favours comparator / Towards null /Away from null / Unpredictable</w:t>
            </w:r>
          </w:p>
        </w:tc>
      </w:tr>
    </w:tbl>
    <w:p w14:paraId="520CF329" w14:textId="77777777" w:rsidR="0026275E" w:rsidRDefault="0026275E" w:rsidP="0026275E"/>
    <w:tbl>
      <w:tblPr>
        <w:tblStyle w:val="TableGrid"/>
        <w:tblW w:w="15559" w:type="dxa"/>
        <w:tblLayout w:type="fixed"/>
        <w:tblLook w:val="04A0" w:firstRow="1" w:lastRow="0" w:firstColumn="1" w:lastColumn="0" w:noHBand="0" w:noVBand="1"/>
      </w:tblPr>
      <w:tblGrid>
        <w:gridCol w:w="392"/>
        <w:gridCol w:w="4995"/>
        <w:gridCol w:w="6941"/>
        <w:gridCol w:w="3231"/>
      </w:tblGrid>
      <w:tr w:rsidR="0026275E" w:rsidRPr="002C1D39" w14:paraId="0BD38948" w14:textId="77777777" w:rsidTr="00947D9F">
        <w:trPr>
          <w:cantSplit/>
          <w:trHeight w:val="20"/>
        </w:trPr>
        <w:tc>
          <w:tcPr>
            <w:tcW w:w="15559" w:type="dxa"/>
            <w:gridSpan w:val="4"/>
            <w:tcBorders>
              <w:top w:val="single" w:sz="4" w:space="0" w:color="auto"/>
              <w:right w:val="single" w:sz="4" w:space="0" w:color="auto"/>
            </w:tcBorders>
          </w:tcPr>
          <w:p w14:paraId="55D94908" w14:textId="77777777" w:rsidR="0026275E" w:rsidRPr="002C1D39" w:rsidRDefault="0026275E" w:rsidP="00947D9F">
            <w:pPr>
              <w:rPr>
                <w:b/>
                <w:szCs w:val="20"/>
              </w:rPr>
            </w:pPr>
            <w:r w:rsidRPr="002C1D39">
              <w:rPr>
                <w:rFonts w:cs="Arial"/>
                <w:b/>
                <w:szCs w:val="20"/>
              </w:rPr>
              <w:t>Bias due to deviations from intended interventions</w:t>
            </w:r>
          </w:p>
        </w:tc>
      </w:tr>
      <w:tr w:rsidR="0026275E" w:rsidRPr="002C1D39" w14:paraId="7A1313EF" w14:textId="77777777" w:rsidTr="00947D9F">
        <w:trPr>
          <w:cantSplit/>
          <w:trHeight w:val="20"/>
        </w:trPr>
        <w:tc>
          <w:tcPr>
            <w:tcW w:w="392" w:type="dxa"/>
            <w:vMerge w:val="restart"/>
            <w:tcBorders>
              <w:top w:val="single" w:sz="4" w:space="0" w:color="auto"/>
              <w:right w:val="nil"/>
            </w:tcBorders>
          </w:tcPr>
          <w:p w14:paraId="4D464CAC" w14:textId="77777777" w:rsidR="0026275E" w:rsidRPr="002C1D39" w:rsidRDefault="0026275E"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1CF84132" w14:textId="77777777" w:rsidR="0026275E" w:rsidRPr="002C1D39" w:rsidRDefault="0026275E"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7AE9E56A" w14:textId="77777777" w:rsidR="0026275E" w:rsidRPr="002C1D39" w:rsidRDefault="0026275E" w:rsidP="00947D9F">
            <w:pPr>
              <w:jc w:val="center"/>
              <w:rPr>
                <w:szCs w:val="20"/>
              </w:rPr>
            </w:pPr>
          </w:p>
        </w:tc>
      </w:tr>
      <w:tr w:rsidR="0026275E" w:rsidRPr="002C1D39" w14:paraId="68F3A428" w14:textId="77777777" w:rsidTr="00947D9F">
        <w:trPr>
          <w:cantSplit/>
          <w:trHeight w:val="20"/>
        </w:trPr>
        <w:tc>
          <w:tcPr>
            <w:tcW w:w="392" w:type="dxa"/>
            <w:vMerge/>
            <w:tcBorders>
              <w:top w:val="single" w:sz="4" w:space="0" w:color="auto"/>
              <w:right w:val="nil"/>
            </w:tcBorders>
          </w:tcPr>
          <w:p w14:paraId="48F09E8D" w14:textId="77777777" w:rsidR="0026275E" w:rsidRPr="002C1D39" w:rsidRDefault="0026275E"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1FF6242" w14:textId="77777777" w:rsidR="0026275E" w:rsidRPr="002C1D39" w:rsidRDefault="0026275E"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4D69726A" w14:textId="77777777" w:rsidR="0026275E" w:rsidRPr="002C1D39" w:rsidRDefault="0026275E"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615730AF" w14:textId="77777777" w:rsidR="0026275E" w:rsidRPr="002C1D39" w:rsidRDefault="0026275E"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2DEAAC41" w14:textId="77777777" w:rsidTr="00947D9F">
        <w:trPr>
          <w:cantSplit/>
          <w:trHeight w:val="20"/>
        </w:trPr>
        <w:tc>
          <w:tcPr>
            <w:tcW w:w="392" w:type="dxa"/>
            <w:vMerge/>
            <w:tcBorders>
              <w:top w:val="single" w:sz="4" w:space="0" w:color="auto"/>
              <w:right w:val="nil"/>
            </w:tcBorders>
          </w:tcPr>
          <w:p w14:paraId="65ED72AA" w14:textId="77777777" w:rsidR="0026275E" w:rsidRPr="002C1D39" w:rsidRDefault="0026275E"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6154BF52" w14:textId="77777777" w:rsidR="0026275E" w:rsidRPr="002C1D39" w:rsidRDefault="0026275E"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0B3C8548" w14:textId="77777777" w:rsidR="0026275E" w:rsidRPr="002C1D39" w:rsidRDefault="0026275E"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2BD1E27D" w14:textId="77777777" w:rsidR="0026275E" w:rsidRPr="002C1D39" w:rsidRDefault="0026275E"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084E7B31" w14:textId="77777777" w:rsidTr="00947D9F">
        <w:trPr>
          <w:cantSplit/>
          <w:trHeight w:val="20"/>
        </w:trPr>
        <w:tc>
          <w:tcPr>
            <w:tcW w:w="392" w:type="dxa"/>
            <w:vMerge/>
            <w:tcBorders>
              <w:right w:val="nil"/>
            </w:tcBorders>
          </w:tcPr>
          <w:p w14:paraId="1EDF0119" w14:textId="77777777" w:rsidR="0026275E" w:rsidRPr="002C1D39" w:rsidRDefault="0026275E"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6C39DA7F" w14:textId="77777777" w:rsidR="0026275E" w:rsidRPr="002C1D39" w:rsidRDefault="0026275E"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02801FBE" w14:textId="77777777" w:rsidR="0026275E" w:rsidRPr="002C1D39" w:rsidRDefault="0026275E" w:rsidP="00947D9F">
            <w:pPr>
              <w:rPr>
                <w:szCs w:val="20"/>
              </w:rPr>
            </w:pPr>
          </w:p>
        </w:tc>
      </w:tr>
      <w:tr w:rsidR="0026275E" w:rsidRPr="002C1D39" w14:paraId="09EC306E" w14:textId="77777777" w:rsidTr="00947D9F">
        <w:trPr>
          <w:cantSplit/>
          <w:trHeight w:val="20"/>
        </w:trPr>
        <w:tc>
          <w:tcPr>
            <w:tcW w:w="392" w:type="dxa"/>
            <w:vMerge/>
            <w:tcBorders>
              <w:right w:val="nil"/>
            </w:tcBorders>
          </w:tcPr>
          <w:p w14:paraId="45D8BF00" w14:textId="77777777" w:rsidR="0026275E" w:rsidRPr="002C1D39" w:rsidRDefault="0026275E"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27243650" w14:textId="77777777" w:rsidR="0026275E" w:rsidRPr="002C1D39" w:rsidRDefault="0026275E"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33446505" w14:textId="02E138DA" w:rsidR="0026275E" w:rsidRPr="00503DDB" w:rsidRDefault="0026275E" w:rsidP="00947D9F">
            <w:pPr>
              <w:tabs>
                <w:tab w:val="left" w:pos="960"/>
              </w:tabs>
              <w:autoSpaceDE w:val="0"/>
              <w:autoSpaceDN w:val="0"/>
              <w:adjustRightInd w:val="0"/>
              <w:spacing w:after="40"/>
              <w:rPr>
                <w:rFonts w:cs="Arial"/>
                <w:color w:val="FF0000"/>
              </w:rPr>
            </w:pPr>
            <w:r w:rsidRPr="005327C4">
              <w:rPr>
                <w:rFonts w:cs="Arial"/>
                <w:color w:val="000000" w:themeColor="text1"/>
              </w:rPr>
              <w:t xml:space="preserve">N </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61E42F01" w14:textId="77777777" w:rsidR="0026275E" w:rsidRPr="002C1D39" w:rsidRDefault="0026275E"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7825D9A7" w14:textId="77777777" w:rsidTr="00947D9F">
        <w:trPr>
          <w:cantSplit/>
          <w:trHeight w:val="20"/>
        </w:trPr>
        <w:tc>
          <w:tcPr>
            <w:tcW w:w="392" w:type="dxa"/>
            <w:vMerge/>
            <w:tcBorders>
              <w:right w:val="nil"/>
            </w:tcBorders>
          </w:tcPr>
          <w:p w14:paraId="450A9120" w14:textId="77777777" w:rsidR="0026275E" w:rsidRPr="002C1D39" w:rsidRDefault="0026275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16E5610" w14:textId="77777777" w:rsidR="0026275E" w:rsidRPr="002C1D39" w:rsidRDefault="0026275E"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40E86AB2" w14:textId="77777777" w:rsidR="0026275E" w:rsidRPr="002C1D39" w:rsidRDefault="0026275E"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F520210" w14:textId="77777777" w:rsidR="0026275E" w:rsidRPr="002C1D39" w:rsidRDefault="0026275E"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26275E" w:rsidRPr="002C1D39" w14:paraId="53176FD6" w14:textId="77777777" w:rsidTr="00947D9F">
        <w:trPr>
          <w:cantSplit/>
          <w:trHeight w:val="20"/>
        </w:trPr>
        <w:tc>
          <w:tcPr>
            <w:tcW w:w="392" w:type="dxa"/>
            <w:vMerge/>
            <w:tcBorders>
              <w:right w:val="nil"/>
            </w:tcBorders>
          </w:tcPr>
          <w:p w14:paraId="5F1BE48F" w14:textId="77777777" w:rsidR="0026275E" w:rsidRPr="002C1D39" w:rsidRDefault="0026275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C1C3CC2" w14:textId="77777777" w:rsidR="0026275E" w:rsidRPr="002C1D39" w:rsidRDefault="0026275E"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7253AD26" w14:textId="77777777" w:rsidR="0026275E" w:rsidRPr="002C1D39" w:rsidRDefault="0026275E" w:rsidP="00947D9F">
            <w:pPr>
              <w:tabs>
                <w:tab w:val="left" w:pos="960"/>
              </w:tabs>
              <w:autoSpaceDE w:val="0"/>
              <w:autoSpaceDN w:val="0"/>
              <w:adjustRightInd w:val="0"/>
              <w:spacing w:after="40"/>
              <w:rPr>
                <w:rFonts w:cs="Arial"/>
              </w:rPr>
            </w:pPr>
            <w:r>
              <w:rPr>
                <w:rFonts w:cs="Arial"/>
              </w:rPr>
              <w:t>PN: adherence rates were low (57→ 75% in intervention facilities and 38 → 31% in control facilities for adherence to within 4 hrs, and 60→66% in intervention facilities, and 32→39% in control facilities for use of recommended AB) [note: adherence change is not significant.]</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F26805F" w14:textId="77777777" w:rsidR="0026275E" w:rsidRPr="002C1D39" w:rsidRDefault="0026275E"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4A75FF6B" w14:textId="77777777" w:rsidTr="00947D9F">
        <w:trPr>
          <w:cantSplit/>
          <w:trHeight w:val="20"/>
        </w:trPr>
        <w:tc>
          <w:tcPr>
            <w:tcW w:w="392" w:type="dxa"/>
            <w:vMerge/>
            <w:tcBorders>
              <w:right w:val="nil"/>
            </w:tcBorders>
          </w:tcPr>
          <w:p w14:paraId="452A4ED7" w14:textId="77777777" w:rsidR="0026275E" w:rsidRPr="002C1D39" w:rsidRDefault="0026275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31F6FBE" w14:textId="77777777" w:rsidR="0026275E" w:rsidRPr="002C1D39" w:rsidRDefault="0026275E"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680E7322" w14:textId="77777777" w:rsidR="0026275E" w:rsidRPr="002C1D39" w:rsidRDefault="0026275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D63D884" w14:textId="77777777" w:rsidR="0026275E" w:rsidRPr="002C1D39" w:rsidRDefault="0026275E"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0E00EAE0" w14:textId="77777777" w:rsidTr="00947D9F">
        <w:trPr>
          <w:cantSplit/>
          <w:trHeight w:val="20"/>
        </w:trPr>
        <w:tc>
          <w:tcPr>
            <w:tcW w:w="392" w:type="dxa"/>
            <w:vMerge/>
            <w:tcBorders>
              <w:right w:val="nil"/>
            </w:tcBorders>
          </w:tcPr>
          <w:p w14:paraId="2BD47FF1" w14:textId="77777777" w:rsidR="0026275E" w:rsidRPr="002C1D39" w:rsidRDefault="0026275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23D12C0" w14:textId="77777777" w:rsidR="0026275E" w:rsidRPr="002C1D39" w:rsidRDefault="0026275E"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4C050D31" w14:textId="0A5AB84A" w:rsidR="0026275E" w:rsidRPr="002C1D39" w:rsidRDefault="0026275E" w:rsidP="00947D9F">
            <w:pPr>
              <w:tabs>
                <w:tab w:val="left" w:pos="960"/>
              </w:tabs>
              <w:autoSpaceDE w:val="0"/>
              <w:autoSpaceDN w:val="0"/>
              <w:adjustRightInd w:val="0"/>
              <w:rPr>
                <w:szCs w:val="20"/>
              </w:rPr>
            </w:pPr>
            <w:r w:rsidRPr="005327C4">
              <w:rPr>
                <w:color w:val="000000" w:themeColor="text1"/>
                <w:szCs w:val="20"/>
              </w:rPr>
              <w:t>Serious</w:t>
            </w:r>
            <w:r>
              <w:rPr>
                <w:color w:val="FF0000"/>
                <w:szCs w:val="20"/>
              </w:rPr>
              <w:t xml:space="preserve">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8D7E88A" w14:textId="77777777" w:rsidR="0026275E" w:rsidRPr="00DC5CC1" w:rsidRDefault="0026275E" w:rsidP="00947D9F">
            <w:pPr>
              <w:jc w:val="center"/>
              <w:rPr>
                <w:szCs w:val="20"/>
              </w:rPr>
            </w:pPr>
          </w:p>
        </w:tc>
      </w:tr>
      <w:tr w:rsidR="0026275E" w:rsidRPr="002C1D39" w14:paraId="15BEDCAD" w14:textId="77777777" w:rsidTr="00947D9F">
        <w:trPr>
          <w:cantSplit/>
          <w:trHeight w:val="591"/>
        </w:trPr>
        <w:tc>
          <w:tcPr>
            <w:tcW w:w="392" w:type="dxa"/>
            <w:vMerge/>
            <w:tcBorders>
              <w:right w:val="nil"/>
            </w:tcBorders>
          </w:tcPr>
          <w:p w14:paraId="543F46DA" w14:textId="77777777" w:rsidR="0026275E" w:rsidRPr="002C1D39" w:rsidRDefault="0026275E" w:rsidP="00947D9F">
            <w:pPr>
              <w:rPr>
                <w:szCs w:val="20"/>
              </w:rPr>
            </w:pPr>
          </w:p>
        </w:tc>
        <w:tc>
          <w:tcPr>
            <w:tcW w:w="4995" w:type="dxa"/>
            <w:tcBorders>
              <w:top w:val="single" w:sz="2" w:space="0" w:color="D9D9D9" w:themeColor="background1" w:themeShade="D9"/>
              <w:left w:val="nil"/>
              <w:right w:val="single" w:sz="4" w:space="0" w:color="auto"/>
            </w:tcBorders>
          </w:tcPr>
          <w:p w14:paraId="1A8DEADF" w14:textId="77777777" w:rsidR="0026275E" w:rsidRPr="002C1D39" w:rsidRDefault="0026275E"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5178200A" w14:textId="77777777" w:rsidR="0026275E" w:rsidRPr="002C1D39" w:rsidRDefault="0026275E" w:rsidP="00947D9F">
            <w:pPr>
              <w:rPr>
                <w:szCs w:val="20"/>
              </w:rPr>
            </w:pPr>
          </w:p>
        </w:tc>
        <w:tc>
          <w:tcPr>
            <w:tcW w:w="3231" w:type="dxa"/>
            <w:tcBorders>
              <w:top w:val="single" w:sz="2" w:space="0" w:color="D9D9D9" w:themeColor="background1" w:themeShade="D9"/>
              <w:right w:val="single" w:sz="4" w:space="0" w:color="auto"/>
            </w:tcBorders>
          </w:tcPr>
          <w:p w14:paraId="0871EDDD" w14:textId="77777777" w:rsidR="0026275E" w:rsidRPr="00DC5CC1" w:rsidRDefault="0026275E" w:rsidP="00947D9F">
            <w:pPr>
              <w:jc w:val="center"/>
              <w:rPr>
                <w:szCs w:val="20"/>
              </w:rPr>
            </w:pPr>
          </w:p>
        </w:tc>
      </w:tr>
    </w:tbl>
    <w:p w14:paraId="5624A4D3" w14:textId="77777777" w:rsidR="0026275E" w:rsidRPr="002C1D39" w:rsidRDefault="0026275E" w:rsidP="0026275E"/>
    <w:tbl>
      <w:tblPr>
        <w:tblStyle w:val="TableGrid"/>
        <w:tblW w:w="15559" w:type="dxa"/>
        <w:tblLayout w:type="fixed"/>
        <w:tblLook w:val="04A0" w:firstRow="1" w:lastRow="0" w:firstColumn="1" w:lastColumn="0" w:noHBand="0" w:noVBand="1"/>
      </w:tblPr>
      <w:tblGrid>
        <w:gridCol w:w="392"/>
        <w:gridCol w:w="4995"/>
        <w:gridCol w:w="6941"/>
        <w:gridCol w:w="3231"/>
      </w:tblGrid>
      <w:tr w:rsidR="0026275E" w:rsidRPr="00DC5CC1" w14:paraId="20FE434A" w14:textId="77777777" w:rsidTr="00947D9F">
        <w:trPr>
          <w:cantSplit/>
          <w:trHeight w:val="20"/>
        </w:trPr>
        <w:tc>
          <w:tcPr>
            <w:tcW w:w="15559" w:type="dxa"/>
            <w:gridSpan w:val="4"/>
            <w:tcBorders>
              <w:top w:val="single" w:sz="4" w:space="0" w:color="auto"/>
              <w:right w:val="single" w:sz="4" w:space="0" w:color="auto"/>
            </w:tcBorders>
          </w:tcPr>
          <w:p w14:paraId="56D41389" w14:textId="77777777" w:rsidR="0026275E" w:rsidRPr="00DC5CC1" w:rsidRDefault="0026275E" w:rsidP="00947D9F">
            <w:pPr>
              <w:rPr>
                <w:b/>
                <w:szCs w:val="20"/>
                <w:u w:val="single"/>
                <w:lang w:val="es-ES"/>
              </w:rPr>
            </w:pPr>
            <w:r w:rsidRPr="00DC5CC1">
              <w:rPr>
                <w:rFonts w:cs="Arial"/>
                <w:b/>
                <w:szCs w:val="20"/>
              </w:rPr>
              <w:t>Bias due to missing data</w:t>
            </w:r>
          </w:p>
        </w:tc>
      </w:tr>
      <w:tr w:rsidR="0026275E" w:rsidRPr="002C1D39" w14:paraId="07C32F13" w14:textId="77777777" w:rsidTr="00947D9F">
        <w:trPr>
          <w:cantSplit/>
          <w:trHeight w:val="20"/>
        </w:trPr>
        <w:tc>
          <w:tcPr>
            <w:tcW w:w="392" w:type="dxa"/>
            <w:vMerge w:val="restart"/>
            <w:tcBorders>
              <w:top w:val="single" w:sz="4" w:space="0" w:color="auto"/>
              <w:right w:val="nil"/>
            </w:tcBorders>
          </w:tcPr>
          <w:p w14:paraId="55684386" w14:textId="77777777" w:rsidR="0026275E" w:rsidRPr="002C1D39" w:rsidRDefault="0026275E"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BF35D20" w14:textId="77777777" w:rsidR="0026275E" w:rsidRPr="002C1D39" w:rsidRDefault="0026275E"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62484840" w14:textId="77777777" w:rsidR="0026275E" w:rsidRPr="002C1D39" w:rsidRDefault="0026275E" w:rsidP="00947D9F">
            <w:pPr>
              <w:rPr>
                <w:szCs w:val="20"/>
              </w:rPr>
            </w:pPr>
            <w:r>
              <w:rPr>
                <w:szCs w:val="20"/>
              </w:rPr>
              <w:t>Y – all relevant data available.</w:t>
            </w:r>
          </w:p>
        </w:tc>
        <w:tc>
          <w:tcPr>
            <w:tcW w:w="3231" w:type="dxa"/>
            <w:tcBorders>
              <w:top w:val="single" w:sz="4" w:space="0" w:color="auto"/>
              <w:bottom w:val="single" w:sz="2" w:space="0" w:color="D9D9D9" w:themeColor="background1" w:themeShade="D9"/>
              <w:right w:val="single" w:sz="4" w:space="0" w:color="auto"/>
            </w:tcBorders>
          </w:tcPr>
          <w:p w14:paraId="0A089EDD" w14:textId="77777777" w:rsidR="0026275E" w:rsidRPr="002C1D39" w:rsidRDefault="0026275E"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26275E" w:rsidRPr="002C1D39" w14:paraId="2219D860" w14:textId="77777777" w:rsidTr="00947D9F">
        <w:trPr>
          <w:cantSplit/>
          <w:trHeight w:val="20"/>
        </w:trPr>
        <w:tc>
          <w:tcPr>
            <w:tcW w:w="392" w:type="dxa"/>
            <w:vMerge/>
            <w:tcBorders>
              <w:right w:val="nil"/>
            </w:tcBorders>
          </w:tcPr>
          <w:p w14:paraId="65F19483"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FDB50A9" w14:textId="77777777" w:rsidR="0026275E" w:rsidRPr="002C1D39" w:rsidRDefault="0026275E"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1BB252E4" w14:textId="77777777" w:rsidR="0026275E" w:rsidRPr="002C1D39" w:rsidRDefault="0026275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322B318" w14:textId="77777777" w:rsidR="0026275E" w:rsidRPr="002C1D39" w:rsidRDefault="0026275E" w:rsidP="00947D9F">
            <w:pPr>
              <w:rPr>
                <w:szCs w:val="20"/>
              </w:rPr>
            </w:pPr>
          </w:p>
          <w:p w14:paraId="053D7764"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4AC48426" w14:textId="77777777" w:rsidTr="00947D9F">
        <w:trPr>
          <w:cantSplit/>
          <w:trHeight w:val="20"/>
        </w:trPr>
        <w:tc>
          <w:tcPr>
            <w:tcW w:w="392" w:type="dxa"/>
            <w:vMerge/>
            <w:tcBorders>
              <w:right w:val="nil"/>
            </w:tcBorders>
          </w:tcPr>
          <w:p w14:paraId="548E9252"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903D82" w14:textId="77777777" w:rsidR="0026275E" w:rsidRPr="002C1D39" w:rsidRDefault="0026275E"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4494AFBE" w14:textId="77777777" w:rsidR="0026275E" w:rsidRPr="002C1D39" w:rsidRDefault="0026275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726EE42" w14:textId="77777777" w:rsidR="0026275E" w:rsidRPr="002C1D39" w:rsidRDefault="0026275E" w:rsidP="00947D9F">
            <w:pPr>
              <w:rPr>
                <w:szCs w:val="20"/>
              </w:rPr>
            </w:pPr>
          </w:p>
          <w:p w14:paraId="4B8F1279"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59B52CAF" w14:textId="77777777" w:rsidTr="00947D9F">
        <w:trPr>
          <w:cantSplit/>
          <w:trHeight w:val="20"/>
        </w:trPr>
        <w:tc>
          <w:tcPr>
            <w:tcW w:w="392" w:type="dxa"/>
            <w:vMerge/>
            <w:tcBorders>
              <w:right w:val="nil"/>
            </w:tcBorders>
          </w:tcPr>
          <w:p w14:paraId="700E77A0"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6101C73" w14:textId="77777777" w:rsidR="0026275E" w:rsidRPr="002C1D39" w:rsidRDefault="0026275E"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63205432" w14:textId="77777777" w:rsidR="0026275E" w:rsidRPr="002C1D39" w:rsidRDefault="0026275E"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A4AFC12" w14:textId="77777777" w:rsidR="0026275E" w:rsidRPr="002C1D39" w:rsidRDefault="0026275E"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3F199674" w14:textId="77777777" w:rsidTr="00947D9F">
        <w:trPr>
          <w:cantSplit/>
          <w:trHeight w:val="20"/>
        </w:trPr>
        <w:tc>
          <w:tcPr>
            <w:tcW w:w="392" w:type="dxa"/>
            <w:vMerge/>
            <w:tcBorders>
              <w:right w:val="nil"/>
            </w:tcBorders>
          </w:tcPr>
          <w:p w14:paraId="16800FDE" w14:textId="77777777" w:rsidR="0026275E" w:rsidRPr="002C1D39" w:rsidRDefault="0026275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9ED6667" w14:textId="77777777" w:rsidR="0026275E" w:rsidRPr="002C1D39" w:rsidRDefault="0026275E"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337E6472" w14:textId="77777777" w:rsidR="0026275E" w:rsidRPr="002C1D39" w:rsidRDefault="0026275E"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2E039E4" w14:textId="77777777" w:rsidR="0026275E" w:rsidRPr="002C1D39" w:rsidRDefault="0026275E"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26275E" w:rsidRPr="002C1D39" w14:paraId="5E019649" w14:textId="77777777" w:rsidTr="00947D9F">
        <w:trPr>
          <w:cantSplit/>
          <w:trHeight w:val="20"/>
        </w:trPr>
        <w:tc>
          <w:tcPr>
            <w:tcW w:w="392" w:type="dxa"/>
            <w:vMerge/>
            <w:tcBorders>
              <w:right w:val="nil"/>
            </w:tcBorders>
          </w:tcPr>
          <w:p w14:paraId="53ADA393" w14:textId="77777777" w:rsidR="0026275E" w:rsidRPr="002C1D39" w:rsidRDefault="0026275E"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7692A86" w14:textId="77777777" w:rsidR="0026275E" w:rsidRPr="002C1D39" w:rsidRDefault="0026275E"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289134A4" w14:textId="77777777" w:rsidR="0026275E" w:rsidRPr="002C1D39" w:rsidRDefault="0026275E"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59D48E0" w14:textId="77777777" w:rsidR="0026275E" w:rsidRPr="002C1D39" w:rsidRDefault="0026275E" w:rsidP="00947D9F">
            <w:pPr>
              <w:tabs>
                <w:tab w:val="left" w:pos="960"/>
              </w:tabs>
              <w:autoSpaceDE w:val="0"/>
              <w:autoSpaceDN w:val="0"/>
              <w:adjustRightInd w:val="0"/>
              <w:jc w:val="center"/>
              <w:rPr>
                <w:szCs w:val="20"/>
              </w:rPr>
            </w:pPr>
            <w:r w:rsidRPr="002C1D39">
              <w:rPr>
                <w:szCs w:val="20"/>
              </w:rPr>
              <w:t>Low / Moderate / Serious / Critical / NI</w:t>
            </w:r>
          </w:p>
        </w:tc>
      </w:tr>
      <w:tr w:rsidR="0026275E" w:rsidRPr="002C1D39" w14:paraId="083D2DDF" w14:textId="77777777" w:rsidTr="00947D9F">
        <w:trPr>
          <w:cantSplit/>
          <w:trHeight w:val="20"/>
        </w:trPr>
        <w:tc>
          <w:tcPr>
            <w:tcW w:w="392" w:type="dxa"/>
            <w:vMerge/>
            <w:tcBorders>
              <w:bottom w:val="single" w:sz="4" w:space="0" w:color="auto"/>
              <w:right w:val="nil"/>
            </w:tcBorders>
          </w:tcPr>
          <w:p w14:paraId="7DEF5159"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110B393" w14:textId="77777777" w:rsidR="0026275E" w:rsidRPr="002C1D39" w:rsidRDefault="0026275E"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58C5EC23" w14:textId="77777777" w:rsidR="0026275E" w:rsidRPr="002C1D39" w:rsidRDefault="0026275E"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3C00DD79" w14:textId="77777777" w:rsidR="0026275E" w:rsidRPr="002C1D39" w:rsidRDefault="0026275E" w:rsidP="00947D9F">
            <w:pPr>
              <w:jc w:val="center"/>
              <w:rPr>
                <w:szCs w:val="20"/>
              </w:rPr>
            </w:pPr>
            <w:r w:rsidRPr="002C1D39">
              <w:rPr>
                <w:szCs w:val="20"/>
              </w:rPr>
              <w:t>Favours experimental / Favours comparator / Towards null /Away from null / Unpredictable</w:t>
            </w:r>
          </w:p>
        </w:tc>
      </w:tr>
    </w:tbl>
    <w:p w14:paraId="2E157F5B" w14:textId="77777777" w:rsidR="0026275E" w:rsidRPr="002C1D39" w:rsidRDefault="0026275E" w:rsidP="0026275E"/>
    <w:tbl>
      <w:tblPr>
        <w:tblStyle w:val="TableGrid"/>
        <w:tblW w:w="15559" w:type="dxa"/>
        <w:tblLayout w:type="fixed"/>
        <w:tblLook w:val="04A0" w:firstRow="1" w:lastRow="0" w:firstColumn="1" w:lastColumn="0" w:noHBand="0" w:noVBand="1"/>
      </w:tblPr>
      <w:tblGrid>
        <w:gridCol w:w="392"/>
        <w:gridCol w:w="4995"/>
        <w:gridCol w:w="6941"/>
        <w:gridCol w:w="3231"/>
      </w:tblGrid>
      <w:tr w:rsidR="0026275E" w:rsidRPr="00DC5CC1" w14:paraId="300B158A" w14:textId="77777777" w:rsidTr="00947D9F">
        <w:trPr>
          <w:cantSplit/>
          <w:trHeight w:val="20"/>
        </w:trPr>
        <w:tc>
          <w:tcPr>
            <w:tcW w:w="15559" w:type="dxa"/>
            <w:gridSpan w:val="4"/>
            <w:tcBorders>
              <w:top w:val="single" w:sz="4" w:space="0" w:color="auto"/>
              <w:right w:val="single" w:sz="4" w:space="0" w:color="auto"/>
            </w:tcBorders>
          </w:tcPr>
          <w:p w14:paraId="09C39A82" w14:textId="77777777" w:rsidR="0026275E" w:rsidRPr="00DC5CC1" w:rsidRDefault="0026275E" w:rsidP="00947D9F">
            <w:pPr>
              <w:rPr>
                <w:b/>
                <w:szCs w:val="20"/>
              </w:rPr>
            </w:pPr>
            <w:r w:rsidRPr="00DC5CC1">
              <w:rPr>
                <w:b/>
              </w:rPr>
              <w:t xml:space="preserve">Bias in measurement of outcomes </w:t>
            </w:r>
          </w:p>
        </w:tc>
      </w:tr>
      <w:tr w:rsidR="0026275E" w:rsidRPr="002C1D39" w14:paraId="4E808620" w14:textId="77777777" w:rsidTr="00947D9F">
        <w:trPr>
          <w:cantSplit/>
          <w:trHeight w:val="20"/>
        </w:trPr>
        <w:tc>
          <w:tcPr>
            <w:tcW w:w="392" w:type="dxa"/>
            <w:vMerge w:val="restart"/>
            <w:tcBorders>
              <w:top w:val="single" w:sz="4" w:space="0" w:color="auto"/>
              <w:right w:val="nil"/>
            </w:tcBorders>
          </w:tcPr>
          <w:p w14:paraId="34461E55" w14:textId="77777777" w:rsidR="0026275E" w:rsidRPr="002C1D39" w:rsidRDefault="0026275E" w:rsidP="00947D9F"/>
        </w:tc>
        <w:tc>
          <w:tcPr>
            <w:tcW w:w="4995" w:type="dxa"/>
            <w:tcBorders>
              <w:top w:val="single" w:sz="4" w:space="0" w:color="auto"/>
              <w:left w:val="nil"/>
              <w:bottom w:val="single" w:sz="2" w:space="0" w:color="D9D9D9" w:themeColor="background1" w:themeShade="D9"/>
              <w:right w:val="single" w:sz="4" w:space="0" w:color="auto"/>
            </w:tcBorders>
          </w:tcPr>
          <w:p w14:paraId="01067C7F" w14:textId="77777777" w:rsidR="0026275E" w:rsidRPr="002C1D39" w:rsidRDefault="0026275E"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70E2D0E7" w14:textId="77777777" w:rsidR="0026275E" w:rsidRPr="002C1D39" w:rsidRDefault="0026275E" w:rsidP="00947D9F">
            <w:r>
              <w:t>PY: Academic detailing is likely to have confounds, especially on outcome (pressure of being watched etc)</w:t>
            </w:r>
          </w:p>
        </w:tc>
        <w:tc>
          <w:tcPr>
            <w:tcW w:w="3231" w:type="dxa"/>
            <w:tcBorders>
              <w:top w:val="single" w:sz="4" w:space="0" w:color="auto"/>
              <w:bottom w:val="single" w:sz="2" w:space="0" w:color="D9D9D9" w:themeColor="background1" w:themeShade="D9"/>
              <w:right w:val="single" w:sz="4" w:space="0" w:color="auto"/>
            </w:tcBorders>
          </w:tcPr>
          <w:p w14:paraId="487513AC"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74C00257" w14:textId="77777777" w:rsidTr="00947D9F">
        <w:trPr>
          <w:cantSplit/>
          <w:trHeight w:val="20"/>
        </w:trPr>
        <w:tc>
          <w:tcPr>
            <w:tcW w:w="392" w:type="dxa"/>
            <w:vMerge/>
            <w:tcBorders>
              <w:right w:val="nil"/>
            </w:tcBorders>
          </w:tcPr>
          <w:p w14:paraId="33A64EE5"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E2D75CB" w14:textId="77777777" w:rsidR="0026275E" w:rsidRPr="002C1D39" w:rsidRDefault="0026275E"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010CB4FB" w14:textId="77777777" w:rsidR="0026275E" w:rsidRPr="002C1D39" w:rsidRDefault="0026275E" w:rsidP="00947D9F">
            <w:pPr>
              <w:rPr>
                <w:szCs w:val="20"/>
              </w:rPr>
            </w:pPr>
            <w:r>
              <w:rPr>
                <w:szCs w:val="20"/>
              </w:rPr>
              <w:t>Y: not possible to prevent as intervention team is tagged to treatment in intervention condition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F87B88E"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479A5CA5" w14:textId="77777777" w:rsidTr="00947D9F">
        <w:trPr>
          <w:cantSplit/>
          <w:trHeight w:val="20"/>
        </w:trPr>
        <w:tc>
          <w:tcPr>
            <w:tcW w:w="392" w:type="dxa"/>
            <w:vMerge/>
            <w:tcBorders>
              <w:right w:val="nil"/>
            </w:tcBorders>
          </w:tcPr>
          <w:p w14:paraId="0526B859"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97AE1CF" w14:textId="77777777" w:rsidR="0026275E" w:rsidRPr="002C1D39" w:rsidRDefault="0026275E"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3A3593DF" w14:textId="77777777" w:rsidR="0026275E" w:rsidRPr="002C1D39" w:rsidRDefault="0026275E"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476AB67" w14:textId="77777777" w:rsidR="0026275E" w:rsidRPr="002C1D39" w:rsidRDefault="0026275E"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26275E" w:rsidRPr="002C1D39" w14:paraId="54D06F9B" w14:textId="77777777" w:rsidTr="00947D9F">
        <w:trPr>
          <w:cantSplit/>
          <w:trHeight w:val="20"/>
        </w:trPr>
        <w:tc>
          <w:tcPr>
            <w:tcW w:w="392" w:type="dxa"/>
            <w:vMerge/>
            <w:tcBorders>
              <w:right w:val="nil"/>
            </w:tcBorders>
          </w:tcPr>
          <w:p w14:paraId="07E0F1B3"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BA505A4" w14:textId="77777777" w:rsidR="0026275E" w:rsidRPr="002C1D39" w:rsidRDefault="0026275E"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64D64575" w14:textId="77777777" w:rsidR="0026275E" w:rsidRPr="002C1D39" w:rsidRDefault="0026275E"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B339464"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2507CFF5" w14:textId="77777777" w:rsidTr="00947D9F">
        <w:trPr>
          <w:cantSplit/>
          <w:trHeight w:val="20"/>
        </w:trPr>
        <w:tc>
          <w:tcPr>
            <w:tcW w:w="392" w:type="dxa"/>
            <w:vMerge/>
            <w:tcBorders>
              <w:right w:val="nil"/>
            </w:tcBorders>
          </w:tcPr>
          <w:p w14:paraId="5B567EC0"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04965BE" w14:textId="77777777" w:rsidR="0026275E" w:rsidRPr="002C1D39" w:rsidRDefault="0026275E"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3AD0E345" w14:textId="77777777" w:rsidR="0026275E" w:rsidRPr="002C1D39" w:rsidRDefault="0026275E" w:rsidP="00947D9F">
            <w:pPr>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AAB9F36" w14:textId="77777777" w:rsidR="0026275E" w:rsidRPr="002C1D39" w:rsidRDefault="0026275E" w:rsidP="00947D9F">
            <w:pPr>
              <w:tabs>
                <w:tab w:val="left" w:pos="960"/>
              </w:tabs>
              <w:autoSpaceDE w:val="0"/>
              <w:autoSpaceDN w:val="0"/>
              <w:adjustRightInd w:val="0"/>
              <w:jc w:val="center"/>
              <w:rPr>
                <w:szCs w:val="20"/>
              </w:rPr>
            </w:pPr>
            <w:r w:rsidRPr="002C1D39">
              <w:rPr>
                <w:szCs w:val="20"/>
              </w:rPr>
              <w:t>Low / Moderate / Serious / Critical / NI</w:t>
            </w:r>
          </w:p>
        </w:tc>
      </w:tr>
      <w:tr w:rsidR="0026275E" w:rsidRPr="002C1D39" w14:paraId="02658ABA" w14:textId="77777777" w:rsidTr="00947D9F">
        <w:trPr>
          <w:cantSplit/>
          <w:trHeight w:val="20"/>
        </w:trPr>
        <w:tc>
          <w:tcPr>
            <w:tcW w:w="392" w:type="dxa"/>
            <w:vMerge/>
            <w:tcBorders>
              <w:bottom w:val="single" w:sz="4" w:space="0" w:color="auto"/>
              <w:right w:val="nil"/>
            </w:tcBorders>
          </w:tcPr>
          <w:p w14:paraId="37C1AEDD"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C5E2B5B" w14:textId="77777777" w:rsidR="0026275E" w:rsidRPr="002C1D39" w:rsidRDefault="0026275E"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63B1F814" w14:textId="77777777" w:rsidR="0026275E" w:rsidRPr="002C1D39" w:rsidRDefault="0026275E"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3D87160B" w14:textId="77777777" w:rsidR="0026275E" w:rsidRPr="002C1D39" w:rsidRDefault="0026275E" w:rsidP="00947D9F">
            <w:pPr>
              <w:jc w:val="center"/>
              <w:rPr>
                <w:szCs w:val="20"/>
              </w:rPr>
            </w:pPr>
            <w:r w:rsidRPr="002C1D39">
              <w:rPr>
                <w:szCs w:val="20"/>
              </w:rPr>
              <w:t>Favours experimental / Favours comparator / Towards null /Away from null / Unpredictable</w:t>
            </w:r>
          </w:p>
        </w:tc>
      </w:tr>
    </w:tbl>
    <w:p w14:paraId="0C87B62C" w14:textId="77777777" w:rsidR="0026275E" w:rsidRPr="002C1D39" w:rsidRDefault="0026275E" w:rsidP="0026275E"/>
    <w:tbl>
      <w:tblPr>
        <w:tblStyle w:val="TableGrid"/>
        <w:tblW w:w="15559" w:type="dxa"/>
        <w:tblLayout w:type="fixed"/>
        <w:tblLook w:val="04A0" w:firstRow="1" w:lastRow="0" w:firstColumn="1" w:lastColumn="0" w:noHBand="0" w:noVBand="1"/>
      </w:tblPr>
      <w:tblGrid>
        <w:gridCol w:w="392"/>
        <w:gridCol w:w="4995"/>
        <w:gridCol w:w="7649"/>
        <w:gridCol w:w="2523"/>
      </w:tblGrid>
      <w:tr w:rsidR="0026275E" w:rsidRPr="002C1D39" w14:paraId="231FDAA7" w14:textId="77777777" w:rsidTr="00947D9F">
        <w:trPr>
          <w:cantSplit/>
          <w:trHeight w:val="20"/>
        </w:trPr>
        <w:tc>
          <w:tcPr>
            <w:tcW w:w="15559" w:type="dxa"/>
            <w:gridSpan w:val="4"/>
            <w:tcBorders>
              <w:top w:val="single" w:sz="4" w:space="0" w:color="auto"/>
              <w:right w:val="single" w:sz="4" w:space="0" w:color="auto"/>
            </w:tcBorders>
          </w:tcPr>
          <w:p w14:paraId="4D647D18" w14:textId="77777777" w:rsidR="0026275E" w:rsidRPr="002C1D39" w:rsidRDefault="0026275E" w:rsidP="00947D9F">
            <w:pPr>
              <w:rPr>
                <w:b/>
                <w:szCs w:val="20"/>
              </w:rPr>
            </w:pPr>
            <w:r w:rsidRPr="002C1D39">
              <w:rPr>
                <w:rFonts w:cs="Arial"/>
                <w:b/>
                <w:szCs w:val="20"/>
              </w:rPr>
              <w:lastRenderedPageBreak/>
              <w:t>Bias in selection of the reported result</w:t>
            </w:r>
          </w:p>
        </w:tc>
      </w:tr>
      <w:tr w:rsidR="0026275E" w:rsidRPr="002C1D39" w14:paraId="20F50077" w14:textId="77777777" w:rsidTr="00947D9F">
        <w:trPr>
          <w:cantSplit/>
          <w:trHeight w:val="20"/>
        </w:trPr>
        <w:tc>
          <w:tcPr>
            <w:tcW w:w="392" w:type="dxa"/>
            <w:vMerge w:val="restart"/>
            <w:tcBorders>
              <w:top w:val="single" w:sz="4" w:space="0" w:color="auto"/>
              <w:right w:val="nil"/>
            </w:tcBorders>
          </w:tcPr>
          <w:p w14:paraId="1813F42A" w14:textId="77777777" w:rsidR="0026275E" w:rsidRPr="002C1D39" w:rsidRDefault="0026275E" w:rsidP="00947D9F">
            <w:pPr>
              <w:rPr>
                <w:szCs w:val="20"/>
              </w:rPr>
            </w:pPr>
          </w:p>
        </w:tc>
        <w:tc>
          <w:tcPr>
            <w:tcW w:w="4995" w:type="dxa"/>
            <w:tcBorders>
              <w:top w:val="single" w:sz="4" w:space="0" w:color="auto"/>
              <w:left w:val="nil"/>
              <w:bottom w:val="nil"/>
              <w:right w:val="single" w:sz="4" w:space="0" w:color="auto"/>
            </w:tcBorders>
          </w:tcPr>
          <w:p w14:paraId="508AAB46" w14:textId="77777777" w:rsidR="0026275E" w:rsidRPr="002C1D39" w:rsidRDefault="0026275E" w:rsidP="00947D9F">
            <w:r w:rsidRPr="002C1D39">
              <w:t>Is the reported effect estimate likely to be selected, on the basis of the results, from...</w:t>
            </w:r>
          </w:p>
        </w:tc>
        <w:tc>
          <w:tcPr>
            <w:tcW w:w="7649" w:type="dxa"/>
            <w:tcBorders>
              <w:top w:val="single" w:sz="4" w:space="0" w:color="auto"/>
              <w:bottom w:val="nil"/>
            </w:tcBorders>
          </w:tcPr>
          <w:p w14:paraId="72D98939" w14:textId="77777777" w:rsidR="0026275E" w:rsidRPr="002C1D39" w:rsidRDefault="0026275E" w:rsidP="00947D9F">
            <w:pPr>
              <w:jc w:val="center"/>
              <w:rPr>
                <w:szCs w:val="20"/>
              </w:rPr>
            </w:pPr>
          </w:p>
        </w:tc>
        <w:tc>
          <w:tcPr>
            <w:tcW w:w="2523" w:type="dxa"/>
            <w:tcBorders>
              <w:top w:val="single" w:sz="4" w:space="0" w:color="auto"/>
              <w:bottom w:val="nil"/>
              <w:right w:val="single" w:sz="4" w:space="0" w:color="auto"/>
            </w:tcBorders>
          </w:tcPr>
          <w:p w14:paraId="1E724605" w14:textId="77777777" w:rsidR="0026275E" w:rsidRPr="002C1D39" w:rsidRDefault="0026275E" w:rsidP="00947D9F">
            <w:pPr>
              <w:jc w:val="center"/>
              <w:rPr>
                <w:szCs w:val="20"/>
              </w:rPr>
            </w:pPr>
          </w:p>
        </w:tc>
      </w:tr>
      <w:tr w:rsidR="0026275E" w:rsidRPr="002C1D39" w14:paraId="75F0BE68" w14:textId="77777777" w:rsidTr="00947D9F">
        <w:trPr>
          <w:cantSplit/>
          <w:trHeight w:val="20"/>
        </w:trPr>
        <w:tc>
          <w:tcPr>
            <w:tcW w:w="392" w:type="dxa"/>
            <w:vMerge/>
            <w:tcBorders>
              <w:right w:val="nil"/>
            </w:tcBorders>
          </w:tcPr>
          <w:p w14:paraId="721F961E" w14:textId="77777777" w:rsidR="0026275E" w:rsidRPr="002C1D39" w:rsidRDefault="0026275E" w:rsidP="00947D9F">
            <w:pPr>
              <w:rPr>
                <w:szCs w:val="20"/>
              </w:rPr>
            </w:pPr>
          </w:p>
        </w:tc>
        <w:tc>
          <w:tcPr>
            <w:tcW w:w="4995" w:type="dxa"/>
            <w:tcBorders>
              <w:top w:val="nil"/>
              <w:left w:val="nil"/>
              <w:bottom w:val="single" w:sz="2" w:space="0" w:color="D9D9D9" w:themeColor="background1" w:themeShade="D9"/>
              <w:right w:val="single" w:sz="4" w:space="0" w:color="auto"/>
            </w:tcBorders>
          </w:tcPr>
          <w:p w14:paraId="40CEE247" w14:textId="77777777" w:rsidR="0026275E" w:rsidRPr="002C1D39" w:rsidRDefault="0026275E"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5BCB8E7D" w14:textId="77777777" w:rsidR="0026275E" w:rsidRPr="002C1D39" w:rsidRDefault="0026275E"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2B26434E"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398ED37C" w14:textId="77777777" w:rsidTr="00947D9F">
        <w:trPr>
          <w:cantSplit/>
          <w:trHeight w:val="20"/>
        </w:trPr>
        <w:tc>
          <w:tcPr>
            <w:tcW w:w="392" w:type="dxa"/>
            <w:vMerge/>
            <w:tcBorders>
              <w:right w:val="nil"/>
            </w:tcBorders>
          </w:tcPr>
          <w:p w14:paraId="2FC58907"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826A516" w14:textId="77777777" w:rsidR="0026275E" w:rsidRPr="002C1D39" w:rsidRDefault="0026275E"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0D982B24" w14:textId="77777777" w:rsidR="0026275E" w:rsidRPr="002C1D39" w:rsidRDefault="0026275E"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1BBB801"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638DD60A" w14:textId="77777777" w:rsidTr="00947D9F">
        <w:trPr>
          <w:cantSplit/>
          <w:trHeight w:val="20"/>
        </w:trPr>
        <w:tc>
          <w:tcPr>
            <w:tcW w:w="392" w:type="dxa"/>
            <w:vMerge/>
            <w:tcBorders>
              <w:right w:val="nil"/>
            </w:tcBorders>
          </w:tcPr>
          <w:p w14:paraId="3753FCB6"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C12A297" w14:textId="77777777" w:rsidR="0026275E" w:rsidRPr="002C1D39" w:rsidRDefault="0026275E"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61F457D7" w14:textId="77777777" w:rsidR="0026275E" w:rsidRPr="002C1D39" w:rsidRDefault="0026275E"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75DABCE7" w14:textId="77777777" w:rsidR="0026275E" w:rsidRPr="002C1D39" w:rsidRDefault="0026275E"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26275E" w:rsidRPr="002C1D39" w14:paraId="7B514425" w14:textId="77777777" w:rsidTr="00947D9F">
        <w:trPr>
          <w:cantSplit/>
          <w:trHeight w:val="20"/>
        </w:trPr>
        <w:tc>
          <w:tcPr>
            <w:tcW w:w="392" w:type="dxa"/>
            <w:vMerge/>
            <w:tcBorders>
              <w:right w:val="nil"/>
            </w:tcBorders>
          </w:tcPr>
          <w:p w14:paraId="53591BAB"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C874764" w14:textId="77777777" w:rsidR="0026275E" w:rsidRPr="002C1D39" w:rsidRDefault="0026275E"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0CCA79C2" w14:textId="77777777" w:rsidR="0026275E" w:rsidRPr="002C1D39" w:rsidRDefault="0026275E"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4EADC451" w14:textId="77777777" w:rsidR="0026275E" w:rsidRPr="002C1D39" w:rsidRDefault="0026275E" w:rsidP="00947D9F">
            <w:pPr>
              <w:tabs>
                <w:tab w:val="left" w:pos="960"/>
              </w:tabs>
              <w:autoSpaceDE w:val="0"/>
              <w:autoSpaceDN w:val="0"/>
              <w:adjustRightInd w:val="0"/>
              <w:jc w:val="center"/>
              <w:rPr>
                <w:szCs w:val="20"/>
              </w:rPr>
            </w:pPr>
            <w:r w:rsidRPr="002C1D39">
              <w:rPr>
                <w:szCs w:val="20"/>
              </w:rPr>
              <w:t>Low / Moderate / Serious / Critical / NI</w:t>
            </w:r>
          </w:p>
        </w:tc>
      </w:tr>
      <w:tr w:rsidR="0026275E" w:rsidRPr="002C1D39" w14:paraId="217567AE" w14:textId="77777777" w:rsidTr="00947D9F">
        <w:trPr>
          <w:cantSplit/>
          <w:trHeight w:val="20"/>
        </w:trPr>
        <w:tc>
          <w:tcPr>
            <w:tcW w:w="392" w:type="dxa"/>
            <w:vMerge/>
            <w:tcBorders>
              <w:right w:val="nil"/>
            </w:tcBorders>
          </w:tcPr>
          <w:p w14:paraId="77B02EC8"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CFFABDD" w14:textId="77777777" w:rsidR="0026275E" w:rsidRPr="002C1D39" w:rsidRDefault="0026275E"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377104D8" w14:textId="77777777" w:rsidR="0026275E" w:rsidRPr="002C1D39" w:rsidRDefault="0026275E"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05D397DB" w14:textId="77777777" w:rsidR="0026275E" w:rsidRPr="002C1D39" w:rsidRDefault="0026275E" w:rsidP="00947D9F">
            <w:pPr>
              <w:jc w:val="center"/>
              <w:rPr>
                <w:szCs w:val="20"/>
              </w:rPr>
            </w:pPr>
            <w:r w:rsidRPr="002C1D39">
              <w:rPr>
                <w:szCs w:val="20"/>
              </w:rPr>
              <w:t>Favours experimental / Favours comparator / Towards null /Away from null / Unpredictable</w:t>
            </w:r>
          </w:p>
        </w:tc>
      </w:tr>
    </w:tbl>
    <w:p w14:paraId="30173DC0" w14:textId="77777777" w:rsidR="0026275E" w:rsidRDefault="0026275E" w:rsidP="0026275E"/>
    <w:tbl>
      <w:tblPr>
        <w:tblStyle w:val="TableGrid"/>
        <w:tblW w:w="15559" w:type="dxa"/>
        <w:tblLayout w:type="fixed"/>
        <w:tblLook w:val="04A0" w:firstRow="1" w:lastRow="0" w:firstColumn="1" w:lastColumn="0" w:noHBand="0" w:noVBand="1"/>
      </w:tblPr>
      <w:tblGrid>
        <w:gridCol w:w="392"/>
        <w:gridCol w:w="4995"/>
        <w:gridCol w:w="7649"/>
        <w:gridCol w:w="2523"/>
      </w:tblGrid>
      <w:tr w:rsidR="0026275E" w:rsidRPr="002C1D39" w14:paraId="14521876" w14:textId="77777777" w:rsidTr="00947D9F">
        <w:trPr>
          <w:cantSplit/>
          <w:trHeight w:val="20"/>
        </w:trPr>
        <w:tc>
          <w:tcPr>
            <w:tcW w:w="15559" w:type="dxa"/>
            <w:gridSpan w:val="4"/>
            <w:tcBorders>
              <w:right w:val="single" w:sz="4" w:space="0" w:color="auto"/>
            </w:tcBorders>
          </w:tcPr>
          <w:p w14:paraId="06A8C9CB" w14:textId="77777777" w:rsidR="0026275E" w:rsidRPr="002C1D39" w:rsidRDefault="0026275E" w:rsidP="00947D9F">
            <w:pPr>
              <w:tabs>
                <w:tab w:val="left" w:pos="960"/>
              </w:tabs>
              <w:autoSpaceDE w:val="0"/>
              <w:autoSpaceDN w:val="0"/>
              <w:adjustRightInd w:val="0"/>
              <w:rPr>
                <w:b/>
                <w:szCs w:val="20"/>
              </w:rPr>
            </w:pPr>
            <w:r w:rsidRPr="002C1D39">
              <w:rPr>
                <w:b/>
                <w:szCs w:val="20"/>
              </w:rPr>
              <w:t>Overall bias</w:t>
            </w:r>
          </w:p>
        </w:tc>
      </w:tr>
      <w:tr w:rsidR="0026275E" w:rsidRPr="002C1D39" w14:paraId="310B3156" w14:textId="77777777" w:rsidTr="00947D9F">
        <w:trPr>
          <w:cantSplit/>
          <w:trHeight w:val="20"/>
        </w:trPr>
        <w:tc>
          <w:tcPr>
            <w:tcW w:w="392" w:type="dxa"/>
            <w:vMerge w:val="restart"/>
            <w:tcBorders>
              <w:right w:val="nil"/>
            </w:tcBorders>
          </w:tcPr>
          <w:p w14:paraId="2C8124AF" w14:textId="77777777" w:rsidR="0026275E" w:rsidRPr="002C1D39" w:rsidRDefault="0026275E"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716921CA" w14:textId="77777777" w:rsidR="0026275E" w:rsidRPr="002C1D39" w:rsidRDefault="0026275E"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694248E0" w14:textId="77777777" w:rsidR="0026275E" w:rsidRPr="002C1D39" w:rsidRDefault="0026275E" w:rsidP="00947D9F">
            <w:pPr>
              <w:tabs>
                <w:tab w:val="left" w:pos="960"/>
              </w:tabs>
              <w:autoSpaceDE w:val="0"/>
              <w:autoSpaceDN w:val="0"/>
              <w:adjustRightInd w:val="0"/>
              <w:rPr>
                <w:szCs w:val="20"/>
              </w:rPr>
            </w:pPr>
            <w:r>
              <w:rPr>
                <w:szCs w:val="20"/>
              </w:rPr>
              <w:t>Critical</w:t>
            </w:r>
          </w:p>
        </w:tc>
        <w:tc>
          <w:tcPr>
            <w:tcW w:w="2523" w:type="dxa"/>
            <w:tcBorders>
              <w:top w:val="single" w:sz="4" w:space="0" w:color="auto"/>
              <w:bottom w:val="single" w:sz="2" w:space="0" w:color="D9D9D9" w:themeColor="background1" w:themeShade="D9"/>
              <w:right w:val="single" w:sz="4" w:space="0" w:color="auto"/>
            </w:tcBorders>
          </w:tcPr>
          <w:p w14:paraId="2EF2BB60" w14:textId="77777777" w:rsidR="0026275E" w:rsidRPr="002C1D39" w:rsidRDefault="0026275E" w:rsidP="00947D9F">
            <w:pPr>
              <w:tabs>
                <w:tab w:val="left" w:pos="960"/>
              </w:tabs>
              <w:autoSpaceDE w:val="0"/>
              <w:autoSpaceDN w:val="0"/>
              <w:adjustRightInd w:val="0"/>
              <w:jc w:val="center"/>
              <w:rPr>
                <w:szCs w:val="20"/>
              </w:rPr>
            </w:pPr>
            <w:r w:rsidRPr="002C1D39">
              <w:rPr>
                <w:szCs w:val="20"/>
              </w:rPr>
              <w:t>Low / Moderate / Serious / Critical / NI</w:t>
            </w:r>
          </w:p>
        </w:tc>
      </w:tr>
      <w:tr w:rsidR="0026275E" w:rsidRPr="002C1D39" w14:paraId="5C256B67" w14:textId="77777777" w:rsidTr="00947D9F">
        <w:trPr>
          <w:cantSplit/>
          <w:trHeight w:val="20"/>
        </w:trPr>
        <w:tc>
          <w:tcPr>
            <w:tcW w:w="392" w:type="dxa"/>
            <w:vMerge/>
            <w:tcBorders>
              <w:bottom w:val="single" w:sz="4" w:space="0" w:color="auto"/>
              <w:right w:val="nil"/>
            </w:tcBorders>
          </w:tcPr>
          <w:p w14:paraId="15707375" w14:textId="77777777" w:rsidR="0026275E" w:rsidRPr="002C1D39" w:rsidRDefault="0026275E"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60A005C" w14:textId="77777777" w:rsidR="0026275E" w:rsidRPr="002C1D39" w:rsidRDefault="0026275E"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18BC8D62" w14:textId="77777777" w:rsidR="0026275E" w:rsidRPr="002C1D39" w:rsidRDefault="0026275E"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1488B8C7" w14:textId="77777777" w:rsidR="0026275E" w:rsidRPr="002C1D39" w:rsidRDefault="0026275E" w:rsidP="00947D9F">
            <w:pPr>
              <w:jc w:val="center"/>
              <w:rPr>
                <w:szCs w:val="20"/>
              </w:rPr>
            </w:pPr>
            <w:r w:rsidRPr="002C1D39">
              <w:rPr>
                <w:szCs w:val="20"/>
              </w:rPr>
              <w:t>Favours experimental / Favours comparator / Towards null /Away from null / Unpredictable</w:t>
            </w:r>
          </w:p>
        </w:tc>
      </w:tr>
    </w:tbl>
    <w:p w14:paraId="2D093CD7" w14:textId="77777777" w:rsidR="0026275E" w:rsidRDefault="0026275E" w:rsidP="00947D9F"/>
    <w:p w14:paraId="0C9685EB" w14:textId="77777777" w:rsidR="00B07565" w:rsidRDefault="00B07565" w:rsidP="00947D9F"/>
    <w:p w14:paraId="7AC376D1" w14:textId="52C15766" w:rsidR="0026275E" w:rsidRDefault="0026275E">
      <w:pPr>
        <w:rPr>
          <w:b/>
          <w:bCs/>
        </w:rPr>
      </w:pPr>
      <w:r>
        <w:rPr>
          <w:b/>
          <w:bCs/>
        </w:rPr>
        <w:br w:type="page"/>
      </w:r>
    </w:p>
    <w:p w14:paraId="5E42BD84" w14:textId="2B608F19" w:rsidR="00B07565" w:rsidRDefault="00AE213B" w:rsidP="005978FB">
      <w:pPr>
        <w:tabs>
          <w:tab w:val="left" w:pos="440"/>
        </w:tabs>
        <w:rPr>
          <w:b/>
          <w:bCs/>
        </w:rPr>
      </w:pPr>
      <w:proofErr w:type="spellStart"/>
      <w:r>
        <w:rPr>
          <w:b/>
          <w:bCs/>
        </w:rPr>
        <w:lastRenderedPageBreak/>
        <w:t>McMaughen</w:t>
      </w:r>
      <w:proofErr w:type="spellEnd"/>
      <w:r>
        <w:rPr>
          <w:b/>
          <w:bCs/>
        </w:rPr>
        <w:t xml:space="preserve"> et al 2016</w:t>
      </w:r>
    </w:p>
    <w:p w14:paraId="325E7D89" w14:textId="6E02C73C" w:rsidR="00AE213B" w:rsidRDefault="00AE213B" w:rsidP="005978FB">
      <w:pPr>
        <w:tabs>
          <w:tab w:val="left" w:pos="440"/>
        </w:tabs>
        <w:rPr>
          <w:b/>
          <w:bCs/>
        </w:rPr>
      </w:pPr>
    </w:p>
    <w:p w14:paraId="64B1D777" w14:textId="77777777" w:rsidR="00AE213B" w:rsidRPr="002C1D39" w:rsidRDefault="00AE213B" w:rsidP="00AE213B">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AE213B" w:rsidRPr="002C1D39" w14:paraId="48226EB1" w14:textId="77777777" w:rsidTr="00947D9F">
        <w:trPr>
          <w:cantSplit/>
          <w:trHeight w:val="20"/>
        </w:trPr>
        <w:tc>
          <w:tcPr>
            <w:tcW w:w="392" w:type="dxa"/>
            <w:tcBorders>
              <w:right w:val="nil"/>
            </w:tcBorders>
          </w:tcPr>
          <w:p w14:paraId="15A3EA37" w14:textId="77777777" w:rsidR="00AE213B" w:rsidRPr="002C1D39" w:rsidRDefault="00AE213B"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C5D0EBB" w14:textId="77777777" w:rsidR="00AE213B" w:rsidRPr="002C1D39" w:rsidRDefault="00AE213B"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90AF21A" w14:textId="77777777" w:rsidR="00AE213B" w:rsidRPr="002C1D39" w:rsidRDefault="00AE213B"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23F6A4F1" w14:textId="77777777" w:rsidR="00AE213B" w:rsidRPr="002C1D39" w:rsidRDefault="00AE213B" w:rsidP="00947D9F">
            <w:pPr>
              <w:jc w:val="center"/>
              <w:rPr>
                <w:b/>
                <w:szCs w:val="20"/>
              </w:rPr>
            </w:pPr>
            <w:r w:rsidRPr="002C1D39">
              <w:rPr>
                <w:b/>
                <w:szCs w:val="20"/>
              </w:rPr>
              <w:t>Response options</w:t>
            </w:r>
          </w:p>
        </w:tc>
      </w:tr>
      <w:tr w:rsidR="00AE213B" w:rsidRPr="002C1D39" w14:paraId="72206643" w14:textId="77777777" w:rsidTr="00947D9F">
        <w:trPr>
          <w:cantSplit/>
          <w:trHeight w:val="20"/>
        </w:trPr>
        <w:tc>
          <w:tcPr>
            <w:tcW w:w="15560" w:type="dxa"/>
            <w:gridSpan w:val="4"/>
            <w:tcBorders>
              <w:right w:val="single" w:sz="4" w:space="0" w:color="auto"/>
            </w:tcBorders>
          </w:tcPr>
          <w:p w14:paraId="6BFD5E88" w14:textId="77777777" w:rsidR="00AE213B" w:rsidRPr="002C1D39" w:rsidRDefault="00AE213B" w:rsidP="00947D9F">
            <w:pPr>
              <w:rPr>
                <w:b/>
                <w:szCs w:val="20"/>
              </w:rPr>
            </w:pPr>
            <w:r w:rsidRPr="002C1D39">
              <w:rPr>
                <w:rFonts w:cs="Arial"/>
                <w:b/>
                <w:szCs w:val="20"/>
              </w:rPr>
              <w:t>Bias due to confounding</w:t>
            </w:r>
          </w:p>
        </w:tc>
      </w:tr>
      <w:tr w:rsidR="00AE213B" w:rsidRPr="002C1D39" w14:paraId="042332B7" w14:textId="77777777" w:rsidTr="00947D9F">
        <w:trPr>
          <w:cantSplit/>
          <w:trHeight w:val="20"/>
        </w:trPr>
        <w:tc>
          <w:tcPr>
            <w:tcW w:w="392" w:type="dxa"/>
            <w:vMerge w:val="restart"/>
            <w:tcBorders>
              <w:top w:val="nil"/>
              <w:bottom w:val="nil"/>
              <w:right w:val="nil"/>
            </w:tcBorders>
          </w:tcPr>
          <w:p w14:paraId="6000170B" w14:textId="77777777" w:rsidR="00AE213B" w:rsidRPr="002C1D39" w:rsidRDefault="00AE213B"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E80E0D3" w14:textId="77777777" w:rsidR="00AE213B" w:rsidRPr="002C1D39" w:rsidRDefault="00AE213B" w:rsidP="00947D9F">
            <w:pPr>
              <w:rPr>
                <w:szCs w:val="20"/>
              </w:rPr>
            </w:pPr>
            <w:r w:rsidRPr="002C1D39">
              <w:rPr>
                <w:szCs w:val="20"/>
              </w:rPr>
              <w:t>1.1 Is there potential for confounding of the effect of intervention in this study?</w:t>
            </w:r>
          </w:p>
          <w:p w14:paraId="313E0B12" w14:textId="77777777" w:rsidR="00AE213B" w:rsidRPr="002C1D39" w:rsidRDefault="00AE213B"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343B744D" w14:textId="77777777" w:rsidR="00AE213B" w:rsidRPr="002C1D39" w:rsidRDefault="00AE213B"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7E981BE"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AE213B" w:rsidRPr="002C1D39" w14:paraId="6D7F3EC9" w14:textId="77777777" w:rsidTr="00947D9F">
        <w:trPr>
          <w:cantSplit/>
          <w:trHeight w:val="20"/>
        </w:trPr>
        <w:tc>
          <w:tcPr>
            <w:tcW w:w="392" w:type="dxa"/>
            <w:vMerge/>
            <w:tcBorders>
              <w:bottom w:val="nil"/>
              <w:right w:val="nil"/>
            </w:tcBorders>
          </w:tcPr>
          <w:p w14:paraId="555D3E0B" w14:textId="77777777" w:rsidR="00AE213B" w:rsidRPr="002C1D39" w:rsidRDefault="00AE213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522023C" w14:textId="77777777" w:rsidR="00AE213B" w:rsidRPr="002C1D39" w:rsidRDefault="00AE213B"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4BCBA9F" w14:textId="77777777" w:rsidR="00AE213B" w:rsidRPr="002C1D39" w:rsidRDefault="00AE213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750454C" w14:textId="77777777" w:rsidR="00AE213B" w:rsidRPr="002C1D39" w:rsidRDefault="00AE213B" w:rsidP="00947D9F">
            <w:pPr>
              <w:tabs>
                <w:tab w:val="left" w:pos="960"/>
              </w:tabs>
              <w:autoSpaceDE w:val="0"/>
              <w:autoSpaceDN w:val="0"/>
              <w:adjustRightInd w:val="0"/>
              <w:rPr>
                <w:szCs w:val="20"/>
              </w:rPr>
            </w:pPr>
          </w:p>
        </w:tc>
      </w:tr>
      <w:tr w:rsidR="00AE213B" w:rsidRPr="002C1D39" w14:paraId="43B12FD1" w14:textId="77777777" w:rsidTr="00947D9F">
        <w:trPr>
          <w:cantSplit/>
          <w:trHeight w:val="20"/>
        </w:trPr>
        <w:tc>
          <w:tcPr>
            <w:tcW w:w="392" w:type="dxa"/>
            <w:vMerge/>
            <w:tcBorders>
              <w:bottom w:val="nil"/>
              <w:right w:val="nil"/>
            </w:tcBorders>
          </w:tcPr>
          <w:p w14:paraId="45989E7A" w14:textId="77777777" w:rsidR="00AE213B" w:rsidRPr="002C1D39" w:rsidRDefault="00AE213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B049919" w14:textId="77777777" w:rsidR="00AE213B" w:rsidRPr="002C1D39" w:rsidRDefault="00AE213B" w:rsidP="00947D9F">
            <w:pPr>
              <w:ind w:left="317"/>
              <w:rPr>
                <w:szCs w:val="20"/>
              </w:rPr>
            </w:pPr>
            <w:r w:rsidRPr="002C1D39">
              <w:rPr>
                <w:szCs w:val="20"/>
              </w:rPr>
              <w:t>1.2. Was the analysis based on splitting participants’ follow up time according to intervention received?</w:t>
            </w:r>
          </w:p>
          <w:p w14:paraId="4A720157" w14:textId="77777777" w:rsidR="00AE213B" w:rsidRPr="002C1D39" w:rsidRDefault="00AE213B" w:rsidP="00947D9F">
            <w:pPr>
              <w:ind w:left="601"/>
              <w:rPr>
                <w:szCs w:val="20"/>
              </w:rPr>
            </w:pPr>
            <w:r w:rsidRPr="002C1D39">
              <w:rPr>
                <w:b/>
                <w:szCs w:val="20"/>
              </w:rPr>
              <w:t>If N/PN</w:t>
            </w:r>
            <w:r w:rsidRPr="002C1D39">
              <w:rPr>
                <w:szCs w:val="20"/>
              </w:rPr>
              <w:t xml:space="preserve">, answer questions relating to baseline confounding (1.4 to 1.6) </w:t>
            </w:r>
          </w:p>
          <w:p w14:paraId="12AA355C" w14:textId="77777777" w:rsidR="00AE213B" w:rsidRPr="002C1D39" w:rsidRDefault="00AE213B"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6CDBA3A" w14:textId="77777777" w:rsidR="00AE213B" w:rsidRPr="002C1D39" w:rsidRDefault="00AE213B"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D6E1890"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AE213B" w:rsidRPr="002C1D39" w14:paraId="21731436" w14:textId="77777777" w:rsidTr="00947D9F">
        <w:trPr>
          <w:cantSplit/>
          <w:trHeight w:val="20"/>
        </w:trPr>
        <w:tc>
          <w:tcPr>
            <w:tcW w:w="392" w:type="dxa"/>
            <w:vMerge/>
            <w:tcBorders>
              <w:bottom w:val="nil"/>
              <w:right w:val="nil"/>
            </w:tcBorders>
          </w:tcPr>
          <w:p w14:paraId="7F844727" w14:textId="77777777" w:rsidR="00AE213B" w:rsidRPr="002C1D39" w:rsidRDefault="00AE213B"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0AAA865" w14:textId="77777777" w:rsidR="00AE213B" w:rsidRPr="002C1D39" w:rsidRDefault="00AE213B" w:rsidP="00947D9F">
            <w:pPr>
              <w:ind w:left="317"/>
              <w:rPr>
                <w:szCs w:val="20"/>
              </w:rPr>
            </w:pPr>
            <w:r w:rsidRPr="002C1D39">
              <w:rPr>
                <w:szCs w:val="20"/>
              </w:rPr>
              <w:t>1.3. Were intervention discontinuations or switches likely to be related to factors that are prognostic for the outcome?</w:t>
            </w:r>
          </w:p>
          <w:p w14:paraId="7E0ADCAA" w14:textId="77777777" w:rsidR="00AE213B" w:rsidRPr="002C1D39" w:rsidRDefault="00AE213B" w:rsidP="00947D9F">
            <w:pPr>
              <w:ind w:left="601"/>
              <w:rPr>
                <w:szCs w:val="20"/>
              </w:rPr>
            </w:pPr>
            <w:r w:rsidRPr="002C1D39">
              <w:rPr>
                <w:b/>
                <w:szCs w:val="20"/>
              </w:rPr>
              <w:t>If N/PN</w:t>
            </w:r>
            <w:r w:rsidRPr="002C1D39">
              <w:rPr>
                <w:szCs w:val="20"/>
              </w:rPr>
              <w:t>, answer questions relating to baseline confounding (1.4 to 1.6)</w:t>
            </w:r>
          </w:p>
          <w:p w14:paraId="01C06BE2" w14:textId="77777777" w:rsidR="00AE213B" w:rsidRPr="002C1D39" w:rsidRDefault="00AE213B"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DF775F9" w14:textId="77777777" w:rsidR="00AE213B" w:rsidRPr="002C1D39" w:rsidRDefault="00AE213B" w:rsidP="00947D9F">
            <w:pPr>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975A621" w14:textId="77777777" w:rsidR="00AE213B" w:rsidRPr="002C1D39" w:rsidRDefault="00AE213B" w:rsidP="00947D9F">
            <w:pPr>
              <w:jc w:val="center"/>
              <w:rPr>
                <w:szCs w:val="20"/>
                <w:lang w:val="es-ES"/>
              </w:rPr>
            </w:pPr>
            <w:r w:rsidRPr="002C1D39">
              <w:rPr>
                <w:szCs w:val="20"/>
                <w:lang w:val="es-ES"/>
              </w:rPr>
              <w:t>NA / Y / PY / PN / N / NI</w:t>
            </w:r>
          </w:p>
        </w:tc>
      </w:tr>
    </w:tbl>
    <w:p w14:paraId="56DB1563" w14:textId="77777777" w:rsidR="00AE213B" w:rsidRDefault="00AE213B" w:rsidP="00AE213B"/>
    <w:tbl>
      <w:tblPr>
        <w:tblStyle w:val="TableGrid"/>
        <w:tblW w:w="15560" w:type="dxa"/>
        <w:tblLayout w:type="fixed"/>
        <w:tblLook w:val="04A0" w:firstRow="1" w:lastRow="0" w:firstColumn="1" w:lastColumn="0" w:noHBand="0" w:noVBand="1"/>
      </w:tblPr>
      <w:tblGrid>
        <w:gridCol w:w="392"/>
        <w:gridCol w:w="5245"/>
        <w:gridCol w:w="6691"/>
        <w:gridCol w:w="3232"/>
      </w:tblGrid>
      <w:tr w:rsidR="00AE213B" w:rsidRPr="002C1D39" w14:paraId="5211981A" w14:textId="77777777" w:rsidTr="00947D9F">
        <w:trPr>
          <w:cantSplit/>
          <w:trHeight w:val="20"/>
        </w:trPr>
        <w:tc>
          <w:tcPr>
            <w:tcW w:w="392" w:type="dxa"/>
            <w:vMerge w:val="restart"/>
            <w:tcBorders>
              <w:top w:val="nil"/>
              <w:bottom w:val="nil"/>
              <w:right w:val="nil"/>
            </w:tcBorders>
          </w:tcPr>
          <w:p w14:paraId="2DD05287" w14:textId="77777777" w:rsidR="00AE213B" w:rsidRPr="002C1D39" w:rsidRDefault="00AE213B"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2BFADD89" w14:textId="77777777" w:rsidR="00AE213B" w:rsidRPr="002C1D39" w:rsidRDefault="00AE213B" w:rsidP="00947D9F">
            <w:pPr>
              <w:tabs>
                <w:tab w:val="left" w:pos="960"/>
              </w:tabs>
              <w:autoSpaceDE w:val="0"/>
              <w:autoSpaceDN w:val="0"/>
              <w:adjustRightInd w:val="0"/>
              <w:rPr>
                <w:szCs w:val="20"/>
              </w:rPr>
            </w:pPr>
            <w:r w:rsidRPr="002C1D39">
              <w:rPr>
                <w:b/>
                <w:szCs w:val="20"/>
              </w:rPr>
              <w:t>Questions relating to baseline confounding only</w:t>
            </w:r>
          </w:p>
        </w:tc>
      </w:tr>
      <w:tr w:rsidR="00AE213B" w:rsidRPr="002C1D39" w14:paraId="085EE98A" w14:textId="77777777" w:rsidTr="00947D9F">
        <w:trPr>
          <w:cantSplit/>
          <w:trHeight w:val="20"/>
        </w:trPr>
        <w:tc>
          <w:tcPr>
            <w:tcW w:w="392" w:type="dxa"/>
            <w:vMerge/>
            <w:tcBorders>
              <w:bottom w:val="nil"/>
              <w:right w:val="nil"/>
            </w:tcBorders>
          </w:tcPr>
          <w:p w14:paraId="0804F44A" w14:textId="77777777" w:rsidR="00AE213B" w:rsidRPr="002C1D39" w:rsidRDefault="00AE213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11C825D" w14:textId="77777777" w:rsidR="00AE213B" w:rsidRPr="002C1D39" w:rsidRDefault="00AE213B"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DC20E8F" w14:textId="77777777" w:rsidR="00AE213B" w:rsidRPr="002C1D39" w:rsidRDefault="00AE213B" w:rsidP="00947D9F">
            <w:pPr>
              <w:tabs>
                <w:tab w:val="left" w:pos="960"/>
              </w:tabs>
              <w:autoSpaceDE w:val="0"/>
              <w:autoSpaceDN w:val="0"/>
              <w:adjustRightInd w:val="0"/>
              <w:rPr>
                <w:szCs w:val="20"/>
              </w:rPr>
            </w:pPr>
            <w:r>
              <w:rPr>
                <w:szCs w:val="20"/>
              </w:rPr>
              <w:t>PY; use of ANOVA for a 2x2 calculation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8B58FEB"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48E9784E" w14:textId="77777777" w:rsidTr="00947D9F">
        <w:trPr>
          <w:cantSplit/>
          <w:trHeight w:val="20"/>
        </w:trPr>
        <w:tc>
          <w:tcPr>
            <w:tcW w:w="392" w:type="dxa"/>
            <w:vMerge/>
            <w:tcBorders>
              <w:bottom w:val="nil"/>
              <w:right w:val="nil"/>
            </w:tcBorders>
          </w:tcPr>
          <w:p w14:paraId="3C320B54" w14:textId="77777777" w:rsidR="00AE213B" w:rsidRPr="002C1D39" w:rsidRDefault="00AE213B"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6E97832" w14:textId="77777777" w:rsidR="00AE213B" w:rsidRPr="002C1D39" w:rsidRDefault="00AE213B"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5B4F879" w14:textId="77777777" w:rsidR="00AE213B" w:rsidRPr="002C1D39" w:rsidRDefault="00AE213B" w:rsidP="00947D9F">
            <w:pPr>
              <w:rPr>
                <w:szCs w:val="20"/>
              </w:rPr>
            </w:pPr>
            <w:r>
              <w:rPr>
                <w:szCs w:val="20"/>
              </w:rPr>
              <w:t>PY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AACF96C" w14:textId="77777777" w:rsidR="00AE213B" w:rsidRPr="002C1D39" w:rsidRDefault="00AE213B"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134380F4" w14:textId="77777777" w:rsidTr="00947D9F">
        <w:trPr>
          <w:cantSplit/>
          <w:trHeight w:val="20"/>
        </w:trPr>
        <w:tc>
          <w:tcPr>
            <w:tcW w:w="392" w:type="dxa"/>
            <w:vMerge/>
            <w:tcBorders>
              <w:bottom w:val="nil"/>
              <w:right w:val="nil"/>
            </w:tcBorders>
          </w:tcPr>
          <w:p w14:paraId="3FB91A88" w14:textId="77777777" w:rsidR="00AE213B" w:rsidRPr="002C1D39" w:rsidRDefault="00AE213B"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3B3BB736" w14:textId="77777777" w:rsidR="00AE213B" w:rsidRPr="002C1D39" w:rsidRDefault="00AE213B"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7CF06A5B" w14:textId="77777777" w:rsidR="00AE213B" w:rsidRPr="002C1D39" w:rsidRDefault="00AE213B" w:rsidP="00947D9F">
            <w:pPr>
              <w:tabs>
                <w:tab w:val="left" w:pos="960"/>
              </w:tabs>
              <w:autoSpaceDE w:val="0"/>
              <w:autoSpaceDN w:val="0"/>
              <w:adjustRightInd w:val="0"/>
              <w:rPr>
                <w:szCs w:val="20"/>
              </w:rPr>
            </w:pPr>
            <w:r>
              <w:rPr>
                <w:szCs w:val="20"/>
              </w:rPr>
              <w:t>PY; fidelity was taken into consideration during calculation – see later section.</w:t>
            </w:r>
          </w:p>
        </w:tc>
        <w:tc>
          <w:tcPr>
            <w:tcW w:w="3232" w:type="dxa"/>
            <w:tcBorders>
              <w:top w:val="single" w:sz="2" w:space="0" w:color="D9D9D9" w:themeColor="background1" w:themeShade="D9"/>
              <w:left w:val="single" w:sz="4" w:space="0" w:color="auto"/>
              <w:bottom w:val="nil"/>
              <w:right w:val="single" w:sz="4" w:space="0" w:color="auto"/>
            </w:tcBorders>
          </w:tcPr>
          <w:p w14:paraId="2E2D19CC"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AE213B" w:rsidRPr="002C1D39" w14:paraId="63325A15" w14:textId="77777777" w:rsidTr="00947D9F">
        <w:trPr>
          <w:cantSplit/>
          <w:trHeight w:val="20"/>
        </w:trPr>
        <w:tc>
          <w:tcPr>
            <w:tcW w:w="392" w:type="dxa"/>
            <w:vMerge w:val="restart"/>
            <w:tcBorders>
              <w:top w:val="nil"/>
              <w:bottom w:val="nil"/>
              <w:right w:val="nil"/>
            </w:tcBorders>
          </w:tcPr>
          <w:p w14:paraId="1FB6BBF4" w14:textId="77777777" w:rsidR="00AE213B" w:rsidRPr="002C1D39" w:rsidRDefault="00AE213B"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405532AB" w14:textId="77777777" w:rsidR="00AE213B" w:rsidRPr="002C1D39" w:rsidRDefault="00AE213B"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1F859859" w14:textId="77777777" w:rsidR="00AE213B" w:rsidRPr="002C1D39" w:rsidRDefault="00AE213B" w:rsidP="00947D9F">
            <w:pPr>
              <w:tabs>
                <w:tab w:val="left" w:pos="960"/>
              </w:tabs>
              <w:autoSpaceDE w:val="0"/>
              <w:autoSpaceDN w:val="0"/>
              <w:adjustRightInd w:val="0"/>
              <w:rPr>
                <w:szCs w:val="20"/>
              </w:rPr>
            </w:pPr>
          </w:p>
        </w:tc>
      </w:tr>
      <w:tr w:rsidR="00AE213B" w:rsidRPr="002C1D39" w14:paraId="06559355" w14:textId="77777777" w:rsidTr="00947D9F">
        <w:trPr>
          <w:cantSplit/>
          <w:trHeight w:val="20"/>
        </w:trPr>
        <w:tc>
          <w:tcPr>
            <w:tcW w:w="392" w:type="dxa"/>
            <w:vMerge/>
            <w:tcBorders>
              <w:bottom w:val="nil"/>
              <w:right w:val="nil"/>
            </w:tcBorders>
          </w:tcPr>
          <w:p w14:paraId="1DB6C9F9" w14:textId="77777777" w:rsidR="00AE213B" w:rsidRPr="002C1D39" w:rsidRDefault="00AE213B"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86F0FFB" w14:textId="77777777" w:rsidR="00AE213B" w:rsidRPr="002C1D39" w:rsidRDefault="00AE213B"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7C4BE57" w14:textId="77777777" w:rsidR="00AE213B" w:rsidRPr="002C1D39" w:rsidRDefault="00AE213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1C6E540"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699C6BE0" w14:textId="77777777" w:rsidTr="00947D9F">
        <w:trPr>
          <w:cantSplit/>
          <w:trHeight w:val="20"/>
        </w:trPr>
        <w:tc>
          <w:tcPr>
            <w:tcW w:w="392" w:type="dxa"/>
            <w:vMerge/>
            <w:tcBorders>
              <w:bottom w:val="nil"/>
              <w:right w:val="nil"/>
            </w:tcBorders>
          </w:tcPr>
          <w:p w14:paraId="1C01D782" w14:textId="77777777" w:rsidR="00AE213B" w:rsidRPr="002C1D39" w:rsidRDefault="00AE213B"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0DB54F7A" w14:textId="77777777" w:rsidR="00AE213B" w:rsidRPr="002C1D39" w:rsidRDefault="00AE213B"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B6A61A" w14:textId="77777777" w:rsidR="00AE213B" w:rsidRPr="002C1D39" w:rsidRDefault="00AE213B"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D0F28C9"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538FA2DF" w14:textId="77777777" w:rsidTr="00947D9F">
        <w:trPr>
          <w:cantSplit/>
          <w:trHeight w:val="20"/>
        </w:trPr>
        <w:tc>
          <w:tcPr>
            <w:tcW w:w="392" w:type="dxa"/>
            <w:vMerge w:val="restart"/>
            <w:tcBorders>
              <w:top w:val="nil"/>
              <w:right w:val="nil"/>
            </w:tcBorders>
          </w:tcPr>
          <w:p w14:paraId="30E36DCE" w14:textId="77777777" w:rsidR="00AE213B" w:rsidRPr="002C1D39" w:rsidRDefault="00AE213B"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1FF8543A" w14:textId="77777777" w:rsidR="00AE213B" w:rsidRPr="002C1D39" w:rsidRDefault="00AE213B"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4C3E720" w14:textId="77777777" w:rsidR="00AE213B" w:rsidRPr="002C1D39" w:rsidRDefault="00AE213B" w:rsidP="00947D9F">
            <w:pPr>
              <w:tabs>
                <w:tab w:val="left" w:pos="960"/>
              </w:tabs>
              <w:autoSpaceDE w:val="0"/>
              <w:autoSpaceDN w:val="0"/>
              <w:adjustRightInd w:val="0"/>
              <w:rPr>
                <w:szCs w:val="20"/>
              </w:rPr>
            </w:pPr>
            <w:r>
              <w:rPr>
                <w:szCs w:val="20"/>
              </w:rPr>
              <w:t>Moderate</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A8676FD" w14:textId="77777777" w:rsidR="00AE213B" w:rsidRPr="002C1D39" w:rsidRDefault="00AE213B" w:rsidP="00947D9F">
            <w:pPr>
              <w:tabs>
                <w:tab w:val="left" w:pos="960"/>
              </w:tabs>
              <w:autoSpaceDE w:val="0"/>
              <w:autoSpaceDN w:val="0"/>
              <w:adjustRightInd w:val="0"/>
              <w:jc w:val="center"/>
              <w:rPr>
                <w:szCs w:val="20"/>
              </w:rPr>
            </w:pPr>
            <w:r w:rsidRPr="002C1D39">
              <w:rPr>
                <w:szCs w:val="20"/>
              </w:rPr>
              <w:t>Low / Moderate / Serious / Critical / NI</w:t>
            </w:r>
          </w:p>
        </w:tc>
      </w:tr>
      <w:tr w:rsidR="00AE213B" w:rsidRPr="002C1D39" w14:paraId="229B9F5A" w14:textId="77777777" w:rsidTr="00947D9F">
        <w:trPr>
          <w:cantSplit/>
          <w:trHeight w:val="20"/>
        </w:trPr>
        <w:tc>
          <w:tcPr>
            <w:tcW w:w="392" w:type="dxa"/>
            <w:vMerge/>
            <w:tcBorders>
              <w:right w:val="nil"/>
            </w:tcBorders>
          </w:tcPr>
          <w:p w14:paraId="4868327B" w14:textId="77777777" w:rsidR="00AE213B" w:rsidRPr="002C1D39" w:rsidRDefault="00AE213B"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606580FB" w14:textId="77777777" w:rsidR="00AE213B" w:rsidRPr="002C1D39" w:rsidRDefault="00AE213B"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31121765" w14:textId="77777777" w:rsidR="00AE213B" w:rsidRPr="002C1D39" w:rsidRDefault="00AE213B"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1E183AFC" w14:textId="77777777" w:rsidR="00AE213B" w:rsidRPr="002C1D39" w:rsidRDefault="00AE213B" w:rsidP="00947D9F">
            <w:pPr>
              <w:jc w:val="center"/>
              <w:rPr>
                <w:szCs w:val="20"/>
              </w:rPr>
            </w:pPr>
            <w:r w:rsidRPr="002C1D39">
              <w:rPr>
                <w:szCs w:val="20"/>
              </w:rPr>
              <w:t>Favours experimental / Favours comparator / Unpredictable</w:t>
            </w:r>
          </w:p>
        </w:tc>
      </w:tr>
    </w:tbl>
    <w:p w14:paraId="473D1650" w14:textId="77777777" w:rsidR="00AE213B" w:rsidRPr="002C1D39" w:rsidRDefault="00AE213B" w:rsidP="00AE213B"/>
    <w:tbl>
      <w:tblPr>
        <w:tblStyle w:val="TableGrid"/>
        <w:tblW w:w="15559" w:type="dxa"/>
        <w:tblLayout w:type="fixed"/>
        <w:tblLook w:val="04A0" w:firstRow="1" w:lastRow="0" w:firstColumn="1" w:lastColumn="0" w:noHBand="0" w:noVBand="1"/>
      </w:tblPr>
      <w:tblGrid>
        <w:gridCol w:w="392"/>
        <w:gridCol w:w="5273"/>
        <w:gridCol w:w="6663"/>
        <w:gridCol w:w="3231"/>
      </w:tblGrid>
      <w:tr w:rsidR="00AE213B" w:rsidRPr="002C1D39" w14:paraId="150AF525" w14:textId="77777777" w:rsidTr="00947D9F">
        <w:trPr>
          <w:cantSplit/>
          <w:trHeight w:val="308"/>
        </w:trPr>
        <w:tc>
          <w:tcPr>
            <w:tcW w:w="15559" w:type="dxa"/>
            <w:gridSpan w:val="4"/>
            <w:tcBorders>
              <w:right w:val="single" w:sz="2" w:space="0" w:color="auto"/>
            </w:tcBorders>
          </w:tcPr>
          <w:p w14:paraId="0D8DD401" w14:textId="77777777" w:rsidR="00AE213B" w:rsidRPr="002C1D39" w:rsidRDefault="00AE213B"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AE213B" w:rsidRPr="002C1D39" w14:paraId="2909D248" w14:textId="77777777" w:rsidTr="00947D9F">
        <w:trPr>
          <w:cantSplit/>
          <w:trHeight w:val="308"/>
        </w:trPr>
        <w:tc>
          <w:tcPr>
            <w:tcW w:w="392" w:type="dxa"/>
            <w:vMerge w:val="restart"/>
            <w:tcBorders>
              <w:right w:val="nil"/>
            </w:tcBorders>
          </w:tcPr>
          <w:p w14:paraId="606B4A8E" w14:textId="77777777" w:rsidR="00AE213B" w:rsidRPr="002C1D39" w:rsidRDefault="00AE213B" w:rsidP="00947D9F">
            <w:pPr>
              <w:rPr>
                <w:szCs w:val="20"/>
              </w:rPr>
            </w:pPr>
          </w:p>
        </w:tc>
        <w:tc>
          <w:tcPr>
            <w:tcW w:w="5273" w:type="dxa"/>
            <w:tcBorders>
              <w:top w:val="single" w:sz="4" w:space="0" w:color="auto"/>
              <w:left w:val="nil"/>
              <w:bottom w:val="nil"/>
              <w:right w:val="single" w:sz="2" w:space="0" w:color="auto"/>
            </w:tcBorders>
          </w:tcPr>
          <w:p w14:paraId="0F1819AF" w14:textId="77777777" w:rsidR="00AE213B" w:rsidRPr="002C1D39" w:rsidRDefault="00AE213B" w:rsidP="00947D9F">
            <w:pPr>
              <w:rPr>
                <w:szCs w:val="20"/>
              </w:rPr>
            </w:pPr>
            <w:r w:rsidRPr="002C1D39">
              <w:rPr>
                <w:szCs w:val="20"/>
              </w:rPr>
              <w:t>2.1. Was selection of participants into the study (or into the analysis) based on participant characteristics observed after the start of intervention?</w:t>
            </w:r>
          </w:p>
          <w:p w14:paraId="2A9DF7DD" w14:textId="77777777" w:rsidR="00AE213B" w:rsidRPr="002C1D39" w:rsidRDefault="00AE213B"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093A8FFD" w14:textId="77777777" w:rsidR="00AE213B" w:rsidRPr="002C1D39" w:rsidRDefault="00AE213B"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26B280F4" w14:textId="77777777" w:rsidR="00AE213B" w:rsidRPr="002C1D39" w:rsidRDefault="00AE213B"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61A54525" w14:textId="77777777" w:rsidTr="00947D9F">
        <w:trPr>
          <w:cantSplit/>
          <w:trHeight w:val="307"/>
        </w:trPr>
        <w:tc>
          <w:tcPr>
            <w:tcW w:w="392" w:type="dxa"/>
            <w:vMerge/>
            <w:tcBorders>
              <w:right w:val="nil"/>
            </w:tcBorders>
          </w:tcPr>
          <w:p w14:paraId="78D4CC20" w14:textId="77777777" w:rsidR="00AE213B" w:rsidRPr="002C1D39" w:rsidRDefault="00AE213B"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16A7DBC4" w14:textId="77777777" w:rsidR="00AE213B" w:rsidRPr="002C1D39" w:rsidRDefault="00AE213B"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40A6B6A9" w14:textId="77777777" w:rsidR="00AE213B" w:rsidRPr="002C1D39" w:rsidRDefault="00AE213B"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56BA3DAC" w14:textId="77777777" w:rsidR="00AE213B" w:rsidRPr="002C1D39" w:rsidRDefault="00AE213B"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41DCC5E0"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4DA00CC6" w14:textId="77777777" w:rsidR="00AE213B" w:rsidRPr="002C1D39" w:rsidRDefault="00AE213B" w:rsidP="00947D9F">
            <w:pPr>
              <w:tabs>
                <w:tab w:val="left" w:pos="960"/>
              </w:tabs>
              <w:autoSpaceDE w:val="0"/>
              <w:autoSpaceDN w:val="0"/>
              <w:adjustRightInd w:val="0"/>
              <w:jc w:val="center"/>
              <w:rPr>
                <w:szCs w:val="20"/>
                <w:lang w:val="es-ES"/>
              </w:rPr>
            </w:pPr>
          </w:p>
          <w:p w14:paraId="1016DF13" w14:textId="77777777" w:rsidR="00AE213B" w:rsidRPr="002C1D39" w:rsidRDefault="00AE213B" w:rsidP="00947D9F">
            <w:pPr>
              <w:tabs>
                <w:tab w:val="left" w:pos="960"/>
              </w:tabs>
              <w:autoSpaceDE w:val="0"/>
              <w:autoSpaceDN w:val="0"/>
              <w:adjustRightInd w:val="0"/>
              <w:jc w:val="center"/>
              <w:rPr>
                <w:szCs w:val="20"/>
                <w:lang w:val="es-ES"/>
              </w:rPr>
            </w:pPr>
          </w:p>
          <w:p w14:paraId="587898E5"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258E5D7D" w14:textId="77777777" w:rsidR="00AE213B" w:rsidRPr="002C1D39" w:rsidRDefault="00AE213B" w:rsidP="00947D9F">
            <w:pPr>
              <w:tabs>
                <w:tab w:val="left" w:pos="960"/>
              </w:tabs>
              <w:autoSpaceDE w:val="0"/>
              <w:autoSpaceDN w:val="0"/>
              <w:adjustRightInd w:val="0"/>
              <w:jc w:val="center"/>
              <w:rPr>
                <w:szCs w:val="20"/>
                <w:lang w:val="es-ES"/>
              </w:rPr>
            </w:pPr>
          </w:p>
        </w:tc>
      </w:tr>
      <w:tr w:rsidR="00AE213B" w:rsidRPr="002C1D39" w14:paraId="4659A899" w14:textId="77777777" w:rsidTr="00947D9F">
        <w:trPr>
          <w:cantSplit/>
          <w:trHeight w:val="20"/>
        </w:trPr>
        <w:tc>
          <w:tcPr>
            <w:tcW w:w="392" w:type="dxa"/>
            <w:vMerge/>
            <w:tcBorders>
              <w:right w:val="nil"/>
            </w:tcBorders>
          </w:tcPr>
          <w:p w14:paraId="1C5A9A40" w14:textId="77777777" w:rsidR="00AE213B" w:rsidRPr="002C1D39" w:rsidRDefault="00AE213B"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ADC3BC0" w14:textId="77777777" w:rsidR="00AE213B" w:rsidRPr="002C1D39" w:rsidRDefault="00AE213B"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DED1EEC" w14:textId="77777777" w:rsidR="00AE213B" w:rsidRPr="002C1D39" w:rsidRDefault="00AE213B"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CC82C56" w14:textId="77777777" w:rsidR="00AE213B" w:rsidRPr="002C1D39" w:rsidRDefault="00AE213B"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AE213B" w:rsidRPr="002C1D39" w14:paraId="3A02A3EC" w14:textId="77777777" w:rsidTr="00947D9F">
        <w:trPr>
          <w:cantSplit/>
          <w:trHeight w:val="20"/>
        </w:trPr>
        <w:tc>
          <w:tcPr>
            <w:tcW w:w="392" w:type="dxa"/>
            <w:vMerge/>
            <w:tcBorders>
              <w:right w:val="nil"/>
            </w:tcBorders>
          </w:tcPr>
          <w:p w14:paraId="78A5C8C0" w14:textId="77777777" w:rsidR="00AE213B" w:rsidRPr="002C1D39" w:rsidRDefault="00AE213B"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B135F6B" w14:textId="77777777" w:rsidR="00AE213B" w:rsidRPr="002C1D39" w:rsidRDefault="00AE213B"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140547B" w14:textId="77777777" w:rsidR="00AE213B" w:rsidRPr="002C1D39" w:rsidRDefault="00AE213B"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BF5A689" w14:textId="77777777" w:rsidR="00AE213B" w:rsidRPr="002C1D39" w:rsidRDefault="00AE213B"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1C514E10" w14:textId="77777777" w:rsidTr="00947D9F">
        <w:trPr>
          <w:cantSplit/>
          <w:trHeight w:val="20"/>
        </w:trPr>
        <w:tc>
          <w:tcPr>
            <w:tcW w:w="392" w:type="dxa"/>
            <w:vMerge/>
            <w:tcBorders>
              <w:right w:val="nil"/>
            </w:tcBorders>
          </w:tcPr>
          <w:p w14:paraId="12576506" w14:textId="77777777" w:rsidR="00AE213B" w:rsidRPr="002C1D39" w:rsidRDefault="00AE213B"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DCB4F87" w14:textId="77777777" w:rsidR="00AE213B" w:rsidRPr="002C1D39" w:rsidRDefault="00AE213B"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BB6B84C" w14:textId="77777777" w:rsidR="00AE213B" w:rsidRPr="002C1D39" w:rsidRDefault="00AE213B"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BC915AC" w14:textId="77777777" w:rsidR="00AE213B" w:rsidRPr="002C1D39" w:rsidRDefault="00AE213B" w:rsidP="00947D9F">
            <w:pPr>
              <w:tabs>
                <w:tab w:val="left" w:pos="960"/>
              </w:tabs>
              <w:autoSpaceDE w:val="0"/>
              <w:autoSpaceDN w:val="0"/>
              <w:adjustRightInd w:val="0"/>
              <w:jc w:val="center"/>
              <w:rPr>
                <w:szCs w:val="20"/>
              </w:rPr>
            </w:pPr>
            <w:r w:rsidRPr="002C1D39">
              <w:rPr>
                <w:szCs w:val="20"/>
              </w:rPr>
              <w:t>Low / Moderate / Serious / Critical / NI</w:t>
            </w:r>
          </w:p>
        </w:tc>
      </w:tr>
      <w:tr w:rsidR="00AE213B" w:rsidRPr="002C1D39" w14:paraId="5481A84F" w14:textId="77777777" w:rsidTr="00947D9F">
        <w:trPr>
          <w:cantSplit/>
          <w:trHeight w:val="20"/>
        </w:trPr>
        <w:tc>
          <w:tcPr>
            <w:tcW w:w="392" w:type="dxa"/>
            <w:vMerge/>
            <w:tcBorders>
              <w:bottom w:val="single" w:sz="4" w:space="0" w:color="auto"/>
              <w:right w:val="nil"/>
            </w:tcBorders>
          </w:tcPr>
          <w:p w14:paraId="762C88E9" w14:textId="77777777" w:rsidR="00AE213B" w:rsidRPr="002C1D39" w:rsidRDefault="00AE213B"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258D4F54" w14:textId="77777777" w:rsidR="00AE213B" w:rsidRPr="002C1D39" w:rsidRDefault="00AE213B"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39290695" w14:textId="77777777" w:rsidR="00AE213B" w:rsidRPr="002C1D39" w:rsidRDefault="00AE213B"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75EE5D63" w14:textId="77777777" w:rsidR="00AE213B" w:rsidRPr="002C1D39" w:rsidRDefault="00AE213B" w:rsidP="00947D9F">
            <w:pPr>
              <w:jc w:val="center"/>
              <w:rPr>
                <w:szCs w:val="20"/>
              </w:rPr>
            </w:pPr>
            <w:r w:rsidRPr="002C1D39">
              <w:rPr>
                <w:szCs w:val="20"/>
              </w:rPr>
              <w:t>Favours experimental / Favours comparator / Towards null /Away from null / Unpredictable</w:t>
            </w:r>
          </w:p>
        </w:tc>
      </w:tr>
    </w:tbl>
    <w:p w14:paraId="0D22B698" w14:textId="77777777" w:rsidR="00AE213B" w:rsidRDefault="00AE213B" w:rsidP="00AE213B"/>
    <w:tbl>
      <w:tblPr>
        <w:tblStyle w:val="TableGrid"/>
        <w:tblW w:w="15559" w:type="dxa"/>
        <w:tblLayout w:type="fixed"/>
        <w:tblLook w:val="04A0" w:firstRow="1" w:lastRow="0" w:firstColumn="1" w:lastColumn="0" w:noHBand="0" w:noVBand="1"/>
      </w:tblPr>
      <w:tblGrid>
        <w:gridCol w:w="392"/>
        <w:gridCol w:w="4995"/>
        <w:gridCol w:w="6941"/>
        <w:gridCol w:w="3231"/>
      </w:tblGrid>
      <w:tr w:rsidR="00AE213B" w:rsidRPr="002C1D39" w14:paraId="76249211" w14:textId="77777777" w:rsidTr="00947D9F">
        <w:trPr>
          <w:cantSplit/>
          <w:trHeight w:val="20"/>
        </w:trPr>
        <w:tc>
          <w:tcPr>
            <w:tcW w:w="15559" w:type="dxa"/>
            <w:gridSpan w:val="4"/>
            <w:tcBorders>
              <w:top w:val="single" w:sz="4" w:space="0" w:color="auto"/>
              <w:right w:val="single" w:sz="4" w:space="0" w:color="auto"/>
            </w:tcBorders>
          </w:tcPr>
          <w:p w14:paraId="07C39B2C" w14:textId="77777777" w:rsidR="00AE213B" w:rsidRPr="002C1D39" w:rsidRDefault="00AE213B" w:rsidP="00947D9F">
            <w:pPr>
              <w:rPr>
                <w:b/>
                <w:color w:val="00B050"/>
                <w:szCs w:val="20"/>
                <w:u w:val="single"/>
              </w:rPr>
            </w:pPr>
            <w:r w:rsidRPr="002C1D39">
              <w:rPr>
                <w:rFonts w:cs="Arial"/>
                <w:b/>
                <w:szCs w:val="20"/>
              </w:rPr>
              <w:t xml:space="preserve">Bias in classification of interventions </w:t>
            </w:r>
          </w:p>
        </w:tc>
      </w:tr>
      <w:tr w:rsidR="00AE213B" w:rsidRPr="002C1D39" w14:paraId="590640E4" w14:textId="77777777" w:rsidTr="00947D9F">
        <w:trPr>
          <w:cantSplit/>
          <w:trHeight w:val="20"/>
        </w:trPr>
        <w:tc>
          <w:tcPr>
            <w:tcW w:w="392" w:type="dxa"/>
            <w:vMerge w:val="restart"/>
            <w:tcBorders>
              <w:top w:val="single" w:sz="4" w:space="0" w:color="auto"/>
              <w:right w:val="nil"/>
            </w:tcBorders>
          </w:tcPr>
          <w:p w14:paraId="74048105" w14:textId="77777777" w:rsidR="00AE213B" w:rsidRPr="002C1D39" w:rsidRDefault="00AE213B"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6BD69DEA" w14:textId="77777777" w:rsidR="00AE213B" w:rsidRPr="002C1D39" w:rsidRDefault="00AE213B"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23751903" w14:textId="77777777" w:rsidR="00AE213B" w:rsidRPr="002C1D39" w:rsidRDefault="00AE213B" w:rsidP="00947D9F">
            <w:pPr>
              <w:rPr>
                <w:szCs w:val="20"/>
              </w:rPr>
            </w:pPr>
            <w:r>
              <w:rPr>
                <w:szCs w:val="20"/>
              </w:rPr>
              <w:t>Y – Pre/</w:t>
            </w:r>
            <w:proofErr w:type="spellStart"/>
            <w:r>
              <w:rPr>
                <w:szCs w:val="20"/>
              </w:rPr>
              <w:t>Post test</w:t>
            </w:r>
            <w:proofErr w:type="spellEnd"/>
            <w:r>
              <w:rPr>
                <w:szCs w:val="20"/>
              </w:rPr>
              <w:t xml:space="preserve"> analysis with comparison group.</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5E4D5D6F" w14:textId="77777777" w:rsidR="00AE213B" w:rsidRPr="002C1D39" w:rsidRDefault="00AE213B"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AE213B" w:rsidRPr="002C1D39" w14:paraId="70BBEF38" w14:textId="77777777" w:rsidTr="00947D9F">
        <w:trPr>
          <w:cantSplit/>
          <w:trHeight w:val="20"/>
        </w:trPr>
        <w:tc>
          <w:tcPr>
            <w:tcW w:w="392" w:type="dxa"/>
            <w:vMerge/>
            <w:tcBorders>
              <w:right w:val="nil"/>
            </w:tcBorders>
          </w:tcPr>
          <w:p w14:paraId="5FF4554D" w14:textId="77777777" w:rsidR="00AE213B" w:rsidRPr="002C1D39" w:rsidRDefault="00AE213B"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B794915" w14:textId="77777777" w:rsidR="00AE213B" w:rsidRPr="002C1D39" w:rsidRDefault="00AE213B"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36F589DD" w14:textId="77777777" w:rsidR="00AE213B" w:rsidRPr="002C1D39" w:rsidRDefault="00AE213B"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4B6B7F5" w14:textId="77777777" w:rsidR="00AE213B" w:rsidRPr="002C1D39" w:rsidRDefault="00AE213B"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AE213B" w:rsidRPr="002C1D39" w14:paraId="1EA41F9B" w14:textId="77777777" w:rsidTr="00947D9F">
        <w:trPr>
          <w:cantSplit/>
          <w:trHeight w:val="20"/>
        </w:trPr>
        <w:tc>
          <w:tcPr>
            <w:tcW w:w="392" w:type="dxa"/>
            <w:vMerge/>
            <w:tcBorders>
              <w:right w:val="nil"/>
            </w:tcBorders>
          </w:tcPr>
          <w:p w14:paraId="74D5208A" w14:textId="77777777" w:rsidR="00AE213B" w:rsidRPr="002C1D39" w:rsidRDefault="00AE213B"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F4E4F3C" w14:textId="77777777" w:rsidR="00AE213B" w:rsidRPr="002C1D39" w:rsidRDefault="00AE213B"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A42896F" w14:textId="77777777" w:rsidR="00AE213B" w:rsidRPr="002C1D39" w:rsidRDefault="00AE213B"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59F62F5"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55B30B02" w14:textId="77777777" w:rsidTr="00947D9F">
        <w:trPr>
          <w:cantSplit/>
          <w:trHeight w:val="20"/>
        </w:trPr>
        <w:tc>
          <w:tcPr>
            <w:tcW w:w="392" w:type="dxa"/>
            <w:vMerge/>
            <w:tcBorders>
              <w:right w:val="nil"/>
            </w:tcBorders>
          </w:tcPr>
          <w:p w14:paraId="195D458B" w14:textId="77777777" w:rsidR="00AE213B" w:rsidRPr="002C1D39" w:rsidRDefault="00AE213B"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A419CDF" w14:textId="77777777" w:rsidR="00AE213B" w:rsidRPr="002C1D39" w:rsidRDefault="00AE213B"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322BD368" w14:textId="77777777" w:rsidR="00AE213B" w:rsidRPr="002C1D39" w:rsidRDefault="00AE213B"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659FFB1" w14:textId="77777777" w:rsidR="00AE213B" w:rsidRPr="002C1D39" w:rsidRDefault="00AE213B" w:rsidP="00947D9F">
            <w:pPr>
              <w:tabs>
                <w:tab w:val="left" w:pos="960"/>
              </w:tabs>
              <w:autoSpaceDE w:val="0"/>
              <w:autoSpaceDN w:val="0"/>
              <w:adjustRightInd w:val="0"/>
              <w:jc w:val="center"/>
              <w:rPr>
                <w:szCs w:val="20"/>
              </w:rPr>
            </w:pPr>
            <w:r w:rsidRPr="002C1D39">
              <w:rPr>
                <w:szCs w:val="20"/>
              </w:rPr>
              <w:t>Low / Moderate / Serious / Critical / NI</w:t>
            </w:r>
          </w:p>
        </w:tc>
      </w:tr>
      <w:tr w:rsidR="00AE213B" w:rsidRPr="002C1D39" w14:paraId="22CDBE83" w14:textId="77777777" w:rsidTr="00947D9F">
        <w:trPr>
          <w:cantSplit/>
          <w:trHeight w:val="20"/>
        </w:trPr>
        <w:tc>
          <w:tcPr>
            <w:tcW w:w="392" w:type="dxa"/>
            <w:vMerge/>
            <w:tcBorders>
              <w:right w:val="nil"/>
            </w:tcBorders>
          </w:tcPr>
          <w:p w14:paraId="50BA202C" w14:textId="77777777" w:rsidR="00AE213B" w:rsidRPr="002C1D39" w:rsidRDefault="00AE213B"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F7106AA" w14:textId="77777777" w:rsidR="00AE213B" w:rsidRPr="002C1D39" w:rsidRDefault="00AE213B"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7E195097" w14:textId="77777777" w:rsidR="00AE213B" w:rsidRPr="002C1D39" w:rsidRDefault="00AE213B"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2C35B0D6" w14:textId="77777777" w:rsidR="00AE213B" w:rsidRPr="002C1D39" w:rsidRDefault="00AE213B" w:rsidP="00947D9F">
            <w:pPr>
              <w:jc w:val="center"/>
              <w:rPr>
                <w:szCs w:val="20"/>
              </w:rPr>
            </w:pPr>
            <w:r w:rsidRPr="002C1D39">
              <w:rPr>
                <w:szCs w:val="20"/>
              </w:rPr>
              <w:t>Favours experimental / Favours comparator / Towards null /Away from null / Unpredictable</w:t>
            </w:r>
          </w:p>
        </w:tc>
      </w:tr>
    </w:tbl>
    <w:p w14:paraId="4A1266FB" w14:textId="77777777" w:rsidR="00AE213B" w:rsidRDefault="00AE213B" w:rsidP="00AE213B"/>
    <w:tbl>
      <w:tblPr>
        <w:tblStyle w:val="TableGrid"/>
        <w:tblW w:w="15559" w:type="dxa"/>
        <w:tblLayout w:type="fixed"/>
        <w:tblLook w:val="04A0" w:firstRow="1" w:lastRow="0" w:firstColumn="1" w:lastColumn="0" w:noHBand="0" w:noVBand="1"/>
      </w:tblPr>
      <w:tblGrid>
        <w:gridCol w:w="392"/>
        <w:gridCol w:w="4995"/>
        <w:gridCol w:w="6941"/>
        <w:gridCol w:w="3231"/>
      </w:tblGrid>
      <w:tr w:rsidR="00AE213B" w:rsidRPr="002C1D39" w14:paraId="4FE45ED6" w14:textId="77777777" w:rsidTr="00947D9F">
        <w:trPr>
          <w:cantSplit/>
          <w:trHeight w:val="20"/>
        </w:trPr>
        <w:tc>
          <w:tcPr>
            <w:tcW w:w="15559" w:type="dxa"/>
            <w:gridSpan w:val="4"/>
            <w:tcBorders>
              <w:top w:val="single" w:sz="4" w:space="0" w:color="auto"/>
              <w:right w:val="single" w:sz="4" w:space="0" w:color="auto"/>
            </w:tcBorders>
          </w:tcPr>
          <w:p w14:paraId="3F057849" w14:textId="77777777" w:rsidR="00AE213B" w:rsidRPr="002C1D39" w:rsidRDefault="00AE213B" w:rsidP="00947D9F">
            <w:pPr>
              <w:rPr>
                <w:b/>
                <w:szCs w:val="20"/>
              </w:rPr>
            </w:pPr>
            <w:r w:rsidRPr="002C1D39">
              <w:rPr>
                <w:rFonts w:cs="Arial"/>
                <w:b/>
                <w:szCs w:val="20"/>
              </w:rPr>
              <w:t>Bias due to deviations from intended interventions</w:t>
            </w:r>
          </w:p>
        </w:tc>
      </w:tr>
      <w:tr w:rsidR="00AE213B" w:rsidRPr="002C1D39" w14:paraId="1F541577" w14:textId="77777777" w:rsidTr="00947D9F">
        <w:trPr>
          <w:cantSplit/>
          <w:trHeight w:val="20"/>
        </w:trPr>
        <w:tc>
          <w:tcPr>
            <w:tcW w:w="392" w:type="dxa"/>
            <w:vMerge w:val="restart"/>
            <w:tcBorders>
              <w:top w:val="single" w:sz="4" w:space="0" w:color="auto"/>
              <w:right w:val="nil"/>
            </w:tcBorders>
          </w:tcPr>
          <w:p w14:paraId="07171B2D" w14:textId="77777777" w:rsidR="00AE213B" w:rsidRPr="002C1D39" w:rsidRDefault="00AE213B"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1C7A4240" w14:textId="77777777" w:rsidR="00AE213B" w:rsidRPr="002C1D39" w:rsidRDefault="00AE213B"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194C4DDF" w14:textId="77777777" w:rsidR="00AE213B" w:rsidRPr="002C1D39" w:rsidRDefault="00AE213B" w:rsidP="00947D9F">
            <w:pPr>
              <w:jc w:val="center"/>
              <w:rPr>
                <w:szCs w:val="20"/>
              </w:rPr>
            </w:pPr>
          </w:p>
        </w:tc>
      </w:tr>
      <w:tr w:rsidR="00AE213B" w:rsidRPr="002C1D39" w14:paraId="0D2F450A" w14:textId="77777777" w:rsidTr="00947D9F">
        <w:trPr>
          <w:cantSplit/>
          <w:trHeight w:val="20"/>
        </w:trPr>
        <w:tc>
          <w:tcPr>
            <w:tcW w:w="392" w:type="dxa"/>
            <w:vMerge/>
            <w:tcBorders>
              <w:top w:val="single" w:sz="4" w:space="0" w:color="auto"/>
              <w:right w:val="nil"/>
            </w:tcBorders>
          </w:tcPr>
          <w:p w14:paraId="77C84B92" w14:textId="77777777" w:rsidR="00AE213B" w:rsidRPr="002C1D39" w:rsidRDefault="00AE213B"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A081BF8" w14:textId="77777777" w:rsidR="00AE213B" w:rsidRPr="002C1D39" w:rsidRDefault="00AE213B"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0425E3B8" w14:textId="77777777" w:rsidR="00AE213B" w:rsidRPr="002C1D39" w:rsidRDefault="00AE213B"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C9DCF87" w14:textId="77777777" w:rsidR="00AE213B" w:rsidRPr="002C1D39" w:rsidRDefault="00AE213B"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49598AC9" w14:textId="77777777" w:rsidTr="00947D9F">
        <w:trPr>
          <w:cantSplit/>
          <w:trHeight w:val="20"/>
        </w:trPr>
        <w:tc>
          <w:tcPr>
            <w:tcW w:w="392" w:type="dxa"/>
            <w:vMerge/>
            <w:tcBorders>
              <w:top w:val="single" w:sz="4" w:space="0" w:color="auto"/>
              <w:right w:val="nil"/>
            </w:tcBorders>
          </w:tcPr>
          <w:p w14:paraId="69783FB0" w14:textId="77777777" w:rsidR="00AE213B" w:rsidRPr="002C1D39" w:rsidRDefault="00AE213B"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45301F79" w14:textId="77777777" w:rsidR="00AE213B" w:rsidRPr="002C1D39" w:rsidRDefault="00AE213B"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62344B4F" w14:textId="77777777" w:rsidR="00AE213B" w:rsidRPr="002C1D39" w:rsidRDefault="00AE213B"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0B39F430" w14:textId="77777777" w:rsidR="00AE213B" w:rsidRPr="002C1D39" w:rsidRDefault="00AE213B"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307843F7" w14:textId="77777777" w:rsidTr="00947D9F">
        <w:trPr>
          <w:cantSplit/>
          <w:trHeight w:val="20"/>
        </w:trPr>
        <w:tc>
          <w:tcPr>
            <w:tcW w:w="392" w:type="dxa"/>
            <w:vMerge/>
            <w:tcBorders>
              <w:right w:val="nil"/>
            </w:tcBorders>
          </w:tcPr>
          <w:p w14:paraId="0B2E2773" w14:textId="77777777" w:rsidR="00AE213B" w:rsidRPr="002C1D39" w:rsidRDefault="00AE213B"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04AC25DF" w14:textId="77777777" w:rsidR="00AE213B" w:rsidRPr="002C1D39" w:rsidRDefault="00AE213B"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5B358D3D" w14:textId="77777777" w:rsidR="00AE213B" w:rsidRPr="002C1D39" w:rsidRDefault="00AE213B" w:rsidP="00947D9F">
            <w:pPr>
              <w:rPr>
                <w:szCs w:val="20"/>
              </w:rPr>
            </w:pPr>
          </w:p>
        </w:tc>
      </w:tr>
      <w:tr w:rsidR="00AE213B" w:rsidRPr="002C1D39" w14:paraId="542616D1" w14:textId="77777777" w:rsidTr="00947D9F">
        <w:trPr>
          <w:cantSplit/>
          <w:trHeight w:val="20"/>
        </w:trPr>
        <w:tc>
          <w:tcPr>
            <w:tcW w:w="392" w:type="dxa"/>
            <w:vMerge/>
            <w:tcBorders>
              <w:right w:val="nil"/>
            </w:tcBorders>
          </w:tcPr>
          <w:p w14:paraId="10D4164D" w14:textId="77777777" w:rsidR="00AE213B" w:rsidRPr="002C1D39" w:rsidRDefault="00AE213B"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33684AF6" w14:textId="77777777" w:rsidR="00AE213B" w:rsidRPr="002C1D39" w:rsidRDefault="00AE213B"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431081AE" w14:textId="77777777" w:rsidR="00AE213B" w:rsidRPr="002C1D39" w:rsidRDefault="00AE213B" w:rsidP="00947D9F">
            <w:pPr>
              <w:tabs>
                <w:tab w:val="left" w:pos="960"/>
              </w:tabs>
              <w:autoSpaceDE w:val="0"/>
              <w:autoSpaceDN w:val="0"/>
              <w:adjustRightInd w:val="0"/>
              <w:spacing w:after="40"/>
              <w:rPr>
                <w:rFonts w:cs="Arial"/>
              </w:rPr>
            </w:pPr>
            <w:r>
              <w:rPr>
                <w:rFonts w:cs="Arial"/>
              </w:rPr>
              <w:t xml:space="preserve">Y – provision of decision-making aid to all NHs, under 3 conditions – control (no training, only when NH requests), low intensity training, and high intensity training. </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6B4BC088" w14:textId="77777777" w:rsidR="00AE213B" w:rsidRPr="002C1D39" w:rsidRDefault="00AE213B"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067AD746" w14:textId="77777777" w:rsidTr="00947D9F">
        <w:trPr>
          <w:cantSplit/>
          <w:trHeight w:val="20"/>
        </w:trPr>
        <w:tc>
          <w:tcPr>
            <w:tcW w:w="392" w:type="dxa"/>
            <w:vMerge/>
            <w:tcBorders>
              <w:right w:val="nil"/>
            </w:tcBorders>
          </w:tcPr>
          <w:p w14:paraId="5446420A" w14:textId="77777777" w:rsidR="00AE213B" w:rsidRPr="002C1D39" w:rsidRDefault="00AE213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6606BFA" w14:textId="77777777" w:rsidR="00AE213B" w:rsidRPr="002C1D39" w:rsidRDefault="00AE213B"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5C1B1057" w14:textId="77777777" w:rsidR="00AE213B" w:rsidRPr="002C1D39" w:rsidRDefault="00AE213B" w:rsidP="00947D9F">
            <w:pPr>
              <w:tabs>
                <w:tab w:val="left" w:pos="960"/>
              </w:tabs>
              <w:autoSpaceDE w:val="0"/>
              <w:autoSpaceDN w:val="0"/>
              <w:adjustRightInd w:val="0"/>
              <w:spacing w:after="40"/>
              <w:rPr>
                <w:rFonts w:cs="Arial"/>
              </w:rPr>
            </w:pPr>
            <w:r>
              <w:rPr>
                <w:rFonts w:cs="Arial"/>
              </w:rPr>
              <w:t xml:space="preserve">Y – intervention involves the use of tool.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54EAE21" w14:textId="77777777" w:rsidR="00AE213B" w:rsidRPr="002C1D39" w:rsidRDefault="00AE213B"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AE213B" w:rsidRPr="002C1D39" w14:paraId="21C7E36A" w14:textId="77777777" w:rsidTr="00947D9F">
        <w:trPr>
          <w:cantSplit/>
          <w:trHeight w:val="20"/>
        </w:trPr>
        <w:tc>
          <w:tcPr>
            <w:tcW w:w="392" w:type="dxa"/>
            <w:vMerge/>
            <w:tcBorders>
              <w:right w:val="nil"/>
            </w:tcBorders>
          </w:tcPr>
          <w:p w14:paraId="31A13D25" w14:textId="77777777" w:rsidR="00AE213B" w:rsidRPr="002C1D39" w:rsidRDefault="00AE213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1B38E6F" w14:textId="77777777" w:rsidR="00AE213B" w:rsidRPr="002C1D39" w:rsidRDefault="00AE213B"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306BF192" w14:textId="77777777" w:rsidR="00AE213B" w:rsidRPr="002C1D39" w:rsidRDefault="00AE213B" w:rsidP="00947D9F">
            <w:pPr>
              <w:tabs>
                <w:tab w:val="left" w:pos="960"/>
              </w:tabs>
              <w:autoSpaceDE w:val="0"/>
              <w:autoSpaceDN w:val="0"/>
              <w:adjustRightInd w:val="0"/>
              <w:spacing w:after="40"/>
              <w:rPr>
                <w:rFonts w:cs="Arial"/>
              </w:rPr>
            </w:pPr>
            <w:r>
              <w:rPr>
                <w:rFonts w:cs="Arial"/>
              </w:rPr>
              <w:t>N; fidelity was an issue; 4 nursing home in the intervention condition (1 in high intensity, 3 in low intensity) had low fidelity (&lt;25% implementation)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81F3F30" w14:textId="77777777" w:rsidR="00AE213B" w:rsidRPr="002C1D39" w:rsidRDefault="00AE213B"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6FC5CB4C" w14:textId="77777777" w:rsidTr="00947D9F">
        <w:trPr>
          <w:cantSplit/>
          <w:trHeight w:val="20"/>
        </w:trPr>
        <w:tc>
          <w:tcPr>
            <w:tcW w:w="392" w:type="dxa"/>
            <w:vMerge/>
            <w:tcBorders>
              <w:right w:val="nil"/>
            </w:tcBorders>
          </w:tcPr>
          <w:p w14:paraId="0C6C1E38" w14:textId="77777777" w:rsidR="00AE213B" w:rsidRPr="002C1D39" w:rsidRDefault="00AE213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AD0137A" w14:textId="77777777" w:rsidR="00AE213B" w:rsidRPr="002C1D39" w:rsidRDefault="00AE213B"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0B87ED97" w14:textId="77777777" w:rsidR="00AE213B" w:rsidRPr="002C1D39" w:rsidRDefault="00AE213B"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8B26B28" w14:textId="77777777" w:rsidR="00AE213B" w:rsidRPr="002C1D39" w:rsidRDefault="00AE213B"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0FD128B8" w14:textId="77777777" w:rsidTr="00947D9F">
        <w:trPr>
          <w:cantSplit/>
          <w:trHeight w:val="20"/>
        </w:trPr>
        <w:tc>
          <w:tcPr>
            <w:tcW w:w="392" w:type="dxa"/>
            <w:vMerge/>
            <w:tcBorders>
              <w:right w:val="nil"/>
            </w:tcBorders>
          </w:tcPr>
          <w:p w14:paraId="121526DC" w14:textId="77777777" w:rsidR="00AE213B" w:rsidRPr="002C1D39" w:rsidRDefault="00AE213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0809053" w14:textId="77777777" w:rsidR="00AE213B" w:rsidRPr="002C1D39" w:rsidRDefault="00AE213B"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6F2DA826" w14:textId="77777777" w:rsidR="00AE213B" w:rsidRPr="002C1D39" w:rsidRDefault="00AE213B" w:rsidP="00947D9F">
            <w:pPr>
              <w:tabs>
                <w:tab w:val="left" w:pos="960"/>
              </w:tabs>
              <w:autoSpaceDE w:val="0"/>
              <w:autoSpaceDN w:val="0"/>
              <w:adjustRightInd w:val="0"/>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598BE81" w14:textId="77777777" w:rsidR="00AE213B" w:rsidRPr="00DC5CC1" w:rsidRDefault="00AE213B" w:rsidP="00947D9F">
            <w:pPr>
              <w:jc w:val="center"/>
              <w:rPr>
                <w:szCs w:val="20"/>
              </w:rPr>
            </w:pPr>
          </w:p>
        </w:tc>
      </w:tr>
      <w:tr w:rsidR="00AE213B" w:rsidRPr="002C1D39" w14:paraId="6B2C1E9D" w14:textId="77777777" w:rsidTr="00947D9F">
        <w:trPr>
          <w:cantSplit/>
          <w:trHeight w:val="591"/>
        </w:trPr>
        <w:tc>
          <w:tcPr>
            <w:tcW w:w="392" w:type="dxa"/>
            <w:vMerge/>
            <w:tcBorders>
              <w:right w:val="nil"/>
            </w:tcBorders>
          </w:tcPr>
          <w:p w14:paraId="6613C3C1" w14:textId="77777777" w:rsidR="00AE213B" w:rsidRPr="002C1D39" w:rsidRDefault="00AE213B" w:rsidP="00947D9F">
            <w:pPr>
              <w:rPr>
                <w:szCs w:val="20"/>
              </w:rPr>
            </w:pPr>
          </w:p>
        </w:tc>
        <w:tc>
          <w:tcPr>
            <w:tcW w:w="4995" w:type="dxa"/>
            <w:tcBorders>
              <w:top w:val="single" w:sz="2" w:space="0" w:color="D9D9D9" w:themeColor="background1" w:themeShade="D9"/>
              <w:left w:val="nil"/>
              <w:right w:val="single" w:sz="4" w:space="0" w:color="auto"/>
            </w:tcBorders>
          </w:tcPr>
          <w:p w14:paraId="1F49A3B3" w14:textId="77777777" w:rsidR="00AE213B" w:rsidRPr="002C1D39" w:rsidRDefault="00AE213B"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6719C2AC" w14:textId="77777777" w:rsidR="00AE213B" w:rsidRPr="002C1D39" w:rsidRDefault="00AE213B" w:rsidP="00947D9F">
            <w:pPr>
              <w:rPr>
                <w:szCs w:val="20"/>
              </w:rPr>
            </w:pPr>
          </w:p>
        </w:tc>
        <w:tc>
          <w:tcPr>
            <w:tcW w:w="3231" w:type="dxa"/>
            <w:tcBorders>
              <w:top w:val="single" w:sz="2" w:space="0" w:color="D9D9D9" w:themeColor="background1" w:themeShade="D9"/>
              <w:right w:val="single" w:sz="4" w:space="0" w:color="auto"/>
            </w:tcBorders>
          </w:tcPr>
          <w:p w14:paraId="624E269C" w14:textId="77777777" w:rsidR="00AE213B" w:rsidRPr="00DC5CC1" w:rsidRDefault="00AE213B" w:rsidP="00947D9F">
            <w:pPr>
              <w:jc w:val="center"/>
              <w:rPr>
                <w:szCs w:val="20"/>
              </w:rPr>
            </w:pPr>
          </w:p>
        </w:tc>
      </w:tr>
    </w:tbl>
    <w:p w14:paraId="169F551D" w14:textId="77777777" w:rsidR="00AE213B" w:rsidRPr="002C1D39" w:rsidRDefault="00AE213B" w:rsidP="00AE213B"/>
    <w:tbl>
      <w:tblPr>
        <w:tblStyle w:val="TableGrid"/>
        <w:tblW w:w="15559" w:type="dxa"/>
        <w:tblLayout w:type="fixed"/>
        <w:tblLook w:val="04A0" w:firstRow="1" w:lastRow="0" w:firstColumn="1" w:lastColumn="0" w:noHBand="0" w:noVBand="1"/>
      </w:tblPr>
      <w:tblGrid>
        <w:gridCol w:w="392"/>
        <w:gridCol w:w="4995"/>
        <w:gridCol w:w="6941"/>
        <w:gridCol w:w="3231"/>
      </w:tblGrid>
      <w:tr w:rsidR="00AE213B" w:rsidRPr="00DC5CC1" w14:paraId="499C09D8" w14:textId="77777777" w:rsidTr="00947D9F">
        <w:trPr>
          <w:cantSplit/>
          <w:trHeight w:val="20"/>
        </w:trPr>
        <w:tc>
          <w:tcPr>
            <w:tcW w:w="15559" w:type="dxa"/>
            <w:gridSpan w:val="4"/>
            <w:tcBorders>
              <w:top w:val="single" w:sz="4" w:space="0" w:color="auto"/>
              <w:right w:val="single" w:sz="4" w:space="0" w:color="auto"/>
            </w:tcBorders>
          </w:tcPr>
          <w:p w14:paraId="7990F88C" w14:textId="77777777" w:rsidR="00AE213B" w:rsidRPr="00DC5CC1" w:rsidRDefault="00AE213B" w:rsidP="00947D9F">
            <w:pPr>
              <w:rPr>
                <w:b/>
                <w:szCs w:val="20"/>
                <w:u w:val="single"/>
                <w:lang w:val="es-ES"/>
              </w:rPr>
            </w:pPr>
            <w:r w:rsidRPr="00DC5CC1">
              <w:rPr>
                <w:rFonts w:cs="Arial"/>
                <w:b/>
                <w:szCs w:val="20"/>
              </w:rPr>
              <w:t>Bias due to missing data</w:t>
            </w:r>
          </w:p>
        </w:tc>
      </w:tr>
      <w:tr w:rsidR="00AE213B" w:rsidRPr="002C1D39" w14:paraId="6009AD9F" w14:textId="77777777" w:rsidTr="00947D9F">
        <w:trPr>
          <w:cantSplit/>
          <w:trHeight w:val="20"/>
        </w:trPr>
        <w:tc>
          <w:tcPr>
            <w:tcW w:w="392" w:type="dxa"/>
            <w:vMerge w:val="restart"/>
            <w:tcBorders>
              <w:top w:val="single" w:sz="4" w:space="0" w:color="auto"/>
              <w:right w:val="nil"/>
            </w:tcBorders>
          </w:tcPr>
          <w:p w14:paraId="02328E65" w14:textId="77777777" w:rsidR="00AE213B" w:rsidRPr="002C1D39" w:rsidRDefault="00AE213B"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688D73E2" w14:textId="77777777" w:rsidR="00AE213B" w:rsidRPr="002C1D39" w:rsidRDefault="00AE213B"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15A391FA" w14:textId="77777777" w:rsidR="00AE213B" w:rsidRPr="002C1D39" w:rsidRDefault="00AE213B" w:rsidP="00947D9F">
            <w:pPr>
              <w:rPr>
                <w:szCs w:val="20"/>
              </w:rPr>
            </w:pPr>
            <w:r>
              <w:rPr>
                <w:szCs w:val="20"/>
              </w:rPr>
              <w:t>PY</w:t>
            </w:r>
          </w:p>
        </w:tc>
        <w:tc>
          <w:tcPr>
            <w:tcW w:w="3231" w:type="dxa"/>
            <w:tcBorders>
              <w:top w:val="single" w:sz="4" w:space="0" w:color="auto"/>
              <w:bottom w:val="single" w:sz="2" w:space="0" w:color="D9D9D9" w:themeColor="background1" w:themeShade="D9"/>
              <w:right w:val="single" w:sz="4" w:space="0" w:color="auto"/>
            </w:tcBorders>
          </w:tcPr>
          <w:p w14:paraId="3F23EB61" w14:textId="77777777" w:rsidR="00AE213B" w:rsidRPr="002C1D39" w:rsidRDefault="00AE213B"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AE213B" w:rsidRPr="002C1D39" w14:paraId="7DBA5207" w14:textId="77777777" w:rsidTr="00947D9F">
        <w:trPr>
          <w:cantSplit/>
          <w:trHeight w:val="20"/>
        </w:trPr>
        <w:tc>
          <w:tcPr>
            <w:tcW w:w="392" w:type="dxa"/>
            <w:vMerge/>
            <w:tcBorders>
              <w:right w:val="nil"/>
            </w:tcBorders>
          </w:tcPr>
          <w:p w14:paraId="6E568E3E"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99BC66E" w14:textId="77777777" w:rsidR="00AE213B" w:rsidRPr="002C1D39" w:rsidRDefault="00AE213B"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38181EA3" w14:textId="77777777" w:rsidR="00AE213B" w:rsidRPr="002C1D39" w:rsidRDefault="00AE213B"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05C214B" w14:textId="77777777" w:rsidR="00AE213B" w:rsidRPr="002C1D39" w:rsidRDefault="00AE213B" w:rsidP="00947D9F">
            <w:pPr>
              <w:rPr>
                <w:szCs w:val="20"/>
              </w:rPr>
            </w:pPr>
          </w:p>
          <w:p w14:paraId="3975F810"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61226D4D" w14:textId="77777777" w:rsidTr="00947D9F">
        <w:trPr>
          <w:cantSplit/>
          <w:trHeight w:val="20"/>
        </w:trPr>
        <w:tc>
          <w:tcPr>
            <w:tcW w:w="392" w:type="dxa"/>
            <w:vMerge/>
            <w:tcBorders>
              <w:right w:val="nil"/>
            </w:tcBorders>
          </w:tcPr>
          <w:p w14:paraId="6FE9DD09"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9D1A444" w14:textId="77777777" w:rsidR="00AE213B" w:rsidRPr="002C1D39" w:rsidRDefault="00AE213B"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7A97CA99" w14:textId="77777777" w:rsidR="00AE213B" w:rsidRPr="002C1D39" w:rsidRDefault="00AE213B"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C444033" w14:textId="77777777" w:rsidR="00AE213B" w:rsidRPr="002C1D39" w:rsidRDefault="00AE213B" w:rsidP="00947D9F">
            <w:pPr>
              <w:rPr>
                <w:szCs w:val="20"/>
              </w:rPr>
            </w:pPr>
          </w:p>
          <w:p w14:paraId="515FBEAA"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25BB3C3B" w14:textId="77777777" w:rsidTr="00947D9F">
        <w:trPr>
          <w:cantSplit/>
          <w:trHeight w:val="20"/>
        </w:trPr>
        <w:tc>
          <w:tcPr>
            <w:tcW w:w="392" w:type="dxa"/>
            <w:vMerge/>
            <w:tcBorders>
              <w:right w:val="nil"/>
            </w:tcBorders>
          </w:tcPr>
          <w:p w14:paraId="00C8123F"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670A440" w14:textId="77777777" w:rsidR="00AE213B" w:rsidRPr="002C1D39" w:rsidRDefault="00AE213B"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7A59E8EA" w14:textId="77777777" w:rsidR="00AE213B" w:rsidRPr="002C1D39" w:rsidRDefault="00AE213B"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6495127" w14:textId="77777777" w:rsidR="00AE213B" w:rsidRPr="002C1D39" w:rsidRDefault="00AE213B"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17830F72" w14:textId="77777777" w:rsidTr="00947D9F">
        <w:trPr>
          <w:cantSplit/>
          <w:trHeight w:val="20"/>
        </w:trPr>
        <w:tc>
          <w:tcPr>
            <w:tcW w:w="392" w:type="dxa"/>
            <w:vMerge/>
            <w:tcBorders>
              <w:right w:val="nil"/>
            </w:tcBorders>
          </w:tcPr>
          <w:p w14:paraId="1B026EF7" w14:textId="77777777" w:rsidR="00AE213B" w:rsidRPr="002C1D39" w:rsidRDefault="00AE213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767B0CD" w14:textId="77777777" w:rsidR="00AE213B" w:rsidRPr="002C1D39" w:rsidRDefault="00AE213B"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6FF695B7" w14:textId="77777777" w:rsidR="00AE213B" w:rsidRPr="002C1D39" w:rsidRDefault="00AE213B"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1DA873D" w14:textId="77777777" w:rsidR="00AE213B" w:rsidRPr="002C1D39" w:rsidRDefault="00AE213B"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AE213B" w:rsidRPr="002C1D39" w14:paraId="4CA1C3F5" w14:textId="77777777" w:rsidTr="00947D9F">
        <w:trPr>
          <w:cantSplit/>
          <w:trHeight w:val="20"/>
        </w:trPr>
        <w:tc>
          <w:tcPr>
            <w:tcW w:w="392" w:type="dxa"/>
            <w:vMerge/>
            <w:tcBorders>
              <w:right w:val="nil"/>
            </w:tcBorders>
          </w:tcPr>
          <w:p w14:paraId="19F44B8D" w14:textId="77777777" w:rsidR="00AE213B" w:rsidRPr="002C1D39" w:rsidRDefault="00AE213B"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C033078" w14:textId="77777777" w:rsidR="00AE213B" w:rsidRPr="002C1D39" w:rsidRDefault="00AE213B"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31675A0A" w14:textId="77777777" w:rsidR="00AE213B" w:rsidRPr="002C1D39" w:rsidRDefault="00AE213B"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4F6016E" w14:textId="77777777" w:rsidR="00AE213B" w:rsidRPr="002C1D39" w:rsidRDefault="00AE213B" w:rsidP="00947D9F">
            <w:pPr>
              <w:tabs>
                <w:tab w:val="left" w:pos="960"/>
              </w:tabs>
              <w:autoSpaceDE w:val="0"/>
              <w:autoSpaceDN w:val="0"/>
              <w:adjustRightInd w:val="0"/>
              <w:jc w:val="center"/>
              <w:rPr>
                <w:szCs w:val="20"/>
              </w:rPr>
            </w:pPr>
            <w:r w:rsidRPr="002C1D39">
              <w:rPr>
                <w:szCs w:val="20"/>
              </w:rPr>
              <w:t>Low / Moderate / Serious / Critical / NI</w:t>
            </w:r>
          </w:p>
        </w:tc>
      </w:tr>
      <w:tr w:rsidR="00AE213B" w:rsidRPr="002C1D39" w14:paraId="42BC9604" w14:textId="77777777" w:rsidTr="00947D9F">
        <w:trPr>
          <w:cantSplit/>
          <w:trHeight w:val="20"/>
        </w:trPr>
        <w:tc>
          <w:tcPr>
            <w:tcW w:w="392" w:type="dxa"/>
            <w:vMerge/>
            <w:tcBorders>
              <w:bottom w:val="single" w:sz="4" w:space="0" w:color="auto"/>
              <w:right w:val="nil"/>
            </w:tcBorders>
          </w:tcPr>
          <w:p w14:paraId="74E77687"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EBB01CA" w14:textId="77777777" w:rsidR="00AE213B" w:rsidRPr="002C1D39" w:rsidRDefault="00AE213B"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1740A031" w14:textId="77777777" w:rsidR="00AE213B" w:rsidRPr="002C1D39" w:rsidRDefault="00AE213B"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254E2A61" w14:textId="77777777" w:rsidR="00AE213B" w:rsidRPr="002C1D39" w:rsidRDefault="00AE213B" w:rsidP="00947D9F">
            <w:pPr>
              <w:jc w:val="center"/>
              <w:rPr>
                <w:szCs w:val="20"/>
              </w:rPr>
            </w:pPr>
            <w:r w:rsidRPr="002C1D39">
              <w:rPr>
                <w:szCs w:val="20"/>
              </w:rPr>
              <w:t>Favours experimental / Favours comparator / Towards null /Away from null / Unpredictable</w:t>
            </w:r>
          </w:p>
        </w:tc>
      </w:tr>
    </w:tbl>
    <w:p w14:paraId="57D3FBEE" w14:textId="77777777" w:rsidR="00AE213B" w:rsidRPr="002C1D39" w:rsidRDefault="00AE213B" w:rsidP="00AE213B"/>
    <w:tbl>
      <w:tblPr>
        <w:tblStyle w:val="TableGrid"/>
        <w:tblW w:w="15559" w:type="dxa"/>
        <w:tblLayout w:type="fixed"/>
        <w:tblLook w:val="04A0" w:firstRow="1" w:lastRow="0" w:firstColumn="1" w:lastColumn="0" w:noHBand="0" w:noVBand="1"/>
      </w:tblPr>
      <w:tblGrid>
        <w:gridCol w:w="392"/>
        <w:gridCol w:w="4995"/>
        <w:gridCol w:w="6941"/>
        <w:gridCol w:w="3231"/>
      </w:tblGrid>
      <w:tr w:rsidR="00AE213B" w:rsidRPr="00DC5CC1" w14:paraId="6D651C3B" w14:textId="77777777" w:rsidTr="00947D9F">
        <w:trPr>
          <w:cantSplit/>
          <w:trHeight w:val="20"/>
        </w:trPr>
        <w:tc>
          <w:tcPr>
            <w:tcW w:w="15559" w:type="dxa"/>
            <w:gridSpan w:val="4"/>
            <w:tcBorders>
              <w:top w:val="single" w:sz="4" w:space="0" w:color="auto"/>
              <w:right w:val="single" w:sz="4" w:space="0" w:color="auto"/>
            </w:tcBorders>
          </w:tcPr>
          <w:p w14:paraId="7A74C98D" w14:textId="77777777" w:rsidR="00AE213B" w:rsidRPr="00DC5CC1" w:rsidRDefault="00AE213B" w:rsidP="00947D9F">
            <w:pPr>
              <w:rPr>
                <w:b/>
                <w:szCs w:val="20"/>
              </w:rPr>
            </w:pPr>
            <w:r w:rsidRPr="00DC5CC1">
              <w:rPr>
                <w:b/>
              </w:rPr>
              <w:t xml:space="preserve">Bias in measurement of outcomes </w:t>
            </w:r>
          </w:p>
        </w:tc>
      </w:tr>
      <w:tr w:rsidR="00AE213B" w:rsidRPr="002C1D39" w14:paraId="4AE83049" w14:textId="77777777" w:rsidTr="00947D9F">
        <w:trPr>
          <w:cantSplit/>
          <w:trHeight w:val="20"/>
        </w:trPr>
        <w:tc>
          <w:tcPr>
            <w:tcW w:w="392" w:type="dxa"/>
            <w:vMerge w:val="restart"/>
            <w:tcBorders>
              <w:top w:val="single" w:sz="4" w:space="0" w:color="auto"/>
              <w:right w:val="nil"/>
            </w:tcBorders>
          </w:tcPr>
          <w:p w14:paraId="5AF906EE" w14:textId="77777777" w:rsidR="00AE213B" w:rsidRPr="002C1D39" w:rsidRDefault="00AE213B" w:rsidP="00947D9F"/>
        </w:tc>
        <w:tc>
          <w:tcPr>
            <w:tcW w:w="4995" w:type="dxa"/>
            <w:tcBorders>
              <w:top w:val="single" w:sz="4" w:space="0" w:color="auto"/>
              <w:left w:val="nil"/>
              <w:bottom w:val="single" w:sz="2" w:space="0" w:color="D9D9D9" w:themeColor="background1" w:themeShade="D9"/>
              <w:right w:val="single" w:sz="4" w:space="0" w:color="auto"/>
            </w:tcBorders>
          </w:tcPr>
          <w:p w14:paraId="1E8BD046" w14:textId="77777777" w:rsidR="00AE213B" w:rsidRPr="002C1D39" w:rsidRDefault="00AE213B"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74C1D1E9" w14:textId="77777777" w:rsidR="00AE213B" w:rsidRPr="002C1D39" w:rsidRDefault="00AE213B" w:rsidP="00947D9F">
            <w:r>
              <w:t xml:space="preserve">PN: use of </w:t>
            </w:r>
            <w:proofErr w:type="gramStart"/>
            <w:r>
              <w:t>decision making</w:t>
            </w:r>
            <w:proofErr w:type="gramEnd"/>
            <w:r>
              <w:t xml:space="preserve"> aid meant that it unlikely that the intervention has too much impact as physicians were trained to look for particular symptoms/features of infection</w:t>
            </w:r>
          </w:p>
        </w:tc>
        <w:tc>
          <w:tcPr>
            <w:tcW w:w="3231" w:type="dxa"/>
            <w:tcBorders>
              <w:top w:val="single" w:sz="4" w:space="0" w:color="auto"/>
              <w:bottom w:val="single" w:sz="2" w:space="0" w:color="D9D9D9" w:themeColor="background1" w:themeShade="D9"/>
              <w:right w:val="single" w:sz="4" w:space="0" w:color="auto"/>
            </w:tcBorders>
          </w:tcPr>
          <w:p w14:paraId="4A9ED899"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2BA930F7" w14:textId="77777777" w:rsidTr="00947D9F">
        <w:trPr>
          <w:cantSplit/>
          <w:trHeight w:val="20"/>
        </w:trPr>
        <w:tc>
          <w:tcPr>
            <w:tcW w:w="392" w:type="dxa"/>
            <w:vMerge/>
            <w:tcBorders>
              <w:right w:val="nil"/>
            </w:tcBorders>
          </w:tcPr>
          <w:p w14:paraId="48913E08"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70586C3" w14:textId="77777777" w:rsidR="00AE213B" w:rsidRPr="002C1D39" w:rsidRDefault="00AE213B"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7A0F8FBF" w14:textId="77777777" w:rsidR="00AE213B" w:rsidRPr="002C1D39" w:rsidRDefault="00AE213B" w:rsidP="00947D9F">
            <w:pPr>
              <w:rPr>
                <w:szCs w:val="20"/>
              </w:rPr>
            </w:pPr>
            <w:r>
              <w:rPr>
                <w:szCs w:val="20"/>
              </w:rPr>
              <w:t>Y; however, unlikely to have impact as physicians are following the decision-making aid. Moreover, collection was done by a clinically trained nurse – it is unclear whether she was blinded.</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20A9955"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401AD9CD" w14:textId="77777777" w:rsidTr="00947D9F">
        <w:trPr>
          <w:cantSplit/>
          <w:trHeight w:val="20"/>
        </w:trPr>
        <w:tc>
          <w:tcPr>
            <w:tcW w:w="392" w:type="dxa"/>
            <w:vMerge/>
            <w:tcBorders>
              <w:right w:val="nil"/>
            </w:tcBorders>
          </w:tcPr>
          <w:p w14:paraId="14C83A77"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077ACB0" w14:textId="77777777" w:rsidR="00AE213B" w:rsidRPr="002C1D39" w:rsidRDefault="00AE213B"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6A28C463" w14:textId="77777777" w:rsidR="00AE213B" w:rsidRPr="002C1D39" w:rsidRDefault="00AE213B"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902EBBF" w14:textId="77777777" w:rsidR="00AE213B" w:rsidRPr="002C1D39" w:rsidRDefault="00AE213B"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AE213B" w:rsidRPr="002C1D39" w14:paraId="0ED3179C" w14:textId="77777777" w:rsidTr="00947D9F">
        <w:trPr>
          <w:cantSplit/>
          <w:trHeight w:val="20"/>
        </w:trPr>
        <w:tc>
          <w:tcPr>
            <w:tcW w:w="392" w:type="dxa"/>
            <w:vMerge/>
            <w:tcBorders>
              <w:right w:val="nil"/>
            </w:tcBorders>
          </w:tcPr>
          <w:p w14:paraId="61225806"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D97D41D" w14:textId="77777777" w:rsidR="00AE213B" w:rsidRPr="002C1D39" w:rsidRDefault="00AE213B"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44B158FE" w14:textId="77777777" w:rsidR="00AE213B" w:rsidRPr="002C1D39" w:rsidRDefault="00AE213B"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2AFD6DF"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2DA2F5C8" w14:textId="77777777" w:rsidTr="00947D9F">
        <w:trPr>
          <w:cantSplit/>
          <w:trHeight w:val="20"/>
        </w:trPr>
        <w:tc>
          <w:tcPr>
            <w:tcW w:w="392" w:type="dxa"/>
            <w:vMerge/>
            <w:tcBorders>
              <w:right w:val="nil"/>
            </w:tcBorders>
          </w:tcPr>
          <w:p w14:paraId="533D730B"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7734FC0" w14:textId="77777777" w:rsidR="00AE213B" w:rsidRPr="002C1D39" w:rsidRDefault="00AE213B"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1DC76207" w14:textId="77777777" w:rsidR="00AE213B" w:rsidRPr="002B261D" w:rsidRDefault="00AE213B" w:rsidP="00947D9F">
            <w:pPr>
              <w:rPr>
                <w:color w:val="FF0000"/>
                <w:szCs w:val="20"/>
              </w:rPr>
            </w:pPr>
            <w:r w:rsidRPr="005327C4">
              <w:rPr>
                <w:color w:val="000000" w:themeColor="text1"/>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50861F7" w14:textId="77777777" w:rsidR="00AE213B" w:rsidRPr="002C1D39" w:rsidRDefault="00AE213B" w:rsidP="00947D9F">
            <w:pPr>
              <w:tabs>
                <w:tab w:val="left" w:pos="960"/>
              </w:tabs>
              <w:autoSpaceDE w:val="0"/>
              <w:autoSpaceDN w:val="0"/>
              <w:adjustRightInd w:val="0"/>
              <w:jc w:val="center"/>
              <w:rPr>
                <w:szCs w:val="20"/>
              </w:rPr>
            </w:pPr>
            <w:r w:rsidRPr="002C1D39">
              <w:rPr>
                <w:szCs w:val="20"/>
              </w:rPr>
              <w:t>Low / Moderate / Serious / Critical / NI</w:t>
            </w:r>
          </w:p>
        </w:tc>
      </w:tr>
      <w:tr w:rsidR="00AE213B" w:rsidRPr="002C1D39" w14:paraId="29F8731C" w14:textId="77777777" w:rsidTr="00947D9F">
        <w:trPr>
          <w:cantSplit/>
          <w:trHeight w:val="20"/>
        </w:trPr>
        <w:tc>
          <w:tcPr>
            <w:tcW w:w="392" w:type="dxa"/>
            <w:vMerge/>
            <w:tcBorders>
              <w:bottom w:val="single" w:sz="4" w:space="0" w:color="auto"/>
              <w:right w:val="nil"/>
            </w:tcBorders>
          </w:tcPr>
          <w:p w14:paraId="5FBBC435"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1631B31" w14:textId="77777777" w:rsidR="00AE213B" w:rsidRPr="002C1D39" w:rsidRDefault="00AE213B"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1216FCE6" w14:textId="77777777" w:rsidR="00AE213B" w:rsidRPr="002C1D39" w:rsidRDefault="00AE213B"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16F0ABB8" w14:textId="77777777" w:rsidR="00AE213B" w:rsidRPr="002C1D39" w:rsidRDefault="00AE213B" w:rsidP="00947D9F">
            <w:pPr>
              <w:jc w:val="center"/>
              <w:rPr>
                <w:szCs w:val="20"/>
              </w:rPr>
            </w:pPr>
            <w:r w:rsidRPr="002C1D39">
              <w:rPr>
                <w:szCs w:val="20"/>
              </w:rPr>
              <w:t>Favours experimental / Favours comparator / Towards null /Away from null / Unpredictable</w:t>
            </w:r>
          </w:p>
        </w:tc>
      </w:tr>
    </w:tbl>
    <w:p w14:paraId="3B64B4AA" w14:textId="77777777" w:rsidR="00AE213B" w:rsidRPr="002C1D39" w:rsidRDefault="00AE213B" w:rsidP="00AE213B"/>
    <w:tbl>
      <w:tblPr>
        <w:tblStyle w:val="TableGrid"/>
        <w:tblW w:w="15559" w:type="dxa"/>
        <w:tblLayout w:type="fixed"/>
        <w:tblLook w:val="04A0" w:firstRow="1" w:lastRow="0" w:firstColumn="1" w:lastColumn="0" w:noHBand="0" w:noVBand="1"/>
      </w:tblPr>
      <w:tblGrid>
        <w:gridCol w:w="392"/>
        <w:gridCol w:w="4995"/>
        <w:gridCol w:w="7649"/>
        <w:gridCol w:w="2523"/>
      </w:tblGrid>
      <w:tr w:rsidR="00AE213B" w:rsidRPr="002C1D39" w14:paraId="709EEB82" w14:textId="77777777" w:rsidTr="00947D9F">
        <w:trPr>
          <w:cantSplit/>
          <w:trHeight w:val="20"/>
        </w:trPr>
        <w:tc>
          <w:tcPr>
            <w:tcW w:w="15559" w:type="dxa"/>
            <w:gridSpan w:val="4"/>
            <w:tcBorders>
              <w:top w:val="single" w:sz="4" w:space="0" w:color="auto"/>
              <w:right w:val="single" w:sz="4" w:space="0" w:color="auto"/>
            </w:tcBorders>
          </w:tcPr>
          <w:p w14:paraId="2173C024" w14:textId="77777777" w:rsidR="00AE213B" w:rsidRPr="002C1D39" w:rsidRDefault="00AE213B" w:rsidP="00947D9F">
            <w:pPr>
              <w:rPr>
                <w:b/>
                <w:szCs w:val="20"/>
              </w:rPr>
            </w:pPr>
            <w:r w:rsidRPr="002C1D39">
              <w:rPr>
                <w:rFonts w:cs="Arial"/>
                <w:b/>
                <w:szCs w:val="20"/>
              </w:rPr>
              <w:t>Bias in selection of the reported result</w:t>
            </w:r>
          </w:p>
        </w:tc>
      </w:tr>
      <w:tr w:rsidR="00AE213B" w:rsidRPr="002C1D39" w14:paraId="16532800" w14:textId="77777777" w:rsidTr="00947D9F">
        <w:trPr>
          <w:cantSplit/>
          <w:trHeight w:val="20"/>
        </w:trPr>
        <w:tc>
          <w:tcPr>
            <w:tcW w:w="392" w:type="dxa"/>
            <w:vMerge w:val="restart"/>
            <w:tcBorders>
              <w:top w:val="single" w:sz="4" w:space="0" w:color="auto"/>
              <w:right w:val="nil"/>
            </w:tcBorders>
          </w:tcPr>
          <w:p w14:paraId="1BBDD08A" w14:textId="77777777" w:rsidR="00AE213B" w:rsidRPr="002C1D39" w:rsidRDefault="00AE213B" w:rsidP="00947D9F">
            <w:pPr>
              <w:rPr>
                <w:szCs w:val="20"/>
              </w:rPr>
            </w:pPr>
          </w:p>
        </w:tc>
        <w:tc>
          <w:tcPr>
            <w:tcW w:w="4995" w:type="dxa"/>
            <w:tcBorders>
              <w:top w:val="single" w:sz="4" w:space="0" w:color="auto"/>
              <w:left w:val="nil"/>
              <w:bottom w:val="nil"/>
              <w:right w:val="single" w:sz="4" w:space="0" w:color="auto"/>
            </w:tcBorders>
          </w:tcPr>
          <w:p w14:paraId="5BF610C7" w14:textId="77777777" w:rsidR="00AE213B" w:rsidRPr="002C1D39" w:rsidRDefault="00AE213B" w:rsidP="00947D9F">
            <w:r w:rsidRPr="002C1D39">
              <w:t>Is the reported effect estimate likely to be selected, on the basis of the results, from...</w:t>
            </w:r>
          </w:p>
        </w:tc>
        <w:tc>
          <w:tcPr>
            <w:tcW w:w="7649" w:type="dxa"/>
            <w:tcBorders>
              <w:top w:val="single" w:sz="4" w:space="0" w:color="auto"/>
              <w:bottom w:val="nil"/>
            </w:tcBorders>
          </w:tcPr>
          <w:p w14:paraId="09EE898C" w14:textId="77777777" w:rsidR="00AE213B" w:rsidRPr="002C1D39" w:rsidRDefault="00AE213B" w:rsidP="00947D9F">
            <w:pPr>
              <w:jc w:val="center"/>
              <w:rPr>
                <w:szCs w:val="20"/>
              </w:rPr>
            </w:pPr>
          </w:p>
        </w:tc>
        <w:tc>
          <w:tcPr>
            <w:tcW w:w="2523" w:type="dxa"/>
            <w:tcBorders>
              <w:top w:val="single" w:sz="4" w:space="0" w:color="auto"/>
              <w:bottom w:val="nil"/>
              <w:right w:val="single" w:sz="4" w:space="0" w:color="auto"/>
            </w:tcBorders>
          </w:tcPr>
          <w:p w14:paraId="1F1F7EE0" w14:textId="77777777" w:rsidR="00AE213B" w:rsidRPr="002C1D39" w:rsidRDefault="00AE213B" w:rsidP="00947D9F">
            <w:pPr>
              <w:jc w:val="center"/>
              <w:rPr>
                <w:szCs w:val="20"/>
              </w:rPr>
            </w:pPr>
          </w:p>
        </w:tc>
      </w:tr>
      <w:tr w:rsidR="00AE213B" w:rsidRPr="002C1D39" w14:paraId="41C4C36E" w14:textId="77777777" w:rsidTr="00947D9F">
        <w:trPr>
          <w:cantSplit/>
          <w:trHeight w:val="20"/>
        </w:trPr>
        <w:tc>
          <w:tcPr>
            <w:tcW w:w="392" w:type="dxa"/>
            <w:vMerge/>
            <w:tcBorders>
              <w:right w:val="nil"/>
            </w:tcBorders>
          </w:tcPr>
          <w:p w14:paraId="0F324C90" w14:textId="77777777" w:rsidR="00AE213B" w:rsidRPr="002C1D39" w:rsidRDefault="00AE213B" w:rsidP="00947D9F">
            <w:pPr>
              <w:rPr>
                <w:szCs w:val="20"/>
              </w:rPr>
            </w:pPr>
          </w:p>
        </w:tc>
        <w:tc>
          <w:tcPr>
            <w:tcW w:w="4995" w:type="dxa"/>
            <w:tcBorders>
              <w:top w:val="nil"/>
              <w:left w:val="nil"/>
              <w:bottom w:val="single" w:sz="2" w:space="0" w:color="D9D9D9" w:themeColor="background1" w:themeShade="D9"/>
              <w:right w:val="single" w:sz="4" w:space="0" w:color="auto"/>
            </w:tcBorders>
          </w:tcPr>
          <w:p w14:paraId="17AFEB82" w14:textId="77777777" w:rsidR="00AE213B" w:rsidRPr="002C1D39" w:rsidRDefault="00AE213B"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52EAA0BC" w14:textId="77777777" w:rsidR="00AE213B" w:rsidRPr="002C1D39" w:rsidRDefault="00AE213B"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0E252338"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3075EBA4" w14:textId="77777777" w:rsidTr="00947D9F">
        <w:trPr>
          <w:cantSplit/>
          <w:trHeight w:val="20"/>
        </w:trPr>
        <w:tc>
          <w:tcPr>
            <w:tcW w:w="392" w:type="dxa"/>
            <w:vMerge/>
            <w:tcBorders>
              <w:right w:val="nil"/>
            </w:tcBorders>
          </w:tcPr>
          <w:p w14:paraId="348A339F"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4EB1A60" w14:textId="77777777" w:rsidR="00AE213B" w:rsidRPr="002C1D39" w:rsidRDefault="00AE213B"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3A5FB6E2" w14:textId="77777777" w:rsidR="00AE213B" w:rsidRPr="002C1D39" w:rsidRDefault="00AE213B" w:rsidP="00947D9F">
            <w:pPr>
              <w:rPr>
                <w:szCs w:val="20"/>
              </w:rPr>
            </w:pPr>
            <w:r>
              <w:rPr>
                <w:szCs w:val="20"/>
              </w:rPr>
              <w:t xml:space="preserve">PY; initial outcome was not significant, likely due to fidelity issues. However, paper </w:t>
            </w:r>
            <w:proofErr w:type="spellStart"/>
            <w:r>
              <w:rPr>
                <w:szCs w:val="20"/>
              </w:rPr>
              <w:t>analyzed</w:t>
            </w:r>
            <w:proofErr w:type="spellEnd"/>
            <w:r>
              <w:rPr>
                <w:szCs w:val="20"/>
              </w:rPr>
              <w:t xml:space="preserve"> performed regression analysis taking into account of fidelity/no fidelity conditions instead, finding a significant relationship and publishing results.</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04F7C60F"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4AE37BE8" w14:textId="77777777" w:rsidTr="00947D9F">
        <w:trPr>
          <w:cantSplit/>
          <w:trHeight w:val="20"/>
        </w:trPr>
        <w:tc>
          <w:tcPr>
            <w:tcW w:w="392" w:type="dxa"/>
            <w:vMerge/>
            <w:tcBorders>
              <w:right w:val="nil"/>
            </w:tcBorders>
          </w:tcPr>
          <w:p w14:paraId="36DDC347"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4994651" w14:textId="77777777" w:rsidR="00AE213B" w:rsidRPr="002C1D39" w:rsidRDefault="00AE213B"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372B953A" w14:textId="77777777" w:rsidR="00AE213B" w:rsidRPr="002C1D39" w:rsidRDefault="00AE213B"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E089908" w14:textId="77777777" w:rsidR="00AE213B" w:rsidRPr="002C1D39" w:rsidRDefault="00AE213B"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AE213B" w:rsidRPr="002C1D39" w14:paraId="79F8FB13" w14:textId="77777777" w:rsidTr="00947D9F">
        <w:trPr>
          <w:cantSplit/>
          <w:trHeight w:val="20"/>
        </w:trPr>
        <w:tc>
          <w:tcPr>
            <w:tcW w:w="392" w:type="dxa"/>
            <w:vMerge/>
            <w:tcBorders>
              <w:right w:val="nil"/>
            </w:tcBorders>
          </w:tcPr>
          <w:p w14:paraId="14154F5F"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092AC0F" w14:textId="77777777" w:rsidR="00AE213B" w:rsidRPr="002C1D39" w:rsidRDefault="00AE213B"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65DF65EE" w14:textId="77777777" w:rsidR="00AE213B" w:rsidRPr="002C1D39" w:rsidRDefault="00AE213B" w:rsidP="00947D9F">
            <w:pPr>
              <w:tabs>
                <w:tab w:val="left" w:pos="960"/>
              </w:tabs>
              <w:autoSpaceDE w:val="0"/>
              <w:autoSpaceDN w:val="0"/>
              <w:adjustRightInd w:val="0"/>
              <w:rPr>
                <w:szCs w:val="20"/>
              </w:rPr>
            </w:pPr>
            <w:r w:rsidRPr="00B108F9">
              <w:rPr>
                <w:color w:val="000000" w:themeColor="text1"/>
                <w:szCs w:val="20"/>
              </w:rPr>
              <w:t>Serious</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46565B4A" w14:textId="77777777" w:rsidR="00AE213B" w:rsidRPr="002C1D39" w:rsidRDefault="00AE213B" w:rsidP="00947D9F">
            <w:pPr>
              <w:tabs>
                <w:tab w:val="left" w:pos="960"/>
              </w:tabs>
              <w:autoSpaceDE w:val="0"/>
              <w:autoSpaceDN w:val="0"/>
              <w:adjustRightInd w:val="0"/>
              <w:jc w:val="center"/>
              <w:rPr>
                <w:szCs w:val="20"/>
              </w:rPr>
            </w:pPr>
            <w:r w:rsidRPr="002C1D39">
              <w:rPr>
                <w:szCs w:val="20"/>
              </w:rPr>
              <w:t>Low / Moderate / Serious / Critical / NI</w:t>
            </w:r>
          </w:p>
        </w:tc>
      </w:tr>
      <w:tr w:rsidR="00AE213B" w:rsidRPr="002C1D39" w14:paraId="64A65B13" w14:textId="77777777" w:rsidTr="00947D9F">
        <w:trPr>
          <w:cantSplit/>
          <w:trHeight w:val="20"/>
        </w:trPr>
        <w:tc>
          <w:tcPr>
            <w:tcW w:w="392" w:type="dxa"/>
            <w:vMerge/>
            <w:tcBorders>
              <w:right w:val="nil"/>
            </w:tcBorders>
          </w:tcPr>
          <w:p w14:paraId="5FC4F5E5"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21A44E9" w14:textId="77777777" w:rsidR="00AE213B" w:rsidRPr="002C1D39" w:rsidRDefault="00AE213B"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64D255A4" w14:textId="77777777" w:rsidR="00AE213B" w:rsidRPr="002C1D39" w:rsidRDefault="00AE213B"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742C5ADA" w14:textId="77777777" w:rsidR="00AE213B" w:rsidRPr="002C1D39" w:rsidRDefault="00AE213B" w:rsidP="00947D9F">
            <w:pPr>
              <w:jc w:val="center"/>
              <w:rPr>
                <w:szCs w:val="20"/>
              </w:rPr>
            </w:pPr>
            <w:r w:rsidRPr="002C1D39">
              <w:rPr>
                <w:szCs w:val="20"/>
              </w:rPr>
              <w:t>Favours experimental / Favours comparator / Towards null /Away from null / Unpredictable</w:t>
            </w:r>
          </w:p>
        </w:tc>
      </w:tr>
    </w:tbl>
    <w:p w14:paraId="5D00C7BC" w14:textId="77777777" w:rsidR="00AE213B" w:rsidRDefault="00AE213B" w:rsidP="00AE213B"/>
    <w:tbl>
      <w:tblPr>
        <w:tblStyle w:val="TableGrid"/>
        <w:tblW w:w="15559" w:type="dxa"/>
        <w:tblLayout w:type="fixed"/>
        <w:tblLook w:val="04A0" w:firstRow="1" w:lastRow="0" w:firstColumn="1" w:lastColumn="0" w:noHBand="0" w:noVBand="1"/>
      </w:tblPr>
      <w:tblGrid>
        <w:gridCol w:w="392"/>
        <w:gridCol w:w="4995"/>
        <w:gridCol w:w="7649"/>
        <w:gridCol w:w="2523"/>
      </w:tblGrid>
      <w:tr w:rsidR="00AE213B" w:rsidRPr="002C1D39" w14:paraId="2339084F" w14:textId="77777777" w:rsidTr="00947D9F">
        <w:trPr>
          <w:cantSplit/>
          <w:trHeight w:val="20"/>
        </w:trPr>
        <w:tc>
          <w:tcPr>
            <w:tcW w:w="15559" w:type="dxa"/>
            <w:gridSpan w:val="4"/>
            <w:tcBorders>
              <w:right w:val="single" w:sz="4" w:space="0" w:color="auto"/>
            </w:tcBorders>
          </w:tcPr>
          <w:p w14:paraId="01FB5D5A" w14:textId="77777777" w:rsidR="00AE213B" w:rsidRPr="002C1D39" w:rsidRDefault="00AE213B" w:rsidP="00947D9F">
            <w:pPr>
              <w:tabs>
                <w:tab w:val="left" w:pos="960"/>
              </w:tabs>
              <w:autoSpaceDE w:val="0"/>
              <w:autoSpaceDN w:val="0"/>
              <w:adjustRightInd w:val="0"/>
              <w:rPr>
                <w:b/>
                <w:szCs w:val="20"/>
              </w:rPr>
            </w:pPr>
            <w:r w:rsidRPr="002C1D39">
              <w:rPr>
                <w:b/>
                <w:szCs w:val="20"/>
              </w:rPr>
              <w:t>Overall bias</w:t>
            </w:r>
          </w:p>
        </w:tc>
      </w:tr>
      <w:tr w:rsidR="00AE213B" w:rsidRPr="002C1D39" w14:paraId="6D33EC16" w14:textId="77777777" w:rsidTr="00947D9F">
        <w:trPr>
          <w:cantSplit/>
          <w:trHeight w:val="20"/>
        </w:trPr>
        <w:tc>
          <w:tcPr>
            <w:tcW w:w="392" w:type="dxa"/>
            <w:vMerge w:val="restart"/>
            <w:tcBorders>
              <w:right w:val="nil"/>
            </w:tcBorders>
          </w:tcPr>
          <w:p w14:paraId="5E008489" w14:textId="77777777" w:rsidR="00AE213B" w:rsidRPr="002C1D39" w:rsidRDefault="00AE213B"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54E95156" w14:textId="77777777" w:rsidR="00AE213B" w:rsidRPr="002C1D39" w:rsidRDefault="00AE213B"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15E23AB8" w14:textId="77777777" w:rsidR="00AE213B" w:rsidRPr="002C1D39" w:rsidRDefault="00AE213B" w:rsidP="00947D9F">
            <w:pPr>
              <w:tabs>
                <w:tab w:val="left" w:pos="960"/>
              </w:tabs>
              <w:autoSpaceDE w:val="0"/>
              <w:autoSpaceDN w:val="0"/>
              <w:adjustRightInd w:val="0"/>
              <w:rPr>
                <w:szCs w:val="20"/>
              </w:rPr>
            </w:pPr>
            <w:r w:rsidRPr="00B108F9">
              <w:rPr>
                <w:color w:val="000000" w:themeColor="text1"/>
                <w:szCs w:val="20"/>
              </w:rPr>
              <w:t>Serious</w:t>
            </w:r>
          </w:p>
        </w:tc>
        <w:tc>
          <w:tcPr>
            <w:tcW w:w="2523" w:type="dxa"/>
            <w:tcBorders>
              <w:top w:val="single" w:sz="4" w:space="0" w:color="auto"/>
              <w:bottom w:val="single" w:sz="2" w:space="0" w:color="D9D9D9" w:themeColor="background1" w:themeShade="D9"/>
              <w:right w:val="single" w:sz="4" w:space="0" w:color="auto"/>
            </w:tcBorders>
          </w:tcPr>
          <w:p w14:paraId="22F35C98" w14:textId="77777777" w:rsidR="00AE213B" w:rsidRPr="002C1D39" w:rsidRDefault="00AE213B" w:rsidP="00947D9F">
            <w:pPr>
              <w:tabs>
                <w:tab w:val="left" w:pos="960"/>
              </w:tabs>
              <w:autoSpaceDE w:val="0"/>
              <w:autoSpaceDN w:val="0"/>
              <w:adjustRightInd w:val="0"/>
              <w:jc w:val="center"/>
              <w:rPr>
                <w:szCs w:val="20"/>
              </w:rPr>
            </w:pPr>
            <w:r w:rsidRPr="002C1D39">
              <w:rPr>
                <w:szCs w:val="20"/>
              </w:rPr>
              <w:t>Low / Moderate / Serious / Critical / NI</w:t>
            </w:r>
          </w:p>
        </w:tc>
      </w:tr>
      <w:tr w:rsidR="00AE213B" w:rsidRPr="002C1D39" w14:paraId="647126E4" w14:textId="77777777" w:rsidTr="00947D9F">
        <w:trPr>
          <w:cantSplit/>
          <w:trHeight w:val="20"/>
        </w:trPr>
        <w:tc>
          <w:tcPr>
            <w:tcW w:w="392" w:type="dxa"/>
            <w:vMerge/>
            <w:tcBorders>
              <w:bottom w:val="single" w:sz="4" w:space="0" w:color="auto"/>
              <w:right w:val="nil"/>
            </w:tcBorders>
          </w:tcPr>
          <w:p w14:paraId="7BF50305" w14:textId="77777777" w:rsidR="00AE213B" w:rsidRPr="002C1D39" w:rsidRDefault="00AE213B"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181E0EA" w14:textId="77777777" w:rsidR="00AE213B" w:rsidRPr="002C1D39" w:rsidRDefault="00AE213B"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6E9E1B7D" w14:textId="77777777" w:rsidR="00AE213B" w:rsidRPr="002C1D39" w:rsidRDefault="00AE213B"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42918A3D" w14:textId="77777777" w:rsidR="00AE213B" w:rsidRPr="002C1D39" w:rsidRDefault="00AE213B" w:rsidP="00947D9F">
            <w:pPr>
              <w:jc w:val="center"/>
              <w:rPr>
                <w:szCs w:val="20"/>
              </w:rPr>
            </w:pPr>
            <w:r w:rsidRPr="002C1D39">
              <w:rPr>
                <w:szCs w:val="20"/>
              </w:rPr>
              <w:t>Favours experimental / Favours comparator / Towards null /Away from null / Unpredictable</w:t>
            </w:r>
          </w:p>
        </w:tc>
      </w:tr>
    </w:tbl>
    <w:p w14:paraId="065CD4A6" w14:textId="77777777" w:rsidR="00AE213B" w:rsidRDefault="00AE213B" w:rsidP="00947D9F"/>
    <w:p w14:paraId="7BA23A29" w14:textId="307D7116" w:rsidR="00AE213B" w:rsidRDefault="00AE213B">
      <w:pPr>
        <w:rPr>
          <w:b/>
          <w:bCs/>
        </w:rPr>
      </w:pPr>
      <w:r>
        <w:rPr>
          <w:b/>
          <w:bCs/>
        </w:rPr>
        <w:br w:type="page"/>
      </w:r>
    </w:p>
    <w:p w14:paraId="5768239F" w14:textId="52D8684B" w:rsidR="00AE213B" w:rsidRDefault="00802F3D" w:rsidP="005978FB">
      <w:pPr>
        <w:tabs>
          <w:tab w:val="left" w:pos="440"/>
        </w:tabs>
        <w:rPr>
          <w:b/>
          <w:bCs/>
        </w:rPr>
      </w:pPr>
      <w:proofErr w:type="spellStart"/>
      <w:r>
        <w:rPr>
          <w:b/>
          <w:bCs/>
        </w:rPr>
        <w:lastRenderedPageBreak/>
        <w:t>Rehme</w:t>
      </w:r>
      <w:proofErr w:type="spellEnd"/>
      <w:r>
        <w:rPr>
          <w:b/>
          <w:bCs/>
        </w:rPr>
        <w:t xml:space="preserve"> et al 2016</w:t>
      </w:r>
    </w:p>
    <w:p w14:paraId="5325F88F" w14:textId="72BD74B1" w:rsidR="00751C4C" w:rsidRDefault="00751C4C" w:rsidP="005978FB">
      <w:pPr>
        <w:tabs>
          <w:tab w:val="left" w:pos="440"/>
        </w:tabs>
        <w:rPr>
          <w:b/>
          <w:bCs/>
        </w:rPr>
      </w:pPr>
    </w:p>
    <w:p w14:paraId="0A6232FE" w14:textId="77777777" w:rsidR="00751C4C" w:rsidRPr="002C1D39" w:rsidRDefault="00751C4C" w:rsidP="00751C4C">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751C4C" w:rsidRPr="002C1D39" w14:paraId="081357DE" w14:textId="77777777" w:rsidTr="00947D9F">
        <w:trPr>
          <w:cantSplit/>
          <w:trHeight w:val="20"/>
        </w:trPr>
        <w:tc>
          <w:tcPr>
            <w:tcW w:w="392" w:type="dxa"/>
            <w:tcBorders>
              <w:right w:val="nil"/>
            </w:tcBorders>
          </w:tcPr>
          <w:p w14:paraId="744AEA73" w14:textId="77777777" w:rsidR="00751C4C" w:rsidRPr="002C1D39" w:rsidRDefault="00751C4C"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911361C" w14:textId="77777777" w:rsidR="00751C4C" w:rsidRPr="002C1D39" w:rsidRDefault="00751C4C"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455C596" w14:textId="77777777" w:rsidR="00751C4C" w:rsidRPr="002C1D39" w:rsidRDefault="00751C4C"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989D740" w14:textId="77777777" w:rsidR="00751C4C" w:rsidRPr="002C1D39" w:rsidRDefault="00751C4C" w:rsidP="00947D9F">
            <w:pPr>
              <w:jc w:val="center"/>
              <w:rPr>
                <w:b/>
                <w:szCs w:val="20"/>
              </w:rPr>
            </w:pPr>
            <w:r w:rsidRPr="002C1D39">
              <w:rPr>
                <w:b/>
                <w:szCs w:val="20"/>
              </w:rPr>
              <w:t>Response options</w:t>
            </w:r>
          </w:p>
        </w:tc>
      </w:tr>
      <w:tr w:rsidR="00751C4C" w:rsidRPr="002C1D39" w14:paraId="560D3824" w14:textId="77777777" w:rsidTr="00947D9F">
        <w:trPr>
          <w:cantSplit/>
          <w:trHeight w:val="20"/>
        </w:trPr>
        <w:tc>
          <w:tcPr>
            <w:tcW w:w="15560" w:type="dxa"/>
            <w:gridSpan w:val="4"/>
            <w:tcBorders>
              <w:right w:val="single" w:sz="4" w:space="0" w:color="auto"/>
            </w:tcBorders>
          </w:tcPr>
          <w:p w14:paraId="691E9A2A" w14:textId="77777777" w:rsidR="00751C4C" w:rsidRPr="002C1D39" w:rsidRDefault="00751C4C" w:rsidP="00947D9F">
            <w:pPr>
              <w:rPr>
                <w:b/>
                <w:szCs w:val="20"/>
              </w:rPr>
            </w:pPr>
            <w:r w:rsidRPr="002C1D39">
              <w:rPr>
                <w:rFonts w:cs="Arial"/>
                <w:b/>
                <w:szCs w:val="20"/>
              </w:rPr>
              <w:t>Bias due to confounding</w:t>
            </w:r>
          </w:p>
        </w:tc>
      </w:tr>
      <w:tr w:rsidR="00751C4C" w:rsidRPr="002C1D39" w14:paraId="289A9DCE" w14:textId="77777777" w:rsidTr="00947D9F">
        <w:trPr>
          <w:cantSplit/>
          <w:trHeight w:val="20"/>
        </w:trPr>
        <w:tc>
          <w:tcPr>
            <w:tcW w:w="392" w:type="dxa"/>
            <w:vMerge w:val="restart"/>
            <w:tcBorders>
              <w:top w:val="nil"/>
              <w:bottom w:val="nil"/>
              <w:right w:val="nil"/>
            </w:tcBorders>
          </w:tcPr>
          <w:p w14:paraId="542F92B8" w14:textId="77777777" w:rsidR="00751C4C" w:rsidRPr="002C1D39" w:rsidRDefault="00751C4C"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01C8E49" w14:textId="77777777" w:rsidR="00751C4C" w:rsidRPr="002C1D39" w:rsidRDefault="00751C4C" w:rsidP="00947D9F">
            <w:pPr>
              <w:rPr>
                <w:szCs w:val="20"/>
              </w:rPr>
            </w:pPr>
            <w:r w:rsidRPr="002C1D39">
              <w:rPr>
                <w:szCs w:val="20"/>
              </w:rPr>
              <w:t>1.1 Is there potential for confounding of the effect of intervention in this study?</w:t>
            </w:r>
          </w:p>
          <w:p w14:paraId="228B6083" w14:textId="77777777" w:rsidR="00751C4C" w:rsidRPr="002C1D39" w:rsidRDefault="00751C4C"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58023AD5" w14:textId="77777777" w:rsidR="00751C4C" w:rsidRPr="002C1D39" w:rsidRDefault="00751C4C" w:rsidP="00947D9F">
            <w:pPr>
              <w:rPr>
                <w:szCs w:val="20"/>
              </w:rPr>
            </w:pPr>
            <w:r>
              <w:rPr>
                <w:szCs w:val="20"/>
              </w:rPr>
              <w:t>PN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897F4E3"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751C4C" w:rsidRPr="002C1D39" w14:paraId="15B5C9E2" w14:textId="77777777" w:rsidTr="00947D9F">
        <w:trPr>
          <w:cantSplit/>
          <w:trHeight w:val="20"/>
        </w:trPr>
        <w:tc>
          <w:tcPr>
            <w:tcW w:w="392" w:type="dxa"/>
            <w:vMerge/>
            <w:tcBorders>
              <w:bottom w:val="nil"/>
              <w:right w:val="nil"/>
            </w:tcBorders>
          </w:tcPr>
          <w:p w14:paraId="4EA4AC8B" w14:textId="77777777" w:rsidR="00751C4C" w:rsidRPr="002C1D39" w:rsidRDefault="00751C4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E7C3FFE" w14:textId="77777777" w:rsidR="00751C4C" w:rsidRPr="002C1D39" w:rsidRDefault="00751C4C"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FAFB18B" w14:textId="77777777" w:rsidR="00751C4C" w:rsidRPr="002C1D39" w:rsidRDefault="00751C4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23AD2CD" w14:textId="77777777" w:rsidR="00751C4C" w:rsidRPr="002C1D39" w:rsidRDefault="00751C4C" w:rsidP="00947D9F">
            <w:pPr>
              <w:tabs>
                <w:tab w:val="left" w:pos="960"/>
              </w:tabs>
              <w:autoSpaceDE w:val="0"/>
              <w:autoSpaceDN w:val="0"/>
              <w:adjustRightInd w:val="0"/>
              <w:rPr>
                <w:szCs w:val="20"/>
              </w:rPr>
            </w:pPr>
          </w:p>
        </w:tc>
      </w:tr>
      <w:tr w:rsidR="00751C4C" w:rsidRPr="002C1D39" w14:paraId="2020688B" w14:textId="77777777" w:rsidTr="00947D9F">
        <w:trPr>
          <w:cantSplit/>
          <w:trHeight w:val="20"/>
        </w:trPr>
        <w:tc>
          <w:tcPr>
            <w:tcW w:w="392" w:type="dxa"/>
            <w:vMerge/>
            <w:tcBorders>
              <w:bottom w:val="nil"/>
              <w:right w:val="nil"/>
            </w:tcBorders>
          </w:tcPr>
          <w:p w14:paraId="7A0E9A8C" w14:textId="77777777" w:rsidR="00751C4C" w:rsidRPr="002C1D39" w:rsidRDefault="00751C4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D4BD696" w14:textId="77777777" w:rsidR="00751C4C" w:rsidRPr="002C1D39" w:rsidRDefault="00751C4C" w:rsidP="00947D9F">
            <w:pPr>
              <w:ind w:left="317"/>
              <w:rPr>
                <w:szCs w:val="20"/>
              </w:rPr>
            </w:pPr>
            <w:r w:rsidRPr="002C1D39">
              <w:rPr>
                <w:szCs w:val="20"/>
              </w:rPr>
              <w:t>1.2. Was the analysis based on splitting participants’ follow up time according to intervention received?</w:t>
            </w:r>
          </w:p>
          <w:p w14:paraId="0173F75C" w14:textId="77777777" w:rsidR="00751C4C" w:rsidRPr="002C1D39" w:rsidRDefault="00751C4C" w:rsidP="00947D9F">
            <w:pPr>
              <w:ind w:left="601"/>
              <w:rPr>
                <w:szCs w:val="20"/>
              </w:rPr>
            </w:pPr>
            <w:r w:rsidRPr="002C1D39">
              <w:rPr>
                <w:b/>
                <w:szCs w:val="20"/>
              </w:rPr>
              <w:t>If N/PN</w:t>
            </w:r>
            <w:r w:rsidRPr="002C1D39">
              <w:rPr>
                <w:szCs w:val="20"/>
              </w:rPr>
              <w:t xml:space="preserve">, answer questions relating to baseline confounding (1.4 to 1.6) </w:t>
            </w:r>
          </w:p>
          <w:p w14:paraId="58E5471B" w14:textId="77777777" w:rsidR="00751C4C" w:rsidRPr="002C1D39" w:rsidRDefault="00751C4C"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EE5C9F9" w14:textId="77777777" w:rsidR="00751C4C" w:rsidRPr="002C1D39" w:rsidRDefault="00751C4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08241BC"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751C4C" w:rsidRPr="002C1D39" w14:paraId="004DDF64" w14:textId="77777777" w:rsidTr="00947D9F">
        <w:trPr>
          <w:cantSplit/>
          <w:trHeight w:val="20"/>
        </w:trPr>
        <w:tc>
          <w:tcPr>
            <w:tcW w:w="392" w:type="dxa"/>
            <w:vMerge/>
            <w:tcBorders>
              <w:bottom w:val="nil"/>
              <w:right w:val="nil"/>
            </w:tcBorders>
          </w:tcPr>
          <w:p w14:paraId="16576C86" w14:textId="77777777" w:rsidR="00751C4C" w:rsidRPr="002C1D39" w:rsidRDefault="00751C4C"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2EB0F5C" w14:textId="77777777" w:rsidR="00751C4C" w:rsidRPr="002C1D39" w:rsidRDefault="00751C4C" w:rsidP="00947D9F">
            <w:pPr>
              <w:ind w:left="317"/>
              <w:rPr>
                <w:szCs w:val="20"/>
              </w:rPr>
            </w:pPr>
            <w:r w:rsidRPr="002C1D39">
              <w:rPr>
                <w:szCs w:val="20"/>
              </w:rPr>
              <w:t>1.3. Were intervention discontinuations or switches likely to be related to factors that are prognostic for the outcome?</w:t>
            </w:r>
          </w:p>
          <w:p w14:paraId="7EB900DE" w14:textId="77777777" w:rsidR="00751C4C" w:rsidRPr="002C1D39" w:rsidRDefault="00751C4C" w:rsidP="00947D9F">
            <w:pPr>
              <w:ind w:left="601"/>
              <w:rPr>
                <w:szCs w:val="20"/>
              </w:rPr>
            </w:pPr>
            <w:r w:rsidRPr="002C1D39">
              <w:rPr>
                <w:b/>
                <w:szCs w:val="20"/>
              </w:rPr>
              <w:t>If N/PN</w:t>
            </w:r>
            <w:r w:rsidRPr="002C1D39">
              <w:rPr>
                <w:szCs w:val="20"/>
              </w:rPr>
              <w:t>, answer questions relating to baseline confounding (1.4 to 1.6)</w:t>
            </w:r>
          </w:p>
          <w:p w14:paraId="1A632EF0" w14:textId="77777777" w:rsidR="00751C4C" w:rsidRPr="002C1D39" w:rsidRDefault="00751C4C"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A0C66CE" w14:textId="77777777" w:rsidR="00751C4C" w:rsidRPr="002C1D39" w:rsidRDefault="00751C4C"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8D0E0D2" w14:textId="77777777" w:rsidR="00751C4C" w:rsidRPr="002C1D39" w:rsidRDefault="00751C4C" w:rsidP="00947D9F">
            <w:pPr>
              <w:jc w:val="center"/>
              <w:rPr>
                <w:szCs w:val="20"/>
                <w:lang w:val="es-ES"/>
              </w:rPr>
            </w:pPr>
            <w:r w:rsidRPr="002C1D39">
              <w:rPr>
                <w:szCs w:val="20"/>
                <w:lang w:val="es-ES"/>
              </w:rPr>
              <w:t>NA / Y / PY / PN / N / NI</w:t>
            </w:r>
          </w:p>
        </w:tc>
      </w:tr>
    </w:tbl>
    <w:p w14:paraId="467F9F9F" w14:textId="77777777" w:rsidR="00751C4C" w:rsidRDefault="00751C4C" w:rsidP="00751C4C"/>
    <w:tbl>
      <w:tblPr>
        <w:tblStyle w:val="TableGrid"/>
        <w:tblW w:w="15560" w:type="dxa"/>
        <w:tblLayout w:type="fixed"/>
        <w:tblLook w:val="04A0" w:firstRow="1" w:lastRow="0" w:firstColumn="1" w:lastColumn="0" w:noHBand="0" w:noVBand="1"/>
      </w:tblPr>
      <w:tblGrid>
        <w:gridCol w:w="392"/>
        <w:gridCol w:w="5245"/>
        <w:gridCol w:w="6691"/>
        <w:gridCol w:w="3232"/>
      </w:tblGrid>
      <w:tr w:rsidR="00751C4C" w:rsidRPr="002C1D39" w14:paraId="37FE5CE3" w14:textId="77777777" w:rsidTr="00947D9F">
        <w:trPr>
          <w:cantSplit/>
          <w:trHeight w:val="20"/>
        </w:trPr>
        <w:tc>
          <w:tcPr>
            <w:tcW w:w="392" w:type="dxa"/>
            <w:vMerge w:val="restart"/>
            <w:tcBorders>
              <w:top w:val="nil"/>
              <w:bottom w:val="nil"/>
              <w:right w:val="nil"/>
            </w:tcBorders>
          </w:tcPr>
          <w:p w14:paraId="291B7B9E" w14:textId="77777777" w:rsidR="00751C4C" w:rsidRPr="002C1D39" w:rsidRDefault="00751C4C"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1E6230FF" w14:textId="77777777" w:rsidR="00751C4C" w:rsidRPr="002C1D39" w:rsidRDefault="00751C4C" w:rsidP="00947D9F">
            <w:pPr>
              <w:tabs>
                <w:tab w:val="left" w:pos="960"/>
              </w:tabs>
              <w:autoSpaceDE w:val="0"/>
              <w:autoSpaceDN w:val="0"/>
              <w:adjustRightInd w:val="0"/>
              <w:rPr>
                <w:szCs w:val="20"/>
              </w:rPr>
            </w:pPr>
            <w:r w:rsidRPr="002C1D39">
              <w:rPr>
                <w:b/>
                <w:szCs w:val="20"/>
              </w:rPr>
              <w:t>Questions relating to baseline confounding only</w:t>
            </w:r>
          </w:p>
        </w:tc>
      </w:tr>
      <w:tr w:rsidR="00751C4C" w:rsidRPr="002C1D39" w14:paraId="11805965" w14:textId="77777777" w:rsidTr="00947D9F">
        <w:trPr>
          <w:cantSplit/>
          <w:trHeight w:val="20"/>
        </w:trPr>
        <w:tc>
          <w:tcPr>
            <w:tcW w:w="392" w:type="dxa"/>
            <w:vMerge/>
            <w:tcBorders>
              <w:bottom w:val="nil"/>
              <w:right w:val="nil"/>
            </w:tcBorders>
          </w:tcPr>
          <w:p w14:paraId="343E376C" w14:textId="77777777" w:rsidR="00751C4C" w:rsidRPr="002C1D39" w:rsidRDefault="00751C4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1E10499" w14:textId="77777777" w:rsidR="00751C4C" w:rsidRPr="002C1D39" w:rsidRDefault="00751C4C"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07A3DAB" w14:textId="77777777" w:rsidR="00751C4C" w:rsidRPr="002C1D39" w:rsidRDefault="00751C4C" w:rsidP="00947D9F">
            <w:pPr>
              <w:tabs>
                <w:tab w:val="left" w:pos="960"/>
              </w:tabs>
              <w:autoSpaceDE w:val="0"/>
              <w:autoSpaceDN w:val="0"/>
              <w:adjustRightInd w:val="0"/>
              <w:rPr>
                <w:szCs w:val="20"/>
              </w:rPr>
            </w:pPr>
            <w:r>
              <w:rPr>
                <w:szCs w:val="20"/>
              </w:rPr>
              <w:t>Y. Use of SPSS to perform analysis.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C9CAC07"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2A23A4F6" w14:textId="77777777" w:rsidTr="00947D9F">
        <w:trPr>
          <w:cantSplit/>
          <w:trHeight w:val="20"/>
        </w:trPr>
        <w:tc>
          <w:tcPr>
            <w:tcW w:w="392" w:type="dxa"/>
            <w:vMerge/>
            <w:tcBorders>
              <w:bottom w:val="nil"/>
              <w:right w:val="nil"/>
            </w:tcBorders>
          </w:tcPr>
          <w:p w14:paraId="03F22ACC" w14:textId="77777777" w:rsidR="00751C4C" w:rsidRPr="002C1D39" w:rsidRDefault="00751C4C"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C6082F0" w14:textId="77777777" w:rsidR="00751C4C" w:rsidRPr="002C1D39" w:rsidRDefault="00751C4C"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D8C1F2F" w14:textId="77777777" w:rsidR="00751C4C" w:rsidRPr="002C1D39" w:rsidRDefault="00751C4C" w:rsidP="00947D9F">
            <w:pPr>
              <w:rPr>
                <w:szCs w:val="20"/>
              </w:rPr>
            </w:pPr>
            <w:r>
              <w:rPr>
                <w:szCs w:val="20"/>
              </w:rPr>
              <w:t>PY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3951A6E" w14:textId="77777777" w:rsidR="00751C4C" w:rsidRPr="002C1D39" w:rsidRDefault="00751C4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7FCCF24B" w14:textId="77777777" w:rsidTr="00947D9F">
        <w:trPr>
          <w:cantSplit/>
          <w:trHeight w:val="20"/>
        </w:trPr>
        <w:tc>
          <w:tcPr>
            <w:tcW w:w="392" w:type="dxa"/>
            <w:vMerge/>
            <w:tcBorders>
              <w:bottom w:val="nil"/>
              <w:right w:val="nil"/>
            </w:tcBorders>
          </w:tcPr>
          <w:p w14:paraId="347C3148" w14:textId="77777777" w:rsidR="00751C4C" w:rsidRPr="002C1D39" w:rsidRDefault="00751C4C"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1B7B6EAD" w14:textId="77777777" w:rsidR="00751C4C" w:rsidRPr="002C1D39" w:rsidRDefault="00751C4C"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69519C51" w14:textId="77777777" w:rsidR="00751C4C" w:rsidRPr="002C1D39" w:rsidRDefault="00751C4C"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nil"/>
              <w:right w:val="single" w:sz="4" w:space="0" w:color="auto"/>
            </w:tcBorders>
          </w:tcPr>
          <w:p w14:paraId="7AE6B57A"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751C4C" w:rsidRPr="002C1D39" w14:paraId="641ECCAB" w14:textId="77777777" w:rsidTr="00947D9F">
        <w:trPr>
          <w:cantSplit/>
          <w:trHeight w:val="20"/>
        </w:trPr>
        <w:tc>
          <w:tcPr>
            <w:tcW w:w="392" w:type="dxa"/>
            <w:vMerge w:val="restart"/>
            <w:tcBorders>
              <w:top w:val="nil"/>
              <w:bottom w:val="nil"/>
              <w:right w:val="nil"/>
            </w:tcBorders>
          </w:tcPr>
          <w:p w14:paraId="74781384" w14:textId="77777777" w:rsidR="00751C4C" w:rsidRPr="002C1D39" w:rsidRDefault="00751C4C"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3D919AED" w14:textId="77777777" w:rsidR="00751C4C" w:rsidRPr="002C1D39" w:rsidRDefault="00751C4C"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15F14633" w14:textId="77777777" w:rsidR="00751C4C" w:rsidRPr="002C1D39" w:rsidRDefault="00751C4C" w:rsidP="00947D9F">
            <w:pPr>
              <w:tabs>
                <w:tab w:val="left" w:pos="960"/>
              </w:tabs>
              <w:autoSpaceDE w:val="0"/>
              <w:autoSpaceDN w:val="0"/>
              <w:adjustRightInd w:val="0"/>
              <w:rPr>
                <w:szCs w:val="20"/>
              </w:rPr>
            </w:pPr>
          </w:p>
        </w:tc>
      </w:tr>
      <w:tr w:rsidR="00751C4C" w:rsidRPr="002C1D39" w14:paraId="287D429B" w14:textId="77777777" w:rsidTr="00947D9F">
        <w:trPr>
          <w:cantSplit/>
          <w:trHeight w:val="20"/>
        </w:trPr>
        <w:tc>
          <w:tcPr>
            <w:tcW w:w="392" w:type="dxa"/>
            <w:vMerge/>
            <w:tcBorders>
              <w:bottom w:val="nil"/>
              <w:right w:val="nil"/>
            </w:tcBorders>
          </w:tcPr>
          <w:p w14:paraId="0C9EBA87" w14:textId="77777777" w:rsidR="00751C4C" w:rsidRPr="002C1D39" w:rsidRDefault="00751C4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06690EE" w14:textId="77777777" w:rsidR="00751C4C" w:rsidRPr="002C1D39" w:rsidRDefault="00751C4C"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9D2C3AB" w14:textId="77777777" w:rsidR="00751C4C" w:rsidRPr="002C1D39" w:rsidRDefault="00751C4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5A93C5A"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0BA765CC" w14:textId="77777777" w:rsidTr="00947D9F">
        <w:trPr>
          <w:cantSplit/>
          <w:trHeight w:val="20"/>
        </w:trPr>
        <w:tc>
          <w:tcPr>
            <w:tcW w:w="392" w:type="dxa"/>
            <w:vMerge/>
            <w:tcBorders>
              <w:bottom w:val="nil"/>
              <w:right w:val="nil"/>
            </w:tcBorders>
          </w:tcPr>
          <w:p w14:paraId="6870FC16" w14:textId="77777777" w:rsidR="00751C4C" w:rsidRPr="002C1D39" w:rsidRDefault="00751C4C"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5183D8A5" w14:textId="77777777" w:rsidR="00751C4C" w:rsidRPr="002C1D39" w:rsidRDefault="00751C4C"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A1B070F" w14:textId="77777777" w:rsidR="00751C4C" w:rsidRPr="002C1D39" w:rsidRDefault="00751C4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9EAB17B"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39F22E87" w14:textId="77777777" w:rsidTr="00947D9F">
        <w:trPr>
          <w:cantSplit/>
          <w:trHeight w:val="20"/>
        </w:trPr>
        <w:tc>
          <w:tcPr>
            <w:tcW w:w="392" w:type="dxa"/>
            <w:vMerge w:val="restart"/>
            <w:tcBorders>
              <w:top w:val="nil"/>
              <w:right w:val="nil"/>
            </w:tcBorders>
          </w:tcPr>
          <w:p w14:paraId="2FF8F9BC" w14:textId="77777777" w:rsidR="00751C4C" w:rsidRPr="002C1D39" w:rsidRDefault="00751C4C"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7D9164BB" w14:textId="77777777" w:rsidR="00751C4C" w:rsidRPr="002C1D39" w:rsidRDefault="00751C4C"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DD2460E" w14:textId="77777777" w:rsidR="00751C4C" w:rsidRPr="002C1D39" w:rsidRDefault="00751C4C" w:rsidP="00947D9F">
            <w:pPr>
              <w:tabs>
                <w:tab w:val="left" w:pos="960"/>
              </w:tabs>
              <w:autoSpaceDE w:val="0"/>
              <w:autoSpaceDN w:val="0"/>
              <w:adjustRightInd w:val="0"/>
              <w:rPr>
                <w:szCs w:val="20"/>
              </w:rPr>
            </w:pPr>
            <w:r>
              <w:rPr>
                <w:szCs w:val="20"/>
              </w:rPr>
              <w:t>Low</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6D66520" w14:textId="77777777" w:rsidR="00751C4C" w:rsidRPr="002C1D39" w:rsidRDefault="00751C4C" w:rsidP="00947D9F">
            <w:pPr>
              <w:tabs>
                <w:tab w:val="left" w:pos="960"/>
              </w:tabs>
              <w:autoSpaceDE w:val="0"/>
              <w:autoSpaceDN w:val="0"/>
              <w:adjustRightInd w:val="0"/>
              <w:jc w:val="center"/>
              <w:rPr>
                <w:szCs w:val="20"/>
              </w:rPr>
            </w:pPr>
            <w:r w:rsidRPr="002C1D39">
              <w:rPr>
                <w:szCs w:val="20"/>
              </w:rPr>
              <w:t>Low / Moderate / Serious / Critical / NI</w:t>
            </w:r>
          </w:p>
        </w:tc>
      </w:tr>
      <w:tr w:rsidR="00751C4C" w:rsidRPr="002C1D39" w14:paraId="3930F7E9" w14:textId="77777777" w:rsidTr="00947D9F">
        <w:trPr>
          <w:cantSplit/>
          <w:trHeight w:val="20"/>
        </w:trPr>
        <w:tc>
          <w:tcPr>
            <w:tcW w:w="392" w:type="dxa"/>
            <w:vMerge/>
            <w:tcBorders>
              <w:right w:val="nil"/>
            </w:tcBorders>
          </w:tcPr>
          <w:p w14:paraId="1AEFC9D6" w14:textId="77777777" w:rsidR="00751C4C" w:rsidRPr="002C1D39" w:rsidRDefault="00751C4C"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7C1ED395" w14:textId="77777777" w:rsidR="00751C4C" w:rsidRPr="002C1D39" w:rsidRDefault="00751C4C"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45A7E7DA" w14:textId="77777777" w:rsidR="00751C4C" w:rsidRPr="002C1D39" w:rsidRDefault="00751C4C"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55765F40" w14:textId="77777777" w:rsidR="00751C4C" w:rsidRPr="002C1D39" w:rsidRDefault="00751C4C" w:rsidP="00947D9F">
            <w:pPr>
              <w:jc w:val="center"/>
              <w:rPr>
                <w:szCs w:val="20"/>
              </w:rPr>
            </w:pPr>
            <w:r w:rsidRPr="002C1D39">
              <w:rPr>
                <w:szCs w:val="20"/>
              </w:rPr>
              <w:t>Favours experimental / Favours comparator / Unpredictable</w:t>
            </w:r>
          </w:p>
        </w:tc>
      </w:tr>
    </w:tbl>
    <w:p w14:paraId="26A3816F" w14:textId="77777777" w:rsidR="00751C4C" w:rsidRPr="002C1D39" w:rsidRDefault="00751C4C" w:rsidP="00751C4C"/>
    <w:tbl>
      <w:tblPr>
        <w:tblStyle w:val="TableGrid"/>
        <w:tblW w:w="15559" w:type="dxa"/>
        <w:tblLayout w:type="fixed"/>
        <w:tblLook w:val="04A0" w:firstRow="1" w:lastRow="0" w:firstColumn="1" w:lastColumn="0" w:noHBand="0" w:noVBand="1"/>
      </w:tblPr>
      <w:tblGrid>
        <w:gridCol w:w="392"/>
        <w:gridCol w:w="5273"/>
        <w:gridCol w:w="6663"/>
        <w:gridCol w:w="3231"/>
      </w:tblGrid>
      <w:tr w:rsidR="00751C4C" w:rsidRPr="002C1D39" w14:paraId="1DFCF265" w14:textId="77777777" w:rsidTr="00947D9F">
        <w:trPr>
          <w:cantSplit/>
          <w:trHeight w:val="308"/>
        </w:trPr>
        <w:tc>
          <w:tcPr>
            <w:tcW w:w="15559" w:type="dxa"/>
            <w:gridSpan w:val="4"/>
            <w:tcBorders>
              <w:right w:val="single" w:sz="2" w:space="0" w:color="auto"/>
            </w:tcBorders>
          </w:tcPr>
          <w:p w14:paraId="69A9465B" w14:textId="77777777" w:rsidR="00751C4C" w:rsidRPr="002C1D39" w:rsidRDefault="00751C4C"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751C4C" w:rsidRPr="002C1D39" w14:paraId="7DF9E826" w14:textId="77777777" w:rsidTr="00947D9F">
        <w:trPr>
          <w:cantSplit/>
          <w:trHeight w:val="308"/>
        </w:trPr>
        <w:tc>
          <w:tcPr>
            <w:tcW w:w="392" w:type="dxa"/>
            <w:vMerge w:val="restart"/>
            <w:tcBorders>
              <w:right w:val="nil"/>
            </w:tcBorders>
          </w:tcPr>
          <w:p w14:paraId="0BEBBE4C" w14:textId="77777777" w:rsidR="00751C4C" w:rsidRPr="002C1D39" w:rsidRDefault="00751C4C" w:rsidP="00947D9F">
            <w:pPr>
              <w:rPr>
                <w:szCs w:val="20"/>
              </w:rPr>
            </w:pPr>
          </w:p>
        </w:tc>
        <w:tc>
          <w:tcPr>
            <w:tcW w:w="5273" w:type="dxa"/>
            <w:tcBorders>
              <w:top w:val="single" w:sz="4" w:space="0" w:color="auto"/>
              <w:left w:val="nil"/>
              <w:bottom w:val="nil"/>
              <w:right w:val="single" w:sz="2" w:space="0" w:color="auto"/>
            </w:tcBorders>
          </w:tcPr>
          <w:p w14:paraId="6DF02686" w14:textId="77777777" w:rsidR="00751C4C" w:rsidRPr="002C1D39" w:rsidRDefault="00751C4C" w:rsidP="00947D9F">
            <w:pPr>
              <w:rPr>
                <w:szCs w:val="20"/>
              </w:rPr>
            </w:pPr>
            <w:r w:rsidRPr="002C1D39">
              <w:rPr>
                <w:szCs w:val="20"/>
              </w:rPr>
              <w:t>2.1. Was selection of participants into the study (or into the analysis) based on participant characteristics observed after the start of intervention?</w:t>
            </w:r>
          </w:p>
          <w:p w14:paraId="3102D65F" w14:textId="77777777" w:rsidR="00751C4C" w:rsidRPr="002C1D39" w:rsidRDefault="00751C4C"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54E6BF5F" w14:textId="77777777" w:rsidR="00751C4C" w:rsidRPr="002C1D39" w:rsidRDefault="00751C4C"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33487694" w14:textId="77777777" w:rsidR="00751C4C" w:rsidRPr="002C1D39" w:rsidRDefault="00751C4C"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78B7C4ED" w14:textId="77777777" w:rsidTr="00947D9F">
        <w:trPr>
          <w:cantSplit/>
          <w:trHeight w:val="307"/>
        </w:trPr>
        <w:tc>
          <w:tcPr>
            <w:tcW w:w="392" w:type="dxa"/>
            <w:vMerge/>
            <w:tcBorders>
              <w:right w:val="nil"/>
            </w:tcBorders>
          </w:tcPr>
          <w:p w14:paraId="774BF895" w14:textId="77777777" w:rsidR="00751C4C" w:rsidRPr="002C1D39" w:rsidRDefault="00751C4C"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388C52DB" w14:textId="77777777" w:rsidR="00751C4C" w:rsidRPr="002C1D39" w:rsidRDefault="00751C4C"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7A537698" w14:textId="77777777" w:rsidR="00751C4C" w:rsidRPr="002C1D39" w:rsidRDefault="00751C4C"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6EF999A8" w14:textId="77777777" w:rsidR="00751C4C" w:rsidRPr="002C1D39" w:rsidRDefault="00751C4C"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7888A65B"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2D62F9A8" w14:textId="77777777" w:rsidR="00751C4C" w:rsidRPr="002C1D39" w:rsidRDefault="00751C4C" w:rsidP="00947D9F">
            <w:pPr>
              <w:tabs>
                <w:tab w:val="left" w:pos="960"/>
              </w:tabs>
              <w:autoSpaceDE w:val="0"/>
              <w:autoSpaceDN w:val="0"/>
              <w:adjustRightInd w:val="0"/>
              <w:jc w:val="center"/>
              <w:rPr>
                <w:szCs w:val="20"/>
                <w:lang w:val="es-ES"/>
              </w:rPr>
            </w:pPr>
          </w:p>
          <w:p w14:paraId="49105A9A" w14:textId="77777777" w:rsidR="00751C4C" w:rsidRPr="002C1D39" w:rsidRDefault="00751C4C" w:rsidP="00947D9F">
            <w:pPr>
              <w:tabs>
                <w:tab w:val="left" w:pos="960"/>
              </w:tabs>
              <w:autoSpaceDE w:val="0"/>
              <w:autoSpaceDN w:val="0"/>
              <w:adjustRightInd w:val="0"/>
              <w:jc w:val="center"/>
              <w:rPr>
                <w:szCs w:val="20"/>
                <w:lang w:val="es-ES"/>
              </w:rPr>
            </w:pPr>
          </w:p>
          <w:p w14:paraId="1370A51B"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637ACA82" w14:textId="77777777" w:rsidR="00751C4C" w:rsidRPr="002C1D39" w:rsidRDefault="00751C4C" w:rsidP="00947D9F">
            <w:pPr>
              <w:tabs>
                <w:tab w:val="left" w:pos="960"/>
              </w:tabs>
              <w:autoSpaceDE w:val="0"/>
              <w:autoSpaceDN w:val="0"/>
              <w:adjustRightInd w:val="0"/>
              <w:jc w:val="center"/>
              <w:rPr>
                <w:szCs w:val="20"/>
                <w:lang w:val="es-ES"/>
              </w:rPr>
            </w:pPr>
          </w:p>
        </w:tc>
      </w:tr>
      <w:tr w:rsidR="00751C4C" w:rsidRPr="002C1D39" w14:paraId="1DA195A4" w14:textId="77777777" w:rsidTr="00947D9F">
        <w:trPr>
          <w:cantSplit/>
          <w:trHeight w:val="20"/>
        </w:trPr>
        <w:tc>
          <w:tcPr>
            <w:tcW w:w="392" w:type="dxa"/>
            <w:vMerge/>
            <w:tcBorders>
              <w:right w:val="nil"/>
            </w:tcBorders>
          </w:tcPr>
          <w:p w14:paraId="3D0AA0EC" w14:textId="77777777" w:rsidR="00751C4C" w:rsidRPr="002C1D39" w:rsidRDefault="00751C4C"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BCC5C11" w14:textId="77777777" w:rsidR="00751C4C" w:rsidRPr="002C1D39" w:rsidRDefault="00751C4C"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9F4EC50" w14:textId="77777777" w:rsidR="00751C4C" w:rsidRPr="002C1D39" w:rsidRDefault="00751C4C"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41AA7BB" w14:textId="77777777" w:rsidR="00751C4C" w:rsidRPr="002C1D39" w:rsidRDefault="00751C4C"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751C4C" w:rsidRPr="002C1D39" w14:paraId="0852BBBF" w14:textId="77777777" w:rsidTr="00947D9F">
        <w:trPr>
          <w:cantSplit/>
          <w:trHeight w:val="20"/>
        </w:trPr>
        <w:tc>
          <w:tcPr>
            <w:tcW w:w="392" w:type="dxa"/>
            <w:vMerge/>
            <w:tcBorders>
              <w:right w:val="nil"/>
            </w:tcBorders>
          </w:tcPr>
          <w:p w14:paraId="5AF66CD9" w14:textId="77777777" w:rsidR="00751C4C" w:rsidRPr="002C1D39" w:rsidRDefault="00751C4C"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ABAAA7B" w14:textId="77777777" w:rsidR="00751C4C" w:rsidRPr="002C1D39" w:rsidRDefault="00751C4C"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62B0EDF" w14:textId="77777777" w:rsidR="00751C4C" w:rsidRPr="002C1D39" w:rsidRDefault="00751C4C"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CE640D9" w14:textId="77777777" w:rsidR="00751C4C" w:rsidRPr="002C1D39" w:rsidRDefault="00751C4C"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7E4491EF" w14:textId="77777777" w:rsidTr="00947D9F">
        <w:trPr>
          <w:cantSplit/>
          <w:trHeight w:val="20"/>
        </w:trPr>
        <w:tc>
          <w:tcPr>
            <w:tcW w:w="392" w:type="dxa"/>
            <w:vMerge/>
            <w:tcBorders>
              <w:right w:val="nil"/>
            </w:tcBorders>
          </w:tcPr>
          <w:p w14:paraId="68F94BFA" w14:textId="77777777" w:rsidR="00751C4C" w:rsidRPr="002C1D39" w:rsidRDefault="00751C4C"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EE49B80" w14:textId="77777777" w:rsidR="00751C4C" w:rsidRPr="002C1D39" w:rsidRDefault="00751C4C"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32E43A2" w14:textId="77777777" w:rsidR="00751C4C" w:rsidRPr="002C1D39" w:rsidRDefault="00751C4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0E5784B" w14:textId="77777777" w:rsidR="00751C4C" w:rsidRPr="002C1D39" w:rsidRDefault="00751C4C" w:rsidP="00947D9F">
            <w:pPr>
              <w:tabs>
                <w:tab w:val="left" w:pos="960"/>
              </w:tabs>
              <w:autoSpaceDE w:val="0"/>
              <w:autoSpaceDN w:val="0"/>
              <w:adjustRightInd w:val="0"/>
              <w:jc w:val="center"/>
              <w:rPr>
                <w:szCs w:val="20"/>
              </w:rPr>
            </w:pPr>
            <w:r w:rsidRPr="002C1D39">
              <w:rPr>
                <w:szCs w:val="20"/>
              </w:rPr>
              <w:t>Low / Moderate / Serious / Critical / NI</w:t>
            </w:r>
          </w:p>
        </w:tc>
      </w:tr>
      <w:tr w:rsidR="00751C4C" w:rsidRPr="002C1D39" w14:paraId="464B1932" w14:textId="77777777" w:rsidTr="00947D9F">
        <w:trPr>
          <w:cantSplit/>
          <w:trHeight w:val="20"/>
        </w:trPr>
        <w:tc>
          <w:tcPr>
            <w:tcW w:w="392" w:type="dxa"/>
            <w:vMerge/>
            <w:tcBorders>
              <w:bottom w:val="single" w:sz="4" w:space="0" w:color="auto"/>
              <w:right w:val="nil"/>
            </w:tcBorders>
          </w:tcPr>
          <w:p w14:paraId="279F82FA" w14:textId="77777777" w:rsidR="00751C4C" w:rsidRPr="002C1D39" w:rsidRDefault="00751C4C"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2D70674B" w14:textId="77777777" w:rsidR="00751C4C" w:rsidRPr="002C1D39" w:rsidRDefault="00751C4C"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4C37841C" w14:textId="77777777" w:rsidR="00751C4C" w:rsidRPr="002C1D39" w:rsidRDefault="00751C4C"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08D3F42D" w14:textId="77777777" w:rsidR="00751C4C" w:rsidRPr="002C1D39" w:rsidRDefault="00751C4C" w:rsidP="00947D9F">
            <w:pPr>
              <w:jc w:val="center"/>
              <w:rPr>
                <w:szCs w:val="20"/>
              </w:rPr>
            </w:pPr>
            <w:r w:rsidRPr="002C1D39">
              <w:rPr>
                <w:szCs w:val="20"/>
              </w:rPr>
              <w:t>Favours experimental / Favours comparator / Towards null /Away from null / Unpredictable</w:t>
            </w:r>
          </w:p>
        </w:tc>
      </w:tr>
    </w:tbl>
    <w:p w14:paraId="4A126B81" w14:textId="77777777" w:rsidR="00751C4C" w:rsidRDefault="00751C4C" w:rsidP="00751C4C"/>
    <w:tbl>
      <w:tblPr>
        <w:tblStyle w:val="TableGrid"/>
        <w:tblW w:w="15559" w:type="dxa"/>
        <w:tblLayout w:type="fixed"/>
        <w:tblLook w:val="04A0" w:firstRow="1" w:lastRow="0" w:firstColumn="1" w:lastColumn="0" w:noHBand="0" w:noVBand="1"/>
      </w:tblPr>
      <w:tblGrid>
        <w:gridCol w:w="392"/>
        <w:gridCol w:w="4995"/>
        <w:gridCol w:w="6941"/>
        <w:gridCol w:w="3231"/>
      </w:tblGrid>
      <w:tr w:rsidR="00751C4C" w:rsidRPr="002C1D39" w14:paraId="540499D8" w14:textId="77777777" w:rsidTr="00947D9F">
        <w:trPr>
          <w:cantSplit/>
          <w:trHeight w:val="20"/>
        </w:trPr>
        <w:tc>
          <w:tcPr>
            <w:tcW w:w="15559" w:type="dxa"/>
            <w:gridSpan w:val="4"/>
            <w:tcBorders>
              <w:top w:val="single" w:sz="4" w:space="0" w:color="auto"/>
              <w:right w:val="single" w:sz="4" w:space="0" w:color="auto"/>
            </w:tcBorders>
          </w:tcPr>
          <w:p w14:paraId="3FB3139F" w14:textId="77777777" w:rsidR="00751C4C" w:rsidRPr="002C1D39" w:rsidRDefault="00751C4C" w:rsidP="00947D9F">
            <w:pPr>
              <w:rPr>
                <w:b/>
                <w:color w:val="00B050"/>
                <w:szCs w:val="20"/>
                <w:u w:val="single"/>
              </w:rPr>
            </w:pPr>
            <w:r w:rsidRPr="002C1D39">
              <w:rPr>
                <w:rFonts w:cs="Arial"/>
                <w:b/>
                <w:szCs w:val="20"/>
              </w:rPr>
              <w:t xml:space="preserve">Bias in classification of interventions </w:t>
            </w:r>
          </w:p>
        </w:tc>
      </w:tr>
      <w:tr w:rsidR="00751C4C" w:rsidRPr="002C1D39" w14:paraId="695CEB06" w14:textId="77777777" w:rsidTr="00947D9F">
        <w:trPr>
          <w:cantSplit/>
          <w:trHeight w:val="20"/>
        </w:trPr>
        <w:tc>
          <w:tcPr>
            <w:tcW w:w="392" w:type="dxa"/>
            <w:vMerge w:val="restart"/>
            <w:tcBorders>
              <w:top w:val="single" w:sz="4" w:space="0" w:color="auto"/>
              <w:right w:val="nil"/>
            </w:tcBorders>
          </w:tcPr>
          <w:p w14:paraId="4F8EE090" w14:textId="77777777" w:rsidR="00751C4C" w:rsidRPr="002C1D39" w:rsidRDefault="00751C4C"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3749E023" w14:textId="77777777" w:rsidR="00751C4C" w:rsidRPr="002C1D39" w:rsidRDefault="00751C4C"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282860CE" w14:textId="77777777" w:rsidR="00751C4C" w:rsidRPr="002C1D39" w:rsidRDefault="00751C4C" w:rsidP="00947D9F">
            <w:pPr>
              <w:rPr>
                <w:szCs w:val="20"/>
              </w:rPr>
            </w:pPr>
            <w:r>
              <w:rPr>
                <w:szCs w:val="20"/>
              </w:rPr>
              <w:t>Y – staff in a local LTCF. Pre/post intervention design.</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30167A41" w14:textId="77777777" w:rsidR="00751C4C" w:rsidRPr="002C1D39" w:rsidRDefault="00751C4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751C4C" w:rsidRPr="002C1D39" w14:paraId="350CC26E" w14:textId="77777777" w:rsidTr="00947D9F">
        <w:trPr>
          <w:cantSplit/>
          <w:trHeight w:val="20"/>
        </w:trPr>
        <w:tc>
          <w:tcPr>
            <w:tcW w:w="392" w:type="dxa"/>
            <w:vMerge/>
            <w:tcBorders>
              <w:right w:val="nil"/>
            </w:tcBorders>
          </w:tcPr>
          <w:p w14:paraId="2CB13619" w14:textId="77777777" w:rsidR="00751C4C" w:rsidRPr="002C1D39" w:rsidRDefault="00751C4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5752CA8" w14:textId="77777777" w:rsidR="00751C4C" w:rsidRPr="002C1D39" w:rsidRDefault="00751C4C"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B3EFF20" w14:textId="77777777" w:rsidR="00751C4C" w:rsidRPr="002C1D39" w:rsidRDefault="00751C4C"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ACE3D26" w14:textId="77777777" w:rsidR="00751C4C" w:rsidRPr="002C1D39" w:rsidRDefault="00751C4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751C4C" w:rsidRPr="002C1D39" w14:paraId="056E748C" w14:textId="77777777" w:rsidTr="00947D9F">
        <w:trPr>
          <w:cantSplit/>
          <w:trHeight w:val="20"/>
        </w:trPr>
        <w:tc>
          <w:tcPr>
            <w:tcW w:w="392" w:type="dxa"/>
            <w:vMerge/>
            <w:tcBorders>
              <w:right w:val="nil"/>
            </w:tcBorders>
          </w:tcPr>
          <w:p w14:paraId="458BD7D1" w14:textId="77777777" w:rsidR="00751C4C" w:rsidRPr="002C1D39" w:rsidRDefault="00751C4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0E34F4F" w14:textId="77777777" w:rsidR="00751C4C" w:rsidRPr="002C1D39" w:rsidRDefault="00751C4C"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B665022" w14:textId="77777777" w:rsidR="00751C4C" w:rsidRPr="002C1D39" w:rsidRDefault="00751C4C"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F1CF84D"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1031FAA5" w14:textId="77777777" w:rsidTr="00947D9F">
        <w:trPr>
          <w:cantSplit/>
          <w:trHeight w:val="20"/>
        </w:trPr>
        <w:tc>
          <w:tcPr>
            <w:tcW w:w="392" w:type="dxa"/>
            <w:vMerge/>
            <w:tcBorders>
              <w:right w:val="nil"/>
            </w:tcBorders>
          </w:tcPr>
          <w:p w14:paraId="7979D8C7" w14:textId="77777777" w:rsidR="00751C4C" w:rsidRPr="002C1D39" w:rsidRDefault="00751C4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27E33CB" w14:textId="77777777" w:rsidR="00751C4C" w:rsidRPr="002C1D39" w:rsidRDefault="00751C4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E95C2FE" w14:textId="77777777" w:rsidR="00751C4C" w:rsidRPr="002C1D39" w:rsidRDefault="00751C4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26678B7" w14:textId="77777777" w:rsidR="00751C4C" w:rsidRPr="002C1D39" w:rsidRDefault="00751C4C" w:rsidP="00947D9F">
            <w:pPr>
              <w:tabs>
                <w:tab w:val="left" w:pos="960"/>
              </w:tabs>
              <w:autoSpaceDE w:val="0"/>
              <w:autoSpaceDN w:val="0"/>
              <w:adjustRightInd w:val="0"/>
              <w:jc w:val="center"/>
              <w:rPr>
                <w:szCs w:val="20"/>
              </w:rPr>
            </w:pPr>
            <w:r w:rsidRPr="002C1D39">
              <w:rPr>
                <w:szCs w:val="20"/>
              </w:rPr>
              <w:t>Low / Moderate / Serious / Critical / NI</w:t>
            </w:r>
          </w:p>
        </w:tc>
      </w:tr>
      <w:tr w:rsidR="00751C4C" w:rsidRPr="002C1D39" w14:paraId="4F85C98D" w14:textId="77777777" w:rsidTr="00947D9F">
        <w:trPr>
          <w:cantSplit/>
          <w:trHeight w:val="20"/>
        </w:trPr>
        <w:tc>
          <w:tcPr>
            <w:tcW w:w="392" w:type="dxa"/>
            <w:vMerge/>
            <w:tcBorders>
              <w:right w:val="nil"/>
            </w:tcBorders>
          </w:tcPr>
          <w:p w14:paraId="68695093" w14:textId="77777777" w:rsidR="00751C4C" w:rsidRPr="002C1D39" w:rsidRDefault="00751C4C"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B44FFEE" w14:textId="77777777" w:rsidR="00751C4C" w:rsidRPr="002C1D39" w:rsidRDefault="00751C4C"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111B0FDA" w14:textId="77777777" w:rsidR="00751C4C" w:rsidRPr="002C1D39" w:rsidRDefault="00751C4C"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563BCF1F" w14:textId="77777777" w:rsidR="00751C4C" w:rsidRPr="002C1D39" w:rsidRDefault="00751C4C" w:rsidP="00947D9F">
            <w:pPr>
              <w:jc w:val="center"/>
              <w:rPr>
                <w:szCs w:val="20"/>
              </w:rPr>
            </w:pPr>
            <w:r w:rsidRPr="002C1D39">
              <w:rPr>
                <w:szCs w:val="20"/>
              </w:rPr>
              <w:t>Favours experimental / Favours comparator / Towards null /Away from null / Unpredictable</w:t>
            </w:r>
          </w:p>
        </w:tc>
      </w:tr>
    </w:tbl>
    <w:p w14:paraId="5A9218A3" w14:textId="77777777" w:rsidR="00751C4C" w:rsidRDefault="00751C4C" w:rsidP="00751C4C"/>
    <w:tbl>
      <w:tblPr>
        <w:tblStyle w:val="TableGrid"/>
        <w:tblW w:w="15559" w:type="dxa"/>
        <w:tblLayout w:type="fixed"/>
        <w:tblLook w:val="04A0" w:firstRow="1" w:lastRow="0" w:firstColumn="1" w:lastColumn="0" w:noHBand="0" w:noVBand="1"/>
      </w:tblPr>
      <w:tblGrid>
        <w:gridCol w:w="392"/>
        <w:gridCol w:w="4995"/>
        <w:gridCol w:w="6941"/>
        <w:gridCol w:w="3231"/>
      </w:tblGrid>
      <w:tr w:rsidR="00751C4C" w:rsidRPr="002C1D39" w14:paraId="62AA1592" w14:textId="77777777" w:rsidTr="00947D9F">
        <w:trPr>
          <w:cantSplit/>
          <w:trHeight w:val="20"/>
        </w:trPr>
        <w:tc>
          <w:tcPr>
            <w:tcW w:w="15559" w:type="dxa"/>
            <w:gridSpan w:val="4"/>
            <w:tcBorders>
              <w:top w:val="single" w:sz="4" w:space="0" w:color="auto"/>
              <w:right w:val="single" w:sz="4" w:space="0" w:color="auto"/>
            </w:tcBorders>
          </w:tcPr>
          <w:p w14:paraId="31C80D11" w14:textId="77777777" w:rsidR="00751C4C" w:rsidRPr="002C1D39" w:rsidRDefault="00751C4C" w:rsidP="00947D9F">
            <w:pPr>
              <w:rPr>
                <w:b/>
                <w:szCs w:val="20"/>
              </w:rPr>
            </w:pPr>
            <w:r w:rsidRPr="002C1D39">
              <w:rPr>
                <w:rFonts w:cs="Arial"/>
                <w:b/>
                <w:szCs w:val="20"/>
              </w:rPr>
              <w:t>Bias due to deviations from intended interventions</w:t>
            </w:r>
          </w:p>
        </w:tc>
      </w:tr>
      <w:tr w:rsidR="00751C4C" w:rsidRPr="002C1D39" w14:paraId="1F083C79" w14:textId="77777777" w:rsidTr="00947D9F">
        <w:trPr>
          <w:cantSplit/>
          <w:trHeight w:val="20"/>
        </w:trPr>
        <w:tc>
          <w:tcPr>
            <w:tcW w:w="392" w:type="dxa"/>
            <w:vMerge w:val="restart"/>
            <w:tcBorders>
              <w:top w:val="single" w:sz="4" w:space="0" w:color="auto"/>
              <w:right w:val="nil"/>
            </w:tcBorders>
          </w:tcPr>
          <w:p w14:paraId="320A7E6C" w14:textId="77777777" w:rsidR="00751C4C" w:rsidRPr="002C1D39" w:rsidRDefault="00751C4C"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57A0BCCA" w14:textId="77777777" w:rsidR="00751C4C" w:rsidRPr="002C1D39" w:rsidRDefault="00751C4C"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4C777D21" w14:textId="77777777" w:rsidR="00751C4C" w:rsidRPr="002C1D39" w:rsidRDefault="00751C4C" w:rsidP="00947D9F">
            <w:pPr>
              <w:jc w:val="center"/>
              <w:rPr>
                <w:szCs w:val="20"/>
              </w:rPr>
            </w:pPr>
          </w:p>
        </w:tc>
      </w:tr>
      <w:tr w:rsidR="00751C4C" w:rsidRPr="002C1D39" w14:paraId="339735BA" w14:textId="77777777" w:rsidTr="00947D9F">
        <w:trPr>
          <w:cantSplit/>
          <w:trHeight w:val="20"/>
        </w:trPr>
        <w:tc>
          <w:tcPr>
            <w:tcW w:w="392" w:type="dxa"/>
            <w:vMerge/>
            <w:tcBorders>
              <w:top w:val="single" w:sz="4" w:space="0" w:color="auto"/>
              <w:right w:val="nil"/>
            </w:tcBorders>
          </w:tcPr>
          <w:p w14:paraId="1A04AD80" w14:textId="77777777" w:rsidR="00751C4C" w:rsidRPr="002C1D39" w:rsidRDefault="00751C4C"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4080BC2D" w14:textId="77777777" w:rsidR="00751C4C" w:rsidRPr="002C1D39" w:rsidRDefault="00751C4C"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25BFD86D" w14:textId="77777777" w:rsidR="00751C4C" w:rsidRPr="002C1D39" w:rsidRDefault="00751C4C"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4BDE8B6A" w14:textId="77777777" w:rsidR="00751C4C" w:rsidRPr="002C1D39" w:rsidRDefault="00751C4C"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697BA86A" w14:textId="77777777" w:rsidTr="00947D9F">
        <w:trPr>
          <w:cantSplit/>
          <w:trHeight w:val="20"/>
        </w:trPr>
        <w:tc>
          <w:tcPr>
            <w:tcW w:w="392" w:type="dxa"/>
            <w:vMerge/>
            <w:tcBorders>
              <w:top w:val="single" w:sz="4" w:space="0" w:color="auto"/>
              <w:right w:val="nil"/>
            </w:tcBorders>
          </w:tcPr>
          <w:p w14:paraId="4AF500B4" w14:textId="77777777" w:rsidR="00751C4C" w:rsidRPr="002C1D39" w:rsidRDefault="00751C4C"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3428D4F4" w14:textId="77777777" w:rsidR="00751C4C" w:rsidRPr="002C1D39" w:rsidRDefault="00751C4C"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1D7E6D22" w14:textId="77777777" w:rsidR="00751C4C" w:rsidRPr="002C1D39" w:rsidRDefault="00751C4C"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162D78B0" w14:textId="77777777" w:rsidR="00751C4C" w:rsidRPr="002C1D39" w:rsidRDefault="00751C4C"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09613F7B" w14:textId="77777777" w:rsidTr="00947D9F">
        <w:trPr>
          <w:cantSplit/>
          <w:trHeight w:val="20"/>
        </w:trPr>
        <w:tc>
          <w:tcPr>
            <w:tcW w:w="392" w:type="dxa"/>
            <w:vMerge/>
            <w:tcBorders>
              <w:right w:val="nil"/>
            </w:tcBorders>
          </w:tcPr>
          <w:p w14:paraId="47F8D85A" w14:textId="77777777" w:rsidR="00751C4C" w:rsidRPr="002C1D39" w:rsidRDefault="00751C4C"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3090D97A" w14:textId="77777777" w:rsidR="00751C4C" w:rsidRPr="002C1D39" w:rsidRDefault="00751C4C"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3FF3DC8F" w14:textId="77777777" w:rsidR="00751C4C" w:rsidRPr="002C1D39" w:rsidRDefault="00751C4C" w:rsidP="00947D9F">
            <w:pPr>
              <w:rPr>
                <w:szCs w:val="20"/>
              </w:rPr>
            </w:pPr>
          </w:p>
        </w:tc>
      </w:tr>
      <w:tr w:rsidR="00751C4C" w:rsidRPr="002C1D39" w14:paraId="78446E4E" w14:textId="77777777" w:rsidTr="00947D9F">
        <w:trPr>
          <w:cantSplit/>
          <w:trHeight w:val="20"/>
        </w:trPr>
        <w:tc>
          <w:tcPr>
            <w:tcW w:w="392" w:type="dxa"/>
            <w:vMerge/>
            <w:tcBorders>
              <w:right w:val="nil"/>
            </w:tcBorders>
          </w:tcPr>
          <w:p w14:paraId="72CD09E1" w14:textId="77777777" w:rsidR="00751C4C" w:rsidRPr="002C1D39" w:rsidRDefault="00751C4C"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3F00DF6B" w14:textId="77777777" w:rsidR="00751C4C" w:rsidRPr="002C1D39" w:rsidRDefault="00751C4C"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1F87EE41" w14:textId="77777777" w:rsidR="00751C4C" w:rsidRPr="002C1D39" w:rsidRDefault="00751C4C" w:rsidP="00947D9F">
            <w:pPr>
              <w:tabs>
                <w:tab w:val="left" w:pos="960"/>
              </w:tabs>
              <w:autoSpaceDE w:val="0"/>
              <w:autoSpaceDN w:val="0"/>
              <w:adjustRightInd w:val="0"/>
              <w:spacing w:after="40"/>
              <w:rPr>
                <w:rFonts w:cs="Arial"/>
              </w:rPr>
            </w:pPr>
            <w:r>
              <w:rPr>
                <w:rFonts w:cs="Arial"/>
              </w:rPr>
              <w:t>NA; not possible to implement co-intervention as intervention focused on education and better communication – only one intervention function tested</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3CCBFA0C" w14:textId="77777777" w:rsidR="00751C4C" w:rsidRPr="002C1D39" w:rsidRDefault="00751C4C"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42D33B04" w14:textId="77777777" w:rsidTr="00947D9F">
        <w:trPr>
          <w:cantSplit/>
          <w:trHeight w:val="20"/>
        </w:trPr>
        <w:tc>
          <w:tcPr>
            <w:tcW w:w="392" w:type="dxa"/>
            <w:vMerge/>
            <w:tcBorders>
              <w:right w:val="nil"/>
            </w:tcBorders>
          </w:tcPr>
          <w:p w14:paraId="74489F44" w14:textId="77777777" w:rsidR="00751C4C" w:rsidRPr="002C1D39" w:rsidRDefault="00751C4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112FA80" w14:textId="77777777" w:rsidR="00751C4C" w:rsidRPr="002C1D39" w:rsidRDefault="00751C4C"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7020D1A5" w14:textId="77777777" w:rsidR="00751C4C" w:rsidRPr="002C1D39" w:rsidRDefault="00751C4C"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6179C48" w14:textId="77777777" w:rsidR="00751C4C" w:rsidRPr="002C1D39" w:rsidRDefault="00751C4C"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751C4C" w:rsidRPr="002C1D39" w14:paraId="58351A47" w14:textId="77777777" w:rsidTr="00947D9F">
        <w:trPr>
          <w:cantSplit/>
          <w:trHeight w:val="20"/>
        </w:trPr>
        <w:tc>
          <w:tcPr>
            <w:tcW w:w="392" w:type="dxa"/>
            <w:vMerge/>
            <w:tcBorders>
              <w:right w:val="nil"/>
            </w:tcBorders>
          </w:tcPr>
          <w:p w14:paraId="3C8BDF85" w14:textId="77777777" w:rsidR="00751C4C" w:rsidRPr="002C1D39" w:rsidRDefault="00751C4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D0ACDB4" w14:textId="77777777" w:rsidR="00751C4C" w:rsidRPr="002C1D39" w:rsidRDefault="00751C4C"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02824ACF" w14:textId="77777777" w:rsidR="00751C4C" w:rsidRPr="002C1D39" w:rsidRDefault="00751C4C" w:rsidP="00947D9F">
            <w:pPr>
              <w:tabs>
                <w:tab w:val="left" w:pos="960"/>
              </w:tabs>
              <w:autoSpaceDE w:val="0"/>
              <w:autoSpaceDN w:val="0"/>
              <w:adjustRightInd w:val="0"/>
              <w:spacing w:after="40"/>
              <w:rPr>
                <w:rFonts w:cs="Arial"/>
              </w:rPr>
            </w:pPr>
            <w:r>
              <w:rPr>
                <w:rFonts w:cs="Arial"/>
              </w:rPr>
              <w:t>NI</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B7CA790" w14:textId="77777777" w:rsidR="00751C4C" w:rsidRPr="002C1D39" w:rsidRDefault="00751C4C"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355F13FD" w14:textId="77777777" w:rsidTr="00947D9F">
        <w:trPr>
          <w:cantSplit/>
          <w:trHeight w:val="20"/>
        </w:trPr>
        <w:tc>
          <w:tcPr>
            <w:tcW w:w="392" w:type="dxa"/>
            <w:vMerge/>
            <w:tcBorders>
              <w:right w:val="nil"/>
            </w:tcBorders>
          </w:tcPr>
          <w:p w14:paraId="083DF3E8" w14:textId="77777777" w:rsidR="00751C4C" w:rsidRPr="002C1D39" w:rsidRDefault="00751C4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BC2C427" w14:textId="77777777" w:rsidR="00751C4C" w:rsidRPr="002C1D39" w:rsidRDefault="00751C4C"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09EBE0D7" w14:textId="77777777" w:rsidR="00751C4C" w:rsidRPr="002C1D39" w:rsidRDefault="00751C4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91D5553" w14:textId="77777777" w:rsidR="00751C4C" w:rsidRPr="002C1D39" w:rsidRDefault="00751C4C"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0E0B0DE1" w14:textId="77777777" w:rsidTr="00947D9F">
        <w:trPr>
          <w:cantSplit/>
          <w:trHeight w:val="20"/>
        </w:trPr>
        <w:tc>
          <w:tcPr>
            <w:tcW w:w="392" w:type="dxa"/>
            <w:vMerge/>
            <w:tcBorders>
              <w:right w:val="nil"/>
            </w:tcBorders>
          </w:tcPr>
          <w:p w14:paraId="1B8EABA7" w14:textId="77777777" w:rsidR="00751C4C" w:rsidRPr="002C1D39" w:rsidRDefault="00751C4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B5BD7DF" w14:textId="77777777" w:rsidR="00751C4C" w:rsidRPr="002C1D39" w:rsidRDefault="00751C4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D755450" w14:textId="77777777" w:rsidR="00751C4C" w:rsidRPr="002C1D39" w:rsidRDefault="00751C4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93053C9" w14:textId="77777777" w:rsidR="00751C4C" w:rsidRPr="00DC5CC1" w:rsidRDefault="00751C4C" w:rsidP="00947D9F">
            <w:pPr>
              <w:jc w:val="center"/>
              <w:rPr>
                <w:szCs w:val="20"/>
              </w:rPr>
            </w:pPr>
          </w:p>
        </w:tc>
      </w:tr>
      <w:tr w:rsidR="00751C4C" w:rsidRPr="002C1D39" w14:paraId="2CB74A22" w14:textId="77777777" w:rsidTr="00947D9F">
        <w:trPr>
          <w:cantSplit/>
          <w:trHeight w:val="591"/>
        </w:trPr>
        <w:tc>
          <w:tcPr>
            <w:tcW w:w="392" w:type="dxa"/>
            <w:vMerge/>
            <w:tcBorders>
              <w:right w:val="nil"/>
            </w:tcBorders>
          </w:tcPr>
          <w:p w14:paraId="59202BA1" w14:textId="77777777" w:rsidR="00751C4C" w:rsidRPr="002C1D39" w:rsidRDefault="00751C4C" w:rsidP="00947D9F">
            <w:pPr>
              <w:rPr>
                <w:szCs w:val="20"/>
              </w:rPr>
            </w:pPr>
          </w:p>
        </w:tc>
        <w:tc>
          <w:tcPr>
            <w:tcW w:w="4995" w:type="dxa"/>
            <w:tcBorders>
              <w:top w:val="single" w:sz="2" w:space="0" w:color="D9D9D9" w:themeColor="background1" w:themeShade="D9"/>
              <w:left w:val="nil"/>
              <w:right w:val="single" w:sz="4" w:space="0" w:color="auto"/>
            </w:tcBorders>
          </w:tcPr>
          <w:p w14:paraId="4236B6D9" w14:textId="77777777" w:rsidR="00751C4C" w:rsidRPr="002C1D39" w:rsidRDefault="00751C4C"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48118A3C" w14:textId="77777777" w:rsidR="00751C4C" w:rsidRPr="002C1D39" w:rsidRDefault="00751C4C" w:rsidP="00947D9F">
            <w:pPr>
              <w:rPr>
                <w:szCs w:val="20"/>
              </w:rPr>
            </w:pPr>
          </w:p>
        </w:tc>
        <w:tc>
          <w:tcPr>
            <w:tcW w:w="3231" w:type="dxa"/>
            <w:tcBorders>
              <w:top w:val="single" w:sz="2" w:space="0" w:color="D9D9D9" w:themeColor="background1" w:themeShade="D9"/>
              <w:right w:val="single" w:sz="4" w:space="0" w:color="auto"/>
            </w:tcBorders>
          </w:tcPr>
          <w:p w14:paraId="63F0ECBF" w14:textId="77777777" w:rsidR="00751C4C" w:rsidRPr="00DC5CC1" w:rsidRDefault="00751C4C" w:rsidP="00947D9F">
            <w:pPr>
              <w:jc w:val="center"/>
              <w:rPr>
                <w:szCs w:val="20"/>
              </w:rPr>
            </w:pPr>
          </w:p>
        </w:tc>
      </w:tr>
    </w:tbl>
    <w:p w14:paraId="0EA3BFAA" w14:textId="77777777" w:rsidR="00751C4C" w:rsidRPr="002C1D39" w:rsidRDefault="00751C4C" w:rsidP="00751C4C"/>
    <w:tbl>
      <w:tblPr>
        <w:tblStyle w:val="TableGrid"/>
        <w:tblW w:w="15559" w:type="dxa"/>
        <w:tblLayout w:type="fixed"/>
        <w:tblLook w:val="04A0" w:firstRow="1" w:lastRow="0" w:firstColumn="1" w:lastColumn="0" w:noHBand="0" w:noVBand="1"/>
      </w:tblPr>
      <w:tblGrid>
        <w:gridCol w:w="392"/>
        <w:gridCol w:w="4995"/>
        <w:gridCol w:w="6941"/>
        <w:gridCol w:w="3231"/>
      </w:tblGrid>
      <w:tr w:rsidR="00751C4C" w:rsidRPr="00DC5CC1" w14:paraId="064FFE4F" w14:textId="77777777" w:rsidTr="00947D9F">
        <w:trPr>
          <w:cantSplit/>
          <w:trHeight w:val="20"/>
        </w:trPr>
        <w:tc>
          <w:tcPr>
            <w:tcW w:w="15559" w:type="dxa"/>
            <w:gridSpan w:val="4"/>
            <w:tcBorders>
              <w:top w:val="single" w:sz="4" w:space="0" w:color="auto"/>
              <w:right w:val="single" w:sz="4" w:space="0" w:color="auto"/>
            </w:tcBorders>
          </w:tcPr>
          <w:p w14:paraId="3AFC90E9" w14:textId="77777777" w:rsidR="00751C4C" w:rsidRPr="00DC5CC1" w:rsidRDefault="00751C4C" w:rsidP="00947D9F">
            <w:pPr>
              <w:rPr>
                <w:b/>
                <w:szCs w:val="20"/>
                <w:u w:val="single"/>
                <w:lang w:val="es-ES"/>
              </w:rPr>
            </w:pPr>
            <w:r w:rsidRPr="00DC5CC1">
              <w:rPr>
                <w:rFonts w:cs="Arial"/>
                <w:b/>
                <w:szCs w:val="20"/>
              </w:rPr>
              <w:t>Bias due to missing data</w:t>
            </w:r>
          </w:p>
        </w:tc>
      </w:tr>
      <w:tr w:rsidR="00751C4C" w:rsidRPr="002C1D39" w14:paraId="36949F7F" w14:textId="77777777" w:rsidTr="00947D9F">
        <w:trPr>
          <w:cantSplit/>
          <w:trHeight w:val="20"/>
        </w:trPr>
        <w:tc>
          <w:tcPr>
            <w:tcW w:w="392" w:type="dxa"/>
            <w:vMerge w:val="restart"/>
            <w:tcBorders>
              <w:top w:val="single" w:sz="4" w:space="0" w:color="auto"/>
              <w:right w:val="nil"/>
            </w:tcBorders>
          </w:tcPr>
          <w:p w14:paraId="45DBD100" w14:textId="77777777" w:rsidR="00751C4C" w:rsidRPr="002C1D39" w:rsidRDefault="00751C4C"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CEDBE99" w14:textId="77777777" w:rsidR="00751C4C" w:rsidRPr="002C1D39" w:rsidRDefault="00751C4C"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67B5C600" w14:textId="77777777" w:rsidR="00751C4C" w:rsidRPr="002C1D39" w:rsidRDefault="00751C4C" w:rsidP="00947D9F">
            <w:pPr>
              <w:rPr>
                <w:szCs w:val="20"/>
              </w:rPr>
            </w:pPr>
            <w:r>
              <w:rPr>
                <w:szCs w:val="20"/>
              </w:rPr>
              <w:t xml:space="preserve">Y – all relevant data available. </w:t>
            </w:r>
          </w:p>
        </w:tc>
        <w:tc>
          <w:tcPr>
            <w:tcW w:w="3231" w:type="dxa"/>
            <w:tcBorders>
              <w:top w:val="single" w:sz="4" w:space="0" w:color="auto"/>
              <w:bottom w:val="single" w:sz="2" w:space="0" w:color="D9D9D9" w:themeColor="background1" w:themeShade="D9"/>
              <w:right w:val="single" w:sz="4" w:space="0" w:color="auto"/>
            </w:tcBorders>
          </w:tcPr>
          <w:p w14:paraId="4379E6B6" w14:textId="77777777" w:rsidR="00751C4C" w:rsidRPr="002C1D39" w:rsidRDefault="00751C4C"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751C4C" w:rsidRPr="002C1D39" w14:paraId="1F58F71B" w14:textId="77777777" w:rsidTr="00947D9F">
        <w:trPr>
          <w:cantSplit/>
          <w:trHeight w:val="20"/>
        </w:trPr>
        <w:tc>
          <w:tcPr>
            <w:tcW w:w="392" w:type="dxa"/>
            <w:vMerge/>
            <w:tcBorders>
              <w:right w:val="nil"/>
            </w:tcBorders>
          </w:tcPr>
          <w:p w14:paraId="7EB79AA2"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4B42E56" w14:textId="77777777" w:rsidR="00751C4C" w:rsidRPr="002C1D39" w:rsidRDefault="00751C4C"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F629240" w14:textId="77777777" w:rsidR="00751C4C" w:rsidRPr="002C1D39" w:rsidRDefault="00751C4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3918881" w14:textId="77777777" w:rsidR="00751C4C" w:rsidRPr="002C1D39" w:rsidRDefault="00751C4C" w:rsidP="00947D9F">
            <w:pPr>
              <w:rPr>
                <w:szCs w:val="20"/>
              </w:rPr>
            </w:pPr>
          </w:p>
          <w:p w14:paraId="712E7C06"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63B97B86" w14:textId="77777777" w:rsidTr="00947D9F">
        <w:trPr>
          <w:cantSplit/>
          <w:trHeight w:val="20"/>
        </w:trPr>
        <w:tc>
          <w:tcPr>
            <w:tcW w:w="392" w:type="dxa"/>
            <w:vMerge/>
            <w:tcBorders>
              <w:right w:val="nil"/>
            </w:tcBorders>
          </w:tcPr>
          <w:p w14:paraId="330C8347"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21504AD" w14:textId="77777777" w:rsidR="00751C4C" w:rsidRPr="002C1D39" w:rsidRDefault="00751C4C"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7B611811" w14:textId="77777777" w:rsidR="00751C4C" w:rsidRPr="002C1D39" w:rsidRDefault="00751C4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6E53F5C" w14:textId="77777777" w:rsidR="00751C4C" w:rsidRPr="002C1D39" w:rsidRDefault="00751C4C" w:rsidP="00947D9F">
            <w:pPr>
              <w:rPr>
                <w:szCs w:val="20"/>
              </w:rPr>
            </w:pPr>
          </w:p>
          <w:p w14:paraId="33BC8EA7"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6435A616" w14:textId="77777777" w:rsidTr="00947D9F">
        <w:trPr>
          <w:cantSplit/>
          <w:trHeight w:val="20"/>
        </w:trPr>
        <w:tc>
          <w:tcPr>
            <w:tcW w:w="392" w:type="dxa"/>
            <w:vMerge/>
            <w:tcBorders>
              <w:right w:val="nil"/>
            </w:tcBorders>
          </w:tcPr>
          <w:p w14:paraId="5DC4C23B"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05C499E" w14:textId="77777777" w:rsidR="00751C4C" w:rsidRPr="002C1D39" w:rsidRDefault="00751C4C"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4F8119B9" w14:textId="77777777" w:rsidR="00751C4C" w:rsidRPr="002C1D39" w:rsidRDefault="00751C4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6C4BA8E" w14:textId="77777777" w:rsidR="00751C4C" w:rsidRPr="002C1D39" w:rsidRDefault="00751C4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4B1BE167" w14:textId="77777777" w:rsidTr="00947D9F">
        <w:trPr>
          <w:cantSplit/>
          <w:trHeight w:val="20"/>
        </w:trPr>
        <w:tc>
          <w:tcPr>
            <w:tcW w:w="392" w:type="dxa"/>
            <w:vMerge/>
            <w:tcBorders>
              <w:right w:val="nil"/>
            </w:tcBorders>
          </w:tcPr>
          <w:p w14:paraId="79318549" w14:textId="77777777" w:rsidR="00751C4C" w:rsidRPr="002C1D39" w:rsidRDefault="00751C4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BD345EA" w14:textId="77777777" w:rsidR="00751C4C" w:rsidRPr="002C1D39" w:rsidRDefault="00751C4C"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732E20B5" w14:textId="77777777" w:rsidR="00751C4C" w:rsidRPr="002C1D39" w:rsidRDefault="00751C4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BA9C5F3" w14:textId="77777777" w:rsidR="00751C4C" w:rsidRPr="002C1D39" w:rsidRDefault="00751C4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751C4C" w:rsidRPr="002C1D39" w14:paraId="30892670" w14:textId="77777777" w:rsidTr="00947D9F">
        <w:trPr>
          <w:cantSplit/>
          <w:trHeight w:val="20"/>
        </w:trPr>
        <w:tc>
          <w:tcPr>
            <w:tcW w:w="392" w:type="dxa"/>
            <w:vMerge/>
            <w:tcBorders>
              <w:right w:val="nil"/>
            </w:tcBorders>
          </w:tcPr>
          <w:p w14:paraId="07A31C5D" w14:textId="77777777" w:rsidR="00751C4C" w:rsidRPr="002C1D39" w:rsidRDefault="00751C4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783DD80" w14:textId="77777777" w:rsidR="00751C4C" w:rsidRPr="002C1D39" w:rsidRDefault="00751C4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38D53671" w14:textId="77777777" w:rsidR="00751C4C" w:rsidRPr="002C1D39" w:rsidRDefault="00751C4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69656B4" w14:textId="77777777" w:rsidR="00751C4C" w:rsidRPr="002C1D39" w:rsidRDefault="00751C4C" w:rsidP="00947D9F">
            <w:pPr>
              <w:tabs>
                <w:tab w:val="left" w:pos="960"/>
              </w:tabs>
              <w:autoSpaceDE w:val="0"/>
              <w:autoSpaceDN w:val="0"/>
              <w:adjustRightInd w:val="0"/>
              <w:jc w:val="center"/>
              <w:rPr>
                <w:szCs w:val="20"/>
              </w:rPr>
            </w:pPr>
            <w:r w:rsidRPr="002C1D39">
              <w:rPr>
                <w:szCs w:val="20"/>
              </w:rPr>
              <w:t>Low / Moderate / Serious / Critical / NI</w:t>
            </w:r>
          </w:p>
        </w:tc>
      </w:tr>
      <w:tr w:rsidR="00751C4C" w:rsidRPr="002C1D39" w14:paraId="2F0E334D" w14:textId="77777777" w:rsidTr="00947D9F">
        <w:trPr>
          <w:cantSplit/>
          <w:trHeight w:val="20"/>
        </w:trPr>
        <w:tc>
          <w:tcPr>
            <w:tcW w:w="392" w:type="dxa"/>
            <w:vMerge/>
            <w:tcBorders>
              <w:bottom w:val="single" w:sz="4" w:space="0" w:color="auto"/>
              <w:right w:val="nil"/>
            </w:tcBorders>
          </w:tcPr>
          <w:p w14:paraId="18945182"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D07B242" w14:textId="77777777" w:rsidR="00751C4C" w:rsidRPr="002C1D39" w:rsidRDefault="00751C4C"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7B4E5322" w14:textId="77777777" w:rsidR="00751C4C" w:rsidRPr="002C1D39" w:rsidRDefault="00751C4C"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06D8324C" w14:textId="77777777" w:rsidR="00751C4C" w:rsidRPr="002C1D39" w:rsidRDefault="00751C4C" w:rsidP="00947D9F">
            <w:pPr>
              <w:jc w:val="center"/>
              <w:rPr>
                <w:szCs w:val="20"/>
              </w:rPr>
            </w:pPr>
            <w:r w:rsidRPr="002C1D39">
              <w:rPr>
                <w:szCs w:val="20"/>
              </w:rPr>
              <w:t>Favours experimental / Favours comparator / Towards null /Away from null / Unpredictable</w:t>
            </w:r>
          </w:p>
        </w:tc>
      </w:tr>
    </w:tbl>
    <w:p w14:paraId="4ED2D276" w14:textId="77777777" w:rsidR="00751C4C" w:rsidRPr="002C1D39" w:rsidRDefault="00751C4C" w:rsidP="00751C4C"/>
    <w:tbl>
      <w:tblPr>
        <w:tblStyle w:val="TableGrid"/>
        <w:tblW w:w="15559" w:type="dxa"/>
        <w:tblLayout w:type="fixed"/>
        <w:tblLook w:val="04A0" w:firstRow="1" w:lastRow="0" w:firstColumn="1" w:lastColumn="0" w:noHBand="0" w:noVBand="1"/>
      </w:tblPr>
      <w:tblGrid>
        <w:gridCol w:w="392"/>
        <w:gridCol w:w="4995"/>
        <w:gridCol w:w="6941"/>
        <w:gridCol w:w="3231"/>
      </w:tblGrid>
      <w:tr w:rsidR="00751C4C" w:rsidRPr="00DC5CC1" w14:paraId="32960BB9" w14:textId="77777777" w:rsidTr="00947D9F">
        <w:trPr>
          <w:cantSplit/>
          <w:trHeight w:val="20"/>
        </w:trPr>
        <w:tc>
          <w:tcPr>
            <w:tcW w:w="15559" w:type="dxa"/>
            <w:gridSpan w:val="4"/>
            <w:tcBorders>
              <w:top w:val="single" w:sz="4" w:space="0" w:color="auto"/>
              <w:right w:val="single" w:sz="4" w:space="0" w:color="auto"/>
            </w:tcBorders>
          </w:tcPr>
          <w:p w14:paraId="08E0C945" w14:textId="77777777" w:rsidR="00751C4C" w:rsidRPr="00DC5CC1" w:rsidRDefault="00751C4C" w:rsidP="00947D9F">
            <w:pPr>
              <w:rPr>
                <w:b/>
                <w:szCs w:val="20"/>
              </w:rPr>
            </w:pPr>
            <w:r w:rsidRPr="00DC5CC1">
              <w:rPr>
                <w:b/>
              </w:rPr>
              <w:t xml:space="preserve">Bias in measurement of outcomes </w:t>
            </w:r>
          </w:p>
        </w:tc>
      </w:tr>
      <w:tr w:rsidR="00751C4C" w:rsidRPr="002C1D39" w14:paraId="54CD1875" w14:textId="77777777" w:rsidTr="00947D9F">
        <w:trPr>
          <w:cantSplit/>
          <w:trHeight w:val="20"/>
        </w:trPr>
        <w:tc>
          <w:tcPr>
            <w:tcW w:w="392" w:type="dxa"/>
            <w:vMerge w:val="restart"/>
            <w:tcBorders>
              <w:top w:val="single" w:sz="4" w:space="0" w:color="auto"/>
              <w:right w:val="nil"/>
            </w:tcBorders>
          </w:tcPr>
          <w:p w14:paraId="414C7FC4" w14:textId="77777777" w:rsidR="00751C4C" w:rsidRPr="002C1D39" w:rsidRDefault="00751C4C" w:rsidP="00947D9F"/>
        </w:tc>
        <w:tc>
          <w:tcPr>
            <w:tcW w:w="4995" w:type="dxa"/>
            <w:tcBorders>
              <w:top w:val="single" w:sz="4" w:space="0" w:color="auto"/>
              <w:left w:val="nil"/>
              <w:bottom w:val="single" w:sz="2" w:space="0" w:color="D9D9D9" w:themeColor="background1" w:themeShade="D9"/>
              <w:right w:val="single" w:sz="4" w:space="0" w:color="auto"/>
            </w:tcBorders>
          </w:tcPr>
          <w:p w14:paraId="2ECE4797" w14:textId="77777777" w:rsidR="00751C4C" w:rsidRPr="002C1D39" w:rsidRDefault="00751C4C"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3A9D26F9" w14:textId="77777777" w:rsidR="00751C4C" w:rsidRPr="002C1D39" w:rsidRDefault="00751C4C" w:rsidP="00947D9F">
            <w:r>
              <w:t>PN: AB data unlikely to be affected by knowledge of communications channel - any change is likely due to better communication and collaboration.</w:t>
            </w:r>
          </w:p>
        </w:tc>
        <w:tc>
          <w:tcPr>
            <w:tcW w:w="3231" w:type="dxa"/>
            <w:tcBorders>
              <w:top w:val="single" w:sz="4" w:space="0" w:color="auto"/>
              <w:bottom w:val="single" w:sz="2" w:space="0" w:color="D9D9D9" w:themeColor="background1" w:themeShade="D9"/>
              <w:right w:val="single" w:sz="4" w:space="0" w:color="auto"/>
            </w:tcBorders>
          </w:tcPr>
          <w:p w14:paraId="39ED045C"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553DE089" w14:textId="77777777" w:rsidTr="00947D9F">
        <w:trPr>
          <w:cantSplit/>
          <w:trHeight w:val="20"/>
        </w:trPr>
        <w:tc>
          <w:tcPr>
            <w:tcW w:w="392" w:type="dxa"/>
            <w:vMerge/>
            <w:tcBorders>
              <w:right w:val="nil"/>
            </w:tcBorders>
          </w:tcPr>
          <w:p w14:paraId="5B3034F1"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36BE5BA" w14:textId="77777777" w:rsidR="00751C4C" w:rsidRPr="002C1D39" w:rsidRDefault="00751C4C"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3D590B27" w14:textId="77777777" w:rsidR="00751C4C" w:rsidRPr="002C1D39" w:rsidRDefault="00751C4C" w:rsidP="00947D9F">
            <w:pPr>
              <w:rPr>
                <w:szCs w:val="20"/>
              </w:rPr>
            </w:pPr>
            <w:r>
              <w:rPr>
                <w:szCs w:val="20"/>
              </w:rPr>
              <w:t xml:space="preserve">Y; education and change of communication lines is obvious.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C0DB74E"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79D3FE69" w14:textId="77777777" w:rsidTr="00947D9F">
        <w:trPr>
          <w:cantSplit/>
          <w:trHeight w:val="20"/>
        </w:trPr>
        <w:tc>
          <w:tcPr>
            <w:tcW w:w="392" w:type="dxa"/>
            <w:vMerge/>
            <w:tcBorders>
              <w:right w:val="nil"/>
            </w:tcBorders>
          </w:tcPr>
          <w:p w14:paraId="41DBC043"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66B91AC" w14:textId="77777777" w:rsidR="00751C4C" w:rsidRPr="002C1D39" w:rsidRDefault="00751C4C"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07C04A54" w14:textId="77777777" w:rsidR="00751C4C" w:rsidRPr="002C1D39" w:rsidRDefault="00751C4C"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6F03FFF" w14:textId="77777777" w:rsidR="00751C4C" w:rsidRPr="002C1D39" w:rsidRDefault="00751C4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751C4C" w:rsidRPr="002C1D39" w14:paraId="188D44DE" w14:textId="77777777" w:rsidTr="00947D9F">
        <w:trPr>
          <w:cantSplit/>
          <w:trHeight w:val="20"/>
        </w:trPr>
        <w:tc>
          <w:tcPr>
            <w:tcW w:w="392" w:type="dxa"/>
            <w:vMerge/>
            <w:tcBorders>
              <w:right w:val="nil"/>
            </w:tcBorders>
          </w:tcPr>
          <w:p w14:paraId="54D40E2F"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6310DA5" w14:textId="77777777" w:rsidR="00751C4C" w:rsidRPr="002C1D39" w:rsidRDefault="00751C4C"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02E5545A" w14:textId="77777777" w:rsidR="00751C4C" w:rsidRPr="002C1D39" w:rsidRDefault="00751C4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2E1B944"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43C91B38" w14:textId="77777777" w:rsidTr="00947D9F">
        <w:trPr>
          <w:cantSplit/>
          <w:trHeight w:val="20"/>
        </w:trPr>
        <w:tc>
          <w:tcPr>
            <w:tcW w:w="392" w:type="dxa"/>
            <w:vMerge/>
            <w:tcBorders>
              <w:right w:val="nil"/>
            </w:tcBorders>
          </w:tcPr>
          <w:p w14:paraId="7E97B6FC"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D53E68C" w14:textId="77777777" w:rsidR="00751C4C" w:rsidRPr="002C1D39" w:rsidRDefault="00751C4C"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36C04C39" w14:textId="77777777" w:rsidR="00751C4C" w:rsidRPr="002C1D39" w:rsidRDefault="00751C4C" w:rsidP="00947D9F">
            <w:pPr>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A38E580" w14:textId="77777777" w:rsidR="00751C4C" w:rsidRPr="002C1D39" w:rsidRDefault="00751C4C" w:rsidP="00947D9F">
            <w:pPr>
              <w:tabs>
                <w:tab w:val="left" w:pos="960"/>
              </w:tabs>
              <w:autoSpaceDE w:val="0"/>
              <w:autoSpaceDN w:val="0"/>
              <w:adjustRightInd w:val="0"/>
              <w:jc w:val="center"/>
              <w:rPr>
                <w:szCs w:val="20"/>
              </w:rPr>
            </w:pPr>
            <w:r w:rsidRPr="002C1D39">
              <w:rPr>
                <w:szCs w:val="20"/>
              </w:rPr>
              <w:t>Low / Moderate / Serious / Critical / NI</w:t>
            </w:r>
          </w:p>
        </w:tc>
      </w:tr>
      <w:tr w:rsidR="00751C4C" w:rsidRPr="002C1D39" w14:paraId="44549DE6" w14:textId="77777777" w:rsidTr="00947D9F">
        <w:trPr>
          <w:cantSplit/>
          <w:trHeight w:val="20"/>
        </w:trPr>
        <w:tc>
          <w:tcPr>
            <w:tcW w:w="392" w:type="dxa"/>
            <w:vMerge/>
            <w:tcBorders>
              <w:bottom w:val="single" w:sz="4" w:space="0" w:color="auto"/>
              <w:right w:val="nil"/>
            </w:tcBorders>
          </w:tcPr>
          <w:p w14:paraId="15260445"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E7E8522" w14:textId="77777777" w:rsidR="00751C4C" w:rsidRPr="002C1D39" w:rsidRDefault="00751C4C"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06C660CB" w14:textId="77777777" w:rsidR="00751C4C" w:rsidRPr="002C1D39" w:rsidRDefault="00751C4C"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037BED8B" w14:textId="77777777" w:rsidR="00751C4C" w:rsidRPr="002C1D39" w:rsidRDefault="00751C4C" w:rsidP="00947D9F">
            <w:pPr>
              <w:jc w:val="center"/>
              <w:rPr>
                <w:szCs w:val="20"/>
              </w:rPr>
            </w:pPr>
            <w:r w:rsidRPr="002C1D39">
              <w:rPr>
                <w:szCs w:val="20"/>
              </w:rPr>
              <w:t>Favours experimental / Favours comparator / Towards null /Away from null / Unpredictable</w:t>
            </w:r>
          </w:p>
        </w:tc>
      </w:tr>
    </w:tbl>
    <w:p w14:paraId="7D3A676E" w14:textId="77777777" w:rsidR="00751C4C" w:rsidRPr="002C1D39" w:rsidRDefault="00751C4C" w:rsidP="00751C4C"/>
    <w:tbl>
      <w:tblPr>
        <w:tblStyle w:val="TableGrid"/>
        <w:tblW w:w="15559" w:type="dxa"/>
        <w:tblLayout w:type="fixed"/>
        <w:tblLook w:val="04A0" w:firstRow="1" w:lastRow="0" w:firstColumn="1" w:lastColumn="0" w:noHBand="0" w:noVBand="1"/>
      </w:tblPr>
      <w:tblGrid>
        <w:gridCol w:w="392"/>
        <w:gridCol w:w="4995"/>
        <w:gridCol w:w="7649"/>
        <w:gridCol w:w="2523"/>
      </w:tblGrid>
      <w:tr w:rsidR="00751C4C" w:rsidRPr="002C1D39" w14:paraId="1B991027" w14:textId="77777777" w:rsidTr="00947D9F">
        <w:trPr>
          <w:cantSplit/>
          <w:trHeight w:val="20"/>
        </w:trPr>
        <w:tc>
          <w:tcPr>
            <w:tcW w:w="15559" w:type="dxa"/>
            <w:gridSpan w:val="4"/>
            <w:tcBorders>
              <w:top w:val="single" w:sz="4" w:space="0" w:color="auto"/>
              <w:right w:val="single" w:sz="4" w:space="0" w:color="auto"/>
            </w:tcBorders>
          </w:tcPr>
          <w:p w14:paraId="449ECFDC" w14:textId="77777777" w:rsidR="00751C4C" w:rsidRPr="002C1D39" w:rsidRDefault="00751C4C" w:rsidP="00947D9F">
            <w:pPr>
              <w:rPr>
                <w:b/>
                <w:szCs w:val="20"/>
              </w:rPr>
            </w:pPr>
            <w:r w:rsidRPr="002C1D39">
              <w:rPr>
                <w:rFonts w:cs="Arial"/>
                <w:b/>
                <w:szCs w:val="20"/>
              </w:rPr>
              <w:t>Bias in selection of the reported result</w:t>
            </w:r>
          </w:p>
        </w:tc>
      </w:tr>
      <w:tr w:rsidR="00751C4C" w:rsidRPr="002C1D39" w14:paraId="05C64B64" w14:textId="77777777" w:rsidTr="00947D9F">
        <w:trPr>
          <w:cantSplit/>
          <w:trHeight w:val="20"/>
        </w:trPr>
        <w:tc>
          <w:tcPr>
            <w:tcW w:w="392" w:type="dxa"/>
            <w:vMerge w:val="restart"/>
            <w:tcBorders>
              <w:top w:val="single" w:sz="4" w:space="0" w:color="auto"/>
              <w:right w:val="nil"/>
            </w:tcBorders>
          </w:tcPr>
          <w:p w14:paraId="5A0D6ADA" w14:textId="77777777" w:rsidR="00751C4C" w:rsidRPr="002C1D39" w:rsidRDefault="00751C4C" w:rsidP="00947D9F">
            <w:pPr>
              <w:rPr>
                <w:szCs w:val="20"/>
              </w:rPr>
            </w:pPr>
          </w:p>
        </w:tc>
        <w:tc>
          <w:tcPr>
            <w:tcW w:w="4995" w:type="dxa"/>
            <w:tcBorders>
              <w:top w:val="single" w:sz="4" w:space="0" w:color="auto"/>
              <w:left w:val="nil"/>
              <w:bottom w:val="nil"/>
              <w:right w:val="single" w:sz="4" w:space="0" w:color="auto"/>
            </w:tcBorders>
          </w:tcPr>
          <w:p w14:paraId="4FC9205C" w14:textId="77777777" w:rsidR="00751C4C" w:rsidRPr="002C1D39" w:rsidRDefault="00751C4C" w:rsidP="00947D9F">
            <w:r w:rsidRPr="002C1D39">
              <w:t>Is the reported effect estimate likely to be selected, on the basis of the results, from...</w:t>
            </w:r>
          </w:p>
        </w:tc>
        <w:tc>
          <w:tcPr>
            <w:tcW w:w="7649" w:type="dxa"/>
            <w:tcBorders>
              <w:top w:val="single" w:sz="4" w:space="0" w:color="auto"/>
              <w:bottom w:val="nil"/>
            </w:tcBorders>
          </w:tcPr>
          <w:p w14:paraId="71EB4A3A" w14:textId="77777777" w:rsidR="00751C4C" w:rsidRPr="002C1D39" w:rsidRDefault="00751C4C" w:rsidP="00947D9F">
            <w:pPr>
              <w:jc w:val="center"/>
              <w:rPr>
                <w:szCs w:val="20"/>
              </w:rPr>
            </w:pPr>
          </w:p>
        </w:tc>
        <w:tc>
          <w:tcPr>
            <w:tcW w:w="2523" w:type="dxa"/>
            <w:tcBorders>
              <w:top w:val="single" w:sz="4" w:space="0" w:color="auto"/>
              <w:bottom w:val="nil"/>
              <w:right w:val="single" w:sz="4" w:space="0" w:color="auto"/>
            </w:tcBorders>
          </w:tcPr>
          <w:p w14:paraId="6A8B86FB" w14:textId="77777777" w:rsidR="00751C4C" w:rsidRPr="002C1D39" w:rsidRDefault="00751C4C" w:rsidP="00947D9F">
            <w:pPr>
              <w:jc w:val="center"/>
              <w:rPr>
                <w:szCs w:val="20"/>
              </w:rPr>
            </w:pPr>
          </w:p>
        </w:tc>
      </w:tr>
      <w:tr w:rsidR="00751C4C" w:rsidRPr="002C1D39" w14:paraId="359673A8" w14:textId="77777777" w:rsidTr="00947D9F">
        <w:trPr>
          <w:cantSplit/>
          <w:trHeight w:val="20"/>
        </w:trPr>
        <w:tc>
          <w:tcPr>
            <w:tcW w:w="392" w:type="dxa"/>
            <w:vMerge/>
            <w:tcBorders>
              <w:right w:val="nil"/>
            </w:tcBorders>
          </w:tcPr>
          <w:p w14:paraId="2346E6A4" w14:textId="77777777" w:rsidR="00751C4C" w:rsidRPr="002C1D39" w:rsidRDefault="00751C4C" w:rsidP="00947D9F">
            <w:pPr>
              <w:rPr>
                <w:szCs w:val="20"/>
              </w:rPr>
            </w:pPr>
          </w:p>
        </w:tc>
        <w:tc>
          <w:tcPr>
            <w:tcW w:w="4995" w:type="dxa"/>
            <w:tcBorders>
              <w:top w:val="nil"/>
              <w:left w:val="nil"/>
              <w:bottom w:val="single" w:sz="2" w:space="0" w:color="D9D9D9" w:themeColor="background1" w:themeShade="D9"/>
              <w:right w:val="single" w:sz="4" w:space="0" w:color="auto"/>
            </w:tcBorders>
          </w:tcPr>
          <w:p w14:paraId="720AD49A" w14:textId="77777777" w:rsidR="00751C4C" w:rsidRPr="002C1D39" w:rsidRDefault="00751C4C"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248B0C89" w14:textId="77777777" w:rsidR="00751C4C" w:rsidRPr="002C1D39" w:rsidRDefault="00751C4C"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056CAF87"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7C4F2F70" w14:textId="77777777" w:rsidTr="00947D9F">
        <w:trPr>
          <w:cantSplit/>
          <w:trHeight w:val="20"/>
        </w:trPr>
        <w:tc>
          <w:tcPr>
            <w:tcW w:w="392" w:type="dxa"/>
            <w:vMerge/>
            <w:tcBorders>
              <w:right w:val="nil"/>
            </w:tcBorders>
          </w:tcPr>
          <w:p w14:paraId="67DFD4E9"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0F7E988" w14:textId="77777777" w:rsidR="00751C4C" w:rsidRPr="002C1D39" w:rsidRDefault="00751C4C"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11C6B5B0" w14:textId="77777777" w:rsidR="00751C4C" w:rsidRPr="002C1D39" w:rsidRDefault="00751C4C"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0F34EC05"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5A2C6E41" w14:textId="77777777" w:rsidTr="00947D9F">
        <w:trPr>
          <w:cantSplit/>
          <w:trHeight w:val="20"/>
        </w:trPr>
        <w:tc>
          <w:tcPr>
            <w:tcW w:w="392" w:type="dxa"/>
            <w:vMerge/>
            <w:tcBorders>
              <w:right w:val="nil"/>
            </w:tcBorders>
          </w:tcPr>
          <w:p w14:paraId="04DBE1AA"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26CE18C" w14:textId="77777777" w:rsidR="00751C4C" w:rsidRPr="002C1D39" w:rsidRDefault="00751C4C"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26156079" w14:textId="77777777" w:rsidR="00751C4C" w:rsidRPr="002C1D39" w:rsidRDefault="00751C4C"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D22C6AC" w14:textId="77777777" w:rsidR="00751C4C" w:rsidRPr="002C1D39" w:rsidRDefault="00751C4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751C4C" w:rsidRPr="002C1D39" w14:paraId="43DC19A6" w14:textId="77777777" w:rsidTr="00947D9F">
        <w:trPr>
          <w:cantSplit/>
          <w:trHeight w:val="20"/>
        </w:trPr>
        <w:tc>
          <w:tcPr>
            <w:tcW w:w="392" w:type="dxa"/>
            <w:vMerge/>
            <w:tcBorders>
              <w:right w:val="nil"/>
            </w:tcBorders>
          </w:tcPr>
          <w:p w14:paraId="758E8F2C"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91789D6" w14:textId="77777777" w:rsidR="00751C4C" w:rsidRPr="002C1D39" w:rsidRDefault="00751C4C"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170FC484" w14:textId="77777777" w:rsidR="00751C4C" w:rsidRPr="002C1D39" w:rsidRDefault="00751C4C"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52F2B379" w14:textId="77777777" w:rsidR="00751C4C" w:rsidRPr="002C1D39" w:rsidRDefault="00751C4C" w:rsidP="00947D9F">
            <w:pPr>
              <w:tabs>
                <w:tab w:val="left" w:pos="960"/>
              </w:tabs>
              <w:autoSpaceDE w:val="0"/>
              <w:autoSpaceDN w:val="0"/>
              <w:adjustRightInd w:val="0"/>
              <w:jc w:val="center"/>
              <w:rPr>
                <w:szCs w:val="20"/>
              </w:rPr>
            </w:pPr>
            <w:r w:rsidRPr="002C1D39">
              <w:rPr>
                <w:szCs w:val="20"/>
              </w:rPr>
              <w:t>Low / Moderate / Serious / Critical / NI</w:t>
            </w:r>
          </w:p>
        </w:tc>
      </w:tr>
      <w:tr w:rsidR="00751C4C" w:rsidRPr="002C1D39" w14:paraId="1325C5FC" w14:textId="77777777" w:rsidTr="00947D9F">
        <w:trPr>
          <w:cantSplit/>
          <w:trHeight w:val="20"/>
        </w:trPr>
        <w:tc>
          <w:tcPr>
            <w:tcW w:w="392" w:type="dxa"/>
            <w:vMerge/>
            <w:tcBorders>
              <w:right w:val="nil"/>
            </w:tcBorders>
          </w:tcPr>
          <w:p w14:paraId="6DD0D656"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FBB83B2" w14:textId="77777777" w:rsidR="00751C4C" w:rsidRPr="002C1D39" w:rsidRDefault="00751C4C"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57B83794" w14:textId="77777777" w:rsidR="00751C4C" w:rsidRPr="002C1D39" w:rsidRDefault="00751C4C"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5139029B" w14:textId="77777777" w:rsidR="00751C4C" w:rsidRPr="002C1D39" w:rsidRDefault="00751C4C" w:rsidP="00947D9F">
            <w:pPr>
              <w:jc w:val="center"/>
              <w:rPr>
                <w:szCs w:val="20"/>
              </w:rPr>
            </w:pPr>
            <w:r w:rsidRPr="002C1D39">
              <w:rPr>
                <w:szCs w:val="20"/>
              </w:rPr>
              <w:t>Favours experimental / Favours comparator / Towards null /Away from null / Unpredictable</w:t>
            </w:r>
          </w:p>
        </w:tc>
      </w:tr>
    </w:tbl>
    <w:p w14:paraId="2B290793" w14:textId="77777777" w:rsidR="00751C4C" w:rsidRDefault="00751C4C" w:rsidP="00751C4C"/>
    <w:tbl>
      <w:tblPr>
        <w:tblStyle w:val="TableGrid"/>
        <w:tblW w:w="15559" w:type="dxa"/>
        <w:tblLayout w:type="fixed"/>
        <w:tblLook w:val="04A0" w:firstRow="1" w:lastRow="0" w:firstColumn="1" w:lastColumn="0" w:noHBand="0" w:noVBand="1"/>
      </w:tblPr>
      <w:tblGrid>
        <w:gridCol w:w="392"/>
        <w:gridCol w:w="4995"/>
        <w:gridCol w:w="7649"/>
        <w:gridCol w:w="2523"/>
      </w:tblGrid>
      <w:tr w:rsidR="00751C4C" w:rsidRPr="002C1D39" w14:paraId="08CBCC3F" w14:textId="77777777" w:rsidTr="00947D9F">
        <w:trPr>
          <w:cantSplit/>
          <w:trHeight w:val="20"/>
        </w:trPr>
        <w:tc>
          <w:tcPr>
            <w:tcW w:w="15559" w:type="dxa"/>
            <w:gridSpan w:val="4"/>
            <w:tcBorders>
              <w:right w:val="single" w:sz="4" w:space="0" w:color="auto"/>
            </w:tcBorders>
          </w:tcPr>
          <w:p w14:paraId="601460A0" w14:textId="77777777" w:rsidR="00751C4C" w:rsidRPr="002C1D39" w:rsidRDefault="00751C4C" w:rsidP="00947D9F">
            <w:pPr>
              <w:tabs>
                <w:tab w:val="left" w:pos="960"/>
              </w:tabs>
              <w:autoSpaceDE w:val="0"/>
              <w:autoSpaceDN w:val="0"/>
              <w:adjustRightInd w:val="0"/>
              <w:rPr>
                <w:b/>
                <w:szCs w:val="20"/>
              </w:rPr>
            </w:pPr>
            <w:r w:rsidRPr="002C1D39">
              <w:rPr>
                <w:b/>
                <w:szCs w:val="20"/>
              </w:rPr>
              <w:t>Overall bias</w:t>
            </w:r>
          </w:p>
        </w:tc>
      </w:tr>
      <w:tr w:rsidR="00751C4C" w:rsidRPr="002C1D39" w14:paraId="4469A25C" w14:textId="77777777" w:rsidTr="00947D9F">
        <w:trPr>
          <w:cantSplit/>
          <w:trHeight w:val="20"/>
        </w:trPr>
        <w:tc>
          <w:tcPr>
            <w:tcW w:w="392" w:type="dxa"/>
            <w:vMerge w:val="restart"/>
            <w:tcBorders>
              <w:right w:val="nil"/>
            </w:tcBorders>
          </w:tcPr>
          <w:p w14:paraId="0D673281" w14:textId="77777777" w:rsidR="00751C4C" w:rsidRPr="002C1D39" w:rsidRDefault="00751C4C"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4B093962" w14:textId="77777777" w:rsidR="00751C4C" w:rsidRPr="002C1D39" w:rsidRDefault="00751C4C"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3BEB391F" w14:textId="77777777" w:rsidR="00751C4C" w:rsidRPr="002C1D39" w:rsidRDefault="00751C4C" w:rsidP="00947D9F">
            <w:pPr>
              <w:tabs>
                <w:tab w:val="left" w:pos="960"/>
              </w:tabs>
              <w:autoSpaceDE w:val="0"/>
              <w:autoSpaceDN w:val="0"/>
              <w:adjustRightInd w:val="0"/>
              <w:rPr>
                <w:szCs w:val="20"/>
              </w:rPr>
            </w:pPr>
            <w:r>
              <w:rPr>
                <w:szCs w:val="20"/>
              </w:rPr>
              <w:t>Low</w:t>
            </w:r>
          </w:p>
        </w:tc>
        <w:tc>
          <w:tcPr>
            <w:tcW w:w="2523" w:type="dxa"/>
            <w:tcBorders>
              <w:top w:val="single" w:sz="4" w:space="0" w:color="auto"/>
              <w:bottom w:val="single" w:sz="2" w:space="0" w:color="D9D9D9" w:themeColor="background1" w:themeShade="D9"/>
              <w:right w:val="single" w:sz="4" w:space="0" w:color="auto"/>
            </w:tcBorders>
          </w:tcPr>
          <w:p w14:paraId="49FB2FE8" w14:textId="77777777" w:rsidR="00751C4C" w:rsidRPr="002C1D39" w:rsidRDefault="00751C4C" w:rsidP="00947D9F">
            <w:pPr>
              <w:tabs>
                <w:tab w:val="left" w:pos="960"/>
              </w:tabs>
              <w:autoSpaceDE w:val="0"/>
              <w:autoSpaceDN w:val="0"/>
              <w:adjustRightInd w:val="0"/>
              <w:jc w:val="center"/>
              <w:rPr>
                <w:szCs w:val="20"/>
              </w:rPr>
            </w:pPr>
            <w:r w:rsidRPr="002C1D39">
              <w:rPr>
                <w:szCs w:val="20"/>
              </w:rPr>
              <w:t>Low / Moderate / Serious / Critical / NI</w:t>
            </w:r>
          </w:p>
        </w:tc>
      </w:tr>
      <w:tr w:rsidR="00751C4C" w:rsidRPr="002C1D39" w14:paraId="5CAB1601" w14:textId="77777777" w:rsidTr="00947D9F">
        <w:trPr>
          <w:cantSplit/>
          <w:trHeight w:val="20"/>
        </w:trPr>
        <w:tc>
          <w:tcPr>
            <w:tcW w:w="392" w:type="dxa"/>
            <w:vMerge/>
            <w:tcBorders>
              <w:bottom w:val="single" w:sz="4" w:space="0" w:color="auto"/>
              <w:right w:val="nil"/>
            </w:tcBorders>
          </w:tcPr>
          <w:p w14:paraId="23867D6A" w14:textId="77777777" w:rsidR="00751C4C" w:rsidRPr="002C1D39" w:rsidRDefault="00751C4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98604C0" w14:textId="77777777" w:rsidR="00751C4C" w:rsidRPr="002C1D39" w:rsidRDefault="00751C4C"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25713143" w14:textId="77777777" w:rsidR="00751C4C" w:rsidRPr="002C1D39" w:rsidRDefault="00751C4C"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027BA665" w14:textId="77777777" w:rsidR="00751C4C" w:rsidRPr="002C1D39" w:rsidRDefault="00751C4C" w:rsidP="00947D9F">
            <w:pPr>
              <w:jc w:val="center"/>
              <w:rPr>
                <w:szCs w:val="20"/>
              </w:rPr>
            </w:pPr>
            <w:r w:rsidRPr="002C1D39">
              <w:rPr>
                <w:szCs w:val="20"/>
              </w:rPr>
              <w:t>Favours experimental / Favours comparator / Towards null /Away from null / Unpredictable</w:t>
            </w:r>
          </w:p>
        </w:tc>
      </w:tr>
    </w:tbl>
    <w:p w14:paraId="202C1E80" w14:textId="77777777" w:rsidR="00751C4C" w:rsidRDefault="00751C4C" w:rsidP="00947D9F"/>
    <w:p w14:paraId="693295F8" w14:textId="6DE3C4D4" w:rsidR="00751C4C" w:rsidRDefault="00751C4C">
      <w:pPr>
        <w:rPr>
          <w:b/>
          <w:bCs/>
        </w:rPr>
      </w:pPr>
      <w:r>
        <w:rPr>
          <w:b/>
          <w:bCs/>
        </w:rPr>
        <w:br w:type="page"/>
      </w:r>
    </w:p>
    <w:p w14:paraId="5602F027" w14:textId="0AF7FD31" w:rsidR="00751C4C" w:rsidRDefault="00F66623" w:rsidP="005978FB">
      <w:pPr>
        <w:tabs>
          <w:tab w:val="left" w:pos="440"/>
        </w:tabs>
        <w:rPr>
          <w:b/>
          <w:bCs/>
        </w:rPr>
      </w:pPr>
      <w:r>
        <w:rPr>
          <w:b/>
          <w:bCs/>
        </w:rPr>
        <w:lastRenderedPageBreak/>
        <w:t>Schwartz et al 2007</w:t>
      </w:r>
    </w:p>
    <w:p w14:paraId="66B903EF" w14:textId="62D8DE6F" w:rsidR="00F66623" w:rsidRDefault="00F66623" w:rsidP="005978FB">
      <w:pPr>
        <w:tabs>
          <w:tab w:val="left" w:pos="440"/>
        </w:tabs>
        <w:rPr>
          <w:b/>
          <w:bCs/>
        </w:rPr>
      </w:pPr>
    </w:p>
    <w:p w14:paraId="254C21C9" w14:textId="77777777" w:rsidR="00F66623" w:rsidRPr="002C1D39" w:rsidRDefault="00F66623" w:rsidP="00F66623">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F66623" w:rsidRPr="002C1D39" w14:paraId="4DC6665B" w14:textId="77777777" w:rsidTr="00947D9F">
        <w:trPr>
          <w:cantSplit/>
          <w:trHeight w:val="20"/>
        </w:trPr>
        <w:tc>
          <w:tcPr>
            <w:tcW w:w="392" w:type="dxa"/>
            <w:tcBorders>
              <w:right w:val="nil"/>
            </w:tcBorders>
          </w:tcPr>
          <w:p w14:paraId="74B8DE2E" w14:textId="77777777" w:rsidR="00F66623" w:rsidRPr="002C1D39" w:rsidRDefault="00F66623"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3307375" w14:textId="77777777" w:rsidR="00F66623" w:rsidRPr="002C1D39" w:rsidRDefault="00F66623"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4CA4D4F" w14:textId="77777777" w:rsidR="00F66623" w:rsidRPr="002C1D39" w:rsidRDefault="00F66623"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004A8A5" w14:textId="77777777" w:rsidR="00F66623" w:rsidRPr="002C1D39" w:rsidRDefault="00F66623" w:rsidP="00947D9F">
            <w:pPr>
              <w:jc w:val="center"/>
              <w:rPr>
                <w:b/>
                <w:szCs w:val="20"/>
              </w:rPr>
            </w:pPr>
            <w:r w:rsidRPr="002C1D39">
              <w:rPr>
                <w:b/>
                <w:szCs w:val="20"/>
              </w:rPr>
              <w:t>Response options</w:t>
            </w:r>
          </w:p>
        </w:tc>
      </w:tr>
      <w:tr w:rsidR="00F66623" w:rsidRPr="002C1D39" w14:paraId="07E2A6BA" w14:textId="77777777" w:rsidTr="00947D9F">
        <w:trPr>
          <w:cantSplit/>
          <w:trHeight w:val="20"/>
        </w:trPr>
        <w:tc>
          <w:tcPr>
            <w:tcW w:w="15560" w:type="dxa"/>
            <w:gridSpan w:val="4"/>
            <w:tcBorders>
              <w:right w:val="single" w:sz="4" w:space="0" w:color="auto"/>
            </w:tcBorders>
          </w:tcPr>
          <w:p w14:paraId="4F51958A" w14:textId="77777777" w:rsidR="00F66623" w:rsidRPr="002C1D39" w:rsidRDefault="00F66623" w:rsidP="00947D9F">
            <w:pPr>
              <w:rPr>
                <w:b/>
                <w:szCs w:val="20"/>
              </w:rPr>
            </w:pPr>
            <w:r w:rsidRPr="002C1D39">
              <w:rPr>
                <w:rFonts w:cs="Arial"/>
                <w:b/>
                <w:szCs w:val="20"/>
              </w:rPr>
              <w:t>Bias due to confounding</w:t>
            </w:r>
          </w:p>
        </w:tc>
      </w:tr>
      <w:tr w:rsidR="00F66623" w:rsidRPr="002C1D39" w14:paraId="632E53ED" w14:textId="77777777" w:rsidTr="00947D9F">
        <w:trPr>
          <w:cantSplit/>
          <w:trHeight w:val="20"/>
        </w:trPr>
        <w:tc>
          <w:tcPr>
            <w:tcW w:w="392" w:type="dxa"/>
            <w:vMerge w:val="restart"/>
            <w:tcBorders>
              <w:top w:val="nil"/>
              <w:bottom w:val="nil"/>
              <w:right w:val="nil"/>
            </w:tcBorders>
          </w:tcPr>
          <w:p w14:paraId="1D22EE03" w14:textId="77777777" w:rsidR="00F66623" w:rsidRPr="002C1D39" w:rsidRDefault="00F66623"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011A4A8" w14:textId="77777777" w:rsidR="00F66623" w:rsidRPr="002C1D39" w:rsidRDefault="00F66623" w:rsidP="00947D9F">
            <w:pPr>
              <w:rPr>
                <w:szCs w:val="20"/>
              </w:rPr>
            </w:pPr>
            <w:r w:rsidRPr="002C1D39">
              <w:rPr>
                <w:szCs w:val="20"/>
              </w:rPr>
              <w:t>1.1 Is there potential for confounding of the effect of intervention in this study?</w:t>
            </w:r>
          </w:p>
          <w:p w14:paraId="1FE6AA62" w14:textId="77777777" w:rsidR="00F66623" w:rsidRPr="002C1D39" w:rsidRDefault="00F66623"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6F2333E9" w14:textId="77777777" w:rsidR="00F66623" w:rsidRPr="002C1D39" w:rsidRDefault="00F66623"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348B6855"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F66623" w:rsidRPr="002C1D39" w14:paraId="1C6322D3" w14:textId="77777777" w:rsidTr="00947D9F">
        <w:trPr>
          <w:cantSplit/>
          <w:trHeight w:val="20"/>
        </w:trPr>
        <w:tc>
          <w:tcPr>
            <w:tcW w:w="392" w:type="dxa"/>
            <w:vMerge/>
            <w:tcBorders>
              <w:bottom w:val="nil"/>
              <w:right w:val="nil"/>
            </w:tcBorders>
          </w:tcPr>
          <w:p w14:paraId="03569D24" w14:textId="77777777" w:rsidR="00F66623" w:rsidRPr="002C1D39" w:rsidRDefault="00F66623"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CD73317" w14:textId="77777777" w:rsidR="00F66623" w:rsidRPr="002C1D39" w:rsidRDefault="00F66623"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6CFB7FF" w14:textId="77777777" w:rsidR="00F66623" w:rsidRPr="002C1D39" w:rsidRDefault="00F66623"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9D285C7" w14:textId="77777777" w:rsidR="00F66623" w:rsidRPr="002C1D39" w:rsidRDefault="00F66623" w:rsidP="00947D9F">
            <w:pPr>
              <w:tabs>
                <w:tab w:val="left" w:pos="960"/>
              </w:tabs>
              <w:autoSpaceDE w:val="0"/>
              <w:autoSpaceDN w:val="0"/>
              <w:adjustRightInd w:val="0"/>
              <w:rPr>
                <w:szCs w:val="20"/>
              </w:rPr>
            </w:pPr>
          </w:p>
        </w:tc>
      </w:tr>
      <w:tr w:rsidR="00F66623" w:rsidRPr="002C1D39" w14:paraId="2F22B3D3" w14:textId="77777777" w:rsidTr="00947D9F">
        <w:trPr>
          <w:cantSplit/>
          <w:trHeight w:val="20"/>
        </w:trPr>
        <w:tc>
          <w:tcPr>
            <w:tcW w:w="392" w:type="dxa"/>
            <w:vMerge/>
            <w:tcBorders>
              <w:bottom w:val="nil"/>
              <w:right w:val="nil"/>
            </w:tcBorders>
          </w:tcPr>
          <w:p w14:paraId="223BB220" w14:textId="77777777" w:rsidR="00F66623" w:rsidRPr="002C1D39" w:rsidRDefault="00F66623"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72D3550" w14:textId="77777777" w:rsidR="00F66623" w:rsidRPr="002C1D39" w:rsidRDefault="00F66623" w:rsidP="00947D9F">
            <w:pPr>
              <w:ind w:left="317"/>
              <w:rPr>
                <w:szCs w:val="20"/>
              </w:rPr>
            </w:pPr>
            <w:r w:rsidRPr="002C1D39">
              <w:rPr>
                <w:szCs w:val="20"/>
              </w:rPr>
              <w:t>1.2. Was the analysis based on splitting participants’ follow up time according to intervention received?</w:t>
            </w:r>
          </w:p>
          <w:p w14:paraId="4C632709" w14:textId="77777777" w:rsidR="00F66623" w:rsidRPr="002C1D39" w:rsidRDefault="00F66623" w:rsidP="00947D9F">
            <w:pPr>
              <w:ind w:left="601"/>
              <w:rPr>
                <w:szCs w:val="20"/>
              </w:rPr>
            </w:pPr>
            <w:r w:rsidRPr="002C1D39">
              <w:rPr>
                <w:b/>
                <w:szCs w:val="20"/>
              </w:rPr>
              <w:t>If N/PN</w:t>
            </w:r>
            <w:r w:rsidRPr="002C1D39">
              <w:rPr>
                <w:szCs w:val="20"/>
              </w:rPr>
              <w:t xml:space="preserve">, answer questions relating to baseline confounding (1.4 to 1.6) </w:t>
            </w:r>
          </w:p>
          <w:p w14:paraId="12DD7078" w14:textId="77777777" w:rsidR="00F66623" w:rsidRPr="002C1D39" w:rsidRDefault="00F66623"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4306A28" w14:textId="77777777" w:rsidR="00F66623" w:rsidRPr="002C1D39" w:rsidRDefault="00F66623"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0657412"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F66623" w:rsidRPr="002C1D39" w14:paraId="2287A6E7" w14:textId="77777777" w:rsidTr="00947D9F">
        <w:trPr>
          <w:cantSplit/>
          <w:trHeight w:val="20"/>
        </w:trPr>
        <w:tc>
          <w:tcPr>
            <w:tcW w:w="392" w:type="dxa"/>
            <w:vMerge/>
            <w:tcBorders>
              <w:bottom w:val="nil"/>
              <w:right w:val="nil"/>
            </w:tcBorders>
          </w:tcPr>
          <w:p w14:paraId="615984F6" w14:textId="77777777" w:rsidR="00F66623" w:rsidRPr="002C1D39" w:rsidRDefault="00F66623"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24EAD01" w14:textId="77777777" w:rsidR="00F66623" w:rsidRPr="002C1D39" w:rsidRDefault="00F66623" w:rsidP="00947D9F">
            <w:pPr>
              <w:ind w:left="317"/>
              <w:rPr>
                <w:szCs w:val="20"/>
              </w:rPr>
            </w:pPr>
            <w:r w:rsidRPr="002C1D39">
              <w:rPr>
                <w:szCs w:val="20"/>
              </w:rPr>
              <w:t>1.3. Were intervention discontinuations or switches likely to be related to factors that are prognostic for the outcome?</w:t>
            </w:r>
          </w:p>
          <w:p w14:paraId="5F4FDED2" w14:textId="77777777" w:rsidR="00F66623" w:rsidRPr="002C1D39" w:rsidRDefault="00F66623" w:rsidP="00947D9F">
            <w:pPr>
              <w:ind w:left="601"/>
              <w:rPr>
                <w:szCs w:val="20"/>
              </w:rPr>
            </w:pPr>
            <w:r w:rsidRPr="002C1D39">
              <w:rPr>
                <w:b/>
                <w:szCs w:val="20"/>
              </w:rPr>
              <w:t>If N/PN</w:t>
            </w:r>
            <w:r w:rsidRPr="002C1D39">
              <w:rPr>
                <w:szCs w:val="20"/>
              </w:rPr>
              <w:t>, answer questions relating to baseline confounding (1.4 to 1.6)</w:t>
            </w:r>
          </w:p>
          <w:p w14:paraId="162407DE" w14:textId="77777777" w:rsidR="00F66623" w:rsidRPr="002C1D39" w:rsidRDefault="00F66623"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4E8080" w14:textId="77777777" w:rsidR="00F66623" w:rsidRPr="002C1D39" w:rsidRDefault="00F66623"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1A498D4" w14:textId="77777777" w:rsidR="00F66623" w:rsidRPr="002C1D39" w:rsidRDefault="00F66623" w:rsidP="00947D9F">
            <w:pPr>
              <w:jc w:val="center"/>
              <w:rPr>
                <w:szCs w:val="20"/>
                <w:lang w:val="es-ES"/>
              </w:rPr>
            </w:pPr>
            <w:r w:rsidRPr="002C1D39">
              <w:rPr>
                <w:szCs w:val="20"/>
                <w:lang w:val="es-ES"/>
              </w:rPr>
              <w:t>NA / Y / PY / PN / N / NI</w:t>
            </w:r>
          </w:p>
        </w:tc>
      </w:tr>
    </w:tbl>
    <w:p w14:paraId="491AB400" w14:textId="77777777" w:rsidR="00F66623" w:rsidRDefault="00F66623" w:rsidP="00F66623"/>
    <w:tbl>
      <w:tblPr>
        <w:tblStyle w:val="TableGrid"/>
        <w:tblW w:w="15560" w:type="dxa"/>
        <w:tblLayout w:type="fixed"/>
        <w:tblLook w:val="04A0" w:firstRow="1" w:lastRow="0" w:firstColumn="1" w:lastColumn="0" w:noHBand="0" w:noVBand="1"/>
      </w:tblPr>
      <w:tblGrid>
        <w:gridCol w:w="392"/>
        <w:gridCol w:w="5245"/>
        <w:gridCol w:w="6691"/>
        <w:gridCol w:w="3232"/>
      </w:tblGrid>
      <w:tr w:rsidR="00F66623" w:rsidRPr="002C1D39" w14:paraId="56AC567C" w14:textId="77777777" w:rsidTr="00947D9F">
        <w:trPr>
          <w:cantSplit/>
          <w:trHeight w:val="20"/>
        </w:trPr>
        <w:tc>
          <w:tcPr>
            <w:tcW w:w="392" w:type="dxa"/>
            <w:vMerge w:val="restart"/>
            <w:tcBorders>
              <w:top w:val="nil"/>
              <w:bottom w:val="nil"/>
              <w:right w:val="nil"/>
            </w:tcBorders>
          </w:tcPr>
          <w:p w14:paraId="20783F4D" w14:textId="77777777" w:rsidR="00F66623" w:rsidRPr="002C1D39" w:rsidRDefault="00F66623"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4021404B" w14:textId="77777777" w:rsidR="00F66623" w:rsidRPr="002C1D39" w:rsidRDefault="00F66623" w:rsidP="00947D9F">
            <w:pPr>
              <w:tabs>
                <w:tab w:val="left" w:pos="960"/>
              </w:tabs>
              <w:autoSpaceDE w:val="0"/>
              <w:autoSpaceDN w:val="0"/>
              <w:adjustRightInd w:val="0"/>
              <w:rPr>
                <w:szCs w:val="20"/>
              </w:rPr>
            </w:pPr>
            <w:r w:rsidRPr="002C1D39">
              <w:rPr>
                <w:b/>
                <w:szCs w:val="20"/>
              </w:rPr>
              <w:t>Questions relating to baseline confounding only</w:t>
            </w:r>
          </w:p>
        </w:tc>
      </w:tr>
      <w:tr w:rsidR="00F66623" w:rsidRPr="002C1D39" w14:paraId="2E9EA51F" w14:textId="77777777" w:rsidTr="00947D9F">
        <w:trPr>
          <w:cantSplit/>
          <w:trHeight w:val="20"/>
        </w:trPr>
        <w:tc>
          <w:tcPr>
            <w:tcW w:w="392" w:type="dxa"/>
            <w:vMerge/>
            <w:tcBorders>
              <w:bottom w:val="nil"/>
              <w:right w:val="nil"/>
            </w:tcBorders>
          </w:tcPr>
          <w:p w14:paraId="2C7EB9B3" w14:textId="77777777" w:rsidR="00F66623" w:rsidRPr="002C1D39" w:rsidRDefault="00F66623"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4A6DC06" w14:textId="77777777" w:rsidR="00F66623" w:rsidRPr="002C1D39" w:rsidRDefault="00F66623"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0539D68" w14:textId="77777777" w:rsidR="00F66623" w:rsidRPr="002C1D39" w:rsidRDefault="00F66623" w:rsidP="00947D9F">
            <w:pPr>
              <w:tabs>
                <w:tab w:val="left" w:pos="960"/>
              </w:tabs>
              <w:autoSpaceDE w:val="0"/>
              <w:autoSpaceDN w:val="0"/>
              <w:adjustRightInd w:val="0"/>
              <w:rPr>
                <w:szCs w:val="20"/>
              </w:rPr>
            </w:pPr>
            <w:r>
              <w:rPr>
                <w:szCs w:val="20"/>
              </w:rPr>
              <w:t>PY; serial adjustment and time-series analysis, adjusted with ARIMA models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2CA86B6"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29F64B10" w14:textId="77777777" w:rsidTr="00947D9F">
        <w:trPr>
          <w:cantSplit/>
          <w:trHeight w:val="20"/>
        </w:trPr>
        <w:tc>
          <w:tcPr>
            <w:tcW w:w="392" w:type="dxa"/>
            <w:vMerge/>
            <w:tcBorders>
              <w:bottom w:val="nil"/>
              <w:right w:val="nil"/>
            </w:tcBorders>
          </w:tcPr>
          <w:p w14:paraId="1731682A" w14:textId="77777777" w:rsidR="00F66623" w:rsidRPr="002C1D39" w:rsidRDefault="00F66623"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D75CBD4" w14:textId="77777777" w:rsidR="00F66623" w:rsidRPr="002C1D39" w:rsidRDefault="00F66623"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B19632E" w14:textId="77777777" w:rsidR="00F66623" w:rsidRPr="002C1D39" w:rsidRDefault="00F66623" w:rsidP="00947D9F">
            <w:pPr>
              <w:rPr>
                <w:szCs w:val="20"/>
              </w:rPr>
            </w:pPr>
            <w:r>
              <w:rPr>
                <w:szCs w:val="20"/>
              </w:rPr>
              <w:t>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7FE830C" w14:textId="77777777" w:rsidR="00F66623" w:rsidRPr="002C1D39" w:rsidRDefault="00F66623"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68D74AC8" w14:textId="77777777" w:rsidTr="00947D9F">
        <w:trPr>
          <w:cantSplit/>
          <w:trHeight w:val="20"/>
        </w:trPr>
        <w:tc>
          <w:tcPr>
            <w:tcW w:w="392" w:type="dxa"/>
            <w:vMerge/>
            <w:tcBorders>
              <w:bottom w:val="nil"/>
              <w:right w:val="nil"/>
            </w:tcBorders>
          </w:tcPr>
          <w:p w14:paraId="68AA6746" w14:textId="77777777" w:rsidR="00F66623" w:rsidRPr="002C1D39" w:rsidRDefault="00F66623"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6C48C6B0" w14:textId="77777777" w:rsidR="00F66623" w:rsidRPr="002C1D39" w:rsidRDefault="00F66623"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3EFB3B1C" w14:textId="77777777" w:rsidR="00F66623" w:rsidRPr="002C1D39" w:rsidRDefault="00F66623"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47176DAC"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F66623" w:rsidRPr="002C1D39" w14:paraId="745E856F" w14:textId="77777777" w:rsidTr="00947D9F">
        <w:trPr>
          <w:cantSplit/>
          <w:trHeight w:val="20"/>
        </w:trPr>
        <w:tc>
          <w:tcPr>
            <w:tcW w:w="392" w:type="dxa"/>
            <w:vMerge w:val="restart"/>
            <w:tcBorders>
              <w:top w:val="nil"/>
              <w:bottom w:val="nil"/>
              <w:right w:val="nil"/>
            </w:tcBorders>
          </w:tcPr>
          <w:p w14:paraId="265CB8B1" w14:textId="77777777" w:rsidR="00F66623" w:rsidRPr="002C1D39" w:rsidRDefault="00F66623"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4E263691" w14:textId="77777777" w:rsidR="00F66623" w:rsidRPr="002C1D39" w:rsidRDefault="00F66623"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2B083178" w14:textId="77777777" w:rsidR="00F66623" w:rsidRPr="002C1D39" w:rsidRDefault="00F66623" w:rsidP="00947D9F">
            <w:pPr>
              <w:tabs>
                <w:tab w:val="left" w:pos="960"/>
              </w:tabs>
              <w:autoSpaceDE w:val="0"/>
              <w:autoSpaceDN w:val="0"/>
              <w:adjustRightInd w:val="0"/>
              <w:rPr>
                <w:szCs w:val="20"/>
              </w:rPr>
            </w:pPr>
          </w:p>
        </w:tc>
      </w:tr>
      <w:tr w:rsidR="00F66623" w:rsidRPr="002C1D39" w14:paraId="3F69052D" w14:textId="77777777" w:rsidTr="00947D9F">
        <w:trPr>
          <w:cantSplit/>
          <w:trHeight w:val="20"/>
        </w:trPr>
        <w:tc>
          <w:tcPr>
            <w:tcW w:w="392" w:type="dxa"/>
            <w:vMerge/>
            <w:tcBorders>
              <w:bottom w:val="nil"/>
              <w:right w:val="nil"/>
            </w:tcBorders>
          </w:tcPr>
          <w:p w14:paraId="6931E00B" w14:textId="77777777" w:rsidR="00F66623" w:rsidRPr="002C1D39" w:rsidRDefault="00F66623"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96CF56A" w14:textId="77777777" w:rsidR="00F66623" w:rsidRPr="002C1D39" w:rsidRDefault="00F66623"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40FC12C" w14:textId="77777777" w:rsidR="00F66623" w:rsidRPr="002C1D39" w:rsidRDefault="00F66623"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B726A69"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0C489FCA" w14:textId="77777777" w:rsidTr="00947D9F">
        <w:trPr>
          <w:cantSplit/>
          <w:trHeight w:val="20"/>
        </w:trPr>
        <w:tc>
          <w:tcPr>
            <w:tcW w:w="392" w:type="dxa"/>
            <w:vMerge/>
            <w:tcBorders>
              <w:bottom w:val="nil"/>
              <w:right w:val="nil"/>
            </w:tcBorders>
          </w:tcPr>
          <w:p w14:paraId="3AF870AE" w14:textId="77777777" w:rsidR="00F66623" w:rsidRPr="002C1D39" w:rsidRDefault="00F66623"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68079B2D" w14:textId="77777777" w:rsidR="00F66623" w:rsidRPr="002C1D39" w:rsidRDefault="00F66623"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6D8F0A2" w14:textId="77777777" w:rsidR="00F66623" w:rsidRPr="002C1D39" w:rsidRDefault="00F66623"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B941DD0"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12CA10BB" w14:textId="77777777" w:rsidTr="00947D9F">
        <w:trPr>
          <w:cantSplit/>
          <w:trHeight w:val="20"/>
        </w:trPr>
        <w:tc>
          <w:tcPr>
            <w:tcW w:w="392" w:type="dxa"/>
            <w:vMerge w:val="restart"/>
            <w:tcBorders>
              <w:top w:val="nil"/>
              <w:right w:val="nil"/>
            </w:tcBorders>
          </w:tcPr>
          <w:p w14:paraId="5926B916" w14:textId="77777777" w:rsidR="00F66623" w:rsidRPr="002C1D39" w:rsidRDefault="00F66623"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3D975D61" w14:textId="77777777" w:rsidR="00F66623" w:rsidRPr="002C1D39" w:rsidRDefault="00F66623"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2E62AA7" w14:textId="77777777" w:rsidR="00F66623" w:rsidRPr="002C1D39" w:rsidRDefault="00F66623" w:rsidP="00947D9F">
            <w:pPr>
              <w:tabs>
                <w:tab w:val="left" w:pos="960"/>
              </w:tabs>
              <w:autoSpaceDE w:val="0"/>
              <w:autoSpaceDN w:val="0"/>
              <w:adjustRightInd w:val="0"/>
              <w:rPr>
                <w:szCs w:val="20"/>
              </w:rPr>
            </w:pPr>
            <w:r>
              <w:rPr>
                <w:szCs w:val="20"/>
              </w:rPr>
              <w:t>Low</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2FF2F66" w14:textId="77777777" w:rsidR="00F66623" w:rsidRPr="002C1D39" w:rsidRDefault="00F66623" w:rsidP="00947D9F">
            <w:pPr>
              <w:tabs>
                <w:tab w:val="left" w:pos="960"/>
              </w:tabs>
              <w:autoSpaceDE w:val="0"/>
              <w:autoSpaceDN w:val="0"/>
              <w:adjustRightInd w:val="0"/>
              <w:jc w:val="center"/>
              <w:rPr>
                <w:szCs w:val="20"/>
              </w:rPr>
            </w:pPr>
            <w:r w:rsidRPr="002C1D39">
              <w:rPr>
                <w:szCs w:val="20"/>
              </w:rPr>
              <w:t>Low / Moderate / Serious / Critical / NI</w:t>
            </w:r>
          </w:p>
        </w:tc>
      </w:tr>
      <w:tr w:rsidR="00F66623" w:rsidRPr="002C1D39" w14:paraId="372C92D0" w14:textId="77777777" w:rsidTr="00947D9F">
        <w:trPr>
          <w:cantSplit/>
          <w:trHeight w:val="20"/>
        </w:trPr>
        <w:tc>
          <w:tcPr>
            <w:tcW w:w="392" w:type="dxa"/>
            <w:vMerge/>
            <w:tcBorders>
              <w:right w:val="nil"/>
            </w:tcBorders>
          </w:tcPr>
          <w:p w14:paraId="6CF0A402" w14:textId="77777777" w:rsidR="00F66623" w:rsidRPr="002C1D39" w:rsidRDefault="00F66623"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66D0DBE8" w14:textId="77777777" w:rsidR="00F66623" w:rsidRPr="002C1D39" w:rsidRDefault="00F66623"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759144CB" w14:textId="77777777" w:rsidR="00F66623" w:rsidRPr="002C1D39" w:rsidRDefault="00F66623"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61092711" w14:textId="77777777" w:rsidR="00F66623" w:rsidRPr="002C1D39" w:rsidRDefault="00F66623" w:rsidP="00947D9F">
            <w:pPr>
              <w:jc w:val="center"/>
              <w:rPr>
                <w:szCs w:val="20"/>
              </w:rPr>
            </w:pPr>
            <w:r w:rsidRPr="002C1D39">
              <w:rPr>
                <w:szCs w:val="20"/>
              </w:rPr>
              <w:t>Favours experimental / Favours comparator / Unpredictable</w:t>
            </w:r>
          </w:p>
        </w:tc>
      </w:tr>
    </w:tbl>
    <w:p w14:paraId="44091505" w14:textId="77777777" w:rsidR="00F66623" w:rsidRPr="002C1D39" w:rsidRDefault="00F66623" w:rsidP="00F66623"/>
    <w:tbl>
      <w:tblPr>
        <w:tblStyle w:val="TableGrid"/>
        <w:tblW w:w="15559" w:type="dxa"/>
        <w:tblLayout w:type="fixed"/>
        <w:tblLook w:val="04A0" w:firstRow="1" w:lastRow="0" w:firstColumn="1" w:lastColumn="0" w:noHBand="0" w:noVBand="1"/>
      </w:tblPr>
      <w:tblGrid>
        <w:gridCol w:w="392"/>
        <w:gridCol w:w="5273"/>
        <w:gridCol w:w="6663"/>
        <w:gridCol w:w="3231"/>
      </w:tblGrid>
      <w:tr w:rsidR="00F66623" w:rsidRPr="002C1D39" w14:paraId="40CAB58C" w14:textId="77777777" w:rsidTr="00947D9F">
        <w:trPr>
          <w:cantSplit/>
          <w:trHeight w:val="308"/>
        </w:trPr>
        <w:tc>
          <w:tcPr>
            <w:tcW w:w="15559" w:type="dxa"/>
            <w:gridSpan w:val="4"/>
            <w:tcBorders>
              <w:right w:val="single" w:sz="2" w:space="0" w:color="auto"/>
            </w:tcBorders>
          </w:tcPr>
          <w:p w14:paraId="2B784A64" w14:textId="77777777" w:rsidR="00F66623" w:rsidRPr="002C1D39" w:rsidRDefault="00F66623"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F66623" w:rsidRPr="002C1D39" w14:paraId="53C2AF0A" w14:textId="77777777" w:rsidTr="00947D9F">
        <w:trPr>
          <w:cantSplit/>
          <w:trHeight w:val="308"/>
        </w:trPr>
        <w:tc>
          <w:tcPr>
            <w:tcW w:w="392" w:type="dxa"/>
            <w:vMerge w:val="restart"/>
            <w:tcBorders>
              <w:right w:val="nil"/>
            </w:tcBorders>
          </w:tcPr>
          <w:p w14:paraId="3BA37FD2" w14:textId="77777777" w:rsidR="00F66623" w:rsidRPr="002C1D39" w:rsidRDefault="00F66623" w:rsidP="00947D9F">
            <w:pPr>
              <w:rPr>
                <w:szCs w:val="20"/>
              </w:rPr>
            </w:pPr>
          </w:p>
        </w:tc>
        <w:tc>
          <w:tcPr>
            <w:tcW w:w="5273" w:type="dxa"/>
            <w:tcBorders>
              <w:top w:val="single" w:sz="4" w:space="0" w:color="auto"/>
              <w:left w:val="nil"/>
              <w:bottom w:val="nil"/>
              <w:right w:val="single" w:sz="2" w:space="0" w:color="auto"/>
            </w:tcBorders>
          </w:tcPr>
          <w:p w14:paraId="0A6B6B77" w14:textId="77777777" w:rsidR="00F66623" w:rsidRPr="002C1D39" w:rsidRDefault="00F66623" w:rsidP="00947D9F">
            <w:pPr>
              <w:rPr>
                <w:szCs w:val="20"/>
              </w:rPr>
            </w:pPr>
            <w:r w:rsidRPr="002C1D39">
              <w:rPr>
                <w:szCs w:val="20"/>
              </w:rPr>
              <w:t>2.1. Was selection of participants into the study (or into the analysis) based on participant characteristics observed after the start of intervention?</w:t>
            </w:r>
          </w:p>
          <w:p w14:paraId="56067558" w14:textId="77777777" w:rsidR="00F66623" w:rsidRPr="002C1D39" w:rsidRDefault="00F66623"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50D084E3" w14:textId="77777777" w:rsidR="00F66623" w:rsidRPr="002C1D39" w:rsidRDefault="00F66623"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6A86E316" w14:textId="77777777" w:rsidR="00F66623" w:rsidRPr="002C1D39" w:rsidRDefault="00F66623"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098949B2" w14:textId="77777777" w:rsidTr="00947D9F">
        <w:trPr>
          <w:cantSplit/>
          <w:trHeight w:val="307"/>
        </w:trPr>
        <w:tc>
          <w:tcPr>
            <w:tcW w:w="392" w:type="dxa"/>
            <w:vMerge/>
            <w:tcBorders>
              <w:right w:val="nil"/>
            </w:tcBorders>
          </w:tcPr>
          <w:p w14:paraId="6EC1E99F" w14:textId="77777777" w:rsidR="00F66623" w:rsidRPr="002C1D39" w:rsidRDefault="00F66623"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202C748C" w14:textId="77777777" w:rsidR="00F66623" w:rsidRPr="002C1D39" w:rsidRDefault="00F66623"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647FD508" w14:textId="77777777" w:rsidR="00F66623" w:rsidRPr="002C1D39" w:rsidRDefault="00F66623"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171C7A43" w14:textId="77777777" w:rsidR="00F66623" w:rsidRPr="002C1D39" w:rsidRDefault="00F66623"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3A8B1476"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049CCE95" w14:textId="77777777" w:rsidR="00F66623" w:rsidRPr="002C1D39" w:rsidRDefault="00F66623" w:rsidP="00947D9F">
            <w:pPr>
              <w:tabs>
                <w:tab w:val="left" w:pos="960"/>
              </w:tabs>
              <w:autoSpaceDE w:val="0"/>
              <w:autoSpaceDN w:val="0"/>
              <w:adjustRightInd w:val="0"/>
              <w:jc w:val="center"/>
              <w:rPr>
                <w:szCs w:val="20"/>
                <w:lang w:val="es-ES"/>
              </w:rPr>
            </w:pPr>
          </w:p>
          <w:p w14:paraId="0EADEA32" w14:textId="77777777" w:rsidR="00F66623" w:rsidRPr="002C1D39" w:rsidRDefault="00F66623" w:rsidP="00947D9F">
            <w:pPr>
              <w:tabs>
                <w:tab w:val="left" w:pos="960"/>
              </w:tabs>
              <w:autoSpaceDE w:val="0"/>
              <w:autoSpaceDN w:val="0"/>
              <w:adjustRightInd w:val="0"/>
              <w:jc w:val="center"/>
              <w:rPr>
                <w:szCs w:val="20"/>
                <w:lang w:val="es-ES"/>
              </w:rPr>
            </w:pPr>
          </w:p>
          <w:p w14:paraId="40FE3F41"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74CD7834" w14:textId="77777777" w:rsidR="00F66623" w:rsidRPr="002C1D39" w:rsidRDefault="00F66623" w:rsidP="00947D9F">
            <w:pPr>
              <w:tabs>
                <w:tab w:val="left" w:pos="960"/>
              </w:tabs>
              <w:autoSpaceDE w:val="0"/>
              <w:autoSpaceDN w:val="0"/>
              <w:adjustRightInd w:val="0"/>
              <w:jc w:val="center"/>
              <w:rPr>
                <w:szCs w:val="20"/>
                <w:lang w:val="es-ES"/>
              </w:rPr>
            </w:pPr>
          </w:p>
        </w:tc>
      </w:tr>
      <w:tr w:rsidR="00F66623" w:rsidRPr="002C1D39" w14:paraId="05C48CBA" w14:textId="77777777" w:rsidTr="00947D9F">
        <w:trPr>
          <w:cantSplit/>
          <w:trHeight w:val="20"/>
        </w:trPr>
        <w:tc>
          <w:tcPr>
            <w:tcW w:w="392" w:type="dxa"/>
            <w:vMerge/>
            <w:tcBorders>
              <w:right w:val="nil"/>
            </w:tcBorders>
          </w:tcPr>
          <w:p w14:paraId="72DCED3B" w14:textId="77777777" w:rsidR="00F66623" w:rsidRPr="002C1D39" w:rsidRDefault="00F66623"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085D9C9" w14:textId="77777777" w:rsidR="00F66623" w:rsidRPr="002C1D39" w:rsidRDefault="00F66623"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A00B67B" w14:textId="77777777" w:rsidR="00F66623" w:rsidRPr="002C1D39" w:rsidRDefault="00F66623"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8656AF2" w14:textId="77777777" w:rsidR="00F66623" w:rsidRPr="002C1D39" w:rsidRDefault="00F66623"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F66623" w:rsidRPr="002C1D39" w14:paraId="5A6D3472" w14:textId="77777777" w:rsidTr="00947D9F">
        <w:trPr>
          <w:cantSplit/>
          <w:trHeight w:val="20"/>
        </w:trPr>
        <w:tc>
          <w:tcPr>
            <w:tcW w:w="392" w:type="dxa"/>
            <w:vMerge/>
            <w:tcBorders>
              <w:right w:val="nil"/>
            </w:tcBorders>
          </w:tcPr>
          <w:p w14:paraId="605761A2" w14:textId="77777777" w:rsidR="00F66623" w:rsidRPr="002C1D39" w:rsidRDefault="00F66623"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1349682F" w14:textId="77777777" w:rsidR="00F66623" w:rsidRPr="002C1D39" w:rsidRDefault="00F66623"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22E8EDF" w14:textId="77777777" w:rsidR="00F66623" w:rsidRPr="002C1D39" w:rsidRDefault="00F66623"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F2BB28A" w14:textId="77777777" w:rsidR="00F66623" w:rsidRPr="002C1D39" w:rsidRDefault="00F66623"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3D74FACB" w14:textId="77777777" w:rsidTr="00947D9F">
        <w:trPr>
          <w:cantSplit/>
          <w:trHeight w:val="20"/>
        </w:trPr>
        <w:tc>
          <w:tcPr>
            <w:tcW w:w="392" w:type="dxa"/>
            <w:vMerge/>
            <w:tcBorders>
              <w:right w:val="nil"/>
            </w:tcBorders>
          </w:tcPr>
          <w:p w14:paraId="2A81E1DE" w14:textId="77777777" w:rsidR="00F66623" w:rsidRPr="002C1D39" w:rsidRDefault="00F66623"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3C2BD11" w14:textId="77777777" w:rsidR="00F66623" w:rsidRPr="002C1D39" w:rsidRDefault="00F66623"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0DC1096" w14:textId="77777777" w:rsidR="00F66623" w:rsidRPr="002C1D39" w:rsidRDefault="00F66623"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5753B69" w14:textId="77777777" w:rsidR="00F66623" w:rsidRPr="002C1D39" w:rsidRDefault="00F66623" w:rsidP="00947D9F">
            <w:pPr>
              <w:tabs>
                <w:tab w:val="left" w:pos="960"/>
              </w:tabs>
              <w:autoSpaceDE w:val="0"/>
              <w:autoSpaceDN w:val="0"/>
              <w:adjustRightInd w:val="0"/>
              <w:jc w:val="center"/>
              <w:rPr>
                <w:szCs w:val="20"/>
              </w:rPr>
            </w:pPr>
            <w:r w:rsidRPr="002C1D39">
              <w:rPr>
                <w:szCs w:val="20"/>
              </w:rPr>
              <w:t>Low / Moderate / Serious / Critical / NI</w:t>
            </w:r>
          </w:p>
        </w:tc>
      </w:tr>
      <w:tr w:rsidR="00F66623" w:rsidRPr="002C1D39" w14:paraId="1B4F1707" w14:textId="77777777" w:rsidTr="00947D9F">
        <w:trPr>
          <w:cantSplit/>
          <w:trHeight w:val="20"/>
        </w:trPr>
        <w:tc>
          <w:tcPr>
            <w:tcW w:w="392" w:type="dxa"/>
            <w:vMerge/>
            <w:tcBorders>
              <w:bottom w:val="single" w:sz="4" w:space="0" w:color="auto"/>
              <w:right w:val="nil"/>
            </w:tcBorders>
          </w:tcPr>
          <w:p w14:paraId="4BC61ACE" w14:textId="77777777" w:rsidR="00F66623" w:rsidRPr="002C1D39" w:rsidRDefault="00F66623"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09FF419B" w14:textId="77777777" w:rsidR="00F66623" w:rsidRPr="002C1D39" w:rsidRDefault="00F66623"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208498F3" w14:textId="77777777" w:rsidR="00F66623" w:rsidRPr="002C1D39" w:rsidRDefault="00F66623"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19EC5A40" w14:textId="77777777" w:rsidR="00F66623" w:rsidRPr="002C1D39" w:rsidRDefault="00F66623" w:rsidP="00947D9F">
            <w:pPr>
              <w:jc w:val="center"/>
              <w:rPr>
                <w:szCs w:val="20"/>
              </w:rPr>
            </w:pPr>
            <w:r w:rsidRPr="002C1D39">
              <w:rPr>
                <w:szCs w:val="20"/>
              </w:rPr>
              <w:t>Favours experimental / Favours comparator / Towards null /Away from null / Unpredictable</w:t>
            </w:r>
          </w:p>
        </w:tc>
      </w:tr>
    </w:tbl>
    <w:p w14:paraId="44332FD9" w14:textId="77777777" w:rsidR="00F66623" w:rsidRDefault="00F66623" w:rsidP="00F66623"/>
    <w:tbl>
      <w:tblPr>
        <w:tblStyle w:val="TableGrid"/>
        <w:tblW w:w="15559" w:type="dxa"/>
        <w:tblLayout w:type="fixed"/>
        <w:tblLook w:val="04A0" w:firstRow="1" w:lastRow="0" w:firstColumn="1" w:lastColumn="0" w:noHBand="0" w:noVBand="1"/>
      </w:tblPr>
      <w:tblGrid>
        <w:gridCol w:w="392"/>
        <w:gridCol w:w="4995"/>
        <w:gridCol w:w="6941"/>
        <w:gridCol w:w="3231"/>
      </w:tblGrid>
      <w:tr w:rsidR="00F66623" w:rsidRPr="002C1D39" w14:paraId="1F197268" w14:textId="77777777" w:rsidTr="00947D9F">
        <w:trPr>
          <w:cantSplit/>
          <w:trHeight w:val="20"/>
        </w:trPr>
        <w:tc>
          <w:tcPr>
            <w:tcW w:w="15559" w:type="dxa"/>
            <w:gridSpan w:val="4"/>
            <w:tcBorders>
              <w:top w:val="single" w:sz="4" w:space="0" w:color="auto"/>
              <w:right w:val="single" w:sz="4" w:space="0" w:color="auto"/>
            </w:tcBorders>
          </w:tcPr>
          <w:p w14:paraId="7ABF7C88" w14:textId="77777777" w:rsidR="00F66623" w:rsidRPr="002C1D39" w:rsidRDefault="00F66623" w:rsidP="00947D9F">
            <w:pPr>
              <w:rPr>
                <w:b/>
                <w:color w:val="00B050"/>
                <w:szCs w:val="20"/>
                <w:u w:val="single"/>
              </w:rPr>
            </w:pPr>
            <w:r w:rsidRPr="002C1D39">
              <w:rPr>
                <w:rFonts w:cs="Arial"/>
                <w:b/>
                <w:szCs w:val="20"/>
              </w:rPr>
              <w:t xml:space="preserve">Bias in classification of interventions </w:t>
            </w:r>
          </w:p>
        </w:tc>
      </w:tr>
      <w:tr w:rsidR="00F66623" w:rsidRPr="002C1D39" w14:paraId="10A16FAE" w14:textId="77777777" w:rsidTr="00947D9F">
        <w:trPr>
          <w:cantSplit/>
          <w:trHeight w:val="20"/>
        </w:trPr>
        <w:tc>
          <w:tcPr>
            <w:tcW w:w="392" w:type="dxa"/>
            <w:vMerge w:val="restart"/>
            <w:tcBorders>
              <w:top w:val="single" w:sz="4" w:space="0" w:color="auto"/>
              <w:right w:val="nil"/>
            </w:tcBorders>
          </w:tcPr>
          <w:p w14:paraId="2E46C325" w14:textId="77777777" w:rsidR="00F66623" w:rsidRPr="002C1D39" w:rsidRDefault="00F66623"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6BB9213B" w14:textId="77777777" w:rsidR="00F66623" w:rsidRPr="002C1D39" w:rsidRDefault="00F66623"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383CB684" w14:textId="77777777" w:rsidR="00F66623" w:rsidRPr="002C1D39" w:rsidRDefault="00F66623" w:rsidP="00947D9F">
            <w:pPr>
              <w:rPr>
                <w:szCs w:val="20"/>
              </w:rPr>
            </w:pPr>
            <w:r>
              <w:rPr>
                <w:szCs w:val="20"/>
              </w:rPr>
              <w:t xml:space="preserve">Y – 20 salaried internists </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0C32B6F4" w14:textId="77777777" w:rsidR="00F66623" w:rsidRPr="002C1D39" w:rsidRDefault="00F66623"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F66623" w:rsidRPr="002C1D39" w14:paraId="458320D8" w14:textId="77777777" w:rsidTr="00947D9F">
        <w:trPr>
          <w:cantSplit/>
          <w:trHeight w:val="20"/>
        </w:trPr>
        <w:tc>
          <w:tcPr>
            <w:tcW w:w="392" w:type="dxa"/>
            <w:vMerge/>
            <w:tcBorders>
              <w:right w:val="nil"/>
            </w:tcBorders>
          </w:tcPr>
          <w:p w14:paraId="1C46332A" w14:textId="77777777" w:rsidR="00F66623" w:rsidRPr="002C1D39" w:rsidRDefault="00F66623"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C259AA3" w14:textId="77777777" w:rsidR="00F66623" w:rsidRPr="002C1D39" w:rsidRDefault="00F66623"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9AA4AE3" w14:textId="77777777" w:rsidR="00F66623" w:rsidRPr="002C1D39" w:rsidRDefault="00F66623"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507C0FA" w14:textId="77777777" w:rsidR="00F66623" w:rsidRPr="002C1D39" w:rsidRDefault="00F66623"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F66623" w:rsidRPr="002C1D39" w14:paraId="50B8A891" w14:textId="77777777" w:rsidTr="00947D9F">
        <w:trPr>
          <w:cantSplit/>
          <w:trHeight w:val="20"/>
        </w:trPr>
        <w:tc>
          <w:tcPr>
            <w:tcW w:w="392" w:type="dxa"/>
            <w:vMerge/>
            <w:tcBorders>
              <w:right w:val="nil"/>
            </w:tcBorders>
          </w:tcPr>
          <w:p w14:paraId="528FD935" w14:textId="77777777" w:rsidR="00F66623" w:rsidRPr="002C1D39" w:rsidRDefault="00F66623"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38C9ED1" w14:textId="77777777" w:rsidR="00F66623" w:rsidRPr="002C1D39" w:rsidRDefault="00F66623"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4B5AC96" w14:textId="77777777" w:rsidR="00F66623" w:rsidRPr="002C1D39" w:rsidRDefault="00F66623"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8AAEFA6"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7CD84B62" w14:textId="77777777" w:rsidTr="00947D9F">
        <w:trPr>
          <w:cantSplit/>
          <w:trHeight w:val="20"/>
        </w:trPr>
        <w:tc>
          <w:tcPr>
            <w:tcW w:w="392" w:type="dxa"/>
            <w:vMerge/>
            <w:tcBorders>
              <w:right w:val="nil"/>
            </w:tcBorders>
          </w:tcPr>
          <w:p w14:paraId="5727A6DB" w14:textId="77777777" w:rsidR="00F66623" w:rsidRPr="002C1D39" w:rsidRDefault="00F66623"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738F3C8" w14:textId="77777777" w:rsidR="00F66623" w:rsidRPr="002C1D39" w:rsidRDefault="00F66623"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EECF96D" w14:textId="77777777" w:rsidR="00F66623" w:rsidRPr="002C1D39" w:rsidRDefault="00F66623"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429A628" w14:textId="77777777" w:rsidR="00F66623" w:rsidRPr="002C1D39" w:rsidRDefault="00F66623" w:rsidP="00947D9F">
            <w:pPr>
              <w:tabs>
                <w:tab w:val="left" w:pos="960"/>
              </w:tabs>
              <w:autoSpaceDE w:val="0"/>
              <w:autoSpaceDN w:val="0"/>
              <w:adjustRightInd w:val="0"/>
              <w:jc w:val="center"/>
              <w:rPr>
                <w:szCs w:val="20"/>
              </w:rPr>
            </w:pPr>
            <w:r w:rsidRPr="002C1D39">
              <w:rPr>
                <w:szCs w:val="20"/>
              </w:rPr>
              <w:t>Low / Moderate / Serious / Critical / NI</w:t>
            </w:r>
          </w:p>
        </w:tc>
      </w:tr>
      <w:tr w:rsidR="00F66623" w:rsidRPr="002C1D39" w14:paraId="2079824F" w14:textId="77777777" w:rsidTr="00947D9F">
        <w:trPr>
          <w:cantSplit/>
          <w:trHeight w:val="20"/>
        </w:trPr>
        <w:tc>
          <w:tcPr>
            <w:tcW w:w="392" w:type="dxa"/>
            <w:vMerge/>
            <w:tcBorders>
              <w:right w:val="nil"/>
            </w:tcBorders>
          </w:tcPr>
          <w:p w14:paraId="10D0DC60" w14:textId="77777777" w:rsidR="00F66623" w:rsidRPr="002C1D39" w:rsidRDefault="00F66623"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7A30666" w14:textId="77777777" w:rsidR="00F66623" w:rsidRPr="002C1D39" w:rsidRDefault="00F66623"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04394163" w14:textId="77777777" w:rsidR="00F66623" w:rsidRPr="002C1D39" w:rsidRDefault="00F66623"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238E2DA3" w14:textId="77777777" w:rsidR="00F66623" w:rsidRPr="002C1D39" w:rsidRDefault="00F66623" w:rsidP="00947D9F">
            <w:pPr>
              <w:jc w:val="center"/>
              <w:rPr>
                <w:szCs w:val="20"/>
              </w:rPr>
            </w:pPr>
            <w:r w:rsidRPr="002C1D39">
              <w:rPr>
                <w:szCs w:val="20"/>
              </w:rPr>
              <w:t>Favours experimental / Favours comparator / Towards null /Away from null / Unpredictable</w:t>
            </w:r>
          </w:p>
        </w:tc>
      </w:tr>
    </w:tbl>
    <w:p w14:paraId="7088DE19" w14:textId="77777777" w:rsidR="00F66623" w:rsidRDefault="00F66623" w:rsidP="00F66623"/>
    <w:tbl>
      <w:tblPr>
        <w:tblStyle w:val="TableGrid"/>
        <w:tblW w:w="15559" w:type="dxa"/>
        <w:tblLayout w:type="fixed"/>
        <w:tblLook w:val="04A0" w:firstRow="1" w:lastRow="0" w:firstColumn="1" w:lastColumn="0" w:noHBand="0" w:noVBand="1"/>
      </w:tblPr>
      <w:tblGrid>
        <w:gridCol w:w="392"/>
        <w:gridCol w:w="4995"/>
        <w:gridCol w:w="6941"/>
        <w:gridCol w:w="3231"/>
      </w:tblGrid>
      <w:tr w:rsidR="00F66623" w:rsidRPr="002C1D39" w14:paraId="73C9EB5F" w14:textId="77777777" w:rsidTr="00947D9F">
        <w:trPr>
          <w:cantSplit/>
          <w:trHeight w:val="20"/>
        </w:trPr>
        <w:tc>
          <w:tcPr>
            <w:tcW w:w="15559" w:type="dxa"/>
            <w:gridSpan w:val="4"/>
            <w:tcBorders>
              <w:top w:val="single" w:sz="4" w:space="0" w:color="auto"/>
              <w:right w:val="single" w:sz="4" w:space="0" w:color="auto"/>
            </w:tcBorders>
          </w:tcPr>
          <w:p w14:paraId="4DBD5746" w14:textId="77777777" w:rsidR="00F66623" w:rsidRPr="002C1D39" w:rsidRDefault="00F66623" w:rsidP="00947D9F">
            <w:pPr>
              <w:rPr>
                <w:b/>
                <w:szCs w:val="20"/>
              </w:rPr>
            </w:pPr>
            <w:r w:rsidRPr="002C1D39">
              <w:rPr>
                <w:rFonts w:cs="Arial"/>
                <w:b/>
                <w:szCs w:val="20"/>
              </w:rPr>
              <w:t>Bias due to deviations from intended interventions</w:t>
            </w:r>
          </w:p>
        </w:tc>
      </w:tr>
      <w:tr w:rsidR="00F66623" w:rsidRPr="002C1D39" w14:paraId="468C49DD" w14:textId="77777777" w:rsidTr="00947D9F">
        <w:trPr>
          <w:cantSplit/>
          <w:trHeight w:val="20"/>
        </w:trPr>
        <w:tc>
          <w:tcPr>
            <w:tcW w:w="392" w:type="dxa"/>
            <w:vMerge w:val="restart"/>
            <w:tcBorders>
              <w:top w:val="single" w:sz="4" w:space="0" w:color="auto"/>
              <w:right w:val="nil"/>
            </w:tcBorders>
          </w:tcPr>
          <w:p w14:paraId="24579EA3" w14:textId="77777777" w:rsidR="00F66623" w:rsidRPr="002C1D39" w:rsidRDefault="00F66623"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506DA842" w14:textId="77777777" w:rsidR="00F66623" w:rsidRPr="002C1D39" w:rsidRDefault="00F66623"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19DCCC0A" w14:textId="77777777" w:rsidR="00F66623" w:rsidRPr="002C1D39" w:rsidRDefault="00F66623" w:rsidP="00947D9F">
            <w:pPr>
              <w:jc w:val="center"/>
              <w:rPr>
                <w:szCs w:val="20"/>
              </w:rPr>
            </w:pPr>
          </w:p>
        </w:tc>
      </w:tr>
      <w:tr w:rsidR="00F66623" w:rsidRPr="002C1D39" w14:paraId="4C6B768D" w14:textId="77777777" w:rsidTr="00947D9F">
        <w:trPr>
          <w:cantSplit/>
          <w:trHeight w:val="20"/>
        </w:trPr>
        <w:tc>
          <w:tcPr>
            <w:tcW w:w="392" w:type="dxa"/>
            <w:vMerge/>
            <w:tcBorders>
              <w:top w:val="single" w:sz="4" w:space="0" w:color="auto"/>
              <w:right w:val="nil"/>
            </w:tcBorders>
          </w:tcPr>
          <w:p w14:paraId="0EFA7FE6" w14:textId="77777777" w:rsidR="00F66623" w:rsidRPr="002C1D39" w:rsidRDefault="00F66623"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3B096183" w14:textId="77777777" w:rsidR="00F66623" w:rsidRPr="002C1D39" w:rsidRDefault="00F66623"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71EEB8F3" w14:textId="77777777" w:rsidR="00F66623" w:rsidRPr="002C1D39" w:rsidRDefault="00F66623" w:rsidP="00947D9F">
            <w:pPr>
              <w:rPr>
                <w:szCs w:val="20"/>
              </w:rPr>
            </w:pPr>
            <w:r>
              <w:rPr>
                <w:szCs w:val="20"/>
              </w:rPr>
              <w:t xml:space="preserve">PN; slightly unconventional use of measurements (number of starts), but complemented with amount of AB use similar to DDDs </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6E3A44BA" w14:textId="77777777" w:rsidR="00F66623" w:rsidRPr="002C1D39" w:rsidRDefault="00F66623"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0EE4152B" w14:textId="77777777" w:rsidTr="00947D9F">
        <w:trPr>
          <w:cantSplit/>
          <w:trHeight w:val="20"/>
        </w:trPr>
        <w:tc>
          <w:tcPr>
            <w:tcW w:w="392" w:type="dxa"/>
            <w:vMerge/>
            <w:tcBorders>
              <w:top w:val="single" w:sz="4" w:space="0" w:color="auto"/>
              <w:right w:val="nil"/>
            </w:tcBorders>
          </w:tcPr>
          <w:p w14:paraId="51AFD71D" w14:textId="77777777" w:rsidR="00F66623" w:rsidRPr="002C1D39" w:rsidRDefault="00F66623"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61DC4FD8" w14:textId="77777777" w:rsidR="00F66623" w:rsidRPr="002C1D39" w:rsidRDefault="00F66623"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5BF00947" w14:textId="77777777" w:rsidR="00F66623" w:rsidRPr="002C1D39" w:rsidRDefault="00F66623"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22A0D3A5" w14:textId="77777777" w:rsidR="00F66623" w:rsidRPr="002C1D39" w:rsidRDefault="00F66623"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19E870BF" w14:textId="77777777" w:rsidTr="00947D9F">
        <w:trPr>
          <w:cantSplit/>
          <w:trHeight w:val="20"/>
        </w:trPr>
        <w:tc>
          <w:tcPr>
            <w:tcW w:w="392" w:type="dxa"/>
            <w:vMerge/>
            <w:tcBorders>
              <w:right w:val="nil"/>
            </w:tcBorders>
          </w:tcPr>
          <w:p w14:paraId="5F0CDD40" w14:textId="77777777" w:rsidR="00F66623" w:rsidRPr="002C1D39" w:rsidRDefault="00F66623"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0B90B6CC" w14:textId="77777777" w:rsidR="00F66623" w:rsidRPr="002C1D39" w:rsidRDefault="00F66623"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49C15BB8" w14:textId="77777777" w:rsidR="00F66623" w:rsidRPr="002C1D39" w:rsidRDefault="00F66623" w:rsidP="00947D9F">
            <w:pPr>
              <w:rPr>
                <w:szCs w:val="20"/>
              </w:rPr>
            </w:pPr>
          </w:p>
        </w:tc>
      </w:tr>
      <w:tr w:rsidR="00F66623" w:rsidRPr="002C1D39" w14:paraId="4A0AD1AD" w14:textId="77777777" w:rsidTr="00947D9F">
        <w:trPr>
          <w:cantSplit/>
          <w:trHeight w:val="20"/>
        </w:trPr>
        <w:tc>
          <w:tcPr>
            <w:tcW w:w="392" w:type="dxa"/>
            <w:vMerge/>
            <w:tcBorders>
              <w:right w:val="nil"/>
            </w:tcBorders>
          </w:tcPr>
          <w:p w14:paraId="053A0D22" w14:textId="77777777" w:rsidR="00F66623" w:rsidRPr="002C1D39" w:rsidRDefault="00F66623"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1F16783E" w14:textId="77777777" w:rsidR="00F66623" w:rsidRPr="002C1D39" w:rsidRDefault="00F66623"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3C0FA06A" w14:textId="77777777" w:rsidR="00F66623" w:rsidRPr="002C1D39" w:rsidRDefault="00F66623" w:rsidP="00947D9F">
            <w:pPr>
              <w:tabs>
                <w:tab w:val="left" w:pos="960"/>
              </w:tabs>
              <w:autoSpaceDE w:val="0"/>
              <w:autoSpaceDN w:val="0"/>
              <w:adjustRightInd w:val="0"/>
              <w:spacing w:after="40"/>
              <w:rPr>
                <w:rFonts w:cs="Arial"/>
              </w:rPr>
            </w:pPr>
            <w:r>
              <w:rPr>
                <w:rFonts w:cs="Arial"/>
              </w:rPr>
              <w:t xml:space="preserve">Na; no other important co-intervention. Intervention incorporated ‘national guidelines, hospital resistance data, and physician feedback…series of four teaching sessions over 18 months and booklets detailing institutional </w:t>
            </w:r>
            <w:proofErr w:type="gramStart"/>
            <w:r>
              <w:rPr>
                <w:rFonts w:cs="Arial"/>
              </w:rPr>
              <w:t>guidelines’</w:t>
            </w:r>
            <w:proofErr w:type="gramEnd"/>
            <w:r>
              <w:rPr>
                <w:rFonts w:cs="Arial"/>
              </w:rPr>
              <w:t>.</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3E89DDB2" w14:textId="77777777" w:rsidR="00F66623" w:rsidRPr="002C1D39" w:rsidRDefault="00F66623"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58045FB7" w14:textId="77777777" w:rsidTr="00947D9F">
        <w:trPr>
          <w:cantSplit/>
          <w:trHeight w:val="20"/>
        </w:trPr>
        <w:tc>
          <w:tcPr>
            <w:tcW w:w="392" w:type="dxa"/>
            <w:vMerge/>
            <w:tcBorders>
              <w:right w:val="nil"/>
            </w:tcBorders>
          </w:tcPr>
          <w:p w14:paraId="1C1AB5CA" w14:textId="77777777" w:rsidR="00F66623" w:rsidRPr="002C1D39" w:rsidRDefault="00F66623"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7BCB4FD" w14:textId="77777777" w:rsidR="00F66623" w:rsidRPr="002C1D39" w:rsidRDefault="00F66623"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2D782700" w14:textId="77777777" w:rsidR="00F66623" w:rsidRPr="002C1D39" w:rsidRDefault="00F66623"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57D03B6" w14:textId="77777777" w:rsidR="00F66623" w:rsidRPr="002C1D39" w:rsidRDefault="00F66623"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F66623" w:rsidRPr="002C1D39" w14:paraId="6113C64B" w14:textId="77777777" w:rsidTr="00947D9F">
        <w:trPr>
          <w:cantSplit/>
          <w:trHeight w:val="20"/>
        </w:trPr>
        <w:tc>
          <w:tcPr>
            <w:tcW w:w="392" w:type="dxa"/>
            <w:vMerge/>
            <w:tcBorders>
              <w:right w:val="nil"/>
            </w:tcBorders>
          </w:tcPr>
          <w:p w14:paraId="3AD8E066" w14:textId="77777777" w:rsidR="00F66623" w:rsidRPr="002C1D39" w:rsidRDefault="00F66623"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D2578A1" w14:textId="77777777" w:rsidR="00F66623" w:rsidRPr="002C1D39" w:rsidRDefault="00F66623"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11918E96" w14:textId="77777777" w:rsidR="00F66623" w:rsidRPr="002C1D39" w:rsidRDefault="00F66623"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817B8A8" w14:textId="77777777" w:rsidR="00F66623" w:rsidRPr="002C1D39" w:rsidRDefault="00F66623"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2BF95425" w14:textId="77777777" w:rsidTr="00947D9F">
        <w:trPr>
          <w:cantSplit/>
          <w:trHeight w:val="20"/>
        </w:trPr>
        <w:tc>
          <w:tcPr>
            <w:tcW w:w="392" w:type="dxa"/>
            <w:vMerge/>
            <w:tcBorders>
              <w:right w:val="nil"/>
            </w:tcBorders>
          </w:tcPr>
          <w:p w14:paraId="4EAB0D1A" w14:textId="77777777" w:rsidR="00F66623" w:rsidRPr="002C1D39" w:rsidRDefault="00F66623"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32280D4" w14:textId="77777777" w:rsidR="00F66623" w:rsidRPr="002C1D39" w:rsidRDefault="00F66623"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2DB50B73" w14:textId="77777777" w:rsidR="00F66623" w:rsidRPr="002C1D39" w:rsidRDefault="00F66623"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5850ABB" w14:textId="77777777" w:rsidR="00F66623" w:rsidRPr="002C1D39" w:rsidRDefault="00F66623"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0DF83729" w14:textId="77777777" w:rsidTr="00947D9F">
        <w:trPr>
          <w:cantSplit/>
          <w:trHeight w:val="20"/>
        </w:trPr>
        <w:tc>
          <w:tcPr>
            <w:tcW w:w="392" w:type="dxa"/>
            <w:vMerge/>
            <w:tcBorders>
              <w:right w:val="nil"/>
            </w:tcBorders>
          </w:tcPr>
          <w:p w14:paraId="171DC95D" w14:textId="77777777" w:rsidR="00F66623" w:rsidRPr="002C1D39" w:rsidRDefault="00F66623"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CC2B7EB" w14:textId="77777777" w:rsidR="00F66623" w:rsidRPr="002C1D39" w:rsidRDefault="00F66623"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0516A8FD" w14:textId="77777777" w:rsidR="00F66623" w:rsidRPr="002C1D39" w:rsidRDefault="00F66623"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15D93B4" w14:textId="77777777" w:rsidR="00F66623" w:rsidRPr="00DC5CC1" w:rsidRDefault="00F66623" w:rsidP="00947D9F">
            <w:pPr>
              <w:jc w:val="center"/>
              <w:rPr>
                <w:szCs w:val="20"/>
              </w:rPr>
            </w:pPr>
          </w:p>
        </w:tc>
      </w:tr>
      <w:tr w:rsidR="00F66623" w:rsidRPr="002C1D39" w14:paraId="0DA685EE" w14:textId="77777777" w:rsidTr="00947D9F">
        <w:trPr>
          <w:cantSplit/>
          <w:trHeight w:val="591"/>
        </w:trPr>
        <w:tc>
          <w:tcPr>
            <w:tcW w:w="392" w:type="dxa"/>
            <w:vMerge/>
            <w:tcBorders>
              <w:right w:val="nil"/>
            </w:tcBorders>
          </w:tcPr>
          <w:p w14:paraId="0668E069" w14:textId="77777777" w:rsidR="00F66623" w:rsidRPr="002C1D39" w:rsidRDefault="00F66623" w:rsidP="00947D9F">
            <w:pPr>
              <w:rPr>
                <w:szCs w:val="20"/>
              </w:rPr>
            </w:pPr>
          </w:p>
        </w:tc>
        <w:tc>
          <w:tcPr>
            <w:tcW w:w="4995" w:type="dxa"/>
            <w:tcBorders>
              <w:top w:val="single" w:sz="2" w:space="0" w:color="D9D9D9" w:themeColor="background1" w:themeShade="D9"/>
              <w:left w:val="nil"/>
              <w:right w:val="single" w:sz="4" w:space="0" w:color="auto"/>
            </w:tcBorders>
          </w:tcPr>
          <w:p w14:paraId="0075DEAF" w14:textId="77777777" w:rsidR="00F66623" w:rsidRPr="002C1D39" w:rsidRDefault="00F66623"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44EC9E70" w14:textId="77777777" w:rsidR="00F66623" w:rsidRPr="002C1D39" w:rsidRDefault="00F66623" w:rsidP="00947D9F">
            <w:pPr>
              <w:rPr>
                <w:szCs w:val="20"/>
              </w:rPr>
            </w:pPr>
          </w:p>
        </w:tc>
        <w:tc>
          <w:tcPr>
            <w:tcW w:w="3231" w:type="dxa"/>
            <w:tcBorders>
              <w:top w:val="single" w:sz="2" w:space="0" w:color="D9D9D9" w:themeColor="background1" w:themeShade="D9"/>
              <w:right w:val="single" w:sz="4" w:space="0" w:color="auto"/>
            </w:tcBorders>
          </w:tcPr>
          <w:p w14:paraId="448717BD" w14:textId="77777777" w:rsidR="00F66623" w:rsidRPr="00DC5CC1" w:rsidRDefault="00F66623" w:rsidP="00947D9F">
            <w:pPr>
              <w:jc w:val="center"/>
              <w:rPr>
                <w:szCs w:val="20"/>
              </w:rPr>
            </w:pPr>
          </w:p>
        </w:tc>
      </w:tr>
    </w:tbl>
    <w:p w14:paraId="486CADE3" w14:textId="77777777" w:rsidR="00F66623" w:rsidRPr="002C1D39" w:rsidRDefault="00F66623" w:rsidP="00F66623"/>
    <w:tbl>
      <w:tblPr>
        <w:tblStyle w:val="TableGrid"/>
        <w:tblW w:w="15559" w:type="dxa"/>
        <w:tblLayout w:type="fixed"/>
        <w:tblLook w:val="04A0" w:firstRow="1" w:lastRow="0" w:firstColumn="1" w:lastColumn="0" w:noHBand="0" w:noVBand="1"/>
      </w:tblPr>
      <w:tblGrid>
        <w:gridCol w:w="392"/>
        <w:gridCol w:w="4995"/>
        <w:gridCol w:w="6941"/>
        <w:gridCol w:w="3231"/>
      </w:tblGrid>
      <w:tr w:rsidR="00F66623" w:rsidRPr="00DC5CC1" w14:paraId="1D874CD8" w14:textId="77777777" w:rsidTr="00947D9F">
        <w:trPr>
          <w:cantSplit/>
          <w:trHeight w:val="20"/>
        </w:trPr>
        <w:tc>
          <w:tcPr>
            <w:tcW w:w="15559" w:type="dxa"/>
            <w:gridSpan w:val="4"/>
            <w:tcBorders>
              <w:top w:val="single" w:sz="4" w:space="0" w:color="auto"/>
              <w:right w:val="single" w:sz="4" w:space="0" w:color="auto"/>
            </w:tcBorders>
          </w:tcPr>
          <w:p w14:paraId="0C57C0AC" w14:textId="77777777" w:rsidR="00F66623" w:rsidRPr="00DC5CC1" w:rsidRDefault="00F66623" w:rsidP="00947D9F">
            <w:pPr>
              <w:rPr>
                <w:b/>
                <w:szCs w:val="20"/>
                <w:u w:val="single"/>
                <w:lang w:val="es-ES"/>
              </w:rPr>
            </w:pPr>
            <w:r w:rsidRPr="00DC5CC1">
              <w:rPr>
                <w:rFonts w:cs="Arial"/>
                <w:b/>
                <w:szCs w:val="20"/>
              </w:rPr>
              <w:t>Bias due to missing data</w:t>
            </w:r>
          </w:p>
        </w:tc>
      </w:tr>
      <w:tr w:rsidR="00F66623" w:rsidRPr="002C1D39" w14:paraId="21FB222C" w14:textId="77777777" w:rsidTr="00947D9F">
        <w:trPr>
          <w:cantSplit/>
          <w:trHeight w:val="20"/>
        </w:trPr>
        <w:tc>
          <w:tcPr>
            <w:tcW w:w="392" w:type="dxa"/>
            <w:vMerge w:val="restart"/>
            <w:tcBorders>
              <w:top w:val="single" w:sz="4" w:space="0" w:color="auto"/>
              <w:right w:val="nil"/>
            </w:tcBorders>
          </w:tcPr>
          <w:p w14:paraId="6A9BC372" w14:textId="77777777" w:rsidR="00F66623" w:rsidRPr="002C1D39" w:rsidRDefault="00F66623"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74A5E977" w14:textId="77777777" w:rsidR="00F66623" w:rsidRPr="002C1D39" w:rsidRDefault="00F66623"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1BFA8081" w14:textId="77777777" w:rsidR="00F66623" w:rsidRPr="002C1D39" w:rsidRDefault="00F66623" w:rsidP="00947D9F">
            <w:pPr>
              <w:rPr>
                <w:szCs w:val="20"/>
              </w:rPr>
            </w:pPr>
            <w:r>
              <w:rPr>
                <w:szCs w:val="20"/>
              </w:rPr>
              <w:t>Y</w:t>
            </w:r>
          </w:p>
        </w:tc>
        <w:tc>
          <w:tcPr>
            <w:tcW w:w="3231" w:type="dxa"/>
            <w:tcBorders>
              <w:top w:val="single" w:sz="4" w:space="0" w:color="auto"/>
              <w:bottom w:val="single" w:sz="2" w:space="0" w:color="D9D9D9" w:themeColor="background1" w:themeShade="D9"/>
              <w:right w:val="single" w:sz="4" w:space="0" w:color="auto"/>
            </w:tcBorders>
          </w:tcPr>
          <w:p w14:paraId="74209B85" w14:textId="77777777" w:rsidR="00F66623" w:rsidRPr="002C1D39" w:rsidRDefault="00F66623"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F66623" w:rsidRPr="002C1D39" w14:paraId="25A7A7BF" w14:textId="77777777" w:rsidTr="00947D9F">
        <w:trPr>
          <w:cantSplit/>
          <w:trHeight w:val="20"/>
        </w:trPr>
        <w:tc>
          <w:tcPr>
            <w:tcW w:w="392" w:type="dxa"/>
            <w:vMerge/>
            <w:tcBorders>
              <w:right w:val="nil"/>
            </w:tcBorders>
          </w:tcPr>
          <w:p w14:paraId="3A5AB858"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55ED0F3" w14:textId="77777777" w:rsidR="00F66623" w:rsidRPr="002C1D39" w:rsidRDefault="00F66623"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182D0F8" w14:textId="77777777" w:rsidR="00F66623" w:rsidRPr="002C1D39" w:rsidRDefault="00F66623"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2979A00" w14:textId="77777777" w:rsidR="00F66623" w:rsidRPr="002C1D39" w:rsidRDefault="00F66623" w:rsidP="00947D9F">
            <w:pPr>
              <w:rPr>
                <w:szCs w:val="20"/>
              </w:rPr>
            </w:pPr>
          </w:p>
          <w:p w14:paraId="3CFBDF05"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73C3CB61" w14:textId="77777777" w:rsidTr="00947D9F">
        <w:trPr>
          <w:cantSplit/>
          <w:trHeight w:val="20"/>
        </w:trPr>
        <w:tc>
          <w:tcPr>
            <w:tcW w:w="392" w:type="dxa"/>
            <w:vMerge/>
            <w:tcBorders>
              <w:right w:val="nil"/>
            </w:tcBorders>
          </w:tcPr>
          <w:p w14:paraId="2BDB1790"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F23CC9A" w14:textId="77777777" w:rsidR="00F66623" w:rsidRPr="002C1D39" w:rsidRDefault="00F66623"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6B6CE8E3" w14:textId="77777777" w:rsidR="00F66623" w:rsidRPr="002C1D39" w:rsidRDefault="00F66623"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C2F4E77" w14:textId="77777777" w:rsidR="00F66623" w:rsidRPr="002C1D39" w:rsidRDefault="00F66623" w:rsidP="00947D9F">
            <w:pPr>
              <w:rPr>
                <w:szCs w:val="20"/>
              </w:rPr>
            </w:pPr>
          </w:p>
          <w:p w14:paraId="4DE20AC3"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72D38304" w14:textId="77777777" w:rsidTr="00947D9F">
        <w:trPr>
          <w:cantSplit/>
          <w:trHeight w:val="20"/>
        </w:trPr>
        <w:tc>
          <w:tcPr>
            <w:tcW w:w="392" w:type="dxa"/>
            <w:vMerge/>
            <w:tcBorders>
              <w:right w:val="nil"/>
            </w:tcBorders>
          </w:tcPr>
          <w:p w14:paraId="395E41B3"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00B346F" w14:textId="77777777" w:rsidR="00F66623" w:rsidRPr="002C1D39" w:rsidRDefault="00F66623"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78E7804E" w14:textId="77777777" w:rsidR="00F66623" w:rsidRPr="002C1D39" w:rsidRDefault="00F66623"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4322572" w14:textId="77777777" w:rsidR="00F66623" w:rsidRPr="002C1D39" w:rsidRDefault="00F66623"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12DBBDAE" w14:textId="77777777" w:rsidTr="00947D9F">
        <w:trPr>
          <w:cantSplit/>
          <w:trHeight w:val="20"/>
        </w:trPr>
        <w:tc>
          <w:tcPr>
            <w:tcW w:w="392" w:type="dxa"/>
            <w:vMerge/>
            <w:tcBorders>
              <w:right w:val="nil"/>
            </w:tcBorders>
          </w:tcPr>
          <w:p w14:paraId="37563347" w14:textId="77777777" w:rsidR="00F66623" w:rsidRPr="002C1D39" w:rsidRDefault="00F66623"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0FA0A55" w14:textId="77777777" w:rsidR="00F66623" w:rsidRPr="002C1D39" w:rsidRDefault="00F66623"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136B02B3" w14:textId="77777777" w:rsidR="00F66623" w:rsidRPr="002C1D39" w:rsidRDefault="00F66623"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B5339C4" w14:textId="77777777" w:rsidR="00F66623" w:rsidRPr="002C1D39" w:rsidRDefault="00F66623"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F66623" w:rsidRPr="002C1D39" w14:paraId="5E692504" w14:textId="77777777" w:rsidTr="00947D9F">
        <w:trPr>
          <w:cantSplit/>
          <w:trHeight w:val="20"/>
        </w:trPr>
        <w:tc>
          <w:tcPr>
            <w:tcW w:w="392" w:type="dxa"/>
            <w:vMerge/>
            <w:tcBorders>
              <w:right w:val="nil"/>
            </w:tcBorders>
          </w:tcPr>
          <w:p w14:paraId="13087127" w14:textId="77777777" w:rsidR="00F66623" w:rsidRPr="002C1D39" w:rsidRDefault="00F66623"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5E99216" w14:textId="77777777" w:rsidR="00F66623" w:rsidRPr="002C1D39" w:rsidRDefault="00F66623"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2C963EEE" w14:textId="77777777" w:rsidR="00F66623" w:rsidRPr="002C1D39" w:rsidRDefault="00F66623"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AF90608" w14:textId="77777777" w:rsidR="00F66623" w:rsidRPr="002C1D39" w:rsidRDefault="00F66623" w:rsidP="00947D9F">
            <w:pPr>
              <w:tabs>
                <w:tab w:val="left" w:pos="960"/>
              </w:tabs>
              <w:autoSpaceDE w:val="0"/>
              <w:autoSpaceDN w:val="0"/>
              <w:adjustRightInd w:val="0"/>
              <w:jc w:val="center"/>
              <w:rPr>
                <w:szCs w:val="20"/>
              </w:rPr>
            </w:pPr>
            <w:r w:rsidRPr="002C1D39">
              <w:rPr>
                <w:szCs w:val="20"/>
              </w:rPr>
              <w:t>Low / Moderate / Serious / Critical / NI</w:t>
            </w:r>
          </w:p>
        </w:tc>
      </w:tr>
      <w:tr w:rsidR="00F66623" w:rsidRPr="002C1D39" w14:paraId="78584941" w14:textId="77777777" w:rsidTr="00947D9F">
        <w:trPr>
          <w:cantSplit/>
          <w:trHeight w:val="20"/>
        </w:trPr>
        <w:tc>
          <w:tcPr>
            <w:tcW w:w="392" w:type="dxa"/>
            <w:vMerge/>
            <w:tcBorders>
              <w:bottom w:val="single" w:sz="4" w:space="0" w:color="auto"/>
              <w:right w:val="nil"/>
            </w:tcBorders>
          </w:tcPr>
          <w:p w14:paraId="02BDE891"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A8FBB8C" w14:textId="77777777" w:rsidR="00F66623" w:rsidRPr="002C1D39" w:rsidRDefault="00F66623"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071ABE89" w14:textId="77777777" w:rsidR="00F66623" w:rsidRPr="002C1D39" w:rsidRDefault="00F66623"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280C3BA1" w14:textId="77777777" w:rsidR="00F66623" w:rsidRPr="002C1D39" w:rsidRDefault="00F66623" w:rsidP="00947D9F">
            <w:pPr>
              <w:jc w:val="center"/>
              <w:rPr>
                <w:szCs w:val="20"/>
              </w:rPr>
            </w:pPr>
            <w:r w:rsidRPr="002C1D39">
              <w:rPr>
                <w:szCs w:val="20"/>
              </w:rPr>
              <w:t>Favours experimental / Favours comparator / Towards null /Away from null / Unpredictable</w:t>
            </w:r>
          </w:p>
        </w:tc>
      </w:tr>
    </w:tbl>
    <w:p w14:paraId="6DFF4489" w14:textId="77777777" w:rsidR="00F66623" w:rsidRPr="002C1D39" w:rsidRDefault="00F66623" w:rsidP="00F66623"/>
    <w:tbl>
      <w:tblPr>
        <w:tblStyle w:val="TableGrid"/>
        <w:tblW w:w="15559" w:type="dxa"/>
        <w:tblLayout w:type="fixed"/>
        <w:tblLook w:val="04A0" w:firstRow="1" w:lastRow="0" w:firstColumn="1" w:lastColumn="0" w:noHBand="0" w:noVBand="1"/>
      </w:tblPr>
      <w:tblGrid>
        <w:gridCol w:w="392"/>
        <w:gridCol w:w="4995"/>
        <w:gridCol w:w="6941"/>
        <w:gridCol w:w="3231"/>
      </w:tblGrid>
      <w:tr w:rsidR="00F66623" w:rsidRPr="00DC5CC1" w14:paraId="7EDC9345" w14:textId="77777777" w:rsidTr="00947D9F">
        <w:trPr>
          <w:cantSplit/>
          <w:trHeight w:val="20"/>
        </w:trPr>
        <w:tc>
          <w:tcPr>
            <w:tcW w:w="15559" w:type="dxa"/>
            <w:gridSpan w:val="4"/>
            <w:tcBorders>
              <w:top w:val="single" w:sz="4" w:space="0" w:color="auto"/>
              <w:right w:val="single" w:sz="4" w:space="0" w:color="auto"/>
            </w:tcBorders>
          </w:tcPr>
          <w:p w14:paraId="74F53AC5" w14:textId="77777777" w:rsidR="00F66623" w:rsidRPr="00DC5CC1" w:rsidRDefault="00F66623" w:rsidP="00947D9F">
            <w:pPr>
              <w:rPr>
                <w:b/>
                <w:szCs w:val="20"/>
              </w:rPr>
            </w:pPr>
            <w:r w:rsidRPr="00DC5CC1">
              <w:rPr>
                <w:b/>
              </w:rPr>
              <w:t xml:space="preserve">Bias in measurement of outcomes </w:t>
            </w:r>
          </w:p>
        </w:tc>
      </w:tr>
      <w:tr w:rsidR="00F66623" w:rsidRPr="002C1D39" w14:paraId="7C2B0575" w14:textId="77777777" w:rsidTr="00947D9F">
        <w:trPr>
          <w:cantSplit/>
          <w:trHeight w:val="20"/>
        </w:trPr>
        <w:tc>
          <w:tcPr>
            <w:tcW w:w="392" w:type="dxa"/>
            <w:vMerge w:val="restart"/>
            <w:tcBorders>
              <w:top w:val="single" w:sz="4" w:space="0" w:color="auto"/>
              <w:right w:val="nil"/>
            </w:tcBorders>
          </w:tcPr>
          <w:p w14:paraId="6F0ABA12" w14:textId="77777777" w:rsidR="00F66623" w:rsidRPr="002C1D39" w:rsidRDefault="00F66623" w:rsidP="00947D9F"/>
        </w:tc>
        <w:tc>
          <w:tcPr>
            <w:tcW w:w="4995" w:type="dxa"/>
            <w:tcBorders>
              <w:top w:val="single" w:sz="4" w:space="0" w:color="auto"/>
              <w:left w:val="nil"/>
              <w:bottom w:val="single" w:sz="2" w:space="0" w:color="D9D9D9" w:themeColor="background1" w:themeShade="D9"/>
              <w:right w:val="single" w:sz="4" w:space="0" w:color="auto"/>
            </w:tcBorders>
          </w:tcPr>
          <w:p w14:paraId="0991360F" w14:textId="77777777" w:rsidR="00F66623" w:rsidRPr="002C1D39" w:rsidRDefault="00F66623"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22D3981F" w14:textId="77777777" w:rsidR="00F66623" w:rsidRPr="002C1D39" w:rsidRDefault="00F66623" w:rsidP="00947D9F">
            <w:r>
              <w:t>PY – it is possible, even if unlikely. Not possible to hide intervention from participants as it is an educational intervention</w:t>
            </w:r>
          </w:p>
        </w:tc>
        <w:tc>
          <w:tcPr>
            <w:tcW w:w="3231" w:type="dxa"/>
            <w:tcBorders>
              <w:top w:val="single" w:sz="4" w:space="0" w:color="auto"/>
              <w:bottom w:val="single" w:sz="2" w:space="0" w:color="D9D9D9" w:themeColor="background1" w:themeShade="D9"/>
              <w:right w:val="single" w:sz="4" w:space="0" w:color="auto"/>
            </w:tcBorders>
          </w:tcPr>
          <w:p w14:paraId="2A7F995B"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106ACC36" w14:textId="77777777" w:rsidTr="00947D9F">
        <w:trPr>
          <w:cantSplit/>
          <w:trHeight w:val="20"/>
        </w:trPr>
        <w:tc>
          <w:tcPr>
            <w:tcW w:w="392" w:type="dxa"/>
            <w:vMerge/>
            <w:tcBorders>
              <w:right w:val="nil"/>
            </w:tcBorders>
          </w:tcPr>
          <w:p w14:paraId="197D4BB3"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6CDBE9B" w14:textId="77777777" w:rsidR="00F66623" w:rsidRPr="002C1D39" w:rsidRDefault="00F66623"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4E16436F" w14:textId="77777777" w:rsidR="00F66623" w:rsidRPr="002C1D39" w:rsidRDefault="00F66623" w:rsidP="00947D9F">
            <w:pPr>
              <w:rPr>
                <w:szCs w:val="20"/>
              </w:rPr>
            </w:pPr>
            <w:r>
              <w:rPr>
                <w:szCs w:val="20"/>
              </w:rPr>
              <w:t>Y; study characteristics (pre/post). Implementation of educational intervention meant that the assessors were aware of who the participants were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725CE5E"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41BB9D55" w14:textId="77777777" w:rsidTr="00947D9F">
        <w:trPr>
          <w:cantSplit/>
          <w:trHeight w:val="20"/>
        </w:trPr>
        <w:tc>
          <w:tcPr>
            <w:tcW w:w="392" w:type="dxa"/>
            <w:vMerge/>
            <w:tcBorders>
              <w:right w:val="nil"/>
            </w:tcBorders>
          </w:tcPr>
          <w:p w14:paraId="6C28E1D8"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76D1E71" w14:textId="77777777" w:rsidR="00F66623" w:rsidRPr="002C1D39" w:rsidRDefault="00F66623"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3035C25F" w14:textId="77777777" w:rsidR="00F66623" w:rsidRPr="002C1D39" w:rsidRDefault="00F66623"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96E90F4" w14:textId="77777777" w:rsidR="00F66623" w:rsidRPr="002C1D39" w:rsidRDefault="00F66623"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F66623" w:rsidRPr="002C1D39" w14:paraId="0C505947" w14:textId="77777777" w:rsidTr="00947D9F">
        <w:trPr>
          <w:cantSplit/>
          <w:trHeight w:val="20"/>
        </w:trPr>
        <w:tc>
          <w:tcPr>
            <w:tcW w:w="392" w:type="dxa"/>
            <w:vMerge/>
            <w:tcBorders>
              <w:right w:val="nil"/>
            </w:tcBorders>
          </w:tcPr>
          <w:p w14:paraId="558FA4AA"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2ACDEFC" w14:textId="77777777" w:rsidR="00F66623" w:rsidRPr="002C1D39" w:rsidRDefault="00F66623"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3CF31920" w14:textId="77777777" w:rsidR="00F66623" w:rsidRPr="002C1D39" w:rsidRDefault="00F66623" w:rsidP="00947D9F">
            <w:pPr>
              <w:rPr>
                <w:szCs w:val="20"/>
              </w:rPr>
            </w:pPr>
            <w:r>
              <w:rPr>
                <w:szCs w:val="20"/>
              </w:rPr>
              <w:t>PY, but effect likely to be small. Implementation of electronic pharmaceutical data in Jan 2000. Prescriptions from Dec were added to Jan 1 and 2 thus discounted.</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517C794"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6E015162" w14:textId="77777777" w:rsidTr="00947D9F">
        <w:trPr>
          <w:cantSplit/>
          <w:trHeight w:val="20"/>
        </w:trPr>
        <w:tc>
          <w:tcPr>
            <w:tcW w:w="392" w:type="dxa"/>
            <w:vMerge/>
            <w:tcBorders>
              <w:right w:val="nil"/>
            </w:tcBorders>
          </w:tcPr>
          <w:p w14:paraId="017DAA79"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D01A7D7" w14:textId="77777777" w:rsidR="00F66623" w:rsidRPr="002C1D39" w:rsidRDefault="00F66623"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5390D2AD" w14:textId="77777777" w:rsidR="00F66623" w:rsidRPr="002C1D39" w:rsidRDefault="00F66623" w:rsidP="00947D9F">
            <w:pPr>
              <w:rPr>
                <w:szCs w:val="20"/>
              </w:rPr>
            </w:pPr>
            <w:r w:rsidRPr="006D0B44">
              <w:rPr>
                <w:color w:val="000000" w:themeColor="text1"/>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5EF078B" w14:textId="77777777" w:rsidR="00F66623" w:rsidRPr="002C1D39" w:rsidRDefault="00F66623" w:rsidP="00947D9F">
            <w:pPr>
              <w:tabs>
                <w:tab w:val="left" w:pos="960"/>
              </w:tabs>
              <w:autoSpaceDE w:val="0"/>
              <w:autoSpaceDN w:val="0"/>
              <w:adjustRightInd w:val="0"/>
              <w:jc w:val="center"/>
              <w:rPr>
                <w:szCs w:val="20"/>
              </w:rPr>
            </w:pPr>
            <w:r w:rsidRPr="002C1D39">
              <w:rPr>
                <w:szCs w:val="20"/>
              </w:rPr>
              <w:t>Low / Moderate / Serious / Critical / NI</w:t>
            </w:r>
          </w:p>
        </w:tc>
      </w:tr>
      <w:tr w:rsidR="00F66623" w:rsidRPr="002C1D39" w14:paraId="349366CB" w14:textId="77777777" w:rsidTr="00947D9F">
        <w:trPr>
          <w:cantSplit/>
          <w:trHeight w:val="20"/>
        </w:trPr>
        <w:tc>
          <w:tcPr>
            <w:tcW w:w="392" w:type="dxa"/>
            <w:vMerge/>
            <w:tcBorders>
              <w:bottom w:val="single" w:sz="4" w:space="0" w:color="auto"/>
              <w:right w:val="nil"/>
            </w:tcBorders>
          </w:tcPr>
          <w:p w14:paraId="439C2067"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793D660" w14:textId="77777777" w:rsidR="00F66623" w:rsidRPr="002C1D39" w:rsidRDefault="00F66623"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5D93FB3D" w14:textId="77777777" w:rsidR="00F66623" w:rsidRPr="002C1D39" w:rsidRDefault="00F66623"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111A2F40" w14:textId="77777777" w:rsidR="00F66623" w:rsidRPr="002C1D39" w:rsidRDefault="00F66623" w:rsidP="00947D9F">
            <w:pPr>
              <w:jc w:val="center"/>
              <w:rPr>
                <w:szCs w:val="20"/>
              </w:rPr>
            </w:pPr>
            <w:r w:rsidRPr="002C1D39">
              <w:rPr>
                <w:szCs w:val="20"/>
              </w:rPr>
              <w:t>Favours experimental / Favours comparator / Towards null /Away from null / Unpredictable</w:t>
            </w:r>
          </w:p>
        </w:tc>
      </w:tr>
    </w:tbl>
    <w:p w14:paraId="15DB4A99" w14:textId="77777777" w:rsidR="00F66623" w:rsidRPr="002C1D39" w:rsidRDefault="00F66623" w:rsidP="00F66623"/>
    <w:tbl>
      <w:tblPr>
        <w:tblStyle w:val="TableGrid"/>
        <w:tblW w:w="15559" w:type="dxa"/>
        <w:tblLayout w:type="fixed"/>
        <w:tblLook w:val="04A0" w:firstRow="1" w:lastRow="0" w:firstColumn="1" w:lastColumn="0" w:noHBand="0" w:noVBand="1"/>
      </w:tblPr>
      <w:tblGrid>
        <w:gridCol w:w="392"/>
        <w:gridCol w:w="4995"/>
        <w:gridCol w:w="7649"/>
        <w:gridCol w:w="2523"/>
      </w:tblGrid>
      <w:tr w:rsidR="00F66623" w:rsidRPr="002C1D39" w14:paraId="05A748C6" w14:textId="77777777" w:rsidTr="00947D9F">
        <w:trPr>
          <w:cantSplit/>
          <w:trHeight w:val="20"/>
        </w:trPr>
        <w:tc>
          <w:tcPr>
            <w:tcW w:w="15559" w:type="dxa"/>
            <w:gridSpan w:val="4"/>
            <w:tcBorders>
              <w:top w:val="single" w:sz="4" w:space="0" w:color="auto"/>
              <w:right w:val="single" w:sz="4" w:space="0" w:color="auto"/>
            </w:tcBorders>
          </w:tcPr>
          <w:p w14:paraId="18C982B0" w14:textId="77777777" w:rsidR="00F66623" w:rsidRPr="002C1D39" w:rsidRDefault="00F66623" w:rsidP="00947D9F">
            <w:pPr>
              <w:rPr>
                <w:b/>
                <w:szCs w:val="20"/>
              </w:rPr>
            </w:pPr>
            <w:r w:rsidRPr="002C1D39">
              <w:rPr>
                <w:rFonts w:cs="Arial"/>
                <w:b/>
                <w:szCs w:val="20"/>
              </w:rPr>
              <w:t>Bias in selection of the reported result</w:t>
            </w:r>
          </w:p>
        </w:tc>
      </w:tr>
      <w:tr w:rsidR="00F66623" w:rsidRPr="002C1D39" w14:paraId="63A6ADD4" w14:textId="77777777" w:rsidTr="00947D9F">
        <w:trPr>
          <w:cantSplit/>
          <w:trHeight w:val="20"/>
        </w:trPr>
        <w:tc>
          <w:tcPr>
            <w:tcW w:w="392" w:type="dxa"/>
            <w:vMerge w:val="restart"/>
            <w:tcBorders>
              <w:top w:val="single" w:sz="4" w:space="0" w:color="auto"/>
              <w:right w:val="nil"/>
            </w:tcBorders>
          </w:tcPr>
          <w:p w14:paraId="7D9F7532" w14:textId="77777777" w:rsidR="00F66623" w:rsidRPr="002C1D39" w:rsidRDefault="00F66623" w:rsidP="00947D9F">
            <w:pPr>
              <w:rPr>
                <w:szCs w:val="20"/>
              </w:rPr>
            </w:pPr>
          </w:p>
        </w:tc>
        <w:tc>
          <w:tcPr>
            <w:tcW w:w="4995" w:type="dxa"/>
            <w:tcBorders>
              <w:top w:val="single" w:sz="4" w:space="0" w:color="auto"/>
              <w:left w:val="nil"/>
              <w:bottom w:val="nil"/>
              <w:right w:val="single" w:sz="4" w:space="0" w:color="auto"/>
            </w:tcBorders>
          </w:tcPr>
          <w:p w14:paraId="695FF1E1" w14:textId="77777777" w:rsidR="00F66623" w:rsidRPr="002C1D39" w:rsidRDefault="00F66623" w:rsidP="00947D9F">
            <w:r w:rsidRPr="002C1D39">
              <w:t>Is the reported effect estimate likely to be selected, on the basis of the results, from...</w:t>
            </w:r>
          </w:p>
        </w:tc>
        <w:tc>
          <w:tcPr>
            <w:tcW w:w="7649" w:type="dxa"/>
            <w:tcBorders>
              <w:top w:val="single" w:sz="4" w:space="0" w:color="auto"/>
              <w:bottom w:val="nil"/>
            </w:tcBorders>
          </w:tcPr>
          <w:p w14:paraId="20CF222D" w14:textId="77777777" w:rsidR="00F66623" w:rsidRPr="002C1D39" w:rsidRDefault="00F66623" w:rsidP="00947D9F">
            <w:pPr>
              <w:jc w:val="center"/>
              <w:rPr>
                <w:szCs w:val="20"/>
              </w:rPr>
            </w:pPr>
          </w:p>
        </w:tc>
        <w:tc>
          <w:tcPr>
            <w:tcW w:w="2523" w:type="dxa"/>
            <w:tcBorders>
              <w:top w:val="single" w:sz="4" w:space="0" w:color="auto"/>
              <w:bottom w:val="nil"/>
              <w:right w:val="single" w:sz="4" w:space="0" w:color="auto"/>
            </w:tcBorders>
          </w:tcPr>
          <w:p w14:paraId="455EDF3B" w14:textId="77777777" w:rsidR="00F66623" w:rsidRPr="002C1D39" w:rsidRDefault="00F66623" w:rsidP="00947D9F">
            <w:pPr>
              <w:jc w:val="center"/>
              <w:rPr>
                <w:szCs w:val="20"/>
              </w:rPr>
            </w:pPr>
          </w:p>
        </w:tc>
      </w:tr>
      <w:tr w:rsidR="00F66623" w:rsidRPr="002C1D39" w14:paraId="0653879A" w14:textId="77777777" w:rsidTr="00947D9F">
        <w:trPr>
          <w:cantSplit/>
          <w:trHeight w:val="20"/>
        </w:trPr>
        <w:tc>
          <w:tcPr>
            <w:tcW w:w="392" w:type="dxa"/>
            <w:vMerge/>
            <w:tcBorders>
              <w:right w:val="nil"/>
            </w:tcBorders>
          </w:tcPr>
          <w:p w14:paraId="0C677E3A" w14:textId="77777777" w:rsidR="00F66623" w:rsidRPr="002C1D39" w:rsidRDefault="00F66623" w:rsidP="00947D9F">
            <w:pPr>
              <w:rPr>
                <w:szCs w:val="20"/>
              </w:rPr>
            </w:pPr>
          </w:p>
        </w:tc>
        <w:tc>
          <w:tcPr>
            <w:tcW w:w="4995" w:type="dxa"/>
            <w:tcBorders>
              <w:top w:val="nil"/>
              <w:left w:val="nil"/>
              <w:bottom w:val="single" w:sz="2" w:space="0" w:color="D9D9D9" w:themeColor="background1" w:themeShade="D9"/>
              <w:right w:val="single" w:sz="4" w:space="0" w:color="auto"/>
            </w:tcBorders>
          </w:tcPr>
          <w:p w14:paraId="7962333C" w14:textId="77777777" w:rsidR="00F66623" w:rsidRPr="002C1D39" w:rsidRDefault="00F66623"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47547F88" w14:textId="77777777" w:rsidR="00F66623" w:rsidRPr="002C1D39" w:rsidRDefault="00F66623"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0FAD4C44"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579B4754" w14:textId="77777777" w:rsidTr="00947D9F">
        <w:trPr>
          <w:cantSplit/>
          <w:trHeight w:val="20"/>
        </w:trPr>
        <w:tc>
          <w:tcPr>
            <w:tcW w:w="392" w:type="dxa"/>
            <w:vMerge/>
            <w:tcBorders>
              <w:right w:val="nil"/>
            </w:tcBorders>
          </w:tcPr>
          <w:p w14:paraId="4D85C994"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0931A2B" w14:textId="77777777" w:rsidR="00F66623" w:rsidRPr="002C1D39" w:rsidRDefault="00F66623"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465FB093" w14:textId="77777777" w:rsidR="00F66623" w:rsidRPr="002C1D39" w:rsidRDefault="00F66623"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005BFC8"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4C005D34" w14:textId="77777777" w:rsidTr="00947D9F">
        <w:trPr>
          <w:cantSplit/>
          <w:trHeight w:val="20"/>
        </w:trPr>
        <w:tc>
          <w:tcPr>
            <w:tcW w:w="392" w:type="dxa"/>
            <w:vMerge/>
            <w:tcBorders>
              <w:right w:val="nil"/>
            </w:tcBorders>
          </w:tcPr>
          <w:p w14:paraId="7B0C3C07"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F67C292" w14:textId="77777777" w:rsidR="00F66623" w:rsidRPr="002C1D39" w:rsidRDefault="00F66623"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6AA00F69" w14:textId="77777777" w:rsidR="00F66623" w:rsidRPr="002C1D39" w:rsidRDefault="00F66623"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97C2E13" w14:textId="77777777" w:rsidR="00F66623" w:rsidRPr="002C1D39" w:rsidRDefault="00F66623"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F66623" w:rsidRPr="002C1D39" w14:paraId="6848354F" w14:textId="77777777" w:rsidTr="00947D9F">
        <w:trPr>
          <w:cantSplit/>
          <w:trHeight w:val="20"/>
        </w:trPr>
        <w:tc>
          <w:tcPr>
            <w:tcW w:w="392" w:type="dxa"/>
            <w:vMerge/>
            <w:tcBorders>
              <w:right w:val="nil"/>
            </w:tcBorders>
          </w:tcPr>
          <w:p w14:paraId="4504669D"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4E15CE4" w14:textId="77777777" w:rsidR="00F66623" w:rsidRPr="002C1D39" w:rsidRDefault="00F66623"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64B57815" w14:textId="77777777" w:rsidR="00F66623" w:rsidRPr="002C1D39" w:rsidRDefault="00F66623"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0CCB4FE" w14:textId="77777777" w:rsidR="00F66623" w:rsidRPr="002C1D39" w:rsidRDefault="00F66623" w:rsidP="00947D9F">
            <w:pPr>
              <w:tabs>
                <w:tab w:val="left" w:pos="960"/>
              </w:tabs>
              <w:autoSpaceDE w:val="0"/>
              <w:autoSpaceDN w:val="0"/>
              <w:adjustRightInd w:val="0"/>
              <w:jc w:val="center"/>
              <w:rPr>
                <w:szCs w:val="20"/>
              </w:rPr>
            </w:pPr>
            <w:r w:rsidRPr="002C1D39">
              <w:rPr>
                <w:szCs w:val="20"/>
              </w:rPr>
              <w:t>Low / Moderate / Serious / Critical / NI</w:t>
            </w:r>
          </w:p>
        </w:tc>
      </w:tr>
      <w:tr w:rsidR="00F66623" w:rsidRPr="002C1D39" w14:paraId="5A270FD2" w14:textId="77777777" w:rsidTr="00947D9F">
        <w:trPr>
          <w:cantSplit/>
          <w:trHeight w:val="20"/>
        </w:trPr>
        <w:tc>
          <w:tcPr>
            <w:tcW w:w="392" w:type="dxa"/>
            <w:vMerge/>
            <w:tcBorders>
              <w:right w:val="nil"/>
            </w:tcBorders>
          </w:tcPr>
          <w:p w14:paraId="35320B04"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BDD60D5" w14:textId="77777777" w:rsidR="00F66623" w:rsidRPr="002C1D39" w:rsidRDefault="00F66623"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56D8B70D" w14:textId="77777777" w:rsidR="00F66623" w:rsidRPr="002C1D39" w:rsidRDefault="00F66623"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52F3483C" w14:textId="77777777" w:rsidR="00F66623" w:rsidRPr="002C1D39" w:rsidRDefault="00F66623" w:rsidP="00947D9F">
            <w:pPr>
              <w:jc w:val="center"/>
              <w:rPr>
                <w:szCs w:val="20"/>
              </w:rPr>
            </w:pPr>
            <w:r w:rsidRPr="002C1D39">
              <w:rPr>
                <w:szCs w:val="20"/>
              </w:rPr>
              <w:t>Favours experimental / Favours comparator / Towards null /Away from null / Unpredictable</w:t>
            </w:r>
          </w:p>
        </w:tc>
      </w:tr>
    </w:tbl>
    <w:p w14:paraId="2796C5F4" w14:textId="77777777" w:rsidR="00F66623" w:rsidRDefault="00F66623" w:rsidP="00F66623"/>
    <w:tbl>
      <w:tblPr>
        <w:tblStyle w:val="TableGrid"/>
        <w:tblW w:w="15559" w:type="dxa"/>
        <w:tblLayout w:type="fixed"/>
        <w:tblLook w:val="04A0" w:firstRow="1" w:lastRow="0" w:firstColumn="1" w:lastColumn="0" w:noHBand="0" w:noVBand="1"/>
      </w:tblPr>
      <w:tblGrid>
        <w:gridCol w:w="392"/>
        <w:gridCol w:w="4995"/>
        <w:gridCol w:w="7649"/>
        <w:gridCol w:w="2523"/>
      </w:tblGrid>
      <w:tr w:rsidR="00F66623" w:rsidRPr="002C1D39" w14:paraId="30643D95" w14:textId="77777777" w:rsidTr="00947D9F">
        <w:trPr>
          <w:cantSplit/>
          <w:trHeight w:val="20"/>
        </w:trPr>
        <w:tc>
          <w:tcPr>
            <w:tcW w:w="15559" w:type="dxa"/>
            <w:gridSpan w:val="4"/>
            <w:tcBorders>
              <w:right w:val="single" w:sz="4" w:space="0" w:color="auto"/>
            </w:tcBorders>
          </w:tcPr>
          <w:p w14:paraId="5E34F33C" w14:textId="77777777" w:rsidR="00F66623" w:rsidRPr="002C1D39" w:rsidRDefault="00F66623" w:rsidP="00947D9F">
            <w:pPr>
              <w:tabs>
                <w:tab w:val="left" w:pos="960"/>
              </w:tabs>
              <w:autoSpaceDE w:val="0"/>
              <w:autoSpaceDN w:val="0"/>
              <w:adjustRightInd w:val="0"/>
              <w:rPr>
                <w:b/>
                <w:szCs w:val="20"/>
              </w:rPr>
            </w:pPr>
            <w:r w:rsidRPr="002C1D39">
              <w:rPr>
                <w:b/>
                <w:szCs w:val="20"/>
              </w:rPr>
              <w:t>Overall bias</w:t>
            </w:r>
          </w:p>
        </w:tc>
      </w:tr>
      <w:tr w:rsidR="00F66623" w:rsidRPr="002C1D39" w14:paraId="334FF645" w14:textId="77777777" w:rsidTr="00947D9F">
        <w:trPr>
          <w:cantSplit/>
          <w:trHeight w:val="20"/>
        </w:trPr>
        <w:tc>
          <w:tcPr>
            <w:tcW w:w="392" w:type="dxa"/>
            <w:vMerge w:val="restart"/>
            <w:tcBorders>
              <w:right w:val="nil"/>
            </w:tcBorders>
          </w:tcPr>
          <w:p w14:paraId="109B4F7A" w14:textId="77777777" w:rsidR="00F66623" w:rsidRPr="002C1D39" w:rsidRDefault="00F66623"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3144C6B3" w14:textId="77777777" w:rsidR="00F66623" w:rsidRPr="002C1D39" w:rsidRDefault="00F66623"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36879087" w14:textId="77777777" w:rsidR="00F66623" w:rsidRPr="002C1D39" w:rsidRDefault="00F66623" w:rsidP="00947D9F">
            <w:pPr>
              <w:tabs>
                <w:tab w:val="left" w:pos="960"/>
              </w:tabs>
              <w:autoSpaceDE w:val="0"/>
              <w:autoSpaceDN w:val="0"/>
              <w:adjustRightInd w:val="0"/>
              <w:rPr>
                <w:szCs w:val="20"/>
              </w:rPr>
            </w:pPr>
            <w:r w:rsidRPr="006D0B44">
              <w:rPr>
                <w:color w:val="000000" w:themeColor="text1"/>
                <w:szCs w:val="20"/>
              </w:rPr>
              <w:t>Moderate</w:t>
            </w:r>
          </w:p>
        </w:tc>
        <w:tc>
          <w:tcPr>
            <w:tcW w:w="2523" w:type="dxa"/>
            <w:tcBorders>
              <w:top w:val="single" w:sz="4" w:space="0" w:color="auto"/>
              <w:bottom w:val="single" w:sz="2" w:space="0" w:color="D9D9D9" w:themeColor="background1" w:themeShade="D9"/>
              <w:right w:val="single" w:sz="4" w:space="0" w:color="auto"/>
            </w:tcBorders>
          </w:tcPr>
          <w:p w14:paraId="09C05A2C" w14:textId="77777777" w:rsidR="00F66623" w:rsidRPr="002C1D39" w:rsidRDefault="00F66623" w:rsidP="00947D9F">
            <w:pPr>
              <w:tabs>
                <w:tab w:val="left" w:pos="960"/>
              </w:tabs>
              <w:autoSpaceDE w:val="0"/>
              <w:autoSpaceDN w:val="0"/>
              <w:adjustRightInd w:val="0"/>
              <w:jc w:val="center"/>
              <w:rPr>
                <w:szCs w:val="20"/>
              </w:rPr>
            </w:pPr>
            <w:r w:rsidRPr="002C1D39">
              <w:rPr>
                <w:szCs w:val="20"/>
              </w:rPr>
              <w:t>Low / Moderate / Serious / Critical / NI</w:t>
            </w:r>
          </w:p>
        </w:tc>
      </w:tr>
      <w:tr w:rsidR="00F66623" w:rsidRPr="002C1D39" w14:paraId="32672C3B" w14:textId="77777777" w:rsidTr="00947D9F">
        <w:trPr>
          <w:cantSplit/>
          <w:trHeight w:val="20"/>
        </w:trPr>
        <w:tc>
          <w:tcPr>
            <w:tcW w:w="392" w:type="dxa"/>
            <w:vMerge/>
            <w:tcBorders>
              <w:bottom w:val="single" w:sz="4" w:space="0" w:color="auto"/>
              <w:right w:val="nil"/>
            </w:tcBorders>
          </w:tcPr>
          <w:p w14:paraId="1DA775F5" w14:textId="77777777" w:rsidR="00F66623" w:rsidRPr="002C1D39" w:rsidRDefault="00F66623"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C64F705" w14:textId="77777777" w:rsidR="00F66623" w:rsidRPr="002C1D39" w:rsidRDefault="00F66623"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08654B71" w14:textId="77777777" w:rsidR="00F66623" w:rsidRPr="002C1D39" w:rsidRDefault="00F66623"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310BF29D" w14:textId="77777777" w:rsidR="00F66623" w:rsidRPr="002C1D39" w:rsidRDefault="00F66623" w:rsidP="00947D9F">
            <w:pPr>
              <w:jc w:val="center"/>
              <w:rPr>
                <w:szCs w:val="20"/>
              </w:rPr>
            </w:pPr>
            <w:r w:rsidRPr="002C1D39">
              <w:rPr>
                <w:szCs w:val="20"/>
              </w:rPr>
              <w:t>Favours experimental / Favours comparator / Towards null /Away from null / Unpredictable</w:t>
            </w:r>
          </w:p>
        </w:tc>
      </w:tr>
    </w:tbl>
    <w:p w14:paraId="0AD079A8" w14:textId="18CCBAD2" w:rsidR="00F66623" w:rsidRDefault="00F66623" w:rsidP="00947D9F"/>
    <w:p w14:paraId="0127CA82" w14:textId="77777777" w:rsidR="00F66623" w:rsidRDefault="00F66623">
      <w:r>
        <w:br w:type="page"/>
      </w:r>
    </w:p>
    <w:p w14:paraId="771FC4C5" w14:textId="238AFEFE" w:rsidR="00F66623" w:rsidRDefault="00B3578F" w:rsidP="00947D9F">
      <w:pPr>
        <w:rPr>
          <w:b/>
          <w:bCs/>
        </w:rPr>
      </w:pPr>
      <w:r w:rsidRPr="00B3578F">
        <w:rPr>
          <w:b/>
          <w:bCs/>
        </w:rPr>
        <w:lastRenderedPageBreak/>
        <w:t>Smith et al 2016</w:t>
      </w:r>
    </w:p>
    <w:p w14:paraId="2665184A" w14:textId="0F618356" w:rsidR="00B3578F" w:rsidRDefault="00B3578F" w:rsidP="00947D9F">
      <w:pPr>
        <w:rPr>
          <w:b/>
          <w:bCs/>
        </w:rPr>
      </w:pPr>
    </w:p>
    <w:p w14:paraId="3DA0BA09" w14:textId="77777777" w:rsidR="00B3578F" w:rsidRPr="002C1D39" w:rsidRDefault="00B3578F" w:rsidP="00B3578F">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B3578F" w:rsidRPr="002C1D39" w14:paraId="130F0BA9" w14:textId="77777777" w:rsidTr="00947D9F">
        <w:trPr>
          <w:cantSplit/>
          <w:trHeight w:val="20"/>
        </w:trPr>
        <w:tc>
          <w:tcPr>
            <w:tcW w:w="392" w:type="dxa"/>
            <w:tcBorders>
              <w:right w:val="nil"/>
            </w:tcBorders>
          </w:tcPr>
          <w:p w14:paraId="5A0DAF9A" w14:textId="77777777" w:rsidR="00B3578F" w:rsidRPr="002C1D39" w:rsidRDefault="00B3578F"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5A1699F5" w14:textId="77777777" w:rsidR="00B3578F" w:rsidRPr="002C1D39" w:rsidRDefault="00B3578F"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301D453D" w14:textId="77777777" w:rsidR="00B3578F" w:rsidRPr="002C1D39" w:rsidRDefault="00B3578F"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DF60AF3" w14:textId="77777777" w:rsidR="00B3578F" w:rsidRPr="002C1D39" w:rsidRDefault="00B3578F" w:rsidP="00947D9F">
            <w:pPr>
              <w:jc w:val="center"/>
              <w:rPr>
                <w:b/>
                <w:szCs w:val="20"/>
              </w:rPr>
            </w:pPr>
            <w:r w:rsidRPr="002C1D39">
              <w:rPr>
                <w:b/>
                <w:szCs w:val="20"/>
              </w:rPr>
              <w:t>Response options</w:t>
            </w:r>
          </w:p>
        </w:tc>
      </w:tr>
      <w:tr w:rsidR="00B3578F" w:rsidRPr="002C1D39" w14:paraId="629A9BA6" w14:textId="77777777" w:rsidTr="00947D9F">
        <w:trPr>
          <w:cantSplit/>
          <w:trHeight w:val="20"/>
        </w:trPr>
        <w:tc>
          <w:tcPr>
            <w:tcW w:w="15560" w:type="dxa"/>
            <w:gridSpan w:val="4"/>
            <w:tcBorders>
              <w:right w:val="single" w:sz="4" w:space="0" w:color="auto"/>
            </w:tcBorders>
          </w:tcPr>
          <w:p w14:paraId="433EFDC7" w14:textId="77777777" w:rsidR="00B3578F" w:rsidRPr="002C1D39" w:rsidRDefault="00B3578F" w:rsidP="00947D9F">
            <w:pPr>
              <w:rPr>
                <w:b/>
                <w:szCs w:val="20"/>
              </w:rPr>
            </w:pPr>
            <w:r w:rsidRPr="002C1D39">
              <w:rPr>
                <w:rFonts w:cs="Arial"/>
                <w:b/>
                <w:szCs w:val="20"/>
              </w:rPr>
              <w:t>Bias due to confounding</w:t>
            </w:r>
          </w:p>
        </w:tc>
      </w:tr>
      <w:tr w:rsidR="00B3578F" w:rsidRPr="002C1D39" w14:paraId="4CCE8614" w14:textId="77777777" w:rsidTr="00947D9F">
        <w:trPr>
          <w:cantSplit/>
          <w:trHeight w:val="20"/>
        </w:trPr>
        <w:tc>
          <w:tcPr>
            <w:tcW w:w="392" w:type="dxa"/>
            <w:vMerge w:val="restart"/>
            <w:tcBorders>
              <w:top w:val="nil"/>
              <w:bottom w:val="nil"/>
              <w:right w:val="nil"/>
            </w:tcBorders>
          </w:tcPr>
          <w:p w14:paraId="60521FC5" w14:textId="77777777" w:rsidR="00B3578F" w:rsidRPr="002C1D39" w:rsidRDefault="00B3578F"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999BB0E" w14:textId="77777777" w:rsidR="00B3578F" w:rsidRPr="002C1D39" w:rsidRDefault="00B3578F" w:rsidP="00947D9F">
            <w:pPr>
              <w:rPr>
                <w:szCs w:val="20"/>
              </w:rPr>
            </w:pPr>
            <w:r w:rsidRPr="002C1D39">
              <w:rPr>
                <w:szCs w:val="20"/>
              </w:rPr>
              <w:t>1.1 Is there potential for confounding of the effect of intervention in this study?</w:t>
            </w:r>
          </w:p>
          <w:p w14:paraId="29A9F6E8" w14:textId="77777777" w:rsidR="00B3578F" w:rsidRPr="002C1D39" w:rsidRDefault="00B3578F"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7871EE8E" w14:textId="77777777" w:rsidR="00B3578F" w:rsidRPr="002C1D39" w:rsidRDefault="00B3578F"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45D9BA57"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B3578F" w:rsidRPr="002C1D39" w14:paraId="24E86CC7" w14:textId="77777777" w:rsidTr="00947D9F">
        <w:trPr>
          <w:cantSplit/>
          <w:trHeight w:val="20"/>
        </w:trPr>
        <w:tc>
          <w:tcPr>
            <w:tcW w:w="392" w:type="dxa"/>
            <w:vMerge/>
            <w:tcBorders>
              <w:bottom w:val="nil"/>
              <w:right w:val="nil"/>
            </w:tcBorders>
          </w:tcPr>
          <w:p w14:paraId="29FA8B61" w14:textId="77777777" w:rsidR="00B3578F" w:rsidRPr="002C1D39" w:rsidRDefault="00B3578F"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BC1C11D" w14:textId="77777777" w:rsidR="00B3578F" w:rsidRPr="002C1D39" w:rsidRDefault="00B3578F"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31A23D8" w14:textId="77777777" w:rsidR="00B3578F" w:rsidRPr="002C1D39" w:rsidRDefault="00B3578F"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CDDD2B0" w14:textId="77777777" w:rsidR="00B3578F" w:rsidRPr="002C1D39" w:rsidRDefault="00B3578F" w:rsidP="00947D9F">
            <w:pPr>
              <w:tabs>
                <w:tab w:val="left" w:pos="960"/>
              </w:tabs>
              <w:autoSpaceDE w:val="0"/>
              <w:autoSpaceDN w:val="0"/>
              <w:adjustRightInd w:val="0"/>
              <w:rPr>
                <w:szCs w:val="20"/>
              </w:rPr>
            </w:pPr>
          </w:p>
        </w:tc>
      </w:tr>
      <w:tr w:rsidR="00B3578F" w:rsidRPr="002C1D39" w14:paraId="63AD568A" w14:textId="77777777" w:rsidTr="00947D9F">
        <w:trPr>
          <w:cantSplit/>
          <w:trHeight w:val="20"/>
        </w:trPr>
        <w:tc>
          <w:tcPr>
            <w:tcW w:w="392" w:type="dxa"/>
            <w:vMerge/>
            <w:tcBorders>
              <w:bottom w:val="nil"/>
              <w:right w:val="nil"/>
            </w:tcBorders>
          </w:tcPr>
          <w:p w14:paraId="03A1C2AC" w14:textId="77777777" w:rsidR="00B3578F" w:rsidRPr="002C1D39" w:rsidRDefault="00B3578F"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FB5F2AF" w14:textId="77777777" w:rsidR="00B3578F" w:rsidRPr="002C1D39" w:rsidRDefault="00B3578F" w:rsidP="00947D9F">
            <w:pPr>
              <w:ind w:left="317"/>
              <w:rPr>
                <w:szCs w:val="20"/>
              </w:rPr>
            </w:pPr>
            <w:r w:rsidRPr="002C1D39">
              <w:rPr>
                <w:szCs w:val="20"/>
              </w:rPr>
              <w:t>1.2. Was the analysis based on splitting participants’ follow up time according to intervention received?</w:t>
            </w:r>
          </w:p>
          <w:p w14:paraId="322C183D" w14:textId="77777777" w:rsidR="00B3578F" w:rsidRPr="002C1D39" w:rsidRDefault="00B3578F" w:rsidP="00947D9F">
            <w:pPr>
              <w:ind w:left="601"/>
              <w:rPr>
                <w:szCs w:val="20"/>
              </w:rPr>
            </w:pPr>
            <w:r w:rsidRPr="002C1D39">
              <w:rPr>
                <w:b/>
                <w:szCs w:val="20"/>
              </w:rPr>
              <w:t>If N/PN</w:t>
            </w:r>
            <w:r w:rsidRPr="002C1D39">
              <w:rPr>
                <w:szCs w:val="20"/>
              </w:rPr>
              <w:t xml:space="preserve">, answer questions relating to baseline confounding (1.4 to 1.6) </w:t>
            </w:r>
          </w:p>
          <w:p w14:paraId="60AAAEF4" w14:textId="77777777" w:rsidR="00B3578F" w:rsidRPr="002C1D39" w:rsidRDefault="00B3578F"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F06BBD5" w14:textId="77777777" w:rsidR="00B3578F" w:rsidRPr="002C1D39" w:rsidRDefault="00B3578F"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609128"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B3578F" w:rsidRPr="002C1D39" w14:paraId="388F4243" w14:textId="77777777" w:rsidTr="00947D9F">
        <w:trPr>
          <w:cantSplit/>
          <w:trHeight w:val="20"/>
        </w:trPr>
        <w:tc>
          <w:tcPr>
            <w:tcW w:w="392" w:type="dxa"/>
            <w:vMerge/>
            <w:tcBorders>
              <w:bottom w:val="nil"/>
              <w:right w:val="nil"/>
            </w:tcBorders>
          </w:tcPr>
          <w:p w14:paraId="0BDDD004" w14:textId="77777777" w:rsidR="00B3578F" w:rsidRPr="002C1D39" w:rsidRDefault="00B3578F"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781E1CC" w14:textId="77777777" w:rsidR="00B3578F" w:rsidRPr="002C1D39" w:rsidRDefault="00B3578F" w:rsidP="00947D9F">
            <w:pPr>
              <w:ind w:left="317"/>
              <w:rPr>
                <w:szCs w:val="20"/>
              </w:rPr>
            </w:pPr>
            <w:r w:rsidRPr="002C1D39">
              <w:rPr>
                <w:szCs w:val="20"/>
              </w:rPr>
              <w:t>1.3. Were intervention discontinuations or switches likely to be related to factors that are prognostic for the outcome?</w:t>
            </w:r>
          </w:p>
          <w:p w14:paraId="2CC03FBA" w14:textId="77777777" w:rsidR="00B3578F" w:rsidRPr="002C1D39" w:rsidRDefault="00B3578F" w:rsidP="00947D9F">
            <w:pPr>
              <w:ind w:left="601"/>
              <w:rPr>
                <w:szCs w:val="20"/>
              </w:rPr>
            </w:pPr>
            <w:r w:rsidRPr="002C1D39">
              <w:rPr>
                <w:b/>
                <w:szCs w:val="20"/>
              </w:rPr>
              <w:t>If N/PN</w:t>
            </w:r>
            <w:r w:rsidRPr="002C1D39">
              <w:rPr>
                <w:szCs w:val="20"/>
              </w:rPr>
              <w:t>, answer questions relating to baseline confounding (1.4 to 1.6)</w:t>
            </w:r>
          </w:p>
          <w:p w14:paraId="66599CA2" w14:textId="77777777" w:rsidR="00B3578F" w:rsidRPr="002C1D39" w:rsidRDefault="00B3578F"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6DAD96E" w14:textId="77777777" w:rsidR="00B3578F" w:rsidRPr="002C1D39" w:rsidRDefault="00B3578F"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4D41DFC" w14:textId="77777777" w:rsidR="00B3578F" w:rsidRPr="002C1D39" w:rsidRDefault="00B3578F" w:rsidP="00947D9F">
            <w:pPr>
              <w:jc w:val="center"/>
              <w:rPr>
                <w:szCs w:val="20"/>
                <w:lang w:val="es-ES"/>
              </w:rPr>
            </w:pPr>
            <w:r w:rsidRPr="002C1D39">
              <w:rPr>
                <w:szCs w:val="20"/>
                <w:lang w:val="es-ES"/>
              </w:rPr>
              <w:t>NA / Y / PY / PN / N / NI</w:t>
            </w:r>
          </w:p>
        </w:tc>
      </w:tr>
    </w:tbl>
    <w:p w14:paraId="6AEDC586" w14:textId="77777777" w:rsidR="00B3578F" w:rsidRDefault="00B3578F" w:rsidP="00B3578F"/>
    <w:tbl>
      <w:tblPr>
        <w:tblStyle w:val="TableGrid"/>
        <w:tblW w:w="15560" w:type="dxa"/>
        <w:tblLayout w:type="fixed"/>
        <w:tblLook w:val="04A0" w:firstRow="1" w:lastRow="0" w:firstColumn="1" w:lastColumn="0" w:noHBand="0" w:noVBand="1"/>
      </w:tblPr>
      <w:tblGrid>
        <w:gridCol w:w="392"/>
        <w:gridCol w:w="5245"/>
        <w:gridCol w:w="6691"/>
        <w:gridCol w:w="3232"/>
      </w:tblGrid>
      <w:tr w:rsidR="00B3578F" w:rsidRPr="002C1D39" w14:paraId="4D404FA9" w14:textId="77777777" w:rsidTr="00947D9F">
        <w:trPr>
          <w:cantSplit/>
          <w:trHeight w:val="20"/>
        </w:trPr>
        <w:tc>
          <w:tcPr>
            <w:tcW w:w="392" w:type="dxa"/>
            <w:vMerge w:val="restart"/>
            <w:tcBorders>
              <w:top w:val="nil"/>
              <w:bottom w:val="nil"/>
              <w:right w:val="nil"/>
            </w:tcBorders>
          </w:tcPr>
          <w:p w14:paraId="3EBFA6EE" w14:textId="77777777" w:rsidR="00B3578F" w:rsidRPr="002C1D39" w:rsidRDefault="00B3578F"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5973DF09" w14:textId="77777777" w:rsidR="00B3578F" w:rsidRPr="002C1D39" w:rsidRDefault="00B3578F" w:rsidP="00947D9F">
            <w:pPr>
              <w:tabs>
                <w:tab w:val="left" w:pos="960"/>
              </w:tabs>
              <w:autoSpaceDE w:val="0"/>
              <w:autoSpaceDN w:val="0"/>
              <w:adjustRightInd w:val="0"/>
              <w:rPr>
                <w:szCs w:val="20"/>
              </w:rPr>
            </w:pPr>
            <w:r w:rsidRPr="002C1D39">
              <w:rPr>
                <w:b/>
                <w:szCs w:val="20"/>
              </w:rPr>
              <w:t>Questions relating to baseline confounding only</w:t>
            </w:r>
          </w:p>
        </w:tc>
      </w:tr>
      <w:tr w:rsidR="00B3578F" w:rsidRPr="002C1D39" w14:paraId="5CC9BC05" w14:textId="77777777" w:rsidTr="00947D9F">
        <w:trPr>
          <w:cantSplit/>
          <w:trHeight w:val="20"/>
        </w:trPr>
        <w:tc>
          <w:tcPr>
            <w:tcW w:w="392" w:type="dxa"/>
            <w:vMerge/>
            <w:tcBorders>
              <w:bottom w:val="nil"/>
              <w:right w:val="nil"/>
            </w:tcBorders>
          </w:tcPr>
          <w:p w14:paraId="373CD5BF" w14:textId="77777777" w:rsidR="00B3578F" w:rsidRPr="002C1D39" w:rsidRDefault="00B3578F"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3E0C193" w14:textId="77777777" w:rsidR="00B3578F" w:rsidRPr="002C1D39" w:rsidRDefault="00B3578F"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06EFF4A" w14:textId="77777777" w:rsidR="00B3578F" w:rsidRPr="002C1D39" w:rsidRDefault="00B3578F" w:rsidP="00947D9F">
            <w:pPr>
              <w:tabs>
                <w:tab w:val="left" w:pos="960"/>
              </w:tabs>
              <w:autoSpaceDE w:val="0"/>
              <w:autoSpaceDN w:val="0"/>
              <w:adjustRightInd w:val="0"/>
              <w:rPr>
                <w:szCs w:val="20"/>
              </w:rPr>
            </w:pPr>
            <w:r>
              <w:rPr>
                <w:szCs w:val="20"/>
              </w:rPr>
              <w:t>Y; patient characteristics not significantly different</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D44A062"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5B5B9F6A" w14:textId="77777777" w:rsidTr="00947D9F">
        <w:trPr>
          <w:cantSplit/>
          <w:trHeight w:val="20"/>
        </w:trPr>
        <w:tc>
          <w:tcPr>
            <w:tcW w:w="392" w:type="dxa"/>
            <w:vMerge/>
            <w:tcBorders>
              <w:bottom w:val="nil"/>
              <w:right w:val="nil"/>
            </w:tcBorders>
          </w:tcPr>
          <w:p w14:paraId="423F05A6" w14:textId="77777777" w:rsidR="00B3578F" w:rsidRPr="002C1D39" w:rsidRDefault="00B3578F"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6C8987C" w14:textId="77777777" w:rsidR="00B3578F" w:rsidRPr="002C1D39" w:rsidRDefault="00B3578F"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88E8518" w14:textId="77777777" w:rsidR="00B3578F" w:rsidRPr="002C1D39" w:rsidRDefault="00B3578F" w:rsidP="00947D9F">
            <w:pPr>
              <w:rPr>
                <w:szCs w:val="20"/>
              </w:rPr>
            </w:pPr>
            <w:r>
              <w:rPr>
                <w:szCs w:val="20"/>
              </w:rPr>
              <w:t>PY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E94BE76" w14:textId="77777777" w:rsidR="00B3578F" w:rsidRPr="002C1D39" w:rsidRDefault="00B3578F"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4047F572" w14:textId="77777777" w:rsidTr="00947D9F">
        <w:trPr>
          <w:cantSplit/>
          <w:trHeight w:val="20"/>
        </w:trPr>
        <w:tc>
          <w:tcPr>
            <w:tcW w:w="392" w:type="dxa"/>
            <w:vMerge/>
            <w:tcBorders>
              <w:bottom w:val="nil"/>
              <w:right w:val="nil"/>
            </w:tcBorders>
          </w:tcPr>
          <w:p w14:paraId="64FF8ABC" w14:textId="77777777" w:rsidR="00B3578F" w:rsidRPr="002C1D39" w:rsidRDefault="00B3578F"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3A7A3759" w14:textId="77777777" w:rsidR="00B3578F" w:rsidRPr="002C1D39" w:rsidRDefault="00B3578F"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7DAA1E21" w14:textId="77777777" w:rsidR="00B3578F" w:rsidRPr="002C1D39" w:rsidRDefault="00B3578F"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nil"/>
              <w:right w:val="single" w:sz="4" w:space="0" w:color="auto"/>
            </w:tcBorders>
          </w:tcPr>
          <w:p w14:paraId="0252DF2A"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B3578F" w:rsidRPr="002C1D39" w14:paraId="48B7611A" w14:textId="77777777" w:rsidTr="00947D9F">
        <w:trPr>
          <w:cantSplit/>
          <w:trHeight w:val="20"/>
        </w:trPr>
        <w:tc>
          <w:tcPr>
            <w:tcW w:w="392" w:type="dxa"/>
            <w:vMerge w:val="restart"/>
            <w:tcBorders>
              <w:top w:val="nil"/>
              <w:bottom w:val="nil"/>
              <w:right w:val="nil"/>
            </w:tcBorders>
          </w:tcPr>
          <w:p w14:paraId="239FF02F" w14:textId="77777777" w:rsidR="00B3578F" w:rsidRPr="002C1D39" w:rsidRDefault="00B3578F"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49CDF66B" w14:textId="77777777" w:rsidR="00B3578F" w:rsidRPr="002C1D39" w:rsidRDefault="00B3578F"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7D733B50" w14:textId="77777777" w:rsidR="00B3578F" w:rsidRPr="002C1D39" w:rsidRDefault="00B3578F" w:rsidP="00947D9F">
            <w:pPr>
              <w:tabs>
                <w:tab w:val="left" w:pos="960"/>
              </w:tabs>
              <w:autoSpaceDE w:val="0"/>
              <w:autoSpaceDN w:val="0"/>
              <w:adjustRightInd w:val="0"/>
              <w:rPr>
                <w:szCs w:val="20"/>
              </w:rPr>
            </w:pPr>
          </w:p>
        </w:tc>
      </w:tr>
      <w:tr w:rsidR="00B3578F" w:rsidRPr="002C1D39" w14:paraId="26A1DDA3" w14:textId="77777777" w:rsidTr="00947D9F">
        <w:trPr>
          <w:cantSplit/>
          <w:trHeight w:val="20"/>
        </w:trPr>
        <w:tc>
          <w:tcPr>
            <w:tcW w:w="392" w:type="dxa"/>
            <w:vMerge/>
            <w:tcBorders>
              <w:bottom w:val="nil"/>
              <w:right w:val="nil"/>
            </w:tcBorders>
          </w:tcPr>
          <w:p w14:paraId="3E14F1CB" w14:textId="77777777" w:rsidR="00B3578F" w:rsidRPr="002C1D39" w:rsidRDefault="00B3578F"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48CE04C" w14:textId="77777777" w:rsidR="00B3578F" w:rsidRPr="002C1D39" w:rsidRDefault="00B3578F"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859E7F" w14:textId="77777777" w:rsidR="00B3578F" w:rsidRPr="002C1D39" w:rsidRDefault="00B3578F"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01E54A5"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201430B2" w14:textId="77777777" w:rsidTr="00947D9F">
        <w:trPr>
          <w:cantSplit/>
          <w:trHeight w:val="20"/>
        </w:trPr>
        <w:tc>
          <w:tcPr>
            <w:tcW w:w="392" w:type="dxa"/>
            <w:vMerge/>
            <w:tcBorders>
              <w:bottom w:val="nil"/>
              <w:right w:val="nil"/>
            </w:tcBorders>
          </w:tcPr>
          <w:p w14:paraId="2AC089B0" w14:textId="77777777" w:rsidR="00B3578F" w:rsidRPr="002C1D39" w:rsidRDefault="00B3578F"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376EF423" w14:textId="77777777" w:rsidR="00B3578F" w:rsidRPr="002C1D39" w:rsidRDefault="00B3578F"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698BC54" w14:textId="77777777" w:rsidR="00B3578F" w:rsidRPr="002C1D39" w:rsidRDefault="00B3578F"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C7DC5A6"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1A787070" w14:textId="77777777" w:rsidTr="00947D9F">
        <w:trPr>
          <w:cantSplit/>
          <w:trHeight w:val="20"/>
        </w:trPr>
        <w:tc>
          <w:tcPr>
            <w:tcW w:w="392" w:type="dxa"/>
            <w:vMerge w:val="restart"/>
            <w:tcBorders>
              <w:top w:val="nil"/>
              <w:right w:val="nil"/>
            </w:tcBorders>
          </w:tcPr>
          <w:p w14:paraId="419CE9C4" w14:textId="77777777" w:rsidR="00B3578F" w:rsidRPr="002C1D39" w:rsidRDefault="00B3578F"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3BC0DA85" w14:textId="77777777" w:rsidR="00B3578F" w:rsidRPr="002C1D39" w:rsidRDefault="00B3578F"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08C03BE" w14:textId="77777777" w:rsidR="00B3578F" w:rsidRPr="002C1D39" w:rsidRDefault="00B3578F" w:rsidP="00947D9F">
            <w:pPr>
              <w:tabs>
                <w:tab w:val="left" w:pos="960"/>
              </w:tabs>
              <w:autoSpaceDE w:val="0"/>
              <w:autoSpaceDN w:val="0"/>
              <w:adjustRightInd w:val="0"/>
              <w:rPr>
                <w:szCs w:val="20"/>
              </w:rPr>
            </w:pPr>
            <w:r>
              <w:rPr>
                <w:szCs w:val="20"/>
              </w:rPr>
              <w:t>Low</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67891A6" w14:textId="77777777" w:rsidR="00B3578F" w:rsidRPr="002C1D39" w:rsidRDefault="00B3578F" w:rsidP="00947D9F">
            <w:pPr>
              <w:tabs>
                <w:tab w:val="left" w:pos="960"/>
              </w:tabs>
              <w:autoSpaceDE w:val="0"/>
              <w:autoSpaceDN w:val="0"/>
              <w:adjustRightInd w:val="0"/>
              <w:jc w:val="center"/>
              <w:rPr>
                <w:szCs w:val="20"/>
              </w:rPr>
            </w:pPr>
            <w:r w:rsidRPr="002C1D39">
              <w:rPr>
                <w:szCs w:val="20"/>
              </w:rPr>
              <w:t>Low / Moderate / Serious / Critical / NI</w:t>
            </w:r>
          </w:p>
        </w:tc>
      </w:tr>
      <w:tr w:rsidR="00B3578F" w:rsidRPr="002C1D39" w14:paraId="5C4106A8" w14:textId="77777777" w:rsidTr="00947D9F">
        <w:trPr>
          <w:cantSplit/>
          <w:trHeight w:val="20"/>
        </w:trPr>
        <w:tc>
          <w:tcPr>
            <w:tcW w:w="392" w:type="dxa"/>
            <w:vMerge/>
            <w:tcBorders>
              <w:right w:val="nil"/>
            </w:tcBorders>
          </w:tcPr>
          <w:p w14:paraId="197E3814" w14:textId="77777777" w:rsidR="00B3578F" w:rsidRPr="002C1D39" w:rsidRDefault="00B3578F"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1A3A245F" w14:textId="77777777" w:rsidR="00B3578F" w:rsidRPr="002C1D39" w:rsidRDefault="00B3578F"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43920077" w14:textId="77777777" w:rsidR="00B3578F" w:rsidRPr="002C1D39" w:rsidRDefault="00B3578F"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5328B8A9" w14:textId="77777777" w:rsidR="00B3578F" w:rsidRPr="002C1D39" w:rsidRDefault="00B3578F" w:rsidP="00947D9F">
            <w:pPr>
              <w:jc w:val="center"/>
              <w:rPr>
                <w:szCs w:val="20"/>
              </w:rPr>
            </w:pPr>
            <w:r w:rsidRPr="002C1D39">
              <w:rPr>
                <w:szCs w:val="20"/>
              </w:rPr>
              <w:t>Favours experimental / Favours comparator / Unpredictable</w:t>
            </w:r>
          </w:p>
        </w:tc>
      </w:tr>
    </w:tbl>
    <w:p w14:paraId="45A93E03" w14:textId="77777777" w:rsidR="00B3578F" w:rsidRPr="002C1D39" w:rsidRDefault="00B3578F" w:rsidP="00B3578F"/>
    <w:tbl>
      <w:tblPr>
        <w:tblStyle w:val="TableGrid"/>
        <w:tblW w:w="15559" w:type="dxa"/>
        <w:tblLayout w:type="fixed"/>
        <w:tblLook w:val="04A0" w:firstRow="1" w:lastRow="0" w:firstColumn="1" w:lastColumn="0" w:noHBand="0" w:noVBand="1"/>
      </w:tblPr>
      <w:tblGrid>
        <w:gridCol w:w="392"/>
        <w:gridCol w:w="5273"/>
        <w:gridCol w:w="6663"/>
        <w:gridCol w:w="3231"/>
      </w:tblGrid>
      <w:tr w:rsidR="00B3578F" w:rsidRPr="002C1D39" w14:paraId="4EA729A0" w14:textId="77777777" w:rsidTr="00947D9F">
        <w:trPr>
          <w:cantSplit/>
          <w:trHeight w:val="308"/>
        </w:trPr>
        <w:tc>
          <w:tcPr>
            <w:tcW w:w="15559" w:type="dxa"/>
            <w:gridSpan w:val="4"/>
            <w:tcBorders>
              <w:right w:val="single" w:sz="2" w:space="0" w:color="auto"/>
            </w:tcBorders>
          </w:tcPr>
          <w:p w14:paraId="08BCD0E9" w14:textId="77777777" w:rsidR="00B3578F" w:rsidRPr="002C1D39" w:rsidRDefault="00B3578F"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B3578F" w:rsidRPr="002C1D39" w14:paraId="042A0036" w14:textId="77777777" w:rsidTr="00947D9F">
        <w:trPr>
          <w:cantSplit/>
          <w:trHeight w:val="308"/>
        </w:trPr>
        <w:tc>
          <w:tcPr>
            <w:tcW w:w="392" w:type="dxa"/>
            <w:vMerge w:val="restart"/>
            <w:tcBorders>
              <w:right w:val="nil"/>
            </w:tcBorders>
          </w:tcPr>
          <w:p w14:paraId="7DF4B4B1" w14:textId="77777777" w:rsidR="00B3578F" w:rsidRPr="002C1D39" w:rsidRDefault="00B3578F" w:rsidP="00947D9F">
            <w:pPr>
              <w:rPr>
                <w:szCs w:val="20"/>
              </w:rPr>
            </w:pPr>
          </w:p>
        </w:tc>
        <w:tc>
          <w:tcPr>
            <w:tcW w:w="5273" w:type="dxa"/>
            <w:tcBorders>
              <w:top w:val="single" w:sz="4" w:space="0" w:color="auto"/>
              <w:left w:val="nil"/>
              <w:bottom w:val="nil"/>
              <w:right w:val="single" w:sz="2" w:space="0" w:color="auto"/>
            </w:tcBorders>
          </w:tcPr>
          <w:p w14:paraId="2FC4D4C6" w14:textId="77777777" w:rsidR="00B3578F" w:rsidRPr="002C1D39" w:rsidRDefault="00B3578F" w:rsidP="00947D9F">
            <w:pPr>
              <w:rPr>
                <w:szCs w:val="20"/>
              </w:rPr>
            </w:pPr>
            <w:r w:rsidRPr="002C1D39">
              <w:rPr>
                <w:szCs w:val="20"/>
              </w:rPr>
              <w:t>2.1. Was selection of participants into the study (or into the analysis) based on participant characteristics observed after the start of intervention?</w:t>
            </w:r>
          </w:p>
          <w:p w14:paraId="2D238E1E" w14:textId="77777777" w:rsidR="00B3578F" w:rsidRPr="002C1D39" w:rsidRDefault="00B3578F"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480FD4BD" w14:textId="77777777" w:rsidR="00B3578F" w:rsidRPr="002C1D39" w:rsidRDefault="00B3578F"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22612736" w14:textId="77777777" w:rsidR="00B3578F" w:rsidRPr="002C1D39" w:rsidRDefault="00B3578F"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5F66C9E0" w14:textId="77777777" w:rsidTr="00947D9F">
        <w:trPr>
          <w:cantSplit/>
          <w:trHeight w:val="307"/>
        </w:trPr>
        <w:tc>
          <w:tcPr>
            <w:tcW w:w="392" w:type="dxa"/>
            <w:vMerge/>
            <w:tcBorders>
              <w:right w:val="nil"/>
            </w:tcBorders>
          </w:tcPr>
          <w:p w14:paraId="5A56D6EE" w14:textId="77777777" w:rsidR="00B3578F" w:rsidRPr="002C1D39" w:rsidRDefault="00B3578F"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508054F5" w14:textId="77777777" w:rsidR="00B3578F" w:rsidRPr="002C1D39" w:rsidRDefault="00B3578F"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66481571" w14:textId="77777777" w:rsidR="00B3578F" w:rsidRPr="002C1D39" w:rsidRDefault="00B3578F"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766B731A" w14:textId="77777777" w:rsidR="00B3578F" w:rsidRPr="002C1D39" w:rsidRDefault="00B3578F"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132BB199"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0E48E585" w14:textId="77777777" w:rsidR="00B3578F" w:rsidRPr="002C1D39" w:rsidRDefault="00B3578F" w:rsidP="00947D9F">
            <w:pPr>
              <w:tabs>
                <w:tab w:val="left" w:pos="960"/>
              </w:tabs>
              <w:autoSpaceDE w:val="0"/>
              <w:autoSpaceDN w:val="0"/>
              <w:adjustRightInd w:val="0"/>
              <w:jc w:val="center"/>
              <w:rPr>
                <w:szCs w:val="20"/>
                <w:lang w:val="es-ES"/>
              </w:rPr>
            </w:pPr>
          </w:p>
          <w:p w14:paraId="1D99D5DE" w14:textId="77777777" w:rsidR="00B3578F" w:rsidRPr="002C1D39" w:rsidRDefault="00B3578F" w:rsidP="00947D9F">
            <w:pPr>
              <w:tabs>
                <w:tab w:val="left" w:pos="960"/>
              </w:tabs>
              <w:autoSpaceDE w:val="0"/>
              <w:autoSpaceDN w:val="0"/>
              <w:adjustRightInd w:val="0"/>
              <w:jc w:val="center"/>
              <w:rPr>
                <w:szCs w:val="20"/>
                <w:lang w:val="es-ES"/>
              </w:rPr>
            </w:pPr>
          </w:p>
          <w:p w14:paraId="31AE621E"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09F6E2C8" w14:textId="77777777" w:rsidR="00B3578F" w:rsidRPr="002C1D39" w:rsidRDefault="00B3578F" w:rsidP="00947D9F">
            <w:pPr>
              <w:tabs>
                <w:tab w:val="left" w:pos="960"/>
              </w:tabs>
              <w:autoSpaceDE w:val="0"/>
              <w:autoSpaceDN w:val="0"/>
              <w:adjustRightInd w:val="0"/>
              <w:jc w:val="center"/>
              <w:rPr>
                <w:szCs w:val="20"/>
                <w:lang w:val="es-ES"/>
              </w:rPr>
            </w:pPr>
          </w:p>
        </w:tc>
      </w:tr>
      <w:tr w:rsidR="00B3578F" w:rsidRPr="002C1D39" w14:paraId="1A176BCE" w14:textId="77777777" w:rsidTr="00947D9F">
        <w:trPr>
          <w:cantSplit/>
          <w:trHeight w:val="20"/>
        </w:trPr>
        <w:tc>
          <w:tcPr>
            <w:tcW w:w="392" w:type="dxa"/>
            <w:vMerge/>
            <w:tcBorders>
              <w:right w:val="nil"/>
            </w:tcBorders>
          </w:tcPr>
          <w:p w14:paraId="055B9190" w14:textId="77777777" w:rsidR="00B3578F" w:rsidRPr="002C1D39" w:rsidRDefault="00B3578F"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4EBE61B" w14:textId="77777777" w:rsidR="00B3578F" w:rsidRPr="002C1D39" w:rsidRDefault="00B3578F"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8E75468" w14:textId="77777777" w:rsidR="00B3578F" w:rsidRPr="002C1D39" w:rsidRDefault="00B3578F"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D9DCEE8" w14:textId="77777777" w:rsidR="00B3578F" w:rsidRPr="002C1D39" w:rsidRDefault="00B3578F"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3578F" w:rsidRPr="002C1D39" w14:paraId="26143717" w14:textId="77777777" w:rsidTr="00947D9F">
        <w:trPr>
          <w:cantSplit/>
          <w:trHeight w:val="20"/>
        </w:trPr>
        <w:tc>
          <w:tcPr>
            <w:tcW w:w="392" w:type="dxa"/>
            <w:vMerge/>
            <w:tcBorders>
              <w:right w:val="nil"/>
            </w:tcBorders>
          </w:tcPr>
          <w:p w14:paraId="0F8F894B" w14:textId="77777777" w:rsidR="00B3578F" w:rsidRPr="002C1D39" w:rsidRDefault="00B3578F"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1092B25A" w14:textId="77777777" w:rsidR="00B3578F" w:rsidRPr="002C1D39" w:rsidRDefault="00B3578F"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6D0F1B2" w14:textId="77777777" w:rsidR="00B3578F" w:rsidRPr="002C1D39" w:rsidRDefault="00B3578F"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8D5330B" w14:textId="77777777" w:rsidR="00B3578F" w:rsidRPr="002C1D39" w:rsidRDefault="00B3578F"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52CD6C05" w14:textId="77777777" w:rsidTr="00947D9F">
        <w:trPr>
          <w:cantSplit/>
          <w:trHeight w:val="20"/>
        </w:trPr>
        <w:tc>
          <w:tcPr>
            <w:tcW w:w="392" w:type="dxa"/>
            <w:vMerge/>
            <w:tcBorders>
              <w:right w:val="nil"/>
            </w:tcBorders>
          </w:tcPr>
          <w:p w14:paraId="70923E33" w14:textId="77777777" w:rsidR="00B3578F" w:rsidRPr="002C1D39" w:rsidRDefault="00B3578F"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5692A5B" w14:textId="77777777" w:rsidR="00B3578F" w:rsidRPr="002C1D39" w:rsidRDefault="00B3578F"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E8ABA67" w14:textId="77777777" w:rsidR="00B3578F" w:rsidRPr="002C1D39" w:rsidRDefault="00B3578F"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B1DD6FC" w14:textId="77777777" w:rsidR="00B3578F" w:rsidRPr="002C1D39" w:rsidRDefault="00B3578F" w:rsidP="00947D9F">
            <w:pPr>
              <w:tabs>
                <w:tab w:val="left" w:pos="960"/>
              </w:tabs>
              <w:autoSpaceDE w:val="0"/>
              <w:autoSpaceDN w:val="0"/>
              <w:adjustRightInd w:val="0"/>
              <w:jc w:val="center"/>
              <w:rPr>
                <w:szCs w:val="20"/>
              </w:rPr>
            </w:pPr>
            <w:r w:rsidRPr="002C1D39">
              <w:rPr>
                <w:szCs w:val="20"/>
              </w:rPr>
              <w:t>Low / Moderate / Serious / Critical / NI</w:t>
            </w:r>
          </w:p>
        </w:tc>
      </w:tr>
      <w:tr w:rsidR="00B3578F" w:rsidRPr="002C1D39" w14:paraId="5D8E48E3" w14:textId="77777777" w:rsidTr="00947D9F">
        <w:trPr>
          <w:cantSplit/>
          <w:trHeight w:val="20"/>
        </w:trPr>
        <w:tc>
          <w:tcPr>
            <w:tcW w:w="392" w:type="dxa"/>
            <w:vMerge/>
            <w:tcBorders>
              <w:bottom w:val="single" w:sz="4" w:space="0" w:color="auto"/>
              <w:right w:val="nil"/>
            </w:tcBorders>
          </w:tcPr>
          <w:p w14:paraId="2DB5D9EE" w14:textId="77777777" w:rsidR="00B3578F" w:rsidRPr="002C1D39" w:rsidRDefault="00B3578F"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34763855" w14:textId="77777777" w:rsidR="00B3578F" w:rsidRPr="002C1D39" w:rsidRDefault="00B3578F"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365BE98C" w14:textId="77777777" w:rsidR="00B3578F" w:rsidRPr="002C1D39" w:rsidRDefault="00B3578F"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7F1B8370" w14:textId="77777777" w:rsidR="00B3578F" w:rsidRPr="002C1D39" w:rsidRDefault="00B3578F" w:rsidP="00947D9F">
            <w:pPr>
              <w:jc w:val="center"/>
              <w:rPr>
                <w:szCs w:val="20"/>
              </w:rPr>
            </w:pPr>
            <w:r w:rsidRPr="002C1D39">
              <w:rPr>
                <w:szCs w:val="20"/>
              </w:rPr>
              <w:t>Favours experimental / Favours comparator / Towards null /Away from null / Unpredictable</w:t>
            </w:r>
          </w:p>
        </w:tc>
      </w:tr>
    </w:tbl>
    <w:p w14:paraId="368F0734" w14:textId="77777777" w:rsidR="00B3578F" w:rsidRDefault="00B3578F" w:rsidP="00B3578F"/>
    <w:tbl>
      <w:tblPr>
        <w:tblStyle w:val="TableGrid"/>
        <w:tblW w:w="15559" w:type="dxa"/>
        <w:tblLayout w:type="fixed"/>
        <w:tblLook w:val="04A0" w:firstRow="1" w:lastRow="0" w:firstColumn="1" w:lastColumn="0" w:noHBand="0" w:noVBand="1"/>
      </w:tblPr>
      <w:tblGrid>
        <w:gridCol w:w="392"/>
        <w:gridCol w:w="4995"/>
        <w:gridCol w:w="6941"/>
        <w:gridCol w:w="3231"/>
      </w:tblGrid>
      <w:tr w:rsidR="00B3578F" w:rsidRPr="002C1D39" w14:paraId="29470CCE" w14:textId="77777777" w:rsidTr="00947D9F">
        <w:trPr>
          <w:cantSplit/>
          <w:trHeight w:val="20"/>
        </w:trPr>
        <w:tc>
          <w:tcPr>
            <w:tcW w:w="15559" w:type="dxa"/>
            <w:gridSpan w:val="4"/>
            <w:tcBorders>
              <w:top w:val="single" w:sz="4" w:space="0" w:color="auto"/>
              <w:right w:val="single" w:sz="4" w:space="0" w:color="auto"/>
            </w:tcBorders>
          </w:tcPr>
          <w:p w14:paraId="28142E75" w14:textId="77777777" w:rsidR="00B3578F" w:rsidRPr="002C1D39" w:rsidRDefault="00B3578F" w:rsidP="00947D9F">
            <w:pPr>
              <w:rPr>
                <w:b/>
                <w:color w:val="00B050"/>
                <w:szCs w:val="20"/>
                <w:u w:val="single"/>
              </w:rPr>
            </w:pPr>
            <w:r w:rsidRPr="002C1D39">
              <w:rPr>
                <w:rFonts w:cs="Arial"/>
                <w:b/>
                <w:szCs w:val="20"/>
              </w:rPr>
              <w:t xml:space="preserve">Bias in classification of interventions </w:t>
            </w:r>
          </w:p>
        </w:tc>
      </w:tr>
      <w:tr w:rsidR="00B3578F" w:rsidRPr="002C1D39" w14:paraId="2059DEE2" w14:textId="77777777" w:rsidTr="00947D9F">
        <w:trPr>
          <w:cantSplit/>
          <w:trHeight w:val="20"/>
        </w:trPr>
        <w:tc>
          <w:tcPr>
            <w:tcW w:w="392" w:type="dxa"/>
            <w:vMerge w:val="restart"/>
            <w:tcBorders>
              <w:top w:val="single" w:sz="4" w:space="0" w:color="auto"/>
              <w:right w:val="nil"/>
            </w:tcBorders>
          </w:tcPr>
          <w:p w14:paraId="25C30D8F" w14:textId="77777777" w:rsidR="00B3578F" w:rsidRPr="002C1D39" w:rsidRDefault="00B3578F"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46EBEECE" w14:textId="77777777" w:rsidR="00B3578F" w:rsidRPr="002C1D39" w:rsidRDefault="00B3578F"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64353617" w14:textId="77777777" w:rsidR="00B3578F" w:rsidRPr="002C1D39" w:rsidRDefault="00B3578F" w:rsidP="00947D9F">
            <w:pPr>
              <w:rPr>
                <w:szCs w:val="20"/>
              </w:rPr>
            </w:pPr>
            <w:r>
              <w:rPr>
                <w:szCs w:val="20"/>
              </w:rPr>
              <w:t>Y – patients in NH after certain date (implementation of intervention), and fit the following characteristics: &gt;18 years, received ≥4 doses of vancomycin, creatinine clearance ≥ 15 mL/min, not receiving renal replacement therapy.</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686907B7" w14:textId="77777777" w:rsidR="00B3578F" w:rsidRPr="002C1D39" w:rsidRDefault="00B3578F"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3578F" w:rsidRPr="002C1D39" w14:paraId="0E4443FD" w14:textId="77777777" w:rsidTr="00947D9F">
        <w:trPr>
          <w:cantSplit/>
          <w:trHeight w:val="20"/>
        </w:trPr>
        <w:tc>
          <w:tcPr>
            <w:tcW w:w="392" w:type="dxa"/>
            <w:vMerge/>
            <w:tcBorders>
              <w:right w:val="nil"/>
            </w:tcBorders>
          </w:tcPr>
          <w:p w14:paraId="32C8510E" w14:textId="77777777" w:rsidR="00B3578F" w:rsidRPr="002C1D39" w:rsidRDefault="00B3578F"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9DA4E77" w14:textId="77777777" w:rsidR="00B3578F" w:rsidRPr="002C1D39" w:rsidRDefault="00B3578F"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70116E7" w14:textId="77777777" w:rsidR="00B3578F" w:rsidRPr="002C1D39" w:rsidRDefault="00B3578F"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FD8766E" w14:textId="77777777" w:rsidR="00B3578F" w:rsidRPr="002C1D39" w:rsidRDefault="00B3578F"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3578F" w:rsidRPr="002C1D39" w14:paraId="6F6F5378" w14:textId="77777777" w:rsidTr="00947D9F">
        <w:trPr>
          <w:cantSplit/>
          <w:trHeight w:val="20"/>
        </w:trPr>
        <w:tc>
          <w:tcPr>
            <w:tcW w:w="392" w:type="dxa"/>
            <w:vMerge/>
            <w:tcBorders>
              <w:right w:val="nil"/>
            </w:tcBorders>
          </w:tcPr>
          <w:p w14:paraId="6BF0F535" w14:textId="77777777" w:rsidR="00B3578F" w:rsidRPr="002C1D39" w:rsidRDefault="00B3578F"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5FBEA38" w14:textId="77777777" w:rsidR="00B3578F" w:rsidRPr="002C1D39" w:rsidRDefault="00B3578F"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C551279" w14:textId="77777777" w:rsidR="00B3578F" w:rsidRPr="002C1D39" w:rsidRDefault="00B3578F"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6B2ABA2"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257B8793" w14:textId="77777777" w:rsidTr="00947D9F">
        <w:trPr>
          <w:cantSplit/>
          <w:trHeight w:val="20"/>
        </w:trPr>
        <w:tc>
          <w:tcPr>
            <w:tcW w:w="392" w:type="dxa"/>
            <w:vMerge/>
            <w:tcBorders>
              <w:right w:val="nil"/>
            </w:tcBorders>
          </w:tcPr>
          <w:p w14:paraId="1CE218D5" w14:textId="77777777" w:rsidR="00B3578F" w:rsidRPr="002C1D39" w:rsidRDefault="00B3578F"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8DF6F22" w14:textId="77777777" w:rsidR="00B3578F" w:rsidRPr="002C1D39" w:rsidRDefault="00B3578F"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EB73755" w14:textId="77777777" w:rsidR="00B3578F" w:rsidRPr="002C1D39" w:rsidRDefault="00B3578F"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5D27265" w14:textId="77777777" w:rsidR="00B3578F" w:rsidRPr="002C1D39" w:rsidRDefault="00B3578F" w:rsidP="00947D9F">
            <w:pPr>
              <w:tabs>
                <w:tab w:val="left" w:pos="960"/>
              </w:tabs>
              <w:autoSpaceDE w:val="0"/>
              <w:autoSpaceDN w:val="0"/>
              <w:adjustRightInd w:val="0"/>
              <w:jc w:val="center"/>
              <w:rPr>
                <w:szCs w:val="20"/>
              </w:rPr>
            </w:pPr>
            <w:r w:rsidRPr="002C1D39">
              <w:rPr>
                <w:szCs w:val="20"/>
              </w:rPr>
              <w:t>Low / Moderate / Serious / Critical / NI</w:t>
            </w:r>
          </w:p>
        </w:tc>
      </w:tr>
      <w:tr w:rsidR="00B3578F" w:rsidRPr="002C1D39" w14:paraId="2081E286" w14:textId="77777777" w:rsidTr="00947D9F">
        <w:trPr>
          <w:cantSplit/>
          <w:trHeight w:val="20"/>
        </w:trPr>
        <w:tc>
          <w:tcPr>
            <w:tcW w:w="392" w:type="dxa"/>
            <w:vMerge/>
            <w:tcBorders>
              <w:right w:val="nil"/>
            </w:tcBorders>
          </w:tcPr>
          <w:p w14:paraId="0F0CE80C" w14:textId="77777777" w:rsidR="00B3578F" w:rsidRPr="002C1D39" w:rsidRDefault="00B3578F"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D2EDF6F" w14:textId="77777777" w:rsidR="00B3578F" w:rsidRPr="002C1D39" w:rsidRDefault="00B3578F"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0A3EA5AE" w14:textId="77777777" w:rsidR="00B3578F" w:rsidRPr="002C1D39" w:rsidRDefault="00B3578F"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2066BD89" w14:textId="77777777" w:rsidR="00B3578F" w:rsidRPr="002C1D39" w:rsidRDefault="00B3578F" w:rsidP="00947D9F">
            <w:pPr>
              <w:jc w:val="center"/>
              <w:rPr>
                <w:szCs w:val="20"/>
              </w:rPr>
            </w:pPr>
            <w:r w:rsidRPr="002C1D39">
              <w:rPr>
                <w:szCs w:val="20"/>
              </w:rPr>
              <w:t>Favours experimental / Favours comparator / Towards null /Away from null / Unpredictable</w:t>
            </w:r>
          </w:p>
        </w:tc>
      </w:tr>
    </w:tbl>
    <w:p w14:paraId="31DBF989" w14:textId="77777777" w:rsidR="00B3578F" w:rsidRDefault="00B3578F" w:rsidP="00B3578F"/>
    <w:tbl>
      <w:tblPr>
        <w:tblStyle w:val="TableGrid"/>
        <w:tblW w:w="15559" w:type="dxa"/>
        <w:tblLayout w:type="fixed"/>
        <w:tblLook w:val="04A0" w:firstRow="1" w:lastRow="0" w:firstColumn="1" w:lastColumn="0" w:noHBand="0" w:noVBand="1"/>
      </w:tblPr>
      <w:tblGrid>
        <w:gridCol w:w="392"/>
        <w:gridCol w:w="4995"/>
        <w:gridCol w:w="6941"/>
        <w:gridCol w:w="3231"/>
      </w:tblGrid>
      <w:tr w:rsidR="00B3578F" w:rsidRPr="002C1D39" w14:paraId="3B19B42B" w14:textId="77777777" w:rsidTr="00947D9F">
        <w:trPr>
          <w:cantSplit/>
          <w:trHeight w:val="20"/>
        </w:trPr>
        <w:tc>
          <w:tcPr>
            <w:tcW w:w="15559" w:type="dxa"/>
            <w:gridSpan w:val="4"/>
            <w:tcBorders>
              <w:top w:val="single" w:sz="4" w:space="0" w:color="auto"/>
              <w:right w:val="single" w:sz="4" w:space="0" w:color="auto"/>
            </w:tcBorders>
          </w:tcPr>
          <w:p w14:paraId="5F00C1DA" w14:textId="77777777" w:rsidR="00B3578F" w:rsidRPr="002C1D39" w:rsidRDefault="00B3578F" w:rsidP="00947D9F">
            <w:pPr>
              <w:rPr>
                <w:b/>
                <w:szCs w:val="20"/>
              </w:rPr>
            </w:pPr>
            <w:r w:rsidRPr="002C1D39">
              <w:rPr>
                <w:rFonts w:cs="Arial"/>
                <w:b/>
                <w:szCs w:val="20"/>
              </w:rPr>
              <w:t>Bias due to deviations from intended interventions</w:t>
            </w:r>
          </w:p>
        </w:tc>
      </w:tr>
      <w:tr w:rsidR="00B3578F" w:rsidRPr="002C1D39" w14:paraId="121ECE7F" w14:textId="77777777" w:rsidTr="00947D9F">
        <w:trPr>
          <w:cantSplit/>
          <w:trHeight w:val="20"/>
        </w:trPr>
        <w:tc>
          <w:tcPr>
            <w:tcW w:w="392" w:type="dxa"/>
            <w:vMerge w:val="restart"/>
            <w:tcBorders>
              <w:top w:val="single" w:sz="4" w:space="0" w:color="auto"/>
              <w:right w:val="nil"/>
            </w:tcBorders>
          </w:tcPr>
          <w:p w14:paraId="6421A5A5" w14:textId="77777777" w:rsidR="00B3578F" w:rsidRPr="002C1D39" w:rsidRDefault="00B3578F"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79DC847A" w14:textId="77777777" w:rsidR="00B3578F" w:rsidRPr="002C1D39" w:rsidRDefault="00B3578F"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1BD33ED9" w14:textId="77777777" w:rsidR="00B3578F" w:rsidRPr="002C1D39" w:rsidRDefault="00B3578F" w:rsidP="00947D9F">
            <w:pPr>
              <w:jc w:val="center"/>
              <w:rPr>
                <w:szCs w:val="20"/>
              </w:rPr>
            </w:pPr>
          </w:p>
        </w:tc>
      </w:tr>
      <w:tr w:rsidR="00B3578F" w:rsidRPr="002C1D39" w14:paraId="368E9BEF" w14:textId="77777777" w:rsidTr="00947D9F">
        <w:trPr>
          <w:cantSplit/>
          <w:trHeight w:val="20"/>
        </w:trPr>
        <w:tc>
          <w:tcPr>
            <w:tcW w:w="392" w:type="dxa"/>
            <w:vMerge/>
            <w:tcBorders>
              <w:top w:val="single" w:sz="4" w:space="0" w:color="auto"/>
              <w:right w:val="nil"/>
            </w:tcBorders>
          </w:tcPr>
          <w:p w14:paraId="42E49270" w14:textId="77777777" w:rsidR="00B3578F" w:rsidRPr="002C1D39" w:rsidRDefault="00B3578F"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5D2A449" w14:textId="77777777" w:rsidR="00B3578F" w:rsidRPr="002C1D39" w:rsidRDefault="00B3578F"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0CF556F2" w14:textId="77777777" w:rsidR="00B3578F" w:rsidRPr="002C1D39" w:rsidRDefault="00B3578F"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B152DE6" w14:textId="77777777" w:rsidR="00B3578F" w:rsidRPr="002C1D39" w:rsidRDefault="00B3578F"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05224F71" w14:textId="77777777" w:rsidTr="00947D9F">
        <w:trPr>
          <w:cantSplit/>
          <w:trHeight w:val="20"/>
        </w:trPr>
        <w:tc>
          <w:tcPr>
            <w:tcW w:w="392" w:type="dxa"/>
            <w:vMerge/>
            <w:tcBorders>
              <w:top w:val="single" w:sz="4" w:space="0" w:color="auto"/>
              <w:right w:val="nil"/>
            </w:tcBorders>
          </w:tcPr>
          <w:p w14:paraId="1800EF53" w14:textId="77777777" w:rsidR="00B3578F" w:rsidRPr="002C1D39" w:rsidRDefault="00B3578F"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6EA1246" w14:textId="77777777" w:rsidR="00B3578F" w:rsidRPr="002C1D39" w:rsidRDefault="00B3578F"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0CCC0071" w14:textId="77777777" w:rsidR="00B3578F" w:rsidRPr="002C1D39" w:rsidRDefault="00B3578F"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0939B004" w14:textId="77777777" w:rsidR="00B3578F" w:rsidRPr="002C1D39" w:rsidRDefault="00B3578F"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61BB9B25" w14:textId="77777777" w:rsidTr="00947D9F">
        <w:trPr>
          <w:cantSplit/>
          <w:trHeight w:val="20"/>
        </w:trPr>
        <w:tc>
          <w:tcPr>
            <w:tcW w:w="392" w:type="dxa"/>
            <w:vMerge/>
            <w:tcBorders>
              <w:right w:val="nil"/>
            </w:tcBorders>
          </w:tcPr>
          <w:p w14:paraId="104E4831" w14:textId="77777777" w:rsidR="00B3578F" w:rsidRPr="002C1D39" w:rsidRDefault="00B3578F"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263444BD" w14:textId="77777777" w:rsidR="00B3578F" w:rsidRPr="002C1D39" w:rsidRDefault="00B3578F"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3E3DBE55" w14:textId="77777777" w:rsidR="00B3578F" w:rsidRPr="002C1D39" w:rsidRDefault="00B3578F" w:rsidP="00947D9F">
            <w:pPr>
              <w:rPr>
                <w:szCs w:val="20"/>
              </w:rPr>
            </w:pPr>
          </w:p>
        </w:tc>
      </w:tr>
      <w:tr w:rsidR="00B3578F" w:rsidRPr="002C1D39" w14:paraId="6BCFAE50" w14:textId="77777777" w:rsidTr="00947D9F">
        <w:trPr>
          <w:cantSplit/>
          <w:trHeight w:val="20"/>
        </w:trPr>
        <w:tc>
          <w:tcPr>
            <w:tcW w:w="392" w:type="dxa"/>
            <w:vMerge/>
            <w:tcBorders>
              <w:right w:val="nil"/>
            </w:tcBorders>
          </w:tcPr>
          <w:p w14:paraId="753BB33A" w14:textId="77777777" w:rsidR="00B3578F" w:rsidRPr="002C1D39" w:rsidRDefault="00B3578F"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0E57C1A4" w14:textId="77777777" w:rsidR="00B3578F" w:rsidRPr="002C1D39" w:rsidRDefault="00B3578F"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57AC76EF" w14:textId="77777777" w:rsidR="00B3578F" w:rsidRPr="002C1D39" w:rsidRDefault="00B3578F" w:rsidP="00947D9F">
            <w:pPr>
              <w:tabs>
                <w:tab w:val="left" w:pos="960"/>
              </w:tabs>
              <w:autoSpaceDE w:val="0"/>
              <w:autoSpaceDN w:val="0"/>
              <w:adjustRightInd w:val="0"/>
              <w:spacing w:after="40"/>
              <w:rPr>
                <w:rFonts w:cs="Arial"/>
              </w:rPr>
            </w:pPr>
            <w:r>
              <w:rPr>
                <w:rFonts w:cs="Arial"/>
              </w:rPr>
              <w:t xml:space="preserve">PY; measurements taken pre-intervention for a year as control – in Phase 1, physicians ordered lab tests for vancomycin monitoring; in Phase 2, pharmacists independently ordered vancomycin trough levels, </w:t>
            </w:r>
            <w:proofErr w:type="spellStart"/>
            <w:r>
              <w:rPr>
                <w:rFonts w:cs="Arial"/>
              </w:rPr>
              <w:t>SCr</w:t>
            </w:r>
            <w:proofErr w:type="spellEnd"/>
            <w:r>
              <w:rPr>
                <w:rFonts w:cs="Arial"/>
              </w:rPr>
              <w:t>, and BUN. No other co-intervention needed</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0E5B9E2C" w14:textId="77777777" w:rsidR="00B3578F" w:rsidRPr="002C1D39" w:rsidRDefault="00B3578F"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6668ACFE" w14:textId="77777777" w:rsidTr="00947D9F">
        <w:trPr>
          <w:cantSplit/>
          <w:trHeight w:val="20"/>
        </w:trPr>
        <w:tc>
          <w:tcPr>
            <w:tcW w:w="392" w:type="dxa"/>
            <w:vMerge/>
            <w:tcBorders>
              <w:right w:val="nil"/>
            </w:tcBorders>
          </w:tcPr>
          <w:p w14:paraId="195F12F9" w14:textId="77777777" w:rsidR="00B3578F" w:rsidRPr="002C1D39" w:rsidRDefault="00B3578F"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F67A11D" w14:textId="77777777" w:rsidR="00B3578F" w:rsidRPr="002C1D39" w:rsidRDefault="00B3578F"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759CBA63" w14:textId="77777777" w:rsidR="00B3578F" w:rsidRPr="002C1D39" w:rsidRDefault="00B3578F" w:rsidP="00947D9F">
            <w:pPr>
              <w:tabs>
                <w:tab w:val="left" w:pos="960"/>
              </w:tabs>
              <w:autoSpaceDE w:val="0"/>
              <w:autoSpaceDN w:val="0"/>
              <w:adjustRightInd w:val="0"/>
              <w:spacing w:after="40"/>
              <w:rPr>
                <w:rFonts w:cs="Arial"/>
              </w:rPr>
            </w:pPr>
            <w:r>
              <w:rPr>
                <w:rFonts w:cs="Arial"/>
              </w:rPr>
              <w:t xml:space="preserve">Y; improvement in adherence from 75% to 90+% as well.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8A754B0" w14:textId="77777777" w:rsidR="00B3578F" w:rsidRPr="002C1D39" w:rsidRDefault="00B3578F"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3578F" w:rsidRPr="002C1D39" w14:paraId="42793F31" w14:textId="77777777" w:rsidTr="00947D9F">
        <w:trPr>
          <w:cantSplit/>
          <w:trHeight w:val="20"/>
        </w:trPr>
        <w:tc>
          <w:tcPr>
            <w:tcW w:w="392" w:type="dxa"/>
            <w:vMerge/>
            <w:tcBorders>
              <w:right w:val="nil"/>
            </w:tcBorders>
          </w:tcPr>
          <w:p w14:paraId="58C169EF" w14:textId="77777777" w:rsidR="00B3578F" w:rsidRPr="002C1D39" w:rsidRDefault="00B3578F"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F09D19D" w14:textId="77777777" w:rsidR="00B3578F" w:rsidRPr="002C1D39" w:rsidRDefault="00B3578F"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06BB3B12" w14:textId="77777777" w:rsidR="00B3578F" w:rsidRPr="002C1D39" w:rsidRDefault="00B3578F"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7D5DC82" w14:textId="77777777" w:rsidR="00B3578F" w:rsidRPr="002C1D39" w:rsidRDefault="00B3578F"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6BF7253B" w14:textId="77777777" w:rsidTr="00947D9F">
        <w:trPr>
          <w:cantSplit/>
          <w:trHeight w:val="20"/>
        </w:trPr>
        <w:tc>
          <w:tcPr>
            <w:tcW w:w="392" w:type="dxa"/>
            <w:vMerge/>
            <w:tcBorders>
              <w:right w:val="nil"/>
            </w:tcBorders>
          </w:tcPr>
          <w:p w14:paraId="407A1E15" w14:textId="77777777" w:rsidR="00B3578F" w:rsidRPr="002C1D39" w:rsidRDefault="00B3578F"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7E0D8F5" w14:textId="77777777" w:rsidR="00B3578F" w:rsidRPr="002C1D39" w:rsidRDefault="00B3578F"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77EFF3DC" w14:textId="77777777" w:rsidR="00B3578F" w:rsidRPr="002C1D39" w:rsidRDefault="00B3578F"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B6B3C5A" w14:textId="77777777" w:rsidR="00B3578F" w:rsidRPr="002C1D39" w:rsidRDefault="00B3578F"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459BA9E1" w14:textId="77777777" w:rsidTr="00947D9F">
        <w:trPr>
          <w:cantSplit/>
          <w:trHeight w:val="20"/>
        </w:trPr>
        <w:tc>
          <w:tcPr>
            <w:tcW w:w="392" w:type="dxa"/>
            <w:vMerge/>
            <w:tcBorders>
              <w:right w:val="nil"/>
            </w:tcBorders>
          </w:tcPr>
          <w:p w14:paraId="035C2ECA" w14:textId="77777777" w:rsidR="00B3578F" w:rsidRPr="002C1D39" w:rsidRDefault="00B3578F"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27BB3A8" w14:textId="77777777" w:rsidR="00B3578F" w:rsidRPr="002C1D39" w:rsidRDefault="00B3578F"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5EA7F751" w14:textId="77777777" w:rsidR="00B3578F" w:rsidRPr="002C1D39" w:rsidRDefault="00B3578F"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CC7BC9C" w14:textId="77777777" w:rsidR="00B3578F" w:rsidRPr="00DC5CC1" w:rsidRDefault="00B3578F" w:rsidP="00947D9F">
            <w:pPr>
              <w:jc w:val="center"/>
              <w:rPr>
                <w:szCs w:val="20"/>
              </w:rPr>
            </w:pPr>
          </w:p>
        </w:tc>
      </w:tr>
      <w:tr w:rsidR="00B3578F" w:rsidRPr="002C1D39" w14:paraId="14E2B746" w14:textId="77777777" w:rsidTr="00947D9F">
        <w:trPr>
          <w:cantSplit/>
          <w:trHeight w:val="591"/>
        </w:trPr>
        <w:tc>
          <w:tcPr>
            <w:tcW w:w="392" w:type="dxa"/>
            <w:vMerge/>
            <w:tcBorders>
              <w:right w:val="nil"/>
            </w:tcBorders>
          </w:tcPr>
          <w:p w14:paraId="7FD0E44B" w14:textId="77777777" w:rsidR="00B3578F" w:rsidRPr="002C1D39" w:rsidRDefault="00B3578F" w:rsidP="00947D9F">
            <w:pPr>
              <w:rPr>
                <w:szCs w:val="20"/>
              </w:rPr>
            </w:pPr>
          </w:p>
        </w:tc>
        <w:tc>
          <w:tcPr>
            <w:tcW w:w="4995" w:type="dxa"/>
            <w:tcBorders>
              <w:top w:val="single" w:sz="2" w:space="0" w:color="D9D9D9" w:themeColor="background1" w:themeShade="D9"/>
              <w:left w:val="nil"/>
              <w:right w:val="single" w:sz="4" w:space="0" w:color="auto"/>
            </w:tcBorders>
          </w:tcPr>
          <w:p w14:paraId="0BD2FCFF" w14:textId="77777777" w:rsidR="00B3578F" w:rsidRPr="002C1D39" w:rsidRDefault="00B3578F"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38407DE8" w14:textId="77777777" w:rsidR="00B3578F" w:rsidRPr="002C1D39" w:rsidRDefault="00B3578F" w:rsidP="00947D9F">
            <w:pPr>
              <w:rPr>
                <w:szCs w:val="20"/>
              </w:rPr>
            </w:pPr>
          </w:p>
        </w:tc>
        <w:tc>
          <w:tcPr>
            <w:tcW w:w="3231" w:type="dxa"/>
            <w:tcBorders>
              <w:top w:val="single" w:sz="2" w:space="0" w:color="D9D9D9" w:themeColor="background1" w:themeShade="D9"/>
              <w:right w:val="single" w:sz="4" w:space="0" w:color="auto"/>
            </w:tcBorders>
          </w:tcPr>
          <w:p w14:paraId="1D2AFAC2" w14:textId="77777777" w:rsidR="00B3578F" w:rsidRPr="00DC5CC1" w:rsidRDefault="00B3578F" w:rsidP="00947D9F">
            <w:pPr>
              <w:jc w:val="center"/>
              <w:rPr>
                <w:szCs w:val="20"/>
              </w:rPr>
            </w:pPr>
          </w:p>
        </w:tc>
      </w:tr>
    </w:tbl>
    <w:p w14:paraId="589DC741" w14:textId="77777777" w:rsidR="00B3578F" w:rsidRPr="002C1D39" w:rsidRDefault="00B3578F" w:rsidP="00B3578F"/>
    <w:tbl>
      <w:tblPr>
        <w:tblStyle w:val="TableGrid"/>
        <w:tblW w:w="15559" w:type="dxa"/>
        <w:tblLayout w:type="fixed"/>
        <w:tblLook w:val="04A0" w:firstRow="1" w:lastRow="0" w:firstColumn="1" w:lastColumn="0" w:noHBand="0" w:noVBand="1"/>
      </w:tblPr>
      <w:tblGrid>
        <w:gridCol w:w="392"/>
        <w:gridCol w:w="4995"/>
        <w:gridCol w:w="6941"/>
        <w:gridCol w:w="3231"/>
      </w:tblGrid>
      <w:tr w:rsidR="00B3578F" w:rsidRPr="00DC5CC1" w14:paraId="5607C81F" w14:textId="77777777" w:rsidTr="00947D9F">
        <w:trPr>
          <w:cantSplit/>
          <w:trHeight w:val="20"/>
        </w:trPr>
        <w:tc>
          <w:tcPr>
            <w:tcW w:w="15559" w:type="dxa"/>
            <w:gridSpan w:val="4"/>
            <w:tcBorders>
              <w:top w:val="single" w:sz="4" w:space="0" w:color="auto"/>
              <w:right w:val="single" w:sz="4" w:space="0" w:color="auto"/>
            </w:tcBorders>
          </w:tcPr>
          <w:p w14:paraId="37F1E5C0" w14:textId="77777777" w:rsidR="00B3578F" w:rsidRPr="00DC5CC1" w:rsidRDefault="00B3578F" w:rsidP="00947D9F">
            <w:pPr>
              <w:rPr>
                <w:b/>
                <w:szCs w:val="20"/>
                <w:u w:val="single"/>
                <w:lang w:val="es-ES"/>
              </w:rPr>
            </w:pPr>
            <w:r w:rsidRPr="00DC5CC1">
              <w:rPr>
                <w:rFonts w:cs="Arial"/>
                <w:b/>
                <w:szCs w:val="20"/>
              </w:rPr>
              <w:t>Bias due to missing data</w:t>
            </w:r>
          </w:p>
        </w:tc>
      </w:tr>
      <w:tr w:rsidR="00B3578F" w:rsidRPr="002C1D39" w14:paraId="4A5B458A" w14:textId="77777777" w:rsidTr="00947D9F">
        <w:trPr>
          <w:cantSplit/>
          <w:trHeight w:val="20"/>
        </w:trPr>
        <w:tc>
          <w:tcPr>
            <w:tcW w:w="392" w:type="dxa"/>
            <w:vMerge w:val="restart"/>
            <w:tcBorders>
              <w:top w:val="single" w:sz="4" w:space="0" w:color="auto"/>
              <w:right w:val="nil"/>
            </w:tcBorders>
          </w:tcPr>
          <w:p w14:paraId="03953125" w14:textId="77777777" w:rsidR="00B3578F" w:rsidRPr="002C1D39" w:rsidRDefault="00B3578F"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0D8B10CA" w14:textId="77777777" w:rsidR="00B3578F" w:rsidRPr="002C1D39" w:rsidRDefault="00B3578F"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2B0FDFA3" w14:textId="77777777" w:rsidR="00B3578F" w:rsidRDefault="00B3578F" w:rsidP="00947D9F">
            <w:pPr>
              <w:rPr>
                <w:szCs w:val="20"/>
              </w:rPr>
            </w:pPr>
            <w:r>
              <w:rPr>
                <w:szCs w:val="20"/>
              </w:rPr>
              <w:t>PY – in Phase 1, 49/174 patients qualified for consideration by patient; in phase 2, 149/359 patients qualified.</w:t>
            </w:r>
          </w:p>
          <w:p w14:paraId="1B034A48" w14:textId="77777777" w:rsidR="00B3578F" w:rsidRPr="002C1D39" w:rsidRDefault="00B3578F" w:rsidP="00947D9F">
            <w:pPr>
              <w:rPr>
                <w:szCs w:val="20"/>
              </w:rPr>
            </w:pPr>
            <w:r>
              <w:rPr>
                <w:szCs w:val="20"/>
              </w:rPr>
              <w:t>→ determination of AKI, thus by strict criteria.</w:t>
            </w:r>
          </w:p>
        </w:tc>
        <w:tc>
          <w:tcPr>
            <w:tcW w:w="3231" w:type="dxa"/>
            <w:tcBorders>
              <w:top w:val="single" w:sz="4" w:space="0" w:color="auto"/>
              <w:bottom w:val="single" w:sz="2" w:space="0" w:color="D9D9D9" w:themeColor="background1" w:themeShade="D9"/>
              <w:right w:val="single" w:sz="4" w:space="0" w:color="auto"/>
            </w:tcBorders>
          </w:tcPr>
          <w:p w14:paraId="68456C5E" w14:textId="77777777" w:rsidR="00B3578F" w:rsidRPr="002C1D39" w:rsidRDefault="00B3578F"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B3578F" w:rsidRPr="002C1D39" w14:paraId="6B8CD89F" w14:textId="77777777" w:rsidTr="00947D9F">
        <w:trPr>
          <w:cantSplit/>
          <w:trHeight w:val="20"/>
        </w:trPr>
        <w:tc>
          <w:tcPr>
            <w:tcW w:w="392" w:type="dxa"/>
            <w:vMerge/>
            <w:tcBorders>
              <w:right w:val="nil"/>
            </w:tcBorders>
          </w:tcPr>
          <w:p w14:paraId="2A878E7C"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D71EC3C" w14:textId="77777777" w:rsidR="00B3578F" w:rsidRPr="002C1D39" w:rsidRDefault="00B3578F"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068094B0" w14:textId="77777777" w:rsidR="00B3578F" w:rsidRPr="002C1D39" w:rsidRDefault="00B3578F"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DD4E414" w14:textId="77777777" w:rsidR="00B3578F" w:rsidRPr="002C1D39" w:rsidRDefault="00B3578F" w:rsidP="00947D9F">
            <w:pPr>
              <w:rPr>
                <w:szCs w:val="20"/>
              </w:rPr>
            </w:pPr>
          </w:p>
          <w:p w14:paraId="3B3E9953"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0E9D687F" w14:textId="77777777" w:rsidTr="00947D9F">
        <w:trPr>
          <w:cantSplit/>
          <w:trHeight w:val="20"/>
        </w:trPr>
        <w:tc>
          <w:tcPr>
            <w:tcW w:w="392" w:type="dxa"/>
            <w:vMerge/>
            <w:tcBorders>
              <w:right w:val="nil"/>
            </w:tcBorders>
          </w:tcPr>
          <w:p w14:paraId="155F32F1"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031FFAD" w14:textId="77777777" w:rsidR="00B3578F" w:rsidRPr="002C1D39" w:rsidRDefault="00B3578F"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192A4533" w14:textId="77777777" w:rsidR="00B3578F" w:rsidRPr="002C1D39" w:rsidRDefault="00B3578F"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5AD7599" w14:textId="77777777" w:rsidR="00B3578F" w:rsidRPr="002C1D39" w:rsidRDefault="00B3578F" w:rsidP="00947D9F">
            <w:pPr>
              <w:rPr>
                <w:szCs w:val="20"/>
              </w:rPr>
            </w:pPr>
          </w:p>
          <w:p w14:paraId="6A8515AC"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32CDB81B" w14:textId="77777777" w:rsidTr="00947D9F">
        <w:trPr>
          <w:cantSplit/>
          <w:trHeight w:val="20"/>
        </w:trPr>
        <w:tc>
          <w:tcPr>
            <w:tcW w:w="392" w:type="dxa"/>
            <w:vMerge/>
            <w:tcBorders>
              <w:right w:val="nil"/>
            </w:tcBorders>
          </w:tcPr>
          <w:p w14:paraId="47BE833D"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2BD905A" w14:textId="77777777" w:rsidR="00B3578F" w:rsidRPr="002C1D39" w:rsidRDefault="00B3578F"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6D57BAB0" w14:textId="77777777" w:rsidR="00B3578F" w:rsidRPr="002C1D39" w:rsidRDefault="00B3578F"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9A1E4A7" w14:textId="77777777" w:rsidR="00B3578F" w:rsidRPr="002C1D39" w:rsidRDefault="00B3578F"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3BE414DE" w14:textId="77777777" w:rsidTr="00947D9F">
        <w:trPr>
          <w:cantSplit/>
          <w:trHeight w:val="20"/>
        </w:trPr>
        <w:tc>
          <w:tcPr>
            <w:tcW w:w="392" w:type="dxa"/>
            <w:vMerge/>
            <w:tcBorders>
              <w:right w:val="nil"/>
            </w:tcBorders>
          </w:tcPr>
          <w:p w14:paraId="191CAAB2" w14:textId="77777777" w:rsidR="00B3578F" w:rsidRPr="002C1D39" w:rsidRDefault="00B3578F"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BCD1BB1" w14:textId="77777777" w:rsidR="00B3578F" w:rsidRPr="002C1D39" w:rsidRDefault="00B3578F"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06AC5BE0" w14:textId="77777777" w:rsidR="00B3578F" w:rsidRPr="002C1D39" w:rsidRDefault="00B3578F"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D4D5C8B" w14:textId="77777777" w:rsidR="00B3578F" w:rsidRPr="002C1D39" w:rsidRDefault="00B3578F"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3578F" w:rsidRPr="002C1D39" w14:paraId="6A2A6A74" w14:textId="77777777" w:rsidTr="00947D9F">
        <w:trPr>
          <w:cantSplit/>
          <w:trHeight w:val="20"/>
        </w:trPr>
        <w:tc>
          <w:tcPr>
            <w:tcW w:w="392" w:type="dxa"/>
            <w:vMerge/>
            <w:tcBorders>
              <w:right w:val="nil"/>
            </w:tcBorders>
          </w:tcPr>
          <w:p w14:paraId="3801505B" w14:textId="77777777" w:rsidR="00B3578F" w:rsidRPr="002C1D39" w:rsidRDefault="00B3578F"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5748661" w14:textId="77777777" w:rsidR="00B3578F" w:rsidRPr="002C1D39" w:rsidRDefault="00B3578F"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0254107B" w14:textId="77777777" w:rsidR="00B3578F" w:rsidRPr="002C1D39" w:rsidRDefault="00B3578F"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E08FEF8" w14:textId="77777777" w:rsidR="00B3578F" w:rsidRPr="002C1D39" w:rsidRDefault="00B3578F" w:rsidP="00947D9F">
            <w:pPr>
              <w:tabs>
                <w:tab w:val="left" w:pos="960"/>
              </w:tabs>
              <w:autoSpaceDE w:val="0"/>
              <w:autoSpaceDN w:val="0"/>
              <w:adjustRightInd w:val="0"/>
              <w:jc w:val="center"/>
              <w:rPr>
                <w:szCs w:val="20"/>
              </w:rPr>
            </w:pPr>
            <w:r w:rsidRPr="002C1D39">
              <w:rPr>
                <w:szCs w:val="20"/>
              </w:rPr>
              <w:t>Low / Moderate / Serious / Critical / NI</w:t>
            </w:r>
          </w:p>
        </w:tc>
      </w:tr>
      <w:tr w:rsidR="00B3578F" w:rsidRPr="002C1D39" w14:paraId="310C72E0" w14:textId="77777777" w:rsidTr="00947D9F">
        <w:trPr>
          <w:cantSplit/>
          <w:trHeight w:val="20"/>
        </w:trPr>
        <w:tc>
          <w:tcPr>
            <w:tcW w:w="392" w:type="dxa"/>
            <w:vMerge/>
            <w:tcBorders>
              <w:bottom w:val="single" w:sz="4" w:space="0" w:color="auto"/>
              <w:right w:val="nil"/>
            </w:tcBorders>
          </w:tcPr>
          <w:p w14:paraId="7842C65E"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4C1095F" w14:textId="77777777" w:rsidR="00B3578F" w:rsidRPr="002C1D39" w:rsidRDefault="00B3578F"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6C9159DA" w14:textId="77777777" w:rsidR="00B3578F" w:rsidRPr="002C1D39" w:rsidRDefault="00B3578F"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1F30DFF5" w14:textId="77777777" w:rsidR="00B3578F" w:rsidRPr="002C1D39" w:rsidRDefault="00B3578F" w:rsidP="00947D9F">
            <w:pPr>
              <w:jc w:val="center"/>
              <w:rPr>
                <w:szCs w:val="20"/>
              </w:rPr>
            </w:pPr>
            <w:r w:rsidRPr="002C1D39">
              <w:rPr>
                <w:szCs w:val="20"/>
              </w:rPr>
              <w:t>Favours experimental / Favours comparator / Towards null /Away from null / Unpredictable</w:t>
            </w:r>
          </w:p>
        </w:tc>
      </w:tr>
    </w:tbl>
    <w:p w14:paraId="459FD00B" w14:textId="77777777" w:rsidR="00B3578F" w:rsidRPr="002C1D39" w:rsidRDefault="00B3578F" w:rsidP="00B3578F"/>
    <w:tbl>
      <w:tblPr>
        <w:tblStyle w:val="TableGrid"/>
        <w:tblW w:w="15559" w:type="dxa"/>
        <w:tblLayout w:type="fixed"/>
        <w:tblLook w:val="04A0" w:firstRow="1" w:lastRow="0" w:firstColumn="1" w:lastColumn="0" w:noHBand="0" w:noVBand="1"/>
      </w:tblPr>
      <w:tblGrid>
        <w:gridCol w:w="392"/>
        <w:gridCol w:w="4995"/>
        <w:gridCol w:w="6941"/>
        <w:gridCol w:w="3231"/>
      </w:tblGrid>
      <w:tr w:rsidR="00B3578F" w:rsidRPr="00DC5CC1" w14:paraId="6ECB0599" w14:textId="77777777" w:rsidTr="00947D9F">
        <w:trPr>
          <w:cantSplit/>
          <w:trHeight w:val="20"/>
        </w:trPr>
        <w:tc>
          <w:tcPr>
            <w:tcW w:w="15559" w:type="dxa"/>
            <w:gridSpan w:val="4"/>
            <w:tcBorders>
              <w:top w:val="single" w:sz="4" w:space="0" w:color="auto"/>
              <w:right w:val="single" w:sz="4" w:space="0" w:color="auto"/>
            </w:tcBorders>
          </w:tcPr>
          <w:p w14:paraId="1EFD1994" w14:textId="77777777" w:rsidR="00B3578F" w:rsidRPr="00DC5CC1" w:rsidRDefault="00B3578F" w:rsidP="00947D9F">
            <w:pPr>
              <w:rPr>
                <w:b/>
                <w:szCs w:val="20"/>
              </w:rPr>
            </w:pPr>
            <w:r w:rsidRPr="00DC5CC1">
              <w:rPr>
                <w:b/>
              </w:rPr>
              <w:t xml:space="preserve">Bias in measurement of outcomes </w:t>
            </w:r>
          </w:p>
        </w:tc>
      </w:tr>
      <w:tr w:rsidR="00B3578F" w:rsidRPr="002C1D39" w14:paraId="03B1C252" w14:textId="77777777" w:rsidTr="00947D9F">
        <w:trPr>
          <w:cantSplit/>
          <w:trHeight w:val="20"/>
        </w:trPr>
        <w:tc>
          <w:tcPr>
            <w:tcW w:w="392" w:type="dxa"/>
            <w:vMerge w:val="restart"/>
            <w:tcBorders>
              <w:top w:val="single" w:sz="4" w:space="0" w:color="auto"/>
              <w:right w:val="nil"/>
            </w:tcBorders>
          </w:tcPr>
          <w:p w14:paraId="7DA2BFAE" w14:textId="77777777" w:rsidR="00B3578F" w:rsidRPr="002C1D39" w:rsidRDefault="00B3578F" w:rsidP="00947D9F"/>
        </w:tc>
        <w:tc>
          <w:tcPr>
            <w:tcW w:w="4995" w:type="dxa"/>
            <w:tcBorders>
              <w:top w:val="single" w:sz="4" w:space="0" w:color="auto"/>
              <w:left w:val="nil"/>
              <w:bottom w:val="single" w:sz="2" w:space="0" w:color="D9D9D9" w:themeColor="background1" w:themeShade="D9"/>
              <w:right w:val="single" w:sz="4" w:space="0" w:color="auto"/>
            </w:tcBorders>
          </w:tcPr>
          <w:p w14:paraId="67A07536" w14:textId="77777777" w:rsidR="00B3578F" w:rsidRPr="002C1D39" w:rsidRDefault="00B3578F"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11BD9454" w14:textId="77777777" w:rsidR="00B3578F" w:rsidRPr="002C1D39" w:rsidRDefault="00B3578F" w:rsidP="00947D9F">
            <w:r>
              <w:t>N</w:t>
            </w:r>
          </w:p>
        </w:tc>
        <w:tc>
          <w:tcPr>
            <w:tcW w:w="3231" w:type="dxa"/>
            <w:tcBorders>
              <w:top w:val="single" w:sz="4" w:space="0" w:color="auto"/>
              <w:bottom w:val="single" w:sz="2" w:space="0" w:color="D9D9D9" w:themeColor="background1" w:themeShade="D9"/>
              <w:right w:val="single" w:sz="4" w:space="0" w:color="auto"/>
            </w:tcBorders>
          </w:tcPr>
          <w:p w14:paraId="30F009B9"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43F9FD3F" w14:textId="77777777" w:rsidTr="00947D9F">
        <w:trPr>
          <w:cantSplit/>
          <w:trHeight w:val="20"/>
        </w:trPr>
        <w:tc>
          <w:tcPr>
            <w:tcW w:w="392" w:type="dxa"/>
            <w:vMerge/>
            <w:tcBorders>
              <w:right w:val="nil"/>
            </w:tcBorders>
          </w:tcPr>
          <w:p w14:paraId="55787B89"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A281602" w14:textId="77777777" w:rsidR="00B3578F" w:rsidRPr="002C1D39" w:rsidRDefault="00B3578F"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3EE0F908" w14:textId="77777777" w:rsidR="00B3578F" w:rsidRPr="002C1D39" w:rsidRDefault="00B3578F" w:rsidP="00947D9F">
            <w:pPr>
              <w:rPr>
                <w:szCs w:val="20"/>
              </w:rPr>
            </w:pPr>
            <w:r>
              <w:rPr>
                <w:szCs w:val="20"/>
              </w:rPr>
              <w:t>Y; separated by time, but assessor could not influence outcome – biological measurements.</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7BE8B7C"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23A057DA" w14:textId="77777777" w:rsidTr="00947D9F">
        <w:trPr>
          <w:cantSplit/>
          <w:trHeight w:val="20"/>
        </w:trPr>
        <w:tc>
          <w:tcPr>
            <w:tcW w:w="392" w:type="dxa"/>
            <w:vMerge/>
            <w:tcBorders>
              <w:right w:val="nil"/>
            </w:tcBorders>
          </w:tcPr>
          <w:p w14:paraId="6875349F"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370B6B0" w14:textId="77777777" w:rsidR="00B3578F" w:rsidRPr="002C1D39" w:rsidRDefault="00B3578F"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461D729A" w14:textId="77777777" w:rsidR="00B3578F" w:rsidRPr="002C1D39" w:rsidRDefault="00B3578F"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2C250BD" w14:textId="77777777" w:rsidR="00B3578F" w:rsidRPr="002C1D39" w:rsidRDefault="00B3578F"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3578F" w:rsidRPr="002C1D39" w14:paraId="5DF23C3A" w14:textId="77777777" w:rsidTr="00947D9F">
        <w:trPr>
          <w:cantSplit/>
          <w:trHeight w:val="20"/>
        </w:trPr>
        <w:tc>
          <w:tcPr>
            <w:tcW w:w="392" w:type="dxa"/>
            <w:vMerge/>
            <w:tcBorders>
              <w:right w:val="nil"/>
            </w:tcBorders>
          </w:tcPr>
          <w:p w14:paraId="5956FCF7"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9338776" w14:textId="77777777" w:rsidR="00B3578F" w:rsidRPr="002C1D39" w:rsidRDefault="00B3578F"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48E0C41C" w14:textId="77777777" w:rsidR="00B3578F" w:rsidRPr="002C1D39" w:rsidRDefault="00B3578F"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1D044F4"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5E144E32" w14:textId="77777777" w:rsidTr="00947D9F">
        <w:trPr>
          <w:cantSplit/>
          <w:trHeight w:val="20"/>
        </w:trPr>
        <w:tc>
          <w:tcPr>
            <w:tcW w:w="392" w:type="dxa"/>
            <w:vMerge/>
            <w:tcBorders>
              <w:right w:val="nil"/>
            </w:tcBorders>
          </w:tcPr>
          <w:p w14:paraId="30FD5304"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166810C" w14:textId="77777777" w:rsidR="00B3578F" w:rsidRPr="002C1D39" w:rsidRDefault="00B3578F"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54714C80" w14:textId="77777777" w:rsidR="00B3578F" w:rsidRPr="002C1D39" w:rsidRDefault="00B3578F" w:rsidP="00947D9F">
            <w:pPr>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990AB9C" w14:textId="77777777" w:rsidR="00B3578F" w:rsidRPr="002C1D39" w:rsidRDefault="00B3578F" w:rsidP="00947D9F">
            <w:pPr>
              <w:tabs>
                <w:tab w:val="left" w:pos="960"/>
              </w:tabs>
              <w:autoSpaceDE w:val="0"/>
              <w:autoSpaceDN w:val="0"/>
              <w:adjustRightInd w:val="0"/>
              <w:jc w:val="center"/>
              <w:rPr>
                <w:szCs w:val="20"/>
              </w:rPr>
            </w:pPr>
            <w:r w:rsidRPr="002C1D39">
              <w:rPr>
                <w:szCs w:val="20"/>
              </w:rPr>
              <w:t>Low / Moderate / Serious / Critical / NI</w:t>
            </w:r>
          </w:p>
        </w:tc>
      </w:tr>
      <w:tr w:rsidR="00B3578F" w:rsidRPr="002C1D39" w14:paraId="4DA79069" w14:textId="77777777" w:rsidTr="00947D9F">
        <w:trPr>
          <w:cantSplit/>
          <w:trHeight w:val="20"/>
        </w:trPr>
        <w:tc>
          <w:tcPr>
            <w:tcW w:w="392" w:type="dxa"/>
            <w:vMerge/>
            <w:tcBorders>
              <w:bottom w:val="single" w:sz="4" w:space="0" w:color="auto"/>
              <w:right w:val="nil"/>
            </w:tcBorders>
          </w:tcPr>
          <w:p w14:paraId="4C08BBCA"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619163E" w14:textId="77777777" w:rsidR="00B3578F" w:rsidRPr="002C1D39" w:rsidRDefault="00B3578F"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0B77048B" w14:textId="77777777" w:rsidR="00B3578F" w:rsidRPr="002C1D39" w:rsidRDefault="00B3578F"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6FF60EED" w14:textId="77777777" w:rsidR="00B3578F" w:rsidRPr="002C1D39" w:rsidRDefault="00B3578F" w:rsidP="00947D9F">
            <w:pPr>
              <w:jc w:val="center"/>
              <w:rPr>
                <w:szCs w:val="20"/>
              </w:rPr>
            </w:pPr>
            <w:r w:rsidRPr="002C1D39">
              <w:rPr>
                <w:szCs w:val="20"/>
              </w:rPr>
              <w:t>Favours experimental / Favours comparator / Towards null /Away from null / Unpredictable</w:t>
            </w:r>
          </w:p>
        </w:tc>
      </w:tr>
    </w:tbl>
    <w:p w14:paraId="305BDECB" w14:textId="77777777" w:rsidR="00B3578F" w:rsidRPr="002C1D39" w:rsidRDefault="00B3578F" w:rsidP="00B3578F"/>
    <w:tbl>
      <w:tblPr>
        <w:tblStyle w:val="TableGrid"/>
        <w:tblW w:w="15559" w:type="dxa"/>
        <w:tblLayout w:type="fixed"/>
        <w:tblLook w:val="04A0" w:firstRow="1" w:lastRow="0" w:firstColumn="1" w:lastColumn="0" w:noHBand="0" w:noVBand="1"/>
      </w:tblPr>
      <w:tblGrid>
        <w:gridCol w:w="392"/>
        <w:gridCol w:w="4995"/>
        <w:gridCol w:w="7649"/>
        <w:gridCol w:w="2523"/>
      </w:tblGrid>
      <w:tr w:rsidR="00B3578F" w:rsidRPr="002C1D39" w14:paraId="4F63763B" w14:textId="77777777" w:rsidTr="00947D9F">
        <w:trPr>
          <w:cantSplit/>
          <w:trHeight w:val="20"/>
        </w:trPr>
        <w:tc>
          <w:tcPr>
            <w:tcW w:w="15559" w:type="dxa"/>
            <w:gridSpan w:val="4"/>
            <w:tcBorders>
              <w:top w:val="single" w:sz="4" w:space="0" w:color="auto"/>
              <w:right w:val="single" w:sz="4" w:space="0" w:color="auto"/>
            </w:tcBorders>
          </w:tcPr>
          <w:p w14:paraId="4F7ED2A2" w14:textId="77777777" w:rsidR="00B3578F" w:rsidRPr="002C1D39" w:rsidRDefault="00B3578F" w:rsidP="00947D9F">
            <w:pPr>
              <w:rPr>
                <w:b/>
                <w:szCs w:val="20"/>
              </w:rPr>
            </w:pPr>
            <w:r w:rsidRPr="002C1D39">
              <w:rPr>
                <w:rFonts w:cs="Arial"/>
                <w:b/>
                <w:szCs w:val="20"/>
              </w:rPr>
              <w:t>Bias in selection of the reported result</w:t>
            </w:r>
          </w:p>
        </w:tc>
      </w:tr>
      <w:tr w:rsidR="00B3578F" w:rsidRPr="002C1D39" w14:paraId="6197B633" w14:textId="77777777" w:rsidTr="00947D9F">
        <w:trPr>
          <w:cantSplit/>
          <w:trHeight w:val="20"/>
        </w:trPr>
        <w:tc>
          <w:tcPr>
            <w:tcW w:w="392" w:type="dxa"/>
            <w:vMerge w:val="restart"/>
            <w:tcBorders>
              <w:top w:val="single" w:sz="4" w:space="0" w:color="auto"/>
              <w:right w:val="nil"/>
            </w:tcBorders>
          </w:tcPr>
          <w:p w14:paraId="35BB860F" w14:textId="77777777" w:rsidR="00B3578F" w:rsidRPr="002C1D39" w:rsidRDefault="00B3578F" w:rsidP="00947D9F">
            <w:pPr>
              <w:rPr>
                <w:szCs w:val="20"/>
              </w:rPr>
            </w:pPr>
          </w:p>
        </w:tc>
        <w:tc>
          <w:tcPr>
            <w:tcW w:w="4995" w:type="dxa"/>
            <w:tcBorders>
              <w:top w:val="single" w:sz="4" w:space="0" w:color="auto"/>
              <w:left w:val="nil"/>
              <w:bottom w:val="nil"/>
              <w:right w:val="single" w:sz="4" w:space="0" w:color="auto"/>
            </w:tcBorders>
          </w:tcPr>
          <w:p w14:paraId="7612B201" w14:textId="77777777" w:rsidR="00B3578F" w:rsidRPr="002C1D39" w:rsidRDefault="00B3578F" w:rsidP="00947D9F">
            <w:r w:rsidRPr="002C1D39">
              <w:t>Is the reported effect estimate likely to be selected, on the basis of the results, from...</w:t>
            </w:r>
          </w:p>
        </w:tc>
        <w:tc>
          <w:tcPr>
            <w:tcW w:w="7649" w:type="dxa"/>
            <w:tcBorders>
              <w:top w:val="single" w:sz="4" w:space="0" w:color="auto"/>
              <w:bottom w:val="nil"/>
            </w:tcBorders>
          </w:tcPr>
          <w:p w14:paraId="4643D848" w14:textId="77777777" w:rsidR="00B3578F" w:rsidRPr="002C1D39" w:rsidRDefault="00B3578F" w:rsidP="00947D9F">
            <w:pPr>
              <w:jc w:val="center"/>
              <w:rPr>
                <w:szCs w:val="20"/>
              </w:rPr>
            </w:pPr>
          </w:p>
        </w:tc>
        <w:tc>
          <w:tcPr>
            <w:tcW w:w="2523" w:type="dxa"/>
            <w:tcBorders>
              <w:top w:val="single" w:sz="4" w:space="0" w:color="auto"/>
              <w:bottom w:val="nil"/>
              <w:right w:val="single" w:sz="4" w:space="0" w:color="auto"/>
            </w:tcBorders>
          </w:tcPr>
          <w:p w14:paraId="33CD2F2E" w14:textId="77777777" w:rsidR="00B3578F" w:rsidRPr="002C1D39" w:rsidRDefault="00B3578F" w:rsidP="00947D9F">
            <w:pPr>
              <w:jc w:val="center"/>
              <w:rPr>
                <w:szCs w:val="20"/>
              </w:rPr>
            </w:pPr>
          </w:p>
        </w:tc>
      </w:tr>
      <w:tr w:rsidR="00B3578F" w:rsidRPr="002C1D39" w14:paraId="35D51BD7" w14:textId="77777777" w:rsidTr="00947D9F">
        <w:trPr>
          <w:cantSplit/>
          <w:trHeight w:val="20"/>
        </w:trPr>
        <w:tc>
          <w:tcPr>
            <w:tcW w:w="392" w:type="dxa"/>
            <w:vMerge/>
            <w:tcBorders>
              <w:right w:val="nil"/>
            </w:tcBorders>
          </w:tcPr>
          <w:p w14:paraId="1435AF1A" w14:textId="77777777" w:rsidR="00B3578F" w:rsidRPr="002C1D39" w:rsidRDefault="00B3578F" w:rsidP="00947D9F">
            <w:pPr>
              <w:rPr>
                <w:szCs w:val="20"/>
              </w:rPr>
            </w:pPr>
          </w:p>
        </w:tc>
        <w:tc>
          <w:tcPr>
            <w:tcW w:w="4995" w:type="dxa"/>
            <w:tcBorders>
              <w:top w:val="nil"/>
              <w:left w:val="nil"/>
              <w:bottom w:val="single" w:sz="2" w:space="0" w:color="D9D9D9" w:themeColor="background1" w:themeShade="D9"/>
              <w:right w:val="single" w:sz="4" w:space="0" w:color="auto"/>
            </w:tcBorders>
          </w:tcPr>
          <w:p w14:paraId="6A8B337D" w14:textId="77777777" w:rsidR="00B3578F" w:rsidRPr="002C1D39" w:rsidRDefault="00B3578F"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79432157" w14:textId="77777777" w:rsidR="00B3578F" w:rsidRPr="002C1D39" w:rsidRDefault="00B3578F"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1F630C21"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631FB33D" w14:textId="77777777" w:rsidTr="00947D9F">
        <w:trPr>
          <w:cantSplit/>
          <w:trHeight w:val="20"/>
        </w:trPr>
        <w:tc>
          <w:tcPr>
            <w:tcW w:w="392" w:type="dxa"/>
            <w:vMerge/>
            <w:tcBorders>
              <w:right w:val="nil"/>
            </w:tcBorders>
          </w:tcPr>
          <w:p w14:paraId="4B99D661"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C227D2" w14:textId="77777777" w:rsidR="00B3578F" w:rsidRPr="002C1D39" w:rsidRDefault="00B3578F"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1E7E824D" w14:textId="77777777" w:rsidR="00B3578F" w:rsidRPr="002C1D39" w:rsidRDefault="00B3578F"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765983BC"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04EBCA6B" w14:textId="77777777" w:rsidTr="00947D9F">
        <w:trPr>
          <w:cantSplit/>
          <w:trHeight w:val="20"/>
        </w:trPr>
        <w:tc>
          <w:tcPr>
            <w:tcW w:w="392" w:type="dxa"/>
            <w:vMerge/>
            <w:tcBorders>
              <w:right w:val="nil"/>
            </w:tcBorders>
          </w:tcPr>
          <w:p w14:paraId="522C1362"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FF089D6" w14:textId="77777777" w:rsidR="00B3578F" w:rsidRPr="002C1D39" w:rsidRDefault="00B3578F"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49E4E4E2" w14:textId="77777777" w:rsidR="00B3578F" w:rsidRPr="002C1D39" w:rsidRDefault="00B3578F"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D2D7B9B" w14:textId="77777777" w:rsidR="00B3578F" w:rsidRPr="002C1D39" w:rsidRDefault="00B3578F"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3578F" w:rsidRPr="002C1D39" w14:paraId="4782E11C" w14:textId="77777777" w:rsidTr="00947D9F">
        <w:trPr>
          <w:cantSplit/>
          <w:trHeight w:val="20"/>
        </w:trPr>
        <w:tc>
          <w:tcPr>
            <w:tcW w:w="392" w:type="dxa"/>
            <w:vMerge/>
            <w:tcBorders>
              <w:right w:val="nil"/>
            </w:tcBorders>
          </w:tcPr>
          <w:p w14:paraId="64C12DEE"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20BF31A" w14:textId="77777777" w:rsidR="00B3578F" w:rsidRPr="002C1D39" w:rsidRDefault="00B3578F"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7F7A1F02" w14:textId="77777777" w:rsidR="00B3578F" w:rsidRPr="002C1D39" w:rsidRDefault="00B3578F"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0B048584" w14:textId="77777777" w:rsidR="00B3578F" w:rsidRPr="002C1D39" w:rsidRDefault="00B3578F" w:rsidP="00947D9F">
            <w:pPr>
              <w:tabs>
                <w:tab w:val="left" w:pos="960"/>
              </w:tabs>
              <w:autoSpaceDE w:val="0"/>
              <w:autoSpaceDN w:val="0"/>
              <w:adjustRightInd w:val="0"/>
              <w:jc w:val="center"/>
              <w:rPr>
                <w:szCs w:val="20"/>
              </w:rPr>
            </w:pPr>
            <w:r w:rsidRPr="002C1D39">
              <w:rPr>
                <w:szCs w:val="20"/>
              </w:rPr>
              <w:t>Low / Moderate / Serious / Critical / NI</w:t>
            </w:r>
          </w:p>
        </w:tc>
      </w:tr>
      <w:tr w:rsidR="00B3578F" w:rsidRPr="002C1D39" w14:paraId="120A9951" w14:textId="77777777" w:rsidTr="00947D9F">
        <w:trPr>
          <w:cantSplit/>
          <w:trHeight w:val="20"/>
        </w:trPr>
        <w:tc>
          <w:tcPr>
            <w:tcW w:w="392" w:type="dxa"/>
            <w:vMerge/>
            <w:tcBorders>
              <w:right w:val="nil"/>
            </w:tcBorders>
          </w:tcPr>
          <w:p w14:paraId="0302C5F1"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C706F11" w14:textId="77777777" w:rsidR="00B3578F" w:rsidRPr="002C1D39" w:rsidRDefault="00B3578F"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2061A1B7" w14:textId="77777777" w:rsidR="00B3578F" w:rsidRPr="002C1D39" w:rsidRDefault="00B3578F"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5C85BF59" w14:textId="77777777" w:rsidR="00B3578F" w:rsidRPr="002C1D39" w:rsidRDefault="00B3578F" w:rsidP="00947D9F">
            <w:pPr>
              <w:jc w:val="center"/>
              <w:rPr>
                <w:szCs w:val="20"/>
              </w:rPr>
            </w:pPr>
            <w:r w:rsidRPr="002C1D39">
              <w:rPr>
                <w:szCs w:val="20"/>
              </w:rPr>
              <w:t>Favours experimental / Favours comparator / Towards null /Away from null / Unpredictable</w:t>
            </w:r>
          </w:p>
        </w:tc>
      </w:tr>
    </w:tbl>
    <w:p w14:paraId="3BA8860D" w14:textId="77777777" w:rsidR="00B3578F" w:rsidRDefault="00B3578F" w:rsidP="00B3578F"/>
    <w:tbl>
      <w:tblPr>
        <w:tblStyle w:val="TableGrid"/>
        <w:tblW w:w="15559" w:type="dxa"/>
        <w:tblLayout w:type="fixed"/>
        <w:tblLook w:val="04A0" w:firstRow="1" w:lastRow="0" w:firstColumn="1" w:lastColumn="0" w:noHBand="0" w:noVBand="1"/>
      </w:tblPr>
      <w:tblGrid>
        <w:gridCol w:w="392"/>
        <w:gridCol w:w="4995"/>
        <w:gridCol w:w="7649"/>
        <w:gridCol w:w="2523"/>
      </w:tblGrid>
      <w:tr w:rsidR="00B3578F" w:rsidRPr="002C1D39" w14:paraId="5F122C16" w14:textId="77777777" w:rsidTr="00947D9F">
        <w:trPr>
          <w:cantSplit/>
          <w:trHeight w:val="20"/>
        </w:trPr>
        <w:tc>
          <w:tcPr>
            <w:tcW w:w="15559" w:type="dxa"/>
            <w:gridSpan w:val="4"/>
            <w:tcBorders>
              <w:right w:val="single" w:sz="4" w:space="0" w:color="auto"/>
            </w:tcBorders>
          </w:tcPr>
          <w:p w14:paraId="4B2B8174" w14:textId="77777777" w:rsidR="00B3578F" w:rsidRPr="002C1D39" w:rsidRDefault="00B3578F" w:rsidP="00947D9F">
            <w:pPr>
              <w:tabs>
                <w:tab w:val="left" w:pos="960"/>
              </w:tabs>
              <w:autoSpaceDE w:val="0"/>
              <w:autoSpaceDN w:val="0"/>
              <w:adjustRightInd w:val="0"/>
              <w:rPr>
                <w:b/>
                <w:szCs w:val="20"/>
              </w:rPr>
            </w:pPr>
            <w:r w:rsidRPr="002C1D39">
              <w:rPr>
                <w:b/>
                <w:szCs w:val="20"/>
              </w:rPr>
              <w:t>Overall bias</w:t>
            </w:r>
          </w:p>
        </w:tc>
      </w:tr>
      <w:tr w:rsidR="00B3578F" w:rsidRPr="002C1D39" w14:paraId="7EEC0EAA" w14:textId="77777777" w:rsidTr="00947D9F">
        <w:trPr>
          <w:cantSplit/>
          <w:trHeight w:val="20"/>
        </w:trPr>
        <w:tc>
          <w:tcPr>
            <w:tcW w:w="392" w:type="dxa"/>
            <w:vMerge w:val="restart"/>
            <w:tcBorders>
              <w:right w:val="nil"/>
            </w:tcBorders>
          </w:tcPr>
          <w:p w14:paraId="573225E0" w14:textId="77777777" w:rsidR="00B3578F" w:rsidRPr="002C1D39" w:rsidRDefault="00B3578F"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39E3F311" w14:textId="77777777" w:rsidR="00B3578F" w:rsidRPr="002C1D39" w:rsidRDefault="00B3578F"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78F0B434" w14:textId="77777777" w:rsidR="00B3578F" w:rsidRPr="002C1D39" w:rsidRDefault="00B3578F" w:rsidP="00947D9F">
            <w:pPr>
              <w:tabs>
                <w:tab w:val="left" w:pos="960"/>
              </w:tabs>
              <w:autoSpaceDE w:val="0"/>
              <w:autoSpaceDN w:val="0"/>
              <w:adjustRightInd w:val="0"/>
              <w:rPr>
                <w:szCs w:val="20"/>
              </w:rPr>
            </w:pPr>
            <w:r>
              <w:rPr>
                <w:szCs w:val="20"/>
              </w:rPr>
              <w:t>Low</w:t>
            </w:r>
          </w:p>
        </w:tc>
        <w:tc>
          <w:tcPr>
            <w:tcW w:w="2523" w:type="dxa"/>
            <w:tcBorders>
              <w:top w:val="single" w:sz="4" w:space="0" w:color="auto"/>
              <w:bottom w:val="single" w:sz="2" w:space="0" w:color="D9D9D9" w:themeColor="background1" w:themeShade="D9"/>
              <w:right w:val="single" w:sz="4" w:space="0" w:color="auto"/>
            </w:tcBorders>
          </w:tcPr>
          <w:p w14:paraId="453E37B6" w14:textId="77777777" w:rsidR="00B3578F" w:rsidRPr="002C1D39" w:rsidRDefault="00B3578F" w:rsidP="00947D9F">
            <w:pPr>
              <w:tabs>
                <w:tab w:val="left" w:pos="960"/>
              </w:tabs>
              <w:autoSpaceDE w:val="0"/>
              <w:autoSpaceDN w:val="0"/>
              <w:adjustRightInd w:val="0"/>
              <w:jc w:val="center"/>
              <w:rPr>
                <w:szCs w:val="20"/>
              </w:rPr>
            </w:pPr>
            <w:r w:rsidRPr="002C1D39">
              <w:rPr>
                <w:szCs w:val="20"/>
              </w:rPr>
              <w:t>Low / Moderate / Serious / Critical / NI</w:t>
            </w:r>
          </w:p>
        </w:tc>
      </w:tr>
      <w:tr w:rsidR="00B3578F" w:rsidRPr="002C1D39" w14:paraId="6E589991" w14:textId="77777777" w:rsidTr="00947D9F">
        <w:trPr>
          <w:cantSplit/>
          <w:trHeight w:val="20"/>
        </w:trPr>
        <w:tc>
          <w:tcPr>
            <w:tcW w:w="392" w:type="dxa"/>
            <w:vMerge/>
            <w:tcBorders>
              <w:bottom w:val="single" w:sz="4" w:space="0" w:color="auto"/>
              <w:right w:val="nil"/>
            </w:tcBorders>
          </w:tcPr>
          <w:p w14:paraId="40FB8FE3" w14:textId="77777777" w:rsidR="00B3578F" w:rsidRPr="002C1D39" w:rsidRDefault="00B3578F"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DCBC252" w14:textId="77777777" w:rsidR="00B3578F" w:rsidRPr="002C1D39" w:rsidRDefault="00B3578F"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5CEA88DF" w14:textId="77777777" w:rsidR="00B3578F" w:rsidRPr="002C1D39" w:rsidRDefault="00B3578F"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2C91BEFC" w14:textId="77777777" w:rsidR="00B3578F" w:rsidRPr="002C1D39" w:rsidRDefault="00B3578F" w:rsidP="00947D9F">
            <w:pPr>
              <w:jc w:val="center"/>
              <w:rPr>
                <w:szCs w:val="20"/>
              </w:rPr>
            </w:pPr>
            <w:r w:rsidRPr="002C1D39">
              <w:rPr>
                <w:szCs w:val="20"/>
              </w:rPr>
              <w:t>Favours experimental / Favours comparator / Towards null /Away from null / Unpredictable</w:t>
            </w:r>
          </w:p>
        </w:tc>
      </w:tr>
    </w:tbl>
    <w:p w14:paraId="5C1C99D7" w14:textId="0120E249" w:rsidR="00B3578F" w:rsidRPr="002C1D39" w:rsidRDefault="00B3578F" w:rsidP="00947D9F"/>
    <w:p w14:paraId="5046BC13" w14:textId="0559E4AE" w:rsidR="00DB314D" w:rsidRDefault="00DB314D">
      <w:r>
        <w:br w:type="page"/>
      </w:r>
    </w:p>
    <w:p w14:paraId="64A69F55" w14:textId="4B15E54C" w:rsidR="00B3578F" w:rsidRDefault="00DB314D" w:rsidP="00947D9F">
      <w:pPr>
        <w:rPr>
          <w:b/>
          <w:bCs/>
        </w:rPr>
      </w:pPr>
      <w:r>
        <w:rPr>
          <w:b/>
          <w:bCs/>
        </w:rPr>
        <w:lastRenderedPageBreak/>
        <w:t xml:space="preserve">van </w:t>
      </w:r>
      <w:proofErr w:type="spellStart"/>
      <w:r>
        <w:rPr>
          <w:b/>
          <w:bCs/>
        </w:rPr>
        <w:t>Buul</w:t>
      </w:r>
      <w:proofErr w:type="spellEnd"/>
      <w:r>
        <w:rPr>
          <w:b/>
          <w:bCs/>
        </w:rPr>
        <w:t xml:space="preserve"> et al 2015</w:t>
      </w:r>
    </w:p>
    <w:p w14:paraId="30455A72" w14:textId="77777777" w:rsidR="00DB314D" w:rsidRPr="00DB314D" w:rsidRDefault="00DB314D" w:rsidP="00947D9F">
      <w:pPr>
        <w:rPr>
          <w:b/>
          <w:bCs/>
        </w:rPr>
      </w:pPr>
    </w:p>
    <w:p w14:paraId="06EB300E" w14:textId="77777777" w:rsidR="00DB314D" w:rsidRPr="002C1D39" w:rsidRDefault="00DB314D" w:rsidP="00DB314D">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DB314D" w:rsidRPr="002C1D39" w14:paraId="1C7CEFA6" w14:textId="77777777" w:rsidTr="00947D9F">
        <w:trPr>
          <w:cantSplit/>
          <w:trHeight w:val="20"/>
        </w:trPr>
        <w:tc>
          <w:tcPr>
            <w:tcW w:w="392" w:type="dxa"/>
            <w:tcBorders>
              <w:right w:val="nil"/>
            </w:tcBorders>
          </w:tcPr>
          <w:p w14:paraId="079F37C5" w14:textId="77777777" w:rsidR="00DB314D" w:rsidRPr="002C1D39" w:rsidRDefault="00DB314D"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022B3A44" w14:textId="77777777" w:rsidR="00DB314D" w:rsidRPr="002C1D39" w:rsidRDefault="00DB314D"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4F66F0EF" w14:textId="77777777" w:rsidR="00DB314D" w:rsidRPr="002C1D39" w:rsidRDefault="00DB314D"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3B35DD70" w14:textId="77777777" w:rsidR="00DB314D" w:rsidRPr="002C1D39" w:rsidRDefault="00DB314D" w:rsidP="00947D9F">
            <w:pPr>
              <w:jc w:val="center"/>
              <w:rPr>
                <w:b/>
                <w:szCs w:val="20"/>
              </w:rPr>
            </w:pPr>
            <w:r w:rsidRPr="002C1D39">
              <w:rPr>
                <w:b/>
                <w:szCs w:val="20"/>
              </w:rPr>
              <w:t>Response options</w:t>
            </w:r>
          </w:p>
        </w:tc>
      </w:tr>
      <w:tr w:rsidR="00DB314D" w:rsidRPr="002C1D39" w14:paraId="7BA5E4DA" w14:textId="77777777" w:rsidTr="00947D9F">
        <w:trPr>
          <w:cantSplit/>
          <w:trHeight w:val="20"/>
        </w:trPr>
        <w:tc>
          <w:tcPr>
            <w:tcW w:w="15560" w:type="dxa"/>
            <w:gridSpan w:val="4"/>
            <w:tcBorders>
              <w:right w:val="single" w:sz="4" w:space="0" w:color="auto"/>
            </w:tcBorders>
          </w:tcPr>
          <w:p w14:paraId="0002849B" w14:textId="77777777" w:rsidR="00DB314D" w:rsidRPr="002C1D39" w:rsidRDefault="00DB314D" w:rsidP="00947D9F">
            <w:pPr>
              <w:rPr>
                <w:b/>
                <w:szCs w:val="20"/>
              </w:rPr>
            </w:pPr>
            <w:r w:rsidRPr="002C1D39">
              <w:rPr>
                <w:rFonts w:cs="Arial"/>
                <w:b/>
                <w:szCs w:val="20"/>
              </w:rPr>
              <w:t>Bias due to confounding</w:t>
            </w:r>
          </w:p>
        </w:tc>
      </w:tr>
      <w:tr w:rsidR="00DB314D" w:rsidRPr="002C1D39" w14:paraId="5D01A240" w14:textId="77777777" w:rsidTr="00947D9F">
        <w:trPr>
          <w:cantSplit/>
          <w:trHeight w:val="20"/>
        </w:trPr>
        <w:tc>
          <w:tcPr>
            <w:tcW w:w="392" w:type="dxa"/>
            <w:vMerge w:val="restart"/>
            <w:tcBorders>
              <w:top w:val="nil"/>
              <w:bottom w:val="nil"/>
              <w:right w:val="nil"/>
            </w:tcBorders>
          </w:tcPr>
          <w:p w14:paraId="26498864" w14:textId="77777777" w:rsidR="00DB314D" w:rsidRPr="002C1D39" w:rsidRDefault="00DB314D"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E023C11" w14:textId="77777777" w:rsidR="00DB314D" w:rsidRPr="002C1D39" w:rsidRDefault="00DB314D" w:rsidP="00947D9F">
            <w:pPr>
              <w:rPr>
                <w:szCs w:val="20"/>
              </w:rPr>
            </w:pPr>
            <w:r w:rsidRPr="002C1D39">
              <w:rPr>
                <w:szCs w:val="20"/>
              </w:rPr>
              <w:t>1.1 Is there potential for confounding of the effect of intervention in this study?</w:t>
            </w:r>
          </w:p>
          <w:p w14:paraId="66C74CE9" w14:textId="77777777" w:rsidR="00DB314D" w:rsidRPr="002C1D39" w:rsidRDefault="00DB314D"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06DE86DA" w14:textId="77777777" w:rsidR="00DB314D" w:rsidRPr="002C1D39" w:rsidRDefault="00DB314D" w:rsidP="00947D9F">
            <w:pPr>
              <w:rPr>
                <w:szCs w:val="20"/>
              </w:rPr>
            </w:pPr>
            <w:r>
              <w:rPr>
                <w:szCs w:val="20"/>
              </w:rPr>
              <w:t>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21E80482"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DB314D" w:rsidRPr="002C1D39" w14:paraId="434E3435" w14:textId="77777777" w:rsidTr="00947D9F">
        <w:trPr>
          <w:cantSplit/>
          <w:trHeight w:val="20"/>
        </w:trPr>
        <w:tc>
          <w:tcPr>
            <w:tcW w:w="392" w:type="dxa"/>
            <w:vMerge/>
            <w:tcBorders>
              <w:bottom w:val="nil"/>
              <w:right w:val="nil"/>
            </w:tcBorders>
          </w:tcPr>
          <w:p w14:paraId="22BA65D7" w14:textId="77777777" w:rsidR="00DB314D" w:rsidRPr="002C1D39" w:rsidRDefault="00DB314D"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3E1B4DB" w14:textId="77777777" w:rsidR="00DB314D" w:rsidRPr="002C1D39" w:rsidRDefault="00DB314D"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4E427E6" w14:textId="77777777" w:rsidR="00DB314D" w:rsidRPr="002C1D39" w:rsidRDefault="00DB314D"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FDB8370" w14:textId="77777777" w:rsidR="00DB314D" w:rsidRPr="002C1D39" w:rsidRDefault="00DB314D" w:rsidP="00947D9F">
            <w:pPr>
              <w:tabs>
                <w:tab w:val="left" w:pos="960"/>
              </w:tabs>
              <w:autoSpaceDE w:val="0"/>
              <w:autoSpaceDN w:val="0"/>
              <w:adjustRightInd w:val="0"/>
              <w:rPr>
                <w:szCs w:val="20"/>
              </w:rPr>
            </w:pPr>
          </w:p>
        </w:tc>
      </w:tr>
      <w:tr w:rsidR="00DB314D" w:rsidRPr="002C1D39" w14:paraId="14429918" w14:textId="77777777" w:rsidTr="00947D9F">
        <w:trPr>
          <w:cantSplit/>
          <w:trHeight w:val="20"/>
        </w:trPr>
        <w:tc>
          <w:tcPr>
            <w:tcW w:w="392" w:type="dxa"/>
            <w:vMerge/>
            <w:tcBorders>
              <w:bottom w:val="nil"/>
              <w:right w:val="nil"/>
            </w:tcBorders>
          </w:tcPr>
          <w:p w14:paraId="2A35AAE6" w14:textId="77777777" w:rsidR="00DB314D" w:rsidRPr="002C1D39" w:rsidRDefault="00DB314D"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7EA04A1" w14:textId="77777777" w:rsidR="00DB314D" w:rsidRPr="002C1D39" w:rsidRDefault="00DB314D" w:rsidP="00947D9F">
            <w:pPr>
              <w:ind w:left="317"/>
              <w:rPr>
                <w:szCs w:val="20"/>
              </w:rPr>
            </w:pPr>
            <w:r w:rsidRPr="002C1D39">
              <w:rPr>
                <w:szCs w:val="20"/>
              </w:rPr>
              <w:t>1.2. Was the analysis based on splitting participants’ follow up time according to intervention received?</w:t>
            </w:r>
          </w:p>
          <w:p w14:paraId="17C094D8" w14:textId="77777777" w:rsidR="00DB314D" w:rsidRPr="002C1D39" w:rsidRDefault="00DB314D" w:rsidP="00947D9F">
            <w:pPr>
              <w:ind w:left="601"/>
              <w:rPr>
                <w:szCs w:val="20"/>
              </w:rPr>
            </w:pPr>
            <w:r w:rsidRPr="002C1D39">
              <w:rPr>
                <w:b/>
                <w:szCs w:val="20"/>
              </w:rPr>
              <w:t>If N/PN</w:t>
            </w:r>
            <w:r w:rsidRPr="002C1D39">
              <w:rPr>
                <w:szCs w:val="20"/>
              </w:rPr>
              <w:t xml:space="preserve">, answer questions relating to baseline confounding (1.4 to 1.6) </w:t>
            </w:r>
          </w:p>
          <w:p w14:paraId="521ADBB7" w14:textId="77777777" w:rsidR="00DB314D" w:rsidRPr="002C1D39" w:rsidRDefault="00DB314D"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6BCCA0" w14:textId="77777777" w:rsidR="00DB314D" w:rsidRPr="002C1D39" w:rsidRDefault="00DB314D"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1960B77"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DB314D" w:rsidRPr="002C1D39" w14:paraId="68FAE069" w14:textId="77777777" w:rsidTr="00947D9F">
        <w:trPr>
          <w:cantSplit/>
          <w:trHeight w:val="20"/>
        </w:trPr>
        <w:tc>
          <w:tcPr>
            <w:tcW w:w="392" w:type="dxa"/>
            <w:vMerge/>
            <w:tcBorders>
              <w:bottom w:val="nil"/>
              <w:right w:val="nil"/>
            </w:tcBorders>
          </w:tcPr>
          <w:p w14:paraId="59F7DE6C" w14:textId="77777777" w:rsidR="00DB314D" w:rsidRPr="002C1D39" w:rsidRDefault="00DB314D"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51CB1A0" w14:textId="77777777" w:rsidR="00DB314D" w:rsidRPr="002C1D39" w:rsidRDefault="00DB314D" w:rsidP="00947D9F">
            <w:pPr>
              <w:ind w:left="317"/>
              <w:rPr>
                <w:szCs w:val="20"/>
              </w:rPr>
            </w:pPr>
            <w:r w:rsidRPr="002C1D39">
              <w:rPr>
                <w:szCs w:val="20"/>
              </w:rPr>
              <w:t>1.3. Were intervention discontinuations or switches likely to be related to factors that are prognostic for the outcome?</w:t>
            </w:r>
          </w:p>
          <w:p w14:paraId="08D6F92E" w14:textId="77777777" w:rsidR="00DB314D" w:rsidRPr="002C1D39" w:rsidRDefault="00DB314D" w:rsidP="00947D9F">
            <w:pPr>
              <w:ind w:left="601"/>
              <w:rPr>
                <w:szCs w:val="20"/>
              </w:rPr>
            </w:pPr>
            <w:r w:rsidRPr="002C1D39">
              <w:rPr>
                <w:b/>
                <w:szCs w:val="20"/>
              </w:rPr>
              <w:t>If N/PN</w:t>
            </w:r>
            <w:r w:rsidRPr="002C1D39">
              <w:rPr>
                <w:szCs w:val="20"/>
              </w:rPr>
              <w:t>, answer questions relating to baseline confounding (1.4 to 1.6)</w:t>
            </w:r>
          </w:p>
          <w:p w14:paraId="3A221A13" w14:textId="77777777" w:rsidR="00DB314D" w:rsidRPr="002C1D39" w:rsidRDefault="00DB314D"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94F25DD" w14:textId="77777777" w:rsidR="00DB314D" w:rsidRPr="002C1D39" w:rsidRDefault="00DB314D"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C6C7CC1" w14:textId="77777777" w:rsidR="00DB314D" w:rsidRPr="002C1D39" w:rsidRDefault="00DB314D" w:rsidP="00947D9F">
            <w:pPr>
              <w:jc w:val="center"/>
              <w:rPr>
                <w:szCs w:val="20"/>
                <w:lang w:val="es-ES"/>
              </w:rPr>
            </w:pPr>
            <w:r w:rsidRPr="002C1D39">
              <w:rPr>
                <w:szCs w:val="20"/>
                <w:lang w:val="es-ES"/>
              </w:rPr>
              <w:t>NA / Y / PY / PN / N / NI</w:t>
            </w:r>
          </w:p>
        </w:tc>
      </w:tr>
    </w:tbl>
    <w:p w14:paraId="7B801659" w14:textId="77777777" w:rsidR="00DB314D" w:rsidRDefault="00DB314D" w:rsidP="00DB314D"/>
    <w:tbl>
      <w:tblPr>
        <w:tblStyle w:val="TableGrid"/>
        <w:tblW w:w="15560" w:type="dxa"/>
        <w:tblLayout w:type="fixed"/>
        <w:tblLook w:val="04A0" w:firstRow="1" w:lastRow="0" w:firstColumn="1" w:lastColumn="0" w:noHBand="0" w:noVBand="1"/>
      </w:tblPr>
      <w:tblGrid>
        <w:gridCol w:w="392"/>
        <w:gridCol w:w="5245"/>
        <w:gridCol w:w="6691"/>
        <w:gridCol w:w="3232"/>
      </w:tblGrid>
      <w:tr w:rsidR="00DB314D" w:rsidRPr="002C1D39" w14:paraId="575B00EF" w14:textId="77777777" w:rsidTr="00947D9F">
        <w:trPr>
          <w:cantSplit/>
          <w:trHeight w:val="20"/>
        </w:trPr>
        <w:tc>
          <w:tcPr>
            <w:tcW w:w="392" w:type="dxa"/>
            <w:vMerge w:val="restart"/>
            <w:tcBorders>
              <w:top w:val="nil"/>
              <w:bottom w:val="nil"/>
              <w:right w:val="nil"/>
            </w:tcBorders>
          </w:tcPr>
          <w:p w14:paraId="7BE65E59" w14:textId="77777777" w:rsidR="00DB314D" w:rsidRPr="002C1D39" w:rsidRDefault="00DB314D"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4FBE6CA6" w14:textId="77777777" w:rsidR="00DB314D" w:rsidRPr="002C1D39" w:rsidRDefault="00DB314D" w:rsidP="00947D9F">
            <w:pPr>
              <w:tabs>
                <w:tab w:val="left" w:pos="960"/>
              </w:tabs>
              <w:autoSpaceDE w:val="0"/>
              <w:autoSpaceDN w:val="0"/>
              <w:adjustRightInd w:val="0"/>
              <w:rPr>
                <w:szCs w:val="20"/>
              </w:rPr>
            </w:pPr>
            <w:r w:rsidRPr="002C1D39">
              <w:rPr>
                <w:b/>
                <w:szCs w:val="20"/>
              </w:rPr>
              <w:t>Questions relating to baseline confounding only</w:t>
            </w:r>
          </w:p>
        </w:tc>
      </w:tr>
      <w:tr w:rsidR="00DB314D" w:rsidRPr="002C1D39" w14:paraId="7500A3C8" w14:textId="77777777" w:rsidTr="00947D9F">
        <w:trPr>
          <w:cantSplit/>
          <w:trHeight w:val="20"/>
        </w:trPr>
        <w:tc>
          <w:tcPr>
            <w:tcW w:w="392" w:type="dxa"/>
            <w:vMerge/>
            <w:tcBorders>
              <w:bottom w:val="nil"/>
              <w:right w:val="nil"/>
            </w:tcBorders>
          </w:tcPr>
          <w:p w14:paraId="593FA87D" w14:textId="77777777" w:rsidR="00DB314D" w:rsidRPr="002C1D39" w:rsidRDefault="00DB314D"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A2FB12D" w14:textId="77777777" w:rsidR="00DB314D" w:rsidRPr="002C1D39" w:rsidRDefault="00DB314D"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2AD0F86" w14:textId="77777777" w:rsidR="00DB314D" w:rsidRPr="002C1D39" w:rsidRDefault="00DB314D" w:rsidP="00947D9F">
            <w:pPr>
              <w:tabs>
                <w:tab w:val="left" w:pos="960"/>
              </w:tabs>
              <w:autoSpaceDE w:val="0"/>
              <w:autoSpaceDN w:val="0"/>
              <w:adjustRightInd w:val="0"/>
              <w:rPr>
                <w:szCs w:val="20"/>
              </w:rPr>
            </w:pPr>
            <w:r>
              <w:rPr>
                <w:szCs w:val="20"/>
              </w:rPr>
              <w:t>N; assignment to intervention/control groups were done nonrandomly. “facilities were allocated to either the intervention or control group…”</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4394B0B"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31BDC01A" w14:textId="77777777" w:rsidTr="00947D9F">
        <w:trPr>
          <w:cantSplit/>
          <w:trHeight w:val="20"/>
        </w:trPr>
        <w:tc>
          <w:tcPr>
            <w:tcW w:w="392" w:type="dxa"/>
            <w:vMerge/>
            <w:tcBorders>
              <w:bottom w:val="nil"/>
              <w:right w:val="nil"/>
            </w:tcBorders>
          </w:tcPr>
          <w:p w14:paraId="3498381A" w14:textId="77777777" w:rsidR="00DB314D" w:rsidRPr="002C1D39" w:rsidRDefault="00DB314D"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EAD0E71" w14:textId="77777777" w:rsidR="00DB314D" w:rsidRPr="002C1D39" w:rsidRDefault="00DB314D"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00FEC73" w14:textId="77777777" w:rsidR="00DB314D" w:rsidRPr="002C1D39" w:rsidRDefault="00DB314D"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DEEEB17" w14:textId="77777777" w:rsidR="00DB314D" w:rsidRPr="002C1D39" w:rsidRDefault="00DB314D"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291B1531" w14:textId="77777777" w:rsidTr="00947D9F">
        <w:trPr>
          <w:cantSplit/>
          <w:trHeight w:val="20"/>
        </w:trPr>
        <w:tc>
          <w:tcPr>
            <w:tcW w:w="392" w:type="dxa"/>
            <w:vMerge/>
            <w:tcBorders>
              <w:bottom w:val="nil"/>
              <w:right w:val="nil"/>
            </w:tcBorders>
          </w:tcPr>
          <w:p w14:paraId="577F6AC1" w14:textId="77777777" w:rsidR="00DB314D" w:rsidRPr="002C1D39" w:rsidRDefault="00DB314D"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4E2F48A0" w14:textId="77777777" w:rsidR="00DB314D" w:rsidRPr="002C1D39" w:rsidRDefault="00DB314D"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07020C27" w14:textId="77777777" w:rsidR="00DB314D" w:rsidRPr="002C1D39" w:rsidRDefault="00DB314D" w:rsidP="00947D9F">
            <w:pPr>
              <w:tabs>
                <w:tab w:val="left" w:pos="960"/>
              </w:tabs>
              <w:autoSpaceDE w:val="0"/>
              <w:autoSpaceDN w:val="0"/>
              <w:adjustRightInd w:val="0"/>
              <w:rPr>
                <w:szCs w:val="20"/>
              </w:rPr>
            </w:pPr>
            <w:r>
              <w:rPr>
                <w:szCs w:val="20"/>
              </w:rPr>
              <w:t>PN; authors accounted for physician turnover which may or may not be related to intervention.</w:t>
            </w:r>
          </w:p>
        </w:tc>
        <w:tc>
          <w:tcPr>
            <w:tcW w:w="3232" w:type="dxa"/>
            <w:tcBorders>
              <w:top w:val="single" w:sz="2" w:space="0" w:color="D9D9D9" w:themeColor="background1" w:themeShade="D9"/>
              <w:left w:val="single" w:sz="4" w:space="0" w:color="auto"/>
              <w:bottom w:val="nil"/>
              <w:right w:val="single" w:sz="4" w:space="0" w:color="auto"/>
            </w:tcBorders>
          </w:tcPr>
          <w:p w14:paraId="7498E877"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DB314D" w:rsidRPr="002C1D39" w14:paraId="0FDEC4EF" w14:textId="77777777" w:rsidTr="00947D9F">
        <w:trPr>
          <w:cantSplit/>
          <w:trHeight w:val="20"/>
        </w:trPr>
        <w:tc>
          <w:tcPr>
            <w:tcW w:w="392" w:type="dxa"/>
            <w:vMerge w:val="restart"/>
            <w:tcBorders>
              <w:top w:val="nil"/>
              <w:bottom w:val="nil"/>
              <w:right w:val="nil"/>
            </w:tcBorders>
          </w:tcPr>
          <w:p w14:paraId="0F08CB4D" w14:textId="77777777" w:rsidR="00DB314D" w:rsidRPr="002C1D39" w:rsidRDefault="00DB314D"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5F6BFBEC" w14:textId="77777777" w:rsidR="00DB314D" w:rsidRPr="002C1D39" w:rsidRDefault="00DB314D"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4CAC7A5B" w14:textId="77777777" w:rsidR="00DB314D" w:rsidRPr="002C1D39" w:rsidRDefault="00DB314D" w:rsidP="00947D9F">
            <w:pPr>
              <w:tabs>
                <w:tab w:val="left" w:pos="960"/>
              </w:tabs>
              <w:autoSpaceDE w:val="0"/>
              <w:autoSpaceDN w:val="0"/>
              <w:adjustRightInd w:val="0"/>
              <w:rPr>
                <w:szCs w:val="20"/>
              </w:rPr>
            </w:pPr>
          </w:p>
        </w:tc>
      </w:tr>
      <w:tr w:rsidR="00DB314D" w:rsidRPr="002C1D39" w14:paraId="17C5A561" w14:textId="77777777" w:rsidTr="00947D9F">
        <w:trPr>
          <w:cantSplit/>
          <w:trHeight w:val="20"/>
        </w:trPr>
        <w:tc>
          <w:tcPr>
            <w:tcW w:w="392" w:type="dxa"/>
            <w:vMerge/>
            <w:tcBorders>
              <w:bottom w:val="nil"/>
              <w:right w:val="nil"/>
            </w:tcBorders>
          </w:tcPr>
          <w:p w14:paraId="7035D06D" w14:textId="77777777" w:rsidR="00DB314D" w:rsidRPr="002C1D39" w:rsidRDefault="00DB314D"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B89CA00" w14:textId="77777777" w:rsidR="00DB314D" w:rsidRPr="002C1D39" w:rsidRDefault="00DB314D"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0174B20" w14:textId="77777777" w:rsidR="00DB314D" w:rsidRPr="002C1D39" w:rsidRDefault="00DB314D"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8A9DE66"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424D3B5B" w14:textId="77777777" w:rsidTr="00947D9F">
        <w:trPr>
          <w:cantSplit/>
          <w:trHeight w:val="20"/>
        </w:trPr>
        <w:tc>
          <w:tcPr>
            <w:tcW w:w="392" w:type="dxa"/>
            <w:vMerge/>
            <w:tcBorders>
              <w:bottom w:val="nil"/>
              <w:right w:val="nil"/>
            </w:tcBorders>
          </w:tcPr>
          <w:p w14:paraId="1466482B" w14:textId="77777777" w:rsidR="00DB314D" w:rsidRPr="002C1D39" w:rsidRDefault="00DB314D"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32EB4980" w14:textId="77777777" w:rsidR="00DB314D" w:rsidRPr="002C1D39" w:rsidRDefault="00DB314D"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76F8FF7" w14:textId="77777777" w:rsidR="00DB314D" w:rsidRPr="002C1D39" w:rsidRDefault="00DB314D"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DF2AFC0"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405C22B9" w14:textId="77777777" w:rsidTr="00947D9F">
        <w:trPr>
          <w:cantSplit/>
          <w:trHeight w:val="20"/>
        </w:trPr>
        <w:tc>
          <w:tcPr>
            <w:tcW w:w="392" w:type="dxa"/>
            <w:vMerge w:val="restart"/>
            <w:tcBorders>
              <w:top w:val="nil"/>
              <w:right w:val="nil"/>
            </w:tcBorders>
          </w:tcPr>
          <w:p w14:paraId="27EAED66" w14:textId="77777777" w:rsidR="00DB314D" w:rsidRPr="002C1D39" w:rsidRDefault="00DB314D"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7AA225A3" w14:textId="77777777" w:rsidR="00DB314D" w:rsidRPr="002C1D39" w:rsidRDefault="00DB314D"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98AD846" w14:textId="77777777" w:rsidR="00DB314D" w:rsidRPr="002C1D39" w:rsidRDefault="00DB314D" w:rsidP="00947D9F">
            <w:pPr>
              <w:tabs>
                <w:tab w:val="left" w:pos="960"/>
              </w:tabs>
              <w:autoSpaceDE w:val="0"/>
              <w:autoSpaceDN w:val="0"/>
              <w:adjustRightInd w:val="0"/>
              <w:rPr>
                <w:szCs w:val="20"/>
              </w:rPr>
            </w:pPr>
            <w:r>
              <w:rPr>
                <w:szCs w:val="20"/>
              </w:rPr>
              <w:t>Serious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E97CB3A" w14:textId="77777777" w:rsidR="00DB314D" w:rsidRPr="002C1D39" w:rsidRDefault="00DB314D" w:rsidP="00947D9F">
            <w:pPr>
              <w:tabs>
                <w:tab w:val="left" w:pos="960"/>
              </w:tabs>
              <w:autoSpaceDE w:val="0"/>
              <w:autoSpaceDN w:val="0"/>
              <w:adjustRightInd w:val="0"/>
              <w:jc w:val="center"/>
              <w:rPr>
                <w:szCs w:val="20"/>
              </w:rPr>
            </w:pPr>
            <w:r w:rsidRPr="002C1D39">
              <w:rPr>
                <w:szCs w:val="20"/>
              </w:rPr>
              <w:t>Low / Moderate / Serious / Critical / NI</w:t>
            </w:r>
          </w:p>
        </w:tc>
      </w:tr>
      <w:tr w:rsidR="00DB314D" w:rsidRPr="002C1D39" w14:paraId="3586CDA5" w14:textId="77777777" w:rsidTr="00947D9F">
        <w:trPr>
          <w:cantSplit/>
          <w:trHeight w:val="20"/>
        </w:trPr>
        <w:tc>
          <w:tcPr>
            <w:tcW w:w="392" w:type="dxa"/>
            <w:vMerge/>
            <w:tcBorders>
              <w:right w:val="nil"/>
            </w:tcBorders>
          </w:tcPr>
          <w:p w14:paraId="29ACE4F5" w14:textId="77777777" w:rsidR="00DB314D" w:rsidRPr="002C1D39" w:rsidRDefault="00DB314D"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68D844FF" w14:textId="77777777" w:rsidR="00DB314D" w:rsidRPr="002C1D39" w:rsidRDefault="00DB314D"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4BDBDB1B" w14:textId="77777777" w:rsidR="00DB314D" w:rsidRPr="002C1D39" w:rsidRDefault="00DB314D"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4C7166EF" w14:textId="77777777" w:rsidR="00DB314D" w:rsidRPr="002C1D39" w:rsidRDefault="00DB314D" w:rsidP="00947D9F">
            <w:pPr>
              <w:jc w:val="center"/>
              <w:rPr>
                <w:szCs w:val="20"/>
              </w:rPr>
            </w:pPr>
            <w:r w:rsidRPr="002C1D39">
              <w:rPr>
                <w:szCs w:val="20"/>
              </w:rPr>
              <w:t>Favours experimental / Favours comparator / Unpredictable</w:t>
            </w:r>
          </w:p>
        </w:tc>
      </w:tr>
    </w:tbl>
    <w:p w14:paraId="0F8BFF39" w14:textId="77777777" w:rsidR="00DB314D" w:rsidRPr="002C1D39" w:rsidRDefault="00DB314D" w:rsidP="00DB314D"/>
    <w:tbl>
      <w:tblPr>
        <w:tblStyle w:val="TableGrid"/>
        <w:tblW w:w="15559" w:type="dxa"/>
        <w:tblLayout w:type="fixed"/>
        <w:tblLook w:val="04A0" w:firstRow="1" w:lastRow="0" w:firstColumn="1" w:lastColumn="0" w:noHBand="0" w:noVBand="1"/>
      </w:tblPr>
      <w:tblGrid>
        <w:gridCol w:w="392"/>
        <w:gridCol w:w="5273"/>
        <w:gridCol w:w="6663"/>
        <w:gridCol w:w="3231"/>
      </w:tblGrid>
      <w:tr w:rsidR="00DB314D" w:rsidRPr="002C1D39" w14:paraId="69A95FB1" w14:textId="77777777" w:rsidTr="00947D9F">
        <w:trPr>
          <w:cantSplit/>
          <w:trHeight w:val="308"/>
        </w:trPr>
        <w:tc>
          <w:tcPr>
            <w:tcW w:w="15559" w:type="dxa"/>
            <w:gridSpan w:val="4"/>
            <w:tcBorders>
              <w:right w:val="single" w:sz="2" w:space="0" w:color="auto"/>
            </w:tcBorders>
          </w:tcPr>
          <w:p w14:paraId="08CADDBD" w14:textId="77777777" w:rsidR="00DB314D" w:rsidRPr="002C1D39" w:rsidRDefault="00DB314D"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DB314D" w:rsidRPr="002C1D39" w14:paraId="4FC114DF" w14:textId="77777777" w:rsidTr="00947D9F">
        <w:trPr>
          <w:cantSplit/>
          <w:trHeight w:val="308"/>
        </w:trPr>
        <w:tc>
          <w:tcPr>
            <w:tcW w:w="392" w:type="dxa"/>
            <w:vMerge w:val="restart"/>
            <w:tcBorders>
              <w:right w:val="nil"/>
            </w:tcBorders>
          </w:tcPr>
          <w:p w14:paraId="21C906CF" w14:textId="77777777" w:rsidR="00DB314D" w:rsidRPr="002C1D39" w:rsidRDefault="00DB314D" w:rsidP="00947D9F">
            <w:pPr>
              <w:rPr>
                <w:szCs w:val="20"/>
              </w:rPr>
            </w:pPr>
          </w:p>
        </w:tc>
        <w:tc>
          <w:tcPr>
            <w:tcW w:w="5273" w:type="dxa"/>
            <w:tcBorders>
              <w:top w:val="single" w:sz="4" w:space="0" w:color="auto"/>
              <w:left w:val="nil"/>
              <w:bottom w:val="nil"/>
              <w:right w:val="single" w:sz="2" w:space="0" w:color="auto"/>
            </w:tcBorders>
          </w:tcPr>
          <w:p w14:paraId="3816F031" w14:textId="77777777" w:rsidR="00DB314D" w:rsidRPr="002C1D39" w:rsidRDefault="00DB314D" w:rsidP="00947D9F">
            <w:pPr>
              <w:rPr>
                <w:szCs w:val="20"/>
              </w:rPr>
            </w:pPr>
            <w:r w:rsidRPr="002C1D39">
              <w:rPr>
                <w:szCs w:val="20"/>
              </w:rPr>
              <w:t>2.1. Was selection of participants into the study (or into the analysis) based on participant characteristics observed after the start of intervention?</w:t>
            </w:r>
          </w:p>
          <w:p w14:paraId="63095C18" w14:textId="77777777" w:rsidR="00DB314D" w:rsidRPr="002C1D39" w:rsidRDefault="00DB314D"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791EEBD1" w14:textId="77777777" w:rsidR="00DB314D" w:rsidRPr="002C1D39" w:rsidRDefault="00DB314D"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3249AEBB" w14:textId="77777777" w:rsidR="00DB314D" w:rsidRPr="002C1D39" w:rsidRDefault="00DB314D"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7BA7FEF8" w14:textId="77777777" w:rsidTr="00947D9F">
        <w:trPr>
          <w:cantSplit/>
          <w:trHeight w:val="307"/>
        </w:trPr>
        <w:tc>
          <w:tcPr>
            <w:tcW w:w="392" w:type="dxa"/>
            <w:vMerge/>
            <w:tcBorders>
              <w:right w:val="nil"/>
            </w:tcBorders>
          </w:tcPr>
          <w:p w14:paraId="3D4AA027" w14:textId="77777777" w:rsidR="00DB314D" w:rsidRPr="002C1D39" w:rsidRDefault="00DB314D"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72EEDCA5" w14:textId="77777777" w:rsidR="00DB314D" w:rsidRPr="002C1D39" w:rsidRDefault="00DB314D"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50939609" w14:textId="77777777" w:rsidR="00DB314D" w:rsidRPr="002C1D39" w:rsidRDefault="00DB314D"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48EFA6EB" w14:textId="77777777" w:rsidR="00DB314D" w:rsidRPr="002C1D39" w:rsidRDefault="00DB314D"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2CE3626F"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2A4406BB" w14:textId="77777777" w:rsidR="00DB314D" w:rsidRPr="002C1D39" w:rsidRDefault="00DB314D" w:rsidP="00947D9F">
            <w:pPr>
              <w:tabs>
                <w:tab w:val="left" w:pos="960"/>
              </w:tabs>
              <w:autoSpaceDE w:val="0"/>
              <w:autoSpaceDN w:val="0"/>
              <w:adjustRightInd w:val="0"/>
              <w:jc w:val="center"/>
              <w:rPr>
                <w:szCs w:val="20"/>
                <w:lang w:val="es-ES"/>
              </w:rPr>
            </w:pPr>
          </w:p>
          <w:p w14:paraId="0EC2F593" w14:textId="77777777" w:rsidR="00DB314D" w:rsidRPr="002C1D39" w:rsidRDefault="00DB314D" w:rsidP="00947D9F">
            <w:pPr>
              <w:tabs>
                <w:tab w:val="left" w:pos="960"/>
              </w:tabs>
              <w:autoSpaceDE w:val="0"/>
              <w:autoSpaceDN w:val="0"/>
              <w:adjustRightInd w:val="0"/>
              <w:jc w:val="center"/>
              <w:rPr>
                <w:szCs w:val="20"/>
                <w:lang w:val="es-ES"/>
              </w:rPr>
            </w:pPr>
          </w:p>
          <w:p w14:paraId="6853C05F"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7007F0A6" w14:textId="77777777" w:rsidR="00DB314D" w:rsidRPr="002C1D39" w:rsidRDefault="00DB314D" w:rsidP="00947D9F">
            <w:pPr>
              <w:tabs>
                <w:tab w:val="left" w:pos="960"/>
              </w:tabs>
              <w:autoSpaceDE w:val="0"/>
              <w:autoSpaceDN w:val="0"/>
              <w:adjustRightInd w:val="0"/>
              <w:jc w:val="center"/>
              <w:rPr>
                <w:szCs w:val="20"/>
                <w:lang w:val="es-ES"/>
              </w:rPr>
            </w:pPr>
          </w:p>
        </w:tc>
      </w:tr>
      <w:tr w:rsidR="00DB314D" w:rsidRPr="002C1D39" w14:paraId="49291EB6" w14:textId="77777777" w:rsidTr="00947D9F">
        <w:trPr>
          <w:cantSplit/>
          <w:trHeight w:val="20"/>
        </w:trPr>
        <w:tc>
          <w:tcPr>
            <w:tcW w:w="392" w:type="dxa"/>
            <w:vMerge/>
            <w:tcBorders>
              <w:right w:val="nil"/>
            </w:tcBorders>
          </w:tcPr>
          <w:p w14:paraId="76ED7B3C" w14:textId="77777777" w:rsidR="00DB314D" w:rsidRPr="002C1D39" w:rsidRDefault="00DB314D"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F9D927A" w14:textId="77777777" w:rsidR="00DB314D" w:rsidRPr="002C1D39" w:rsidRDefault="00DB314D"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B091888" w14:textId="77777777" w:rsidR="00DB314D" w:rsidRPr="002C1D39" w:rsidRDefault="00DB314D" w:rsidP="00947D9F">
            <w:pPr>
              <w:tabs>
                <w:tab w:val="left" w:pos="960"/>
              </w:tabs>
              <w:autoSpaceDE w:val="0"/>
              <w:autoSpaceDN w:val="0"/>
              <w:adjustRightInd w:val="0"/>
              <w:rPr>
                <w:szCs w:val="20"/>
              </w:rPr>
            </w:pPr>
            <w:r>
              <w:rPr>
                <w:szCs w:val="20"/>
              </w:rPr>
              <w:t>N; total intervention/control phase was 4 months. Notably, NH 5 implemented interventions “within a month after intervention phase”, while NH-4 did so “within 2 weeks after intervention phase”.</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6FED474" w14:textId="77777777" w:rsidR="00DB314D" w:rsidRPr="002C1D39" w:rsidRDefault="00DB314D"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B314D" w:rsidRPr="002C1D39" w14:paraId="09C679EB" w14:textId="77777777" w:rsidTr="00947D9F">
        <w:trPr>
          <w:cantSplit/>
          <w:trHeight w:val="20"/>
        </w:trPr>
        <w:tc>
          <w:tcPr>
            <w:tcW w:w="392" w:type="dxa"/>
            <w:vMerge/>
            <w:tcBorders>
              <w:right w:val="nil"/>
            </w:tcBorders>
          </w:tcPr>
          <w:p w14:paraId="498C0B47" w14:textId="77777777" w:rsidR="00DB314D" w:rsidRPr="002C1D39" w:rsidRDefault="00DB314D"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1C99707F" w14:textId="77777777" w:rsidR="00DB314D" w:rsidRPr="002C1D39" w:rsidRDefault="00DB314D"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57D7979" w14:textId="77777777" w:rsidR="00DB314D" w:rsidRPr="002C1D39" w:rsidRDefault="00DB314D" w:rsidP="00947D9F">
            <w:pPr>
              <w:tabs>
                <w:tab w:val="left" w:pos="1346"/>
              </w:tabs>
              <w:rPr>
                <w:szCs w:val="20"/>
              </w:rPr>
            </w:pPr>
            <w:r>
              <w:rPr>
                <w:szCs w:val="20"/>
              </w:rPr>
              <w:t>N</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9A9FFC7" w14:textId="77777777" w:rsidR="00DB314D" w:rsidRPr="002C1D39" w:rsidRDefault="00DB314D"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008519CD" w14:textId="77777777" w:rsidTr="00947D9F">
        <w:trPr>
          <w:cantSplit/>
          <w:trHeight w:val="20"/>
        </w:trPr>
        <w:tc>
          <w:tcPr>
            <w:tcW w:w="392" w:type="dxa"/>
            <w:vMerge/>
            <w:tcBorders>
              <w:right w:val="nil"/>
            </w:tcBorders>
          </w:tcPr>
          <w:p w14:paraId="1E3FF355" w14:textId="77777777" w:rsidR="00DB314D" w:rsidRPr="002C1D39" w:rsidRDefault="00DB314D"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1666B7E2" w14:textId="77777777" w:rsidR="00DB314D" w:rsidRPr="002C1D39" w:rsidRDefault="00DB314D"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DA90ED2" w14:textId="77777777" w:rsidR="00DB314D" w:rsidRPr="002C1D39" w:rsidRDefault="00DB314D" w:rsidP="00947D9F">
            <w:pPr>
              <w:tabs>
                <w:tab w:val="left" w:pos="960"/>
              </w:tabs>
              <w:autoSpaceDE w:val="0"/>
              <w:autoSpaceDN w:val="0"/>
              <w:adjustRightInd w:val="0"/>
              <w:rPr>
                <w:szCs w:val="20"/>
              </w:rPr>
            </w:pPr>
            <w:r>
              <w:rPr>
                <w:szCs w:val="20"/>
              </w:rPr>
              <w:t>Serious</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9AA978E" w14:textId="77777777" w:rsidR="00DB314D" w:rsidRPr="002C1D39" w:rsidRDefault="00DB314D" w:rsidP="00947D9F">
            <w:pPr>
              <w:tabs>
                <w:tab w:val="left" w:pos="960"/>
              </w:tabs>
              <w:autoSpaceDE w:val="0"/>
              <w:autoSpaceDN w:val="0"/>
              <w:adjustRightInd w:val="0"/>
              <w:jc w:val="center"/>
              <w:rPr>
                <w:szCs w:val="20"/>
              </w:rPr>
            </w:pPr>
            <w:r w:rsidRPr="002C1D39">
              <w:rPr>
                <w:szCs w:val="20"/>
              </w:rPr>
              <w:t>Low / Moderate / Serious / Critical / NI</w:t>
            </w:r>
          </w:p>
        </w:tc>
      </w:tr>
      <w:tr w:rsidR="00DB314D" w:rsidRPr="002C1D39" w14:paraId="3CBD33AC" w14:textId="77777777" w:rsidTr="00947D9F">
        <w:trPr>
          <w:cantSplit/>
          <w:trHeight w:val="20"/>
        </w:trPr>
        <w:tc>
          <w:tcPr>
            <w:tcW w:w="392" w:type="dxa"/>
            <w:vMerge/>
            <w:tcBorders>
              <w:bottom w:val="single" w:sz="4" w:space="0" w:color="auto"/>
              <w:right w:val="nil"/>
            </w:tcBorders>
          </w:tcPr>
          <w:p w14:paraId="0D3B8094" w14:textId="77777777" w:rsidR="00DB314D" w:rsidRPr="002C1D39" w:rsidRDefault="00DB314D"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3EC05C99" w14:textId="77777777" w:rsidR="00DB314D" w:rsidRPr="002C1D39" w:rsidRDefault="00DB314D"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74AD2CB6" w14:textId="77777777" w:rsidR="00DB314D" w:rsidRPr="002C1D39" w:rsidRDefault="00DB314D"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32994372" w14:textId="77777777" w:rsidR="00DB314D" w:rsidRPr="002C1D39" w:rsidRDefault="00DB314D" w:rsidP="00947D9F">
            <w:pPr>
              <w:jc w:val="center"/>
              <w:rPr>
                <w:szCs w:val="20"/>
              </w:rPr>
            </w:pPr>
            <w:r w:rsidRPr="002C1D39">
              <w:rPr>
                <w:szCs w:val="20"/>
              </w:rPr>
              <w:t>Favours experimental / Favours comparator / Towards null /Away from null / Unpredictable</w:t>
            </w:r>
          </w:p>
        </w:tc>
      </w:tr>
    </w:tbl>
    <w:p w14:paraId="41741D5C" w14:textId="77777777" w:rsidR="00DB314D" w:rsidRDefault="00DB314D" w:rsidP="00DB314D"/>
    <w:tbl>
      <w:tblPr>
        <w:tblStyle w:val="TableGrid"/>
        <w:tblW w:w="15559" w:type="dxa"/>
        <w:tblLayout w:type="fixed"/>
        <w:tblLook w:val="04A0" w:firstRow="1" w:lastRow="0" w:firstColumn="1" w:lastColumn="0" w:noHBand="0" w:noVBand="1"/>
      </w:tblPr>
      <w:tblGrid>
        <w:gridCol w:w="392"/>
        <w:gridCol w:w="4995"/>
        <w:gridCol w:w="6941"/>
        <w:gridCol w:w="3231"/>
      </w:tblGrid>
      <w:tr w:rsidR="00DB314D" w:rsidRPr="002C1D39" w14:paraId="2667B096" w14:textId="77777777" w:rsidTr="00947D9F">
        <w:trPr>
          <w:cantSplit/>
          <w:trHeight w:val="20"/>
        </w:trPr>
        <w:tc>
          <w:tcPr>
            <w:tcW w:w="15559" w:type="dxa"/>
            <w:gridSpan w:val="4"/>
            <w:tcBorders>
              <w:top w:val="single" w:sz="4" w:space="0" w:color="auto"/>
              <w:right w:val="single" w:sz="4" w:space="0" w:color="auto"/>
            </w:tcBorders>
          </w:tcPr>
          <w:p w14:paraId="1E971E07" w14:textId="77777777" w:rsidR="00DB314D" w:rsidRPr="002C1D39" w:rsidRDefault="00DB314D" w:rsidP="00947D9F">
            <w:pPr>
              <w:rPr>
                <w:b/>
                <w:color w:val="00B050"/>
                <w:szCs w:val="20"/>
                <w:u w:val="single"/>
              </w:rPr>
            </w:pPr>
            <w:r w:rsidRPr="002C1D39">
              <w:rPr>
                <w:rFonts w:cs="Arial"/>
                <w:b/>
                <w:szCs w:val="20"/>
              </w:rPr>
              <w:t xml:space="preserve">Bias in classification of interventions </w:t>
            </w:r>
          </w:p>
        </w:tc>
      </w:tr>
      <w:tr w:rsidR="00DB314D" w:rsidRPr="002C1D39" w14:paraId="6282015F" w14:textId="77777777" w:rsidTr="00947D9F">
        <w:trPr>
          <w:cantSplit/>
          <w:trHeight w:val="20"/>
        </w:trPr>
        <w:tc>
          <w:tcPr>
            <w:tcW w:w="392" w:type="dxa"/>
            <w:vMerge w:val="restart"/>
            <w:tcBorders>
              <w:top w:val="single" w:sz="4" w:space="0" w:color="auto"/>
              <w:right w:val="nil"/>
            </w:tcBorders>
          </w:tcPr>
          <w:p w14:paraId="72EE2D40" w14:textId="77777777" w:rsidR="00DB314D" w:rsidRPr="002C1D39" w:rsidRDefault="00DB314D"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364AEA62" w14:textId="77777777" w:rsidR="00DB314D" w:rsidRPr="002C1D39" w:rsidRDefault="00DB314D"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730E8E6F" w14:textId="77777777" w:rsidR="00DB314D" w:rsidRPr="00713D29" w:rsidRDefault="00DB314D" w:rsidP="00947D9F">
            <w:pPr>
              <w:rPr>
                <w:szCs w:val="20"/>
              </w:rPr>
            </w:pPr>
            <w:r>
              <w:rPr>
                <w:szCs w:val="20"/>
              </w:rPr>
              <w:t>Y – dependent on NH</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107B3A8E" w14:textId="77777777" w:rsidR="00DB314D" w:rsidRPr="002C1D39" w:rsidRDefault="00DB314D"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B314D" w:rsidRPr="002C1D39" w14:paraId="63E90769" w14:textId="77777777" w:rsidTr="00947D9F">
        <w:trPr>
          <w:cantSplit/>
          <w:trHeight w:val="20"/>
        </w:trPr>
        <w:tc>
          <w:tcPr>
            <w:tcW w:w="392" w:type="dxa"/>
            <w:vMerge/>
            <w:tcBorders>
              <w:right w:val="nil"/>
            </w:tcBorders>
          </w:tcPr>
          <w:p w14:paraId="307B84A9" w14:textId="77777777" w:rsidR="00DB314D" w:rsidRPr="002C1D39" w:rsidRDefault="00DB314D"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D9D177F" w14:textId="77777777" w:rsidR="00DB314D" w:rsidRPr="002C1D39" w:rsidRDefault="00DB314D"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E9B1D48" w14:textId="77777777" w:rsidR="00DB314D" w:rsidRPr="002C1D39" w:rsidRDefault="00DB314D"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BF2B32" w14:textId="77777777" w:rsidR="00DB314D" w:rsidRPr="002C1D39" w:rsidRDefault="00DB314D"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B314D" w:rsidRPr="002C1D39" w14:paraId="6E67FBD4" w14:textId="77777777" w:rsidTr="00947D9F">
        <w:trPr>
          <w:cantSplit/>
          <w:trHeight w:val="20"/>
        </w:trPr>
        <w:tc>
          <w:tcPr>
            <w:tcW w:w="392" w:type="dxa"/>
            <w:vMerge/>
            <w:tcBorders>
              <w:right w:val="nil"/>
            </w:tcBorders>
          </w:tcPr>
          <w:p w14:paraId="7DCE36DC" w14:textId="77777777" w:rsidR="00DB314D" w:rsidRPr="002C1D39" w:rsidRDefault="00DB314D"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B1B8F74" w14:textId="77777777" w:rsidR="00DB314D" w:rsidRPr="002C1D39" w:rsidRDefault="00DB314D"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B5B46F6" w14:textId="77777777" w:rsidR="00DB314D" w:rsidRPr="002C1D39" w:rsidRDefault="00DB314D" w:rsidP="00947D9F">
            <w:pPr>
              <w:rPr>
                <w:szCs w:val="20"/>
              </w:rPr>
            </w:pPr>
            <w:r>
              <w:rPr>
                <w:szCs w:val="20"/>
              </w:rPr>
              <w:t>PN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7BDFB8D"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3E63B4BF" w14:textId="77777777" w:rsidTr="00947D9F">
        <w:trPr>
          <w:cantSplit/>
          <w:trHeight w:val="20"/>
        </w:trPr>
        <w:tc>
          <w:tcPr>
            <w:tcW w:w="392" w:type="dxa"/>
            <w:vMerge/>
            <w:tcBorders>
              <w:right w:val="nil"/>
            </w:tcBorders>
          </w:tcPr>
          <w:p w14:paraId="2634E948" w14:textId="77777777" w:rsidR="00DB314D" w:rsidRPr="002C1D39" w:rsidRDefault="00DB314D"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6E62CF9" w14:textId="77777777" w:rsidR="00DB314D" w:rsidRPr="002C1D39" w:rsidRDefault="00DB314D"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75820AD" w14:textId="77777777" w:rsidR="00DB314D" w:rsidRPr="002C1D39" w:rsidRDefault="00DB314D"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AEA6CFA" w14:textId="77777777" w:rsidR="00DB314D" w:rsidRPr="002C1D39" w:rsidRDefault="00DB314D" w:rsidP="00947D9F">
            <w:pPr>
              <w:tabs>
                <w:tab w:val="left" w:pos="960"/>
              </w:tabs>
              <w:autoSpaceDE w:val="0"/>
              <w:autoSpaceDN w:val="0"/>
              <w:adjustRightInd w:val="0"/>
              <w:jc w:val="center"/>
              <w:rPr>
                <w:szCs w:val="20"/>
              </w:rPr>
            </w:pPr>
            <w:r w:rsidRPr="002C1D39">
              <w:rPr>
                <w:szCs w:val="20"/>
              </w:rPr>
              <w:t>Low / Moderate / Serious / Critical / NI</w:t>
            </w:r>
          </w:p>
        </w:tc>
      </w:tr>
      <w:tr w:rsidR="00DB314D" w:rsidRPr="002C1D39" w14:paraId="19A6CB26" w14:textId="77777777" w:rsidTr="00947D9F">
        <w:trPr>
          <w:cantSplit/>
          <w:trHeight w:val="20"/>
        </w:trPr>
        <w:tc>
          <w:tcPr>
            <w:tcW w:w="392" w:type="dxa"/>
            <w:vMerge/>
            <w:tcBorders>
              <w:right w:val="nil"/>
            </w:tcBorders>
          </w:tcPr>
          <w:p w14:paraId="1219DC08" w14:textId="77777777" w:rsidR="00DB314D" w:rsidRPr="002C1D39" w:rsidRDefault="00DB314D"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51ACDD1" w14:textId="77777777" w:rsidR="00DB314D" w:rsidRPr="002C1D39" w:rsidRDefault="00DB314D"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70567329" w14:textId="77777777" w:rsidR="00DB314D" w:rsidRPr="002C1D39" w:rsidRDefault="00DB314D"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3F8CDA7D" w14:textId="77777777" w:rsidR="00DB314D" w:rsidRPr="002C1D39" w:rsidRDefault="00DB314D" w:rsidP="00947D9F">
            <w:pPr>
              <w:jc w:val="center"/>
              <w:rPr>
                <w:szCs w:val="20"/>
              </w:rPr>
            </w:pPr>
            <w:r w:rsidRPr="002C1D39">
              <w:rPr>
                <w:szCs w:val="20"/>
              </w:rPr>
              <w:t>Favours experimental / Favours comparator / Towards null /Away from null / Unpredictable</w:t>
            </w:r>
          </w:p>
        </w:tc>
      </w:tr>
    </w:tbl>
    <w:p w14:paraId="2ECC2D33" w14:textId="77777777" w:rsidR="00DB314D" w:rsidRDefault="00DB314D" w:rsidP="00DB314D"/>
    <w:tbl>
      <w:tblPr>
        <w:tblStyle w:val="TableGrid"/>
        <w:tblW w:w="15559" w:type="dxa"/>
        <w:tblLayout w:type="fixed"/>
        <w:tblLook w:val="04A0" w:firstRow="1" w:lastRow="0" w:firstColumn="1" w:lastColumn="0" w:noHBand="0" w:noVBand="1"/>
      </w:tblPr>
      <w:tblGrid>
        <w:gridCol w:w="392"/>
        <w:gridCol w:w="4995"/>
        <w:gridCol w:w="6941"/>
        <w:gridCol w:w="3231"/>
      </w:tblGrid>
      <w:tr w:rsidR="00DB314D" w:rsidRPr="002C1D39" w14:paraId="07596A66" w14:textId="77777777" w:rsidTr="00947D9F">
        <w:trPr>
          <w:cantSplit/>
          <w:trHeight w:val="20"/>
        </w:trPr>
        <w:tc>
          <w:tcPr>
            <w:tcW w:w="15559" w:type="dxa"/>
            <w:gridSpan w:val="4"/>
            <w:tcBorders>
              <w:top w:val="single" w:sz="4" w:space="0" w:color="auto"/>
              <w:right w:val="single" w:sz="4" w:space="0" w:color="auto"/>
            </w:tcBorders>
          </w:tcPr>
          <w:p w14:paraId="69EEC070" w14:textId="77777777" w:rsidR="00DB314D" w:rsidRPr="002C1D39" w:rsidRDefault="00DB314D" w:rsidP="00947D9F">
            <w:pPr>
              <w:rPr>
                <w:b/>
                <w:szCs w:val="20"/>
              </w:rPr>
            </w:pPr>
            <w:r w:rsidRPr="002C1D39">
              <w:rPr>
                <w:rFonts w:cs="Arial"/>
                <w:b/>
                <w:szCs w:val="20"/>
              </w:rPr>
              <w:t>Bias due to deviations from intended interventions</w:t>
            </w:r>
          </w:p>
        </w:tc>
      </w:tr>
      <w:tr w:rsidR="00DB314D" w:rsidRPr="002C1D39" w14:paraId="0B4A65BC" w14:textId="77777777" w:rsidTr="00947D9F">
        <w:trPr>
          <w:cantSplit/>
          <w:trHeight w:val="20"/>
        </w:trPr>
        <w:tc>
          <w:tcPr>
            <w:tcW w:w="392" w:type="dxa"/>
            <w:vMerge w:val="restart"/>
            <w:tcBorders>
              <w:top w:val="single" w:sz="4" w:space="0" w:color="auto"/>
              <w:right w:val="nil"/>
            </w:tcBorders>
          </w:tcPr>
          <w:p w14:paraId="0C537924" w14:textId="77777777" w:rsidR="00DB314D" w:rsidRPr="002C1D39" w:rsidRDefault="00DB314D"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795B0263" w14:textId="77777777" w:rsidR="00DB314D" w:rsidRPr="002C1D39" w:rsidRDefault="00DB314D"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33778587" w14:textId="77777777" w:rsidR="00DB314D" w:rsidRPr="002C1D39" w:rsidRDefault="00DB314D" w:rsidP="00947D9F">
            <w:pPr>
              <w:jc w:val="center"/>
              <w:rPr>
                <w:szCs w:val="20"/>
              </w:rPr>
            </w:pPr>
          </w:p>
        </w:tc>
      </w:tr>
      <w:tr w:rsidR="00DB314D" w:rsidRPr="002C1D39" w14:paraId="04DDB96C" w14:textId="77777777" w:rsidTr="00947D9F">
        <w:trPr>
          <w:cantSplit/>
          <w:trHeight w:val="20"/>
        </w:trPr>
        <w:tc>
          <w:tcPr>
            <w:tcW w:w="392" w:type="dxa"/>
            <w:vMerge/>
            <w:tcBorders>
              <w:top w:val="single" w:sz="4" w:space="0" w:color="auto"/>
              <w:right w:val="nil"/>
            </w:tcBorders>
          </w:tcPr>
          <w:p w14:paraId="402DA108" w14:textId="77777777" w:rsidR="00DB314D" w:rsidRPr="002C1D39" w:rsidRDefault="00DB314D"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3187918A" w14:textId="77777777" w:rsidR="00DB314D" w:rsidRPr="002C1D39" w:rsidRDefault="00DB314D"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38E7289C" w14:textId="77777777" w:rsidR="00DB314D" w:rsidRPr="002C1D39" w:rsidRDefault="00DB314D"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170DBB78" w14:textId="77777777" w:rsidR="00DB314D" w:rsidRPr="002C1D39" w:rsidRDefault="00DB314D"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5AA5E885" w14:textId="77777777" w:rsidTr="00947D9F">
        <w:trPr>
          <w:cantSplit/>
          <w:trHeight w:val="20"/>
        </w:trPr>
        <w:tc>
          <w:tcPr>
            <w:tcW w:w="392" w:type="dxa"/>
            <w:vMerge/>
            <w:tcBorders>
              <w:top w:val="single" w:sz="4" w:space="0" w:color="auto"/>
              <w:right w:val="nil"/>
            </w:tcBorders>
          </w:tcPr>
          <w:p w14:paraId="491F1B02" w14:textId="77777777" w:rsidR="00DB314D" w:rsidRPr="002C1D39" w:rsidRDefault="00DB314D"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495BED19" w14:textId="77777777" w:rsidR="00DB314D" w:rsidRPr="002C1D39" w:rsidRDefault="00DB314D"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66A3BBF6" w14:textId="77777777" w:rsidR="00DB314D" w:rsidRPr="002C1D39" w:rsidRDefault="00DB314D"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26EAB14" w14:textId="77777777" w:rsidR="00DB314D" w:rsidRPr="002C1D39" w:rsidRDefault="00DB314D"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1ED7BCFE" w14:textId="77777777" w:rsidTr="00947D9F">
        <w:trPr>
          <w:cantSplit/>
          <w:trHeight w:val="20"/>
        </w:trPr>
        <w:tc>
          <w:tcPr>
            <w:tcW w:w="392" w:type="dxa"/>
            <w:vMerge/>
            <w:tcBorders>
              <w:right w:val="nil"/>
            </w:tcBorders>
          </w:tcPr>
          <w:p w14:paraId="29D61062" w14:textId="77777777" w:rsidR="00DB314D" w:rsidRPr="002C1D39" w:rsidRDefault="00DB314D"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143F3FD1" w14:textId="77777777" w:rsidR="00DB314D" w:rsidRPr="002C1D39" w:rsidRDefault="00DB314D"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598001F3" w14:textId="77777777" w:rsidR="00DB314D" w:rsidRPr="002C1D39" w:rsidRDefault="00DB314D" w:rsidP="00947D9F">
            <w:pPr>
              <w:rPr>
                <w:szCs w:val="20"/>
              </w:rPr>
            </w:pPr>
          </w:p>
        </w:tc>
      </w:tr>
      <w:tr w:rsidR="00DB314D" w:rsidRPr="002C1D39" w14:paraId="58875DA2" w14:textId="77777777" w:rsidTr="00947D9F">
        <w:trPr>
          <w:cantSplit/>
          <w:trHeight w:val="20"/>
        </w:trPr>
        <w:tc>
          <w:tcPr>
            <w:tcW w:w="392" w:type="dxa"/>
            <w:vMerge/>
            <w:tcBorders>
              <w:right w:val="nil"/>
            </w:tcBorders>
          </w:tcPr>
          <w:p w14:paraId="557A1D76" w14:textId="77777777" w:rsidR="00DB314D" w:rsidRPr="002C1D39" w:rsidRDefault="00DB314D"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48C912C1" w14:textId="77777777" w:rsidR="00DB314D" w:rsidRPr="002C1D39" w:rsidRDefault="00DB314D"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64E15C9D" w14:textId="196F1F51" w:rsidR="00F108D6" w:rsidRPr="00F108D6" w:rsidRDefault="00DB314D" w:rsidP="00F108D6">
            <w:pPr>
              <w:tabs>
                <w:tab w:val="left" w:pos="960"/>
              </w:tabs>
              <w:autoSpaceDE w:val="0"/>
              <w:autoSpaceDN w:val="0"/>
              <w:adjustRightInd w:val="0"/>
              <w:spacing w:after="40"/>
              <w:rPr>
                <w:rFonts w:cs="Arial"/>
                <w:color w:val="000000" w:themeColor="text1"/>
              </w:rPr>
            </w:pPr>
            <w:r w:rsidRPr="00F108D6">
              <w:rPr>
                <w:rFonts w:cs="Arial"/>
                <w:color w:val="000000" w:themeColor="text1"/>
              </w:rPr>
              <w:t xml:space="preserve">N </w:t>
            </w:r>
          </w:p>
          <w:p w14:paraId="34AADF75" w14:textId="2570B328" w:rsidR="00DB314D" w:rsidRPr="003B02DE" w:rsidRDefault="00DB314D" w:rsidP="00947D9F">
            <w:pPr>
              <w:tabs>
                <w:tab w:val="left" w:pos="960"/>
              </w:tabs>
              <w:autoSpaceDE w:val="0"/>
              <w:autoSpaceDN w:val="0"/>
              <w:adjustRightInd w:val="0"/>
              <w:spacing w:after="40"/>
              <w:rPr>
                <w:rFonts w:cs="Arial"/>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1A4B5EFA" w14:textId="77777777" w:rsidR="00DB314D" w:rsidRPr="002C1D39" w:rsidRDefault="00DB314D"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685BA0B5" w14:textId="77777777" w:rsidTr="00947D9F">
        <w:trPr>
          <w:cantSplit/>
          <w:trHeight w:val="20"/>
        </w:trPr>
        <w:tc>
          <w:tcPr>
            <w:tcW w:w="392" w:type="dxa"/>
            <w:vMerge/>
            <w:tcBorders>
              <w:right w:val="nil"/>
            </w:tcBorders>
          </w:tcPr>
          <w:p w14:paraId="5C1FEE43" w14:textId="77777777" w:rsidR="00DB314D" w:rsidRPr="002C1D39" w:rsidRDefault="00DB314D"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0045515" w14:textId="77777777" w:rsidR="00DB314D" w:rsidRPr="002C1D39" w:rsidRDefault="00DB314D"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5140F12D" w14:textId="77777777" w:rsidR="00DB314D" w:rsidRPr="002C1D39" w:rsidRDefault="00DB314D"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371306D" w14:textId="77777777" w:rsidR="00DB314D" w:rsidRPr="002C1D39" w:rsidRDefault="00DB314D"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B314D" w:rsidRPr="002C1D39" w14:paraId="602F411A" w14:textId="77777777" w:rsidTr="00947D9F">
        <w:trPr>
          <w:cantSplit/>
          <w:trHeight w:val="20"/>
        </w:trPr>
        <w:tc>
          <w:tcPr>
            <w:tcW w:w="392" w:type="dxa"/>
            <w:vMerge/>
            <w:tcBorders>
              <w:right w:val="nil"/>
            </w:tcBorders>
          </w:tcPr>
          <w:p w14:paraId="1E313B2A" w14:textId="77777777" w:rsidR="00DB314D" w:rsidRPr="002C1D39" w:rsidRDefault="00DB314D"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1B773F3" w14:textId="77777777" w:rsidR="00DB314D" w:rsidRPr="002C1D39" w:rsidRDefault="00DB314D"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55E82C3C" w14:textId="77777777" w:rsidR="00DB314D" w:rsidRPr="002C1D39" w:rsidRDefault="00DB314D" w:rsidP="00947D9F">
            <w:pPr>
              <w:tabs>
                <w:tab w:val="left" w:pos="960"/>
              </w:tabs>
              <w:autoSpaceDE w:val="0"/>
              <w:autoSpaceDN w:val="0"/>
              <w:adjustRightInd w:val="0"/>
              <w:spacing w:after="40"/>
              <w:rPr>
                <w:rFonts w:cs="Arial"/>
              </w:rPr>
            </w:pPr>
            <w:r>
              <w:rPr>
                <w:rFonts w:cs="Arial"/>
              </w:rPr>
              <w:t>NI</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6F5D668" w14:textId="77777777" w:rsidR="00DB314D" w:rsidRPr="002C1D39" w:rsidRDefault="00DB314D"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7777E8F3" w14:textId="77777777" w:rsidTr="00947D9F">
        <w:trPr>
          <w:cantSplit/>
          <w:trHeight w:val="20"/>
        </w:trPr>
        <w:tc>
          <w:tcPr>
            <w:tcW w:w="392" w:type="dxa"/>
            <w:vMerge/>
            <w:tcBorders>
              <w:right w:val="nil"/>
            </w:tcBorders>
          </w:tcPr>
          <w:p w14:paraId="0FE15CD0" w14:textId="77777777" w:rsidR="00DB314D" w:rsidRPr="002C1D39" w:rsidRDefault="00DB314D"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3B24D49" w14:textId="77777777" w:rsidR="00DB314D" w:rsidRPr="002C1D39" w:rsidRDefault="00DB314D"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7A4BCC6C" w14:textId="77777777" w:rsidR="00DB314D" w:rsidRPr="002C1D39" w:rsidRDefault="00DB314D"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8EE4272" w14:textId="77777777" w:rsidR="00DB314D" w:rsidRPr="002C1D39" w:rsidRDefault="00DB314D"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76D836F5" w14:textId="77777777" w:rsidTr="00947D9F">
        <w:trPr>
          <w:cantSplit/>
          <w:trHeight w:val="20"/>
        </w:trPr>
        <w:tc>
          <w:tcPr>
            <w:tcW w:w="392" w:type="dxa"/>
            <w:vMerge/>
            <w:tcBorders>
              <w:right w:val="nil"/>
            </w:tcBorders>
          </w:tcPr>
          <w:p w14:paraId="4E30B4CD" w14:textId="77777777" w:rsidR="00DB314D" w:rsidRPr="002C1D39" w:rsidRDefault="00DB314D"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D95067F" w14:textId="77777777" w:rsidR="00DB314D" w:rsidRPr="002C1D39" w:rsidRDefault="00DB314D"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92710CD" w14:textId="77777777" w:rsidR="00DB314D" w:rsidRPr="00F108D6" w:rsidRDefault="00DB314D" w:rsidP="00947D9F">
            <w:pPr>
              <w:pStyle w:val="Heading1"/>
              <w:rPr>
                <w:rFonts w:asciiTheme="minorHAnsi" w:hAnsiTheme="minorHAnsi" w:cstheme="minorHAnsi"/>
                <w:b/>
                <w:sz w:val="24"/>
                <w:szCs w:val="24"/>
              </w:rPr>
            </w:pPr>
            <w:r w:rsidRPr="00F108D6">
              <w:rPr>
                <w:rFonts w:asciiTheme="minorHAnsi" w:hAnsiTheme="minorHAnsi" w:cstheme="minorHAnsi"/>
                <w:color w:val="000000" w:themeColor="text1"/>
                <w:sz w:val="24"/>
                <w:szCs w:val="24"/>
              </w:rPr>
              <w:t xml:space="preserve">Serious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ABC5A13" w14:textId="77777777" w:rsidR="00DB314D" w:rsidRPr="00DC5CC1" w:rsidRDefault="00DB314D" w:rsidP="00947D9F">
            <w:pPr>
              <w:jc w:val="center"/>
              <w:rPr>
                <w:szCs w:val="20"/>
              </w:rPr>
            </w:pPr>
          </w:p>
        </w:tc>
      </w:tr>
      <w:tr w:rsidR="00DB314D" w:rsidRPr="002C1D39" w14:paraId="3C0B6145" w14:textId="77777777" w:rsidTr="00947D9F">
        <w:trPr>
          <w:cantSplit/>
          <w:trHeight w:val="591"/>
        </w:trPr>
        <w:tc>
          <w:tcPr>
            <w:tcW w:w="392" w:type="dxa"/>
            <w:vMerge/>
            <w:tcBorders>
              <w:right w:val="nil"/>
            </w:tcBorders>
          </w:tcPr>
          <w:p w14:paraId="5FC14DB6" w14:textId="77777777" w:rsidR="00DB314D" w:rsidRPr="002C1D39" w:rsidRDefault="00DB314D" w:rsidP="00947D9F">
            <w:pPr>
              <w:rPr>
                <w:szCs w:val="20"/>
              </w:rPr>
            </w:pPr>
          </w:p>
        </w:tc>
        <w:tc>
          <w:tcPr>
            <w:tcW w:w="4995" w:type="dxa"/>
            <w:tcBorders>
              <w:top w:val="single" w:sz="2" w:space="0" w:color="D9D9D9" w:themeColor="background1" w:themeShade="D9"/>
              <w:left w:val="nil"/>
              <w:right w:val="single" w:sz="4" w:space="0" w:color="auto"/>
            </w:tcBorders>
          </w:tcPr>
          <w:p w14:paraId="15CF30F0" w14:textId="77777777" w:rsidR="00DB314D" w:rsidRPr="002C1D39" w:rsidRDefault="00DB314D"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4895174B" w14:textId="77777777" w:rsidR="00DB314D" w:rsidRPr="002C1D39" w:rsidRDefault="00DB314D" w:rsidP="00947D9F">
            <w:pPr>
              <w:rPr>
                <w:szCs w:val="20"/>
              </w:rPr>
            </w:pPr>
          </w:p>
        </w:tc>
        <w:tc>
          <w:tcPr>
            <w:tcW w:w="3231" w:type="dxa"/>
            <w:tcBorders>
              <w:top w:val="single" w:sz="2" w:space="0" w:color="D9D9D9" w:themeColor="background1" w:themeShade="D9"/>
              <w:right w:val="single" w:sz="4" w:space="0" w:color="auto"/>
            </w:tcBorders>
          </w:tcPr>
          <w:p w14:paraId="1AAB6340" w14:textId="77777777" w:rsidR="00DB314D" w:rsidRPr="00DC5CC1" w:rsidRDefault="00DB314D" w:rsidP="00947D9F">
            <w:pPr>
              <w:jc w:val="center"/>
              <w:rPr>
                <w:szCs w:val="20"/>
              </w:rPr>
            </w:pPr>
          </w:p>
        </w:tc>
      </w:tr>
    </w:tbl>
    <w:p w14:paraId="1B9F77CC" w14:textId="77777777" w:rsidR="00DB314D" w:rsidRPr="002C1D39" w:rsidRDefault="00DB314D" w:rsidP="00DB314D"/>
    <w:tbl>
      <w:tblPr>
        <w:tblStyle w:val="TableGrid"/>
        <w:tblW w:w="15559" w:type="dxa"/>
        <w:tblLayout w:type="fixed"/>
        <w:tblLook w:val="04A0" w:firstRow="1" w:lastRow="0" w:firstColumn="1" w:lastColumn="0" w:noHBand="0" w:noVBand="1"/>
      </w:tblPr>
      <w:tblGrid>
        <w:gridCol w:w="392"/>
        <w:gridCol w:w="4995"/>
        <w:gridCol w:w="6941"/>
        <w:gridCol w:w="3231"/>
      </w:tblGrid>
      <w:tr w:rsidR="00DB314D" w:rsidRPr="00DC5CC1" w14:paraId="1E8CB99A" w14:textId="77777777" w:rsidTr="00947D9F">
        <w:trPr>
          <w:cantSplit/>
          <w:trHeight w:val="20"/>
        </w:trPr>
        <w:tc>
          <w:tcPr>
            <w:tcW w:w="15559" w:type="dxa"/>
            <w:gridSpan w:val="4"/>
            <w:tcBorders>
              <w:top w:val="single" w:sz="4" w:space="0" w:color="auto"/>
              <w:right w:val="single" w:sz="4" w:space="0" w:color="auto"/>
            </w:tcBorders>
          </w:tcPr>
          <w:p w14:paraId="4FC39DE2" w14:textId="77777777" w:rsidR="00DB314D" w:rsidRPr="00DC5CC1" w:rsidRDefault="00DB314D" w:rsidP="00947D9F">
            <w:pPr>
              <w:rPr>
                <w:b/>
                <w:szCs w:val="20"/>
                <w:u w:val="single"/>
                <w:lang w:val="es-ES"/>
              </w:rPr>
            </w:pPr>
            <w:r w:rsidRPr="00DC5CC1">
              <w:rPr>
                <w:rFonts w:cs="Arial"/>
                <w:b/>
                <w:szCs w:val="20"/>
              </w:rPr>
              <w:t>Bias due to missing data</w:t>
            </w:r>
          </w:p>
        </w:tc>
      </w:tr>
      <w:tr w:rsidR="00DB314D" w:rsidRPr="002C1D39" w14:paraId="2103F35D" w14:textId="77777777" w:rsidTr="00947D9F">
        <w:trPr>
          <w:cantSplit/>
          <w:trHeight w:val="20"/>
        </w:trPr>
        <w:tc>
          <w:tcPr>
            <w:tcW w:w="392" w:type="dxa"/>
            <w:vMerge w:val="restart"/>
            <w:tcBorders>
              <w:top w:val="single" w:sz="4" w:space="0" w:color="auto"/>
              <w:right w:val="nil"/>
            </w:tcBorders>
          </w:tcPr>
          <w:p w14:paraId="17B8FBE6" w14:textId="77777777" w:rsidR="00DB314D" w:rsidRPr="002C1D39" w:rsidRDefault="00DB314D"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EA46DD0" w14:textId="77777777" w:rsidR="00DB314D" w:rsidRPr="002C1D39" w:rsidRDefault="00DB314D"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7515946F" w14:textId="77777777" w:rsidR="00DB314D" w:rsidRPr="002C1D39" w:rsidRDefault="00DB314D" w:rsidP="00947D9F">
            <w:pPr>
              <w:rPr>
                <w:szCs w:val="20"/>
              </w:rPr>
            </w:pPr>
            <w:r>
              <w:rPr>
                <w:szCs w:val="20"/>
              </w:rPr>
              <w:t>Y</w:t>
            </w:r>
          </w:p>
        </w:tc>
        <w:tc>
          <w:tcPr>
            <w:tcW w:w="3231" w:type="dxa"/>
            <w:tcBorders>
              <w:top w:val="single" w:sz="4" w:space="0" w:color="auto"/>
              <w:bottom w:val="single" w:sz="2" w:space="0" w:color="D9D9D9" w:themeColor="background1" w:themeShade="D9"/>
              <w:right w:val="single" w:sz="4" w:space="0" w:color="auto"/>
            </w:tcBorders>
          </w:tcPr>
          <w:p w14:paraId="57EC584A" w14:textId="77777777" w:rsidR="00DB314D" w:rsidRPr="002C1D39" w:rsidRDefault="00DB314D"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DB314D" w:rsidRPr="002C1D39" w14:paraId="2BEAA83F" w14:textId="77777777" w:rsidTr="00947D9F">
        <w:trPr>
          <w:cantSplit/>
          <w:trHeight w:val="20"/>
        </w:trPr>
        <w:tc>
          <w:tcPr>
            <w:tcW w:w="392" w:type="dxa"/>
            <w:vMerge/>
            <w:tcBorders>
              <w:right w:val="nil"/>
            </w:tcBorders>
          </w:tcPr>
          <w:p w14:paraId="2F9C0084"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ECC979B" w14:textId="77777777" w:rsidR="00DB314D" w:rsidRPr="002C1D39" w:rsidRDefault="00DB314D"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59E0CC01" w14:textId="77777777" w:rsidR="00DB314D" w:rsidRPr="002C1D39" w:rsidRDefault="00DB314D" w:rsidP="00947D9F">
            <w:pPr>
              <w:rPr>
                <w:szCs w:val="20"/>
              </w:rPr>
            </w:pPr>
            <w:r>
              <w:rPr>
                <w:szCs w:val="20"/>
              </w:rPr>
              <w:t xml:space="preserve">Y, but data for all RCFs were not included due to low recruitment.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FFF3322" w14:textId="77777777" w:rsidR="00DB314D" w:rsidRPr="002C1D39" w:rsidRDefault="00DB314D" w:rsidP="00947D9F">
            <w:pPr>
              <w:rPr>
                <w:szCs w:val="20"/>
              </w:rPr>
            </w:pPr>
          </w:p>
          <w:p w14:paraId="1C5960FE"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06660F44" w14:textId="77777777" w:rsidTr="00947D9F">
        <w:trPr>
          <w:cantSplit/>
          <w:trHeight w:val="20"/>
        </w:trPr>
        <w:tc>
          <w:tcPr>
            <w:tcW w:w="392" w:type="dxa"/>
            <w:vMerge/>
            <w:tcBorders>
              <w:right w:val="nil"/>
            </w:tcBorders>
          </w:tcPr>
          <w:p w14:paraId="644546A9"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0B4B010" w14:textId="77777777" w:rsidR="00DB314D" w:rsidRPr="002C1D39" w:rsidRDefault="00DB314D"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3ED33A84" w14:textId="77777777" w:rsidR="00DB314D" w:rsidRPr="002C1D39" w:rsidRDefault="00DB314D" w:rsidP="00947D9F">
            <w:pPr>
              <w:rPr>
                <w:szCs w:val="20"/>
              </w:rPr>
            </w:pPr>
            <w:r>
              <w:rPr>
                <w:szCs w:val="20"/>
              </w:rPr>
              <w:t>Y; see above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878B896" w14:textId="77777777" w:rsidR="00DB314D" w:rsidRPr="002C1D39" w:rsidRDefault="00DB314D" w:rsidP="00947D9F">
            <w:pPr>
              <w:rPr>
                <w:szCs w:val="20"/>
              </w:rPr>
            </w:pPr>
          </w:p>
          <w:p w14:paraId="5A4E3C24"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37BDCD36" w14:textId="77777777" w:rsidTr="00947D9F">
        <w:trPr>
          <w:cantSplit/>
          <w:trHeight w:val="20"/>
        </w:trPr>
        <w:tc>
          <w:tcPr>
            <w:tcW w:w="392" w:type="dxa"/>
            <w:vMerge/>
            <w:tcBorders>
              <w:right w:val="nil"/>
            </w:tcBorders>
          </w:tcPr>
          <w:p w14:paraId="1464638C"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A4B9C0B" w14:textId="77777777" w:rsidR="00DB314D" w:rsidRPr="002C1D39" w:rsidRDefault="00DB314D"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71AE35F3" w14:textId="77777777" w:rsidR="00DB314D" w:rsidRPr="002C1D39" w:rsidRDefault="00DB314D"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35890F5" w14:textId="77777777" w:rsidR="00DB314D" w:rsidRPr="002C1D39" w:rsidRDefault="00DB314D"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7B6B437C" w14:textId="77777777" w:rsidTr="00947D9F">
        <w:trPr>
          <w:cantSplit/>
          <w:trHeight w:val="20"/>
        </w:trPr>
        <w:tc>
          <w:tcPr>
            <w:tcW w:w="392" w:type="dxa"/>
            <w:vMerge/>
            <w:tcBorders>
              <w:right w:val="nil"/>
            </w:tcBorders>
          </w:tcPr>
          <w:p w14:paraId="07767207" w14:textId="77777777" w:rsidR="00DB314D" w:rsidRPr="002C1D39" w:rsidRDefault="00DB314D"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6012F1D" w14:textId="77777777" w:rsidR="00DB314D" w:rsidRPr="002C1D39" w:rsidRDefault="00DB314D"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56794AB1" w14:textId="77777777" w:rsidR="00DB314D" w:rsidRPr="002C1D39" w:rsidRDefault="00DB314D"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6335C5E" w14:textId="77777777" w:rsidR="00DB314D" w:rsidRPr="002C1D39" w:rsidRDefault="00DB314D"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DB314D" w:rsidRPr="002C1D39" w14:paraId="42F0C406" w14:textId="77777777" w:rsidTr="00947D9F">
        <w:trPr>
          <w:cantSplit/>
          <w:trHeight w:val="20"/>
        </w:trPr>
        <w:tc>
          <w:tcPr>
            <w:tcW w:w="392" w:type="dxa"/>
            <w:vMerge/>
            <w:tcBorders>
              <w:right w:val="nil"/>
            </w:tcBorders>
          </w:tcPr>
          <w:p w14:paraId="5D08D4DF" w14:textId="77777777" w:rsidR="00DB314D" w:rsidRPr="002C1D39" w:rsidRDefault="00DB314D"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6DB4D59" w14:textId="77777777" w:rsidR="00DB314D" w:rsidRPr="002C1D39" w:rsidRDefault="00DB314D"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6331D1C" w14:textId="77777777" w:rsidR="00DB314D" w:rsidRPr="002C1D39" w:rsidRDefault="00DB314D" w:rsidP="00947D9F">
            <w:pPr>
              <w:tabs>
                <w:tab w:val="left" w:pos="960"/>
              </w:tabs>
              <w:autoSpaceDE w:val="0"/>
              <w:autoSpaceDN w:val="0"/>
              <w:adjustRightInd w:val="0"/>
              <w:rPr>
                <w:szCs w:val="20"/>
              </w:rPr>
            </w:pPr>
            <w:r w:rsidRPr="004560CA">
              <w:rPr>
                <w:color w:val="000000" w:themeColor="text1"/>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1F0837A" w14:textId="77777777" w:rsidR="00DB314D" w:rsidRPr="002C1D39" w:rsidRDefault="00DB314D" w:rsidP="00947D9F">
            <w:pPr>
              <w:tabs>
                <w:tab w:val="left" w:pos="960"/>
              </w:tabs>
              <w:autoSpaceDE w:val="0"/>
              <w:autoSpaceDN w:val="0"/>
              <w:adjustRightInd w:val="0"/>
              <w:jc w:val="center"/>
              <w:rPr>
                <w:szCs w:val="20"/>
              </w:rPr>
            </w:pPr>
            <w:r w:rsidRPr="002C1D39">
              <w:rPr>
                <w:szCs w:val="20"/>
              </w:rPr>
              <w:t>Low / Moderate / Serious / Critical / NI</w:t>
            </w:r>
          </w:p>
        </w:tc>
      </w:tr>
      <w:tr w:rsidR="00DB314D" w:rsidRPr="002C1D39" w14:paraId="62FB6165" w14:textId="77777777" w:rsidTr="00947D9F">
        <w:trPr>
          <w:cantSplit/>
          <w:trHeight w:val="20"/>
        </w:trPr>
        <w:tc>
          <w:tcPr>
            <w:tcW w:w="392" w:type="dxa"/>
            <w:vMerge/>
            <w:tcBorders>
              <w:bottom w:val="single" w:sz="4" w:space="0" w:color="auto"/>
              <w:right w:val="nil"/>
            </w:tcBorders>
          </w:tcPr>
          <w:p w14:paraId="299CF8D1"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6022D37" w14:textId="77777777" w:rsidR="00DB314D" w:rsidRPr="002C1D39" w:rsidRDefault="00DB314D"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1C8D4ECE" w14:textId="77777777" w:rsidR="00DB314D" w:rsidRPr="002C1D39" w:rsidRDefault="00DB314D"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7414F4AC" w14:textId="77777777" w:rsidR="00DB314D" w:rsidRPr="002C1D39" w:rsidRDefault="00DB314D" w:rsidP="00947D9F">
            <w:pPr>
              <w:jc w:val="center"/>
              <w:rPr>
                <w:szCs w:val="20"/>
              </w:rPr>
            </w:pPr>
            <w:r w:rsidRPr="002C1D39">
              <w:rPr>
                <w:szCs w:val="20"/>
              </w:rPr>
              <w:t>Favours experimental / Favours comparator / Towards null /Away from null / Unpredictable</w:t>
            </w:r>
          </w:p>
        </w:tc>
      </w:tr>
    </w:tbl>
    <w:p w14:paraId="60D443B8" w14:textId="77777777" w:rsidR="00DB314D" w:rsidRPr="002C1D39" w:rsidRDefault="00DB314D" w:rsidP="00DB314D"/>
    <w:tbl>
      <w:tblPr>
        <w:tblStyle w:val="TableGrid"/>
        <w:tblW w:w="15559" w:type="dxa"/>
        <w:tblLayout w:type="fixed"/>
        <w:tblLook w:val="04A0" w:firstRow="1" w:lastRow="0" w:firstColumn="1" w:lastColumn="0" w:noHBand="0" w:noVBand="1"/>
      </w:tblPr>
      <w:tblGrid>
        <w:gridCol w:w="392"/>
        <w:gridCol w:w="4995"/>
        <w:gridCol w:w="6941"/>
        <w:gridCol w:w="3231"/>
      </w:tblGrid>
      <w:tr w:rsidR="00DB314D" w:rsidRPr="00DC5CC1" w14:paraId="34CF61C9" w14:textId="77777777" w:rsidTr="00947D9F">
        <w:trPr>
          <w:cantSplit/>
          <w:trHeight w:val="20"/>
        </w:trPr>
        <w:tc>
          <w:tcPr>
            <w:tcW w:w="15559" w:type="dxa"/>
            <w:gridSpan w:val="4"/>
            <w:tcBorders>
              <w:top w:val="single" w:sz="4" w:space="0" w:color="auto"/>
              <w:right w:val="single" w:sz="4" w:space="0" w:color="auto"/>
            </w:tcBorders>
          </w:tcPr>
          <w:p w14:paraId="4A36D67D" w14:textId="77777777" w:rsidR="00DB314D" w:rsidRPr="00DC5CC1" w:rsidRDefault="00DB314D" w:rsidP="00947D9F">
            <w:pPr>
              <w:rPr>
                <w:b/>
                <w:szCs w:val="20"/>
              </w:rPr>
            </w:pPr>
            <w:r w:rsidRPr="00DC5CC1">
              <w:rPr>
                <w:b/>
              </w:rPr>
              <w:lastRenderedPageBreak/>
              <w:t xml:space="preserve">Bias in measurement of outcomes </w:t>
            </w:r>
          </w:p>
        </w:tc>
      </w:tr>
      <w:tr w:rsidR="00DB314D" w:rsidRPr="002C1D39" w14:paraId="356DBB2E" w14:textId="77777777" w:rsidTr="00947D9F">
        <w:trPr>
          <w:cantSplit/>
          <w:trHeight w:val="20"/>
        </w:trPr>
        <w:tc>
          <w:tcPr>
            <w:tcW w:w="392" w:type="dxa"/>
            <w:vMerge w:val="restart"/>
            <w:tcBorders>
              <w:top w:val="single" w:sz="4" w:space="0" w:color="auto"/>
              <w:right w:val="nil"/>
            </w:tcBorders>
          </w:tcPr>
          <w:p w14:paraId="12E736D6" w14:textId="77777777" w:rsidR="00DB314D" w:rsidRPr="002C1D39" w:rsidRDefault="00DB314D" w:rsidP="00947D9F"/>
        </w:tc>
        <w:tc>
          <w:tcPr>
            <w:tcW w:w="4995" w:type="dxa"/>
            <w:tcBorders>
              <w:top w:val="single" w:sz="4" w:space="0" w:color="auto"/>
              <w:left w:val="nil"/>
              <w:bottom w:val="single" w:sz="2" w:space="0" w:color="D9D9D9" w:themeColor="background1" w:themeShade="D9"/>
              <w:right w:val="single" w:sz="4" w:space="0" w:color="auto"/>
            </w:tcBorders>
          </w:tcPr>
          <w:p w14:paraId="4B2F68EA" w14:textId="77777777" w:rsidR="00DB314D" w:rsidRPr="002C1D39" w:rsidRDefault="00DB314D"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74D8A32F" w14:textId="77777777" w:rsidR="00DB314D" w:rsidRPr="002C1D39" w:rsidRDefault="00DB314D" w:rsidP="00947D9F">
            <w:r>
              <w:t>PY; intervention consists of education and persuasion policies. Outcome measurement of appropriateness of AB is likely affected as physicians know they are under ‘watch’ during intervention period</w:t>
            </w:r>
          </w:p>
        </w:tc>
        <w:tc>
          <w:tcPr>
            <w:tcW w:w="3231" w:type="dxa"/>
            <w:tcBorders>
              <w:top w:val="single" w:sz="4" w:space="0" w:color="auto"/>
              <w:bottom w:val="single" w:sz="2" w:space="0" w:color="D9D9D9" w:themeColor="background1" w:themeShade="D9"/>
              <w:right w:val="single" w:sz="4" w:space="0" w:color="auto"/>
            </w:tcBorders>
          </w:tcPr>
          <w:p w14:paraId="35F93B89"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7D01E62E" w14:textId="77777777" w:rsidTr="00947D9F">
        <w:trPr>
          <w:cantSplit/>
          <w:trHeight w:val="20"/>
        </w:trPr>
        <w:tc>
          <w:tcPr>
            <w:tcW w:w="392" w:type="dxa"/>
            <w:vMerge/>
            <w:tcBorders>
              <w:right w:val="nil"/>
            </w:tcBorders>
          </w:tcPr>
          <w:p w14:paraId="4DB2A755"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9CA36A1" w14:textId="77777777" w:rsidR="00DB314D" w:rsidRPr="002C1D39" w:rsidRDefault="00DB314D"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3D9E94A8" w14:textId="77777777" w:rsidR="00DB314D" w:rsidRPr="002C1D39" w:rsidRDefault="00DB314D" w:rsidP="00947D9F">
            <w:pPr>
              <w:rPr>
                <w:szCs w:val="20"/>
              </w:rPr>
            </w:pPr>
            <w:r>
              <w:rPr>
                <w:szCs w:val="20"/>
              </w:rPr>
              <w:t>Y; Assessors were participants as well (since recording of AB used is part of the physician’s role)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7B9C687"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1C40CF45" w14:textId="77777777" w:rsidTr="00947D9F">
        <w:trPr>
          <w:cantSplit/>
          <w:trHeight w:val="20"/>
        </w:trPr>
        <w:tc>
          <w:tcPr>
            <w:tcW w:w="392" w:type="dxa"/>
            <w:vMerge/>
            <w:tcBorders>
              <w:right w:val="nil"/>
            </w:tcBorders>
          </w:tcPr>
          <w:p w14:paraId="4CE87B4E"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DCF3E46" w14:textId="77777777" w:rsidR="00DB314D" w:rsidRPr="002C1D39" w:rsidRDefault="00DB314D"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6294BC39" w14:textId="77777777" w:rsidR="00DB314D" w:rsidRPr="002C1D39" w:rsidRDefault="00DB314D"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F05CAC4" w14:textId="77777777" w:rsidR="00DB314D" w:rsidRPr="002C1D39" w:rsidRDefault="00DB314D"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DB314D" w:rsidRPr="002C1D39" w14:paraId="1E7A8FC3" w14:textId="77777777" w:rsidTr="00947D9F">
        <w:trPr>
          <w:cantSplit/>
          <w:trHeight w:val="20"/>
        </w:trPr>
        <w:tc>
          <w:tcPr>
            <w:tcW w:w="392" w:type="dxa"/>
            <w:vMerge/>
            <w:tcBorders>
              <w:right w:val="nil"/>
            </w:tcBorders>
          </w:tcPr>
          <w:p w14:paraId="7D5C4C86"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8F0B54D" w14:textId="77777777" w:rsidR="00DB314D" w:rsidRPr="002C1D39" w:rsidRDefault="00DB314D"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2568384C" w14:textId="77777777" w:rsidR="00DB314D" w:rsidRPr="002C1D39" w:rsidRDefault="00DB314D"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A446F9C"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02C3027B" w14:textId="77777777" w:rsidTr="00947D9F">
        <w:trPr>
          <w:cantSplit/>
          <w:trHeight w:val="20"/>
        </w:trPr>
        <w:tc>
          <w:tcPr>
            <w:tcW w:w="392" w:type="dxa"/>
            <w:vMerge/>
            <w:tcBorders>
              <w:right w:val="nil"/>
            </w:tcBorders>
          </w:tcPr>
          <w:p w14:paraId="5EE9E861"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E84C873" w14:textId="77777777" w:rsidR="00DB314D" w:rsidRPr="002C1D39" w:rsidRDefault="00DB314D"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570ABD3E" w14:textId="77777777" w:rsidR="00DB314D" w:rsidRPr="002C1D39" w:rsidRDefault="00DB314D" w:rsidP="00947D9F">
            <w:pPr>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20AC8B7" w14:textId="77777777" w:rsidR="00DB314D" w:rsidRPr="002C1D39" w:rsidRDefault="00DB314D" w:rsidP="00947D9F">
            <w:pPr>
              <w:tabs>
                <w:tab w:val="left" w:pos="960"/>
              </w:tabs>
              <w:autoSpaceDE w:val="0"/>
              <w:autoSpaceDN w:val="0"/>
              <w:adjustRightInd w:val="0"/>
              <w:jc w:val="center"/>
              <w:rPr>
                <w:szCs w:val="20"/>
              </w:rPr>
            </w:pPr>
            <w:r w:rsidRPr="002C1D39">
              <w:rPr>
                <w:szCs w:val="20"/>
              </w:rPr>
              <w:t>Low / Moderate / Serious / Critical / NI</w:t>
            </w:r>
          </w:p>
        </w:tc>
      </w:tr>
      <w:tr w:rsidR="00DB314D" w:rsidRPr="002C1D39" w14:paraId="32781943" w14:textId="77777777" w:rsidTr="00947D9F">
        <w:trPr>
          <w:cantSplit/>
          <w:trHeight w:val="20"/>
        </w:trPr>
        <w:tc>
          <w:tcPr>
            <w:tcW w:w="392" w:type="dxa"/>
            <w:vMerge/>
            <w:tcBorders>
              <w:bottom w:val="single" w:sz="4" w:space="0" w:color="auto"/>
              <w:right w:val="nil"/>
            </w:tcBorders>
          </w:tcPr>
          <w:p w14:paraId="0E42CEAD"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3FF79D9" w14:textId="77777777" w:rsidR="00DB314D" w:rsidRPr="002C1D39" w:rsidRDefault="00DB314D"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6AF250BF" w14:textId="77777777" w:rsidR="00DB314D" w:rsidRPr="002C1D39" w:rsidRDefault="00DB314D"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6D10A433" w14:textId="77777777" w:rsidR="00DB314D" w:rsidRPr="002C1D39" w:rsidRDefault="00DB314D" w:rsidP="00947D9F">
            <w:pPr>
              <w:jc w:val="center"/>
              <w:rPr>
                <w:szCs w:val="20"/>
              </w:rPr>
            </w:pPr>
            <w:r w:rsidRPr="002C1D39">
              <w:rPr>
                <w:szCs w:val="20"/>
              </w:rPr>
              <w:t>Favours experimental / Favours comparator / Towards null /Away from null / Unpredictable</w:t>
            </w:r>
          </w:p>
        </w:tc>
      </w:tr>
    </w:tbl>
    <w:p w14:paraId="446DE5FF" w14:textId="77777777" w:rsidR="00DB314D" w:rsidRPr="002C1D39" w:rsidRDefault="00DB314D" w:rsidP="00DB314D"/>
    <w:tbl>
      <w:tblPr>
        <w:tblStyle w:val="TableGrid"/>
        <w:tblW w:w="15559" w:type="dxa"/>
        <w:tblLayout w:type="fixed"/>
        <w:tblLook w:val="04A0" w:firstRow="1" w:lastRow="0" w:firstColumn="1" w:lastColumn="0" w:noHBand="0" w:noVBand="1"/>
      </w:tblPr>
      <w:tblGrid>
        <w:gridCol w:w="392"/>
        <w:gridCol w:w="4995"/>
        <w:gridCol w:w="7649"/>
        <w:gridCol w:w="2523"/>
      </w:tblGrid>
      <w:tr w:rsidR="00DB314D" w:rsidRPr="002C1D39" w14:paraId="4A0C43FB" w14:textId="77777777" w:rsidTr="00947D9F">
        <w:trPr>
          <w:cantSplit/>
          <w:trHeight w:val="20"/>
        </w:trPr>
        <w:tc>
          <w:tcPr>
            <w:tcW w:w="15559" w:type="dxa"/>
            <w:gridSpan w:val="4"/>
            <w:tcBorders>
              <w:top w:val="single" w:sz="4" w:space="0" w:color="auto"/>
              <w:right w:val="single" w:sz="4" w:space="0" w:color="auto"/>
            </w:tcBorders>
          </w:tcPr>
          <w:p w14:paraId="471D4C7D" w14:textId="77777777" w:rsidR="00DB314D" w:rsidRPr="002C1D39" w:rsidRDefault="00DB314D" w:rsidP="00947D9F">
            <w:pPr>
              <w:rPr>
                <w:b/>
                <w:szCs w:val="20"/>
              </w:rPr>
            </w:pPr>
            <w:r w:rsidRPr="002C1D39">
              <w:rPr>
                <w:rFonts w:cs="Arial"/>
                <w:b/>
                <w:szCs w:val="20"/>
              </w:rPr>
              <w:t>Bias in selection of the reported result</w:t>
            </w:r>
          </w:p>
        </w:tc>
      </w:tr>
      <w:tr w:rsidR="00DB314D" w:rsidRPr="002C1D39" w14:paraId="4C2DE3DD" w14:textId="77777777" w:rsidTr="00947D9F">
        <w:trPr>
          <w:cantSplit/>
          <w:trHeight w:val="20"/>
        </w:trPr>
        <w:tc>
          <w:tcPr>
            <w:tcW w:w="392" w:type="dxa"/>
            <w:vMerge w:val="restart"/>
            <w:tcBorders>
              <w:top w:val="single" w:sz="4" w:space="0" w:color="auto"/>
              <w:right w:val="nil"/>
            </w:tcBorders>
          </w:tcPr>
          <w:p w14:paraId="5398D597" w14:textId="77777777" w:rsidR="00DB314D" w:rsidRPr="002C1D39" w:rsidRDefault="00DB314D" w:rsidP="00947D9F">
            <w:pPr>
              <w:rPr>
                <w:szCs w:val="20"/>
              </w:rPr>
            </w:pPr>
          </w:p>
        </w:tc>
        <w:tc>
          <w:tcPr>
            <w:tcW w:w="4995" w:type="dxa"/>
            <w:tcBorders>
              <w:top w:val="single" w:sz="4" w:space="0" w:color="auto"/>
              <w:left w:val="nil"/>
              <w:bottom w:val="nil"/>
              <w:right w:val="single" w:sz="4" w:space="0" w:color="auto"/>
            </w:tcBorders>
          </w:tcPr>
          <w:p w14:paraId="2946E0CB" w14:textId="77777777" w:rsidR="00DB314D" w:rsidRPr="002C1D39" w:rsidRDefault="00DB314D" w:rsidP="00947D9F">
            <w:r w:rsidRPr="002C1D39">
              <w:t>Is the reported effect estimate likely to be selected, on the basis of the results, from...</w:t>
            </w:r>
          </w:p>
        </w:tc>
        <w:tc>
          <w:tcPr>
            <w:tcW w:w="7649" w:type="dxa"/>
            <w:tcBorders>
              <w:top w:val="single" w:sz="4" w:space="0" w:color="auto"/>
              <w:bottom w:val="nil"/>
            </w:tcBorders>
          </w:tcPr>
          <w:p w14:paraId="1F2A848B" w14:textId="77777777" w:rsidR="00DB314D" w:rsidRPr="002C1D39" w:rsidRDefault="00DB314D" w:rsidP="00947D9F">
            <w:pPr>
              <w:jc w:val="center"/>
              <w:rPr>
                <w:szCs w:val="20"/>
              </w:rPr>
            </w:pPr>
          </w:p>
        </w:tc>
        <w:tc>
          <w:tcPr>
            <w:tcW w:w="2523" w:type="dxa"/>
            <w:tcBorders>
              <w:top w:val="single" w:sz="4" w:space="0" w:color="auto"/>
              <w:bottom w:val="nil"/>
              <w:right w:val="single" w:sz="4" w:space="0" w:color="auto"/>
            </w:tcBorders>
          </w:tcPr>
          <w:p w14:paraId="3D2B9632" w14:textId="77777777" w:rsidR="00DB314D" w:rsidRPr="002C1D39" w:rsidRDefault="00DB314D" w:rsidP="00947D9F">
            <w:pPr>
              <w:jc w:val="center"/>
              <w:rPr>
                <w:szCs w:val="20"/>
              </w:rPr>
            </w:pPr>
          </w:p>
        </w:tc>
      </w:tr>
      <w:tr w:rsidR="00DB314D" w:rsidRPr="002C1D39" w14:paraId="148829A0" w14:textId="77777777" w:rsidTr="00947D9F">
        <w:trPr>
          <w:cantSplit/>
          <w:trHeight w:val="20"/>
        </w:trPr>
        <w:tc>
          <w:tcPr>
            <w:tcW w:w="392" w:type="dxa"/>
            <w:vMerge/>
            <w:tcBorders>
              <w:right w:val="nil"/>
            </w:tcBorders>
          </w:tcPr>
          <w:p w14:paraId="178B7E1D" w14:textId="77777777" w:rsidR="00DB314D" w:rsidRPr="002C1D39" w:rsidRDefault="00DB314D" w:rsidP="00947D9F">
            <w:pPr>
              <w:rPr>
                <w:szCs w:val="20"/>
              </w:rPr>
            </w:pPr>
          </w:p>
        </w:tc>
        <w:tc>
          <w:tcPr>
            <w:tcW w:w="4995" w:type="dxa"/>
            <w:tcBorders>
              <w:top w:val="nil"/>
              <w:left w:val="nil"/>
              <w:bottom w:val="single" w:sz="2" w:space="0" w:color="D9D9D9" w:themeColor="background1" w:themeShade="D9"/>
              <w:right w:val="single" w:sz="4" w:space="0" w:color="auto"/>
            </w:tcBorders>
          </w:tcPr>
          <w:p w14:paraId="5D71D66E" w14:textId="77777777" w:rsidR="00DB314D" w:rsidRPr="002C1D39" w:rsidRDefault="00DB314D"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733C2721" w14:textId="77777777" w:rsidR="00DB314D" w:rsidRPr="002C1D39" w:rsidRDefault="00DB314D"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65B60FC7"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39465662" w14:textId="77777777" w:rsidTr="00947D9F">
        <w:trPr>
          <w:cantSplit/>
          <w:trHeight w:val="20"/>
        </w:trPr>
        <w:tc>
          <w:tcPr>
            <w:tcW w:w="392" w:type="dxa"/>
            <w:vMerge/>
            <w:tcBorders>
              <w:right w:val="nil"/>
            </w:tcBorders>
          </w:tcPr>
          <w:p w14:paraId="46B19AEB"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6910144" w14:textId="77777777" w:rsidR="00DB314D" w:rsidRPr="002C1D39" w:rsidRDefault="00DB314D"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23EA43A7" w14:textId="77777777" w:rsidR="00DB314D" w:rsidRPr="002C1D39" w:rsidRDefault="00DB314D"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D322F1D"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458BB161" w14:textId="77777777" w:rsidTr="00947D9F">
        <w:trPr>
          <w:cantSplit/>
          <w:trHeight w:val="20"/>
        </w:trPr>
        <w:tc>
          <w:tcPr>
            <w:tcW w:w="392" w:type="dxa"/>
            <w:vMerge/>
            <w:tcBorders>
              <w:right w:val="nil"/>
            </w:tcBorders>
          </w:tcPr>
          <w:p w14:paraId="5A6CC857"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A4E8A2C" w14:textId="77777777" w:rsidR="00DB314D" w:rsidRPr="002C1D39" w:rsidRDefault="00DB314D"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52178849" w14:textId="77777777" w:rsidR="00DB314D" w:rsidRPr="002C1D39" w:rsidRDefault="00DB314D"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BD42B3D" w14:textId="77777777" w:rsidR="00DB314D" w:rsidRPr="002C1D39" w:rsidRDefault="00DB314D"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DB314D" w:rsidRPr="002C1D39" w14:paraId="70303BEC" w14:textId="77777777" w:rsidTr="00947D9F">
        <w:trPr>
          <w:cantSplit/>
          <w:trHeight w:val="20"/>
        </w:trPr>
        <w:tc>
          <w:tcPr>
            <w:tcW w:w="392" w:type="dxa"/>
            <w:vMerge/>
            <w:tcBorders>
              <w:right w:val="nil"/>
            </w:tcBorders>
          </w:tcPr>
          <w:p w14:paraId="1B20B793"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12F3401" w14:textId="77777777" w:rsidR="00DB314D" w:rsidRPr="002C1D39" w:rsidRDefault="00DB314D"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1AEAEDA5" w14:textId="77777777" w:rsidR="00DB314D" w:rsidRPr="002C1D39" w:rsidRDefault="00DB314D"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41ABA045" w14:textId="77777777" w:rsidR="00DB314D" w:rsidRPr="002C1D39" w:rsidRDefault="00DB314D" w:rsidP="00947D9F">
            <w:pPr>
              <w:tabs>
                <w:tab w:val="left" w:pos="960"/>
              </w:tabs>
              <w:autoSpaceDE w:val="0"/>
              <w:autoSpaceDN w:val="0"/>
              <w:adjustRightInd w:val="0"/>
              <w:jc w:val="center"/>
              <w:rPr>
                <w:szCs w:val="20"/>
              </w:rPr>
            </w:pPr>
            <w:r w:rsidRPr="002C1D39">
              <w:rPr>
                <w:szCs w:val="20"/>
              </w:rPr>
              <w:t>Low / Moderate / Serious / Critical / NI</w:t>
            </w:r>
          </w:p>
        </w:tc>
      </w:tr>
      <w:tr w:rsidR="00DB314D" w:rsidRPr="002C1D39" w14:paraId="71F0AE63" w14:textId="77777777" w:rsidTr="00947D9F">
        <w:trPr>
          <w:cantSplit/>
          <w:trHeight w:val="20"/>
        </w:trPr>
        <w:tc>
          <w:tcPr>
            <w:tcW w:w="392" w:type="dxa"/>
            <w:vMerge/>
            <w:tcBorders>
              <w:right w:val="nil"/>
            </w:tcBorders>
          </w:tcPr>
          <w:p w14:paraId="0577CA2B"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F9389CB" w14:textId="77777777" w:rsidR="00DB314D" w:rsidRPr="002C1D39" w:rsidRDefault="00DB314D"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3A1A1719" w14:textId="77777777" w:rsidR="00DB314D" w:rsidRPr="002C1D39" w:rsidRDefault="00DB314D"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15F4F892" w14:textId="77777777" w:rsidR="00DB314D" w:rsidRPr="002C1D39" w:rsidRDefault="00DB314D" w:rsidP="00947D9F">
            <w:pPr>
              <w:jc w:val="center"/>
              <w:rPr>
                <w:szCs w:val="20"/>
              </w:rPr>
            </w:pPr>
            <w:r w:rsidRPr="002C1D39">
              <w:rPr>
                <w:szCs w:val="20"/>
              </w:rPr>
              <w:t>Favours experimental / Favours comparator / Towards null /Away from null / Unpredictable</w:t>
            </w:r>
          </w:p>
        </w:tc>
      </w:tr>
    </w:tbl>
    <w:p w14:paraId="395EF264" w14:textId="77777777" w:rsidR="00DB314D" w:rsidRDefault="00DB314D" w:rsidP="00DB314D"/>
    <w:tbl>
      <w:tblPr>
        <w:tblStyle w:val="TableGrid"/>
        <w:tblW w:w="15559" w:type="dxa"/>
        <w:tblLayout w:type="fixed"/>
        <w:tblLook w:val="04A0" w:firstRow="1" w:lastRow="0" w:firstColumn="1" w:lastColumn="0" w:noHBand="0" w:noVBand="1"/>
      </w:tblPr>
      <w:tblGrid>
        <w:gridCol w:w="392"/>
        <w:gridCol w:w="4995"/>
        <w:gridCol w:w="7649"/>
        <w:gridCol w:w="2523"/>
      </w:tblGrid>
      <w:tr w:rsidR="00DB314D" w:rsidRPr="002C1D39" w14:paraId="49EA6F1E" w14:textId="77777777" w:rsidTr="00947D9F">
        <w:trPr>
          <w:cantSplit/>
          <w:trHeight w:val="20"/>
        </w:trPr>
        <w:tc>
          <w:tcPr>
            <w:tcW w:w="15559" w:type="dxa"/>
            <w:gridSpan w:val="4"/>
            <w:tcBorders>
              <w:right w:val="single" w:sz="4" w:space="0" w:color="auto"/>
            </w:tcBorders>
          </w:tcPr>
          <w:p w14:paraId="0A85CBDC" w14:textId="77777777" w:rsidR="00DB314D" w:rsidRPr="002C1D39" w:rsidRDefault="00DB314D" w:rsidP="00947D9F">
            <w:pPr>
              <w:tabs>
                <w:tab w:val="left" w:pos="960"/>
              </w:tabs>
              <w:autoSpaceDE w:val="0"/>
              <w:autoSpaceDN w:val="0"/>
              <w:adjustRightInd w:val="0"/>
              <w:rPr>
                <w:b/>
                <w:szCs w:val="20"/>
              </w:rPr>
            </w:pPr>
            <w:r w:rsidRPr="002C1D39">
              <w:rPr>
                <w:b/>
                <w:szCs w:val="20"/>
              </w:rPr>
              <w:t>Overall bias</w:t>
            </w:r>
          </w:p>
        </w:tc>
      </w:tr>
      <w:tr w:rsidR="00DB314D" w:rsidRPr="002C1D39" w14:paraId="7A04B468" w14:textId="77777777" w:rsidTr="00947D9F">
        <w:trPr>
          <w:cantSplit/>
          <w:trHeight w:val="20"/>
        </w:trPr>
        <w:tc>
          <w:tcPr>
            <w:tcW w:w="392" w:type="dxa"/>
            <w:vMerge w:val="restart"/>
            <w:tcBorders>
              <w:right w:val="nil"/>
            </w:tcBorders>
          </w:tcPr>
          <w:p w14:paraId="41B5B494" w14:textId="77777777" w:rsidR="00DB314D" w:rsidRPr="002C1D39" w:rsidRDefault="00DB314D"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72DD7412" w14:textId="77777777" w:rsidR="00DB314D" w:rsidRPr="002C1D39" w:rsidRDefault="00DB314D"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34BABC5E" w14:textId="77777777" w:rsidR="00DB314D" w:rsidRPr="002C1D39" w:rsidRDefault="00DB314D" w:rsidP="00947D9F">
            <w:pPr>
              <w:tabs>
                <w:tab w:val="left" w:pos="960"/>
              </w:tabs>
              <w:autoSpaceDE w:val="0"/>
              <w:autoSpaceDN w:val="0"/>
              <w:adjustRightInd w:val="0"/>
              <w:rPr>
                <w:szCs w:val="20"/>
              </w:rPr>
            </w:pPr>
            <w:r>
              <w:rPr>
                <w:szCs w:val="20"/>
              </w:rPr>
              <w:t>Serious</w:t>
            </w:r>
          </w:p>
        </w:tc>
        <w:tc>
          <w:tcPr>
            <w:tcW w:w="2523" w:type="dxa"/>
            <w:tcBorders>
              <w:top w:val="single" w:sz="4" w:space="0" w:color="auto"/>
              <w:bottom w:val="single" w:sz="2" w:space="0" w:color="D9D9D9" w:themeColor="background1" w:themeShade="D9"/>
              <w:right w:val="single" w:sz="4" w:space="0" w:color="auto"/>
            </w:tcBorders>
          </w:tcPr>
          <w:p w14:paraId="7AD9364A" w14:textId="77777777" w:rsidR="00DB314D" w:rsidRPr="002C1D39" w:rsidRDefault="00DB314D" w:rsidP="00947D9F">
            <w:pPr>
              <w:tabs>
                <w:tab w:val="left" w:pos="960"/>
              </w:tabs>
              <w:autoSpaceDE w:val="0"/>
              <w:autoSpaceDN w:val="0"/>
              <w:adjustRightInd w:val="0"/>
              <w:jc w:val="center"/>
              <w:rPr>
                <w:szCs w:val="20"/>
              </w:rPr>
            </w:pPr>
            <w:r w:rsidRPr="002C1D39">
              <w:rPr>
                <w:szCs w:val="20"/>
              </w:rPr>
              <w:t>Low / Moderate / Serious / Critical / NI</w:t>
            </w:r>
          </w:p>
        </w:tc>
      </w:tr>
      <w:tr w:rsidR="00DB314D" w:rsidRPr="002C1D39" w14:paraId="789D673A" w14:textId="77777777" w:rsidTr="00947D9F">
        <w:trPr>
          <w:cantSplit/>
          <w:trHeight w:val="20"/>
        </w:trPr>
        <w:tc>
          <w:tcPr>
            <w:tcW w:w="392" w:type="dxa"/>
            <w:vMerge/>
            <w:tcBorders>
              <w:bottom w:val="single" w:sz="4" w:space="0" w:color="auto"/>
              <w:right w:val="nil"/>
            </w:tcBorders>
          </w:tcPr>
          <w:p w14:paraId="2189FFFB" w14:textId="77777777" w:rsidR="00DB314D" w:rsidRPr="002C1D39" w:rsidRDefault="00DB314D"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62DFFF3" w14:textId="77777777" w:rsidR="00DB314D" w:rsidRPr="002C1D39" w:rsidRDefault="00DB314D"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6DC0D6DB" w14:textId="77777777" w:rsidR="00DB314D" w:rsidRPr="002C1D39" w:rsidRDefault="00DB314D"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19FF77A3" w14:textId="77777777" w:rsidR="00DB314D" w:rsidRPr="002C1D39" w:rsidRDefault="00DB314D" w:rsidP="00947D9F">
            <w:pPr>
              <w:jc w:val="center"/>
              <w:rPr>
                <w:szCs w:val="20"/>
              </w:rPr>
            </w:pPr>
            <w:r w:rsidRPr="002C1D39">
              <w:rPr>
                <w:szCs w:val="20"/>
              </w:rPr>
              <w:t>Favours experimental / Favours comparator / Towards null /Away from null / Unpredictable</w:t>
            </w:r>
          </w:p>
        </w:tc>
      </w:tr>
    </w:tbl>
    <w:p w14:paraId="4C11F007" w14:textId="77777777" w:rsidR="00DB314D" w:rsidRDefault="00DB314D" w:rsidP="00947D9F"/>
    <w:p w14:paraId="2AF8336A" w14:textId="53D4808D" w:rsidR="004B5C71" w:rsidRDefault="004B5C71">
      <w:pPr>
        <w:rPr>
          <w:b/>
          <w:bCs/>
        </w:rPr>
      </w:pPr>
      <w:r>
        <w:rPr>
          <w:b/>
          <w:bCs/>
        </w:rPr>
        <w:br w:type="page"/>
      </w:r>
    </w:p>
    <w:p w14:paraId="1A54742C" w14:textId="5E177C90" w:rsidR="00B3578F" w:rsidRDefault="004B5C71" w:rsidP="00947D9F">
      <w:pPr>
        <w:rPr>
          <w:b/>
          <w:bCs/>
        </w:rPr>
      </w:pPr>
      <w:proofErr w:type="spellStart"/>
      <w:r>
        <w:rPr>
          <w:b/>
          <w:bCs/>
        </w:rPr>
        <w:lastRenderedPageBreak/>
        <w:t>Zabarsky</w:t>
      </w:r>
      <w:proofErr w:type="spellEnd"/>
      <w:r>
        <w:rPr>
          <w:b/>
          <w:bCs/>
        </w:rPr>
        <w:t xml:space="preserve"> et al 2008</w:t>
      </w:r>
    </w:p>
    <w:p w14:paraId="461288FD" w14:textId="501E393C" w:rsidR="00BE028C" w:rsidRDefault="00BE028C" w:rsidP="00947D9F">
      <w:pPr>
        <w:rPr>
          <w:b/>
          <w:bCs/>
        </w:rPr>
      </w:pPr>
    </w:p>
    <w:p w14:paraId="59DA7AD9" w14:textId="77777777" w:rsidR="00BE028C" w:rsidRPr="002C1D39" w:rsidRDefault="00BE028C" w:rsidP="00BE028C">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BE028C" w:rsidRPr="002C1D39" w14:paraId="5CFFDBC8" w14:textId="77777777" w:rsidTr="00947D9F">
        <w:trPr>
          <w:cantSplit/>
          <w:trHeight w:val="20"/>
        </w:trPr>
        <w:tc>
          <w:tcPr>
            <w:tcW w:w="392" w:type="dxa"/>
            <w:tcBorders>
              <w:right w:val="nil"/>
            </w:tcBorders>
          </w:tcPr>
          <w:p w14:paraId="2DA7B4DE" w14:textId="77777777" w:rsidR="00BE028C" w:rsidRPr="002C1D39" w:rsidRDefault="00BE028C"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15D280EB" w14:textId="77777777" w:rsidR="00BE028C" w:rsidRPr="002C1D39" w:rsidRDefault="00BE028C"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47A869CC" w14:textId="77777777" w:rsidR="00BE028C" w:rsidRPr="002C1D39" w:rsidRDefault="00BE028C"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22EF9A51" w14:textId="77777777" w:rsidR="00BE028C" w:rsidRPr="002C1D39" w:rsidRDefault="00BE028C" w:rsidP="00947D9F">
            <w:pPr>
              <w:jc w:val="center"/>
              <w:rPr>
                <w:b/>
                <w:szCs w:val="20"/>
              </w:rPr>
            </w:pPr>
            <w:r w:rsidRPr="002C1D39">
              <w:rPr>
                <w:b/>
                <w:szCs w:val="20"/>
              </w:rPr>
              <w:t>Response options</w:t>
            </w:r>
          </w:p>
        </w:tc>
      </w:tr>
      <w:tr w:rsidR="00BE028C" w:rsidRPr="002C1D39" w14:paraId="26A511B2" w14:textId="77777777" w:rsidTr="00947D9F">
        <w:trPr>
          <w:cantSplit/>
          <w:trHeight w:val="20"/>
        </w:trPr>
        <w:tc>
          <w:tcPr>
            <w:tcW w:w="15560" w:type="dxa"/>
            <w:gridSpan w:val="4"/>
            <w:tcBorders>
              <w:right w:val="single" w:sz="4" w:space="0" w:color="auto"/>
            </w:tcBorders>
          </w:tcPr>
          <w:p w14:paraId="5E9F7700" w14:textId="77777777" w:rsidR="00BE028C" w:rsidRPr="002C1D39" w:rsidRDefault="00BE028C" w:rsidP="00947D9F">
            <w:pPr>
              <w:rPr>
                <w:b/>
                <w:szCs w:val="20"/>
              </w:rPr>
            </w:pPr>
            <w:r w:rsidRPr="002C1D39">
              <w:rPr>
                <w:rFonts w:cs="Arial"/>
                <w:b/>
                <w:szCs w:val="20"/>
              </w:rPr>
              <w:t>Bias due to confounding</w:t>
            </w:r>
          </w:p>
        </w:tc>
      </w:tr>
      <w:tr w:rsidR="00BE028C" w:rsidRPr="002C1D39" w14:paraId="092C3AC2" w14:textId="77777777" w:rsidTr="00947D9F">
        <w:trPr>
          <w:cantSplit/>
          <w:trHeight w:val="20"/>
        </w:trPr>
        <w:tc>
          <w:tcPr>
            <w:tcW w:w="392" w:type="dxa"/>
            <w:vMerge w:val="restart"/>
            <w:tcBorders>
              <w:top w:val="nil"/>
              <w:bottom w:val="nil"/>
              <w:right w:val="nil"/>
            </w:tcBorders>
          </w:tcPr>
          <w:p w14:paraId="25A49336" w14:textId="77777777" w:rsidR="00BE028C" w:rsidRPr="002C1D39" w:rsidRDefault="00BE028C"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35B04547" w14:textId="77777777" w:rsidR="00BE028C" w:rsidRPr="002C1D39" w:rsidRDefault="00BE028C" w:rsidP="00947D9F">
            <w:pPr>
              <w:rPr>
                <w:szCs w:val="20"/>
              </w:rPr>
            </w:pPr>
            <w:r w:rsidRPr="002C1D39">
              <w:rPr>
                <w:szCs w:val="20"/>
              </w:rPr>
              <w:t>1.1 Is there potential for confounding of the effect of intervention in this study?</w:t>
            </w:r>
          </w:p>
          <w:p w14:paraId="465E7348" w14:textId="77777777" w:rsidR="00BE028C" w:rsidRPr="002C1D39" w:rsidRDefault="00BE028C"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30797DBB" w14:textId="77777777" w:rsidR="00BE028C" w:rsidRPr="002C1D39" w:rsidRDefault="00BE028C" w:rsidP="00947D9F">
            <w:pPr>
              <w:rPr>
                <w:szCs w:val="20"/>
              </w:rPr>
            </w:pPr>
            <w:r>
              <w:rPr>
                <w:szCs w:val="20"/>
              </w:rPr>
              <w:t>N; intervention applied to nurses, physicians etc. Unlikely to have confounds on patients themselves, though treatment may be affected (later category)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3FD929FA"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BE028C" w:rsidRPr="002C1D39" w14:paraId="7171504F" w14:textId="77777777" w:rsidTr="00947D9F">
        <w:trPr>
          <w:cantSplit/>
          <w:trHeight w:val="20"/>
        </w:trPr>
        <w:tc>
          <w:tcPr>
            <w:tcW w:w="392" w:type="dxa"/>
            <w:vMerge/>
            <w:tcBorders>
              <w:bottom w:val="nil"/>
              <w:right w:val="nil"/>
            </w:tcBorders>
          </w:tcPr>
          <w:p w14:paraId="00D6DD47" w14:textId="77777777" w:rsidR="00BE028C" w:rsidRPr="002C1D39" w:rsidRDefault="00BE028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DF39421" w14:textId="77777777" w:rsidR="00BE028C" w:rsidRPr="002C1D39" w:rsidRDefault="00BE028C"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4869DB1" w14:textId="77777777" w:rsidR="00BE028C" w:rsidRPr="002C1D39" w:rsidRDefault="00BE028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B5C5D3B" w14:textId="77777777" w:rsidR="00BE028C" w:rsidRPr="002C1D39" w:rsidRDefault="00BE028C" w:rsidP="00947D9F">
            <w:pPr>
              <w:tabs>
                <w:tab w:val="left" w:pos="960"/>
              </w:tabs>
              <w:autoSpaceDE w:val="0"/>
              <w:autoSpaceDN w:val="0"/>
              <w:adjustRightInd w:val="0"/>
              <w:rPr>
                <w:szCs w:val="20"/>
              </w:rPr>
            </w:pPr>
          </w:p>
        </w:tc>
      </w:tr>
      <w:tr w:rsidR="00BE028C" w:rsidRPr="002C1D39" w14:paraId="647D1005" w14:textId="77777777" w:rsidTr="00947D9F">
        <w:trPr>
          <w:cantSplit/>
          <w:trHeight w:val="20"/>
        </w:trPr>
        <w:tc>
          <w:tcPr>
            <w:tcW w:w="392" w:type="dxa"/>
            <w:vMerge/>
            <w:tcBorders>
              <w:bottom w:val="nil"/>
              <w:right w:val="nil"/>
            </w:tcBorders>
          </w:tcPr>
          <w:p w14:paraId="2322E987" w14:textId="77777777" w:rsidR="00BE028C" w:rsidRPr="002C1D39" w:rsidRDefault="00BE028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D659937" w14:textId="77777777" w:rsidR="00BE028C" w:rsidRPr="002C1D39" w:rsidRDefault="00BE028C" w:rsidP="00947D9F">
            <w:pPr>
              <w:ind w:left="317"/>
              <w:rPr>
                <w:szCs w:val="20"/>
              </w:rPr>
            </w:pPr>
            <w:r w:rsidRPr="002C1D39">
              <w:rPr>
                <w:szCs w:val="20"/>
              </w:rPr>
              <w:t>1.2. Was the analysis based on splitting participants’ follow up time according to intervention received?</w:t>
            </w:r>
          </w:p>
          <w:p w14:paraId="0DB39D2A" w14:textId="77777777" w:rsidR="00BE028C" w:rsidRPr="002C1D39" w:rsidRDefault="00BE028C" w:rsidP="00947D9F">
            <w:pPr>
              <w:ind w:left="601"/>
              <w:rPr>
                <w:szCs w:val="20"/>
              </w:rPr>
            </w:pPr>
            <w:r w:rsidRPr="002C1D39">
              <w:rPr>
                <w:b/>
                <w:szCs w:val="20"/>
              </w:rPr>
              <w:t>If N/PN</w:t>
            </w:r>
            <w:r w:rsidRPr="002C1D39">
              <w:rPr>
                <w:szCs w:val="20"/>
              </w:rPr>
              <w:t xml:space="preserve">, answer questions relating to baseline confounding (1.4 to 1.6) </w:t>
            </w:r>
          </w:p>
          <w:p w14:paraId="3EA100FE" w14:textId="77777777" w:rsidR="00BE028C" w:rsidRPr="002C1D39" w:rsidRDefault="00BE028C"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1AFD49C" w14:textId="77777777" w:rsidR="00BE028C" w:rsidRPr="002C1D39" w:rsidRDefault="00BE028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17C3154"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BE028C" w:rsidRPr="002C1D39" w14:paraId="1A99A065" w14:textId="77777777" w:rsidTr="00947D9F">
        <w:trPr>
          <w:cantSplit/>
          <w:trHeight w:val="20"/>
        </w:trPr>
        <w:tc>
          <w:tcPr>
            <w:tcW w:w="392" w:type="dxa"/>
            <w:vMerge/>
            <w:tcBorders>
              <w:bottom w:val="nil"/>
              <w:right w:val="nil"/>
            </w:tcBorders>
          </w:tcPr>
          <w:p w14:paraId="2CDC8BF9" w14:textId="77777777" w:rsidR="00BE028C" w:rsidRPr="002C1D39" w:rsidRDefault="00BE028C"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3F2A879" w14:textId="77777777" w:rsidR="00BE028C" w:rsidRPr="002C1D39" w:rsidRDefault="00BE028C" w:rsidP="00947D9F">
            <w:pPr>
              <w:ind w:left="317"/>
              <w:rPr>
                <w:szCs w:val="20"/>
              </w:rPr>
            </w:pPr>
            <w:r w:rsidRPr="002C1D39">
              <w:rPr>
                <w:szCs w:val="20"/>
              </w:rPr>
              <w:t>1.3. Were intervention discontinuations or switches likely to be related to factors that are prognostic for the outcome?</w:t>
            </w:r>
          </w:p>
          <w:p w14:paraId="2F35FBB5" w14:textId="77777777" w:rsidR="00BE028C" w:rsidRPr="002C1D39" w:rsidRDefault="00BE028C" w:rsidP="00947D9F">
            <w:pPr>
              <w:ind w:left="601"/>
              <w:rPr>
                <w:szCs w:val="20"/>
              </w:rPr>
            </w:pPr>
            <w:r w:rsidRPr="002C1D39">
              <w:rPr>
                <w:b/>
                <w:szCs w:val="20"/>
              </w:rPr>
              <w:t>If N/PN</w:t>
            </w:r>
            <w:r w:rsidRPr="002C1D39">
              <w:rPr>
                <w:szCs w:val="20"/>
              </w:rPr>
              <w:t>, answer questions relating to baseline confounding (1.4 to 1.6)</w:t>
            </w:r>
          </w:p>
          <w:p w14:paraId="450608C0" w14:textId="77777777" w:rsidR="00BE028C" w:rsidRPr="002C1D39" w:rsidRDefault="00BE028C"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38A77DB" w14:textId="77777777" w:rsidR="00BE028C" w:rsidRPr="002C1D39" w:rsidRDefault="00BE028C"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224D8B0" w14:textId="77777777" w:rsidR="00BE028C" w:rsidRPr="002C1D39" w:rsidRDefault="00BE028C" w:rsidP="00947D9F">
            <w:pPr>
              <w:jc w:val="center"/>
              <w:rPr>
                <w:szCs w:val="20"/>
                <w:lang w:val="es-ES"/>
              </w:rPr>
            </w:pPr>
            <w:r w:rsidRPr="002C1D39">
              <w:rPr>
                <w:szCs w:val="20"/>
                <w:lang w:val="es-ES"/>
              </w:rPr>
              <w:t>NA / Y / PY / PN / N / NI</w:t>
            </w:r>
          </w:p>
        </w:tc>
      </w:tr>
    </w:tbl>
    <w:p w14:paraId="12AB0EF9" w14:textId="77777777" w:rsidR="00BE028C" w:rsidRDefault="00BE028C" w:rsidP="00BE028C"/>
    <w:tbl>
      <w:tblPr>
        <w:tblStyle w:val="TableGrid"/>
        <w:tblW w:w="15560" w:type="dxa"/>
        <w:tblLayout w:type="fixed"/>
        <w:tblLook w:val="04A0" w:firstRow="1" w:lastRow="0" w:firstColumn="1" w:lastColumn="0" w:noHBand="0" w:noVBand="1"/>
      </w:tblPr>
      <w:tblGrid>
        <w:gridCol w:w="392"/>
        <w:gridCol w:w="5245"/>
        <w:gridCol w:w="6691"/>
        <w:gridCol w:w="3232"/>
      </w:tblGrid>
      <w:tr w:rsidR="00BE028C" w:rsidRPr="002C1D39" w14:paraId="70F2558E" w14:textId="77777777" w:rsidTr="00947D9F">
        <w:trPr>
          <w:cantSplit/>
          <w:trHeight w:val="20"/>
        </w:trPr>
        <w:tc>
          <w:tcPr>
            <w:tcW w:w="392" w:type="dxa"/>
            <w:vMerge w:val="restart"/>
            <w:tcBorders>
              <w:top w:val="nil"/>
              <w:bottom w:val="nil"/>
              <w:right w:val="nil"/>
            </w:tcBorders>
          </w:tcPr>
          <w:p w14:paraId="476A167C" w14:textId="77777777" w:rsidR="00BE028C" w:rsidRPr="002C1D39" w:rsidRDefault="00BE028C"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4BED7D72" w14:textId="77777777" w:rsidR="00BE028C" w:rsidRPr="002C1D39" w:rsidRDefault="00BE028C" w:rsidP="00947D9F">
            <w:pPr>
              <w:tabs>
                <w:tab w:val="left" w:pos="960"/>
              </w:tabs>
              <w:autoSpaceDE w:val="0"/>
              <w:autoSpaceDN w:val="0"/>
              <w:adjustRightInd w:val="0"/>
              <w:rPr>
                <w:szCs w:val="20"/>
              </w:rPr>
            </w:pPr>
            <w:r w:rsidRPr="002C1D39">
              <w:rPr>
                <w:b/>
                <w:szCs w:val="20"/>
              </w:rPr>
              <w:t>Questions relating to baseline confounding only</w:t>
            </w:r>
          </w:p>
        </w:tc>
      </w:tr>
      <w:tr w:rsidR="00BE028C" w:rsidRPr="002C1D39" w14:paraId="3BEC9CF4" w14:textId="77777777" w:rsidTr="00947D9F">
        <w:trPr>
          <w:cantSplit/>
          <w:trHeight w:val="20"/>
        </w:trPr>
        <w:tc>
          <w:tcPr>
            <w:tcW w:w="392" w:type="dxa"/>
            <w:vMerge/>
            <w:tcBorders>
              <w:bottom w:val="nil"/>
              <w:right w:val="nil"/>
            </w:tcBorders>
          </w:tcPr>
          <w:p w14:paraId="1BC90BF2" w14:textId="77777777" w:rsidR="00BE028C" w:rsidRPr="002C1D39" w:rsidRDefault="00BE028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ADBF100" w14:textId="77777777" w:rsidR="00BE028C" w:rsidRPr="002C1D39" w:rsidRDefault="00BE028C"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2B93550" w14:textId="77777777" w:rsidR="00BE028C" w:rsidRPr="002C1D39" w:rsidRDefault="00BE028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63F0D44"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21782B87" w14:textId="77777777" w:rsidTr="00947D9F">
        <w:trPr>
          <w:cantSplit/>
          <w:trHeight w:val="20"/>
        </w:trPr>
        <w:tc>
          <w:tcPr>
            <w:tcW w:w="392" w:type="dxa"/>
            <w:vMerge/>
            <w:tcBorders>
              <w:bottom w:val="nil"/>
              <w:right w:val="nil"/>
            </w:tcBorders>
          </w:tcPr>
          <w:p w14:paraId="7F4E1FC4" w14:textId="77777777" w:rsidR="00BE028C" w:rsidRPr="002C1D39" w:rsidRDefault="00BE028C"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325AE51" w14:textId="77777777" w:rsidR="00BE028C" w:rsidRPr="002C1D39" w:rsidRDefault="00BE028C"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79D4D0B" w14:textId="77777777" w:rsidR="00BE028C" w:rsidRPr="002C1D39" w:rsidRDefault="00BE028C"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8A15CF6" w14:textId="77777777" w:rsidR="00BE028C" w:rsidRPr="002C1D39" w:rsidRDefault="00BE028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5ACF5B8E" w14:textId="77777777" w:rsidTr="00947D9F">
        <w:trPr>
          <w:cantSplit/>
          <w:trHeight w:val="20"/>
        </w:trPr>
        <w:tc>
          <w:tcPr>
            <w:tcW w:w="392" w:type="dxa"/>
            <w:vMerge/>
            <w:tcBorders>
              <w:bottom w:val="nil"/>
              <w:right w:val="nil"/>
            </w:tcBorders>
          </w:tcPr>
          <w:p w14:paraId="1A2A8B93" w14:textId="77777777" w:rsidR="00BE028C" w:rsidRPr="002C1D39" w:rsidRDefault="00BE028C"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6D393C59" w14:textId="77777777" w:rsidR="00BE028C" w:rsidRPr="002C1D39" w:rsidRDefault="00BE028C"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47CD1A24" w14:textId="77777777" w:rsidR="00BE028C" w:rsidRPr="002C1D39" w:rsidRDefault="00BE028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2270C201"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BE028C" w:rsidRPr="002C1D39" w14:paraId="6769E93B" w14:textId="77777777" w:rsidTr="00947D9F">
        <w:trPr>
          <w:cantSplit/>
          <w:trHeight w:val="20"/>
        </w:trPr>
        <w:tc>
          <w:tcPr>
            <w:tcW w:w="392" w:type="dxa"/>
            <w:vMerge w:val="restart"/>
            <w:tcBorders>
              <w:top w:val="nil"/>
              <w:bottom w:val="nil"/>
              <w:right w:val="nil"/>
            </w:tcBorders>
          </w:tcPr>
          <w:p w14:paraId="5FF84375" w14:textId="77777777" w:rsidR="00BE028C" w:rsidRPr="002C1D39" w:rsidRDefault="00BE028C"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5240B66C" w14:textId="77777777" w:rsidR="00BE028C" w:rsidRPr="002C1D39" w:rsidRDefault="00BE028C"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17A31BB0" w14:textId="77777777" w:rsidR="00BE028C" w:rsidRPr="002C1D39" w:rsidRDefault="00BE028C" w:rsidP="00947D9F">
            <w:pPr>
              <w:tabs>
                <w:tab w:val="left" w:pos="960"/>
              </w:tabs>
              <w:autoSpaceDE w:val="0"/>
              <w:autoSpaceDN w:val="0"/>
              <w:adjustRightInd w:val="0"/>
              <w:rPr>
                <w:szCs w:val="20"/>
              </w:rPr>
            </w:pPr>
          </w:p>
        </w:tc>
      </w:tr>
      <w:tr w:rsidR="00BE028C" w:rsidRPr="002C1D39" w14:paraId="670E319F" w14:textId="77777777" w:rsidTr="00947D9F">
        <w:trPr>
          <w:cantSplit/>
          <w:trHeight w:val="20"/>
        </w:trPr>
        <w:tc>
          <w:tcPr>
            <w:tcW w:w="392" w:type="dxa"/>
            <w:vMerge/>
            <w:tcBorders>
              <w:bottom w:val="nil"/>
              <w:right w:val="nil"/>
            </w:tcBorders>
          </w:tcPr>
          <w:p w14:paraId="65256269" w14:textId="77777777" w:rsidR="00BE028C" w:rsidRPr="002C1D39" w:rsidRDefault="00BE028C"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63D3826" w14:textId="77777777" w:rsidR="00BE028C" w:rsidRPr="002C1D39" w:rsidRDefault="00BE028C"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59FFA1F" w14:textId="77777777" w:rsidR="00BE028C" w:rsidRPr="002C1D39" w:rsidRDefault="00BE028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54B5BD0"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73CD4163" w14:textId="77777777" w:rsidTr="00947D9F">
        <w:trPr>
          <w:cantSplit/>
          <w:trHeight w:val="20"/>
        </w:trPr>
        <w:tc>
          <w:tcPr>
            <w:tcW w:w="392" w:type="dxa"/>
            <w:vMerge/>
            <w:tcBorders>
              <w:bottom w:val="nil"/>
              <w:right w:val="nil"/>
            </w:tcBorders>
          </w:tcPr>
          <w:p w14:paraId="269292BB" w14:textId="77777777" w:rsidR="00BE028C" w:rsidRPr="002C1D39" w:rsidRDefault="00BE028C"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6013CDF9" w14:textId="77777777" w:rsidR="00BE028C" w:rsidRPr="002C1D39" w:rsidRDefault="00BE028C"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2D1B294" w14:textId="77777777" w:rsidR="00BE028C" w:rsidRPr="002C1D39" w:rsidRDefault="00BE028C"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1BCD1E5"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33BE8057" w14:textId="77777777" w:rsidTr="00947D9F">
        <w:trPr>
          <w:cantSplit/>
          <w:trHeight w:val="20"/>
        </w:trPr>
        <w:tc>
          <w:tcPr>
            <w:tcW w:w="392" w:type="dxa"/>
            <w:vMerge w:val="restart"/>
            <w:tcBorders>
              <w:top w:val="nil"/>
              <w:right w:val="nil"/>
            </w:tcBorders>
          </w:tcPr>
          <w:p w14:paraId="24527544" w14:textId="77777777" w:rsidR="00BE028C" w:rsidRPr="002C1D39" w:rsidRDefault="00BE028C"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0A6986C0" w14:textId="77777777" w:rsidR="00BE028C" w:rsidRPr="002C1D39" w:rsidRDefault="00BE028C"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D632D73" w14:textId="77777777" w:rsidR="00BE028C" w:rsidRPr="002C1D39" w:rsidRDefault="00BE028C" w:rsidP="00947D9F">
            <w:pPr>
              <w:tabs>
                <w:tab w:val="left" w:pos="960"/>
              </w:tabs>
              <w:autoSpaceDE w:val="0"/>
              <w:autoSpaceDN w:val="0"/>
              <w:adjustRightInd w:val="0"/>
              <w:rPr>
                <w:szCs w:val="20"/>
              </w:rPr>
            </w:pPr>
            <w:r>
              <w:rPr>
                <w:szCs w:val="20"/>
              </w:rPr>
              <w:t>Low</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0D34302" w14:textId="77777777" w:rsidR="00BE028C" w:rsidRPr="002C1D39" w:rsidRDefault="00BE028C" w:rsidP="00947D9F">
            <w:pPr>
              <w:tabs>
                <w:tab w:val="left" w:pos="960"/>
              </w:tabs>
              <w:autoSpaceDE w:val="0"/>
              <w:autoSpaceDN w:val="0"/>
              <w:adjustRightInd w:val="0"/>
              <w:jc w:val="center"/>
              <w:rPr>
                <w:szCs w:val="20"/>
              </w:rPr>
            </w:pPr>
            <w:r w:rsidRPr="002C1D39">
              <w:rPr>
                <w:szCs w:val="20"/>
              </w:rPr>
              <w:t>Low / Moderate / Serious / Critical / NI</w:t>
            </w:r>
          </w:p>
        </w:tc>
      </w:tr>
      <w:tr w:rsidR="00BE028C" w:rsidRPr="002C1D39" w14:paraId="49425BC8" w14:textId="77777777" w:rsidTr="00947D9F">
        <w:trPr>
          <w:cantSplit/>
          <w:trHeight w:val="20"/>
        </w:trPr>
        <w:tc>
          <w:tcPr>
            <w:tcW w:w="392" w:type="dxa"/>
            <w:vMerge/>
            <w:tcBorders>
              <w:right w:val="nil"/>
            </w:tcBorders>
          </w:tcPr>
          <w:p w14:paraId="2E4E5090" w14:textId="77777777" w:rsidR="00BE028C" w:rsidRPr="002C1D39" w:rsidRDefault="00BE028C"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0D757EAE" w14:textId="77777777" w:rsidR="00BE028C" w:rsidRPr="002C1D39" w:rsidRDefault="00BE028C"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6F898EEF" w14:textId="77777777" w:rsidR="00BE028C" w:rsidRPr="002C1D39" w:rsidRDefault="00BE028C"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0B3D49BC" w14:textId="77777777" w:rsidR="00BE028C" w:rsidRPr="002C1D39" w:rsidRDefault="00BE028C" w:rsidP="00947D9F">
            <w:pPr>
              <w:jc w:val="center"/>
              <w:rPr>
                <w:szCs w:val="20"/>
              </w:rPr>
            </w:pPr>
            <w:r w:rsidRPr="002C1D39">
              <w:rPr>
                <w:szCs w:val="20"/>
              </w:rPr>
              <w:t>Favours experimental / Favours comparator / Unpredictable</w:t>
            </w:r>
          </w:p>
        </w:tc>
      </w:tr>
    </w:tbl>
    <w:p w14:paraId="11C7E120" w14:textId="77777777" w:rsidR="00BE028C" w:rsidRPr="002C1D39" w:rsidRDefault="00BE028C" w:rsidP="00BE028C"/>
    <w:tbl>
      <w:tblPr>
        <w:tblStyle w:val="TableGrid"/>
        <w:tblW w:w="15559" w:type="dxa"/>
        <w:tblLayout w:type="fixed"/>
        <w:tblLook w:val="04A0" w:firstRow="1" w:lastRow="0" w:firstColumn="1" w:lastColumn="0" w:noHBand="0" w:noVBand="1"/>
      </w:tblPr>
      <w:tblGrid>
        <w:gridCol w:w="392"/>
        <w:gridCol w:w="5273"/>
        <w:gridCol w:w="6663"/>
        <w:gridCol w:w="3231"/>
      </w:tblGrid>
      <w:tr w:rsidR="00BE028C" w:rsidRPr="002C1D39" w14:paraId="6EA04B22" w14:textId="77777777" w:rsidTr="00947D9F">
        <w:trPr>
          <w:cantSplit/>
          <w:trHeight w:val="308"/>
        </w:trPr>
        <w:tc>
          <w:tcPr>
            <w:tcW w:w="15559" w:type="dxa"/>
            <w:gridSpan w:val="4"/>
            <w:tcBorders>
              <w:right w:val="single" w:sz="2" w:space="0" w:color="auto"/>
            </w:tcBorders>
          </w:tcPr>
          <w:p w14:paraId="3C143775" w14:textId="77777777" w:rsidR="00BE028C" w:rsidRPr="002C1D39" w:rsidRDefault="00BE028C"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BE028C" w:rsidRPr="002C1D39" w14:paraId="15FA17AE" w14:textId="77777777" w:rsidTr="00947D9F">
        <w:trPr>
          <w:cantSplit/>
          <w:trHeight w:val="308"/>
        </w:trPr>
        <w:tc>
          <w:tcPr>
            <w:tcW w:w="392" w:type="dxa"/>
            <w:vMerge w:val="restart"/>
            <w:tcBorders>
              <w:right w:val="nil"/>
            </w:tcBorders>
          </w:tcPr>
          <w:p w14:paraId="166F4A12" w14:textId="77777777" w:rsidR="00BE028C" w:rsidRPr="002C1D39" w:rsidRDefault="00BE028C" w:rsidP="00947D9F">
            <w:pPr>
              <w:rPr>
                <w:szCs w:val="20"/>
              </w:rPr>
            </w:pPr>
          </w:p>
        </w:tc>
        <w:tc>
          <w:tcPr>
            <w:tcW w:w="5273" w:type="dxa"/>
            <w:tcBorders>
              <w:top w:val="single" w:sz="4" w:space="0" w:color="auto"/>
              <w:left w:val="nil"/>
              <w:bottom w:val="nil"/>
              <w:right w:val="single" w:sz="2" w:space="0" w:color="auto"/>
            </w:tcBorders>
          </w:tcPr>
          <w:p w14:paraId="46794B9C" w14:textId="77777777" w:rsidR="00BE028C" w:rsidRPr="002C1D39" w:rsidRDefault="00BE028C" w:rsidP="00947D9F">
            <w:pPr>
              <w:rPr>
                <w:szCs w:val="20"/>
              </w:rPr>
            </w:pPr>
            <w:r w:rsidRPr="002C1D39">
              <w:rPr>
                <w:szCs w:val="20"/>
              </w:rPr>
              <w:t>2.1. Was selection of participants into the study (or into the analysis) based on participant characteristics observed after the start of intervention?</w:t>
            </w:r>
          </w:p>
          <w:p w14:paraId="36568CEB" w14:textId="77777777" w:rsidR="00BE028C" w:rsidRPr="002C1D39" w:rsidRDefault="00BE028C"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3168E6C4" w14:textId="77777777" w:rsidR="00BE028C" w:rsidRPr="002C1D39" w:rsidRDefault="00BE028C"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2069CD6A" w14:textId="77777777" w:rsidR="00BE028C" w:rsidRPr="002C1D39" w:rsidRDefault="00BE028C"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0950F8EA" w14:textId="77777777" w:rsidTr="00947D9F">
        <w:trPr>
          <w:cantSplit/>
          <w:trHeight w:val="307"/>
        </w:trPr>
        <w:tc>
          <w:tcPr>
            <w:tcW w:w="392" w:type="dxa"/>
            <w:vMerge/>
            <w:tcBorders>
              <w:right w:val="nil"/>
            </w:tcBorders>
          </w:tcPr>
          <w:p w14:paraId="366B1C38" w14:textId="77777777" w:rsidR="00BE028C" w:rsidRPr="002C1D39" w:rsidRDefault="00BE028C"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4626580D" w14:textId="77777777" w:rsidR="00BE028C" w:rsidRPr="002C1D39" w:rsidRDefault="00BE028C"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480CBE0B" w14:textId="77777777" w:rsidR="00BE028C" w:rsidRPr="002C1D39" w:rsidRDefault="00BE028C"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2BE3853D" w14:textId="77777777" w:rsidR="00BE028C" w:rsidRPr="002C1D39" w:rsidRDefault="00BE028C"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527B3573"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5BBE50C5" w14:textId="77777777" w:rsidR="00BE028C" w:rsidRPr="002C1D39" w:rsidRDefault="00BE028C" w:rsidP="00947D9F">
            <w:pPr>
              <w:tabs>
                <w:tab w:val="left" w:pos="960"/>
              </w:tabs>
              <w:autoSpaceDE w:val="0"/>
              <w:autoSpaceDN w:val="0"/>
              <w:adjustRightInd w:val="0"/>
              <w:jc w:val="center"/>
              <w:rPr>
                <w:szCs w:val="20"/>
                <w:lang w:val="es-ES"/>
              </w:rPr>
            </w:pPr>
          </w:p>
          <w:p w14:paraId="2F2D8729" w14:textId="77777777" w:rsidR="00BE028C" w:rsidRPr="002C1D39" w:rsidRDefault="00BE028C" w:rsidP="00947D9F">
            <w:pPr>
              <w:tabs>
                <w:tab w:val="left" w:pos="960"/>
              </w:tabs>
              <w:autoSpaceDE w:val="0"/>
              <w:autoSpaceDN w:val="0"/>
              <w:adjustRightInd w:val="0"/>
              <w:jc w:val="center"/>
              <w:rPr>
                <w:szCs w:val="20"/>
                <w:lang w:val="es-ES"/>
              </w:rPr>
            </w:pPr>
          </w:p>
          <w:p w14:paraId="00A6F176"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1F89ECDF" w14:textId="77777777" w:rsidR="00BE028C" w:rsidRPr="002C1D39" w:rsidRDefault="00BE028C" w:rsidP="00947D9F">
            <w:pPr>
              <w:tabs>
                <w:tab w:val="left" w:pos="960"/>
              </w:tabs>
              <w:autoSpaceDE w:val="0"/>
              <w:autoSpaceDN w:val="0"/>
              <w:adjustRightInd w:val="0"/>
              <w:jc w:val="center"/>
              <w:rPr>
                <w:szCs w:val="20"/>
                <w:lang w:val="es-ES"/>
              </w:rPr>
            </w:pPr>
          </w:p>
        </w:tc>
      </w:tr>
      <w:tr w:rsidR="00BE028C" w:rsidRPr="002C1D39" w14:paraId="6AB1BE37" w14:textId="77777777" w:rsidTr="00947D9F">
        <w:trPr>
          <w:cantSplit/>
          <w:trHeight w:val="20"/>
        </w:trPr>
        <w:tc>
          <w:tcPr>
            <w:tcW w:w="392" w:type="dxa"/>
            <w:vMerge/>
            <w:tcBorders>
              <w:right w:val="nil"/>
            </w:tcBorders>
          </w:tcPr>
          <w:p w14:paraId="0269D615" w14:textId="77777777" w:rsidR="00BE028C" w:rsidRPr="002C1D39" w:rsidRDefault="00BE028C"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1468DC7" w14:textId="77777777" w:rsidR="00BE028C" w:rsidRPr="002C1D39" w:rsidRDefault="00BE028C"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AB9D895" w14:textId="77777777" w:rsidR="00BE028C" w:rsidRPr="002C1D39" w:rsidRDefault="00BE028C"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6B6B7B0" w14:textId="77777777" w:rsidR="00BE028C" w:rsidRPr="002C1D39" w:rsidRDefault="00BE028C"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E028C" w:rsidRPr="002C1D39" w14:paraId="2D396373" w14:textId="77777777" w:rsidTr="00947D9F">
        <w:trPr>
          <w:cantSplit/>
          <w:trHeight w:val="20"/>
        </w:trPr>
        <w:tc>
          <w:tcPr>
            <w:tcW w:w="392" w:type="dxa"/>
            <w:vMerge/>
            <w:tcBorders>
              <w:right w:val="nil"/>
            </w:tcBorders>
          </w:tcPr>
          <w:p w14:paraId="3FDB37AC" w14:textId="77777777" w:rsidR="00BE028C" w:rsidRPr="002C1D39" w:rsidRDefault="00BE028C"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7F38658" w14:textId="77777777" w:rsidR="00BE028C" w:rsidRPr="002C1D39" w:rsidRDefault="00BE028C"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475B509" w14:textId="77777777" w:rsidR="00BE028C" w:rsidRPr="002C1D39" w:rsidRDefault="00BE028C"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2AEF6A9" w14:textId="77777777" w:rsidR="00BE028C" w:rsidRPr="002C1D39" w:rsidRDefault="00BE028C"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308D243C" w14:textId="77777777" w:rsidTr="00947D9F">
        <w:trPr>
          <w:cantSplit/>
          <w:trHeight w:val="20"/>
        </w:trPr>
        <w:tc>
          <w:tcPr>
            <w:tcW w:w="392" w:type="dxa"/>
            <w:vMerge/>
            <w:tcBorders>
              <w:right w:val="nil"/>
            </w:tcBorders>
          </w:tcPr>
          <w:p w14:paraId="0DA8F325" w14:textId="77777777" w:rsidR="00BE028C" w:rsidRPr="002C1D39" w:rsidRDefault="00BE028C"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584870B" w14:textId="77777777" w:rsidR="00BE028C" w:rsidRPr="002C1D39" w:rsidRDefault="00BE028C"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83D781A" w14:textId="77777777" w:rsidR="00BE028C" w:rsidRPr="002C1D39" w:rsidRDefault="00BE028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93565C0" w14:textId="77777777" w:rsidR="00BE028C" w:rsidRPr="002C1D39" w:rsidRDefault="00BE028C" w:rsidP="00947D9F">
            <w:pPr>
              <w:tabs>
                <w:tab w:val="left" w:pos="960"/>
              </w:tabs>
              <w:autoSpaceDE w:val="0"/>
              <w:autoSpaceDN w:val="0"/>
              <w:adjustRightInd w:val="0"/>
              <w:jc w:val="center"/>
              <w:rPr>
                <w:szCs w:val="20"/>
              </w:rPr>
            </w:pPr>
            <w:r w:rsidRPr="002C1D39">
              <w:rPr>
                <w:szCs w:val="20"/>
              </w:rPr>
              <w:t>Low / Moderate / Serious / Critical / NI</w:t>
            </w:r>
          </w:p>
        </w:tc>
      </w:tr>
      <w:tr w:rsidR="00BE028C" w:rsidRPr="002C1D39" w14:paraId="4885BC2F" w14:textId="77777777" w:rsidTr="00947D9F">
        <w:trPr>
          <w:cantSplit/>
          <w:trHeight w:val="20"/>
        </w:trPr>
        <w:tc>
          <w:tcPr>
            <w:tcW w:w="392" w:type="dxa"/>
            <w:vMerge/>
            <w:tcBorders>
              <w:bottom w:val="single" w:sz="4" w:space="0" w:color="auto"/>
              <w:right w:val="nil"/>
            </w:tcBorders>
          </w:tcPr>
          <w:p w14:paraId="31B3CF17" w14:textId="77777777" w:rsidR="00BE028C" w:rsidRPr="002C1D39" w:rsidRDefault="00BE028C"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5A1C6F29" w14:textId="77777777" w:rsidR="00BE028C" w:rsidRPr="002C1D39" w:rsidRDefault="00BE028C"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0FE14E84" w14:textId="77777777" w:rsidR="00BE028C" w:rsidRPr="002C1D39" w:rsidRDefault="00BE028C"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518DD087" w14:textId="77777777" w:rsidR="00BE028C" w:rsidRPr="002C1D39" w:rsidRDefault="00BE028C" w:rsidP="00947D9F">
            <w:pPr>
              <w:jc w:val="center"/>
              <w:rPr>
                <w:szCs w:val="20"/>
              </w:rPr>
            </w:pPr>
            <w:r w:rsidRPr="002C1D39">
              <w:rPr>
                <w:szCs w:val="20"/>
              </w:rPr>
              <w:t>Favours experimental / Favours comparator / Towards null /Away from null / Unpredictable</w:t>
            </w:r>
          </w:p>
        </w:tc>
      </w:tr>
    </w:tbl>
    <w:p w14:paraId="4D913B8D" w14:textId="77777777" w:rsidR="00BE028C" w:rsidRDefault="00BE028C" w:rsidP="00BE028C"/>
    <w:tbl>
      <w:tblPr>
        <w:tblStyle w:val="TableGrid"/>
        <w:tblW w:w="15559" w:type="dxa"/>
        <w:tblLayout w:type="fixed"/>
        <w:tblLook w:val="04A0" w:firstRow="1" w:lastRow="0" w:firstColumn="1" w:lastColumn="0" w:noHBand="0" w:noVBand="1"/>
      </w:tblPr>
      <w:tblGrid>
        <w:gridCol w:w="392"/>
        <w:gridCol w:w="4995"/>
        <w:gridCol w:w="6941"/>
        <w:gridCol w:w="3231"/>
      </w:tblGrid>
      <w:tr w:rsidR="00BE028C" w:rsidRPr="002C1D39" w14:paraId="29957314" w14:textId="77777777" w:rsidTr="00947D9F">
        <w:trPr>
          <w:cantSplit/>
          <w:trHeight w:val="20"/>
        </w:trPr>
        <w:tc>
          <w:tcPr>
            <w:tcW w:w="15559" w:type="dxa"/>
            <w:gridSpan w:val="4"/>
            <w:tcBorders>
              <w:top w:val="single" w:sz="4" w:space="0" w:color="auto"/>
              <w:right w:val="single" w:sz="4" w:space="0" w:color="auto"/>
            </w:tcBorders>
          </w:tcPr>
          <w:p w14:paraId="57A68050" w14:textId="77777777" w:rsidR="00BE028C" w:rsidRPr="002C1D39" w:rsidRDefault="00BE028C" w:rsidP="00947D9F">
            <w:pPr>
              <w:rPr>
                <w:b/>
                <w:color w:val="00B050"/>
                <w:szCs w:val="20"/>
                <w:u w:val="single"/>
              </w:rPr>
            </w:pPr>
            <w:r w:rsidRPr="002C1D39">
              <w:rPr>
                <w:rFonts w:cs="Arial"/>
                <w:b/>
                <w:szCs w:val="20"/>
              </w:rPr>
              <w:t xml:space="preserve">Bias in classification of interventions </w:t>
            </w:r>
          </w:p>
        </w:tc>
      </w:tr>
      <w:tr w:rsidR="00BE028C" w:rsidRPr="002C1D39" w14:paraId="16A351AF" w14:textId="77777777" w:rsidTr="00947D9F">
        <w:trPr>
          <w:cantSplit/>
          <w:trHeight w:val="20"/>
        </w:trPr>
        <w:tc>
          <w:tcPr>
            <w:tcW w:w="392" w:type="dxa"/>
            <w:vMerge w:val="restart"/>
            <w:tcBorders>
              <w:top w:val="single" w:sz="4" w:space="0" w:color="auto"/>
              <w:right w:val="nil"/>
            </w:tcBorders>
          </w:tcPr>
          <w:p w14:paraId="656C7CF6" w14:textId="77777777" w:rsidR="00BE028C" w:rsidRPr="002C1D39" w:rsidRDefault="00BE028C"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0E02DA23" w14:textId="77777777" w:rsidR="00BE028C" w:rsidRPr="002C1D39" w:rsidRDefault="00BE028C"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1E77325B" w14:textId="77777777" w:rsidR="00BE028C" w:rsidRPr="002C1D39" w:rsidRDefault="00BE028C" w:rsidP="00947D9F">
            <w:pPr>
              <w:rPr>
                <w:szCs w:val="20"/>
              </w:rPr>
            </w:pPr>
            <w:r>
              <w:rPr>
                <w:szCs w:val="20"/>
              </w:rPr>
              <w:t>Y – in nursing home, after a certain date (where intervention occurred)</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5DD38507" w14:textId="77777777" w:rsidR="00BE028C" w:rsidRPr="002C1D39" w:rsidRDefault="00BE028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E028C" w:rsidRPr="002C1D39" w14:paraId="79F3EEE4" w14:textId="77777777" w:rsidTr="00947D9F">
        <w:trPr>
          <w:cantSplit/>
          <w:trHeight w:val="20"/>
        </w:trPr>
        <w:tc>
          <w:tcPr>
            <w:tcW w:w="392" w:type="dxa"/>
            <w:vMerge/>
            <w:tcBorders>
              <w:right w:val="nil"/>
            </w:tcBorders>
          </w:tcPr>
          <w:p w14:paraId="12816EE2" w14:textId="77777777" w:rsidR="00BE028C" w:rsidRPr="002C1D39" w:rsidRDefault="00BE028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A879272" w14:textId="77777777" w:rsidR="00BE028C" w:rsidRPr="002C1D39" w:rsidRDefault="00BE028C"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0E09D7B0" w14:textId="77777777" w:rsidR="00BE028C" w:rsidRPr="002C1D39" w:rsidRDefault="00BE028C"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AA43E3A" w14:textId="77777777" w:rsidR="00BE028C" w:rsidRPr="002C1D39" w:rsidRDefault="00BE028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E028C" w:rsidRPr="002C1D39" w14:paraId="42BE1130" w14:textId="77777777" w:rsidTr="00947D9F">
        <w:trPr>
          <w:cantSplit/>
          <w:trHeight w:val="20"/>
        </w:trPr>
        <w:tc>
          <w:tcPr>
            <w:tcW w:w="392" w:type="dxa"/>
            <w:vMerge/>
            <w:tcBorders>
              <w:right w:val="nil"/>
            </w:tcBorders>
          </w:tcPr>
          <w:p w14:paraId="1E208708" w14:textId="77777777" w:rsidR="00BE028C" w:rsidRPr="002C1D39" w:rsidRDefault="00BE028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0E90E74" w14:textId="77777777" w:rsidR="00BE028C" w:rsidRPr="002C1D39" w:rsidRDefault="00BE028C"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7DC5C18" w14:textId="77777777" w:rsidR="00BE028C" w:rsidRPr="002C1D39" w:rsidRDefault="00BE028C"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BC5EA66"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22138C9E" w14:textId="77777777" w:rsidTr="00947D9F">
        <w:trPr>
          <w:cantSplit/>
          <w:trHeight w:val="20"/>
        </w:trPr>
        <w:tc>
          <w:tcPr>
            <w:tcW w:w="392" w:type="dxa"/>
            <w:vMerge/>
            <w:tcBorders>
              <w:right w:val="nil"/>
            </w:tcBorders>
          </w:tcPr>
          <w:p w14:paraId="10A638E1" w14:textId="77777777" w:rsidR="00BE028C" w:rsidRPr="002C1D39" w:rsidRDefault="00BE028C"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3E0CC6E" w14:textId="77777777" w:rsidR="00BE028C" w:rsidRPr="002C1D39" w:rsidRDefault="00BE028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20F76BE" w14:textId="77777777" w:rsidR="00BE028C" w:rsidRPr="002C1D39" w:rsidRDefault="00BE028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64B4E9C" w14:textId="77777777" w:rsidR="00BE028C" w:rsidRPr="002C1D39" w:rsidRDefault="00BE028C" w:rsidP="00947D9F">
            <w:pPr>
              <w:tabs>
                <w:tab w:val="left" w:pos="960"/>
              </w:tabs>
              <w:autoSpaceDE w:val="0"/>
              <w:autoSpaceDN w:val="0"/>
              <w:adjustRightInd w:val="0"/>
              <w:jc w:val="center"/>
              <w:rPr>
                <w:szCs w:val="20"/>
              </w:rPr>
            </w:pPr>
            <w:r w:rsidRPr="002C1D39">
              <w:rPr>
                <w:szCs w:val="20"/>
              </w:rPr>
              <w:t>Low / Moderate / Serious / Critical / NI</w:t>
            </w:r>
          </w:p>
        </w:tc>
      </w:tr>
      <w:tr w:rsidR="00BE028C" w:rsidRPr="002C1D39" w14:paraId="0EDD7227" w14:textId="77777777" w:rsidTr="00947D9F">
        <w:trPr>
          <w:cantSplit/>
          <w:trHeight w:val="20"/>
        </w:trPr>
        <w:tc>
          <w:tcPr>
            <w:tcW w:w="392" w:type="dxa"/>
            <w:vMerge/>
            <w:tcBorders>
              <w:right w:val="nil"/>
            </w:tcBorders>
          </w:tcPr>
          <w:p w14:paraId="630649FC" w14:textId="77777777" w:rsidR="00BE028C" w:rsidRPr="002C1D39" w:rsidRDefault="00BE028C"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351386B" w14:textId="77777777" w:rsidR="00BE028C" w:rsidRPr="002C1D39" w:rsidRDefault="00BE028C"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5DEE1B9D" w14:textId="77777777" w:rsidR="00BE028C" w:rsidRPr="002C1D39" w:rsidRDefault="00BE028C"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12A63F77" w14:textId="77777777" w:rsidR="00BE028C" w:rsidRPr="002C1D39" w:rsidRDefault="00BE028C" w:rsidP="00947D9F">
            <w:pPr>
              <w:jc w:val="center"/>
              <w:rPr>
                <w:szCs w:val="20"/>
              </w:rPr>
            </w:pPr>
            <w:r w:rsidRPr="002C1D39">
              <w:rPr>
                <w:szCs w:val="20"/>
              </w:rPr>
              <w:t>Favours experimental / Favours comparator / Towards null /Away from null / Unpredictable</w:t>
            </w:r>
          </w:p>
        </w:tc>
      </w:tr>
    </w:tbl>
    <w:p w14:paraId="6071054D" w14:textId="77777777" w:rsidR="00BE028C" w:rsidRDefault="00BE028C" w:rsidP="00BE028C"/>
    <w:tbl>
      <w:tblPr>
        <w:tblStyle w:val="TableGrid"/>
        <w:tblW w:w="15559" w:type="dxa"/>
        <w:tblLayout w:type="fixed"/>
        <w:tblLook w:val="04A0" w:firstRow="1" w:lastRow="0" w:firstColumn="1" w:lastColumn="0" w:noHBand="0" w:noVBand="1"/>
      </w:tblPr>
      <w:tblGrid>
        <w:gridCol w:w="392"/>
        <w:gridCol w:w="4995"/>
        <w:gridCol w:w="6941"/>
        <w:gridCol w:w="3231"/>
      </w:tblGrid>
      <w:tr w:rsidR="00BE028C" w:rsidRPr="002C1D39" w14:paraId="7A77AF92" w14:textId="77777777" w:rsidTr="00947D9F">
        <w:trPr>
          <w:cantSplit/>
          <w:trHeight w:val="20"/>
        </w:trPr>
        <w:tc>
          <w:tcPr>
            <w:tcW w:w="15559" w:type="dxa"/>
            <w:gridSpan w:val="4"/>
            <w:tcBorders>
              <w:top w:val="single" w:sz="4" w:space="0" w:color="auto"/>
              <w:right w:val="single" w:sz="4" w:space="0" w:color="auto"/>
            </w:tcBorders>
          </w:tcPr>
          <w:p w14:paraId="6AE55195" w14:textId="77777777" w:rsidR="00BE028C" w:rsidRPr="002C1D39" w:rsidRDefault="00BE028C" w:rsidP="00947D9F">
            <w:pPr>
              <w:rPr>
                <w:b/>
                <w:szCs w:val="20"/>
              </w:rPr>
            </w:pPr>
            <w:r w:rsidRPr="002C1D39">
              <w:rPr>
                <w:rFonts w:cs="Arial"/>
                <w:b/>
                <w:szCs w:val="20"/>
              </w:rPr>
              <w:t>Bias due to deviations from intended interventions</w:t>
            </w:r>
          </w:p>
        </w:tc>
      </w:tr>
      <w:tr w:rsidR="00BE028C" w:rsidRPr="002C1D39" w14:paraId="69F9FFEF" w14:textId="77777777" w:rsidTr="00947D9F">
        <w:trPr>
          <w:cantSplit/>
          <w:trHeight w:val="20"/>
        </w:trPr>
        <w:tc>
          <w:tcPr>
            <w:tcW w:w="392" w:type="dxa"/>
            <w:vMerge w:val="restart"/>
            <w:tcBorders>
              <w:top w:val="single" w:sz="4" w:space="0" w:color="auto"/>
              <w:right w:val="nil"/>
            </w:tcBorders>
          </w:tcPr>
          <w:p w14:paraId="5C976A59" w14:textId="77777777" w:rsidR="00BE028C" w:rsidRPr="002C1D39" w:rsidRDefault="00BE028C"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37D7D158" w14:textId="77777777" w:rsidR="00BE028C" w:rsidRPr="002C1D39" w:rsidRDefault="00BE028C"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6D86DDDB" w14:textId="77777777" w:rsidR="00BE028C" w:rsidRPr="002C1D39" w:rsidRDefault="00BE028C" w:rsidP="00947D9F">
            <w:pPr>
              <w:jc w:val="center"/>
              <w:rPr>
                <w:szCs w:val="20"/>
              </w:rPr>
            </w:pPr>
          </w:p>
        </w:tc>
      </w:tr>
      <w:tr w:rsidR="00BE028C" w:rsidRPr="002C1D39" w14:paraId="20B73666" w14:textId="77777777" w:rsidTr="00947D9F">
        <w:trPr>
          <w:cantSplit/>
          <w:trHeight w:val="20"/>
        </w:trPr>
        <w:tc>
          <w:tcPr>
            <w:tcW w:w="392" w:type="dxa"/>
            <w:vMerge/>
            <w:tcBorders>
              <w:top w:val="single" w:sz="4" w:space="0" w:color="auto"/>
              <w:right w:val="nil"/>
            </w:tcBorders>
          </w:tcPr>
          <w:p w14:paraId="36DC6AE3" w14:textId="77777777" w:rsidR="00BE028C" w:rsidRPr="002C1D39" w:rsidRDefault="00BE028C"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40FD51FE" w14:textId="77777777" w:rsidR="00BE028C" w:rsidRPr="002C1D39" w:rsidRDefault="00BE028C"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513F5AB5" w14:textId="77777777" w:rsidR="00BE028C" w:rsidRPr="002C1D39" w:rsidRDefault="00BE028C"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0687BF01" w14:textId="77777777" w:rsidR="00BE028C" w:rsidRPr="002C1D39" w:rsidRDefault="00BE028C"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5674B218" w14:textId="77777777" w:rsidTr="00947D9F">
        <w:trPr>
          <w:cantSplit/>
          <w:trHeight w:val="20"/>
        </w:trPr>
        <w:tc>
          <w:tcPr>
            <w:tcW w:w="392" w:type="dxa"/>
            <w:vMerge/>
            <w:tcBorders>
              <w:top w:val="single" w:sz="4" w:space="0" w:color="auto"/>
              <w:right w:val="nil"/>
            </w:tcBorders>
          </w:tcPr>
          <w:p w14:paraId="2FAEA0E7" w14:textId="77777777" w:rsidR="00BE028C" w:rsidRPr="002C1D39" w:rsidRDefault="00BE028C"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95F7A16" w14:textId="77777777" w:rsidR="00BE028C" w:rsidRPr="002C1D39" w:rsidRDefault="00BE028C"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3EDB725D" w14:textId="77777777" w:rsidR="00BE028C" w:rsidRPr="002C1D39" w:rsidRDefault="00BE028C"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03BF217F" w14:textId="77777777" w:rsidR="00BE028C" w:rsidRPr="002C1D39" w:rsidRDefault="00BE028C"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055D00C6" w14:textId="77777777" w:rsidTr="00947D9F">
        <w:trPr>
          <w:cantSplit/>
          <w:trHeight w:val="20"/>
        </w:trPr>
        <w:tc>
          <w:tcPr>
            <w:tcW w:w="392" w:type="dxa"/>
            <w:vMerge/>
            <w:tcBorders>
              <w:right w:val="nil"/>
            </w:tcBorders>
          </w:tcPr>
          <w:p w14:paraId="55E11BF5" w14:textId="77777777" w:rsidR="00BE028C" w:rsidRPr="002C1D39" w:rsidRDefault="00BE028C"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37FA6CA8" w14:textId="77777777" w:rsidR="00BE028C" w:rsidRPr="002C1D39" w:rsidRDefault="00BE028C"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1D273D07" w14:textId="77777777" w:rsidR="00BE028C" w:rsidRPr="002C1D39" w:rsidRDefault="00BE028C" w:rsidP="00947D9F">
            <w:pPr>
              <w:rPr>
                <w:szCs w:val="20"/>
              </w:rPr>
            </w:pPr>
          </w:p>
        </w:tc>
      </w:tr>
      <w:tr w:rsidR="00BE028C" w:rsidRPr="002C1D39" w14:paraId="5C8633F9" w14:textId="77777777" w:rsidTr="00947D9F">
        <w:trPr>
          <w:cantSplit/>
          <w:trHeight w:val="20"/>
        </w:trPr>
        <w:tc>
          <w:tcPr>
            <w:tcW w:w="392" w:type="dxa"/>
            <w:vMerge/>
            <w:tcBorders>
              <w:right w:val="nil"/>
            </w:tcBorders>
          </w:tcPr>
          <w:p w14:paraId="5BF36D7E" w14:textId="77777777" w:rsidR="00BE028C" w:rsidRPr="002C1D39" w:rsidRDefault="00BE028C"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24BC5224" w14:textId="77777777" w:rsidR="00BE028C" w:rsidRPr="002C1D39" w:rsidRDefault="00BE028C"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67A800F9" w14:textId="77777777" w:rsidR="00BE028C" w:rsidRPr="002C1D39" w:rsidRDefault="00BE028C" w:rsidP="00947D9F">
            <w:pPr>
              <w:tabs>
                <w:tab w:val="left" w:pos="960"/>
              </w:tabs>
              <w:autoSpaceDE w:val="0"/>
              <w:autoSpaceDN w:val="0"/>
              <w:adjustRightInd w:val="0"/>
              <w:spacing w:after="40"/>
              <w:rPr>
                <w:rFonts w:cs="Arial"/>
              </w:rPr>
            </w:pPr>
            <w:r>
              <w:rPr>
                <w:rFonts w:cs="Arial"/>
              </w:rPr>
              <w:t xml:space="preserve">PN: possible co-intervention with issuing of reference card vs educational intervention policy. </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333A3EC1" w14:textId="77777777" w:rsidR="00BE028C" w:rsidRPr="002C1D39" w:rsidRDefault="00BE028C"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397BD3E9" w14:textId="77777777" w:rsidTr="00947D9F">
        <w:trPr>
          <w:cantSplit/>
          <w:trHeight w:val="20"/>
        </w:trPr>
        <w:tc>
          <w:tcPr>
            <w:tcW w:w="392" w:type="dxa"/>
            <w:vMerge/>
            <w:tcBorders>
              <w:right w:val="nil"/>
            </w:tcBorders>
          </w:tcPr>
          <w:p w14:paraId="2384CAB3" w14:textId="77777777" w:rsidR="00BE028C" w:rsidRPr="002C1D39" w:rsidRDefault="00BE028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860F671" w14:textId="77777777" w:rsidR="00BE028C" w:rsidRPr="002C1D39" w:rsidRDefault="00BE028C"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7ADB167A" w14:textId="77777777" w:rsidR="00BE028C" w:rsidRPr="002C1D39" w:rsidRDefault="00BE028C" w:rsidP="00947D9F">
            <w:pPr>
              <w:tabs>
                <w:tab w:val="left" w:pos="960"/>
              </w:tabs>
              <w:autoSpaceDE w:val="0"/>
              <w:autoSpaceDN w:val="0"/>
              <w:adjustRightInd w:val="0"/>
              <w:spacing w:after="40"/>
              <w:rPr>
                <w:rFonts w:cs="Arial"/>
              </w:rPr>
            </w:pPr>
            <w:r>
              <w:rPr>
                <w:rFonts w:cs="Arial"/>
              </w:rPr>
              <w:t>Y – intervention at start of shift to ensure all nurses were given the intervention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1FA46D3" w14:textId="77777777" w:rsidR="00BE028C" w:rsidRPr="002C1D39" w:rsidRDefault="00BE028C"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E028C" w:rsidRPr="002C1D39" w14:paraId="16E80EEF" w14:textId="77777777" w:rsidTr="00947D9F">
        <w:trPr>
          <w:cantSplit/>
          <w:trHeight w:val="20"/>
        </w:trPr>
        <w:tc>
          <w:tcPr>
            <w:tcW w:w="392" w:type="dxa"/>
            <w:vMerge/>
            <w:tcBorders>
              <w:right w:val="nil"/>
            </w:tcBorders>
          </w:tcPr>
          <w:p w14:paraId="5E7D6184" w14:textId="77777777" w:rsidR="00BE028C" w:rsidRPr="002C1D39" w:rsidRDefault="00BE028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B12F6EC" w14:textId="77777777" w:rsidR="00BE028C" w:rsidRPr="002C1D39" w:rsidRDefault="00BE028C"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719779C6" w14:textId="77777777" w:rsidR="00BE028C" w:rsidRPr="002C1D39" w:rsidRDefault="00BE028C" w:rsidP="00947D9F">
            <w:pPr>
              <w:tabs>
                <w:tab w:val="left" w:pos="960"/>
              </w:tabs>
              <w:autoSpaceDE w:val="0"/>
              <w:autoSpaceDN w:val="0"/>
              <w:adjustRightInd w:val="0"/>
              <w:spacing w:after="40"/>
              <w:rPr>
                <w:rFonts w:cs="Arial"/>
              </w:rPr>
            </w:pPr>
            <w:r>
              <w:rPr>
                <w:rFonts w:cs="Arial"/>
              </w:rPr>
              <w:t>Y – educational intervention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B278A0E" w14:textId="77777777" w:rsidR="00BE028C" w:rsidRPr="002C1D39" w:rsidRDefault="00BE028C"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47B677F9" w14:textId="77777777" w:rsidTr="00947D9F">
        <w:trPr>
          <w:cantSplit/>
          <w:trHeight w:val="20"/>
        </w:trPr>
        <w:tc>
          <w:tcPr>
            <w:tcW w:w="392" w:type="dxa"/>
            <w:vMerge/>
            <w:tcBorders>
              <w:right w:val="nil"/>
            </w:tcBorders>
          </w:tcPr>
          <w:p w14:paraId="5F91A41D" w14:textId="77777777" w:rsidR="00BE028C" w:rsidRPr="002C1D39" w:rsidRDefault="00BE028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151DCB3" w14:textId="77777777" w:rsidR="00BE028C" w:rsidRPr="002C1D39" w:rsidRDefault="00BE028C"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6C8CBC01" w14:textId="77777777" w:rsidR="00BE028C" w:rsidRPr="002C1D39" w:rsidRDefault="00BE028C" w:rsidP="00947D9F">
            <w:pPr>
              <w:rPr>
                <w:szCs w:val="20"/>
              </w:rPr>
            </w:pPr>
            <w:r>
              <w:rPr>
                <w:szCs w:val="20"/>
              </w:rPr>
              <w:t>NI</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E1571AA" w14:textId="77777777" w:rsidR="00BE028C" w:rsidRPr="002C1D39" w:rsidRDefault="00BE028C"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746420D3" w14:textId="77777777" w:rsidTr="00947D9F">
        <w:trPr>
          <w:cantSplit/>
          <w:trHeight w:val="20"/>
        </w:trPr>
        <w:tc>
          <w:tcPr>
            <w:tcW w:w="392" w:type="dxa"/>
            <w:vMerge/>
            <w:tcBorders>
              <w:right w:val="nil"/>
            </w:tcBorders>
          </w:tcPr>
          <w:p w14:paraId="3E2576FB" w14:textId="77777777" w:rsidR="00BE028C" w:rsidRPr="002C1D39" w:rsidRDefault="00BE028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E5247C3" w14:textId="77777777" w:rsidR="00BE028C" w:rsidRPr="00F108D6" w:rsidRDefault="00BE028C" w:rsidP="00947D9F">
            <w:pPr>
              <w:tabs>
                <w:tab w:val="left" w:pos="960"/>
              </w:tabs>
              <w:autoSpaceDE w:val="0"/>
              <w:autoSpaceDN w:val="0"/>
              <w:adjustRightInd w:val="0"/>
              <w:rPr>
                <w:color w:val="000000" w:themeColor="text1"/>
                <w:szCs w:val="20"/>
              </w:rPr>
            </w:pPr>
            <w:r w:rsidRPr="00F108D6">
              <w:rPr>
                <w:rFonts w:cs="Arial"/>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7597CFBD" w14:textId="77777777" w:rsidR="00BE028C" w:rsidRPr="00F108D6" w:rsidRDefault="00BE028C" w:rsidP="00947D9F">
            <w:pPr>
              <w:tabs>
                <w:tab w:val="left" w:pos="960"/>
              </w:tabs>
              <w:autoSpaceDE w:val="0"/>
              <w:autoSpaceDN w:val="0"/>
              <w:adjustRightInd w:val="0"/>
              <w:rPr>
                <w:color w:val="000000" w:themeColor="text1"/>
                <w:szCs w:val="20"/>
              </w:rPr>
            </w:pPr>
            <w:r w:rsidRPr="00F108D6">
              <w:rPr>
                <w:color w:val="000000" w:themeColor="text1"/>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C0985F0" w14:textId="77777777" w:rsidR="00BE028C" w:rsidRPr="00DC5CC1" w:rsidRDefault="00BE028C" w:rsidP="00947D9F">
            <w:pPr>
              <w:jc w:val="center"/>
              <w:rPr>
                <w:szCs w:val="20"/>
              </w:rPr>
            </w:pPr>
          </w:p>
        </w:tc>
      </w:tr>
      <w:tr w:rsidR="00BE028C" w:rsidRPr="002C1D39" w14:paraId="0F030B65" w14:textId="77777777" w:rsidTr="00947D9F">
        <w:trPr>
          <w:cantSplit/>
          <w:trHeight w:val="591"/>
        </w:trPr>
        <w:tc>
          <w:tcPr>
            <w:tcW w:w="392" w:type="dxa"/>
            <w:vMerge/>
            <w:tcBorders>
              <w:right w:val="nil"/>
            </w:tcBorders>
          </w:tcPr>
          <w:p w14:paraId="404C3A49" w14:textId="77777777" w:rsidR="00BE028C" w:rsidRPr="002C1D39" w:rsidRDefault="00BE028C" w:rsidP="00947D9F">
            <w:pPr>
              <w:rPr>
                <w:szCs w:val="20"/>
              </w:rPr>
            </w:pPr>
          </w:p>
        </w:tc>
        <w:tc>
          <w:tcPr>
            <w:tcW w:w="4995" w:type="dxa"/>
            <w:tcBorders>
              <w:top w:val="single" w:sz="2" w:space="0" w:color="D9D9D9" w:themeColor="background1" w:themeShade="D9"/>
              <w:left w:val="nil"/>
              <w:right w:val="single" w:sz="4" w:space="0" w:color="auto"/>
            </w:tcBorders>
          </w:tcPr>
          <w:p w14:paraId="4764D145" w14:textId="77777777" w:rsidR="00BE028C" w:rsidRPr="002C1D39" w:rsidRDefault="00BE028C"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01BD1A3D" w14:textId="77777777" w:rsidR="00BE028C" w:rsidRPr="002C1D39" w:rsidRDefault="00BE028C" w:rsidP="00947D9F">
            <w:pPr>
              <w:rPr>
                <w:szCs w:val="20"/>
              </w:rPr>
            </w:pPr>
          </w:p>
        </w:tc>
        <w:tc>
          <w:tcPr>
            <w:tcW w:w="3231" w:type="dxa"/>
            <w:tcBorders>
              <w:top w:val="single" w:sz="2" w:space="0" w:color="D9D9D9" w:themeColor="background1" w:themeShade="D9"/>
              <w:right w:val="single" w:sz="4" w:space="0" w:color="auto"/>
            </w:tcBorders>
          </w:tcPr>
          <w:p w14:paraId="4EA4454A" w14:textId="77777777" w:rsidR="00BE028C" w:rsidRPr="00DC5CC1" w:rsidRDefault="00BE028C" w:rsidP="00947D9F">
            <w:pPr>
              <w:jc w:val="center"/>
              <w:rPr>
                <w:szCs w:val="20"/>
              </w:rPr>
            </w:pPr>
          </w:p>
        </w:tc>
      </w:tr>
    </w:tbl>
    <w:p w14:paraId="02D8CE34" w14:textId="77777777" w:rsidR="00BE028C" w:rsidRPr="002C1D39" w:rsidRDefault="00BE028C" w:rsidP="00BE028C"/>
    <w:tbl>
      <w:tblPr>
        <w:tblStyle w:val="TableGrid"/>
        <w:tblW w:w="15559" w:type="dxa"/>
        <w:tblLayout w:type="fixed"/>
        <w:tblLook w:val="04A0" w:firstRow="1" w:lastRow="0" w:firstColumn="1" w:lastColumn="0" w:noHBand="0" w:noVBand="1"/>
      </w:tblPr>
      <w:tblGrid>
        <w:gridCol w:w="392"/>
        <w:gridCol w:w="4995"/>
        <w:gridCol w:w="6941"/>
        <w:gridCol w:w="3231"/>
      </w:tblGrid>
      <w:tr w:rsidR="00BE028C" w:rsidRPr="00DC5CC1" w14:paraId="79F532CE" w14:textId="77777777" w:rsidTr="00947D9F">
        <w:trPr>
          <w:cantSplit/>
          <w:trHeight w:val="20"/>
        </w:trPr>
        <w:tc>
          <w:tcPr>
            <w:tcW w:w="15559" w:type="dxa"/>
            <w:gridSpan w:val="4"/>
            <w:tcBorders>
              <w:top w:val="single" w:sz="4" w:space="0" w:color="auto"/>
              <w:right w:val="single" w:sz="4" w:space="0" w:color="auto"/>
            </w:tcBorders>
          </w:tcPr>
          <w:p w14:paraId="526B5052" w14:textId="77777777" w:rsidR="00BE028C" w:rsidRPr="00DC5CC1" w:rsidRDefault="00BE028C" w:rsidP="00947D9F">
            <w:pPr>
              <w:rPr>
                <w:b/>
                <w:szCs w:val="20"/>
                <w:u w:val="single"/>
                <w:lang w:val="es-ES"/>
              </w:rPr>
            </w:pPr>
            <w:r w:rsidRPr="00DC5CC1">
              <w:rPr>
                <w:rFonts w:cs="Arial"/>
                <w:b/>
                <w:szCs w:val="20"/>
              </w:rPr>
              <w:t>Bias due to missing data</w:t>
            </w:r>
          </w:p>
        </w:tc>
      </w:tr>
      <w:tr w:rsidR="00BE028C" w:rsidRPr="002C1D39" w14:paraId="2CCB03D9" w14:textId="77777777" w:rsidTr="00947D9F">
        <w:trPr>
          <w:cantSplit/>
          <w:trHeight w:val="20"/>
        </w:trPr>
        <w:tc>
          <w:tcPr>
            <w:tcW w:w="392" w:type="dxa"/>
            <w:vMerge w:val="restart"/>
            <w:tcBorders>
              <w:top w:val="single" w:sz="4" w:space="0" w:color="auto"/>
              <w:right w:val="nil"/>
            </w:tcBorders>
          </w:tcPr>
          <w:p w14:paraId="4EAAF196" w14:textId="77777777" w:rsidR="00BE028C" w:rsidRPr="002C1D39" w:rsidRDefault="00BE028C"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0F02DEF0" w14:textId="77777777" w:rsidR="00BE028C" w:rsidRPr="002C1D39" w:rsidRDefault="00BE028C"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7C2F4FB0" w14:textId="77777777" w:rsidR="00BE028C" w:rsidRPr="002C1D39" w:rsidRDefault="00BE028C" w:rsidP="00947D9F">
            <w:pPr>
              <w:rPr>
                <w:szCs w:val="20"/>
              </w:rPr>
            </w:pPr>
            <w:r>
              <w:rPr>
                <w:szCs w:val="20"/>
              </w:rPr>
              <w:t>Y – intervention on nurses; outcome measured in patient treatments</w:t>
            </w:r>
          </w:p>
        </w:tc>
        <w:tc>
          <w:tcPr>
            <w:tcW w:w="3231" w:type="dxa"/>
            <w:tcBorders>
              <w:top w:val="single" w:sz="4" w:space="0" w:color="auto"/>
              <w:bottom w:val="single" w:sz="2" w:space="0" w:color="D9D9D9" w:themeColor="background1" w:themeShade="D9"/>
              <w:right w:val="single" w:sz="4" w:space="0" w:color="auto"/>
            </w:tcBorders>
          </w:tcPr>
          <w:p w14:paraId="3E10FD1D" w14:textId="77777777" w:rsidR="00BE028C" w:rsidRPr="002C1D39" w:rsidRDefault="00BE028C"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BE028C" w:rsidRPr="002C1D39" w14:paraId="2FDFD7E7" w14:textId="77777777" w:rsidTr="00947D9F">
        <w:trPr>
          <w:cantSplit/>
          <w:trHeight w:val="20"/>
        </w:trPr>
        <w:tc>
          <w:tcPr>
            <w:tcW w:w="392" w:type="dxa"/>
            <w:vMerge/>
            <w:tcBorders>
              <w:right w:val="nil"/>
            </w:tcBorders>
          </w:tcPr>
          <w:p w14:paraId="035F6C29"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EC50994" w14:textId="77777777" w:rsidR="00BE028C" w:rsidRPr="002C1D39" w:rsidRDefault="00BE028C"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80D64CE" w14:textId="77777777" w:rsidR="00BE028C" w:rsidRPr="002C1D39" w:rsidRDefault="00BE028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4E11E5B" w14:textId="77777777" w:rsidR="00BE028C" w:rsidRPr="002C1D39" w:rsidRDefault="00BE028C" w:rsidP="00947D9F">
            <w:pPr>
              <w:rPr>
                <w:szCs w:val="20"/>
              </w:rPr>
            </w:pPr>
          </w:p>
          <w:p w14:paraId="2B567C00"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130E8D84" w14:textId="77777777" w:rsidTr="00947D9F">
        <w:trPr>
          <w:cantSplit/>
          <w:trHeight w:val="20"/>
        </w:trPr>
        <w:tc>
          <w:tcPr>
            <w:tcW w:w="392" w:type="dxa"/>
            <w:vMerge/>
            <w:tcBorders>
              <w:right w:val="nil"/>
            </w:tcBorders>
          </w:tcPr>
          <w:p w14:paraId="396A92D5"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88FCE05" w14:textId="77777777" w:rsidR="00BE028C" w:rsidRPr="002C1D39" w:rsidRDefault="00BE028C"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4FDF6B16" w14:textId="77777777" w:rsidR="00BE028C" w:rsidRPr="002C1D39" w:rsidRDefault="00BE028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91BF997" w14:textId="77777777" w:rsidR="00BE028C" w:rsidRPr="002C1D39" w:rsidRDefault="00BE028C" w:rsidP="00947D9F">
            <w:pPr>
              <w:rPr>
                <w:szCs w:val="20"/>
              </w:rPr>
            </w:pPr>
          </w:p>
          <w:p w14:paraId="51430473"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0B0AFB6B" w14:textId="77777777" w:rsidTr="00947D9F">
        <w:trPr>
          <w:cantSplit/>
          <w:trHeight w:val="20"/>
        </w:trPr>
        <w:tc>
          <w:tcPr>
            <w:tcW w:w="392" w:type="dxa"/>
            <w:vMerge/>
            <w:tcBorders>
              <w:right w:val="nil"/>
            </w:tcBorders>
          </w:tcPr>
          <w:p w14:paraId="3057BD59"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107C23F" w14:textId="77777777" w:rsidR="00BE028C" w:rsidRPr="002C1D39" w:rsidRDefault="00BE028C"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11B3A63C" w14:textId="77777777" w:rsidR="00BE028C" w:rsidRPr="002C1D39" w:rsidRDefault="00BE028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3FCF9E1" w14:textId="77777777" w:rsidR="00BE028C" w:rsidRPr="002C1D39" w:rsidRDefault="00BE028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1878CAF7" w14:textId="77777777" w:rsidTr="00947D9F">
        <w:trPr>
          <w:cantSplit/>
          <w:trHeight w:val="20"/>
        </w:trPr>
        <w:tc>
          <w:tcPr>
            <w:tcW w:w="392" w:type="dxa"/>
            <w:vMerge/>
            <w:tcBorders>
              <w:right w:val="nil"/>
            </w:tcBorders>
          </w:tcPr>
          <w:p w14:paraId="3F5BE0B5" w14:textId="77777777" w:rsidR="00BE028C" w:rsidRPr="002C1D39" w:rsidRDefault="00BE028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2C8595E" w14:textId="77777777" w:rsidR="00BE028C" w:rsidRPr="002C1D39" w:rsidRDefault="00BE028C"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1B194E48" w14:textId="77777777" w:rsidR="00BE028C" w:rsidRPr="002C1D39" w:rsidRDefault="00BE028C"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4DCDF8C" w14:textId="77777777" w:rsidR="00BE028C" w:rsidRPr="002C1D39" w:rsidRDefault="00BE028C"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BE028C" w:rsidRPr="002C1D39" w14:paraId="2CADF563" w14:textId="77777777" w:rsidTr="00947D9F">
        <w:trPr>
          <w:cantSplit/>
          <w:trHeight w:val="20"/>
        </w:trPr>
        <w:tc>
          <w:tcPr>
            <w:tcW w:w="392" w:type="dxa"/>
            <w:vMerge/>
            <w:tcBorders>
              <w:right w:val="nil"/>
            </w:tcBorders>
          </w:tcPr>
          <w:p w14:paraId="6D0F15AF" w14:textId="77777777" w:rsidR="00BE028C" w:rsidRPr="002C1D39" w:rsidRDefault="00BE028C"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6BFBE00" w14:textId="77777777" w:rsidR="00BE028C" w:rsidRPr="002C1D39" w:rsidRDefault="00BE028C"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34E907B4" w14:textId="77777777" w:rsidR="00BE028C" w:rsidRPr="002C1D39" w:rsidRDefault="00BE028C" w:rsidP="00947D9F">
            <w:pPr>
              <w:tabs>
                <w:tab w:val="left" w:pos="960"/>
              </w:tabs>
              <w:autoSpaceDE w:val="0"/>
              <w:autoSpaceDN w:val="0"/>
              <w:adjustRightInd w:val="0"/>
              <w:rPr>
                <w:szCs w:val="20"/>
              </w:rPr>
            </w:pPr>
            <w:r>
              <w:rPr>
                <w:szCs w:val="20"/>
              </w:rPr>
              <w:t>Low</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AD9480C" w14:textId="77777777" w:rsidR="00BE028C" w:rsidRPr="002C1D39" w:rsidRDefault="00BE028C" w:rsidP="00947D9F">
            <w:pPr>
              <w:tabs>
                <w:tab w:val="left" w:pos="960"/>
              </w:tabs>
              <w:autoSpaceDE w:val="0"/>
              <w:autoSpaceDN w:val="0"/>
              <w:adjustRightInd w:val="0"/>
              <w:jc w:val="center"/>
              <w:rPr>
                <w:szCs w:val="20"/>
              </w:rPr>
            </w:pPr>
            <w:r w:rsidRPr="002C1D39">
              <w:rPr>
                <w:szCs w:val="20"/>
              </w:rPr>
              <w:t>Low / Moderate / Serious / Critical / NI</w:t>
            </w:r>
          </w:p>
        </w:tc>
      </w:tr>
      <w:tr w:rsidR="00BE028C" w:rsidRPr="002C1D39" w14:paraId="6D87AD06" w14:textId="77777777" w:rsidTr="00947D9F">
        <w:trPr>
          <w:cantSplit/>
          <w:trHeight w:val="20"/>
        </w:trPr>
        <w:tc>
          <w:tcPr>
            <w:tcW w:w="392" w:type="dxa"/>
            <w:vMerge/>
            <w:tcBorders>
              <w:bottom w:val="single" w:sz="4" w:space="0" w:color="auto"/>
              <w:right w:val="nil"/>
            </w:tcBorders>
          </w:tcPr>
          <w:p w14:paraId="28ABA8B7"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C742E79" w14:textId="77777777" w:rsidR="00BE028C" w:rsidRPr="002C1D39" w:rsidRDefault="00BE028C"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7027C86C" w14:textId="77777777" w:rsidR="00BE028C" w:rsidRPr="002C1D39" w:rsidRDefault="00BE028C"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4140C9BA" w14:textId="77777777" w:rsidR="00BE028C" w:rsidRPr="002C1D39" w:rsidRDefault="00BE028C" w:rsidP="00947D9F">
            <w:pPr>
              <w:jc w:val="center"/>
              <w:rPr>
                <w:szCs w:val="20"/>
              </w:rPr>
            </w:pPr>
            <w:r w:rsidRPr="002C1D39">
              <w:rPr>
                <w:szCs w:val="20"/>
              </w:rPr>
              <w:t>Favours experimental / Favours comparator / Towards null /Away from null / Unpredictable</w:t>
            </w:r>
          </w:p>
        </w:tc>
      </w:tr>
    </w:tbl>
    <w:p w14:paraId="0905B1D3" w14:textId="77777777" w:rsidR="00BE028C" w:rsidRPr="002C1D39" w:rsidRDefault="00BE028C" w:rsidP="00BE028C"/>
    <w:tbl>
      <w:tblPr>
        <w:tblStyle w:val="TableGrid"/>
        <w:tblW w:w="15559" w:type="dxa"/>
        <w:tblLayout w:type="fixed"/>
        <w:tblLook w:val="04A0" w:firstRow="1" w:lastRow="0" w:firstColumn="1" w:lastColumn="0" w:noHBand="0" w:noVBand="1"/>
      </w:tblPr>
      <w:tblGrid>
        <w:gridCol w:w="392"/>
        <w:gridCol w:w="4995"/>
        <w:gridCol w:w="6941"/>
        <w:gridCol w:w="3231"/>
      </w:tblGrid>
      <w:tr w:rsidR="00BE028C" w:rsidRPr="00DC5CC1" w14:paraId="65FE0C59" w14:textId="77777777" w:rsidTr="00947D9F">
        <w:trPr>
          <w:cantSplit/>
          <w:trHeight w:val="20"/>
        </w:trPr>
        <w:tc>
          <w:tcPr>
            <w:tcW w:w="15559" w:type="dxa"/>
            <w:gridSpan w:val="4"/>
            <w:tcBorders>
              <w:top w:val="single" w:sz="4" w:space="0" w:color="auto"/>
              <w:right w:val="single" w:sz="4" w:space="0" w:color="auto"/>
            </w:tcBorders>
          </w:tcPr>
          <w:p w14:paraId="3A839BD5" w14:textId="77777777" w:rsidR="00BE028C" w:rsidRPr="00DC5CC1" w:rsidRDefault="00BE028C" w:rsidP="00947D9F">
            <w:pPr>
              <w:rPr>
                <w:b/>
                <w:szCs w:val="20"/>
              </w:rPr>
            </w:pPr>
            <w:r w:rsidRPr="00DC5CC1">
              <w:rPr>
                <w:b/>
              </w:rPr>
              <w:t xml:space="preserve">Bias in measurement of outcomes </w:t>
            </w:r>
          </w:p>
        </w:tc>
      </w:tr>
      <w:tr w:rsidR="00BE028C" w:rsidRPr="002C1D39" w14:paraId="248F3B8B" w14:textId="77777777" w:rsidTr="00947D9F">
        <w:trPr>
          <w:cantSplit/>
          <w:trHeight w:val="20"/>
        </w:trPr>
        <w:tc>
          <w:tcPr>
            <w:tcW w:w="392" w:type="dxa"/>
            <w:vMerge w:val="restart"/>
            <w:tcBorders>
              <w:top w:val="single" w:sz="4" w:space="0" w:color="auto"/>
              <w:right w:val="nil"/>
            </w:tcBorders>
          </w:tcPr>
          <w:p w14:paraId="5E2CA798" w14:textId="77777777" w:rsidR="00BE028C" w:rsidRPr="002C1D39" w:rsidRDefault="00BE028C" w:rsidP="00947D9F"/>
        </w:tc>
        <w:tc>
          <w:tcPr>
            <w:tcW w:w="4995" w:type="dxa"/>
            <w:tcBorders>
              <w:top w:val="single" w:sz="4" w:space="0" w:color="auto"/>
              <w:left w:val="nil"/>
              <w:bottom w:val="single" w:sz="2" w:space="0" w:color="D9D9D9" w:themeColor="background1" w:themeShade="D9"/>
              <w:right w:val="single" w:sz="4" w:space="0" w:color="auto"/>
            </w:tcBorders>
          </w:tcPr>
          <w:p w14:paraId="72265652" w14:textId="77777777" w:rsidR="00BE028C" w:rsidRPr="002C1D39" w:rsidRDefault="00BE028C"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43CA7B67" w14:textId="77777777" w:rsidR="00BE028C" w:rsidRPr="002C1D39" w:rsidRDefault="00BE028C" w:rsidP="00947D9F">
            <w:r>
              <w:t>Y: highly possible. It was not possible to avoid knowledge of intervention received because it was an educational intervention.</w:t>
            </w:r>
          </w:p>
        </w:tc>
        <w:tc>
          <w:tcPr>
            <w:tcW w:w="3231" w:type="dxa"/>
            <w:tcBorders>
              <w:top w:val="single" w:sz="4" w:space="0" w:color="auto"/>
              <w:bottom w:val="single" w:sz="2" w:space="0" w:color="D9D9D9" w:themeColor="background1" w:themeShade="D9"/>
              <w:right w:val="single" w:sz="4" w:space="0" w:color="auto"/>
            </w:tcBorders>
          </w:tcPr>
          <w:p w14:paraId="49ED02BF"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4F52DC2F" w14:textId="77777777" w:rsidTr="00947D9F">
        <w:trPr>
          <w:cantSplit/>
          <w:trHeight w:val="20"/>
        </w:trPr>
        <w:tc>
          <w:tcPr>
            <w:tcW w:w="392" w:type="dxa"/>
            <w:vMerge/>
            <w:tcBorders>
              <w:right w:val="nil"/>
            </w:tcBorders>
          </w:tcPr>
          <w:p w14:paraId="25EC1B64"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DE38146" w14:textId="77777777" w:rsidR="00BE028C" w:rsidRPr="002C1D39" w:rsidRDefault="00BE028C"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4BE3523D" w14:textId="0FB485FE" w:rsidR="00BE028C" w:rsidRPr="00407ACB" w:rsidRDefault="00BE028C" w:rsidP="00947D9F">
            <w:pPr>
              <w:rPr>
                <w:szCs w:val="20"/>
                <w:highlight w:val="yellow"/>
              </w:rPr>
            </w:pPr>
            <w:r w:rsidRPr="00F108D6">
              <w:rPr>
                <w:color w:val="000000" w:themeColor="text1"/>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AD6D915"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31096DB4" w14:textId="77777777" w:rsidTr="00947D9F">
        <w:trPr>
          <w:cantSplit/>
          <w:trHeight w:val="20"/>
        </w:trPr>
        <w:tc>
          <w:tcPr>
            <w:tcW w:w="392" w:type="dxa"/>
            <w:vMerge/>
            <w:tcBorders>
              <w:right w:val="nil"/>
            </w:tcBorders>
          </w:tcPr>
          <w:p w14:paraId="38D5E418"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09C5194" w14:textId="77777777" w:rsidR="00BE028C" w:rsidRPr="002C1D39" w:rsidRDefault="00BE028C"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07F23A9D" w14:textId="77777777" w:rsidR="00BE028C" w:rsidRPr="002C1D39" w:rsidRDefault="00BE028C"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2BF5414" w14:textId="77777777" w:rsidR="00BE028C" w:rsidRPr="002C1D39" w:rsidRDefault="00BE028C"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BE028C" w:rsidRPr="002C1D39" w14:paraId="752D21D4" w14:textId="77777777" w:rsidTr="00947D9F">
        <w:trPr>
          <w:cantSplit/>
          <w:trHeight w:val="20"/>
        </w:trPr>
        <w:tc>
          <w:tcPr>
            <w:tcW w:w="392" w:type="dxa"/>
            <w:vMerge/>
            <w:tcBorders>
              <w:right w:val="nil"/>
            </w:tcBorders>
          </w:tcPr>
          <w:p w14:paraId="51C259F2"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80184AA" w14:textId="77777777" w:rsidR="00BE028C" w:rsidRPr="002C1D39" w:rsidRDefault="00BE028C"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5D4B28E0" w14:textId="77777777" w:rsidR="00BE028C" w:rsidRPr="002C1D39" w:rsidRDefault="00BE028C"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76BFF48"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5932F1E3" w14:textId="77777777" w:rsidTr="00947D9F">
        <w:trPr>
          <w:cantSplit/>
          <w:trHeight w:val="20"/>
        </w:trPr>
        <w:tc>
          <w:tcPr>
            <w:tcW w:w="392" w:type="dxa"/>
            <w:vMerge/>
            <w:tcBorders>
              <w:right w:val="nil"/>
            </w:tcBorders>
          </w:tcPr>
          <w:p w14:paraId="5F77B674"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E9F6479" w14:textId="77777777" w:rsidR="00BE028C" w:rsidRPr="002C1D39" w:rsidRDefault="00BE028C"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13DE31C1" w14:textId="77777777" w:rsidR="00BE028C" w:rsidRPr="002C1D39" w:rsidRDefault="00BE028C" w:rsidP="00947D9F">
            <w:pPr>
              <w:rPr>
                <w:szCs w:val="20"/>
              </w:rPr>
            </w:pPr>
            <w:r>
              <w:rPr>
                <w:szCs w:val="20"/>
              </w:rPr>
              <w:t>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E276AA4" w14:textId="77777777" w:rsidR="00BE028C" w:rsidRPr="002C1D39" w:rsidRDefault="00BE028C" w:rsidP="00947D9F">
            <w:pPr>
              <w:tabs>
                <w:tab w:val="left" w:pos="960"/>
              </w:tabs>
              <w:autoSpaceDE w:val="0"/>
              <w:autoSpaceDN w:val="0"/>
              <w:adjustRightInd w:val="0"/>
              <w:jc w:val="center"/>
              <w:rPr>
                <w:szCs w:val="20"/>
              </w:rPr>
            </w:pPr>
            <w:r w:rsidRPr="002C1D39">
              <w:rPr>
                <w:szCs w:val="20"/>
              </w:rPr>
              <w:t>Low / Moderate / Serious / Critical / NI</w:t>
            </w:r>
          </w:p>
        </w:tc>
      </w:tr>
      <w:tr w:rsidR="00BE028C" w:rsidRPr="002C1D39" w14:paraId="143ECEFB" w14:textId="77777777" w:rsidTr="00947D9F">
        <w:trPr>
          <w:cantSplit/>
          <w:trHeight w:val="20"/>
        </w:trPr>
        <w:tc>
          <w:tcPr>
            <w:tcW w:w="392" w:type="dxa"/>
            <w:vMerge/>
            <w:tcBorders>
              <w:bottom w:val="single" w:sz="4" w:space="0" w:color="auto"/>
              <w:right w:val="nil"/>
            </w:tcBorders>
          </w:tcPr>
          <w:p w14:paraId="12768947"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87D2D46" w14:textId="77777777" w:rsidR="00BE028C" w:rsidRPr="002C1D39" w:rsidRDefault="00BE028C"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253ED762" w14:textId="77777777" w:rsidR="00BE028C" w:rsidRPr="002C1D39" w:rsidRDefault="00BE028C"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76D9953A" w14:textId="77777777" w:rsidR="00BE028C" w:rsidRPr="002C1D39" w:rsidRDefault="00BE028C" w:rsidP="00947D9F">
            <w:pPr>
              <w:jc w:val="center"/>
              <w:rPr>
                <w:szCs w:val="20"/>
              </w:rPr>
            </w:pPr>
            <w:r w:rsidRPr="002C1D39">
              <w:rPr>
                <w:szCs w:val="20"/>
              </w:rPr>
              <w:t>Favours experimental / Favours comparator / Towards null /Away from null / Unpredictable</w:t>
            </w:r>
          </w:p>
        </w:tc>
      </w:tr>
    </w:tbl>
    <w:p w14:paraId="48971EDE" w14:textId="77777777" w:rsidR="00BE028C" w:rsidRPr="002C1D39" w:rsidRDefault="00BE028C" w:rsidP="00BE028C"/>
    <w:tbl>
      <w:tblPr>
        <w:tblStyle w:val="TableGrid"/>
        <w:tblW w:w="15559" w:type="dxa"/>
        <w:tblLayout w:type="fixed"/>
        <w:tblLook w:val="04A0" w:firstRow="1" w:lastRow="0" w:firstColumn="1" w:lastColumn="0" w:noHBand="0" w:noVBand="1"/>
      </w:tblPr>
      <w:tblGrid>
        <w:gridCol w:w="392"/>
        <w:gridCol w:w="4995"/>
        <w:gridCol w:w="7649"/>
        <w:gridCol w:w="2523"/>
      </w:tblGrid>
      <w:tr w:rsidR="00BE028C" w:rsidRPr="002C1D39" w14:paraId="4488A7F0" w14:textId="77777777" w:rsidTr="00947D9F">
        <w:trPr>
          <w:cantSplit/>
          <w:trHeight w:val="20"/>
        </w:trPr>
        <w:tc>
          <w:tcPr>
            <w:tcW w:w="15559" w:type="dxa"/>
            <w:gridSpan w:val="4"/>
            <w:tcBorders>
              <w:top w:val="single" w:sz="4" w:space="0" w:color="auto"/>
              <w:right w:val="single" w:sz="4" w:space="0" w:color="auto"/>
            </w:tcBorders>
          </w:tcPr>
          <w:p w14:paraId="68880084" w14:textId="77777777" w:rsidR="00BE028C" w:rsidRPr="002C1D39" w:rsidRDefault="00BE028C" w:rsidP="00947D9F">
            <w:pPr>
              <w:rPr>
                <w:b/>
                <w:szCs w:val="20"/>
              </w:rPr>
            </w:pPr>
            <w:r w:rsidRPr="002C1D39">
              <w:rPr>
                <w:rFonts w:cs="Arial"/>
                <w:b/>
                <w:szCs w:val="20"/>
              </w:rPr>
              <w:t>Bias in selection of the reported result</w:t>
            </w:r>
          </w:p>
        </w:tc>
      </w:tr>
      <w:tr w:rsidR="00BE028C" w:rsidRPr="002C1D39" w14:paraId="5A664044" w14:textId="77777777" w:rsidTr="00947D9F">
        <w:trPr>
          <w:cantSplit/>
          <w:trHeight w:val="20"/>
        </w:trPr>
        <w:tc>
          <w:tcPr>
            <w:tcW w:w="392" w:type="dxa"/>
            <w:vMerge w:val="restart"/>
            <w:tcBorders>
              <w:top w:val="single" w:sz="4" w:space="0" w:color="auto"/>
              <w:right w:val="nil"/>
            </w:tcBorders>
          </w:tcPr>
          <w:p w14:paraId="499F6FD0" w14:textId="77777777" w:rsidR="00BE028C" w:rsidRPr="002C1D39" w:rsidRDefault="00BE028C" w:rsidP="00947D9F">
            <w:pPr>
              <w:rPr>
                <w:szCs w:val="20"/>
              </w:rPr>
            </w:pPr>
          </w:p>
        </w:tc>
        <w:tc>
          <w:tcPr>
            <w:tcW w:w="4995" w:type="dxa"/>
            <w:tcBorders>
              <w:top w:val="single" w:sz="4" w:space="0" w:color="auto"/>
              <w:left w:val="nil"/>
              <w:bottom w:val="nil"/>
              <w:right w:val="single" w:sz="4" w:space="0" w:color="auto"/>
            </w:tcBorders>
          </w:tcPr>
          <w:p w14:paraId="04915F4D" w14:textId="77777777" w:rsidR="00BE028C" w:rsidRPr="002C1D39" w:rsidRDefault="00BE028C" w:rsidP="00947D9F">
            <w:r w:rsidRPr="002C1D39">
              <w:t>Is the reported effect estimate likely to be selected, on the basis of the results, from...</w:t>
            </w:r>
          </w:p>
        </w:tc>
        <w:tc>
          <w:tcPr>
            <w:tcW w:w="7649" w:type="dxa"/>
            <w:tcBorders>
              <w:top w:val="single" w:sz="4" w:space="0" w:color="auto"/>
              <w:bottom w:val="nil"/>
            </w:tcBorders>
          </w:tcPr>
          <w:p w14:paraId="5801AD31" w14:textId="77777777" w:rsidR="00BE028C" w:rsidRPr="002C1D39" w:rsidRDefault="00BE028C" w:rsidP="00947D9F">
            <w:pPr>
              <w:jc w:val="center"/>
              <w:rPr>
                <w:szCs w:val="20"/>
              </w:rPr>
            </w:pPr>
          </w:p>
        </w:tc>
        <w:tc>
          <w:tcPr>
            <w:tcW w:w="2523" w:type="dxa"/>
            <w:tcBorders>
              <w:top w:val="single" w:sz="4" w:space="0" w:color="auto"/>
              <w:bottom w:val="nil"/>
              <w:right w:val="single" w:sz="4" w:space="0" w:color="auto"/>
            </w:tcBorders>
          </w:tcPr>
          <w:p w14:paraId="535E0EAF" w14:textId="77777777" w:rsidR="00BE028C" w:rsidRPr="002C1D39" w:rsidRDefault="00BE028C" w:rsidP="00947D9F">
            <w:pPr>
              <w:jc w:val="center"/>
              <w:rPr>
                <w:szCs w:val="20"/>
              </w:rPr>
            </w:pPr>
          </w:p>
        </w:tc>
      </w:tr>
      <w:tr w:rsidR="00BE028C" w:rsidRPr="002C1D39" w14:paraId="663BDA9A" w14:textId="77777777" w:rsidTr="00947D9F">
        <w:trPr>
          <w:cantSplit/>
          <w:trHeight w:val="20"/>
        </w:trPr>
        <w:tc>
          <w:tcPr>
            <w:tcW w:w="392" w:type="dxa"/>
            <w:vMerge/>
            <w:tcBorders>
              <w:right w:val="nil"/>
            </w:tcBorders>
          </w:tcPr>
          <w:p w14:paraId="1FBC51BD" w14:textId="77777777" w:rsidR="00BE028C" w:rsidRPr="002C1D39" w:rsidRDefault="00BE028C" w:rsidP="00947D9F">
            <w:pPr>
              <w:rPr>
                <w:szCs w:val="20"/>
              </w:rPr>
            </w:pPr>
          </w:p>
        </w:tc>
        <w:tc>
          <w:tcPr>
            <w:tcW w:w="4995" w:type="dxa"/>
            <w:tcBorders>
              <w:top w:val="nil"/>
              <w:left w:val="nil"/>
              <w:bottom w:val="single" w:sz="2" w:space="0" w:color="D9D9D9" w:themeColor="background1" w:themeShade="D9"/>
              <w:right w:val="single" w:sz="4" w:space="0" w:color="auto"/>
            </w:tcBorders>
          </w:tcPr>
          <w:p w14:paraId="16987BC1" w14:textId="77777777" w:rsidR="00BE028C" w:rsidRPr="002C1D39" w:rsidRDefault="00BE028C"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72D06883" w14:textId="77777777" w:rsidR="00BE028C" w:rsidRPr="002C1D39" w:rsidRDefault="00BE028C"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40465BC8"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7AF6F02F" w14:textId="77777777" w:rsidTr="00947D9F">
        <w:trPr>
          <w:cantSplit/>
          <w:trHeight w:val="20"/>
        </w:trPr>
        <w:tc>
          <w:tcPr>
            <w:tcW w:w="392" w:type="dxa"/>
            <w:vMerge/>
            <w:tcBorders>
              <w:right w:val="nil"/>
            </w:tcBorders>
          </w:tcPr>
          <w:p w14:paraId="213E22B5"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C64EA5" w14:textId="77777777" w:rsidR="00BE028C" w:rsidRPr="002C1D39" w:rsidRDefault="00BE028C"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3DC4086D" w14:textId="77777777" w:rsidR="00BE028C" w:rsidRPr="002C1D39" w:rsidRDefault="00BE028C"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4841A70"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29C51275" w14:textId="77777777" w:rsidTr="00947D9F">
        <w:trPr>
          <w:cantSplit/>
          <w:trHeight w:val="20"/>
        </w:trPr>
        <w:tc>
          <w:tcPr>
            <w:tcW w:w="392" w:type="dxa"/>
            <w:vMerge/>
            <w:tcBorders>
              <w:right w:val="nil"/>
            </w:tcBorders>
          </w:tcPr>
          <w:p w14:paraId="6E692F6F"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44DB8F9" w14:textId="77777777" w:rsidR="00BE028C" w:rsidRPr="002C1D39" w:rsidRDefault="00BE028C"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44BE07D7" w14:textId="77777777" w:rsidR="00BE028C" w:rsidRPr="002C1D39" w:rsidRDefault="00BE028C"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493FA5B6" w14:textId="77777777" w:rsidR="00BE028C" w:rsidRPr="002C1D39" w:rsidRDefault="00BE028C"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BE028C" w:rsidRPr="002C1D39" w14:paraId="24C3CDF4" w14:textId="77777777" w:rsidTr="00947D9F">
        <w:trPr>
          <w:cantSplit/>
          <w:trHeight w:val="20"/>
        </w:trPr>
        <w:tc>
          <w:tcPr>
            <w:tcW w:w="392" w:type="dxa"/>
            <w:vMerge/>
            <w:tcBorders>
              <w:right w:val="nil"/>
            </w:tcBorders>
          </w:tcPr>
          <w:p w14:paraId="0861D618"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C5F040D" w14:textId="77777777" w:rsidR="00BE028C" w:rsidRPr="002C1D39" w:rsidRDefault="00BE028C"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542B3C71" w14:textId="77777777" w:rsidR="00BE028C" w:rsidRPr="002C1D39" w:rsidRDefault="00BE028C" w:rsidP="00947D9F">
            <w:pPr>
              <w:tabs>
                <w:tab w:val="left" w:pos="960"/>
              </w:tabs>
              <w:autoSpaceDE w:val="0"/>
              <w:autoSpaceDN w:val="0"/>
              <w:adjustRightInd w:val="0"/>
              <w:rPr>
                <w:szCs w:val="20"/>
              </w:rPr>
            </w:pPr>
            <w:r>
              <w:rPr>
                <w:szCs w:val="20"/>
              </w:rPr>
              <w:t>Low</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9BA8D1A" w14:textId="77777777" w:rsidR="00BE028C" w:rsidRPr="002C1D39" w:rsidRDefault="00BE028C" w:rsidP="00947D9F">
            <w:pPr>
              <w:tabs>
                <w:tab w:val="left" w:pos="960"/>
              </w:tabs>
              <w:autoSpaceDE w:val="0"/>
              <w:autoSpaceDN w:val="0"/>
              <w:adjustRightInd w:val="0"/>
              <w:jc w:val="center"/>
              <w:rPr>
                <w:szCs w:val="20"/>
              </w:rPr>
            </w:pPr>
            <w:r w:rsidRPr="002C1D39">
              <w:rPr>
                <w:szCs w:val="20"/>
              </w:rPr>
              <w:t>Low / Moderate / Serious / Critical / NI</w:t>
            </w:r>
          </w:p>
        </w:tc>
      </w:tr>
      <w:tr w:rsidR="00BE028C" w:rsidRPr="002C1D39" w14:paraId="520AC299" w14:textId="77777777" w:rsidTr="00947D9F">
        <w:trPr>
          <w:cantSplit/>
          <w:trHeight w:val="20"/>
        </w:trPr>
        <w:tc>
          <w:tcPr>
            <w:tcW w:w="392" w:type="dxa"/>
            <w:vMerge/>
            <w:tcBorders>
              <w:right w:val="nil"/>
            </w:tcBorders>
          </w:tcPr>
          <w:p w14:paraId="06C0C344"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C0FAEF8" w14:textId="77777777" w:rsidR="00BE028C" w:rsidRPr="002C1D39" w:rsidRDefault="00BE028C"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70B81A76" w14:textId="77777777" w:rsidR="00BE028C" w:rsidRPr="002C1D39" w:rsidRDefault="00BE028C"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61DC0DD0" w14:textId="77777777" w:rsidR="00BE028C" w:rsidRPr="002C1D39" w:rsidRDefault="00BE028C" w:rsidP="00947D9F">
            <w:pPr>
              <w:jc w:val="center"/>
              <w:rPr>
                <w:szCs w:val="20"/>
              </w:rPr>
            </w:pPr>
            <w:r w:rsidRPr="002C1D39">
              <w:rPr>
                <w:szCs w:val="20"/>
              </w:rPr>
              <w:t>Favours experimental / Favours comparator / Towards null /Away from null / Unpredictable</w:t>
            </w:r>
          </w:p>
        </w:tc>
      </w:tr>
    </w:tbl>
    <w:p w14:paraId="01D83FDA" w14:textId="77777777" w:rsidR="00BE028C" w:rsidRDefault="00BE028C" w:rsidP="00BE028C"/>
    <w:tbl>
      <w:tblPr>
        <w:tblStyle w:val="TableGrid"/>
        <w:tblW w:w="15559" w:type="dxa"/>
        <w:tblLayout w:type="fixed"/>
        <w:tblLook w:val="04A0" w:firstRow="1" w:lastRow="0" w:firstColumn="1" w:lastColumn="0" w:noHBand="0" w:noVBand="1"/>
      </w:tblPr>
      <w:tblGrid>
        <w:gridCol w:w="392"/>
        <w:gridCol w:w="4995"/>
        <w:gridCol w:w="7649"/>
        <w:gridCol w:w="2523"/>
      </w:tblGrid>
      <w:tr w:rsidR="00BE028C" w:rsidRPr="002C1D39" w14:paraId="50B9F6F8" w14:textId="77777777" w:rsidTr="00947D9F">
        <w:trPr>
          <w:cantSplit/>
          <w:trHeight w:val="20"/>
        </w:trPr>
        <w:tc>
          <w:tcPr>
            <w:tcW w:w="15559" w:type="dxa"/>
            <w:gridSpan w:val="4"/>
            <w:tcBorders>
              <w:right w:val="single" w:sz="4" w:space="0" w:color="auto"/>
            </w:tcBorders>
          </w:tcPr>
          <w:p w14:paraId="6016409F" w14:textId="77777777" w:rsidR="00BE028C" w:rsidRPr="002C1D39" w:rsidRDefault="00BE028C" w:rsidP="00947D9F">
            <w:pPr>
              <w:tabs>
                <w:tab w:val="left" w:pos="960"/>
              </w:tabs>
              <w:autoSpaceDE w:val="0"/>
              <w:autoSpaceDN w:val="0"/>
              <w:adjustRightInd w:val="0"/>
              <w:rPr>
                <w:b/>
                <w:szCs w:val="20"/>
              </w:rPr>
            </w:pPr>
            <w:r w:rsidRPr="002C1D39">
              <w:rPr>
                <w:b/>
                <w:szCs w:val="20"/>
              </w:rPr>
              <w:t>Overall bias</w:t>
            </w:r>
          </w:p>
        </w:tc>
      </w:tr>
      <w:tr w:rsidR="00BE028C" w:rsidRPr="002C1D39" w14:paraId="0976F62A" w14:textId="77777777" w:rsidTr="00947D9F">
        <w:trPr>
          <w:cantSplit/>
          <w:trHeight w:val="20"/>
        </w:trPr>
        <w:tc>
          <w:tcPr>
            <w:tcW w:w="392" w:type="dxa"/>
            <w:vMerge w:val="restart"/>
            <w:tcBorders>
              <w:right w:val="nil"/>
            </w:tcBorders>
          </w:tcPr>
          <w:p w14:paraId="09446575" w14:textId="77777777" w:rsidR="00BE028C" w:rsidRPr="002C1D39" w:rsidRDefault="00BE028C"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FF4F96C" w14:textId="77777777" w:rsidR="00BE028C" w:rsidRPr="002C1D39" w:rsidRDefault="00BE028C"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14115564" w14:textId="77777777" w:rsidR="00BE028C" w:rsidRPr="002C1D39" w:rsidRDefault="00BE028C" w:rsidP="00947D9F">
            <w:pPr>
              <w:tabs>
                <w:tab w:val="left" w:pos="960"/>
              </w:tabs>
              <w:autoSpaceDE w:val="0"/>
              <w:autoSpaceDN w:val="0"/>
              <w:adjustRightInd w:val="0"/>
              <w:rPr>
                <w:szCs w:val="20"/>
              </w:rPr>
            </w:pPr>
            <w:r>
              <w:rPr>
                <w:szCs w:val="20"/>
              </w:rPr>
              <w:t>Moderate</w:t>
            </w:r>
          </w:p>
        </w:tc>
        <w:tc>
          <w:tcPr>
            <w:tcW w:w="2523" w:type="dxa"/>
            <w:tcBorders>
              <w:top w:val="single" w:sz="4" w:space="0" w:color="auto"/>
              <w:bottom w:val="single" w:sz="2" w:space="0" w:color="D9D9D9" w:themeColor="background1" w:themeShade="D9"/>
              <w:right w:val="single" w:sz="4" w:space="0" w:color="auto"/>
            </w:tcBorders>
          </w:tcPr>
          <w:p w14:paraId="780596CC" w14:textId="77777777" w:rsidR="00BE028C" w:rsidRPr="002C1D39" w:rsidRDefault="00BE028C" w:rsidP="00947D9F">
            <w:pPr>
              <w:tabs>
                <w:tab w:val="left" w:pos="960"/>
              </w:tabs>
              <w:autoSpaceDE w:val="0"/>
              <w:autoSpaceDN w:val="0"/>
              <w:adjustRightInd w:val="0"/>
              <w:jc w:val="center"/>
              <w:rPr>
                <w:szCs w:val="20"/>
              </w:rPr>
            </w:pPr>
            <w:r w:rsidRPr="002C1D39">
              <w:rPr>
                <w:szCs w:val="20"/>
              </w:rPr>
              <w:t>Low / Moderate / Serious / Critical / NI</w:t>
            </w:r>
          </w:p>
        </w:tc>
      </w:tr>
      <w:tr w:rsidR="00BE028C" w:rsidRPr="002C1D39" w14:paraId="50C94775" w14:textId="77777777" w:rsidTr="00947D9F">
        <w:trPr>
          <w:cantSplit/>
          <w:trHeight w:val="20"/>
        </w:trPr>
        <w:tc>
          <w:tcPr>
            <w:tcW w:w="392" w:type="dxa"/>
            <w:vMerge/>
            <w:tcBorders>
              <w:bottom w:val="single" w:sz="4" w:space="0" w:color="auto"/>
              <w:right w:val="nil"/>
            </w:tcBorders>
          </w:tcPr>
          <w:p w14:paraId="33CE6C05" w14:textId="77777777" w:rsidR="00BE028C" w:rsidRPr="002C1D39" w:rsidRDefault="00BE028C"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112CF97" w14:textId="77777777" w:rsidR="00BE028C" w:rsidRPr="002C1D39" w:rsidRDefault="00BE028C"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19B28A2E" w14:textId="77777777" w:rsidR="00BE028C" w:rsidRPr="002C1D39" w:rsidRDefault="00BE028C"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716BD4A2" w14:textId="77777777" w:rsidR="00BE028C" w:rsidRPr="002C1D39" w:rsidRDefault="00BE028C" w:rsidP="00947D9F">
            <w:pPr>
              <w:jc w:val="center"/>
              <w:rPr>
                <w:szCs w:val="20"/>
              </w:rPr>
            </w:pPr>
            <w:r w:rsidRPr="002C1D39">
              <w:rPr>
                <w:szCs w:val="20"/>
              </w:rPr>
              <w:t>Favours experimental / Favours comparator / Towards null /Away from null / Unpredictable</w:t>
            </w:r>
          </w:p>
        </w:tc>
      </w:tr>
    </w:tbl>
    <w:p w14:paraId="0FC125B2" w14:textId="77777777" w:rsidR="00BE028C" w:rsidRDefault="00BE028C" w:rsidP="00947D9F"/>
    <w:p w14:paraId="32869F25" w14:textId="364ADF08" w:rsidR="00BE028C" w:rsidRDefault="00BE028C">
      <w:pPr>
        <w:rPr>
          <w:b/>
          <w:bCs/>
        </w:rPr>
      </w:pPr>
      <w:r>
        <w:rPr>
          <w:b/>
          <w:bCs/>
        </w:rPr>
        <w:br w:type="page"/>
      </w:r>
    </w:p>
    <w:p w14:paraId="715AFE96" w14:textId="70F8E3C1" w:rsidR="00BE028C" w:rsidRDefault="00CE5A24" w:rsidP="00947D9F">
      <w:pPr>
        <w:rPr>
          <w:b/>
          <w:bCs/>
        </w:rPr>
      </w:pPr>
      <w:r>
        <w:rPr>
          <w:b/>
          <w:bCs/>
        </w:rPr>
        <w:lastRenderedPageBreak/>
        <w:t>Zimmerman et al 2014</w:t>
      </w:r>
    </w:p>
    <w:p w14:paraId="174644AC" w14:textId="7DC54123" w:rsidR="00CE5A24" w:rsidRDefault="00CE5A24" w:rsidP="00947D9F">
      <w:pPr>
        <w:rPr>
          <w:b/>
          <w:bCs/>
        </w:rPr>
      </w:pPr>
    </w:p>
    <w:p w14:paraId="0D07450F" w14:textId="77777777" w:rsidR="00CE5A24" w:rsidRPr="002C1D39" w:rsidRDefault="00CE5A24" w:rsidP="00CE5A24">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CE5A24" w:rsidRPr="002C1D39" w14:paraId="7D6988AF" w14:textId="77777777" w:rsidTr="00947D9F">
        <w:trPr>
          <w:cantSplit/>
          <w:trHeight w:val="20"/>
        </w:trPr>
        <w:tc>
          <w:tcPr>
            <w:tcW w:w="392" w:type="dxa"/>
            <w:tcBorders>
              <w:right w:val="nil"/>
            </w:tcBorders>
          </w:tcPr>
          <w:p w14:paraId="6AF100C7" w14:textId="77777777" w:rsidR="00CE5A24" w:rsidRPr="002C1D39" w:rsidRDefault="00CE5A24" w:rsidP="00947D9F">
            <w:pPr>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3AB7B234" w14:textId="77777777" w:rsidR="00CE5A24" w:rsidRPr="002C1D39" w:rsidRDefault="00CE5A24" w:rsidP="00947D9F">
            <w:pPr>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343C3B8D" w14:textId="77777777" w:rsidR="00CE5A24" w:rsidRPr="002C1D39" w:rsidRDefault="00CE5A24" w:rsidP="00947D9F">
            <w:pPr>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5C54EB7" w14:textId="77777777" w:rsidR="00CE5A24" w:rsidRPr="002C1D39" w:rsidRDefault="00CE5A24" w:rsidP="00947D9F">
            <w:pPr>
              <w:jc w:val="center"/>
              <w:rPr>
                <w:b/>
                <w:szCs w:val="20"/>
              </w:rPr>
            </w:pPr>
            <w:r w:rsidRPr="002C1D39">
              <w:rPr>
                <w:b/>
                <w:szCs w:val="20"/>
              </w:rPr>
              <w:t>Response options</w:t>
            </w:r>
          </w:p>
        </w:tc>
      </w:tr>
      <w:tr w:rsidR="00CE5A24" w:rsidRPr="002C1D39" w14:paraId="254673E8" w14:textId="77777777" w:rsidTr="00947D9F">
        <w:trPr>
          <w:cantSplit/>
          <w:trHeight w:val="20"/>
        </w:trPr>
        <w:tc>
          <w:tcPr>
            <w:tcW w:w="15560" w:type="dxa"/>
            <w:gridSpan w:val="4"/>
            <w:tcBorders>
              <w:right w:val="single" w:sz="4" w:space="0" w:color="auto"/>
            </w:tcBorders>
          </w:tcPr>
          <w:p w14:paraId="54ADA958" w14:textId="77777777" w:rsidR="00CE5A24" w:rsidRPr="002C1D39" w:rsidRDefault="00CE5A24" w:rsidP="00947D9F">
            <w:pPr>
              <w:rPr>
                <w:b/>
                <w:szCs w:val="20"/>
              </w:rPr>
            </w:pPr>
            <w:r w:rsidRPr="002C1D39">
              <w:rPr>
                <w:rFonts w:cs="Arial"/>
                <w:b/>
                <w:szCs w:val="20"/>
              </w:rPr>
              <w:t>Bias due to confounding</w:t>
            </w:r>
          </w:p>
        </w:tc>
      </w:tr>
      <w:tr w:rsidR="00CE5A24" w:rsidRPr="002C1D39" w14:paraId="40CA22D3" w14:textId="77777777" w:rsidTr="00947D9F">
        <w:trPr>
          <w:cantSplit/>
          <w:trHeight w:val="20"/>
        </w:trPr>
        <w:tc>
          <w:tcPr>
            <w:tcW w:w="392" w:type="dxa"/>
            <w:vMerge w:val="restart"/>
            <w:tcBorders>
              <w:top w:val="nil"/>
              <w:bottom w:val="nil"/>
              <w:right w:val="nil"/>
            </w:tcBorders>
          </w:tcPr>
          <w:p w14:paraId="1AD94414" w14:textId="77777777" w:rsidR="00CE5A24" w:rsidRPr="002C1D39" w:rsidRDefault="00CE5A24" w:rsidP="00947D9F">
            <w:pPr>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1C1580F8" w14:textId="77777777" w:rsidR="00CE5A24" w:rsidRPr="002C1D39" w:rsidRDefault="00CE5A24" w:rsidP="00947D9F">
            <w:pPr>
              <w:rPr>
                <w:szCs w:val="20"/>
              </w:rPr>
            </w:pPr>
            <w:r w:rsidRPr="002C1D39">
              <w:rPr>
                <w:szCs w:val="20"/>
              </w:rPr>
              <w:t>1.1 Is there potential for confounding of the effect of intervention in this study?</w:t>
            </w:r>
          </w:p>
          <w:p w14:paraId="00016B6F" w14:textId="77777777" w:rsidR="00CE5A24" w:rsidRPr="002C1D39" w:rsidRDefault="00CE5A24"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518343C9" w14:textId="77777777" w:rsidR="00CE5A24" w:rsidRPr="002C1D39" w:rsidRDefault="00CE5A24" w:rsidP="00947D9F">
            <w:pPr>
              <w:rPr>
                <w:szCs w:val="20"/>
              </w:rPr>
            </w:pPr>
            <w:r>
              <w:rPr>
                <w:szCs w:val="20"/>
              </w:rPr>
              <w:t>PY</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33CC5448"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CE5A24" w:rsidRPr="002C1D39" w14:paraId="38A43789" w14:textId="77777777" w:rsidTr="00947D9F">
        <w:trPr>
          <w:cantSplit/>
          <w:trHeight w:val="20"/>
        </w:trPr>
        <w:tc>
          <w:tcPr>
            <w:tcW w:w="392" w:type="dxa"/>
            <w:vMerge/>
            <w:tcBorders>
              <w:bottom w:val="nil"/>
              <w:right w:val="nil"/>
            </w:tcBorders>
          </w:tcPr>
          <w:p w14:paraId="25A6DC3C" w14:textId="77777777" w:rsidR="00CE5A24" w:rsidRPr="002C1D39" w:rsidRDefault="00CE5A24"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D5BACA3" w14:textId="77777777" w:rsidR="00CE5A24" w:rsidRPr="002C1D39" w:rsidRDefault="00CE5A24" w:rsidP="00947D9F">
            <w:pPr>
              <w:tabs>
                <w:tab w:val="left" w:pos="960"/>
              </w:tabs>
              <w:autoSpaceDE w:val="0"/>
              <w:autoSpaceDN w:val="0"/>
              <w:adjustRightInd w:val="0"/>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FA9D98" w14:textId="77777777" w:rsidR="00CE5A24" w:rsidRPr="002C1D39" w:rsidRDefault="00CE5A24"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97C826B" w14:textId="77777777" w:rsidR="00CE5A24" w:rsidRPr="002C1D39" w:rsidRDefault="00CE5A24" w:rsidP="00947D9F">
            <w:pPr>
              <w:tabs>
                <w:tab w:val="left" w:pos="960"/>
              </w:tabs>
              <w:autoSpaceDE w:val="0"/>
              <w:autoSpaceDN w:val="0"/>
              <w:adjustRightInd w:val="0"/>
              <w:rPr>
                <w:szCs w:val="20"/>
              </w:rPr>
            </w:pPr>
          </w:p>
        </w:tc>
      </w:tr>
      <w:tr w:rsidR="00CE5A24" w:rsidRPr="002C1D39" w14:paraId="184344F7" w14:textId="77777777" w:rsidTr="00947D9F">
        <w:trPr>
          <w:cantSplit/>
          <w:trHeight w:val="20"/>
        </w:trPr>
        <w:tc>
          <w:tcPr>
            <w:tcW w:w="392" w:type="dxa"/>
            <w:vMerge/>
            <w:tcBorders>
              <w:bottom w:val="nil"/>
              <w:right w:val="nil"/>
            </w:tcBorders>
          </w:tcPr>
          <w:p w14:paraId="0EF35592" w14:textId="77777777" w:rsidR="00CE5A24" w:rsidRPr="002C1D39" w:rsidRDefault="00CE5A24"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8266A81" w14:textId="77777777" w:rsidR="00CE5A24" w:rsidRPr="002C1D39" w:rsidRDefault="00CE5A24" w:rsidP="00947D9F">
            <w:pPr>
              <w:ind w:left="317"/>
              <w:rPr>
                <w:szCs w:val="20"/>
              </w:rPr>
            </w:pPr>
            <w:r w:rsidRPr="002C1D39">
              <w:rPr>
                <w:szCs w:val="20"/>
              </w:rPr>
              <w:t>1.2. Was the analysis based on splitting participants’ follow up time according to intervention received?</w:t>
            </w:r>
          </w:p>
          <w:p w14:paraId="64D08DA2" w14:textId="77777777" w:rsidR="00CE5A24" w:rsidRPr="002C1D39" w:rsidRDefault="00CE5A24" w:rsidP="00947D9F">
            <w:pPr>
              <w:ind w:left="601"/>
              <w:rPr>
                <w:szCs w:val="20"/>
              </w:rPr>
            </w:pPr>
            <w:r w:rsidRPr="002C1D39">
              <w:rPr>
                <w:b/>
                <w:szCs w:val="20"/>
              </w:rPr>
              <w:t>If N/PN</w:t>
            </w:r>
            <w:r w:rsidRPr="002C1D39">
              <w:rPr>
                <w:szCs w:val="20"/>
              </w:rPr>
              <w:t xml:space="preserve">, answer questions relating to baseline confounding (1.4 to 1.6) </w:t>
            </w:r>
          </w:p>
          <w:p w14:paraId="2FD67797" w14:textId="77777777" w:rsidR="00CE5A24" w:rsidRPr="002C1D39" w:rsidRDefault="00CE5A24" w:rsidP="00947D9F">
            <w:pPr>
              <w:ind w:left="601"/>
              <w:rPr>
                <w:szCs w:val="20"/>
              </w:rPr>
            </w:pPr>
            <w:r w:rsidRPr="002C1D39">
              <w:rPr>
                <w:b/>
                <w:szCs w:val="20"/>
              </w:rPr>
              <w:t>If Y/PY</w:t>
            </w:r>
            <w:r w:rsidRPr="002C1D39">
              <w:rPr>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1B6995F" w14:textId="77777777" w:rsidR="00CE5A24" w:rsidRPr="002C1D39" w:rsidRDefault="00CE5A24" w:rsidP="00947D9F">
            <w:pPr>
              <w:tabs>
                <w:tab w:val="left" w:pos="960"/>
              </w:tabs>
              <w:autoSpaceDE w:val="0"/>
              <w:autoSpaceDN w:val="0"/>
              <w:adjustRightInd w:val="0"/>
              <w:rPr>
                <w:szCs w:val="20"/>
              </w:rPr>
            </w:pPr>
            <w:r>
              <w:rPr>
                <w:szCs w:val="20"/>
              </w:rPr>
              <w:t xml:space="preserve">N </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526B038"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NA / Y / PY / PN / N / NI</w:t>
            </w:r>
          </w:p>
        </w:tc>
      </w:tr>
      <w:tr w:rsidR="00CE5A24" w:rsidRPr="002C1D39" w14:paraId="42173AED" w14:textId="77777777" w:rsidTr="00947D9F">
        <w:trPr>
          <w:cantSplit/>
          <w:trHeight w:val="20"/>
        </w:trPr>
        <w:tc>
          <w:tcPr>
            <w:tcW w:w="392" w:type="dxa"/>
            <w:vMerge/>
            <w:tcBorders>
              <w:bottom w:val="nil"/>
              <w:right w:val="nil"/>
            </w:tcBorders>
          </w:tcPr>
          <w:p w14:paraId="67B96B6E" w14:textId="77777777" w:rsidR="00CE5A24" w:rsidRPr="002C1D39" w:rsidRDefault="00CE5A24"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F5B418A" w14:textId="77777777" w:rsidR="00CE5A24" w:rsidRPr="002C1D39" w:rsidRDefault="00CE5A24" w:rsidP="00947D9F">
            <w:pPr>
              <w:ind w:left="317"/>
              <w:rPr>
                <w:szCs w:val="20"/>
              </w:rPr>
            </w:pPr>
            <w:r w:rsidRPr="002C1D39">
              <w:rPr>
                <w:szCs w:val="20"/>
              </w:rPr>
              <w:t>1.3. Were intervention discontinuations or switches likely to be related to factors that are prognostic for the outcome?</w:t>
            </w:r>
          </w:p>
          <w:p w14:paraId="7AEE1828" w14:textId="77777777" w:rsidR="00CE5A24" w:rsidRPr="002C1D39" w:rsidRDefault="00CE5A24" w:rsidP="00947D9F">
            <w:pPr>
              <w:ind w:left="601"/>
              <w:rPr>
                <w:szCs w:val="20"/>
              </w:rPr>
            </w:pPr>
            <w:r w:rsidRPr="002C1D39">
              <w:rPr>
                <w:b/>
                <w:szCs w:val="20"/>
              </w:rPr>
              <w:t>If N/PN</w:t>
            </w:r>
            <w:r w:rsidRPr="002C1D39">
              <w:rPr>
                <w:szCs w:val="20"/>
              </w:rPr>
              <w:t>, answer questions relating to baseline confounding (1.4 to 1.6)</w:t>
            </w:r>
          </w:p>
          <w:p w14:paraId="1B21AC3F" w14:textId="77777777" w:rsidR="00CE5A24" w:rsidRPr="002C1D39" w:rsidRDefault="00CE5A24" w:rsidP="00947D9F">
            <w:pPr>
              <w:ind w:left="601"/>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5D9AE25" w14:textId="77777777" w:rsidR="00CE5A24" w:rsidRPr="002C1D39" w:rsidRDefault="00CE5A24" w:rsidP="00947D9F">
            <w:pPr>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AFAC9A9" w14:textId="77777777" w:rsidR="00CE5A24" w:rsidRPr="002C1D39" w:rsidRDefault="00CE5A24" w:rsidP="00947D9F">
            <w:pPr>
              <w:jc w:val="center"/>
              <w:rPr>
                <w:szCs w:val="20"/>
                <w:lang w:val="es-ES"/>
              </w:rPr>
            </w:pPr>
            <w:r w:rsidRPr="002C1D39">
              <w:rPr>
                <w:szCs w:val="20"/>
                <w:lang w:val="es-ES"/>
              </w:rPr>
              <w:t>NA / Y / PY / PN / N / NI</w:t>
            </w:r>
          </w:p>
        </w:tc>
      </w:tr>
    </w:tbl>
    <w:p w14:paraId="103C6A78" w14:textId="77777777" w:rsidR="00CE5A24" w:rsidRDefault="00CE5A24" w:rsidP="00CE5A24"/>
    <w:tbl>
      <w:tblPr>
        <w:tblStyle w:val="TableGrid"/>
        <w:tblW w:w="15560" w:type="dxa"/>
        <w:tblLayout w:type="fixed"/>
        <w:tblLook w:val="04A0" w:firstRow="1" w:lastRow="0" w:firstColumn="1" w:lastColumn="0" w:noHBand="0" w:noVBand="1"/>
      </w:tblPr>
      <w:tblGrid>
        <w:gridCol w:w="392"/>
        <w:gridCol w:w="5245"/>
        <w:gridCol w:w="6691"/>
        <w:gridCol w:w="3232"/>
      </w:tblGrid>
      <w:tr w:rsidR="00CE5A24" w:rsidRPr="002C1D39" w14:paraId="70DC0C7C" w14:textId="77777777" w:rsidTr="00947D9F">
        <w:trPr>
          <w:cantSplit/>
          <w:trHeight w:val="20"/>
        </w:trPr>
        <w:tc>
          <w:tcPr>
            <w:tcW w:w="392" w:type="dxa"/>
            <w:vMerge w:val="restart"/>
            <w:tcBorders>
              <w:top w:val="nil"/>
              <w:bottom w:val="nil"/>
              <w:right w:val="nil"/>
            </w:tcBorders>
          </w:tcPr>
          <w:p w14:paraId="78CD454C" w14:textId="77777777" w:rsidR="00CE5A24" w:rsidRPr="002C1D39" w:rsidRDefault="00CE5A24" w:rsidP="00947D9F">
            <w:pPr>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75E86E4A" w14:textId="77777777" w:rsidR="00CE5A24" w:rsidRPr="002C1D39" w:rsidRDefault="00CE5A24" w:rsidP="00947D9F">
            <w:pPr>
              <w:tabs>
                <w:tab w:val="left" w:pos="960"/>
              </w:tabs>
              <w:autoSpaceDE w:val="0"/>
              <w:autoSpaceDN w:val="0"/>
              <w:adjustRightInd w:val="0"/>
              <w:rPr>
                <w:szCs w:val="20"/>
              </w:rPr>
            </w:pPr>
            <w:r w:rsidRPr="002C1D39">
              <w:rPr>
                <w:b/>
                <w:szCs w:val="20"/>
              </w:rPr>
              <w:t>Questions relating to baseline confounding only</w:t>
            </w:r>
          </w:p>
        </w:tc>
      </w:tr>
      <w:tr w:rsidR="00CE5A24" w:rsidRPr="002C1D39" w14:paraId="345F4AB1" w14:textId="77777777" w:rsidTr="00947D9F">
        <w:trPr>
          <w:cantSplit/>
          <w:trHeight w:val="20"/>
        </w:trPr>
        <w:tc>
          <w:tcPr>
            <w:tcW w:w="392" w:type="dxa"/>
            <w:vMerge/>
            <w:tcBorders>
              <w:bottom w:val="nil"/>
              <w:right w:val="nil"/>
            </w:tcBorders>
          </w:tcPr>
          <w:p w14:paraId="44D7D7C6" w14:textId="77777777" w:rsidR="00CE5A24" w:rsidRPr="002C1D39" w:rsidRDefault="00CE5A24"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77DA1F8" w14:textId="77777777" w:rsidR="00CE5A24" w:rsidRPr="002C1D39" w:rsidRDefault="00CE5A24" w:rsidP="00947D9F">
            <w:pPr>
              <w:ind w:left="317"/>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9BB752C" w14:textId="77777777" w:rsidR="00CE5A24" w:rsidRPr="002C1D39" w:rsidRDefault="00CE5A24" w:rsidP="00947D9F">
            <w:pPr>
              <w:tabs>
                <w:tab w:val="left" w:pos="960"/>
              </w:tabs>
              <w:autoSpaceDE w:val="0"/>
              <w:autoSpaceDN w:val="0"/>
              <w:adjustRightInd w:val="0"/>
              <w:rPr>
                <w:szCs w:val="20"/>
              </w:rPr>
            </w:pPr>
            <w:r>
              <w:rPr>
                <w:szCs w:val="20"/>
              </w:rPr>
              <w:t>PY; however, proportions of residents younger than 65 was significantly different (21.6% in intervention, vs 8.0% in control). This may be a significant confound as younger residents are likely to be less prone to age-related issues.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78AD6CD"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08FE82F3" w14:textId="77777777" w:rsidTr="00947D9F">
        <w:trPr>
          <w:cantSplit/>
          <w:trHeight w:val="20"/>
        </w:trPr>
        <w:tc>
          <w:tcPr>
            <w:tcW w:w="392" w:type="dxa"/>
            <w:vMerge/>
            <w:tcBorders>
              <w:bottom w:val="nil"/>
              <w:right w:val="nil"/>
            </w:tcBorders>
          </w:tcPr>
          <w:p w14:paraId="46C1486F" w14:textId="77777777" w:rsidR="00CE5A24" w:rsidRPr="002C1D39" w:rsidRDefault="00CE5A24" w:rsidP="00947D9F">
            <w:pPr>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004A5E4" w14:textId="77777777" w:rsidR="00CE5A24" w:rsidRPr="002C1D39" w:rsidRDefault="00CE5A24" w:rsidP="00947D9F">
            <w:pPr>
              <w:ind w:left="317"/>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D5CCDF4" w14:textId="77777777" w:rsidR="00CE5A24" w:rsidRPr="002C1D39" w:rsidRDefault="00CE5A24" w:rsidP="00947D9F">
            <w:pPr>
              <w:rPr>
                <w:szCs w:val="20"/>
              </w:rPr>
            </w:pPr>
            <w:r>
              <w:rPr>
                <w:szCs w:val="20"/>
              </w:rPr>
              <w:t>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C55F755" w14:textId="77777777" w:rsidR="00CE5A24" w:rsidRPr="002C1D39" w:rsidRDefault="00CE5A24"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065271E2" w14:textId="77777777" w:rsidTr="00947D9F">
        <w:trPr>
          <w:cantSplit/>
          <w:trHeight w:val="20"/>
        </w:trPr>
        <w:tc>
          <w:tcPr>
            <w:tcW w:w="392" w:type="dxa"/>
            <w:vMerge/>
            <w:tcBorders>
              <w:bottom w:val="nil"/>
              <w:right w:val="nil"/>
            </w:tcBorders>
          </w:tcPr>
          <w:p w14:paraId="26F25C8D" w14:textId="77777777" w:rsidR="00CE5A24" w:rsidRPr="002C1D39" w:rsidRDefault="00CE5A24"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3AD55082" w14:textId="77777777" w:rsidR="00CE5A24" w:rsidRPr="002C1D39" w:rsidRDefault="00CE5A24" w:rsidP="00947D9F">
            <w:pPr>
              <w:ind w:left="317"/>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247E696A" w14:textId="77777777" w:rsidR="00CE5A24" w:rsidRPr="002C1D39" w:rsidRDefault="00CE5A24" w:rsidP="00947D9F">
            <w:pPr>
              <w:tabs>
                <w:tab w:val="left" w:pos="960"/>
              </w:tabs>
              <w:autoSpaceDE w:val="0"/>
              <w:autoSpaceDN w:val="0"/>
              <w:adjustRightInd w:val="0"/>
              <w:rPr>
                <w:szCs w:val="20"/>
              </w:rPr>
            </w:pPr>
            <w:r>
              <w:rPr>
                <w:szCs w:val="20"/>
              </w:rPr>
              <w:t>N</w:t>
            </w:r>
          </w:p>
        </w:tc>
        <w:tc>
          <w:tcPr>
            <w:tcW w:w="3232" w:type="dxa"/>
            <w:tcBorders>
              <w:top w:val="single" w:sz="2" w:space="0" w:color="D9D9D9" w:themeColor="background1" w:themeShade="D9"/>
              <w:left w:val="single" w:sz="4" w:space="0" w:color="auto"/>
              <w:bottom w:val="nil"/>
              <w:right w:val="single" w:sz="4" w:space="0" w:color="auto"/>
            </w:tcBorders>
          </w:tcPr>
          <w:p w14:paraId="209EC759"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CE5A24" w:rsidRPr="002C1D39" w14:paraId="5ED13FDD" w14:textId="77777777" w:rsidTr="00947D9F">
        <w:trPr>
          <w:cantSplit/>
          <w:trHeight w:val="20"/>
        </w:trPr>
        <w:tc>
          <w:tcPr>
            <w:tcW w:w="392" w:type="dxa"/>
            <w:vMerge w:val="restart"/>
            <w:tcBorders>
              <w:top w:val="nil"/>
              <w:bottom w:val="nil"/>
              <w:right w:val="nil"/>
            </w:tcBorders>
          </w:tcPr>
          <w:p w14:paraId="23E7A8B2" w14:textId="77777777" w:rsidR="00CE5A24" w:rsidRPr="002C1D39" w:rsidRDefault="00CE5A24" w:rsidP="00947D9F">
            <w:pPr>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093F73FB" w14:textId="77777777" w:rsidR="00CE5A24" w:rsidRPr="002C1D39" w:rsidRDefault="00CE5A24" w:rsidP="00947D9F">
            <w:pPr>
              <w:tabs>
                <w:tab w:val="left" w:pos="960"/>
              </w:tabs>
              <w:autoSpaceDE w:val="0"/>
              <w:autoSpaceDN w:val="0"/>
              <w:adjustRightInd w:val="0"/>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62512A51" w14:textId="77777777" w:rsidR="00CE5A24" w:rsidRPr="002C1D39" w:rsidRDefault="00CE5A24" w:rsidP="00947D9F">
            <w:pPr>
              <w:tabs>
                <w:tab w:val="left" w:pos="960"/>
              </w:tabs>
              <w:autoSpaceDE w:val="0"/>
              <w:autoSpaceDN w:val="0"/>
              <w:adjustRightInd w:val="0"/>
              <w:rPr>
                <w:szCs w:val="20"/>
              </w:rPr>
            </w:pPr>
          </w:p>
        </w:tc>
      </w:tr>
      <w:tr w:rsidR="00CE5A24" w:rsidRPr="002C1D39" w14:paraId="56F38E35" w14:textId="77777777" w:rsidTr="00947D9F">
        <w:trPr>
          <w:cantSplit/>
          <w:trHeight w:val="20"/>
        </w:trPr>
        <w:tc>
          <w:tcPr>
            <w:tcW w:w="392" w:type="dxa"/>
            <w:vMerge/>
            <w:tcBorders>
              <w:bottom w:val="nil"/>
              <w:right w:val="nil"/>
            </w:tcBorders>
          </w:tcPr>
          <w:p w14:paraId="1C8BE458" w14:textId="77777777" w:rsidR="00CE5A24" w:rsidRPr="002C1D39" w:rsidRDefault="00CE5A24" w:rsidP="00947D9F">
            <w:pPr>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DC3BC64" w14:textId="77777777" w:rsidR="00CE5A24" w:rsidRPr="002C1D39" w:rsidRDefault="00CE5A24" w:rsidP="00947D9F">
            <w:pPr>
              <w:keepLines/>
              <w:ind w:left="317"/>
              <w:rPr>
                <w:szCs w:val="20"/>
              </w:rPr>
            </w:pPr>
            <w:r w:rsidRPr="002C1D39">
              <w:rPr>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91F198E" w14:textId="77777777" w:rsidR="00CE5A24" w:rsidRPr="002C1D39" w:rsidRDefault="00CE5A24"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9240C2A"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457E91C7" w14:textId="77777777" w:rsidTr="00947D9F">
        <w:trPr>
          <w:cantSplit/>
          <w:trHeight w:val="20"/>
        </w:trPr>
        <w:tc>
          <w:tcPr>
            <w:tcW w:w="392" w:type="dxa"/>
            <w:vMerge/>
            <w:tcBorders>
              <w:bottom w:val="nil"/>
              <w:right w:val="nil"/>
            </w:tcBorders>
          </w:tcPr>
          <w:p w14:paraId="58A3771F" w14:textId="77777777" w:rsidR="00CE5A24" w:rsidRPr="002C1D39" w:rsidRDefault="00CE5A24" w:rsidP="00947D9F">
            <w:pPr>
              <w:rPr>
                <w:szCs w:val="20"/>
                <w:lang w:val="es-ES"/>
              </w:rPr>
            </w:pPr>
          </w:p>
        </w:tc>
        <w:tc>
          <w:tcPr>
            <w:tcW w:w="5245" w:type="dxa"/>
            <w:tcBorders>
              <w:top w:val="single" w:sz="2" w:space="0" w:color="D9D9D9" w:themeColor="background1" w:themeShade="D9"/>
              <w:left w:val="nil"/>
              <w:bottom w:val="nil"/>
              <w:right w:val="single" w:sz="4" w:space="0" w:color="auto"/>
            </w:tcBorders>
          </w:tcPr>
          <w:p w14:paraId="121DC15F" w14:textId="77777777" w:rsidR="00CE5A24" w:rsidRPr="002C1D39" w:rsidRDefault="00CE5A24" w:rsidP="00947D9F">
            <w:pPr>
              <w:ind w:left="317"/>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A901C93" w14:textId="77777777" w:rsidR="00CE5A24" w:rsidRPr="002C1D39" w:rsidRDefault="00CE5A24" w:rsidP="00947D9F">
            <w:pPr>
              <w:tabs>
                <w:tab w:val="left" w:pos="960"/>
              </w:tabs>
              <w:autoSpaceDE w:val="0"/>
              <w:autoSpaceDN w:val="0"/>
              <w:adjustRightInd w:val="0"/>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5A4FCAF"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7C0590E7" w14:textId="77777777" w:rsidTr="00947D9F">
        <w:trPr>
          <w:cantSplit/>
          <w:trHeight w:val="20"/>
        </w:trPr>
        <w:tc>
          <w:tcPr>
            <w:tcW w:w="392" w:type="dxa"/>
            <w:vMerge w:val="restart"/>
            <w:tcBorders>
              <w:top w:val="nil"/>
              <w:right w:val="nil"/>
            </w:tcBorders>
          </w:tcPr>
          <w:p w14:paraId="23AB4EB8" w14:textId="77777777" w:rsidR="00CE5A24" w:rsidRPr="002C1D39" w:rsidRDefault="00CE5A24" w:rsidP="00947D9F">
            <w:pPr>
              <w:rPr>
                <w:szCs w:val="20"/>
                <w:lang w:val="es-ES"/>
              </w:rPr>
            </w:pPr>
          </w:p>
        </w:tc>
        <w:tc>
          <w:tcPr>
            <w:tcW w:w="5245" w:type="dxa"/>
            <w:tcBorders>
              <w:top w:val="nil"/>
              <w:left w:val="nil"/>
              <w:bottom w:val="single" w:sz="2" w:space="0" w:color="D9D9D9" w:themeColor="background1" w:themeShade="D9"/>
              <w:right w:val="single" w:sz="4" w:space="0" w:color="auto"/>
            </w:tcBorders>
          </w:tcPr>
          <w:p w14:paraId="7DF7B0FF" w14:textId="77777777" w:rsidR="00CE5A24" w:rsidRPr="002C1D39" w:rsidRDefault="00CE5A24" w:rsidP="00947D9F">
            <w:pPr>
              <w:tabs>
                <w:tab w:val="left" w:pos="960"/>
              </w:tabs>
              <w:autoSpaceDE w:val="0"/>
              <w:autoSpaceDN w:val="0"/>
              <w:adjustRightInd w:val="0"/>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24E23C5" w14:textId="77777777" w:rsidR="00CE5A24" w:rsidRPr="002C1D39" w:rsidRDefault="00CE5A24" w:rsidP="00947D9F">
            <w:pPr>
              <w:tabs>
                <w:tab w:val="left" w:pos="960"/>
              </w:tabs>
              <w:autoSpaceDE w:val="0"/>
              <w:autoSpaceDN w:val="0"/>
              <w:adjustRightInd w:val="0"/>
              <w:rPr>
                <w:szCs w:val="20"/>
              </w:rPr>
            </w:pPr>
            <w:r>
              <w:rPr>
                <w:szCs w:val="20"/>
              </w:rPr>
              <w:t>M</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ABEFD3B" w14:textId="77777777" w:rsidR="00CE5A24" w:rsidRPr="002C1D39" w:rsidRDefault="00CE5A24" w:rsidP="00947D9F">
            <w:pPr>
              <w:tabs>
                <w:tab w:val="left" w:pos="960"/>
              </w:tabs>
              <w:autoSpaceDE w:val="0"/>
              <w:autoSpaceDN w:val="0"/>
              <w:adjustRightInd w:val="0"/>
              <w:jc w:val="center"/>
              <w:rPr>
                <w:szCs w:val="20"/>
              </w:rPr>
            </w:pPr>
            <w:r w:rsidRPr="002C1D39">
              <w:rPr>
                <w:szCs w:val="20"/>
              </w:rPr>
              <w:t>Low / Moderate / Serious / Critical / NI</w:t>
            </w:r>
          </w:p>
        </w:tc>
      </w:tr>
      <w:tr w:rsidR="00CE5A24" w:rsidRPr="002C1D39" w14:paraId="05121E8C" w14:textId="77777777" w:rsidTr="00947D9F">
        <w:trPr>
          <w:cantSplit/>
          <w:trHeight w:val="20"/>
        </w:trPr>
        <w:tc>
          <w:tcPr>
            <w:tcW w:w="392" w:type="dxa"/>
            <w:vMerge/>
            <w:tcBorders>
              <w:right w:val="nil"/>
            </w:tcBorders>
          </w:tcPr>
          <w:p w14:paraId="7C94F144" w14:textId="77777777" w:rsidR="00CE5A24" w:rsidRPr="002C1D39" w:rsidRDefault="00CE5A24" w:rsidP="00947D9F">
            <w:pPr>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78F8A793" w14:textId="77777777" w:rsidR="00CE5A24" w:rsidRPr="002C1D39" w:rsidRDefault="00CE5A24" w:rsidP="00947D9F">
            <w:pPr>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7641A590" w14:textId="77777777" w:rsidR="00CE5A24" w:rsidRPr="002C1D39" w:rsidRDefault="00CE5A24" w:rsidP="00947D9F">
            <w:pPr>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4F798C8F" w14:textId="77777777" w:rsidR="00CE5A24" w:rsidRPr="002C1D39" w:rsidRDefault="00CE5A24" w:rsidP="00947D9F">
            <w:pPr>
              <w:jc w:val="center"/>
              <w:rPr>
                <w:szCs w:val="20"/>
              </w:rPr>
            </w:pPr>
            <w:r w:rsidRPr="002C1D39">
              <w:rPr>
                <w:szCs w:val="20"/>
              </w:rPr>
              <w:t>Favours experimental / Favours comparator / Unpredictable</w:t>
            </w:r>
          </w:p>
        </w:tc>
      </w:tr>
    </w:tbl>
    <w:p w14:paraId="232A971C" w14:textId="77777777" w:rsidR="00CE5A24" w:rsidRPr="002C1D39" w:rsidRDefault="00CE5A24" w:rsidP="00CE5A24"/>
    <w:tbl>
      <w:tblPr>
        <w:tblStyle w:val="TableGrid"/>
        <w:tblW w:w="15559" w:type="dxa"/>
        <w:tblLayout w:type="fixed"/>
        <w:tblLook w:val="04A0" w:firstRow="1" w:lastRow="0" w:firstColumn="1" w:lastColumn="0" w:noHBand="0" w:noVBand="1"/>
      </w:tblPr>
      <w:tblGrid>
        <w:gridCol w:w="392"/>
        <w:gridCol w:w="5273"/>
        <w:gridCol w:w="6663"/>
        <w:gridCol w:w="3231"/>
      </w:tblGrid>
      <w:tr w:rsidR="00CE5A24" w:rsidRPr="002C1D39" w14:paraId="2C1DD05A" w14:textId="77777777" w:rsidTr="00947D9F">
        <w:trPr>
          <w:cantSplit/>
          <w:trHeight w:val="308"/>
        </w:trPr>
        <w:tc>
          <w:tcPr>
            <w:tcW w:w="15559" w:type="dxa"/>
            <w:gridSpan w:val="4"/>
            <w:tcBorders>
              <w:right w:val="single" w:sz="2" w:space="0" w:color="auto"/>
            </w:tcBorders>
          </w:tcPr>
          <w:p w14:paraId="33F3D421" w14:textId="77777777" w:rsidR="00CE5A24" w:rsidRPr="002C1D39" w:rsidRDefault="00CE5A24" w:rsidP="00947D9F">
            <w:pPr>
              <w:tabs>
                <w:tab w:val="left" w:pos="960"/>
              </w:tabs>
              <w:autoSpaceDE w:val="0"/>
              <w:autoSpaceDN w:val="0"/>
              <w:adjustRightInd w:val="0"/>
              <w:rPr>
                <w:b/>
                <w:color w:val="FF0000"/>
                <w:szCs w:val="20"/>
              </w:rPr>
            </w:pPr>
            <w:r w:rsidRPr="002C1D39">
              <w:rPr>
                <w:rFonts w:cs="Arial"/>
                <w:b/>
                <w:szCs w:val="20"/>
              </w:rPr>
              <w:t>Bias in selection of participants into the study</w:t>
            </w:r>
          </w:p>
        </w:tc>
      </w:tr>
      <w:tr w:rsidR="00CE5A24" w:rsidRPr="002C1D39" w14:paraId="7A4DD507" w14:textId="77777777" w:rsidTr="00947D9F">
        <w:trPr>
          <w:cantSplit/>
          <w:trHeight w:val="308"/>
        </w:trPr>
        <w:tc>
          <w:tcPr>
            <w:tcW w:w="392" w:type="dxa"/>
            <w:vMerge w:val="restart"/>
            <w:tcBorders>
              <w:right w:val="nil"/>
            </w:tcBorders>
          </w:tcPr>
          <w:p w14:paraId="0ECEE8C9" w14:textId="77777777" w:rsidR="00CE5A24" w:rsidRPr="002C1D39" w:rsidRDefault="00CE5A24" w:rsidP="00947D9F">
            <w:pPr>
              <w:rPr>
                <w:szCs w:val="20"/>
              </w:rPr>
            </w:pPr>
          </w:p>
        </w:tc>
        <w:tc>
          <w:tcPr>
            <w:tcW w:w="5273" w:type="dxa"/>
            <w:tcBorders>
              <w:top w:val="single" w:sz="4" w:space="0" w:color="auto"/>
              <w:left w:val="nil"/>
              <w:bottom w:val="nil"/>
              <w:right w:val="single" w:sz="2" w:space="0" w:color="auto"/>
            </w:tcBorders>
          </w:tcPr>
          <w:p w14:paraId="32C52390" w14:textId="77777777" w:rsidR="00CE5A24" w:rsidRPr="002C1D39" w:rsidRDefault="00CE5A24" w:rsidP="00947D9F">
            <w:pPr>
              <w:rPr>
                <w:szCs w:val="20"/>
              </w:rPr>
            </w:pPr>
            <w:r w:rsidRPr="002C1D39">
              <w:rPr>
                <w:szCs w:val="20"/>
              </w:rPr>
              <w:t>2.1. Was selection of participants into the study (or into the analysis) based on participant characteristics observed after the start of intervention?</w:t>
            </w:r>
          </w:p>
          <w:p w14:paraId="4FF21C29" w14:textId="77777777" w:rsidR="00CE5A24" w:rsidRPr="002C1D39" w:rsidRDefault="00CE5A24" w:rsidP="00947D9F">
            <w:pPr>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162F2A5D" w14:textId="77777777" w:rsidR="00CE5A24" w:rsidRPr="002C1D39" w:rsidRDefault="00CE5A24" w:rsidP="00947D9F">
            <w:pPr>
              <w:tabs>
                <w:tab w:val="left" w:pos="960"/>
              </w:tabs>
              <w:autoSpaceDE w:val="0"/>
              <w:autoSpaceDN w:val="0"/>
              <w:adjustRightInd w:val="0"/>
              <w:rPr>
                <w:szCs w:val="20"/>
              </w:rPr>
            </w:pPr>
            <w:r>
              <w:rPr>
                <w:szCs w:val="20"/>
              </w:rPr>
              <w:t>N</w:t>
            </w:r>
          </w:p>
        </w:tc>
        <w:tc>
          <w:tcPr>
            <w:tcW w:w="3231" w:type="dxa"/>
            <w:tcBorders>
              <w:top w:val="single" w:sz="4" w:space="0" w:color="auto"/>
              <w:left w:val="single" w:sz="2" w:space="0" w:color="auto"/>
              <w:bottom w:val="nil"/>
              <w:right w:val="single" w:sz="2" w:space="0" w:color="auto"/>
            </w:tcBorders>
          </w:tcPr>
          <w:p w14:paraId="2A78E09E" w14:textId="77777777" w:rsidR="00CE5A24" w:rsidRPr="002C1D39" w:rsidRDefault="00CE5A24" w:rsidP="00947D9F">
            <w:pPr>
              <w:tabs>
                <w:tab w:val="left" w:pos="960"/>
              </w:tabs>
              <w:autoSpaceDE w:val="0"/>
              <w:autoSpaceDN w:val="0"/>
              <w:adjustRightInd w:val="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3916F379" w14:textId="77777777" w:rsidTr="00947D9F">
        <w:trPr>
          <w:cantSplit/>
          <w:trHeight w:val="307"/>
        </w:trPr>
        <w:tc>
          <w:tcPr>
            <w:tcW w:w="392" w:type="dxa"/>
            <w:vMerge/>
            <w:tcBorders>
              <w:right w:val="nil"/>
            </w:tcBorders>
          </w:tcPr>
          <w:p w14:paraId="16F26043" w14:textId="77777777" w:rsidR="00CE5A24" w:rsidRPr="002C1D39" w:rsidRDefault="00CE5A24" w:rsidP="00947D9F">
            <w:pPr>
              <w:rPr>
                <w:rFonts w:cs="Arial"/>
                <w:szCs w:val="20"/>
              </w:rPr>
            </w:pPr>
          </w:p>
        </w:tc>
        <w:tc>
          <w:tcPr>
            <w:tcW w:w="5273" w:type="dxa"/>
            <w:tcBorders>
              <w:top w:val="nil"/>
              <w:left w:val="nil"/>
              <w:bottom w:val="single" w:sz="2" w:space="0" w:color="D9D9D9" w:themeColor="background1" w:themeShade="D9"/>
              <w:right w:val="single" w:sz="2" w:space="0" w:color="auto"/>
            </w:tcBorders>
          </w:tcPr>
          <w:p w14:paraId="6B63A169" w14:textId="77777777" w:rsidR="00CE5A24" w:rsidRPr="002C1D39" w:rsidRDefault="00CE5A24" w:rsidP="00947D9F">
            <w:pPr>
              <w:ind w:left="317"/>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68342663" w14:textId="77777777" w:rsidR="00CE5A24" w:rsidRPr="002C1D39" w:rsidRDefault="00CE5A24" w:rsidP="00947D9F">
            <w:pPr>
              <w:ind w:left="317"/>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33B19DE0" w14:textId="77777777" w:rsidR="00CE5A24" w:rsidRPr="002C1D39" w:rsidRDefault="00CE5A24" w:rsidP="00947D9F">
            <w:pPr>
              <w:tabs>
                <w:tab w:val="left" w:pos="960"/>
              </w:tabs>
              <w:autoSpaceDE w:val="0"/>
              <w:autoSpaceDN w:val="0"/>
              <w:adjustRightInd w:val="0"/>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40026228"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367C72D2" w14:textId="77777777" w:rsidR="00CE5A24" w:rsidRPr="002C1D39" w:rsidRDefault="00CE5A24" w:rsidP="00947D9F">
            <w:pPr>
              <w:tabs>
                <w:tab w:val="left" w:pos="960"/>
              </w:tabs>
              <w:autoSpaceDE w:val="0"/>
              <w:autoSpaceDN w:val="0"/>
              <w:adjustRightInd w:val="0"/>
              <w:jc w:val="center"/>
              <w:rPr>
                <w:szCs w:val="20"/>
                <w:lang w:val="es-ES"/>
              </w:rPr>
            </w:pPr>
          </w:p>
          <w:p w14:paraId="5F4DB768" w14:textId="77777777" w:rsidR="00CE5A24" w:rsidRPr="002C1D39" w:rsidRDefault="00CE5A24" w:rsidP="00947D9F">
            <w:pPr>
              <w:tabs>
                <w:tab w:val="left" w:pos="960"/>
              </w:tabs>
              <w:autoSpaceDE w:val="0"/>
              <w:autoSpaceDN w:val="0"/>
              <w:adjustRightInd w:val="0"/>
              <w:jc w:val="center"/>
              <w:rPr>
                <w:szCs w:val="20"/>
                <w:lang w:val="es-ES"/>
              </w:rPr>
            </w:pPr>
          </w:p>
          <w:p w14:paraId="4381F7CF"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6C0C90AB" w14:textId="77777777" w:rsidR="00CE5A24" w:rsidRPr="002C1D39" w:rsidRDefault="00CE5A24" w:rsidP="00947D9F">
            <w:pPr>
              <w:tabs>
                <w:tab w:val="left" w:pos="960"/>
              </w:tabs>
              <w:autoSpaceDE w:val="0"/>
              <w:autoSpaceDN w:val="0"/>
              <w:adjustRightInd w:val="0"/>
              <w:jc w:val="center"/>
              <w:rPr>
                <w:szCs w:val="20"/>
                <w:lang w:val="es-ES"/>
              </w:rPr>
            </w:pPr>
          </w:p>
        </w:tc>
      </w:tr>
      <w:tr w:rsidR="00CE5A24" w:rsidRPr="002C1D39" w14:paraId="62E73748" w14:textId="77777777" w:rsidTr="00947D9F">
        <w:trPr>
          <w:cantSplit/>
          <w:trHeight w:val="20"/>
        </w:trPr>
        <w:tc>
          <w:tcPr>
            <w:tcW w:w="392" w:type="dxa"/>
            <w:vMerge/>
            <w:tcBorders>
              <w:right w:val="nil"/>
            </w:tcBorders>
          </w:tcPr>
          <w:p w14:paraId="40872C78" w14:textId="77777777" w:rsidR="00CE5A24" w:rsidRPr="002C1D39" w:rsidRDefault="00CE5A24"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1CC1C453" w14:textId="77777777" w:rsidR="00CE5A24" w:rsidRPr="002C1D39" w:rsidRDefault="00CE5A24" w:rsidP="00947D9F">
            <w:pPr>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09557A1" w14:textId="77777777" w:rsidR="00CE5A24" w:rsidRPr="002C1D39" w:rsidRDefault="00CE5A24" w:rsidP="00947D9F">
            <w:pPr>
              <w:tabs>
                <w:tab w:val="left" w:pos="960"/>
              </w:tabs>
              <w:autoSpaceDE w:val="0"/>
              <w:autoSpaceDN w:val="0"/>
              <w:adjustRightInd w:val="0"/>
              <w:rPr>
                <w:szCs w:val="20"/>
              </w:rPr>
            </w:pPr>
            <w:r>
              <w:rPr>
                <w:szCs w:val="20"/>
              </w:rPr>
              <w:t>Y</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C4F8D2A" w14:textId="77777777" w:rsidR="00CE5A24" w:rsidRPr="002C1D39" w:rsidRDefault="00CE5A24" w:rsidP="00947D9F">
            <w:pPr>
              <w:tabs>
                <w:tab w:val="left" w:pos="960"/>
              </w:tabs>
              <w:autoSpaceDE w:val="0"/>
              <w:autoSpaceDN w:val="0"/>
              <w:adjustRightInd w:val="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E5A24" w:rsidRPr="002C1D39" w14:paraId="25BB0C9D" w14:textId="77777777" w:rsidTr="00947D9F">
        <w:trPr>
          <w:cantSplit/>
          <w:trHeight w:val="20"/>
        </w:trPr>
        <w:tc>
          <w:tcPr>
            <w:tcW w:w="392" w:type="dxa"/>
            <w:vMerge/>
            <w:tcBorders>
              <w:right w:val="nil"/>
            </w:tcBorders>
          </w:tcPr>
          <w:p w14:paraId="5B40B9BE" w14:textId="77777777" w:rsidR="00CE5A24" w:rsidRPr="002C1D39" w:rsidRDefault="00CE5A24" w:rsidP="00947D9F">
            <w:pPr>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5D22A023" w14:textId="77777777" w:rsidR="00CE5A24" w:rsidRPr="002C1D39" w:rsidRDefault="00CE5A24" w:rsidP="00947D9F">
            <w:pPr>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466510F" w14:textId="77777777" w:rsidR="00CE5A24" w:rsidRPr="002C1D39" w:rsidRDefault="00CE5A24" w:rsidP="00947D9F">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44066F8" w14:textId="77777777" w:rsidR="00CE5A24" w:rsidRPr="002C1D39" w:rsidRDefault="00CE5A24" w:rsidP="00947D9F">
            <w:pPr>
              <w:tabs>
                <w:tab w:val="left" w:pos="960"/>
              </w:tabs>
              <w:autoSpaceDE w:val="0"/>
              <w:autoSpaceDN w:val="0"/>
              <w:adjustRightInd w:val="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77CC84E8" w14:textId="77777777" w:rsidTr="00947D9F">
        <w:trPr>
          <w:cantSplit/>
          <w:trHeight w:val="20"/>
        </w:trPr>
        <w:tc>
          <w:tcPr>
            <w:tcW w:w="392" w:type="dxa"/>
            <w:vMerge/>
            <w:tcBorders>
              <w:right w:val="nil"/>
            </w:tcBorders>
          </w:tcPr>
          <w:p w14:paraId="13DFB8AE" w14:textId="77777777" w:rsidR="00CE5A24" w:rsidRPr="002C1D39" w:rsidRDefault="00CE5A24" w:rsidP="00947D9F">
            <w:pPr>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8BCB64B" w14:textId="77777777" w:rsidR="00CE5A24" w:rsidRPr="002C1D39" w:rsidRDefault="00CE5A24" w:rsidP="00947D9F">
            <w:pPr>
              <w:tabs>
                <w:tab w:val="left" w:pos="960"/>
              </w:tabs>
              <w:autoSpaceDE w:val="0"/>
              <w:autoSpaceDN w:val="0"/>
              <w:adjustRightInd w:val="0"/>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AAA0EDF" w14:textId="77777777" w:rsidR="00CE5A24" w:rsidRPr="002C1D39" w:rsidRDefault="00CE5A24" w:rsidP="00947D9F">
            <w:pPr>
              <w:tabs>
                <w:tab w:val="left" w:pos="960"/>
              </w:tabs>
              <w:autoSpaceDE w:val="0"/>
              <w:autoSpaceDN w:val="0"/>
              <w:adjustRightInd w:val="0"/>
              <w:rPr>
                <w:szCs w:val="20"/>
              </w:rPr>
            </w:pPr>
            <w:r>
              <w:rPr>
                <w:szCs w:val="20"/>
              </w:rPr>
              <w:t>L</w:t>
            </w: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909609E" w14:textId="77777777" w:rsidR="00CE5A24" w:rsidRPr="002C1D39" w:rsidRDefault="00CE5A24" w:rsidP="00947D9F">
            <w:pPr>
              <w:tabs>
                <w:tab w:val="left" w:pos="960"/>
              </w:tabs>
              <w:autoSpaceDE w:val="0"/>
              <w:autoSpaceDN w:val="0"/>
              <w:adjustRightInd w:val="0"/>
              <w:jc w:val="center"/>
              <w:rPr>
                <w:szCs w:val="20"/>
              </w:rPr>
            </w:pPr>
            <w:r w:rsidRPr="002C1D39">
              <w:rPr>
                <w:szCs w:val="20"/>
              </w:rPr>
              <w:t>Low / Moderate / Serious / Critical / NI</w:t>
            </w:r>
          </w:p>
        </w:tc>
      </w:tr>
      <w:tr w:rsidR="00CE5A24" w:rsidRPr="002C1D39" w14:paraId="004164E5" w14:textId="77777777" w:rsidTr="00947D9F">
        <w:trPr>
          <w:cantSplit/>
          <w:trHeight w:val="20"/>
        </w:trPr>
        <w:tc>
          <w:tcPr>
            <w:tcW w:w="392" w:type="dxa"/>
            <w:vMerge/>
            <w:tcBorders>
              <w:bottom w:val="single" w:sz="4" w:space="0" w:color="auto"/>
              <w:right w:val="nil"/>
            </w:tcBorders>
          </w:tcPr>
          <w:p w14:paraId="7C13ADB1" w14:textId="77777777" w:rsidR="00CE5A24" w:rsidRPr="002C1D39" w:rsidRDefault="00CE5A24" w:rsidP="00947D9F">
            <w:pPr>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19FB516B" w14:textId="77777777" w:rsidR="00CE5A24" w:rsidRPr="002C1D39" w:rsidRDefault="00CE5A24" w:rsidP="00947D9F">
            <w:pPr>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596F41EC" w14:textId="77777777" w:rsidR="00CE5A24" w:rsidRPr="002C1D39" w:rsidRDefault="00CE5A24" w:rsidP="00947D9F">
            <w:pPr>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1C40E296" w14:textId="77777777" w:rsidR="00CE5A24" w:rsidRPr="002C1D39" w:rsidRDefault="00CE5A24" w:rsidP="00947D9F">
            <w:pPr>
              <w:jc w:val="center"/>
              <w:rPr>
                <w:szCs w:val="20"/>
              </w:rPr>
            </w:pPr>
            <w:r w:rsidRPr="002C1D39">
              <w:rPr>
                <w:szCs w:val="20"/>
              </w:rPr>
              <w:t>Favours experimental / Favours comparator / Towards null /Away from null / Unpredictable</w:t>
            </w:r>
          </w:p>
        </w:tc>
      </w:tr>
    </w:tbl>
    <w:p w14:paraId="67C854D8" w14:textId="77777777" w:rsidR="00CE5A24" w:rsidRDefault="00CE5A24" w:rsidP="00CE5A24"/>
    <w:tbl>
      <w:tblPr>
        <w:tblStyle w:val="TableGrid"/>
        <w:tblW w:w="15559" w:type="dxa"/>
        <w:tblLayout w:type="fixed"/>
        <w:tblLook w:val="04A0" w:firstRow="1" w:lastRow="0" w:firstColumn="1" w:lastColumn="0" w:noHBand="0" w:noVBand="1"/>
      </w:tblPr>
      <w:tblGrid>
        <w:gridCol w:w="392"/>
        <w:gridCol w:w="4995"/>
        <w:gridCol w:w="6941"/>
        <w:gridCol w:w="3231"/>
      </w:tblGrid>
      <w:tr w:rsidR="00CE5A24" w:rsidRPr="002C1D39" w14:paraId="42266019" w14:textId="77777777" w:rsidTr="00947D9F">
        <w:trPr>
          <w:cantSplit/>
          <w:trHeight w:val="20"/>
        </w:trPr>
        <w:tc>
          <w:tcPr>
            <w:tcW w:w="15559" w:type="dxa"/>
            <w:gridSpan w:val="4"/>
            <w:tcBorders>
              <w:top w:val="single" w:sz="4" w:space="0" w:color="auto"/>
              <w:right w:val="single" w:sz="4" w:space="0" w:color="auto"/>
            </w:tcBorders>
          </w:tcPr>
          <w:p w14:paraId="0B6BD065" w14:textId="77777777" w:rsidR="00CE5A24" w:rsidRPr="002C1D39" w:rsidRDefault="00CE5A24" w:rsidP="00947D9F">
            <w:pPr>
              <w:rPr>
                <w:b/>
                <w:color w:val="00B050"/>
                <w:szCs w:val="20"/>
                <w:u w:val="single"/>
              </w:rPr>
            </w:pPr>
            <w:r w:rsidRPr="002C1D39">
              <w:rPr>
                <w:rFonts w:cs="Arial"/>
                <w:b/>
                <w:szCs w:val="20"/>
              </w:rPr>
              <w:t xml:space="preserve">Bias in classification of interventions </w:t>
            </w:r>
          </w:p>
        </w:tc>
      </w:tr>
      <w:tr w:rsidR="00CE5A24" w:rsidRPr="002C1D39" w14:paraId="41CEF364" w14:textId="77777777" w:rsidTr="00947D9F">
        <w:trPr>
          <w:cantSplit/>
          <w:trHeight w:val="20"/>
        </w:trPr>
        <w:tc>
          <w:tcPr>
            <w:tcW w:w="392" w:type="dxa"/>
            <w:vMerge w:val="restart"/>
            <w:tcBorders>
              <w:top w:val="single" w:sz="4" w:space="0" w:color="auto"/>
              <w:right w:val="nil"/>
            </w:tcBorders>
          </w:tcPr>
          <w:p w14:paraId="55417BC4" w14:textId="77777777" w:rsidR="00CE5A24" w:rsidRPr="002C1D39" w:rsidRDefault="00CE5A24" w:rsidP="00947D9F">
            <w:pPr>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4C36027E" w14:textId="77777777" w:rsidR="00CE5A24" w:rsidRPr="002C1D39" w:rsidRDefault="00CE5A24" w:rsidP="00947D9F">
            <w:pPr>
              <w:keepLines/>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4F0A7204" w14:textId="77777777" w:rsidR="00CE5A24" w:rsidRPr="002C1D39" w:rsidRDefault="00CE5A24" w:rsidP="00947D9F">
            <w:pPr>
              <w:rPr>
                <w:szCs w:val="20"/>
              </w:rPr>
            </w:pPr>
            <w:r>
              <w:rPr>
                <w:szCs w:val="20"/>
              </w:rPr>
              <w:t>Y – Intervention/Control depends on which NH.</w:t>
            </w: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5EC4DFEA" w14:textId="77777777" w:rsidR="00CE5A24" w:rsidRPr="002C1D39" w:rsidRDefault="00CE5A24"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E5A24" w:rsidRPr="002C1D39" w14:paraId="70A6DA0C" w14:textId="77777777" w:rsidTr="00947D9F">
        <w:trPr>
          <w:cantSplit/>
          <w:trHeight w:val="20"/>
        </w:trPr>
        <w:tc>
          <w:tcPr>
            <w:tcW w:w="392" w:type="dxa"/>
            <w:vMerge/>
            <w:tcBorders>
              <w:right w:val="nil"/>
            </w:tcBorders>
          </w:tcPr>
          <w:p w14:paraId="3B5C25EF" w14:textId="77777777" w:rsidR="00CE5A24" w:rsidRPr="002C1D39" w:rsidRDefault="00CE5A24"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9281D29" w14:textId="77777777" w:rsidR="00CE5A24" w:rsidRPr="002C1D39" w:rsidRDefault="00CE5A24" w:rsidP="00947D9F">
            <w:pPr>
              <w:keepLines/>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2F397D7" w14:textId="77777777" w:rsidR="00CE5A24" w:rsidRPr="002C1D39" w:rsidRDefault="00CE5A24" w:rsidP="00947D9F">
            <w:pPr>
              <w:rPr>
                <w:szCs w:val="20"/>
              </w:rPr>
            </w:pPr>
            <w:r>
              <w:rPr>
                <w:szCs w:val="20"/>
              </w:rPr>
              <w:t>Y</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6150D2B" w14:textId="77777777" w:rsidR="00CE5A24" w:rsidRPr="002C1D39" w:rsidRDefault="00CE5A24"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E5A24" w:rsidRPr="002C1D39" w14:paraId="3B5DD147" w14:textId="77777777" w:rsidTr="00947D9F">
        <w:trPr>
          <w:cantSplit/>
          <w:trHeight w:val="20"/>
        </w:trPr>
        <w:tc>
          <w:tcPr>
            <w:tcW w:w="392" w:type="dxa"/>
            <w:vMerge/>
            <w:tcBorders>
              <w:right w:val="nil"/>
            </w:tcBorders>
          </w:tcPr>
          <w:p w14:paraId="4C07FDBD" w14:textId="77777777" w:rsidR="00CE5A24" w:rsidRPr="002C1D39" w:rsidRDefault="00CE5A24"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99E0D68" w14:textId="77777777" w:rsidR="00CE5A24" w:rsidRPr="002C1D39" w:rsidRDefault="00CE5A24" w:rsidP="00947D9F">
            <w:pPr>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F752F23" w14:textId="77777777" w:rsidR="00CE5A24" w:rsidRPr="002C1D39" w:rsidRDefault="00CE5A24" w:rsidP="00947D9F">
            <w:pPr>
              <w:rPr>
                <w:szCs w:val="20"/>
              </w:rPr>
            </w:pPr>
            <w:r>
              <w:rPr>
                <w:szCs w:val="20"/>
              </w:rPr>
              <w:t>N</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D9E422E"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3DF07209" w14:textId="77777777" w:rsidTr="00947D9F">
        <w:trPr>
          <w:cantSplit/>
          <w:trHeight w:val="20"/>
        </w:trPr>
        <w:tc>
          <w:tcPr>
            <w:tcW w:w="392" w:type="dxa"/>
            <w:vMerge/>
            <w:tcBorders>
              <w:right w:val="nil"/>
            </w:tcBorders>
          </w:tcPr>
          <w:p w14:paraId="1932604B" w14:textId="77777777" w:rsidR="00CE5A24" w:rsidRPr="002C1D39" w:rsidRDefault="00CE5A24" w:rsidP="00947D9F">
            <w:pPr>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CA4EC5F" w14:textId="77777777" w:rsidR="00CE5A24" w:rsidRPr="002C1D39" w:rsidRDefault="00CE5A24"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E0CCB29" w14:textId="77777777" w:rsidR="00CE5A24" w:rsidRPr="002C1D39" w:rsidRDefault="00CE5A24" w:rsidP="00947D9F">
            <w:pPr>
              <w:tabs>
                <w:tab w:val="left" w:pos="960"/>
              </w:tabs>
              <w:autoSpaceDE w:val="0"/>
              <w:autoSpaceDN w:val="0"/>
              <w:adjustRightInd w:val="0"/>
              <w:rPr>
                <w:szCs w:val="20"/>
              </w:rPr>
            </w:pPr>
            <w:r>
              <w:rPr>
                <w:szCs w:val="20"/>
              </w:rPr>
              <w:t>L</w:t>
            </w: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DAA4C8" w14:textId="77777777" w:rsidR="00CE5A24" w:rsidRPr="002C1D39" w:rsidRDefault="00CE5A24" w:rsidP="00947D9F">
            <w:pPr>
              <w:tabs>
                <w:tab w:val="left" w:pos="960"/>
              </w:tabs>
              <w:autoSpaceDE w:val="0"/>
              <w:autoSpaceDN w:val="0"/>
              <w:adjustRightInd w:val="0"/>
              <w:jc w:val="center"/>
              <w:rPr>
                <w:szCs w:val="20"/>
              </w:rPr>
            </w:pPr>
            <w:r w:rsidRPr="002C1D39">
              <w:rPr>
                <w:szCs w:val="20"/>
              </w:rPr>
              <w:t>Low / Moderate / Serious / Critical / NI</w:t>
            </w:r>
          </w:p>
        </w:tc>
      </w:tr>
      <w:tr w:rsidR="00CE5A24" w:rsidRPr="002C1D39" w14:paraId="3DA7338A" w14:textId="77777777" w:rsidTr="00947D9F">
        <w:trPr>
          <w:cantSplit/>
          <w:trHeight w:val="20"/>
        </w:trPr>
        <w:tc>
          <w:tcPr>
            <w:tcW w:w="392" w:type="dxa"/>
            <w:vMerge/>
            <w:tcBorders>
              <w:right w:val="nil"/>
            </w:tcBorders>
          </w:tcPr>
          <w:p w14:paraId="4C5393F8" w14:textId="77777777" w:rsidR="00CE5A24" w:rsidRPr="002C1D39" w:rsidRDefault="00CE5A24" w:rsidP="00947D9F">
            <w:pPr>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D605C9F" w14:textId="77777777" w:rsidR="00CE5A24" w:rsidRPr="002C1D39" w:rsidRDefault="00CE5A24" w:rsidP="00947D9F">
            <w:pPr>
              <w:rPr>
                <w:rFonts w:cs="Arial"/>
              </w:rPr>
            </w:pPr>
            <w:r w:rsidRPr="002C1D39">
              <w:rPr>
                <w:szCs w:val="20"/>
              </w:rPr>
              <w:t xml:space="preserve">Optional: </w:t>
            </w:r>
            <w:r w:rsidRPr="002C1D39">
              <w:rPr>
                <w:rFonts w:cs="Arial"/>
              </w:rPr>
              <w:t xml:space="preserve">What is the predicted direction of bias due to </w:t>
            </w:r>
            <w:r>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34CE1D33" w14:textId="77777777" w:rsidR="00CE5A24" w:rsidRPr="002C1D39" w:rsidRDefault="00CE5A24" w:rsidP="00947D9F">
            <w:pPr>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6242F468" w14:textId="77777777" w:rsidR="00CE5A24" w:rsidRPr="002C1D39" w:rsidRDefault="00CE5A24" w:rsidP="00947D9F">
            <w:pPr>
              <w:jc w:val="center"/>
              <w:rPr>
                <w:szCs w:val="20"/>
              </w:rPr>
            </w:pPr>
            <w:r w:rsidRPr="002C1D39">
              <w:rPr>
                <w:szCs w:val="20"/>
              </w:rPr>
              <w:t>Favours experimental / Favours comparator / Towards null /Away from null / Unpredictable</w:t>
            </w:r>
          </w:p>
        </w:tc>
      </w:tr>
    </w:tbl>
    <w:p w14:paraId="52711557" w14:textId="77777777" w:rsidR="00CE5A24" w:rsidRDefault="00CE5A24" w:rsidP="00CE5A24"/>
    <w:tbl>
      <w:tblPr>
        <w:tblStyle w:val="TableGrid"/>
        <w:tblW w:w="15559" w:type="dxa"/>
        <w:tblLayout w:type="fixed"/>
        <w:tblLook w:val="04A0" w:firstRow="1" w:lastRow="0" w:firstColumn="1" w:lastColumn="0" w:noHBand="0" w:noVBand="1"/>
      </w:tblPr>
      <w:tblGrid>
        <w:gridCol w:w="392"/>
        <w:gridCol w:w="4995"/>
        <w:gridCol w:w="6941"/>
        <w:gridCol w:w="3231"/>
      </w:tblGrid>
      <w:tr w:rsidR="00CE5A24" w:rsidRPr="002C1D39" w14:paraId="2ECF4C16" w14:textId="77777777" w:rsidTr="00947D9F">
        <w:trPr>
          <w:cantSplit/>
          <w:trHeight w:val="20"/>
        </w:trPr>
        <w:tc>
          <w:tcPr>
            <w:tcW w:w="15559" w:type="dxa"/>
            <w:gridSpan w:val="4"/>
            <w:tcBorders>
              <w:top w:val="single" w:sz="4" w:space="0" w:color="auto"/>
              <w:right w:val="single" w:sz="4" w:space="0" w:color="auto"/>
            </w:tcBorders>
          </w:tcPr>
          <w:p w14:paraId="574C8D23" w14:textId="77777777" w:rsidR="00CE5A24" w:rsidRPr="002C1D39" w:rsidRDefault="00CE5A24" w:rsidP="00947D9F">
            <w:pPr>
              <w:rPr>
                <w:b/>
                <w:szCs w:val="20"/>
              </w:rPr>
            </w:pPr>
            <w:r w:rsidRPr="002C1D39">
              <w:rPr>
                <w:rFonts w:cs="Arial"/>
                <w:b/>
                <w:szCs w:val="20"/>
              </w:rPr>
              <w:t>Bias due to deviations from intended interventions</w:t>
            </w:r>
          </w:p>
        </w:tc>
      </w:tr>
      <w:tr w:rsidR="00CE5A24" w:rsidRPr="002C1D39" w14:paraId="26489BB1" w14:textId="77777777" w:rsidTr="00947D9F">
        <w:trPr>
          <w:cantSplit/>
          <w:trHeight w:val="20"/>
        </w:trPr>
        <w:tc>
          <w:tcPr>
            <w:tcW w:w="392" w:type="dxa"/>
            <w:vMerge w:val="restart"/>
            <w:tcBorders>
              <w:top w:val="single" w:sz="4" w:space="0" w:color="auto"/>
              <w:right w:val="nil"/>
            </w:tcBorders>
          </w:tcPr>
          <w:p w14:paraId="61A6AFB2" w14:textId="77777777" w:rsidR="00CE5A24" w:rsidRPr="002C1D39" w:rsidRDefault="00CE5A24" w:rsidP="00947D9F">
            <w:pPr>
              <w:rPr>
                <w:szCs w:val="20"/>
              </w:rPr>
            </w:pPr>
          </w:p>
        </w:tc>
        <w:tc>
          <w:tcPr>
            <w:tcW w:w="11936" w:type="dxa"/>
            <w:gridSpan w:val="2"/>
            <w:tcBorders>
              <w:top w:val="single" w:sz="4" w:space="0" w:color="auto"/>
              <w:left w:val="nil"/>
              <w:bottom w:val="single" w:sz="4" w:space="0" w:color="D9D9D9" w:themeColor="background1" w:themeShade="D9"/>
            </w:tcBorders>
          </w:tcPr>
          <w:p w14:paraId="52AF3959" w14:textId="77777777" w:rsidR="00CE5A24" w:rsidRPr="002C1D39" w:rsidRDefault="00CE5A24" w:rsidP="00947D9F">
            <w:pPr>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2737E493" w14:textId="77777777" w:rsidR="00CE5A24" w:rsidRPr="002C1D39" w:rsidRDefault="00CE5A24" w:rsidP="00947D9F">
            <w:pPr>
              <w:jc w:val="center"/>
              <w:rPr>
                <w:szCs w:val="20"/>
              </w:rPr>
            </w:pPr>
          </w:p>
        </w:tc>
      </w:tr>
      <w:tr w:rsidR="00CE5A24" w:rsidRPr="002C1D39" w14:paraId="31B2284F" w14:textId="77777777" w:rsidTr="00947D9F">
        <w:trPr>
          <w:cantSplit/>
          <w:trHeight w:val="20"/>
        </w:trPr>
        <w:tc>
          <w:tcPr>
            <w:tcW w:w="392" w:type="dxa"/>
            <w:vMerge/>
            <w:tcBorders>
              <w:top w:val="single" w:sz="4" w:space="0" w:color="auto"/>
              <w:right w:val="nil"/>
            </w:tcBorders>
          </w:tcPr>
          <w:p w14:paraId="4A89A94C" w14:textId="77777777" w:rsidR="00CE5A24" w:rsidRPr="002C1D39" w:rsidRDefault="00CE5A24"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1E3093D7" w14:textId="77777777" w:rsidR="00CE5A24" w:rsidRPr="002C1D39" w:rsidRDefault="00CE5A24" w:rsidP="00947D9F">
            <w:pPr>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48A460AB" w14:textId="77777777" w:rsidR="00CE5A24" w:rsidRPr="002C1D39" w:rsidRDefault="00CE5A24" w:rsidP="00947D9F">
            <w:pPr>
              <w:rPr>
                <w:szCs w:val="20"/>
              </w:rPr>
            </w:pPr>
            <w:r>
              <w:rPr>
                <w:szCs w:val="20"/>
              </w:rPr>
              <w:t>N</w:t>
            </w: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651D577C" w14:textId="77777777" w:rsidR="00CE5A24" w:rsidRPr="002C1D39" w:rsidRDefault="00CE5A24" w:rsidP="00947D9F">
            <w:pPr>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4BEFABFD" w14:textId="77777777" w:rsidTr="00947D9F">
        <w:trPr>
          <w:cantSplit/>
          <w:trHeight w:val="20"/>
        </w:trPr>
        <w:tc>
          <w:tcPr>
            <w:tcW w:w="392" w:type="dxa"/>
            <w:vMerge/>
            <w:tcBorders>
              <w:top w:val="single" w:sz="4" w:space="0" w:color="auto"/>
              <w:right w:val="nil"/>
            </w:tcBorders>
          </w:tcPr>
          <w:p w14:paraId="1AC126A2" w14:textId="77777777" w:rsidR="00CE5A24" w:rsidRPr="002C1D39" w:rsidRDefault="00CE5A24" w:rsidP="00947D9F">
            <w:pPr>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EF3D6B6" w14:textId="77777777" w:rsidR="00CE5A24" w:rsidRPr="002C1D39" w:rsidRDefault="00CE5A24" w:rsidP="00947D9F">
            <w:pPr>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6B80F75B" w14:textId="77777777" w:rsidR="00CE5A24" w:rsidRPr="002C1D39" w:rsidRDefault="00CE5A24" w:rsidP="00947D9F">
            <w:pPr>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4D9E45FC" w14:textId="77777777" w:rsidR="00CE5A24" w:rsidRPr="002C1D39" w:rsidRDefault="00CE5A24" w:rsidP="00947D9F">
            <w:pPr>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7FF096B6" w14:textId="77777777" w:rsidTr="00947D9F">
        <w:trPr>
          <w:cantSplit/>
          <w:trHeight w:val="20"/>
        </w:trPr>
        <w:tc>
          <w:tcPr>
            <w:tcW w:w="392" w:type="dxa"/>
            <w:vMerge/>
            <w:tcBorders>
              <w:right w:val="nil"/>
            </w:tcBorders>
          </w:tcPr>
          <w:p w14:paraId="44A5E1C6" w14:textId="77777777" w:rsidR="00CE5A24" w:rsidRPr="002C1D39" w:rsidRDefault="00CE5A24" w:rsidP="00947D9F">
            <w:pPr>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2AD3531B" w14:textId="77777777" w:rsidR="00CE5A24" w:rsidRPr="002C1D39" w:rsidRDefault="00CE5A24" w:rsidP="00947D9F">
            <w:pPr>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0827F50D" w14:textId="77777777" w:rsidR="00CE5A24" w:rsidRPr="002C1D39" w:rsidRDefault="00CE5A24" w:rsidP="00947D9F">
            <w:pPr>
              <w:rPr>
                <w:szCs w:val="20"/>
              </w:rPr>
            </w:pPr>
          </w:p>
        </w:tc>
      </w:tr>
      <w:tr w:rsidR="00CE5A24" w:rsidRPr="002C1D39" w14:paraId="76B32CCC" w14:textId="77777777" w:rsidTr="00947D9F">
        <w:trPr>
          <w:cantSplit/>
          <w:trHeight w:val="20"/>
        </w:trPr>
        <w:tc>
          <w:tcPr>
            <w:tcW w:w="392" w:type="dxa"/>
            <w:vMerge/>
            <w:tcBorders>
              <w:right w:val="nil"/>
            </w:tcBorders>
          </w:tcPr>
          <w:p w14:paraId="4BD2BDA7" w14:textId="77777777" w:rsidR="00CE5A24" w:rsidRPr="002C1D39" w:rsidRDefault="00CE5A24" w:rsidP="00947D9F">
            <w:pPr>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6EC27B1E" w14:textId="77777777" w:rsidR="00CE5A24" w:rsidRPr="002C1D39" w:rsidRDefault="00CE5A24" w:rsidP="00947D9F">
            <w:pPr>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35FA2ABB" w14:textId="77777777" w:rsidR="00CE5A24" w:rsidRDefault="00CE5A24" w:rsidP="00947D9F">
            <w:pPr>
              <w:tabs>
                <w:tab w:val="left" w:pos="960"/>
              </w:tabs>
              <w:autoSpaceDE w:val="0"/>
              <w:autoSpaceDN w:val="0"/>
              <w:adjustRightInd w:val="0"/>
              <w:spacing w:after="40"/>
              <w:rPr>
                <w:rFonts w:cs="Arial"/>
              </w:rPr>
            </w:pPr>
            <w:r>
              <w:rPr>
                <w:rFonts w:cs="Arial"/>
              </w:rPr>
              <w:t>Y. Intervention group received training and education which was not balanced with control group. Intervention group also received additional training in monthly meetings with QI staff.</w:t>
            </w:r>
          </w:p>
          <w:p w14:paraId="59461316" w14:textId="77777777" w:rsidR="00CE5A24" w:rsidRDefault="00CE5A24" w:rsidP="00947D9F">
            <w:pPr>
              <w:tabs>
                <w:tab w:val="left" w:pos="960"/>
              </w:tabs>
              <w:autoSpaceDE w:val="0"/>
              <w:autoSpaceDN w:val="0"/>
              <w:adjustRightInd w:val="0"/>
              <w:spacing w:after="40"/>
              <w:rPr>
                <w:rFonts w:cs="Arial"/>
              </w:rPr>
            </w:pPr>
          </w:p>
          <w:p w14:paraId="705713F2" w14:textId="77777777" w:rsidR="00CE5A24" w:rsidRPr="002C1D39" w:rsidRDefault="00CE5A24" w:rsidP="00947D9F">
            <w:pPr>
              <w:tabs>
                <w:tab w:val="left" w:pos="960"/>
              </w:tabs>
              <w:autoSpaceDE w:val="0"/>
              <w:autoSpaceDN w:val="0"/>
              <w:adjustRightInd w:val="0"/>
              <w:spacing w:after="40"/>
              <w:rPr>
                <w:rFonts w:cs="Arial"/>
              </w:rPr>
            </w:pPr>
            <w:r>
              <w:rPr>
                <w:rFonts w:cs="Arial"/>
              </w:rPr>
              <w:t>However, as a result, no suitable comparator group.</w:t>
            </w: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57A52CC4" w14:textId="77777777" w:rsidR="00CE5A24" w:rsidRPr="002C1D39" w:rsidRDefault="00CE5A24" w:rsidP="00947D9F">
            <w:pPr>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18C1648F" w14:textId="77777777" w:rsidTr="00947D9F">
        <w:trPr>
          <w:cantSplit/>
          <w:trHeight w:val="20"/>
        </w:trPr>
        <w:tc>
          <w:tcPr>
            <w:tcW w:w="392" w:type="dxa"/>
            <w:vMerge/>
            <w:tcBorders>
              <w:right w:val="nil"/>
            </w:tcBorders>
          </w:tcPr>
          <w:p w14:paraId="52CA86E5" w14:textId="77777777" w:rsidR="00CE5A24" w:rsidRPr="002C1D39" w:rsidRDefault="00CE5A24"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EA5D18A" w14:textId="77777777" w:rsidR="00CE5A24" w:rsidRPr="002C1D39" w:rsidRDefault="00CE5A24" w:rsidP="00947D9F">
            <w:pPr>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7A646682" w14:textId="77777777" w:rsidR="00CE5A24" w:rsidRPr="002C1D39" w:rsidRDefault="00CE5A24"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8BD7F16" w14:textId="77777777" w:rsidR="00CE5A24" w:rsidRPr="002C1D39" w:rsidRDefault="00CE5A24" w:rsidP="00947D9F">
            <w:pPr>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E5A24" w:rsidRPr="002C1D39" w14:paraId="79FC58F2" w14:textId="77777777" w:rsidTr="00947D9F">
        <w:trPr>
          <w:cantSplit/>
          <w:trHeight w:val="20"/>
        </w:trPr>
        <w:tc>
          <w:tcPr>
            <w:tcW w:w="392" w:type="dxa"/>
            <w:vMerge/>
            <w:tcBorders>
              <w:right w:val="nil"/>
            </w:tcBorders>
          </w:tcPr>
          <w:p w14:paraId="4E3B7546" w14:textId="77777777" w:rsidR="00CE5A24" w:rsidRPr="002C1D39" w:rsidRDefault="00CE5A24"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A0EE887" w14:textId="77777777" w:rsidR="00CE5A24" w:rsidRPr="002C1D39" w:rsidRDefault="00CE5A24" w:rsidP="00947D9F">
            <w:pPr>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08FB64AE" w14:textId="77777777" w:rsidR="00CE5A24" w:rsidRPr="002C1D39" w:rsidRDefault="00CE5A24" w:rsidP="00947D9F">
            <w:pPr>
              <w:tabs>
                <w:tab w:val="left" w:pos="960"/>
              </w:tabs>
              <w:autoSpaceDE w:val="0"/>
              <w:autoSpaceDN w:val="0"/>
              <w:adjustRightInd w:val="0"/>
              <w:spacing w:after="40"/>
              <w:rPr>
                <w:rFonts w:cs="Arial"/>
              </w:rPr>
            </w:pPr>
            <w:r>
              <w:rPr>
                <w:rFonts w:cs="Arial"/>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F520E53" w14:textId="77777777" w:rsidR="00CE5A24" w:rsidRPr="002C1D39" w:rsidRDefault="00CE5A24" w:rsidP="00947D9F">
            <w:pPr>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4996C9F3" w14:textId="77777777" w:rsidTr="00947D9F">
        <w:trPr>
          <w:cantSplit/>
          <w:trHeight w:val="20"/>
        </w:trPr>
        <w:tc>
          <w:tcPr>
            <w:tcW w:w="392" w:type="dxa"/>
            <w:vMerge/>
            <w:tcBorders>
              <w:right w:val="nil"/>
            </w:tcBorders>
          </w:tcPr>
          <w:p w14:paraId="60ED311A" w14:textId="77777777" w:rsidR="00CE5A24" w:rsidRPr="002C1D39" w:rsidRDefault="00CE5A24"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6818F96" w14:textId="77777777" w:rsidR="00CE5A24" w:rsidRPr="002C1D39" w:rsidRDefault="00CE5A24" w:rsidP="00947D9F">
            <w:pPr>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336E1881" w14:textId="77777777" w:rsidR="00CE5A24" w:rsidRPr="002C1D39" w:rsidRDefault="00CE5A24"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1AECA62" w14:textId="77777777" w:rsidR="00CE5A24" w:rsidRPr="002C1D39" w:rsidRDefault="00CE5A24" w:rsidP="00947D9F">
            <w:pPr>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203A1571" w14:textId="77777777" w:rsidTr="00947D9F">
        <w:trPr>
          <w:cantSplit/>
          <w:trHeight w:val="20"/>
        </w:trPr>
        <w:tc>
          <w:tcPr>
            <w:tcW w:w="392" w:type="dxa"/>
            <w:vMerge/>
            <w:tcBorders>
              <w:right w:val="nil"/>
            </w:tcBorders>
          </w:tcPr>
          <w:p w14:paraId="38CE3988" w14:textId="77777777" w:rsidR="00CE5A24" w:rsidRPr="002C1D39" w:rsidRDefault="00CE5A24"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A81F078" w14:textId="77777777" w:rsidR="00CE5A24" w:rsidRPr="002C1D39" w:rsidRDefault="00CE5A24"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45F3122C" w14:textId="64A14FFD" w:rsidR="00CE5A24" w:rsidRPr="002C1D39" w:rsidRDefault="00CE5A24" w:rsidP="00947D9F">
            <w:pPr>
              <w:tabs>
                <w:tab w:val="left" w:pos="960"/>
              </w:tabs>
              <w:autoSpaceDE w:val="0"/>
              <w:autoSpaceDN w:val="0"/>
              <w:adjustRightInd w:val="0"/>
              <w:rPr>
                <w:szCs w:val="20"/>
              </w:rPr>
            </w:pPr>
            <w:r w:rsidRPr="005B4418">
              <w:rPr>
                <w:color w:val="000000" w:themeColor="text1"/>
                <w:szCs w:val="20"/>
              </w:rPr>
              <w:t>Low/Moderate</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90CEF03" w14:textId="77777777" w:rsidR="00CE5A24" w:rsidRPr="00DC5CC1" w:rsidRDefault="00CE5A24" w:rsidP="00947D9F">
            <w:pPr>
              <w:jc w:val="center"/>
              <w:rPr>
                <w:szCs w:val="20"/>
              </w:rPr>
            </w:pPr>
          </w:p>
        </w:tc>
      </w:tr>
      <w:tr w:rsidR="00CE5A24" w:rsidRPr="002C1D39" w14:paraId="5ABC1F54" w14:textId="77777777" w:rsidTr="00947D9F">
        <w:trPr>
          <w:cantSplit/>
          <w:trHeight w:val="591"/>
        </w:trPr>
        <w:tc>
          <w:tcPr>
            <w:tcW w:w="392" w:type="dxa"/>
            <w:vMerge/>
            <w:tcBorders>
              <w:right w:val="nil"/>
            </w:tcBorders>
          </w:tcPr>
          <w:p w14:paraId="6F55513C" w14:textId="77777777" w:rsidR="00CE5A24" w:rsidRPr="002C1D39" w:rsidRDefault="00CE5A24" w:rsidP="00947D9F">
            <w:pPr>
              <w:rPr>
                <w:szCs w:val="20"/>
              </w:rPr>
            </w:pPr>
          </w:p>
        </w:tc>
        <w:tc>
          <w:tcPr>
            <w:tcW w:w="4995" w:type="dxa"/>
            <w:tcBorders>
              <w:top w:val="single" w:sz="2" w:space="0" w:color="D9D9D9" w:themeColor="background1" w:themeShade="D9"/>
              <w:left w:val="nil"/>
              <w:right w:val="single" w:sz="4" w:space="0" w:color="auto"/>
            </w:tcBorders>
          </w:tcPr>
          <w:p w14:paraId="371A6C0D" w14:textId="77777777" w:rsidR="00CE5A24" w:rsidRPr="002C1D39" w:rsidRDefault="00CE5A24" w:rsidP="00947D9F">
            <w:pPr>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0BAFEEF1" w14:textId="77777777" w:rsidR="00CE5A24" w:rsidRPr="002C1D39" w:rsidRDefault="00CE5A24" w:rsidP="00947D9F">
            <w:pPr>
              <w:rPr>
                <w:szCs w:val="20"/>
              </w:rPr>
            </w:pPr>
          </w:p>
        </w:tc>
        <w:tc>
          <w:tcPr>
            <w:tcW w:w="3231" w:type="dxa"/>
            <w:tcBorders>
              <w:top w:val="single" w:sz="2" w:space="0" w:color="D9D9D9" w:themeColor="background1" w:themeShade="D9"/>
              <w:right w:val="single" w:sz="4" w:space="0" w:color="auto"/>
            </w:tcBorders>
          </w:tcPr>
          <w:p w14:paraId="776E3A36" w14:textId="77777777" w:rsidR="00CE5A24" w:rsidRPr="00DC5CC1" w:rsidRDefault="00CE5A24" w:rsidP="00947D9F">
            <w:pPr>
              <w:jc w:val="center"/>
              <w:rPr>
                <w:szCs w:val="20"/>
              </w:rPr>
            </w:pPr>
          </w:p>
        </w:tc>
      </w:tr>
    </w:tbl>
    <w:p w14:paraId="7E0AC123" w14:textId="77777777" w:rsidR="00CE5A24" w:rsidRPr="002C1D39" w:rsidRDefault="00CE5A24" w:rsidP="00CE5A24"/>
    <w:tbl>
      <w:tblPr>
        <w:tblStyle w:val="TableGrid"/>
        <w:tblW w:w="15559" w:type="dxa"/>
        <w:tblLayout w:type="fixed"/>
        <w:tblLook w:val="04A0" w:firstRow="1" w:lastRow="0" w:firstColumn="1" w:lastColumn="0" w:noHBand="0" w:noVBand="1"/>
      </w:tblPr>
      <w:tblGrid>
        <w:gridCol w:w="392"/>
        <w:gridCol w:w="4995"/>
        <w:gridCol w:w="6941"/>
        <w:gridCol w:w="3231"/>
      </w:tblGrid>
      <w:tr w:rsidR="00CE5A24" w:rsidRPr="00DC5CC1" w14:paraId="0D26AA5C" w14:textId="77777777" w:rsidTr="00947D9F">
        <w:trPr>
          <w:cantSplit/>
          <w:trHeight w:val="20"/>
        </w:trPr>
        <w:tc>
          <w:tcPr>
            <w:tcW w:w="15559" w:type="dxa"/>
            <w:gridSpan w:val="4"/>
            <w:tcBorders>
              <w:top w:val="single" w:sz="4" w:space="0" w:color="auto"/>
              <w:right w:val="single" w:sz="4" w:space="0" w:color="auto"/>
            </w:tcBorders>
          </w:tcPr>
          <w:p w14:paraId="7DA063EE" w14:textId="77777777" w:rsidR="00CE5A24" w:rsidRPr="00DC5CC1" w:rsidRDefault="00CE5A24" w:rsidP="00947D9F">
            <w:pPr>
              <w:rPr>
                <w:b/>
                <w:szCs w:val="20"/>
                <w:u w:val="single"/>
                <w:lang w:val="es-ES"/>
              </w:rPr>
            </w:pPr>
            <w:r w:rsidRPr="00DC5CC1">
              <w:rPr>
                <w:rFonts w:cs="Arial"/>
                <w:b/>
                <w:szCs w:val="20"/>
              </w:rPr>
              <w:t>Bias due to missing data</w:t>
            </w:r>
          </w:p>
        </w:tc>
      </w:tr>
      <w:tr w:rsidR="00CE5A24" w:rsidRPr="002C1D39" w14:paraId="495B9FE7" w14:textId="77777777" w:rsidTr="00947D9F">
        <w:trPr>
          <w:cantSplit/>
          <w:trHeight w:val="20"/>
        </w:trPr>
        <w:tc>
          <w:tcPr>
            <w:tcW w:w="392" w:type="dxa"/>
            <w:vMerge w:val="restart"/>
            <w:tcBorders>
              <w:top w:val="single" w:sz="4" w:space="0" w:color="auto"/>
              <w:right w:val="nil"/>
            </w:tcBorders>
          </w:tcPr>
          <w:p w14:paraId="1F623981" w14:textId="77777777" w:rsidR="00CE5A24" w:rsidRPr="002C1D39" w:rsidRDefault="00CE5A24"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644D88A" w14:textId="77777777" w:rsidR="00CE5A24" w:rsidRPr="002C1D39" w:rsidRDefault="00CE5A24" w:rsidP="00947D9F">
            <w:pPr>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6A33F554" w14:textId="77777777" w:rsidR="00CE5A24" w:rsidRPr="002C1D39" w:rsidRDefault="00CE5A24" w:rsidP="00947D9F">
            <w:pPr>
              <w:rPr>
                <w:szCs w:val="20"/>
              </w:rPr>
            </w:pPr>
            <w:r>
              <w:rPr>
                <w:szCs w:val="20"/>
              </w:rPr>
              <w:t>Y – data was available of all NHs.</w:t>
            </w:r>
          </w:p>
        </w:tc>
        <w:tc>
          <w:tcPr>
            <w:tcW w:w="3231" w:type="dxa"/>
            <w:tcBorders>
              <w:top w:val="single" w:sz="4" w:space="0" w:color="auto"/>
              <w:bottom w:val="single" w:sz="2" w:space="0" w:color="D9D9D9" w:themeColor="background1" w:themeShade="D9"/>
              <w:right w:val="single" w:sz="4" w:space="0" w:color="auto"/>
            </w:tcBorders>
          </w:tcPr>
          <w:p w14:paraId="6657977E" w14:textId="77777777" w:rsidR="00CE5A24" w:rsidRPr="002C1D39" w:rsidRDefault="00CE5A24" w:rsidP="00947D9F">
            <w:pPr>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CE5A24" w:rsidRPr="002C1D39" w14:paraId="39C540AD" w14:textId="77777777" w:rsidTr="00947D9F">
        <w:trPr>
          <w:cantSplit/>
          <w:trHeight w:val="20"/>
        </w:trPr>
        <w:tc>
          <w:tcPr>
            <w:tcW w:w="392" w:type="dxa"/>
            <w:vMerge/>
            <w:tcBorders>
              <w:right w:val="nil"/>
            </w:tcBorders>
          </w:tcPr>
          <w:p w14:paraId="5B1246AB"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2E0195" w14:textId="77777777" w:rsidR="00CE5A24" w:rsidRPr="002C1D39" w:rsidRDefault="00CE5A24" w:rsidP="00947D9F">
            <w:pPr>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AFFADCF" w14:textId="77777777" w:rsidR="00CE5A24" w:rsidRPr="002C1D39" w:rsidRDefault="00CE5A24"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DBBC1A0" w14:textId="77777777" w:rsidR="00CE5A24" w:rsidRPr="002C1D39" w:rsidRDefault="00CE5A24" w:rsidP="00947D9F">
            <w:pPr>
              <w:rPr>
                <w:szCs w:val="20"/>
              </w:rPr>
            </w:pPr>
          </w:p>
          <w:p w14:paraId="570018D3"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7A7345E9" w14:textId="77777777" w:rsidTr="00947D9F">
        <w:trPr>
          <w:cantSplit/>
          <w:trHeight w:val="20"/>
        </w:trPr>
        <w:tc>
          <w:tcPr>
            <w:tcW w:w="392" w:type="dxa"/>
            <w:vMerge/>
            <w:tcBorders>
              <w:right w:val="nil"/>
            </w:tcBorders>
          </w:tcPr>
          <w:p w14:paraId="5F4F0782"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5DFFE2F" w14:textId="77777777" w:rsidR="00CE5A24" w:rsidRPr="002C1D39" w:rsidRDefault="00CE5A24" w:rsidP="00947D9F">
            <w:pPr>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2D2749DC" w14:textId="77777777" w:rsidR="00CE5A24" w:rsidRPr="002C1D39" w:rsidRDefault="00CE5A24"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7494F44" w14:textId="77777777" w:rsidR="00CE5A24" w:rsidRPr="002C1D39" w:rsidRDefault="00CE5A24" w:rsidP="00947D9F">
            <w:pPr>
              <w:rPr>
                <w:szCs w:val="20"/>
              </w:rPr>
            </w:pPr>
          </w:p>
          <w:p w14:paraId="3272D572"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6F1AEC17" w14:textId="77777777" w:rsidTr="00947D9F">
        <w:trPr>
          <w:cantSplit/>
          <w:trHeight w:val="20"/>
        </w:trPr>
        <w:tc>
          <w:tcPr>
            <w:tcW w:w="392" w:type="dxa"/>
            <w:vMerge/>
            <w:tcBorders>
              <w:right w:val="nil"/>
            </w:tcBorders>
          </w:tcPr>
          <w:p w14:paraId="334DF122"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02877FF" w14:textId="77777777" w:rsidR="00CE5A24" w:rsidRPr="002C1D39" w:rsidRDefault="00CE5A24" w:rsidP="00947D9F">
            <w:pPr>
              <w:rPr>
                <w:szCs w:val="20"/>
              </w:rPr>
            </w:pPr>
            <w:r w:rsidRPr="002C1D39">
              <w:rPr>
                <w:szCs w:val="20"/>
              </w:rPr>
              <w:t xml:space="preserve">5.4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3B9058E3" w14:textId="77777777" w:rsidR="00CE5A24" w:rsidRPr="002C1D39" w:rsidRDefault="00CE5A24"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BAEE1D8" w14:textId="77777777" w:rsidR="00CE5A24" w:rsidRPr="002C1D39" w:rsidRDefault="00CE5A24"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7899A7BD" w14:textId="77777777" w:rsidTr="00947D9F">
        <w:trPr>
          <w:cantSplit/>
          <w:trHeight w:val="20"/>
        </w:trPr>
        <w:tc>
          <w:tcPr>
            <w:tcW w:w="392" w:type="dxa"/>
            <w:vMerge/>
            <w:tcBorders>
              <w:right w:val="nil"/>
            </w:tcBorders>
          </w:tcPr>
          <w:p w14:paraId="76E01946" w14:textId="77777777" w:rsidR="00CE5A24" w:rsidRPr="002C1D39" w:rsidRDefault="00CE5A24"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E369A6E" w14:textId="77777777" w:rsidR="00CE5A24" w:rsidRPr="002C1D39" w:rsidRDefault="00CE5A24" w:rsidP="00947D9F">
            <w:pPr>
              <w:rPr>
                <w:szCs w:val="20"/>
              </w:rPr>
            </w:pPr>
            <w:r w:rsidRPr="002C1D39">
              <w:rPr>
                <w:szCs w:val="20"/>
              </w:rPr>
              <w:t xml:space="preserve">5.5 </w:t>
            </w:r>
            <w:r w:rsidRPr="008B5BF1">
              <w:rPr>
                <w:b/>
                <w:szCs w:val="20"/>
              </w:rPr>
              <w:t xml:space="preserve">If </w:t>
            </w:r>
            <w:r w:rsidRPr="008B5BF1">
              <w:rPr>
                <w:b/>
                <w:color w:val="FF0000"/>
                <w:szCs w:val="20"/>
                <w:lang w:val="es-ES"/>
              </w:rPr>
              <w:t>PN/N</w:t>
            </w:r>
            <w:r w:rsidRPr="008B5BF1">
              <w:rPr>
                <w:b/>
                <w:szCs w:val="20"/>
                <w:lang w:val="es-ES"/>
              </w:rPr>
              <w:t xml:space="preserve"> to 5.1, </w:t>
            </w:r>
            <w:proofErr w:type="spellStart"/>
            <w:r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5FCF1526" w14:textId="77777777" w:rsidR="00CE5A24" w:rsidRPr="002C1D39" w:rsidRDefault="00CE5A24" w:rsidP="00947D9F">
            <w:pPr>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66B2C92" w14:textId="77777777" w:rsidR="00CE5A24" w:rsidRPr="002C1D39" w:rsidRDefault="00CE5A24" w:rsidP="00947D9F">
            <w:pPr>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CE5A24" w:rsidRPr="002C1D39" w14:paraId="3334B448" w14:textId="77777777" w:rsidTr="00947D9F">
        <w:trPr>
          <w:cantSplit/>
          <w:trHeight w:val="20"/>
        </w:trPr>
        <w:tc>
          <w:tcPr>
            <w:tcW w:w="392" w:type="dxa"/>
            <w:vMerge/>
            <w:tcBorders>
              <w:right w:val="nil"/>
            </w:tcBorders>
          </w:tcPr>
          <w:p w14:paraId="39C50189" w14:textId="77777777" w:rsidR="00CE5A24" w:rsidRPr="002C1D39" w:rsidRDefault="00CE5A24" w:rsidP="00947D9F">
            <w:pPr>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5D8B29E" w14:textId="77777777" w:rsidR="00CE5A24" w:rsidRPr="002C1D39" w:rsidRDefault="00CE5A24" w:rsidP="00947D9F">
            <w:pPr>
              <w:tabs>
                <w:tab w:val="left" w:pos="960"/>
              </w:tabs>
              <w:autoSpaceDE w:val="0"/>
              <w:autoSpaceDN w:val="0"/>
              <w:adjustRightInd w:val="0"/>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75494D08" w14:textId="77777777" w:rsidR="00CE5A24" w:rsidRPr="002C1D39" w:rsidRDefault="00CE5A24" w:rsidP="00947D9F">
            <w:pPr>
              <w:tabs>
                <w:tab w:val="left" w:pos="960"/>
              </w:tabs>
              <w:autoSpaceDE w:val="0"/>
              <w:autoSpaceDN w:val="0"/>
              <w:adjustRightInd w:val="0"/>
              <w:rPr>
                <w:szCs w:val="20"/>
              </w:rPr>
            </w:pPr>
            <w:r>
              <w:rPr>
                <w:szCs w:val="20"/>
              </w:rPr>
              <w:t>L</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81D32DB" w14:textId="77777777" w:rsidR="00CE5A24" w:rsidRPr="002C1D39" w:rsidRDefault="00CE5A24" w:rsidP="00947D9F">
            <w:pPr>
              <w:tabs>
                <w:tab w:val="left" w:pos="960"/>
              </w:tabs>
              <w:autoSpaceDE w:val="0"/>
              <w:autoSpaceDN w:val="0"/>
              <w:adjustRightInd w:val="0"/>
              <w:jc w:val="center"/>
              <w:rPr>
                <w:szCs w:val="20"/>
              </w:rPr>
            </w:pPr>
            <w:r w:rsidRPr="002C1D39">
              <w:rPr>
                <w:szCs w:val="20"/>
              </w:rPr>
              <w:t>Low / Moderate / Serious / Critical / NI</w:t>
            </w:r>
          </w:p>
        </w:tc>
      </w:tr>
      <w:tr w:rsidR="00CE5A24" w:rsidRPr="002C1D39" w14:paraId="02C0E7CB" w14:textId="77777777" w:rsidTr="00947D9F">
        <w:trPr>
          <w:cantSplit/>
          <w:trHeight w:val="20"/>
        </w:trPr>
        <w:tc>
          <w:tcPr>
            <w:tcW w:w="392" w:type="dxa"/>
            <w:vMerge/>
            <w:tcBorders>
              <w:bottom w:val="single" w:sz="4" w:space="0" w:color="auto"/>
              <w:right w:val="nil"/>
            </w:tcBorders>
          </w:tcPr>
          <w:p w14:paraId="07F4F4E4"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B639449" w14:textId="77777777" w:rsidR="00CE5A24" w:rsidRPr="002C1D39" w:rsidRDefault="00CE5A24" w:rsidP="00947D9F">
            <w:pPr>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163C9CF9" w14:textId="77777777" w:rsidR="00CE5A24" w:rsidRPr="002C1D39" w:rsidRDefault="00CE5A24"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2E5EB7E0" w14:textId="77777777" w:rsidR="00CE5A24" w:rsidRPr="002C1D39" w:rsidRDefault="00CE5A24" w:rsidP="00947D9F">
            <w:pPr>
              <w:jc w:val="center"/>
              <w:rPr>
                <w:szCs w:val="20"/>
              </w:rPr>
            </w:pPr>
            <w:r w:rsidRPr="002C1D39">
              <w:rPr>
                <w:szCs w:val="20"/>
              </w:rPr>
              <w:t>Favours experimental / Favours comparator / Towards null /Away from null / Unpredictable</w:t>
            </w:r>
          </w:p>
        </w:tc>
      </w:tr>
    </w:tbl>
    <w:p w14:paraId="3D88FAF0" w14:textId="77777777" w:rsidR="00CE5A24" w:rsidRPr="002C1D39" w:rsidRDefault="00CE5A24" w:rsidP="00CE5A24"/>
    <w:tbl>
      <w:tblPr>
        <w:tblStyle w:val="TableGrid"/>
        <w:tblW w:w="15559" w:type="dxa"/>
        <w:tblLayout w:type="fixed"/>
        <w:tblLook w:val="04A0" w:firstRow="1" w:lastRow="0" w:firstColumn="1" w:lastColumn="0" w:noHBand="0" w:noVBand="1"/>
      </w:tblPr>
      <w:tblGrid>
        <w:gridCol w:w="392"/>
        <w:gridCol w:w="4995"/>
        <w:gridCol w:w="6941"/>
        <w:gridCol w:w="3231"/>
      </w:tblGrid>
      <w:tr w:rsidR="00CE5A24" w:rsidRPr="00DC5CC1" w14:paraId="30645DF0" w14:textId="77777777" w:rsidTr="00947D9F">
        <w:trPr>
          <w:cantSplit/>
          <w:trHeight w:val="20"/>
        </w:trPr>
        <w:tc>
          <w:tcPr>
            <w:tcW w:w="15559" w:type="dxa"/>
            <w:gridSpan w:val="4"/>
            <w:tcBorders>
              <w:top w:val="single" w:sz="4" w:space="0" w:color="auto"/>
              <w:right w:val="single" w:sz="4" w:space="0" w:color="auto"/>
            </w:tcBorders>
          </w:tcPr>
          <w:p w14:paraId="4B0F98C3" w14:textId="77777777" w:rsidR="00CE5A24" w:rsidRPr="00DC5CC1" w:rsidRDefault="00CE5A24" w:rsidP="00947D9F">
            <w:pPr>
              <w:rPr>
                <w:b/>
                <w:szCs w:val="20"/>
              </w:rPr>
            </w:pPr>
            <w:r w:rsidRPr="00DC5CC1">
              <w:rPr>
                <w:b/>
              </w:rPr>
              <w:t xml:space="preserve">Bias in measurement of outcomes </w:t>
            </w:r>
          </w:p>
        </w:tc>
      </w:tr>
      <w:tr w:rsidR="00CE5A24" w:rsidRPr="002C1D39" w14:paraId="6FFA0B0B" w14:textId="77777777" w:rsidTr="00947D9F">
        <w:trPr>
          <w:cantSplit/>
          <w:trHeight w:val="20"/>
        </w:trPr>
        <w:tc>
          <w:tcPr>
            <w:tcW w:w="392" w:type="dxa"/>
            <w:vMerge w:val="restart"/>
            <w:tcBorders>
              <w:top w:val="single" w:sz="4" w:space="0" w:color="auto"/>
              <w:right w:val="nil"/>
            </w:tcBorders>
          </w:tcPr>
          <w:p w14:paraId="157485A6" w14:textId="77777777" w:rsidR="00CE5A24" w:rsidRPr="002C1D39" w:rsidRDefault="00CE5A24" w:rsidP="00947D9F"/>
        </w:tc>
        <w:tc>
          <w:tcPr>
            <w:tcW w:w="4995" w:type="dxa"/>
            <w:tcBorders>
              <w:top w:val="single" w:sz="4" w:space="0" w:color="auto"/>
              <w:left w:val="nil"/>
              <w:bottom w:val="single" w:sz="2" w:space="0" w:color="D9D9D9" w:themeColor="background1" w:themeShade="D9"/>
              <w:right w:val="single" w:sz="4" w:space="0" w:color="auto"/>
            </w:tcBorders>
          </w:tcPr>
          <w:p w14:paraId="3237F365" w14:textId="77777777" w:rsidR="00CE5A24" w:rsidRPr="002C1D39" w:rsidRDefault="00CE5A24" w:rsidP="00947D9F">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2781251D" w14:textId="77777777" w:rsidR="00CE5A24" w:rsidRPr="002C1D39" w:rsidRDefault="00CE5A24" w:rsidP="00947D9F">
            <w:r>
              <w:t>Y – prescribers were given additional training on prescribing guidelines and 12 common situations when use of antibiotics were unneeded.</w:t>
            </w:r>
          </w:p>
        </w:tc>
        <w:tc>
          <w:tcPr>
            <w:tcW w:w="3231" w:type="dxa"/>
            <w:tcBorders>
              <w:top w:val="single" w:sz="4" w:space="0" w:color="auto"/>
              <w:bottom w:val="single" w:sz="2" w:space="0" w:color="D9D9D9" w:themeColor="background1" w:themeShade="D9"/>
              <w:right w:val="single" w:sz="4" w:space="0" w:color="auto"/>
            </w:tcBorders>
          </w:tcPr>
          <w:p w14:paraId="20797E96"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031E1144" w14:textId="77777777" w:rsidTr="00947D9F">
        <w:trPr>
          <w:cantSplit/>
          <w:trHeight w:val="20"/>
        </w:trPr>
        <w:tc>
          <w:tcPr>
            <w:tcW w:w="392" w:type="dxa"/>
            <w:vMerge/>
            <w:tcBorders>
              <w:right w:val="nil"/>
            </w:tcBorders>
          </w:tcPr>
          <w:p w14:paraId="66869AEE"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4F29911" w14:textId="77777777" w:rsidR="00CE5A24" w:rsidRPr="002C1D39" w:rsidRDefault="00CE5A24" w:rsidP="00947D9F">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79E6FDA2" w14:textId="77777777" w:rsidR="00CE5A24" w:rsidRPr="002C1D39" w:rsidRDefault="00CE5A24" w:rsidP="00947D9F">
            <w:pPr>
              <w:rPr>
                <w:szCs w:val="20"/>
              </w:rPr>
            </w:pPr>
            <w:r>
              <w:rPr>
                <w:szCs w:val="20"/>
              </w:rPr>
              <w:t xml:space="preserve">N – Research nurses who obtained information were blind to study aims and conditions </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D9D359A"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1154E463" w14:textId="77777777" w:rsidTr="00947D9F">
        <w:trPr>
          <w:cantSplit/>
          <w:trHeight w:val="20"/>
        </w:trPr>
        <w:tc>
          <w:tcPr>
            <w:tcW w:w="392" w:type="dxa"/>
            <w:vMerge/>
            <w:tcBorders>
              <w:right w:val="nil"/>
            </w:tcBorders>
          </w:tcPr>
          <w:p w14:paraId="338919A6"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DA9B4C6" w14:textId="77777777" w:rsidR="00CE5A24" w:rsidRPr="002C1D39" w:rsidRDefault="00CE5A24" w:rsidP="00947D9F">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6288D4A3" w14:textId="77777777" w:rsidR="00CE5A24" w:rsidRPr="002C1D39" w:rsidRDefault="00CE5A24" w:rsidP="00947D9F">
            <w:pPr>
              <w:rPr>
                <w:szCs w:val="20"/>
              </w:rPr>
            </w:pPr>
            <w:r>
              <w:rPr>
                <w:szCs w:val="20"/>
              </w:rPr>
              <w:t>Y</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65260B6" w14:textId="77777777" w:rsidR="00CE5A24" w:rsidRPr="002C1D39" w:rsidRDefault="00CE5A24" w:rsidP="00947D9F">
            <w:pPr>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CE5A24" w:rsidRPr="002C1D39" w14:paraId="71455555" w14:textId="77777777" w:rsidTr="00947D9F">
        <w:trPr>
          <w:cantSplit/>
          <w:trHeight w:val="20"/>
        </w:trPr>
        <w:tc>
          <w:tcPr>
            <w:tcW w:w="392" w:type="dxa"/>
            <w:vMerge/>
            <w:tcBorders>
              <w:right w:val="nil"/>
            </w:tcBorders>
          </w:tcPr>
          <w:p w14:paraId="00CA5B46"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E1C2D78" w14:textId="77777777" w:rsidR="00CE5A24" w:rsidRPr="002C1D39" w:rsidRDefault="00CE5A24" w:rsidP="00947D9F">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4A0958C5" w14:textId="77777777" w:rsidR="00CE5A24" w:rsidRPr="002C1D39" w:rsidRDefault="00CE5A24" w:rsidP="00947D9F">
            <w:pPr>
              <w:rPr>
                <w:szCs w:val="20"/>
              </w:rPr>
            </w:pPr>
            <w:r>
              <w:rPr>
                <w:szCs w:val="20"/>
              </w:rPr>
              <w:t>N</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39F4C77"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77E5CB0D" w14:textId="77777777" w:rsidTr="00947D9F">
        <w:trPr>
          <w:cantSplit/>
          <w:trHeight w:val="20"/>
        </w:trPr>
        <w:tc>
          <w:tcPr>
            <w:tcW w:w="392" w:type="dxa"/>
            <w:vMerge/>
            <w:tcBorders>
              <w:right w:val="nil"/>
            </w:tcBorders>
          </w:tcPr>
          <w:p w14:paraId="0BE7917F"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DC5731A" w14:textId="77777777" w:rsidR="00CE5A24" w:rsidRPr="002C1D39" w:rsidRDefault="00CE5A24" w:rsidP="00947D9F">
            <w:pPr>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2ADD8E9A" w14:textId="77777777" w:rsidR="00CE5A24" w:rsidRPr="002C1D39" w:rsidRDefault="00CE5A24" w:rsidP="00947D9F">
            <w:pPr>
              <w:rPr>
                <w:szCs w:val="20"/>
              </w:rPr>
            </w:pPr>
            <w:r>
              <w:rPr>
                <w:szCs w:val="20"/>
              </w:rPr>
              <w:t>L</w:t>
            </w: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0B481D7" w14:textId="77777777" w:rsidR="00CE5A24" w:rsidRPr="002C1D39" w:rsidRDefault="00CE5A24" w:rsidP="00947D9F">
            <w:pPr>
              <w:tabs>
                <w:tab w:val="left" w:pos="960"/>
              </w:tabs>
              <w:autoSpaceDE w:val="0"/>
              <w:autoSpaceDN w:val="0"/>
              <w:adjustRightInd w:val="0"/>
              <w:jc w:val="center"/>
              <w:rPr>
                <w:szCs w:val="20"/>
              </w:rPr>
            </w:pPr>
            <w:r w:rsidRPr="002C1D39">
              <w:rPr>
                <w:szCs w:val="20"/>
              </w:rPr>
              <w:t>Low / Moderate / Serious / Critical / NI</w:t>
            </w:r>
          </w:p>
        </w:tc>
      </w:tr>
      <w:tr w:rsidR="00CE5A24" w:rsidRPr="002C1D39" w14:paraId="1F250323" w14:textId="77777777" w:rsidTr="00947D9F">
        <w:trPr>
          <w:cantSplit/>
          <w:trHeight w:val="20"/>
        </w:trPr>
        <w:tc>
          <w:tcPr>
            <w:tcW w:w="392" w:type="dxa"/>
            <w:vMerge/>
            <w:tcBorders>
              <w:bottom w:val="single" w:sz="4" w:space="0" w:color="auto"/>
              <w:right w:val="nil"/>
            </w:tcBorders>
          </w:tcPr>
          <w:p w14:paraId="45ABA988"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593B154" w14:textId="77777777" w:rsidR="00CE5A24" w:rsidRPr="002C1D39" w:rsidRDefault="00CE5A24" w:rsidP="00947D9F">
            <w:pPr>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6E06C512" w14:textId="77777777" w:rsidR="00CE5A24" w:rsidRPr="002C1D39" w:rsidRDefault="00CE5A24" w:rsidP="00947D9F">
            <w:pPr>
              <w:rPr>
                <w:szCs w:val="20"/>
              </w:rPr>
            </w:pPr>
          </w:p>
        </w:tc>
        <w:tc>
          <w:tcPr>
            <w:tcW w:w="3231" w:type="dxa"/>
            <w:tcBorders>
              <w:top w:val="single" w:sz="2" w:space="0" w:color="D9D9D9" w:themeColor="background1" w:themeShade="D9"/>
              <w:bottom w:val="single" w:sz="4" w:space="0" w:color="auto"/>
              <w:right w:val="single" w:sz="4" w:space="0" w:color="auto"/>
            </w:tcBorders>
          </w:tcPr>
          <w:p w14:paraId="14C3306A" w14:textId="77777777" w:rsidR="00CE5A24" w:rsidRPr="002C1D39" w:rsidRDefault="00CE5A24" w:rsidP="00947D9F">
            <w:pPr>
              <w:jc w:val="center"/>
              <w:rPr>
                <w:szCs w:val="20"/>
              </w:rPr>
            </w:pPr>
            <w:r w:rsidRPr="002C1D39">
              <w:rPr>
                <w:szCs w:val="20"/>
              </w:rPr>
              <w:t>Favours experimental / Favours comparator / Towards null /Away from null / Unpredictable</w:t>
            </w:r>
          </w:p>
        </w:tc>
      </w:tr>
    </w:tbl>
    <w:p w14:paraId="69F62B22" w14:textId="77777777" w:rsidR="00CE5A24" w:rsidRPr="002C1D39" w:rsidRDefault="00CE5A24" w:rsidP="00CE5A24"/>
    <w:tbl>
      <w:tblPr>
        <w:tblStyle w:val="TableGrid"/>
        <w:tblW w:w="15559" w:type="dxa"/>
        <w:tblLayout w:type="fixed"/>
        <w:tblLook w:val="04A0" w:firstRow="1" w:lastRow="0" w:firstColumn="1" w:lastColumn="0" w:noHBand="0" w:noVBand="1"/>
      </w:tblPr>
      <w:tblGrid>
        <w:gridCol w:w="392"/>
        <w:gridCol w:w="4995"/>
        <w:gridCol w:w="7649"/>
        <w:gridCol w:w="2523"/>
      </w:tblGrid>
      <w:tr w:rsidR="00CE5A24" w:rsidRPr="002C1D39" w14:paraId="1FF351D2" w14:textId="77777777" w:rsidTr="00947D9F">
        <w:trPr>
          <w:cantSplit/>
          <w:trHeight w:val="20"/>
        </w:trPr>
        <w:tc>
          <w:tcPr>
            <w:tcW w:w="15559" w:type="dxa"/>
            <w:gridSpan w:val="4"/>
            <w:tcBorders>
              <w:top w:val="single" w:sz="4" w:space="0" w:color="auto"/>
              <w:right w:val="single" w:sz="4" w:space="0" w:color="auto"/>
            </w:tcBorders>
          </w:tcPr>
          <w:p w14:paraId="23E193E4" w14:textId="77777777" w:rsidR="00CE5A24" w:rsidRPr="002C1D39" w:rsidRDefault="00CE5A24" w:rsidP="00947D9F">
            <w:pPr>
              <w:rPr>
                <w:b/>
                <w:szCs w:val="20"/>
              </w:rPr>
            </w:pPr>
            <w:r w:rsidRPr="002C1D39">
              <w:rPr>
                <w:rFonts w:cs="Arial"/>
                <w:b/>
                <w:szCs w:val="20"/>
              </w:rPr>
              <w:t>Bias in selection of the reported result</w:t>
            </w:r>
          </w:p>
        </w:tc>
      </w:tr>
      <w:tr w:rsidR="00CE5A24" w:rsidRPr="002C1D39" w14:paraId="3C320BBE" w14:textId="77777777" w:rsidTr="00947D9F">
        <w:trPr>
          <w:cantSplit/>
          <w:trHeight w:val="20"/>
        </w:trPr>
        <w:tc>
          <w:tcPr>
            <w:tcW w:w="392" w:type="dxa"/>
            <w:vMerge w:val="restart"/>
            <w:tcBorders>
              <w:top w:val="single" w:sz="4" w:space="0" w:color="auto"/>
              <w:right w:val="nil"/>
            </w:tcBorders>
          </w:tcPr>
          <w:p w14:paraId="54969D69" w14:textId="77777777" w:rsidR="00CE5A24" w:rsidRPr="002C1D39" w:rsidRDefault="00CE5A24" w:rsidP="00947D9F">
            <w:pPr>
              <w:rPr>
                <w:szCs w:val="20"/>
              </w:rPr>
            </w:pPr>
          </w:p>
        </w:tc>
        <w:tc>
          <w:tcPr>
            <w:tcW w:w="4995" w:type="dxa"/>
            <w:tcBorders>
              <w:top w:val="single" w:sz="4" w:space="0" w:color="auto"/>
              <w:left w:val="nil"/>
              <w:bottom w:val="nil"/>
              <w:right w:val="single" w:sz="4" w:space="0" w:color="auto"/>
            </w:tcBorders>
          </w:tcPr>
          <w:p w14:paraId="3121A0DC" w14:textId="77777777" w:rsidR="00CE5A24" w:rsidRPr="002C1D39" w:rsidRDefault="00CE5A24" w:rsidP="00947D9F">
            <w:r w:rsidRPr="002C1D39">
              <w:t>Is the reported effect estimate likely to be selected, on the basis of the results, from...</w:t>
            </w:r>
          </w:p>
        </w:tc>
        <w:tc>
          <w:tcPr>
            <w:tcW w:w="7649" w:type="dxa"/>
            <w:tcBorders>
              <w:top w:val="single" w:sz="4" w:space="0" w:color="auto"/>
              <w:bottom w:val="nil"/>
            </w:tcBorders>
          </w:tcPr>
          <w:p w14:paraId="7224D7FC" w14:textId="77777777" w:rsidR="00CE5A24" w:rsidRPr="002C1D39" w:rsidRDefault="00CE5A24" w:rsidP="00947D9F">
            <w:pPr>
              <w:jc w:val="center"/>
              <w:rPr>
                <w:szCs w:val="20"/>
              </w:rPr>
            </w:pPr>
          </w:p>
        </w:tc>
        <w:tc>
          <w:tcPr>
            <w:tcW w:w="2523" w:type="dxa"/>
            <w:tcBorders>
              <w:top w:val="single" w:sz="4" w:space="0" w:color="auto"/>
              <w:bottom w:val="nil"/>
              <w:right w:val="single" w:sz="4" w:space="0" w:color="auto"/>
            </w:tcBorders>
          </w:tcPr>
          <w:p w14:paraId="0A7EC401" w14:textId="77777777" w:rsidR="00CE5A24" w:rsidRPr="002C1D39" w:rsidRDefault="00CE5A24" w:rsidP="00947D9F">
            <w:pPr>
              <w:jc w:val="center"/>
              <w:rPr>
                <w:szCs w:val="20"/>
              </w:rPr>
            </w:pPr>
          </w:p>
        </w:tc>
      </w:tr>
      <w:tr w:rsidR="00CE5A24" w:rsidRPr="002C1D39" w14:paraId="6DCF57AA" w14:textId="77777777" w:rsidTr="00947D9F">
        <w:trPr>
          <w:cantSplit/>
          <w:trHeight w:val="20"/>
        </w:trPr>
        <w:tc>
          <w:tcPr>
            <w:tcW w:w="392" w:type="dxa"/>
            <w:vMerge/>
            <w:tcBorders>
              <w:right w:val="nil"/>
            </w:tcBorders>
          </w:tcPr>
          <w:p w14:paraId="66F94665" w14:textId="77777777" w:rsidR="00CE5A24" w:rsidRPr="002C1D39" w:rsidRDefault="00CE5A24" w:rsidP="00947D9F">
            <w:pPr>
              <w:rPr>
                <w:szCs w:val="20"/>
              </w:rPr>
            </w:pPr>
          </w:p>
        </w:tc>
        <w:tc>
          <w:tcPr>
            <w:tcW w:w="4995" w:type="dxa"/>
            <w:tcBorders>
              <w:top w:val="nil"/>
              <w:left w:val="nil"/>
              <w:bottom w:val="single" w:sz="2" w:space="0" w:color="D9D9D9" w:themeColor="background1" w:themeShade="D9"/>
              <w:right w:val="single" w:sz="4" w:space="0" w:color="auto"/>
            </w:tcBorders>
          </w:tcPr>
          <w:p w14:paraId="040E90BF" w14:textId="77777777" w:rsidR="00CE5A24" w:rsidRPr="002C1D39" w:rsidRDefault="00CE5A24" w:rsidP="00947D9F">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3DD3B31F" w14:textId="77777777" w:rsidR="00CE5A24" w:rsidRPr="002C1D39" w:rsidRDefault="00CE5A24" w:rsidP="00947D9F">
            <w:pPr>
              <w:rPr>
                <w:szCs w:val="20"/>
              </w:rPr>
            </w:pPr>
            <w:r>
              <w:rPr>
                <w:szCs w:val="20"/>
              </w:rPr>
              <w:t>N</w:t>
            </w:r>
          </w:p>
        </w:tc>
        <w:tc>
          <w:tcPr>
            <w:tcW w:w="2523" w:type="dxa"/>
            <w:tcBorders>
              <w:top w:val="nil"/>
              <w:bottom w:val="single" w:sz="2" w:space="0" w:color="D9D9D9" w:themeColor="background1" w:themeShade="D9"/>
              <w:right w:val="single" w:sz="4" w:space="0" w:color="auto"/>
            </w:tcBorders>
          </w:tcPr>
          <w:p w14:paraId="7D8B8DE4"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3FE64FCA" w14:textId="77777777" w:rsidTr="00947D9F">
        <w:trPr>
          <w:cantSplit/>
          <w:trHeight w:val="20"/>
        </w:trPr>
        <w:tc>
          <w:tcPr>
            <w:tcW w:w="392" w:type="dxa"/>
            <w:vMerge/>
            <w:tcBorders>
              <w:right w:val="nil"/>
            </w:tcBorders>
          </w:tcPr>
          <w:p w14:paraId="46630E11"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11F7F03" w14:textId="77777777" w:rsidR="00CE5A24" w:rsidRPr="002C1D39" w:rsidRDefault="00CE5A24" w:rsidP="00947D9F">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105871F5" w14:textId="77777777" w:rsidR="00CE5A24" w:rsidRPr="002C1D39" w:rsidRDefault="00CE5A24" w:rsidP="00947D9F">
            <w:pPr>
              <w:rPr>
                <w:szCs w:val="20"/>
              </w:rPr>
            </w:pPr>
            <w:r>
              <w:rPr>
                <w:szCs w:val="20"/>
              </w:rPr>
              <w:t>N</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C186BA4"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7D1C1903" w14:textId="77777777" w:rsidTr="00947D9F">
        <w:trPr>
          <w:cantSplit/>
          <w:trHeight w:val="20"/>
        </w:trPr>
        <w:tc>
          <w:tcPr>
            <w:tcW w:w="392" w:type="dxa"/>
            <w:vMerge/>
            <w:tcBorders>
              <w:right w:val="nil"/>
            </w:tcBorders>
          </w:tcPr>
          <w:p w14:paraId="018FD0BA"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54728F8" w14:textId="77777777" w:rsidR="00CE5A24" w:rsidRPr="002C1D39" w:rsidRDefault="00CE5A24" w:rsidP="00947D9F">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15FB6AD2" w14:textId="77777777" w:rsidR="00CE5A24" w:rsidRPr="002C1D39" w:rsidRDefault="00CE5A24" w:rsidP="00947D9F">
            <w:pPr>
              <w:rPr>
                <w:szCs w:val="20"/>
              </w:rPr>
            </w:pPr>
            <w:r>
              <w:rPr>
                <w:szCs w:val="20"/>
              </w:rPr>
              <w:t>N. For all three, standard analyses and outcome measurements were performed.</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93DA627" w14:textId="77777777" w:rsidR="00CE5A24" w:rsidRPr="002C1D39" w:rsidRDefault="00CE5A24" w:rsidP="00947D9F">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CE5A24" w:rsidRPr="002C1D39" w14:paraId="2BEBAEED" w14:textId="77777777" w:rsidTr="00947D9F">
        <w:trPr>
          <w:cantSplit/>
          <w:trHeight w:val="20"/>
        </w:trPr>
        <w:tc>
          <w:tcPr>
            <w:tcW w:w="392" w:type="dxa"/>
            <w:vMerge/>
            <w:tcBorders>
              <w:right w:val="nil"/>
            </w:tcBorders>
          </w:tcPr>
          <w:p w14:paraId="39F87B41"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C9D4D80" w14:textId="77777777" w:rsidR="00CE5A24" w:rsidRPr="002C1D39" w:rsidRDefault="00CE5A24" w:rsidP="00947D9F">
            <w:pPr>
              <w:tabs>
                <w:tab w:val="left" w:pos="960"/>
              </w:tabs>
              <w:autoSpaceDE w:val="0"/>
              <w:autoSpaceDN w:val="0"/>
              <w:adjustRightInd w:val="0"/>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09B2D5A9" w14:textId="77777777" w:rsidR="00CE5A24" w:rsidRPr="002C1D39" w:rsidRDefault="00CE5A24" w:rsidP="00947D9F">
            <w:pPr>
              <w:tabs>
                <w:tab w:val="left" w:pos="960"/>
              </w:tabs>
              <w:autoSpaceDE w:val="0"/>
              <w:autoSpaceDN w:val="0"/>
              <w:adjustRightInd w:val="0"/>
              <w:rPr>
                <w:szCs w:val="20"/>
              </w:rPr>
            </w:pPr>
            <w:r>
              <w:rPr>
                <w:szCs w:val="20"/>
              </w:rPr>
              <w:t>L</w:t>
            </w: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CBB63AD" w14:textId="77777777" w:rsidR="00CE5A24" w:rsidRPr="002C1D39" w:rsidRDefault="00CE5A24" w:rsidP="00947D9F">
            <w:pPr>
              <w:tabs>
                <w:tab w:val="left" w:pos="960"/>
              </w:tabs>
              <w:autoSpaceDE w:val="0"/>
              <w:autoSpaceDN w:val="0"/>
              <w:adjustRightInd w:val="0"/>
              <w:jc w:val="center"/>
              <w:rPr>
                <w:szCs w:val="20"/>
              </w:rPr>
            </w:pPr>
            <w:r w:rsidRPr="002C1D39">
              <w:rPr>
                <w:szCs w:val="20"/>
              </w:rPr>
              <w:t>Low / Moderate / Serious / Critical / NI</w:t>
            </w:r>
          </w:p>
        </w:tc>
      </w:tr>
      <w:tr w:rsidR="00CE5A24" w:rsidRPr="002C1D39" w14:paraId="0CD93453" w14:textId="77777777" w:rsidTr="00947D9F">
        <w:trPr>
          <w:cantSplit/>
          <w:trHeight w:val="20"/>
        </w:trPr>
        <w:tc>
          <w:tcPr>
            <w:tcW w:w="392" w:type="dxa"/>
            <w:vMerge/>
            <w:tcBorders>
              <w:right w:val="nil"/>
            </w:tcBorders>
          </w:tcPr>
          <w:p w14:paraId="0BA29417"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717EF99" w14:textId="77777777" w:rsidR="00CE5A24" w:rsidRPr="002C1D39" w:rsidRDefault="00CE5A24" w:rsidP="00947D9F">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6C4FB817" w14:textId="77777777" w:rsidR="00CE5A24" w:rsidRPr="002C1D39" w:rsidRDefault="00CE5A24"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49563FC5" w14:textId="77777777" w:rsidR="00CE5A24" w:rsidRPr="002C1D39" w:rsidRDefault="00CE5A24" w:rsidP="00947D9F">
            <w:pPr>
              <w:jc w:val="center"/>
              <w:rPr>
                <w:szCs w:val="20"/>
              </w:rPr>
            </w:pPr>
            <w:r w:rsidRPr="002C1D39">
              <w:rPr>
                <w:szCs w:val="20"/>
              </w:rPr>
              <w:t>Favours experimental / Favours comparator / Towards null /Away from null / Unpredictable</w:t>
            </w:r>
          </w:p>
        </w:tc>
      </w:tr>
    </w:tbl>
    <w:p w14:paraId="03B8F9C5" w14:textId="77777777" w:rsidR="00CE5A24" w:rsidRDefault="00CE5A24" w:rsidP="00CE5A24"/>
    <w:tbl>
      <w:tblPr>
        <w:tblStyle w:val="TableGrid"/>
        <w:tblW w:w="15559" w:type="dxa"/>
        <w:tblLayout w:type="fixed"/>
        <w:tblLook w:val="04A0" w:firstRow="1" w:lastRow="0" w:firstColumn="1" w:lastColumn="0" w:noHBand="0" w:noVBand="1"/>
      </w:tblPr>
      <w:tblGrid>
        <w:gridCol w:w="392"/>
        <w:gridCol w:w="4995"/>
        <w:gridCol w:w="7649"/>
        <w:gridCol w:w="2523"/>
      </w:tblGrid>
      <w:tr w:rsidR="00CE5A24" w:rsidRPr="002C1D39" w14:paraId="01F9E184" w14:textId="77777777" w:rsidTr="00947D9F">
        <w:trPr>
          <w:cantSplit/>
          <w:trHeight w:val="20"/>
        </w:trPr>
        <w:tc>
          <w:tcPr>
            <w:tcW w:w="15559" w:type="dxa"/>
            <w:gridSpan w:val="4"/>
            <w:tcBorders>
              <w:right w:val="single" w:sz="4" w:space="0" w:color="auto"/>
            </w:tcBorders>
          </w:tcPr>
          <w:p w14:paraId="6A52B515" w14:textId="77777777" w:rsidR="00CE5A24" w:rsidRPr="002C1D39" w:rsidRDefault="00CE5A24" w:rsidP="00947D9F">
            <w:pPr>
              <w:tabs>
                <w:tab w:val="left" w:pos="960"/>
              </w:tabs>
              <w:autoSpaceDE w:val="0"/>
              <w:autoSpaceDN w:val="0"/>
              <w:adjustRightInd w:val="0"/>
              <w:rPr>
                <w:b/>
                <w:szCs w:val="20"/>
              </w:rPr>
            </w:pPr>
            <w:r w:rsidRPr="002C1D39">
              <w:rPr>
                <w:b/>
                <w:szCs w:val="20"/>
              </w:rPr>
              <w:t>Overall bias</w:t>
            </w:r>
          </w:p>
        </w:tc>
      </w:tr>
      <w:tr w:rsidR="00CE5A24" w:rsidRPr="002C1D39" w14:paraId="5B158259" w14:textId="77777777" w:rsidTr="00947D9F">
        <w:trPr>
          <w:cantSplit/>
          <w:trHeight w:val="20"/>
        </w:trPr>
        <w:tc>
          <w:tcPr>
            <w:tcW w:w="392" w:type="dxa"/>
            <w:vMerge w:val="restart"/>
            <w:tcBorders>
              <w:right w:val="nil"/>
            </w:tcBorders>
          </w:tcPr>
          <w:p w14:paraId="6A4D343B" w14:textId="77777777" w:rsidR="00CE5A24" w:rsidRPr="002C1D39" w:rsidRDefault="00CE5A24" w:rsidP="00947D9F">
            <w:pPr>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ED9ACE1" w14:textId="77777777" w:rsidR="00CE5A24" w:rsidRPr="002C1D39" w:rsidRDefault="00CE5A24" w:rsidP="00947D9F">
            <w:pPr>
              <w:tabs>
                <w:tab w:val="left" w:pos="960"/>
              </w:tabs>
              <w:autoSpaceDE w:val="0"/>
              <w:autoSpaceDN w:val="0"/>
              <w:adjustRightInd w:val="0"/>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6FC9FE5D" w14:textId="77777777" w:rsidR="00CE5A24" w:rsidRPr="002C1D39" w:rsidRDefault="00CE5A24" w:rsidP="00947D9F">
            <w:pPr>
              <w:tabs>
                <w:tab w:val="left" w:pos="960"/>
              </w:tabs>
              <w:autoSpaceDE w:val="0"/>
              <w:autoSpaceDN w:val="0"/>
              <w:adjustRightInd w:val="0"/>
              <w:rPr>
                <w:szCs w:val="20"/>
              </w:rPr>
            </w:pPr>
            <w:r>
              <w:rPr>
                <w:szCs w:val="20"/>
              </w:rPr>
              <w:t>M</w:t>
            </w:r>
          </w:p>
        </w:tc>
        <w:tc>
          <w:tcPr>
            <w:tcW w:w="2523" w:type="dxa"/>
            <w:tcBorders>
              <w:top w:val="single" w:sz="4" w:space="0" w:color="auto"/>
              <w:bottom w:val="single" w:sz="2" w:space="0" w:color="D9D9D9" w:themeColor="background1" w:themeShade="D9"/>
              <w:right w:val="single" w:sz="4" w:space="0" w:color="auto"/>
            </w:tcBorders>
          </w:tcPr>
          <w:p w14:paraId="333032B1" w14:textId="77777777" w:rsidR="00CE5A24" w:rsidRPr="002C1D39" w:rsidRDefault="00CE5A24" w:rsidP="00947D9F">
            <w:pPr>
              <w:tabs>
                <w:tab w:val="left" w:pos="960"/>
              </w:tabs>
              <w:autoSpaceDE w:val="0"/>
              <w:autoSpaceDN w:val="0"/>
              <w:adjustRightInd w:val="0"/>
              <w:jc w:val="center"/>
              <w:rPr>
                <w:szCs w:val="20"/>
              </w:rPr>
            </w:pPr>
            <w:r w:rsidRPr="002C1D39">
              <w:rPr>
                <w:szCs w:val="20"/>
              </w:rPr>
              <w:t>Low / Moderate / Serious / Critical / NI</w:t>
            </w:r>
          </w:p>
        </w:tc>
      </w:tr>
      <w:tr w:rsidR="00CE5A24" w:rsidRPr="002C1D39" w14:paraId="20AC1A11" w14:textId="77777777" w:rsidTr="00947D9F">
        <w:trPr>
          <w:cantSplit/>
          <w:trHeight w:val="20"/>
        </w:trPr>
        <w:tc>
          <w:tcPr>
            <w:tcW w:w="392" w:type="dxa"/>
            <w:vMerge/>
            <w:tcBorders>
              <w:bottom w:val="single" w:sz="4" w:space="0" w:color="auto"/>
              <w:right w:val="nil"/>
            </w:tcBorders>
          </w:tcPr>
          <w:p w14:paraId="63366633" w14:textId="77777777" w:rsidR="00CE5A24" w:rsidRPr="002C1D39" w:rsidRDefault="00CE5A24" w:rsidP="00947D9F">
            <w:pPr>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8FB9283" w14:textId="77777777" w:rsidR="00CE5A24" w:rsidRPr="002C1D39" w:rsidRDefault="00CE5A24" w:rsidP="00947D9F">
            <w:pPr>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26307938" w14:textId="77777777" w:rsidR="00CE5A24" w:rsidRPr="002C1D39" w:rsidRDefault="00CE5A24" w:rsidP="00947D9F">
            <w:pPr>
              <w:rPr>
                <w:szCs w:val="20"/>
              </w:rPr>
            </w:pPr>
          </w:p>
        </w:tc>
        <w:tc>
          <w:tcPr>
            <w:tcW w:w="2523" w:type="dxa"/>
            <w:tcBorders>
              <w:top w:val="single" w:sz="2" w:space="0" w:color="D9D9D9" w:themeColor="background1" w:themeShade="D9"/>
              <w:bottom w:val="single" w:sz="4" w:space="0" w:color="auto"/>
              <w:right w:val="single" w:sz="4" w:space="0" w:color="auto"/>
            </w:tcBorders>
          </w:tcPr>
          <w:p w14:paraId="2CA713B7" w14:textId="77777777" w:rsidR="00CE5A24" w:rsidRPr="002C1D39" w:rsidRDefault="00CE5A24" w:rsidP="00947D9F">
            <w:pPr>
              <w:jc w:val="center"/>
              <w:rPr>
                <w:szCs w:val="20"/>
              </w:rPr>
            </w:pPr>
            <w:r w:rsidRPr="002C1D39">
              <w:rPr>
                <w:szCs w:val="20"/>
              </w:rPr>
              <w:t>Favours experimental / Favours comparator / Towards null /Away from null / Unpredictable</w:t>
            </w:r>
          </w:p>
        </w:tc>
      </w:tr>
    </w:tbl>
    <w:p w14:paraId="0570B5B4" w14:textId="77777777" w:rsidR="00CE5A24" w:rsidRDefault="00CE5A24" w:rsidP="00947D9F"/>
    <w:sdt>
      <w:sdtPr>
        <w:alias w:val="Creative Commons License"/>
        <w:tag w:val="Creative Commons License"/>
        <w:id w:val="1116333600"/>
        <w:lock w:val="contentLocked"/>
        <w:placeholder>
          <w:docPart w:val="B993543DC4A3BE448B15D2D7C5EE9ED5"/>
        </w:placeholder>
      </w:sdtPr>
      <w:sdtEndPr/>
      <w:sdtContent>
        <w:p w14:paraId="4FF75E5B" w14:textId="77777777" w:rsidR="00CE5A24" w:rsidRDefault="00CE5A24" w:rsidP="00947D9F">
          <w:r>
            <w:rPr>
              <w:noProof/>
              <w:lang w:eastAsia="en-GB"/>
            </w:rPr>
            <w:drawing>
              <wp:inline distT="0" distB="0" distL="0" distR="0" wp14:anchorId="7F1CF6F6" wp14:editId="153B2DA3">
                <wp:extent cx="843280" cy="29718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solidFill>
                          <a:srgbClr val="FFFFFF"/>
                        </a:solidFill>
                        <a:ln>
                          <a:noFill/>
                        </a:ln>
                      </pic:spPr>
                    </pic:pic>
                  </a:graphicData>
                </a:graphic>
              </wp:inline>
            </w:drawing>
          </w:r>
        </w:p>
        <w:p w14:paraId="5FEBAA17" w14:textId="77777777" w:rsidR="00CE5A24" w:rsidRPr="002C1D39" w:rsidRDefault="00CE5A24" w:rsidP="00947D9F">
          <w:r>
            <w:t xml:space="preserve">This work is licensed under a </w:t>
          </w:r>
          <w:hyperlink r:id="rId6" w:history="1">
            <w:r>
              <w:rPr>
                <w:rStyle w:val="Hyperlink"/>
              </w:rPr>
              <w:t>Creative Commons Attribution-NonCommercial-NoDerivatives 4.0 International License</w:t>
            </w:r>
          </w:hyperlink>
          <w:r>
            <w:t>.</w:t>
          </w:r>
        </w:p>
      </w:sdtContent>
    </w:sdt>
    <w:p w14:paraId="6EE916CF" w14:textId="77777777" w:rsidR="00CE5A24" w:rsidRDefault="00CE5A24" w:rsidP="00947D9F"/>
    <w:p w14:paraId="155A7DD1" w14:textId="77777777" w:rsidR="005B4418" w:rsidRDefault="005B4418" w:rsidP="00947D9F">
      <w:pPr>
        <w:rPr>
          <w:b/>
          <w:bCs/>
        </w:rPr>
        <w:sectPr w:rsidR="005B4418" w:rsidSect="00C0350E">
          <w:pgSz w:w="16840" w:h="11900" w:orient="landscape"/>
          <w:pgMar w:top="720" w:right="720" w:bottom="720" w:left="720" w:header="708" w:footer="708" w:gutter="0"/>
          <w:cols w:space="708"/>
          <w:docGrid w:linePitch="360"/>
        </w:sectPr>
      </w:pPr>
    </w:p>
    <w:p w14:paraId="4F6EC8FC" w14:textId="0103C143" w:rsidR="00831DBB" w:rsidRDefault="0046694E" w:rsidP="00947D9F">
      <w:pPr>
        <w:rPr>
          <w:b/>
          <w:bCs/>
        </w:rPr>
      </w:pPr>
      <w:r>
        <w:rPr>
          <w:noProof/>
        </w:rPr>
        <w:lastRenderedPageBreak/>
        <w:drawing>
          <wp:inline distT="0" distB="0" distL="0" distR="0" wp14:anchorId="0819CC95" wp14:editId="60CA2E2B">
            <wp:extent cx="5642405" cy="3048000"/>
            <wp:effectExtent l="0" t="0" r="9525" b="12700"/>
            <wp:docPr id="2" name="Chart 2">
              <a:extLst xmlns:a="http://schemas.openxmlformats.org/drawingml/2006/main">
                <a:ext uri="{FF2B5EF4-FFF2-40B4-BE49-F238E27FC236}">
                  <a16:creationId xmlns:a16="http://schemas.microsoft.com/office/drawing/2014/main" id="{33FF9C7B-C65D-4291-B9EB-D3D3812559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C65A29" w14:textId="77777777" w:rsidR="00831DBB" w:rsidRDefault="00831DBB" w:rsidP="00947D9F">
      <w:pPr>
        <w:rPr>
          <w:b/>
          <w:bCs/>
        </w:rPr>
      </w:pPr>
    </w:p>
    <w:p w14:paraId="3060A33A" w14:textId="2F20A3B9" w:rsidR="00CE5A24" w:rsidRDefault="005B4418" w:rsidP="00947D9F">
      <w:pPr>
        <w:rPr>
          <w:b/>
          <w:bCs/>
        </w:rPr>
        <w:sectPr w:rsidR="00CE5A24" w:rsidSect="005B4418">
          <w:pgSz w:w="11900" w:h="16840"/>
          <w:pgMar w:top="1440" w:right="1440" w:bottom="1440" w:left="1440" w:header="708" w:footer="708" w:gutter="0"/>
          <w:cols w:space="708"/>
          <w:docGrid w:linePitch="360"/>
        </w:sectPr>
      </w:pPr>
      <w:r>
        <w:rPr>
          <w:b/>
          <w:bCs/>
        </w:rPr>
        <w:t xml:space="preserve">Figure: </w:t>
      </w:r>
      <w:r w:rsidR="00831DBB">
        <w:rPr>
          <w:b/>
          <w:bCs/>
        </w:rPr>
        <w:t xml:space="preserve">Displaying the </w:t>
      </w:r>
      <w:r w:rsidR="0046694E">
        <w:rPr>
          <w:b/>
          <w:bCs/>
        </w:rPr>
        <w:t>number of studies allocated each risk of bias score from the ROBINS-I tool</w:t>
      </w:r>
      <w:r w:rsidR="00831DBB">
        <w:rPr>
          <w:b/>
          <w:bCs/>
        </w:rPr>
        <w:t xml:space="preserve"> for </w:t>
      </w:r>
      <w:proofErr w:type="spellStart"/>
      <w:proofErr w:type="gramStart"/>
      <w:r w:rsidR="00831DBB">
        <w:rPr>
          <w:b/>
          <w:bCs/>
        </w:rPr>
        <w:t>non randomised</w:t>
      </w:r>
      <w:proofErr w:type="spellEnd"/>
      <w:proofErr w:type="gramEnd"/>
      <w:r w:rsidR="00831DBB">
        <w:rPr>
          <w:b/>
          <w:bCs/>
        </w:rPr>
        <w:t xml:space="preserve"> </w:t>
      </w:r>
      <w:r w:rsidR="0046694E">
        <w:rPr>
          <w:b/>
          <w:bCs/>
        </w:rPr>
        <w:t>study designs</w:t>
      </w:r>
      <w:r w:rsidR="00831DBB">
        <w:rPr>
          <w:b/>
          <w:bCs/>
        </w:rPr>
        <w:t>.</w:t>
      </w:r>
    </w:p>
    <w:p w14:paraId="1360E6EF" w14:textId="472AA657" w:rsidR="00CE5A24" w:rsidRDefault="00CE5A24" w:rsidP="00947D9F">
      <w:pPr>
        <w:rPr>
          <w:b/>
          <w:bCs/>
        </w:rPr>
      </w:pPr>
      <w:r>
        <w:rPr>
          <w:b/>
          <w:bCs/>
        </w:rPr>
        <w:lastRenderedPageBreak/>
        <w:t>Cochrane Risk of Bias Assessment of RCTs only</w:t>
      </w:r>
    </w:p>
    <w:p w14:paraId="4A3C2BC0" w14:textId="01673DEB" w:rsidR="00FA36F6" w:rsidRDefault="00FA36F6" w:rsidP="00947D9F">
      <w:pPr>
        <w:rPr>
          <w:b/>
          <w:bCs/>
        </w:rPr>
      </w:pPr>
    </w:p>
    <w:p w14:paraId="70BF19B0" w14:textId="0ED4377B" w:rsidR="00FA36F6" w:rsidRDefault="00FA36F6" w:rsidP="00947D9F">
      <w:pPr>
        <w:rPr>
          <w:b/>
          <w:bCs/>
        </w:rPr>
      </w:pPr>
      <w:r>
        <w:rPr>
          <w:b/>
          <w:bCs/>
        </w:rPr>
        <w:t xml:space="preserve">Table: Displaying the </w:t>
      </w:r>
      <w:r w:rsidR="001463F8">
        <w:rPr>
          <w:b/>
          <w:bCs/>
        </w:rPr>
        <w:t>percentage of studies allocated</w:t>
      </w:r>
      <w:r w:rsidR="00273ADD">
        <w:rPr>
          <w:b/>
          <w:bCs/>
        </w:rPr>
        <w:t xml:space="preserve"> to </w:t>
      </w:r>
      <w:proofErr w:type="gramStart"/>
      <w:r w:rsidR="00273ADD">
        <w:rPr>
          <w:b/>
          <w:bCs/>
        </w:rPr>
        <w:t xml:space="preserve">each </w:t>
      </w:r>
      <w:r w:rsidR="001463F8">
        <w:rPr>
          <w:b/>
          <w:bCs/>
        </w:rPr>
        <w:t xml:space="preserve"> </w:t>
      </w:r>
      <w:r>
        <w:rPr>
          <w:b/>
          <w:bCs/>
        </w:rPr>
        <w:t>risk</w:t>
      </w:r>
      <w:proofErr w:type="gramEnd"/>
      <w:r>
        <w:rPr>
          <w:b/>
          <w:bCs/>
        </w:rPr>
        <w:t xml:space="preserve"> of bias </w:t>
      </w:r>
      <w:r w:rsidR="00273ADD">
        <w:rPr>
          <w:b/>
          <w:bCs/>
        </w:rPr>
        <w:t xml:space="preserve">domain for the </w:t>
      </w:r>
      <w:r>
        <w:rPr>
          <w:b/>
          <w:bCs/>
        </w:rPr>
        <w:t>Cochrane Risk of Bias tool.</w:t>
      </w:r>
    </w:p>
    <w:p w14:paraId="037B5203" w14:textId="2D05F86F" w:rsidR="00FA36F6" w:rsidRDefault="00FA36F6" w:rsidP="00947D9F">
      <w:pPr>
        <w:rPr>
          <w:b/>
          <w:bCs/>
        </w:rPr>
      </w:pPr>
    </w:p>
    <w:tbl>
      <w:tblPr>
        <w:tblStyle w:val="TableGrid"/>
        <w:tblW w:w="0" w:type="auto"/>
        <w:tblLook w:val="04A0" w:firstRow="1" w:lastRow="0" w:firstColumn="1" w:lastColumn="0" w:noHBand="0" w:noVBand="1"/>
      </w:tblPr>
      <w:tblGrid>
        <w:gridCol w:w="3397"/>
        <w:gridCol w:w="1843"/>
        <w:gridCol w:w="1843"/>
        <w:gridCol w:w="1927"/>
      </w:tblGrid>
      <w:tr w:rsidR="008103E1" w14:paraId="77DC88A5" w14:textId="77777777" w:rsidTr="0018490E">
        <w:tc>
          <w:tcPr>
            <w:tcW w:w="3397" w:type="dxa"/>
          </w:tcPr>
          <w:p w14:paraId="51D3B48F" w14:textId="02943979" w:rsidR="008103E1" w:rsidRDefault="008103E1" w:rsidP="00947D9F">
            <w:pPr>
              <w:rPr>
                <w:b/>
                <w:bCs/>
              </w:rPr>
            </w:pPr>
            <w:r>
              <w:rPr>
                <w:b/>
                <w:bCs/>
              </w:rPr>
              <w:t>Cochran toll domain</w:t>
            </w:r>
          </w:p>
        </w:tc>
        <w:tc>
          <w:tcPr>
            <w:tcW w:w="1843" w:type="dxa"/>
          </w:tcPr>
          <w:p w14:paraId="41C2C437" w14:textId="5EC2B7B5" w:rsidR="008103E1" w:rsidRDefault="008103E1" w:rsidP="00947D9F">
            <w:pPr>
              <w:rPr>
                <w:b/>
                <w:bCs/>
              </w:rPr>
            </w:pPr>
            <w:r>
              <w:rPr>
                <w:b/>
                <w:bCs/>
              </w:rPr>
              <w:t>Low</w:t>
            </w:r>
          </w:p>
        </w:tc>
        <w:tc>
          <w:tcPr>
            <w:tcW w:w="1843" w:type="dxa"/>
          </w:tcPr>
          <w:p w14:paraId="67EE4BE4" w14:textId="292A9284" w:rsidR="008103E1" w:rsidRDefault="008103E1" w:rsidP="00947D9F">
            <w:pPr>
              <w:rPr>
                <w:b/>
                <w:bCs/>
              </w:rPr>
            </w:pPr>
            <w:r>
              <w:rPr>
                <w:b/>
                <w:bCs/>
              </w:rPr>
              <w:t>Unclear</w:t>
            </w:r>
          </w:p>
        </w:tc>
        <w:tc>
          <w:tcPr>
            <w:tcW w:w="1927" w:type="dxa"/>
          </w:tcPr>
          <w:p w14:paraId="3BE268D5" w14:textId="77A20DAD" w:rsidR="008103E1" w:rsidRDefault="008103E1" w:rsidP="00947D9F">
            <w:pPr>
              <w:rPr>
                <w:b/>
                <w:bCs/>
              </w:rPr>
            </w:pPr>
            <w:r>
              <w:rPr>
                <w:b/>
                <w:bCs/>
              </w:rPr>
              <w:t>High</w:t>
            </w:r>
            <w:r w:rsidR="0018490E">
              <w:rPr>
                <w:b/>
                <w:bCs/>
              </w:rPr>
              <w:t>/Serious</w:t>
            </w:r>
          </w:p>
        </w:tc>
      </w:tr>
      <w:tr w:rsidR="001463F8" w14:paraId="433E30C2" w14:textId="77777777" w:rsidTr="00190F98">
        <w:tc>
          <w:tcPr>
            <w:tcW w:w="3397" w:type="dxa"/>
            <w:vAlign w:val="bottom"/>
          </w:tcPr>
          <w:p w14:paraId="627316E7" w14:textId="4575C711" w:rsidR="001463F8" w:rsidRDefault="001463F8" w:rsidP="001463F8">
            <w:pPr>
              <w:rPr>
                <w:b/>
                <w:bCs/>
              </w:rPr>
            </w:pPr>
            <w:r>
              <w:rPr>
                <w:rFonts w:ascii="Calibri" w:hAnsi="Calibri" w:cs="Calibri"/>
                <w:color w:val="000000"/>
                <w:sz w:val="22"/>
                <w:szCs w:val="22"/>
              </w:rPr>
              <w:t>Overall Risk</w:t>
            </w:r>
          </w:p>
        </w:tc>
        <w:tc>
          <w:tcPr>
            <w:tcW w:w="1843" w:type="dxa"/>
            <w:vAlign w:val="bottom"/>
          </w:tcPr>
          <w:p w14:paraId="74428A96" w14:textId="642B51E9" w:rsidR="001463F8" w:rsidRDefault="001463F8" w:rsidP="001463F8">
            <w:pPr>
              <w:rPr>
                <w:b/>
                <w:bCs/>
              </w:rPr>
            </w:pPr>
            <w:r>
              <w:rPr>
                <w:rFonts w:ascii="Calibri" w:hAnsi="Calibri" w:cs="Calibri"/>
                <w:color w:val="000000"/>
                <w:sz w:val="22"/>
                <w:szCs w:val="22"/>
              </w:rPr>
              <w:t>40%</w:t>
            </w:r>
          </w:p>
        </w:tc>
        <w:tc>
          <w:tcPr>
            <w:tcW w:w="1843" w:type="dxa"/>
            <w:vAlign w:val="bottom"/>
          </w:tcPr>
          <w:p w14:paraId="37CB8132" w14:textId="19372418" w:rsidR="001463F8" w:rsidRDefault="001463F8" w:rsidP="001463F8">
            <w:pPr>
              <w:rPr>
                <w:b/>
                <w:bCs/>
              </w:rPr>
            </w:pPr>
            <w:r>
              <w:rPr>
                <w:rFonts w:ascii="Calibri" w:hAnsi="Calibri" w:cs="Calibri"/>
                <w:color w:val="000000"/>
                <w:sz w:val="22"/>
                <w:szCs w:val="22"/>
              </w:rPr>
              <w:t>20%</w:t>
            </w:r>
          </w:p>
        </w:tc>
        <w:tc>
          <w:tcPr>
            <w:tcW w:w="1927" w:type="dxa"/>
            <w:vAlign w:val="bottom"/>
          </w:tcPr>
          <w:p w14:paraId="152839CD" w14:textId="61845011" w:rsidR="001463F8" w:rsidRDefault="001463F8" w:rsidP="001463F8">
            <w:pPr>
              <w:rPr>
                <w:b/>
                <w:bCs/>
              </w:rPr>
            </w:pPr>
            <w:r>
              <w:rPr>
                <w:rFonts w:ascii="Calibri" w:hAnsi="Calibri" w:cs="Calibri"/>
                <w:color w:val="000000"/>
                <w:sz w:val="22"/>
                <w:szCs w:val="22"/>
              </w:rPr>
              <w:t>40%</w:t>
            </w:r>
          </w:p>
        </w:tc>
      </w:tr>
      <w:tr w:rsidR="001463F8" w14:paraId="02860F62" w14:textId="77777777" w:rsidTr="00190F98">
        <w:tc>
          <w:tcPr>
            <w:tcW w:w="3397" w:type="dxa"/>
            <w:vAlign w:val="bottom"/>
          </w:tcPr>
          <w:p w14:paraId="43E160A9" w14:textId="5262A6C0" w:rsidR="001463F8" w:rsidRDefault="001463F8" w:rsidP="001463F8">
            <w:pPr>
              <w:rPr>
                <w:b/>
                <w:bCs/>
              </w:rPr>
            </w:pPr>
            <w:r>
              <w:rPr>
                <w:rFonts w:ascii="Calibri" w:hAnsi="Calibri" w:cs="Calibri"/>
                <w:color w:val="000000"/>
                <w:sz w:val="22"/>
                <w:szCs w:val="22"/>
              </w:rPr>
              <w:t>Random Sequence Generation (RCT)</w:t>
            </w:r>
          </w:p>
        </w:tc>
        <w:tc>
          <w:tcPr>
            <w:tcW w:w="1843" w:type="dxa"/>
            <w:vAlign w:val="bottom"/>
          </w:tcPr>
          <w:p w14:paraId="38461999" w14:textId="6CF23AB3" w:rsidR="001463F8" w:rsidRDefault="001463F8" w:rsidP="001463F8">
            <w:pPr>
              <w:rPr>
                <w:b/>
                <w:bCs/>
              </w:rPr>
            </w:pPr>
            <w:r>
              <w:rPr>
                <w:rFonts w:ascii="Calibri" w:hAnsi="Calibri" w:cs="Calibri"/>
                <w:color w:val="000000"/>
                <w:sz w:val="22"/>
                <w:szCs w:val="22"/>
              </w:rPr>
              <w:t>80%</w:t>
            </w:r>
          </w:p>
        </w:tc>
        <w:tc>
          <w:tcPr>
            <w:tcW w:w="1843" w:type="dxa"/>
            <w:vAlign w:val="bottom"/>
          </w:tcPr>
          <w:p w14:paraId="7450D321" w14:textId="73707865" w:rsidR="001463F8" w:rsidRDefault="001463F8" w:rsidP="001463F8">
            <w:pPr>
              <w:rPr>
                <w:b/>
                <w:bCs/>
              </w:rPr>
            </w:pPr>
            <w:r>
              <w:rPr>
                <w:rFonts w:ascii="Calibri" w:hAnsi="Calibri" w:cs="Calibri"/>
                <w:color w:val="000000"/>
                <w:sz w:val="22"/>
                <w:szCs w:val="22"/>
              </w:rPr>
              <w:t>20%</w:t>
            </w:r>
          </w:p>
        </w:tc>
        <w:tc>
          <w:tcPr>
            <w:tcW w:w="1927" w:type="dxa"/>
            <w:vAlign w:val="bottom"/>
          </w:tcPr>
          <w:p w14:paraId="5BC07CF1" w14:textId="51DA5596" w:rsidR="001463F8" w:rsidRDefault="001463F8" w:rsidP="001463F8">
            <w:pPr>
              <w:rPr>
                <w:b/>
                <w:bCs/>
              </w:rPr>
            </w:pPr>
            <w:r>
              <w:rPr>
                <w:rFonts w:ascii="Calibri" w:hAnsi="Calibri" w:cs="Calibri"/>
                <w:color w:val="000000"/>
                <w:sz w:val="22"/>
                <w:szCs w:val="22"/>
              </w:rPr>
              <w:t>0%</w:t>
            </w:r>
          </w:p>
        </w:tc>
      </w:tr>
      <w:tr w:rsidR="001463F8" w14:paraId="4E3D560C" w14:textId="77777777" w:rsidTr="00190F98">
        <w:tc>
          <w:tcPr>
            <w:tcW w:w="3397" w:type="dxa"/>
            <w:vAlign w:val="bottom"/>
          </w:tcPr>
          <w:p w14:paraId="6C08D04E" w14:textId="2DA3E9D8" w:rsidR="001463F8" w:rsidRDefault="001463F8" w:rsidP="001463F8">
            <w:pPr>
              <w:rPr>
                <w:b/>
                <w:bCs/>
              </w:rPr>
            </w:pPr>
            <w:r>
              <w:rPr>
                <w:rFonts w:ascii="Calibri" w:hAnsi="Calibri" w:cs="Calibri"/>
                <w:color w:val="000000"/>
                <w:sz w:val="22"/>
                <w:szCs w:val="22"/>
              </w:rPr>
              <w:t>Allocation Concealment (RCT)</w:t>
            </w:r>
          </w:p>
        </w:tc>
        <w:tc>
          <w:tcPr>
            <w:tcW w:w="1843" w:type="dxa"/>
            <w:vAlign w:val="bottom"/>
          </w:tcPr>
          <w:p w14:paraId="292C38E6" w14:textId="23C2C3D0" w:rsidR="001463F8" w:rsidRDefault="001463F8" w:rsidP="001463F8">
            <w:pPr>
              <w:rPr>
                <w:b/>
                <w:bCs/>
              </w:rPr>
            </w:pPr>
            <w:r>
              <w:rPr>
                <w:rFonts w:ascii="Calibri" w:hAnsi="Calibri" w:cs="Calibri"/>
                <w:color w:val="000000"/>
                <w:sz w:val="22"/>
                <w:szCs w:val="22"/>
              </w:rPr>
              <w:t>80%</w:t>
            </w:r>
          </w:p>
        </w:tc>
        <w:tc>
          <w:tcPr>
            <w:tcW w:w="1843" w:type="dxa"/>
            <w:vAlign w:val="bottom"/>
          </w:tcPr>
          <w:p w14:paraId="208FA400" w14:textId="3CC7A610" w:rsidR="001463F8" w:rsidRDefault="001463F8" w:rsidP="001463F8">
            <w:pPr>
              <w:rPr>
                <w:b/>
                <w:bCs/>
              </w:rPr>
            </w:pPr>
            <w:r>
              <w:rPr>
                <w:rFonts w:ascii="Calibri" w:hAnsi="Calibri" w:cs="Calibri"/>
                <w:color w:val="000000"/>
                <w:sz w:val="22"/>
                <w:szCs w:val="22"/>
              </w:rPr>
              <w:t>20%</w:t>
            </w:r>
          </w:p>
        </w:tc>
        <w:tc>
          <w:tcPr>
            <w:tcW w:w="1927" w:type="dxa"/>
            <w:vAlign w:val="bottom"/>
          </w:tcPr>
          <w:p w14:paraId="419362AD" w14:textId="4012400C" w:rsidR="001463F8" w:rsidRDefault="001463F8" w:rsidP="001463F8">
            <w:pPr>
              <w:rPr>
                <w:b/>
                <w:bCs/>
              </w:rPr>
            </w:pPr>
            <w:r>
              <w:rPr>
                <w:rFonts w:ascii="Calibri" w:hAnsi="Calibri" w:cs="Calibri"/>
                <w:color w:val="000000"/>
                <w:sz w:val="22"/>
                <w:szCs w:val="22"/>
              </w:rPr>
              <w:t>0%</w:t>
            </w:r>
          </w:p>
        </w:tc>
      </w:tr>
      <w:tr w:rsidR="001463F8" w14:paraId="1E1C5B0C" w14:textId="77777777" w:rsidTr="00190F98">
        <w:tc>
          <w:tcPr>
            <w:tcW w:w="3397" w:type="dxa"/>
            <w:vAlign w:val="bottom"/>
          </w:tcPr>
          <w:p w14:paraId="221AE3FA" w14:textId="044ED1FF" w:rsidR="001463F8" w:rsidRDefault="001463F8" w:rsidP="001463F8">
            <w:pPr>
              <w:rPr>
                <w:b/>
                <w:bCs/>
              </w:rPr>
            </w:pPr>
            <w:r>
              <w:rPr>
                <w:rFonts w:ascii="Calibri" w:hAnsi="Calibri" w:cs="Calibri"/>
                <w:color w:val="000000"/>
                <w:sz w:val="22"/>
                <w:szCs w:val="22"/>
              </w:rPr>
              <w:t>Blinding of Participants and Personnel (RCT)</w:t>
            </w:r>
          </w:p>
        </w:tc>
        <w:tc>
          <w:tcPr>
            <w:tcW w:w="1843" w:type="dxa"/>
            <w:vAlign w:val="bottom"/>
          </w:tcPr>
          <w:p w14:paraId="7CA8AA95" w14:textId="01DED3DD" w:rsidR="001463F8" w:rsidRDefault="001463F8" w:rsidP="001463F8">
            <w:pPr>
              <w:rPr>
                <w:b/>
                <w:bCs/>
              </w:rPr>
            </w:pPr>
            <w:r>
              <w:rPr>
                <w:rFonts w:ascii="Calibri" w:hAnsi="Calibri" w:cs="Calibri"/>
                <w:color w:val="000000"/>
                <w:sz w:val="22"/>
                <w:szCs w:val="22"/>
              </w:rPr>
              <w:t>80%</w:t>
            </w:r>
          </w:p>
        </w:tc>
        <w:tc>
          <w:tcPr>
            <w:tcW w:w="1843" w:type="dxa"/>
            <w:vAlign w:val="bottom"/>
          </w:tcPr>
          <w:p w14:paraId="6DA5223E" w14:textId="523A98E4" w:rsidR="001463F8" w:rsidRDefault="001463F8" w:rsidP="001463F8">
            <w:pPr>
              <w:rPr>
                <w:b/>
                <w:bCs/>
              </w:rPr>
            </w:pPr>
            <w:r>
              <w:rPr>
                <w:rFonts w:ascii="Calibri" w:hAnsi="Calibri" w:cs="Calibri"/>
                <w:color w:val="000000"/>
                <w:sz w:val="22"/>
                <w:szCs w:val="22"/>
              </w:rPr>
              <w:t>20%</w:t>
            </w:r>
          </w:p>
        </w:tc>
        <w:tc>
          <w:tcPr>
            <w:tcW w:w="1927" w:type="dxa"/>
            <w:vAlign w:val="bottom"/>
          </w:tcPr>
          <w:p w14:paraId="731F9823" w14:textId="172FDD0F" w:rsidR="001463F8" w:rsidRDefault="001463F8" w:rsidP="001463F8">
            <w:pPr>
              <w:rPr>
                <w:b/>
                <w:bCs/>
              </w:rPr>
            </w:pPr>
            <w:r>
              <w:rPr>
                <w:rFonts w:ascii="Calibri" w:hAnsi="Calibri" w:cs="Calibri"/>
                <w:color w:val="000000"/>
                <w:sz w:val="22"/>
                <w:szCs w:val="22"/>
              </w:rPr>
              <w:t>0%</w:t>
            </w:r>
          </w:p>
        </w:tc>
      </w:tr>
      <w:tr w:rsidR="001463F8" w14:paraId="75CC3EBC" w14:textId="77777777" w:rsidTr="00190F98">
        <w:tc>
          <w:tcPr>
            <w:tcW w:w="3397" w:type="dxa"/>
            <w:vAlign w:val="bottom"/>
          </w:tcPr>
          <w:p w14:paraId="40DD973A" w14:textId="5EDAE4E6" w:rsidR="001463F8" w:rsidRDefault="001463F8" w:rsidP="001463F8">
            <w:pPr>
              <w:rPr>
                <w:b/>
                <w:bCs/>
              </w:rPr>
            </w:pPr>
            <w:r>
              <w:rPr>
                <w:rFonts w:ascii="Calibri" w:hAnsi="Calibri" w:cs="Calibri"/>
                <w:color w:val="000000"/>
                <w:sz w:val="22"/>
                <w:szCs w:val="22"/>
              </w:rPr>
              <w:t>Blinding of Outcome Assessment (RCT)</w:t>
            </w:r>
          </w:p>
        </w:tc>
        <w:tc>
          <w:tcPr>
            <w:tcW w:w="1843" w:type="dxa"/>
            <w:vAlign w:val="bottom"/>
          </w:tcPr>
          <w:p w14:paraId="0FFF6AEF" w14:textId="5C727BD5" w:rsidR="001463F8" w:rsidRDefault="001463F8" w:rsidP="001463F8">
            <w:pPr>
              <w:rPr>
                <w:b/>
                <w:bCs/>
              </w:rPr>
            </w:pPr>
            <w:r>
              <w:rPr>
                <w:rFonts w:ascii="Calibri" w:hAnsi="Calibri" w:cs="Calibri"/>
                <w:color w:val="000000"/>
                <w:sz w:val="22"/>
                <w:szCs w:val="22"/>
              </w:rPr>
              <w:t>100%</w:t>
            </w:r>
          </w:p>
        </w:tc>
        <w:tc>
          <w:tcPr>
            <w:tcW w:w="1843" w:type="dxa"/>
            <w:vAlign w:val="bottom"/>
          </w:tcPr>
          <w:p w14:paraId="54B604A7" w14:textId="46EAB099" w:rsidR="001463F8" w:rsidRDefault="001463F8" w:rsidP="001463F8">
            <w:pPr>
              <w:rPr>
                <w:b/>
                <w:bCs/>
              </w:rPr>
            </w:pPr>
            <w:r>
              <w:rPr>
                <w:rFonts w:ascii="Calibri" w:hAnsi="Calibri" w:cs="Calibri"/>
                <w:color w:val="000000"/>
                <w:sz w:val="22"/>
                <w:szCs w:val="22"/>
              </w:rPr>
              <w:t>0%</w:t>
            </w:r>
          </w:p>
        </w:tc>
        <w:tc>
          <w:tcPr>
            <w:tcW w:w="1927" w:type="dxa"/>
            <w:vAlign w:val="bottom"/>
          </w:tcPr>
          <w:p w14:paraId="65DD4C7D" w14:textId="224053FB" w:rsidR="001463F8" w:rsidRDefault="001463F8" w:rsidP="001463F8">
            <w:pPr>
              <w:rPr>
                <w:b/>
                <w:bCs/>
              </w:rPr>
            </w:pPr>
            <w:r>
              <w:rPr>
                <w:rFonts w:ascii="Calibri" w:hAnsi="Calibri" w:cs="Calibri"/>
                <w:color w:val="000000"/>
                <w:sz w:val="22"/>
                <w:szCs w:val="22"/>
              </w:rPr>
              <w:t>0%</w:t>
            </w:r>
          </w:p>
        </w:tc>
      </w:tr>
      <w:tr w:rsidR="001463F8" w14:paraId="079038D3" w14:textId="77777777" w:rsidTr="00190F98">
        <w:tc>
          <w:tcPr>
            <w:tcW w:w="3397" w:type="dxa"/>
            <w:vAlign w:val="bottom"/>
          </w:tcPr>
          <w:p w14:paraId="378F9EA5" w14:textId="0E8C2D6A" w:rsidR="001463F8" w:rsidRDefault="001463F8" w:rsidP="001463F8">
            <w:pPr>
              <w:rPr>
                <w:b/>
                <w:bCs/>
              </w:rPr>
            </w:pPr>
            <w:r>
              <w:rPr>
                <w:rFonts w:ascii="Calibri" w:hAnsi="Calibri" w:cs="Calibri"/>
                <w:color w:val="000000"/>
                <w:sz w:val="22"/>
                <w:szCs w:val="22"/>
              </w:rPr>
              <w:t>Incomplete Outcome Data (RCT)</w:t>
            </w:r>
          </w:p>
        </w:tc>
        <w:tc>
          <w:tcPr>
            <w:tcW w:w="1843" w:type="dxa"/>
            <w:vAlign w:val="bottom"/>
          </w:tcPr>
          <w:p w14:paraId="1BC5EC98" w14:textId="2F057D37" w:rsidR="001463F8" w:rsidRDefault="001463F8" w:rsidP="001463F8">
            <w:pPr>
              <w:rPr>
                <w:b/>
                <w:bCs/>
              </w:rPr>
            </w:pPr>
            <w:r>
              <w:rPr>
                <w:rFonts w:ascii="Calibri" w:hAnsi="Calibri" w:cs="Calibri"/>
                <w:color w:val="000000"/>
                <w:sz w:val="22"/>
                <w:szCs w:val="22"/>
              </w:rPr>
              <w:t>40%</w:t>
            </w:r>
          </w:p>
        </w:tc>
        <w:tc>
          <w:tcPr>
            <w:tcW w:w="1843" w:type="dxa"/>
            <w:vAlign w:val="bottom"/>
          </w:tcPr>
          <w:p w14:paraId="13125618" w14:textId="303D1B98" w:rsidR="001463F8" w:rsidRDefault="001463F8" w:rsidP="001463F8">
            <w:pPr>
              <w:rPr>
                <w:b/>
                <w:bCs/>
              </w:rPr>
            </w:pPr>
            <w:r>
              <w:rPr>
                <w:rFonts w:ascii="Calibri" w:hAnsi="Calibri" w:cs="Calibri"/>
                <w:color w:val="000000"/>
                <w:sz w:val="22"/>
                <w:szCs w:val="22"/>
              </w:rPr>
              <w:t>20%</w:t>
            </w:r>
          </w:p>
        </w:tc>
        <w:tc>
          <w:tcPr>
            <w:tcW w:w="1927" w:type="dxa"/>
            <w:vAlign w:val="bottom"/>
          </w:tcPr>
          <w:p w14:paraId="417D8626" w14:textId="335FF032" w:rsidR="001463F8" w:rsidRDefault="001463F8" w:rsidP="001463F8">
            <w:pPr>
              <w:rPr>
                <w:b/>
                <w:bCs/>
              </w:rPr>
            </w:pPr>
            <w:r>
              <w:rPr>
                <w:rFonts w:ascii="Calibri" w:hAnsi="Calibri" w:cs="Calibri"/>
                <w:color w:val="000000"/>
                <w:sz w:val="22"/>
                <w:szCs w:val="22"/>
              </w:rPr>
              <w:t>40%</w:t>
            </w:r>
          </w:p>
        </w:tc>
      </w:tr>
      <w:tr w:rsidR="001463F8" w14:paraId="3EF79ECA" w14:textId="77777777" w:rsidTr="00190F98">
        <w:tc>
          <w:tcPr>
            <w:tcW w:w="3397" w:type="dxa"/>
            <w:vAlign w:val="bottom"/>
          </w:tcPr>
          <w:p w14:paraId="42E0A209" w14:textId="32B6F787" w:rsidR="001463F8" w:rsidRDefault="001463F8" w:rsidP="001463F8">
            <w:pPr>
              <w:rPr>
                <w:b/>
                <w:bCs/>
              </w:rPr>
            </w:pPr>
            <w:r>
              <w:rPr>
                <w:rFonts w:ascii="Calibri" w:hAnsi="Calibri" w:cs="Calibri"/>
                <w:color w:val="000000"/>
                <w:sz w:val="22"/>
                <w:szCs w:val="22"/>
              </w:rPr>
              <w:t>Selective Reporting (RCT)</w:t>
            </w:r>
          </w:p>
        </w:tc>
        <w:tc>
          <w:tcPr>
            <w:tcW w:w="1843" w:type="dxa"/>
            <w:vAlign w:val="bottom"/>
          </w:tcPr>
          <w:p w14:paraId="3EB513A1" w14:textId="00A16181" w:rsidR="001463F8" w:rsidRDefault="001463F8" w:rsidP="001463F8">
            <w:pPr>
              <w:rPr>
                <w:b/>
                <w:bCs/>
              </w:rPr>
            </w:pPr>
            <w:r>
              <w:rPr>
                <w:rFonts w:ascii="Calibri" w:hAnsi="Calibri" w:cs="Calibri"/>
                <w:color w:val="000000"/>
                <w:sz w:val="22"/>
                <w:szCs w:val="22"/>
              </w:rPr>
              <w:t>100%</w:t>
            </w:r>
          </w:p>
        </w:tc>
        <w:tc>
          <w:tcPr>
            <w:tcW w:w="1843" w:type="dxa"/>
            <w:vAlign w:val="bottom"/>
          </w:tcPr>
          <w:p w14:paraId="43BED198" w14:textId="3485BF70" w:rsidR="001463F8" w:rsidRDefault="001463F8" w:rsidP="001463F8">
            <w:pPr>
              <w:rPr>
                <w:b/>
                <w:bCs/>
              </w:rPr>
            </w:pPr>
            <w:r>
              <w:rPr>
                <w:rFonts w:ascii="Calibri" w:hAnsi="Calibri" w:cs="Calibri"/>
                <w:color w:val="000000"/>
                <w:sz w:val="22"/>
                <w:szCs w:val="22"/>
              </w:rPr>
              <w:t>0%</w:t>
            </w:r>
          </w:p>
        </w:tc>
        <w:tc>
          <w:tcPr>
            <w:tcW w:w="1927" w:type="dxa"/>
            <w:vAlign w:val="bottom"/>
          </w:tcPr>
          <w:p w14:paraId="0A7B8059" w14:textId="18E27B42" w:rsidR="001463F8" w:rsidRDefault="001463F8" w:rsidP="001463F8">
            <w:pPr>
              <w:rPr>
                <w:b/>
                <w:bCs/>
              </w:rPr>
            </w:pPr>
            <w:r>
              <w:rPr>
                <w:rFonts w:ascii="Calibri" w:hAnsi="Calibri" w:cs="Calibri"/>
                <w:color w:val="000000"/>
                <w:sz w:val="22"/>
                <w:szCs w:val="22"/>
              </w:rPr>
              <w:t>0%</w:t>
            </w:r>
          </w:p>
        </w:tc>
      </w:tr>
    </w:tbl>
    <w:p w14:paraId="59188EC4" w14:textId="3F1BC9C9" w:rsidR="00273ADD" w:rsidRDefault="00273ADD" w:rsidP="00947D9F">
      <w:pPr>
        <w:rPr>
          <w:b/>
          <w:bCs/>
        </w:rPr>
      </w:pPr>
    </w:p>
    <w:p w14:paraId="2818FCF6" w14:textId="77777777" w:rsidR="00273ADD" w:rsidRDefault="00273ADD">
      <w:pPr>
        <w:rPr>
          <w:b/>
          <w:bCs/>
        </w:rPr>
      </w:pPr>
      <w:r>
        <w:rPr>
          <w:b/>
          <w:bCs/>
        </w:rPr>
        <w:br w:type="page"/>
      </w:r>
    </w:p>
    <w:p w14:paraId="70DBE637" w14:textId="77777777" w:rsidR="00FA36F6" w:rsidRDefault="00FA36F6" w:rsidP="00947D9F">
      <w:pPr>
        <w:rPr>
          <w:b/>
          <w:bCs/>
        </w:rPr>
      </w:pPr>
    </w:p>
    <w:p w14:paraId="5CF5A993" w14:textId="57774D0F" w:rsidR="00CE5A24" w:rsidRDefault="00CE5A24" w:rsidP="00947D9F">
      <w:pPr>
        <w:rPr>
          <w:b/>
          <w:bCs/>
        </w:rPr>
      </w:pPr>
    </w:p>
    <w:p w14:paraId="16D41E6E" w14:textId="58A39716" w:rsidR="00CE5A24" w:rsidRPr="00B3578F" w:rsidRDefault="004B1769" w:rsidP="00947D9F">
      <w:pPr>
        <w:rPr>
          <w:b/>
          <w:bCs/>
        </w:rPr>
      </w:pPr>
      <w:r>
        <w:rPr>
          <w:noProof/>
        </w:rPr>
        <w:drawing>
          <wp:inline distT="0" distB="0" distL="0" distR="0" wp14:anchorId="16E7FA3E" wp14:editId="5C77C86E">
            <wp:extent cx="5642405" cy="3048000"/>
            <wp:effectExtent l="0" t="0" r="9525" b="12700"/>
            <wp:docPr id="1" name="Chart 1">
              <a:extLst xmlns:a="http://schemas.openxmlformats.org/drawingml/2006/main">
                <a:ext uri="{FF2B5EF4-FFF2-40B4-BE49-F238E27FC236}">
                  <a16:creationId xmlns:a16="http://schemas.microsoft.com/office/drawing/2014/main" id="{C6C8DCA2-176B-4FF1-BEEC-938F76EF2D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DA36C5" w14:textId="77777777" w:rsidR="00F66623" w:rsidRPr="00AE213B" w:rsidRDefault="00F66623" w:rsidP="005978FB">
      <w:pPr>
        <w:tabs>
          <w:tab w:val="left" w:pos="440"/>
        </w:tabs>
        <w:rPr>
          <w:b/>
          <w:bCs/>
        </w:rPr>
      </w:pPr>
    </w:p>
    <w:p w14:paraId="3560266E" w14:textId="7D154635" w:rsidR="004B1769" w:rsidRDefault="004B1769" w:rsidP="004B1769">
      <w:r>
        <w:t>Figure: Displaying the</w:t>
      </w:r>
      <w:r w:rsidR="0046694E">
        <w:t xml:space="preserve"> percentage of studies allocated each risk of bias score from the</w:t>
      </w:r>
      <w:r>
        <w:t xml:space="preserve"> Co</w:t>
      </w:r>
      <w:r w:rsidR="0088771A">
        <w:t>ch</w:t>
      </w:r>
      <w:r>
        <w:t xml:space="preserve">rane Risk of Bias </w:t>
      </w:r>
      <w:r w:rsidR="0046694E">
        <w:t>tool</w:t>
      </w:r>
      <w:r>
        <w:t xml:space="preserve"> for </w:t>
      </w:r>
      <w:r w:rsidR="0088771A">
        <w:t xml:space="preserve">RCTs. </w:t>
      </w:r>
    </w:p>
    <w:p w14:paraId="34335378" w14:textId="3015F1F2" w:rsidR="00A852D8" w:rsidRDefault="00A852D8" w:rsidP="004B1769"/>
    <w:p w14:paraId="54EF921A" w14:textId="05C4CA56" w:rsidR="00A852D8" w:rsidRDefault="00A852D8">
      <w:r>
        <w:br w:type="page"/>
      </w:r>
    </w:p>
    <w:p w14:paraId="7CE3E47F" w14:textId="65E3F138" w:rsidR="00E00EB8" w:rsidRDefault="00E00EB8" w:rsidP="004B1769">
      <w:r>
        <w:rPr>
          <w:noProof/>
        </w:rPr>
        <w:lastRenderedPageBreak/>
        <w:drawing>
          <wp:inline distT="0" distB="0" distL="0" distR="0" wp14:anchorId="74A9E315" wp14:editId="45C5E1AB">
            <wp:extent cx="5727700" cy="3136900"/>
            <wp:effectExtent l="0" t="0" r="12700" b="12700"/>
            <wp:docPr id="4" name="Chart 4">
              <a:extLst xmlns:a="http://schemas.openxmlformats.org/drawingml/2006/main">
                <a:ext uri="{FF2B5EF4-FFF2-40B4-BE49-F238E27FC236}">
                  <a16:creationId xmlns:a16="http://schemas.microsoft.com/office/drawing/2014/main" id="{8C7D3C7A-DF4C-4AA6-A94B-3BF75C5F63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2E9BC5" w14:textId="77777777" w:rsidR="00E00EB8" w:rsidRDefault="00E00EB8" w:rsidP="004B1769"/>
    <w:p w14:paraId="69930561" w14:textId="4DC1E302" w:rsidR="00A852D8" w:rsidRDefault="00A852D8" w:rsidP="004B1769">
      <w:r>
        <w:t>Figure: Displaying the combined risk of bias analysis for both RCTs and non-</w:t>
      </w:r>
      <w:r w:rsidR="00AB6E21">
        <w:t>randomised</w:t>
      </w:r>
      <w:r>
        <w:t xml:space="preserve"> study designs applying both the </w:t>
      </w:r>
      <w:r w:rsidR="00AB6E21">
        <w:t>Cochrane</w:t>
      </w:r>
      <w:r>
        <w:t xml:space="preserve"> risk of bias tool and the ROBINS-I tool, where appropriate. </w:t>
      </w:r>
    </w:p>
    <w:p w14:paraId="79E4E554" w14:textId="5D3EB3EF" w:rsidR="00AB6E21" w:rsidRDefault="00AB6E21" w:rsidP="004B1769"/>
    <w:p w14:paraId="4989D1BB" w14:textId="410016A3" w:rsidR="00AB6E21" w:rsidRDefault="00AB6E21" w:rsidP="004B1769">
      <w:r>
        <w:t xml:space="preserve">The </w:t>
      </w:r>
      <w:r w:rsidR="00437863">
        <w:t>horizontal axis show</w:t>
      </w:r>
      <w:r w:rsidR="00E00EB8">
        <w:t>s</w:t>
      </w:r>
      <w:r w:rsidR="00437863">
        <w:t xml:space="preserve"> the percentage of studies allocated to each score for risk of bias. </w:t>
      </w:r>
    </w:p>
    <w:p w14:paraId="3090E9ED" w14:textId="2AF7A031" w:rsidR="001845CF" w:rsidRDefault="00FE5F83" w:rsidP="004B1769">
      <w:pPr>
        <w:sectPr w:rsidR="001845CF" w:rsidSect="00CE5A24">
          <w:pgSz w:w="11900" w:h="16840"/>
          <w:pgMar w:top="1440" w:right="1440" w:bottom="1440" w:left="1440" w:header="708" w:footer="708" w:gutter="0"/>
          <w:cols w:space="708"/>
          <w:docGrid w:linePitch="360"/>
        </w:sectPr>
      </w:pPr>
      <w:r>
        <w:t>Blank</w:t>
      </w:r>
      <w:r w:rsidR="00E00EB8">
        <w:t xml:space="preserve"> spaces in the bars represent where not all domains of risk assessment were applicable to all studies contingent on what tool was applied to assess risk of bias.</w:t>
      </w:r>
    </w:p>
    <w:p w14:paraId="3358B7D1" w14:textId="78C933BE" w:rsidR="00FE27CE" w:rsidRPr="0020411A" w:rsidRDefault="00FE27CE" w:rsidP="00056E74">
      <w:pPr>
        <w:jc w:val="center"/>
        <w:rPr>
          <w:b/>
          <w:bCs/>
        </w:rPr>
      </w:pPr>
      <w:r w:rsidRPr="0020411A">
        <w:rPr>
          <w:b/>
          <w:bCs/>
        </w:rPr>
        <w:lastRenderedPageBreak/>
        <w:t>Supplement 4: BCT-COM-B mapping exercise</w:t>
      </w:r>
    </w:p>
    <w:p w14:paraId="61F5B7E4" w14:textId="77777777" w:rsidR="00FE27CE" w:rsidRPr="0020411A" w:rsidRDefault="00FE27CE" w:rsidP="00590F5F"/>
    <w:p w14:paraId="76C443F3" w14:textId="7B699A99" w:rsidR="00657881" w:rsidRPr="0020411A" w:rsidRDefault="00657881" w:rsidP="00590F5F">
      <w:r w:rsidRPr="0020411A">
        <w:t>Table</w:t>
      </w:r>
      <w:r w:rsidR="00A510AB" w:rsidRPr="0020411A">
        <w:t xml:space="preserve"> 1</w:t>
      </w:r>
      <w:r w:rsidRPr="0020411A">
        <w:t xml:space="preserve">. </w:t>
      </w:r>
      <w:r w:rsidR="009526DC" w:rsidRPr="0020411A">
        <w:t xml:space="preserve"> Mapping exercise to demonstrate </w:t>
      </w:r>
      <w:r w:rsidRPr="0020411A">
        <w:t>theoretical link between CO-B Model of Behaviour and BCTs delivered in interventions included in review</w:t>
      </w:r>
    </w:p>
    <w:p w14:paraId="20119F0D" w14:textId="5F0F85AB" w:rsidR="00E84FF8" w:rsidRPr="0020411A" w:rsidRDefault="00E84FF8" w:rsidP="00590F5F"/>
    <w:tbl>
      <w:tblPr>
        <w:tblStyle w:val="TableGrid"/>
        <w:tblW w:w="14454" w:type="dxa"/>
        <w:tblLook w:val="04A0" w:firstRow="1" w:lastRow="0" w:firstColumn="1" w:lastColumn="0" w:noHBand="0" w:noVBand="1"/>
      </w:tblPr>
      <w:tblGrid>
        <w:gridCol w:w="1369"/>
        <w:gridCol w:w="3162"/>
        <w:gridCol w:w="2127"/>
        <w:gridCol w:w="1701"/>
        <w:gridCol w:w="4394"/>
        <w:gridCol w:w="1701"/>
      </w:tblGrid>
      <w:tr w:rsidR="00684875" w:rsidRPr="0020411A" w14:paraId="698553A7" w14:textId="4114C601" w:rsidTr="00C93E99">
        <w:trPr>
          <w:tblHeader/>
        </w:trPr>
        <w:tc>
          <w:tcPr>
            <w:tcW w:w="1369" w:type="dxa"/>
            <w:tcBorders>
              <w:left w:val="nil"/>
              <w:right w:val="nil"/>
            </w:tcBorders>
          </w:tcPr>
          <w:p w14:paraId="099D8790" w14:textId="3CFE8EF5" w:rsidR="00FF74CB" w:rsidRPr="0020411A" w:rsidRDefault="00FF74CB" w:rsidP="00590F5F">
            <w:pPr>
              <w:rPr>
                <w:b/>
                <w:bCs/>
                <w:sz w:val="21"/>
                <w:szCs w:val="21"/>
              </w:rPr>
            </w:pPr>
            <w:r w:rsidRPr="0020411A">
              <w:rPr>
                <w:b/>
                <w:bCs/>
                <w:sz w:val="21"/>
                <w:szCs w:val="21"/>
              </w:rPr>
              <w:t>COM-B Construct</w:t>
            </w:r>
          </w:p>
        </w:tc>
        <w:tc>
          <w:tcPr>
            <w:tcW w:w="3162" w:type="dxa"/>
            <w:tcBorders>
              <w:left w:val="nil"/>
              <w:right w:val="nil"/>
            </w:tcBorders>
          </w:tcPr>
          <w:p w14:paraId="7B66491F" w14:textId="0F3C2AC7" w:rsidR="00FF74CB" w:rsidRPr="0020411A" w:rsidRDefault="00FF74CB" w:rsidP="00590F5F">
            <w:pPr>
              <w:rPr>
                <w:b/>
                <w:bCs/>
                <w:sz w:val="21"/>
                <w:szCs w:val="21"/>
              </w:rPr>
            </w:pPr>
            <w:r w:rsidRPr="0020411A">
              <w:rPr>
                <w:b/>
                <w:bCs/>
                <w:sz w:val="21"/>
                <w:szCs w:val="21"/>
              </w:rPr>
              <w:t>Definition*</w:t>
            </w:r>
          </w:p>
        </w:tc>
        <w:tc>
          <w:tcPr>
            <w:tcW w:w="2127" w:type="dxa"/>
            <w:tcBorders>
              <w:left w:val="nil"/>
              <w:right w:val="nil"/>
            </w:tcBorders>
          </w:tcPr>
          <w:p w14:paraId="7DBBBC29" w14:textId="60ADD108" w:rsidR="00FF74CB" w:rsidRPr="0020411A" w:rsidRDefault="00FF74CB" w:rsidP="00590F5F">
            <w:pPr>
              <w:rPr>
                <w:b/>
                <w:bCs/>
                <w:sz w:val="21"/>
                <w:szCs w:val="21"/>
              </w:rPr>
            </w:pPr>
            <w:r w:rsidRPr="0020411A">
              <w:rPr>
                <w:b/>
                <w:bCs/>
                <w:sz w:val="21"/>
                <w:szCs w:val="21"/>
              </w:rPr>
              <w:t>Intervention types</w:t>
            </w:r>
            <w:r w:rsidR="004B514A" w:rsidRPr="0020411A">
              <w:rPr>
                <w:b/>
                <w:bCs/>
                <w:sz w:val="21"/>
                <w:szCs w:val="21"/>
              </w:rPr>
              <w:t xml:space="preserve"> identified in included review studies</w:t>
            </w:r>
          </w:p>
        </w:tc>
        <w:tc>
          <w:tcPr>
            <w:tcW w:w="1701" w:type="dxa"/>
            <w:tcBorders>
              <w:left w:val="nil"/>
              <w:right w:val="nil"/>
            </w:tcBorders>
          </w:tcPr>
          <w:p w14:paraId="3B83FC07" w14:textId="7EB2DDB4" w:rsidR="00FF74CB" w:rsidRPr="0020411A" w:rsidRDefault="00FF74CB" w:rsidP="00590F5F">
            <w:pPr>
              <w:rPr>
                <w:b/>
                <w:bCs/>
                <w:sz w:val="21"/>
                <w:szCs w:val="21"/>
              </w:rPr>
            </w:pPr>
            <w:r w:rsidRPr="0020411A">
              <w:rPr>
                <w:b/>
                <w:bCs/>
                <w:sz w:val="21"/>
                <w:szCs w:val="21"/>
              </w:rPr>
              <w:t>Frequency</w:t>
            </w:r>
            <w:r w:rsidR="00161DD2" w:rsidRPr="0020411A">
              <w:rPr>
                <w:b/>
                <w:bCs/>
                <w:sz w:val="21"/>
                <w:szCs w:val="21"/>
              </w:rPr>
              <w:t xml:space="preserve"> of intervention types</w:t>
            </w:r>
            <w:r w:rsidRPr="0020411A">
              <w:rPr>
                <w:b/>
                <w:bCs/>
                <w:sz w:val="21"/>
                <w:szCs w:val="21"/>
              </w:rPr>
              <w:t xml:space="preserve"> </w:t>
            </w:r>
            <w:r w:rsidR="00161DD2" w:rsidRPr="0020411A">
              <w:rPr>
                <w:b/>
                <w:bCs/>
                <w:sz w:val="21"/>
                <w:szCs w:val="21"/>
              </w:rPr>
              <w:t>(n=number of interventions)</w:t>
            </w:r>
          </w:p>
        </w:tc>
        <w:tc>
          <w:tcPr>
            <w:tcW w:w="4394" w:type="dxa"/>
            <w:tcBorders>
              <w:left w:val="nil"/>
              <w:right w:val="nil"/>
            </w:tcBorders>
          </w:tcPr>
          <w:p w14:paraId="1E1011BD" w14:textId="3D5A491B" w:rsidR="00FF74CB" w:rsidRPr="0020411A" w:rsidRDefault="00FF74CB" w:rsidP="00590F5F">
            <w:pPr>
              <w:rPr>
                <w:b/>
                <w:bCs/>
                <w:sz w:val="21"/>
                <w:szCs w:val="21"/>
              </w:rPr>
            </w:pPr>
            <w:r w:rsidRPr="0020411A">
              <w:rPr>
                <w:b/>
                <w:bCs/>
                <w:sz w:val="21"/>
                <w:szCs w:val="21"/>
              </w:rPr>
              <w:t xml:space="preserve">BCTs </w:t>
            </w:r>
            <w:r w:rsidR="004B514A" w:rsidRPr="0020411A">
              <w:rPr>
                <w:b/>
                <w:bCs/>
                <w:sz w:val="21"/>
                <w:szCs w:val="21"/>
              </w:rPr>
              <w:t>identified in included review studies</w:t>
            </w:r>
          </w:p>
        </w:tc>
        <w:tc>
          <w:tcPr>
            <w:tcW w:w="1701" w:type="dxa"/>
            <w:tcBorders>
              <w:left w:val="nil"/>
              <w:right w:val="nil"/>
            </w:tcBorders>
          </w:tcPr>
          <w:p w14:paraId="54FCFE03" w14:textId="2B4134BF" w:rsidR="00FF74CB" w:rsidRPr="0020411A" w:rsidRDefault="00FF74CB" w:rsidP="00590F5F">
            <w:pPr>
              <w:rPr>
                <w:b/>
                <w:bCs/>
                <w:sz w:val="21"/>
                <w:szCs w:val="21"/>
              </w:rPr>
            </w:pPr>
            <w:r w:rsidRPr="0020411A">
              <w:rPr>
                <w:b/>
                <w:bCs/>
                <w:sz w:val="21"/>
                <w:szCs w:val="21"/>
              </w:rPr>
              <w:t>Frequency of BCTs</w:t>
            </w:r>
            <w:r w:rsidR="00732597" w:rsidRPr="0020411A">
              <w:rPr>
                <w:b/>
                <w:bCs/>
                <w:sz w:val="21"/>
                <w:szCs w:val="21"/>
              </w:rPr>
              <w:t xml:space="preserve"> </w:t>
            </w:r>
            <w:r w:rsidR="00161DD2" w:rsidRPr="0020411A">
              <w:rPr>
                <w:b/>
                <w:bCs/>
                <w:sz w:val="21"/>
                <w:szCs w:val="21"/>
              </w:rPr>
              <w:t>(n=number of interventions)</w:t>
            </w:r>
          </w:p>
        </w:tc>
      </w:tr>
      <w:tr w:rsidR="001E6254" w:rsidRPr="0020411A" w14:paraId="5833416A" w14:textId="15F89D67" w:rsidTr="00C93E99">
        <w:tc>
          <w:tcPr>
            <w:tcW w:w="14454" w:type="dxa"/>
            <w:gridSpan w:val="6"/>
            <w:tcBorders>
              <w:left w:val="nil"/>
              <w:right w:val="nil"/>
            </w:tcBorders>
            <w:shd w:val="clear" w:color="auto" w:fill="E2EFD9" w:themeFill="accent6" w:themeFillTint="33"/>
          </w:tcPr>
          <w:p w14:paraId="7DBB3615" w14:textId="14A2C459" w:rsidR="001E6254" w:rsidRPr="0020411A" w:rsidRDefault="001E6254" w:rsidP="00590F5F">
            <w:pPr>
              <w:rPr>
                <w:sz w:val="21"/>
                <w:szCs w:val="21"/>
              </w:rPr>
            </w:pPr>
            <w:r w:rsidRPr="0020411A">
              <w:rPr>
                <w:sz w:val="21"/>
                <w:szCs w:val="21"/>
              </w:rPr>
              <w:t>Capability</w:t>
            </w:r>
          </w:p>
        </w:tc>
      </w:tr>
      <w:tr w:rsidR="00C93E99" w:rsidRPr="0020411A" w14:paraId="7F9E09B1" w14:textId="2F6F5A64" w:rsidTr="00C93E99">
        <w:trPr>
          <w:trHeight w:val="333"/>
        </w:trPr>
        <w:tc>
          <w:tcPr>
            <w:tcW w:w="1369" w:type="dxa"/>
            <w:vMerge w:val="restart"/>
            <w:tcBorders>
              <w:left w:val="nil"/>
              <w:right w:val="nil"/>
            </w:tcBorders>
            <w:shd w:val="clear" w:color="auto" w:fill="E2EFD9" w:themeFill="accent6" w:themeFillTint="33"/>
          </w:tcPr>
          <w:p w14:paraId="41616DCD" w14:textId="55333984" w:rsidR="00732597" w:rsidRPr="0020411A" w:rsidRDefault="00732597" w:rsidP="00C278F6">
            <w:pPr>
              <w:jc w:val="right"/>
              <w:rPr>
                <w:sz w:val="21"/>
                <w:szCs w:val="21"/>
              </w:rPr>
            </w:pPr>
            <w:r w:rsidRPr="0020411A">
              <w:rPr>
                <w:sz w:val="21"/>
                <w:szCs w:val="21"/>
              </w:rPr>
              <w:t>Physical</w:t>
            </w:r>
          </w:p>
        </w:tc>
        <w:tc>
          <w:tcPr>
            <w:tcW w:w="3162" w:type="dxa"/>
            <w:vMerge w:val="restart"/>
            <w:tcBorders>
              <w:left w:val="nil"/>
              <w:right w:val="nil"/>
            </w:tcBorders>
            <w:shd w:val="clear" w:color="auto" w:fill="E2EFD9" w:themeFill="accent6" w:themeFillTint="33"/>
          </w:tcPr>
          <w:p w14:paraId="63225DC9" w14:textId="74672050" w:rsidR="00732597" w:rsidRPr="0020411A" w:rsidRDefault="00732597" w:rsidP="00AB5E25">
            <w:pPr>
              <w:rPr>
                <w:sz w:val="21"/>
                <w:szCs w:val="21"/>
              </w:rPr>
            </w:pPr>
            <w:r w:rsidRPr="0020411A">
              <w:rPr>
                <w:color w:val="000000"/>
                <w:sz w:val="21"/>
                <w:szCs w:val="21"/>
              </w:rPr>
              <w:t>Having the physical skills, strength or stamina to perform the behaviour</w:t>
            </w:r>
          </w:p>
          <w:p w14:paraId="51BE39B2" w14:textId="77777777" w:rsidR="00732597" w:rsidRPr="0020411A" w:rsidRDefault="00732597" w:rsidP="00590F5F">
            <w:pPr>
              <w:rPr>
                <w:sz w:val="21"/>
                <w:szCs w:val="21"/>
              </w:rPr>
            </w:pPr>
          </w:p>
        </w:tc>
        <w:tc>
          <w:tcPr>
            <w:tcW w:w="2127" w:type="dxa"/>
            <w:tcBorders>
              <w:left w:val="nil"/>
              <w:bottom w:val="nil"/>
              <w:right w:val="nil"/>
            </w:tcBorders>
            <w:shd w:val="clear" w:color="auto" w:fill="E2EFD9" w:themeFill="accent6" w:themeFillTint="33"/>
          </w:tcPr>
          <w:p w14:paraId="38990D9E" w14:textId="7BFA2888" w:rsidR="0079430A" w:rsidRPr="0020411A" w:rsidRDefault="0079430A" w:rsidP="00C278F6">
            <w:pPr>
              <w:rPr>
                <w:sz w:val="21"/>
                <w:szCs w:val="21"/>
              </w:rPr>
            </w:pPr>
            <w:r w:rsidRPr="0020411A">
              <w:rPr>
                <w:sz w:val="21"/>
                <w:szCs w:val="21"/>
              </w:rPr>
              <w:t>Enablement</w:t>
            </w:r>
          </w:p>
        </w:tc>
        <w:tc>
          <w:tcPr>
            <w:tcW w:w="1701" w:type="dxa"/>
            <w:tcBorders>
              <w:left w:val="nil"/>
              <w:bottom w:val="nil"/>
              <w:right w:val="nil"/>
            </w:tcBorders>
            <w:shd w:val="clear" w:color="auto" w:fill="E2EFD9" w:themeFill="accent6" w:themeFillTint="33"/>
          </w:tcPr>
          <w:p w14:paraId="47071D72" w14:textId="7B29F513" w:rsidR="00732597" w:rsidRPr="0020411A" w:rsidRDefault="00145018" w:rsidP="00C278F6">
            <w:pPr>
              <w:rPr>
                <w:sz w:val="21"/>
                <w:szCs w:val="21"/>
              </w:rPr>
            </w:pPr>
            <w:r w:rsidRPr="0020411A">
              <w:rPr>
                <w:sz w:val="21"/>
                <w:szCs w:val="21"/>
              </w:rPr>
              <w:t>19</w:t>
            </w:r>
          </w:p>
        </w:tc>
        <w:tc>
          <w:tcPr>
            <w:tcW w:w="4394" w:type="dxa"/>
            <w:tcBorders>
              <w:left w:val="nil"/>
              <w:bottom w:val="nil"/>
              <w:right w:val="nil"/>
            </w:tcBorders>
            <w:shd w:val="clear" w:color="auto" w:fill="E2EFD9" w:themeFill="accent6" w:themeFillTint="33"/>
          </w:tcPr>
          <w:p w14:paraId="09B854E8" w14:textId="31231FD6" w:rsidR="00732597" w:rsidRPr="0020411A" w:rsidRDefault="00732597" w:rsidP="00C278F6">
            <w:pPr>
              <w:rPr>
                <w:sz w:val="21"/>
                <w:szCs w:val="21"/>
              </w:rPr>
            </w:pPr>
            <w:r w:rsidRPr="0020411A">
              <w:rPr>
                <w:sz w:val="21"/>
                <w:szCs w:val="21"/>
              </w:rPr>
              <w:t>Instruction on how to perform the behaviour</w:t>
            </w:r>
          </w:p>
        </w:tc>
        <w:tc>
          <w:tcPr>
            <w:tcW w:w="1701" w:type="dxa"/>
            <w:tcBorders>
              <w:left w:val="nil"/>
              <w:bottom w:val="nil"/>
              <w:right w:val="nil"/>
            </w:tcBorders>
            <w:shd w:val="clear" w:color="auto" w:fill="E2EFD9" w:themeFill="accent6" w:themeFillTint="33"/>
          </w:tcPr>
          <w:p w14:paraId="5DEB859E" w14:textId="3BCDC41E" w:rsidR="00732597" w:rsidRPr="0020411A" w:rsidRDefault="006D4512" w:rsidP="00C278F6">
            <w:pPr>
              <w:rPr>
                <w:sz w:val="21"/>
                <w:szCs w:val="21"/>
              </w:rPr>
            </w:pPr>
            <w:r w:rsidRPr="0020411A">
              <w:rPr>
                <w:sz w:val="21"/>
                <w:szCs w:val="21"/>
              </w:rPr>
              <w:t>18</w:t>
            </w:r>
          </w:p>
        </w:tc>
      </w:tr>
      <w:tr w:rsidR="00C93E99" w:rsidRPr="0020411A" w14:paraId="28D9F02A" w14:textId="77777777" w:rsidTr="00C93E99">
        <w:trPr>
          <w:trHeight w:val="332"/>
        </w:trPr>
        <w:tc>
          <w:tcPr>
            <w:tcW w:w="1369" w:type="dxa"/>
            <w:vMerge/>
            <w:tcBorders>
              <w:left w:val="nil"/>
              <w:right w:val="nil"/>
            </w:tcBorders>
            <w:shd w:val="clear" w:color="auto" w:fill="E2EFD9" w:themeFill="accent6" w:themeFillTint="33"/>
          </w:tcPr>
          <w:p w14:paraId="68D02806" w14:textId="77777777" w:rsidR="00684875" w:rsidRPr="0020411A" w:rsidRDefault="00684875" w:rsidP="00C278F6">
            <w:pPr>
              <w:jc w:val="right"/>
              <w:rPr>
                <w:sz w:val="21"/>
                <w:szCs w:val="21"/>
              </w:rPr>
            </w:pPr>
          </w:p>
        </w:tc>
        <w:tc>
          <w:tcPr>
            <w:tcW w:w="3162" w:type="dxa"/>
            <w:vMerge/>
            <w:tcBorders>
              <w:left w:val="nil"/>
              <w:right w:val="nil"/>
            </w:tcBorders>
            <w:shd w:val="clear" w:color="auto" w:fill="E2EFD9" w:themeFill="accent6" w:themeFillTint="33"/>
          </w:tcPr>
          <w:p w14:paraId="149C52D0" w14:textId="77777777" w:rsidR="00684875" w:rsidRPr="0020411A" w:rsidRDefault="00684875" w:rsidP="00AB5E25">
            <w:pPr>
              <w:rPr>
                <w:color w:val="000000"/>
                <w:sz w:val="21"/>
                <w:szCs w:val="21"/>
              </w:rPr>
            </w:pPr>
          </w:p>
        </w:tc>
        <w:tc>
          <w:tcPr>
            <w:tcW w:w="2127" w:type="dxa"/>
            <w:vMerge w:val="restart"/>
            <w:tcBorders>
              <w:top w:val="nil"/>
              <w:left w:val="nil"/>
              <w:right w:val="nil"/>
            </w:tcBorders>
            <w:shd w:val="clear" w:color="auto" w:fill="E2EFD9" w:themeFill="accent6" w:themeFillTint="33"/>
          </w:tcPr>
          <w:p w14:paraId="4C21A6DD" w14:textId="486290FB" w:rsidR="00684875" w:rsidRPr="0020411A" w:rsidRDefault="00684875" w:rsidP="00C278F6">
            <w:pPr>
              <w:rPr>
                <w:sz w:val="21"/>
                <w:szCs w:val="21"/>
              </w:rPr>
            </w:pPr>
            <w:r w:rsidRPr="0020411A">
              <w:rPr>
                <w:sz w:val="21"/>
                <w:szCs w:val="21"/>
              </w:rPr>
              <w:t>Training</w:t>
            </w:r>
          </w:p>
        </w:tc>
        <w:tc>
          <w:tcPr>
            <w:tcW w:w="1701" w:type="dxa"/>
            <w:vMerge w:val="restart"/>
            <w:tcBorders>
              <w:top w:val="nil"/>
              <w:left w:val="nil"/>
              <w:right w:val="nil"/>
            </w:tcBorders>
            <w:shd w:val="clear" w:color="auto" w:fill="E2EFD9" w:themeFill="accent6" w:themeFillTint="33"/>
          </w:tcPr>
          <w:p w14:paraId="420B5A0E" w14:textId="13ABDD41" w:rsidR="00684875" w:rsidRPr="0020411A" w:rsidRDefault="00145018" w:rsidP="00C278F6">
            <w:pPr>
              <w:rPr>
                <w:sz w:val="21"/>
                <w:szCs w:val="21"/>
              </w:rPr>
            </w:pPr>
            <w:r w:rsidRPr="0020411A">
              <w:rPr>
                <w:sz w:val="21"/>
                <w:szCs w:val="21"/>
              </w:rPr>
              <w:t>9</w:t>
            </w:r>
          </w:p>
        </w:tc>
        <w:tc>
          <w:tcPr>
            <w:tcW w:w="4394" w:type="dxa"/>
            <w:tcBorders>
              <w:top w:val="nil"/>
              <w:left w:val="nil"/>
              <w:bottom w:val="nil"/>
              <w:right w:val="nil"/>
            </w:tcBorders>
            <w:shd w:val="clear" w:color="auto" w:fill="E2EFD9" w:themeFill="accent6" w:themeFillTint="33"/>
          </w:tcPr>
          <w:p w14:paraId="488AA8E5" w14:textId="2B890F90" w:rsidR="00684875" w:rsidRPr="0020411A" w:rsidRDefault="00684875" w:rsidP="00732597">
            <w:pPr>
              <w:rPr>
                <w:sz w:val="21"/>
                <w:szCs w:val="21"/>
              </w:rPr>
            </w:pPr>
            <w:r w:rsidRPr="0020411A">
              <w:rPr>
                <w:sz w:val="21"/>
                <w:szCs w:val="21"/>
              </w:rPr>
              <w:t>Demonstration of the behaviour</w:t>
            </w:r>
          </w:p>
        </w:tc>
        <w:tc>
          <w:tcPr>
            <w:tcW w:w="1701" w:type="dxa"/>
            <w:tcBorders>
              <w:top w:val="nil"/>
              <w:left w:val="nil"/>
              <w:bottom w:val="nil"/>
              <w:right w:val="nil"/>
            </w:tcBorders>
            <w:shd w:val="clear" w:color="auto" w:fill="E2EFD9" w:themeFill="accent6" w:themeFillTint="33"/>
          </w:tcPr>
          <w:p w14:paraId="0A7E42EB" w14:textId="211ED417" w:rsidR="00684875" w:rsidRPr="0020411A" w:rsidRDefault="00684875" w:rsidP="00C278F6">
            <w:pPr>
              <w:rPr>
                <w:sz w:val="21"/>
                <w:szCs w:val="21"/>
              </w:rPr>
            </w:pPr>
            <w:r w:rsidRPr="0020411A">
              <w:rPr>
                <w:sz w:val="21"/>
                <w:szCs w:val="21"/>
              </w:rPr>
              <w:t>4</w:t>
            </w:r>
          </w:p>
        </w:tc>
      </w:tr>
      <w:tr w:rsidR="00AE7F6E" w:rsidRPr="0020411A" w14:paraId="6530C977" w14:textId="77777777" w:rsidTr="00C93E99">
        <w:trPr>
          <w:trHeight w:val="332"/>
        </w:trPr>
        <w:tc>
          <w:tcPr>
            <w:tcW w:w="1369" w:type="dxa"/>
            <w:vMerge/>
            <w:tcBorders>
              <w:left w:val="nil"/>
              <w:bottom w:val="dotDash" w:sz="12" w:space="0" w:color="auto"/>
              <w:right w:val="nil"/>
            </w:tcBorders>
            <w:shd w:val="clear" w:color="auto" w:fill="E2EFD9" w:themeFill="accent6" w:themeFillTint="33"/>
          </w:tcPr>
          <w:p w14:paraId="4BDF36FA" w14:textId="77777777" w:rsidR="00684875" w:rsidRPr="0020411A" w:rsidRDefault="00684875" w:rsidP="00C278F6">
            <w:pPr>
              <w:jc w:val="right"/>
              <w:rPr>
                <w:sz w:val="21"/>
                <w:szCs w:val="21"/>
              </w:rPr>
            </w:pPr>
          </w:p>
        </w:tc>
        <w:tc>
          <w:tcPr>
            <w:tcW w:w="3162" w:type="dxa"/>
            <w:vMerge/>
            <w:tcBorders>
              <w:left w:val="nil"/>
              <w:bottom w:val="dotDash" w:sz="12" w:space="0" w:color="auto"/>
              <w:right w:val="nil"/>
            </w:tcBorders>
            <w:shd w:val="clear" w:color="auto" w:fill="E2EFD9" w:themeFill="accent6" w:themeFillTint="33"/>
          </w:tcPr>
          <w:p w14:paraId="4D4CE5BE" w14:textId="77777777" w:rsidR="00684875" w:rsidRPr="0020411A" w:rsidRDefault="00684875" w:rsidP="00AB5E25">
            <w:pPr>
              <w:rPr>
                <w:color w:val="000000"/>
                <w:sz w:val="21"/>
                <w:szCs w:val="21"/>
              </w:rPr>
            </w:pPr>
          </w:p>
        </w:tc>
        <w:tc>
          <w:tcPr>
            <w:tcW w:w="2127" w:type="dxa"/>
            <w:vMerge/>
            <w:tcBorders>
              <w:left w:val="nil"/>
              <w:bottom w:val="dotDash" w:sz="12" w:space="0" w:color="auto"/>
              <w:right w:val="nil"/>
            </w:tcBorders>
            <w:shd w:val="clear" w:color="auto" w:fill="E2EFD9" w:themeFill="accent6" w:themeFillTint="33"/>
          </w:tcPr>
          <w:p w14:paraId="1A168A75" w14:textId="77777777" w:rsidR="00684875" w:rsidRPr="0020411A" w:rsidRDefault="00684875" w:rsidP="00C278F6">
            <w:pPr>
              <w:rPr>
                <w:sz w:val="21"/>
                <w:szCs w:val="21"/>
              </w:rPr>
            </w:pPr>
          </w:p>
        </w:tc>
        <w:tc>
          <w:tcPr>
            <w:tcW w:w="1701" w:type="dxa"/>
            <w:vMerge/>
            <w:tcBorders>
              <w:left w:val="nil"/>
              <w:bottom w:val="dotDash" w:sz="12" w:space="0" w:color="auto"/>
              <w:right w:val="nil"/>
            </w:tcBorders>
            <w:shd w:val="clear" w:color="auto" w:fill="E2EFD9" w:themeFill="accent6" w:themeFillTint="33"/>
          </w:tcPr>
          <w:p w14:paraId="6DCA7B93" w14:textId="77777777" w:rsidR="00684875" w:rsidRPr="0020411A" w:rsidRDefault="00684875" w:rsidP="00C278F6">
            <w:pPr>
              <w:rPr>
                <w:sz w:val="21"/>
                <w:szCs w:val="21"/>
              </w:rPr>
            </w:pPr>
          </w:p>
        </w:tc>
        <w:tc>
          <w:tcPr>
            <w:tcW w:w="4394" w:type="dxa"/>
            <w:tcBorders>
              <w:top w:val="nil"/>
              <w:left w:val="nil"/>
              <w:bottom w:val="dotDash" w:sz="12" w:space="0" w:color="auto"/>
              <w:right w:val="nil"/>
            </w:tcBorders>
            <w:shd w:val="clear" w:color="auto" w:fill="E2EFD9" w:themeFill="accent6" w:themeFillTint="33"/>
          </w:tcPr>
          <w:p w14:paraId="0BF3A4C6" w14:textId="4426D157" w:rsidR="00684875" w:rsidRPr="0020411A" w:rsidRDefault="00684875" w:rsidP="00C278F6">
            <w:pPr>
              <w:rPr>
                <w:sz w:val="21"/>
                <w:szCs w:val="21"/>
              </w:rPr>
            </w:pPr>
            <w:r w:rsidRPr="0020411A">
              <w:rPr>
                <w:sz w:val="21"/>
                <w:szCs w:val="21"/>
              </w:rPr>
              <w:t>Problem solving</w:t>
            </w:r>
          </w:p>
        </w:tc>
        <w:tc>
          <w:tcPr>
            <w:tcW w:w="1701" w:type="dxa"/>
            <w:tcBorders>
              <w:top w:val="nil"/>
              <w:left w:val="nil"/>
              <w:bottom w:val="dotDash" w:sz="12" w:space="0" w:color="auto"/>
              <w:right w:val="nil"/>
            </w:tcBorders>
            <w:shd w:val="clear" w:color="auto" w:fill="E2EFD9" w:themeFill="accent6" w:themeFillTint="33"/>
          </w:tcPr>
          <w:p w14:paraId="1D0508D6" w14:textId="044BDB4E" w:rsidR="00684875" w:rsidRPr="0020411A" w:rsidRDefault="00684875" w:rsidP="00C278F6">
            <w:pPr>
              <w:rPr>
                <w:sz w:val="21"/>
                <w:szCs w:val="21"/>
              </w:rPr>
            </w:pPr>
            <w:r w:rsidRPr="0020411A">
              <w:rPr>
                <w:sz w:val="21"/>
                <w:szCs w:val="21"/>
              </w:rPr>
              <w:t>4</w:t>
            </w:r>
          </w:p>
        </w:tc>
      </w:tr>
      <w:tr w:rsidR="00C93E99" w:rsidRPr="0020411A" w14:paraId="3AB94096" w14:textId="7D76D58B" w:rsidTr="00C93E99">
        <w:trPr>
          <w:trHeight w:val="254"/>
        </w:trPr>
        <w:tc>
          <w:tcPr>
            <w:tcW w:w="1369" w:type="dxa"/>
            <w:vMerge w:val="restart"/>
            <w:tcBorders>
              <w:top w:val="dotDash" w:sz="12" w:space="0" w:color="auto"/>
              <w:left w:val="nil"/>
              <w:right w:val="nil"/>
            </w:tcBorders>
            <w:shd w:val="clear" w:color="auto" w:fill="E2EFD9" w:themeFill="accent6" w:themeFillTint="33"/>
          </w:tcPr>
          <w:p w14:paraId="6CE6BB17" w14:textId="4C82C4C5" w:rsidR="002A788B" w:rsidRPr="0020411A" w:rsidRDefault="002A788B" w:rsidP="00C278F6">
            <w:pPr>
              <w:jc w:val="right"/>
              <w:rPr>
                <w:sz w:val="21"/>
                <w:szCs w:val="21"/>
              </w:rPr>
            </w:pPr>
            <w:r w:rsidRPr="0020411A">
              <w:rPr>
                <w:sz w:val="21"/>
                <w:szCs w:val="21"/>
              </w:rPr>
              <w:t>Psychological</w:t>
            </w:r>
          </w:p>
        </w:tc>
        <w:tc>
          <w:tcPr>
            <w:tcW w:w="3162" w:type="dxa"/>
            <w:vMerge w:val="restart"/>
            <w:tcBorders>
              <w:top w:val="dotDash" w:sz="12" w:space="0" w:color="auto"/>
              <w:left w:val="nil"/>
              <w:right w:val="nil"/>
            </w:tcBorders>
            <w:shd w:val="clear" w:color="auto" w:fill="E2EFD9" w:themeFill="accent6" w:themeFillTint="33"/>
          </w:tcPr>
          <w:p w14:paraId="715469A2" w14:textId="0466F711" w:rsidR="002A788B" w:rsidRPr="0020411A" w:rsidRDefault="002A788B" w:rsidP="00E442AB">
            <w:pPr>
              <w:rPr>
                <w:sz w:val="21"/>
                <w:szCs w:val="21"/>
              </w:rPr>
            </w:pPr>
            <w:r w:rsidRPr="0020411A">
              <w:rPr>
                <w:color w:val="000000"/>
                <w:sz w:val="21"/>
                <w:szCs w:val="21"/>
              </w:rPr>
              <w:t>Having the knowledge or psychological skills, strength or stamina to engage in engage in the necessary mental processes in order to perform the behaviour</w:t>
            </w:r>
          </w:p>
          <w:p w14:paraId="6AA461DB" w14:textId="77777777" w:rsidR="002A788B" w:rsidRPr="0020411A" w:rsidRDefault="002A788B" w:rsidP="00590F5F">
            <w:pPr>
              <w:rPr>
                <w:sz w:val="21"/>
                <w:szCs w:val="21"/>
              </w:rPr>
            </w:pPr>
          </w:p>
        </w:tc>
        <w:tc>
          <w:tcPr>
            <w:tcW w:w="2127" w:type="dxa"/>
            <w:vMerge w:val="restart"/>
            <w:tcBorders>
              <w:top w:val="dotDash" w:sz="12" w:space="0" w:color="auto"/>
              <w:left w:val="nil"/>
              <w:right w:val="nil"/>
            </w:tcBorders>
            <w:shd w:val="clear" w:color="auto" w:fill="E2EFD9" w:themeFill="accent6" w:themeFillTint="33"/>
          </w:tcPr>
          <w:p w14:paraId="756EFF6D" w14:textId="538019FE" w:rsidR="00DB3D40" w:rsidRPr="0020411A" w:rsidRDefault="00DB3D40" w:rsidP="00DB3D40">
            <w:pPr>
              <w:rPr>
                <w:sz w:val="21"/>
                <w:szCs w:val="21"/>
              </w:rPr>
            </w:pPr>
            <w:r w:rsidRPr="0020411A">
              <w:rPr>
                <w:sz w:val="21"/>
                <w:szCs w:val="21"/>
              </w:rPr>
              <w:t>Enablement</w:t>
            </w:r>
          </w:p>
          <w:p w14:paraId="224BB5BC" w14:textId="7DF28211" w:rsidR="002A788B" w:rsidRPr="0020411A" w:rsidRDefault="002A788B" w:rsidP="00145018">
            <w:pPr>
              <w:rPr>
                <w:sz w:val="21"/>
                <w:szCs w:val="21"/>
              </w:rPr>
            </w:pPr>
          </w:p>
        </w:tc>
        <w:tc>
          <w:tcPr>
            <w:tcW w:w="1701" w:type="dxa"/>
            <w:vMerge w:val="restart"/>
            <w:tcBorders>
              <w:top w:val="dotDash" w:sz="12" w:space="0" w:color="auto"/>
              <w:left w:val="nil"/>
              <w:right w:val="nil"/>
            </w:tcBorders>
            <w:shd w:val="clear" w:color="auto" w:fill="E2EFD9" w:themeFill="accent6" w:themeFillTint="33"/>
          </w:tcPr>
          <w:p w14:paraId="78836A46" w14:textId="237991A6" w:rsidR="002A788B" w:rsidRPr="0020411A" w:rsidRDefault="00145018" w:rsidP="00EC58AB">
            <w:pPr>
              <w:rPr>
                <w:sz w:val="21"/>
                <w:szCs w:val="21"/>
              </w:rPr>
            </w:pPr>
            <w:r w:rsidRPr="0020411A">
              <w:rPr>
                <w:sz w:val="21"/>
                <w:szCs w:val="21"/>
              </w:rPr>
              <w:t>19</w:t>
            </w:r>
          </w:p>
        </w:tc>
        <w:tc>
          <w:tcPr>
            <w:tcW w:w="4394" w:type="dxa"/>
            <w:tcBorders>
              <w:top w:val="dotDash" w:sz="12" w:space="0" w:color="auto"/>
              <w:left w:val="nil"/>
              <w:bottom w:val="nil"/>
              <w:right w:val="nil"/>
            </w:tcBorders>
            <w:shd w:val="clear" w:color="auto" w:fill="E2EFD9" w:themeFill="accent6" w:themeFillTint="33"/>
          </w:tcPr>
          <w:p w14:paraId="3F4AFC2E" w14:textId="078CC719" w:rsidR="002A788B" w:rsidRPr="0020411A" w:rsidRDefault="002A788B" w:rsidP="00EC58AB">
            <w:pPr>
              <w:rPr>
                <w:sz w:val="21"/>
                <w:szCs w:val="21"/>
              </w:rPr>
            </w:pPr>
            <w:r w:rsidRPr="0020411A">
              <w:rPr>
                <w:sz w:val="21"/>
                <w:szCs w:val="21"/>
              </w:rPr>
              <w:t>Feedback on Behaviour</w:t>
            </w:r>
          </w:p>
        </w:tc>
        <w:tc>
          <w:tcPr>
            <w:tcW w:w="1701" w:type="dxa"/>
            <w:tcBorders>
              <w:top w:val="dotDash" w:sz="12" w:space="0" w:color="auto"/>
              <w:left w:val="nil"/>
              <w:bottom w:val="nil"/>
              <w:right w:val="nil"/>
            </w:tcBorders>
            <w:shd w:val="clear" w:color="auto" w:fill="E2EFD9" w:themeFill="accent6" w:themeFillTint="33"/>
          </w:tcPr>
          <w:p w14:paraId="52EB2C42" w14:textId="053A41C9" w:rsidR="002A788B" w:rsidRPr="0020411A" w:rsidRDefault="00753F9F" w:rsidP="00EC58AB">
            <w:pPr>
              <w:rPr>
                <w:sz w:val="21"/>
                <w:szCs w:val="21"/>
              </w:rPr>
            </w:pPr>
            <w:r w:rsidRPr="0020411A">
              <w:rPr>
                <w:sz w:val="21"/>
                <w:szCs w:val="21"/>
              </w:rPr>
              <w:t>9</w:t>
            </w:r>
          </w:p>
        </w:tc>
      </w:tr>
      <w:tr w:rsidR="00C93E99" w:rsidRPr="0020411A" w14:paraId="4BCEEB3B" w14:textId="77777777" w:rsidTr="00D12B44">
        <w:trPr>
          <w:trHeight w:val="247"/>
        </w:trPr>
        <w:tc>
          <w:tcPr>
            <w:tcW w:w="1369" w:type="dxa"/>
            <w:vMerge/>
            <w:tcBorders>
              <w:left w:val="nil"/>
              <w:right w:val="nil"/>
            </w:tcBorders>
            <w:shd w:val="clear" w:color="auto" w:fill="E2EFD9" w:themeFill="accent6" w:themeFillTint="33"/>
          </w:tcPr>
          <w:p w14:paraId="496DFCFE" w14:textId="77777777" w:rsidR="002A788B" w:rsidRPr="0020411A" w:rsidRDefault="002A788B" w:rsidP="00C278F6">
            <w:pPr>
              <w:jc w:val="right"/>
              <w:rPr>
                <w:sz w:val="21"/>
                <w:szCs w:val="21"/>
              </w:rPr>
            </w:pPr>
          </w:p>
        </w:tc>
        <w:tc>
          <w:tcPr>
            <w:tcW w:w="3162" w:type="dxa"/>
            <w:vMerge/>
            <w:tcBorders>
              <w:left w:val="nil"/>
              <w:right w:val="nil"/>
            </w:tcBorders>
            <w:shd w:val="clear" w:color="auto" w:fill="E2EFD9" w:themeFill="accent6" w:themeFillTint="33"/>
          </w:tcPr>
          <w:p w14:paraId="1B8F7837" w14:textId="77777777" w:rsidR="002A788B" w:rsidRPr="0020411A" w:rsidRDefault="002A788B" w:rsidP="00E442AB">
            <w:pPr>
              <w:rPr>
                <w:color w:val="000000"/>
                <w:sz w:val="21"/>
                <w:szCs w:val="21"/>
              </w:rPr>
            </w:pPr>
          </w:p>
        </w:tc>
        <w:tc>
          <w:tcPr>
            <w:tcW w:w="2127" w:type="dxa"/>
            <w:vMerge/>
            <w:tcBorders>
              <w:top w:val="single" w:sz="4" w:space="0" w:color="auto"/>
              <w:left w:val="nil"/>
              <w:bottom w:val="nil"/>
              <w:right w:val="nil"/>
            </w:tcBorders>
            <w:shd w:val="clear" w:color="auto" w:fill="E2EFD9" w:themeFill="accent6" w:themeFillTint="33"/>
          </w:tcPr>
          <w:p w14:paraId="6A038495" w14:textId="77777777" w:rsidR="002A788B" w:rsidRPr="0020411A" w:rsidRDefault="002A788B" w:rsidP="00EC58AB">
            <w:pPr>
              <w:rPr>
                <w:sz w:val="21"/>
                <w:szCs w:val="21"/>
              </w:rPr>
            </w:pPr>
          </w:p>
        </w:tc>
        <w:tc>
          <w:tcPr>
            <w:tcW w:w="1701" w:type="dxa"/>
            <w:vMerge/>
            <w:tcBorders>
              <w:top w:val="single" w:sz="4" w:space="0" w:color="auto"/>
              <w:left w:val="nil"/>
              <w:bottom w:val="nil"/>
              <w:right w:val="nil"/>
            </w:tcBorders>
            <w:shd w:val="clear" w:color="auto" w:fill="E2EFD9" w:themeFill="accent6" w:themeFillTint="33"/>
          </w:tcPr>
          <w:p w14:paraId="24024795" w14:textId="77777777" w:rsidR="002A788B" w:rsidRPr="0020411A" w:rsidRDefault="002A788B" w:rsidP="00EC58AB">
            <w:pPr>
              <w:rPr>
                <w:sz w:val="21"/>
                <w:szCs w:val="21"/>
              </w:rPr>
            </w:pPr>
          </w:p>
        </w:tc>
        <w:tc>
          <w:tcPr>
            <w:tcW w:w="4394" w:type="dxa"/>
            <w:tcBorders>
              <w:top w:val="nil"/>
              <w:left w:val="nil"/>
              <w:bottom w:val="nil"/>
              <w:right w:val="nil"/>
            </w:tcBorders>
            <w:shd w:val="clear" w:color="auto" w:fill="E2EFD9" w:themeFill="accent6" w:themeFillTint="33"/>
          </w:tcPr>
          <w:p w14:paraId="0680F7D9" w14:textId="2D13997E" w:rsidR="002A788B" w:rsidRPr="0020411A" w:rsidRDefault="002A788B" w:rsidP="002A788B">
            <w:pPr>
              <w:rPr>
                <w:sz w:val="21"/>
                <w:szCs w:val="21"/>
              </w:rPr>
            </w:pPr>
            <w:r w:rsidRPr="0020411A">
              <w:rPr>
                <w:sz w:val="21"/>
                <w:szCs w:val="21"/>
              </w:rPr>
              <w:t>Discrepancy between behaviour and goal</w:t>
            </w:r>
          </w:p>
        </w:tc>
        <w:tc>
          <w:tcPr>
            <w:tcW w:w="1701" w:type="dxa"/>
            <w:tcBorders>
              <w:top w:val="nil"/>
              <w:left w:val="nil"/>
              <w:bottom w:val="nil"/>
              <w:right w:val="nil"/>
            </w:tcBorders>
            <w:shd w:val="clear" w:color="auto" w:fill="E2EFD9" w:themeFill="accent6" w:themeFillTint="33"/>
          </w:tcPr>
          <w:p w14:paraId="1CB0F5B5" w14:textId="12469721" w:rsidR="002A788B" w:rsidRPr="0020411A" w:rsidRDefault="00540A20" w:rsidP="00EC58AB">
            <w:pPr>
              <w:rPr>
                <w:sz w:val="21"/>
                <w:szCs w:val="21"/>
              </w:rPr>
            </w:pPr>
            <w:r w:rsidRPr="0020411A">
              <w:rPr>
                <w:sz w:val="21"/>
                <w:szCs w:val="21"/>
              </w:rPr>
              <w:t>4</w:t>
            </w:r>
          </w:p>
        </w:tc>
      </w:tr>
      <w:tr w:rsidR="00C93E99" w:rsidRPr="0020411A" w14:paraId="79B22AA3" w14:textId="77777777" w:rsidTr="00D12B44">
        <w:trPr>
          <w:trHeight w:val="247"/>
        </w:trPr>
        <w:tc>
          <w:tcPr>
            <w:tcW w:w="1369" w:type="dxa"/>
            <w:vMerge/>
            <w:tcBorders>
              <w:left w:val="nil"/>
              <w:right w:val="nil"/>
            </w:tcBorders>
            <w:shd w:val="clear" w:color="auto" w:fill="E2EFD9" w:themeFill="accent6" w:themeFillTint="33"/>
          </w:tcPr>
          <w:p w14:paraId="5C232567" w14:textId="77777777" w:rsidR="002A788B" w:rsidRPr="0020411A" w:rsidRDefault="002A788B" w:rsidP="00C278F6">
            <w:pPr>
              <w:jc w:val="right"/>
              <w:rPr>
                <w:sz w:val="21"/>
                <w:szCs w:val="21"/>
              </w:rPr>
            </w:pPr>
          </w:p>
        </w:tc>
        <w:tc>
          <w:tcPr>
            <w:tcW w:w="3162" w:type="dxa"/>
            <w:vMerge/>
            <w:tcBorders>
              <w:left w:val="nil"/>
              <w:right w:val="nil"/>
            </w:tcBorders>
            <w:shd w:val="clear" w:color="auto" w:fill="E2EFD9" w:themeFill="accent6" w:themeFillTint="33"/>
          </w:tcPr>
          <w:p w14:paraId="4B5EBAA2" w14:textId="77777777" w:rsidR="002A788B" w:rsidRPr="0020411A" w:rsidRDefault="002A788B" w:rsidP="00E442AB">
            <w:pPr>
              <w:rPr>
                <w:color w:val="000000"/>
                <w:sz w:val="21"/>
                <w:szCs w:val="21"/>
              </w:rPr>
            </w:pPr>
          </w:p>
        </w:tc>
        <w:tc>
          <w:tcPr>
            <w:tcW w:w="2127" w:type="dxa"/>
            <w:vMerge w:val="restart"/>
            <w:tcBorders>
              <w:top w:val="nil"/>
              <w:left w:val="nil"/>
              <w:bottom w:val="nil"/>
              <w:right w:val="nil"/>
            </w:tcBorders>
            <w:shd w:val="clear" w:color="auto" w:fill="E2EFD9" w:themeFill="accent6" w:themeFillTint="33"/>
          </w:tcPr>
          <w:p w14:paraId="7471FF8F" w14:textId="0AE21B54" w:rsidR="00145018" w:rsidRPr="0020411A" w:rsidRDefault="00145018" w:rsidP="00145018">
            <w:pPr>
              <w:rPr>
                <w:sz w:val="21"/>
                <w:szCs w:val="21"/>
              </w:rPr>
            </w:pPr>
            <w:r w:rsidRPr="0020411A">
              <w:rPr>
                <w:sz w:val="21"/>
                <w:szCs w:val="21"/>
              </w:rPr>
              <w:t>Education</w:t>
            </w:r>
          </w:p>
          <w:p w14:paraId="0C2AA701" w14:textId="77777777" w:rsidR="002A788B" w:rsidRPr="0020411A" w:rsidRDefault="002A788B" w:rsidP="00145018">
            <w:pPr>
              <w:rPr>
                <w:sz w:val="21"/>
                <w:szCs w:val="21"/>
              </w:rPr>
            </w:pPr>
          </w:p>
        </w:tc>
        <w:tc>
          <w:tcPr>
            <w:tcW w:w="1701" w:type="dxa"/>
            <w:vMerge w:val="restart"/>
            <w:tcBorders>
              <w:top w:val="nil"/>
              <w:left w:val="nil"/>
              <w:bottom w:val="nil"/>
              <w:right w:val="nil"/>
            </w:tcBorders>
            <w:shd w:val="clear" w:color="auto" w:fill="E2EFD9" w:themeFill="accent6" w:themeFillTint="33"/>
          </w:tcPr>
          <w:p w14:paraId="5B559625" w14:textId="6066C062" w:rsidR="002A788B" w:rsidRPr="0020411A" w:rsidRDefault="00145018" w:rsidP="00EC58AB">
            <w:pPr>
              <w:rPr>
                <w:sz w:val="21"/>
                <w:szCs w:val="21"/>
              </w:rPr>
            </w:pPr>
            <w:r w:rsidRPr="0020411A">
              <w:rPr>
                <w:sz w:val="21"/>
                <w:szCs w:val="21"/>
              </w:rPr>
              <w:t>16</w:t>
            </w:r>
          </w:p>
        </w:tc>
        <w:tc>
          <w:tcPr>
            <w:tcW w:w="4394" w:type="dxa"/>
            <w:tcBorders>
              <w:top w:val="nil"/>
              <w:left w:val="nil"/>
              <w:bottom w:val="nil"/>
              <w:right w:val="nil"/>
            </w:tcBorders>
            <w:shd w:val="clear" w:color="auto" w:fill="E2EFD9" w:themeFill="accent6" w:themeFillTint="33"/>
          </w:tcPr>
          <w:p w14:paraId="7D6DFFE6" w14:textId="483FF141" w:rsidR="002A788B" w:rsidRPr="0020411A" w:rsidRDefault="002A788B" w:rsidP="002A788B">
            <w:pPr>
              <w:rPr>
                <w:sz w:val="21"/>
                <w:szCs w:val="21"/>
              </w:rPr>
            </w:pPr>
            <w:r w:rsidRPr="0020411A">
              <w:rPr>
                <w:sz w:val="21"/>
                <w:szCs w:val="21"/>
              </w:rPr>
              <w:t>Instruction on how to perform the behaviour</w:t>
            </w:r>
          </w:p>
        </w:tc>
        <w:tc>
          <w:tcPr>
            <w:tcW w:w="1701" w:type="dxa"/>
            <w:tcBorders>
              <w:top w:val="nil"/>
              <w:left w:val="nil"/>
              <w:bottom w:val="nil"/>
              <w:right w:val="nil"/>
            </w:tcBorders>
            <w:shd w:val="clear" w:color="auto" w:fill="E2EFD9" w:themeFill="accent6" w:themeFillTint="33"/>
          </w:tcPr>
          <w:p w14:paraId="7FFF216C" w14:textId="1A92F3B5" w:rsidR="002A788B" w:rsidRPr="0020411A" w:rsidRDefault="006D4512" w:rsidP="00EC58AB">
            <w:pPr>
              <w:rPr>
                <w:sz w:val="21"/>
                <w:szCs w:val="21"/>
              </w:rPr>
            </w:pPr>
            <w:r w:rsidRPr="0020411A">
              <w:rPr>
                <w:sz w:val="21"/>
                <w:szCs w:val="21"/>
              </w:rPr>
              <w:t>18</w:t>
            </w:r>
          </w:p>
        </w:tc>
      </w:tr>
      <w:tr w:rsidR="00C93E99" w:rsidRPr="0020411A" w14:paraId="39DFCFE8" w14:textId="77777777" w:rsidTr="00D12B44">
        <w:trPr>
          <w:trHeight w:val="247"/>
        </w:trPr>
        <w:tc>
          <w:tcPr>
            <w:tcW w:w="1369" w:type="dxa"/>
            <w:vMerge/>
            <w:tcBorders>
              <w:left w:val="nil"/>
              <w:right w:val="nil"/>
            </w:tcBorders>
            <w:shd w:val="clear" w:color="auto" w:fill="E2EFD9" w:themeFill="accent6" w:themeFillTint="33"/>
          </w:tcPr>
          <w:p w14:paraId="431A998A" w14:textId="77777777" w:rsidR="002A788B" w:rsidRPr="0020411A" w:rsidRDefault="002A788B" w:rsidP="00C278F6">
            <w:pPr>
              <w:jc w:val="right"/>
              <w:rPr>
                <w:sz w:val="21"/>
                <w:szCs w:val="21"/>
              </w:rPr>
            </w:pPr>
          </w:p>
        </w:tc>
        <w:tc>
          <w:tcPr>
            <w:tcW w:w="3162" w:type="dxa"/>
            <w:vMerge/>
            <w:tcBorders>
              <w:left w:val="nil"/>
              <w:right w:val="nil"/>
            </w:tcBorders>
            <w:shd w:val="clear" w:color="auto" w:fill="E2EFD9" w:themeFill="accent6" w:themeFillTint="33"/>
          </w:tcPr>
          <w:p w14:paraId="6E811361" w14:textId="77777777" w:rsidR="002A788B" w:rsidRPr="0020411A" w:rsidRDefault="002A788B" w:rsidP="00E442AB">
            <w:pPr>
              <w:rPr>
                <w:color w:val="000000"/>
                <w:sz w:val="21"/>
                <w:szCs w:val="21"/>
              </w:rPr>
            </w:pPr>
          </w:p>
        </w:tc>
        <w:tc>
          <w:tcPr>
            <w:tcW w:w="2127" w:type="dxa"/>
            <w:vMerge/>
            <w:tcBorders>
              <w:top w:val="nil"/>
              <w:left w:val="nil"/>
              <w:bottom w:val="nil"/>
              <w:right w:val="nil"/>
            </w:tcBorders>
            <w:shd w:val="clear" w:color="auto" w:fill="E2EFD9" w:themeFill="accent6" w:themeFillTint="33"/>
          </w:tcPr>
          <w:p w14:paraId="68D15EAE" w14:textId="77777777" w:rsidR="002A788B" w:rsidRPr="0020411A" w:rsidRDefault="002A788B" w:rsidP="00EC58AB">
            <w:pPr>
              <w:rPr>
                <w:sz w:val="21"/>
                <w:szCs w:val="21"/>
              </w:rPr>
            </w:pPr>
          </w:p>
        </w:tc>
        <w:tc>
          <w:tcPr>
            <w:tcW w:w="1701" w:type="dxa"/>
            <w:vMerge/>
            <w:tcBorders>
              <w:top w:val="nil"/>
              <w:left w:val="nil"/>
              <w:bottom w:val="nil"/>
              <w:right w:val="nil"/>
            </w:tcBorders>
            <w:shd w:val="clear" w:color="auto" w:fill="E2EFD9" w:themeFill="accent6" w:themeFillTint="33"/>
          </w:tcPr>
          <w:p w14:paraId="432A2F86" w14:textId="77777777" w:rsidR="002A788B" w:rsidRPr="0020411A" w:rsidRDefault="002A788B" w:rsidP="00EC58AB">
            <w:pPr>
              <w:rPr>
                <w:sz w:val="21"/>
                <w:szCs w:val="21"/>
              </w:rPr>
            </w:pPr>
          </w:p>
        </w:tc>
        <w:tc>
          <w:tcPr>
            <w:tcW w:w="4394" w:type="dxa"/>
            <w:tcBorders>
              <w:top w:val="nil"/>
              <w:left w:val="nil"/>
              <w:bottom w:val="nil"/>
              <w:right w:val="nil"/>
            </w:tcBorders>
            <w:shd w:val="clear" w:color="auto" w:fill="E2EFD9" w:themeFill="accent6" w:themeFillTint="33"/>
          </w:tcPr>
          <w:p w14:paraId="446DFA40" w14:textId="10AF2A4E" w:rsidR="002A788B" w:rsidRPr="0020411A" w:rsidRDefault="002A788B" w:rsidP="002A788B">
            <w:pPr>
              <w:rPr>
                <w:sz w:val="21"/>
                <w:szCs w:val="21"/>
              </w:rPr>
            </w:pPr>
            <w:r w:rsidRPr="0020411A">
              <w:rPr>
                <w:sz w:val="21"/>
                <w:szCs w:val="21"/>
              </w:rPr>
              <w:t>Information about health consequences</w:t>
            </w:r>
          </w:p>
        </w:tc>
        <w:tc>
          <w:tcPr>
            <w:tcW w:w="1701" w:type="dxa"/>
            <w:tcBorders>
              <w:top w:val="nil"/>
              <w:left w:val="nil"/>
              <w:bottom w:val="nil"/>
              <w:right w:val="nil"/>
            </w:tcBorders>
            <w:shd w:val="clear" w:color="auto" w:fill="E2EFD9" w:themeFill="accent6" w:themeFillTint="33"/>
          </w:tcPr>
          <w:p w14:paraId="4A264988" w14:textId="6D559128" w:rsidR="002A788B" w:rsidRPr="0020411A" w:rsidRDefault="004A59C9" w:rsidP="00EC58AB">
            <w:pPr>
              <w:rPr>
                <w:sz w:val="21"/>
                <w:szCs w:val="21"/>
              </w:rPr>
            </w:pPr>
            <w:r w:rsidRPr="0020411A">
              <w:rPr>
                <w:sz w:val="21"/>
                <w:szCs w:val="21"/>
              </w:rPr>
              <w:t>5</w:t>
            </w:r>
          </w:p>
        </w:tc>
      </w:tr>
      <w:tr w:rsidR="00C93E99" w:rsidRPr="0020411A" w14:paraId="23EA9081" w14:textId="77777777" w:rsidTr="00D12B44">
        <w:trPr>
          <w:trHeight w:val="247"/>
        </w:trPr>
        <w:tc>
          <w:tcPr>
            <w:tcW w:w="1369" w:type="dxa"/>
            <w:vMerge/>
            <w:tcBorders>
              <w:left w:val="nil"/>
              <w:right w:val="nil"/>
            </w:tcBorders>
            <w:shd w:val="clear" w:color="auto" w:fill="E2EFD9" w:themeFill="accent6" w:themeFillTint="33"/>
          </w:tcPr>
          <w:p w14:paraId="5A37C787" w14:textId="77777777" w:rsidR="00145018" w:rsidRPr="0020411A" w:rsidRDefault="00145018" w:rsidP="00C278F6">
            <w:pPr>
              <w:jc w:val="right"/>
              <w:rPr>
                <w:sz w:val="21"/>
                <w:szCs w:val="21"/>
              </w:rPr>
            </w:pPr>
          </w:p>
        </w:tc>
        <w:tc>
          <w:tcPr>
            <w:tcW w:w="3162" w:type="dxa"/>
            <w:vMerge/>
            <w:tcBorders>
              <w:left w:val="nil"/>
              <w:right w:val="nil"/>
            </w:tcBorders>
            <w:shd w:val="clear" w:color="auto" w:fill="E2EFD9" w:themeFill="accent6" w:themeFillTint="33"/>
          </w:tcPr>
          <w:p w14:paraId="28EE747D" w14:textId="77777777" w:rsidR="00145018" w:rsidRPr="0020411A" w:rsidRDefault="00145018" w:rsidP="00E442AB">
            <w:pPr>
              <w:rPr>
                <w:color w:val="000000"/>
                <w:sz w:val="21"/>
                <w:szCs w:val="21"/>
              </w:rPr>
            </w:pPr>
          </w:p>
        </w:tc>
        <w:tc>
          <w:tcPr>
            <w:tcW w:w="2127" w:type="dxa"/>
            <w:vMerge w:val="restart"/>
            <w:tcBorders>
              <w:top w:val="nil"/>
              <w:left w:val="nil"/>
              <w:right w:val="nil"/>
            </w:tcBorders>
            <w:shd w:val="clear" w:color="auto" w:fill="E2EFD9" w:themeFill="accent6" w:themeFillTint="33"/>
          </w:tcPr>
          <w:p w14:paraId="474D7172" w14:textId="6E901B39" w:rsidR="00145018" w:rsidRPr="0020411A" w:rsidRDefault="00145018" w:rsidP="00145018">
            <w:pPr>
              <w:rPr>
                <w:sz w:val="21"/>
                <w:szCs w:val="21"/>
              </w:rPr>
            </w:pPr>
            <w:r w:rsidRPr="0020411A">
              <w:rPr>
                <w:sz w:val="21"/>
                <w:szCs w:val="21"/>
              </w:rPr>
              <w:t>Training</w:t>
            </w:r>
          </w:p>
          <w:p w14:paraId="5EF7AF35" w14:textId="77777777" w:rsidR="00145018" w:rsidRPr="0020411A" w:rsidRDefault="00145018" w:rsidP="00EC58AB">
            <w:pPr>
              <w:rPr>
                <w:sz w:val="21"/>
                <w:szCs w:val="21"/>
              </w:rPr>
            </w:pPr>
          </w:p>
        </w:tc>
        <w:tc>
          <w:tcPr>
            <w:tcW w:w="1701" w:type="dxa"/>
            <w:vMerge w:val="restart"/>
            <w:tcBorders>
              <w:top w:val="nil"/>
              <w:left w:val="nil"/>
              <w:right w:val="nil"/>
            </w:tcBorders>
            <w:shd w:val="clear" w:color="auto" w:fill="E2EFD9" w:themeFill="accent6" w:themeFillTint="33"/>
          </w:tcPr>
          <w:p w14:paraId="5F096F40" w14:textId="01060027" w:rsidR="00145018" w:rsidRPr="0020411A" w:rsidRDefault="00145018" w:rsidP="00EC58AB">
            <w:pPr>
              <w:rPr>
                <w:sz w:val="21"/>
                <w:szCs w:val="21"/>
              </w:rPr>
            </w:pPr>
            <w:r w:rsidRPr="0020411A">
              <w:rPr>
                <w:sz w:val="21"/>
                <w:szCs w:val="21"/>
              </w:rPr>
              <w:t>9</w:t>
            </w:r>
          </w:p>
        </w:tc>
        <w:tc>
          <w:tcPr>
            <w:tcW w:w="4394" w:type="dxa"/>
            <w:tcBorders>
              <w:top w:val="nil"/>
              <w:left w:val="nil"/>
              <w:bottom w:val="nil"/>
              <w:right w:val="nil"/>
            </w:tcBorders>
            <w:shd w:val="clear" w:color="auto" w:fill="E2EFD9" w:themeFill="accent6" w:themeFillTint="33"/>
          </w:tcPr>
          <w:p w14:paraId="07FDD2C7" w14:textId="44853327" w:rsidR="00145018" w:rsidRPr="0020411A" w:rsidRDefault="00145018" w:rsidP="002A788B">
            <w:pPr>
              <w:rPr>
                <w:sz w:val="21"/>
                <w:szCs w:val="21"/>
              </w:rPr>
            </w:pPr>
            <w:r w:rsidRPr="0020411A">
              <w:rPr>
                <w:sz w:val="21"/>
                <w:szCs w:val="21"/>
              </w:rPr>
              <w:t>Prompts/cues</w:t>
            </w:r>
          </w:p>
        </w:tc>
        <w:tc>
          <w:tcPr>
            <w:tcW w:w="1701" w:type="dxa"/>
            <w:tcBorders>
              <w:top w:val="nil"/>
              <w:left w:val="nil"/>
              <w:bottom w:val="nil"/>
              <w:right w:val="nil"/>
            </w:tcBorders>
            <w:shd w:val="clear" w:color="auto" w:fill="E2EFD9" w:themeFill="accent6" w:themeFillTint="33"/>
          </w:tcPr>
          <w:p w14:paraId="2F8BDEAE" w14:textId="76110CBB" w:rsidR="00145018" w:rsidRPr="0020411A" w:rsidRDefault="00145018" w:rsidP="00EC58AB">
            <w:pPr>
              <w:rPr>
                <w:sz w:val="21"/>
                <w:szCs w:val="21"/>
              </w:rPr>
            </w:pPr>
            <w:r w:rsidRPr="0020411A">
              <w:rPr>
                <w:sz w:val="21"/>
                <w:szCs w:val="21"/>
              </w:rPr>
              <w:t>7</w:t>
            </w:r>
          </w:p>
        </w:tc>
      </w:tr>
      <w:tr w:rsidR="00C93E99" w:rsidRPr="0020411A" w14:paraId="599B2074" w14:textId="77777777" w:rsidTr="00C93E99">
        <w:trPr>
          <w:trHeight w:val="247"/>
        </w:trPr>
        <w:tc>
          <w:tcPr>
            <w:tcW w:w="1369" w:type="dxa"/>
            <w:vMerge/>
            <w:tcBorders>
              <w:left w:val="nil"/>
              <w:right w:val="nil"/>
            </w:tcBorders>
            <w:shd w:val="clear" w:color="auto" w:fill="E2EFD9" w:themeFill="accent6" w:themeFillTint="33"/>
          </w:tcPr>
          <w:p w14:paraId="78B66FCA" w14:textId="77777777" w:rsidR="00145018" w:rsidRPr="0020411A" w:rsidRDefault="00145018" w:rsidP="00C278F6">
            <w:pPr>
              <w:jc w:val="right"/>
              <w:rPr>
                <w:sz w:val="21"/>
                <w:szCs w:val="21"/>
              </w:rPr>
            </w:pPr>
          </w:p>
        </w:tc>
        <w:tc>
          <w:tcPr>
            <w:tcW w:w="3162" w:type="dxa"/>
            <w:vMerge/>
            <w:tcBorders>
              <w:left w:val="nil"/>
              <w:right w:val="nil"/>
            </w:tcBorders>
            <w:shd w:val="clear" w:color="auto" w:fill="E2EFD9" w:themeFill="accent6" w:themeFillTint="33"/>
          </w:tcPr>
          <w:p w14:paraId="09EB8ACD" w14:textId="77777777" w:rsidR="00145018" w:rsidRPr="0020411A" w:rsidRDefault="00145018" w:rsidP="00E442AB">
            <w:pPr>
              <w:rPr>
                <w:color w:val="000000"/>
                <w:sz w:val="21"/>
                <w:szCs w:val="21"/>
              </w:rPr>
            </w:pPr>
          </w:p>
        </w:tc>
        <w:tc>
          <w:tcPr>
            <w:tcW w:w="2127" w:type="dxa"/>
            <w:vMerge/>
            <w:tcBorders>
              <w:top w:val="nil"/>
              <w:left w:val="nil"/>
              <w:right w:val="nil"/>
            </w:tcBorders>
            <w:shd w:val="clear" w:color="auto" w:fill="E2EFD9" w:themeFill="accent6" w:themeFillTint="33"/>
          </w:tcPr>
          <w:p w14:paraId="2C389C09" w14:textId="77777777" w:rsidR="00145018" w:rsidRPr="0020411A" w:rsidRDefault="00145018" w:rsidP="00EC58AB">
            <w:pPr>
              <w:rPr>
                <w:i/>
                <w:iCs/>
                <w:sz w:val="21"/>
                <w:szCs w:val="21"/>
              </w:rPr>
            </w:pPr>
          </w:p>
        </w:tc>
        <w:tc>
          <w:tcPr>
            <w:tcW w:w="1701" w:type="dxa"/>
            <w:vMerge/>
            <w:tcBorders>
              <w:top w:val="nil"/>
              <w:left w:val="nil"/>
              <w:right w:val="nil"/>
            </w:tcBorders>
            <w:shd w:val="clear" w:color="auto" w:fill="E2EFD9" w:themeFill="accent6" w:themeFillTint="33"/>
          </w:tcPr>
          <w:p w14:paraId="12C6DCA4" w14:textId="77777777" w:rsidR="00145018" w:rsidRPr="0020411A" w:rsidRDefault="00145018" w:rsidP="00EC58AB">
            <w:pPr>
              <w:rPr>
                <w:i/>
                <w:iCs/>
                <w:sz w:val="21"/>
                <w:szCs w:val="21"/>
              </w:rPr>
            </w:pPr>
          </w:p>
        </w:tc>
        <w:tc>
          <w:tcPr>
            <w:tcW w:w="4394" w:type="dxa"/>
            <w:tcBorders>
              <w:top w:val="nil"/>
              <w:left w:val="nil"/>
              <w:bottom w:val="nil"/>
              <w:right w:val="nil"/>
            </w:tcBorders>
            <w:shd w:val="clear" w:color="auto" w:fill="E2EFD9" w:themeFill="accent6" w:themeFillTint="33"/>
          </w:tcPr>
          <w:p w14:paraId="720B2B1C" w14:textId="507B96D4" w:rsidR="00145018" w:rsidRPr="0020411A" w:rsidRDefault="00145018" w:rsidP="002A788B">
            <w:pPr>
              <w:rPr>
                <w:sz w:val="21"/>
                <w:szCs w:val="21"/>
              </w:rPr>
            </w:pPr>
            <w:r w:rsidRPr="0020411A">
              <w:rPr>
                <w:sz w:val="21"/>
                <w:szCs w:val="21"/>
              </w:rPr>
              <w:t>Problem solving</w:t>
            </w:r>
          </w:p>
        </w:tc>
        <w:tc>
          <w:tcPr>
            <w:tcW w:w="1701" w:type="dxa"/>
            <w:tcBorders>
              <w:top w:val="nil"/>
              <w:left w:val="nil"/>
              <w:bottom w:val="nil"/>
              <w:right w:val="nil"/>
            </w:tcBorders>
            <w:shd w:val="clear" w:color="auto" w:fill="E2EFD9" w:themeFill="accent6" w:themeFillTint="33"/>
          </w:tcPr>
          <w:p w14:paraId="3181BF78" w14:textId="6D28E865" w:rsidR="00145018" w:rsidRPr="0020411A" w:rsidRDefault="00145018" w:rsidP="00EC58AB">
            <w:pPr>
              <w:rPr>
                <w:sz w:val="21"/>
                <w:szCs w:val="21"/>
              </w:rPr>
            </w:pPr>
            <w:r w:rsidRPr="0020411A">
              <w:rPr>
                <w:sz w:val="21"/>
                <w:szCs w:val="21"/>
              </w:rPr>
              <w:t>4</w:t>
            </w:r>
          </w:p>
        </w:tc>
      </w:tr>
      <w:tr w:rsidR="00C93E99" w:rsidRPr="0020411A" w14:paraId="33445203" w14:textId="77777777" w:rsidTr="00C93E99">
        <w:trPr>
          <w:trHeight w:val="247"/>
        </w:trPr>
        <w:tc>
          <w:tcPr>
            <w:tcW w:w="1369" w:type="dxa"/>
            <w:vMerge/>
            <w:tcBorders>
              <w:left w:val="nil"/>
              <w:right w:val="nil"/>
            </w:tcBorders>
            <w:shd w:val="clear" w:color="auto" w:fill="E2EFD9" w:themeFill="accent6" w:themeFillTint="33"/>
          </w:tcPr>
          <w:p w14:paraId="2F38F562" w14:textId="77777777" w:rsidR="00145018" w:rsidRPr="0020411A" w:rsidRDefault="00145018" w:rsidP="00C278F6">
            <w:pPr>
              <w:jc w:val="right"/>
              <w:rPr>
                <w:sz w:val="21"/>
                <w:szCs w:val="21"/>
              </w:rPr>
            </w:pPr>
          </w:p>
        </w:tc>
        <w:tc>
          <w:tcPr>
            <w:tcW w:w="3162" w:type="dxa"/>
            <w:vMerge/>
            <w:tcBorders>
              <w:left w:val="nil"/>
              <w:right w:val="nil"/>
            </w:tcBorders>
            <w:shd w:val="clear" w:color="auto" w:fill="E2EFD9" w:themeFill="accent6" w:themeFillTint="33"/>
          </w:tcPr>
          <w:p w14:paraId="372A7204" w14:textId="77777777" w:rsidR="00145018" w:rsidRPr="0020411A" w:rsidRDefault="00145018" w:rsidP="00E442AB">
            <w:pPr>
              <w:rPr>
                <w:color w:val="000000"/>
                <w:sz w:val="21"/>
                <w:szCs w:val="21"/>
              </w:rPr>
            </w:pPr>
          </w:p>
        </w:tc>
        <w:tc>
          <w:tcPr>
            <w:tcW w:w="2127" w:type="dxa"/>
            <w:vMerge/>
            <w:tcBorders>
              <w:top w:val="nil"/>
              <w:left w:val="nil"/>
              <w:right w:val="nil"/>
            </w:tcBorders>
            <w:shd w:val="clear" w:color="auto" w:fill="E2EFD9" w:themeFill="accent6" w:themeFillTint="33"/>
          </w:tcPr>
          <w:p w14:paraId="7264CCE1" w14:textId="77777777" w:rsidR="00145018" w:rsidRPr="0020411A" w:rsidRDefault="00145018" w:rsidP="00EC58AB">
            <w:pPr>
              <w:rPr>
                <w:i/>
                <w:iCs/>
                <w:sz w:val="21"/>
                <w:szCs w:val="21"/>
              </w:rPr>
            </w:pPr>
          </w:p>
        </w:tc>
        <w:tc>
          <w:tcPr>
            <w:tcW w:w="1701" w:type="dxa"/>
            <w:vMerge/>
            <w:tcBorders>
              <w:top w:val="nil"/>
              <w:left w:val="nil"/>
              <w:right w:val="nil"/>
            </w:tcBorders>
            <w:shd w:val="clear" w:color="auto" w:fill="E2EFD9" w:themeFill="accent6" w:themeFillTint="33"/>
          </w:tcPr>
          <w:p w14:paraId="2014D43E" w14:textId="77777777" w:rsidR="00145018" w:rsidRPr="0020411A" w:rsidRDefault="00145018" w:rsidP="00EC58AB">
            <w:pPr>
              <w:rPr>
                <w:i/>
                <w:iCs/>
                <w:sz w:val="21"/>
                <w:szCs w:val="21"/>
              </w:rPr>
            </w:pPr>
          </w:p>
        </w:tc>
        <w:tc>
          <w:tcPr>
            <w:tcW w:w="4394" w:type="dxa"/>
            <w:tcBorders>
              <w:top w:val="nil"/>
              <w:left w:val="nil"/>
              <w:bottom w:val="nil"/>
              <w:right w:val="nil"/>
            </w:tcBorders>
            <w:shd w:val="clear" w:color="auto" w:fill="E2EFD9" w:themeFill="accent6" w:themeFillTint="33"/>
          </w:tcPr>
          <w:p w14:paraId="5A1F15C7" w14:textId="312FC8C7" w:rsidR="00145018" w:rsidRPr="0020411A" w:rsidRDefault="00145018" w:rsidP="00826895">
            <w:pPr>
              <w:rPr>
                <w:sz w:val="21"/>
                <w:szCs w:val="21"/>
              </w:rPr>
            </w:pPr>
            <w:r w:rsidRPr="0020411A">
              <w:rPr>
                <w:sz w:val="21"/>
                <w:szCs w:val="21"/>
              </w:rPr>
              <w:t>Self-monitoring behaviour</w:t>
            </w:r>
          </w:p>
        </w:tc>
        <w:tc>
          <w:tcPr>
            <w:tcW w:w="1701" w:type="dxa"/>
            <w:tcBorders>
              <w:top w:val="nil"/>
              <w:left w:val="nil"/>
              <w:bottom w:val="nil"/>
              <w:right w:val="nil"/>
            </w:tcBorders>
            <w:shd w:val="clear" w:color="auto" w:fill="E2EFD9" w:themeFill="accent6" w:themeFillTint="33"/>
          </w:tcPr>
          <w:p w14:paraId="75936987" w14:textId="2A4374AF" w:rsidR="00145018" w:rsidRPr="0020411A" w:rsidRDefault="00145018" w:rsidP="00EC58AB">
            <w:pPr>
              <w:rPr>
                <w:sz w:val="21"/>
                <w:szCs w:val="21"/>
              </w:rPr>
            </w:pPr>
            <w:r w:rsidRPr="0020411A">
              <w:rPr>
                <w:sz w:val="21"/>
                <w:szCs w:val="21"/>
              </w:rPr>
              <w:t>4</w:t>
            </w:r>
          </w:p>
        </w:tc>
      </w:tr>
      <w:tr w:rsidR="00C93E99" w:rsidRPr="0020411A" w14:paraId="2431EC57" w14:textId="77777777" w:rsidTr="00C93E99">
        <w:trPr>
          <w:trHeight w:val="247"/>
        </w:trPr>
        <w:tc>
          <w:tcPr>
            <w:tcW w:w="1369" w:type="dxa"/>
            <w:vMerge/>
            <w:tcBorders>
              <w:left w:val="nil"/>
              <w:right w:val="nil"/>
            </w:tcBorders>
            <w:shd w:val="clear" w:color="auto" w:fill="E2EFD9" w:themeFill="accent6" w:themeFillTint="33"/>
          </w:tcPr>
          <w:p w14:paraId="5F0AFB34" w14:textId="77777777" w:rsidR="00145018" w:rsidRPr="0020411A" w:rsidRDefault="00145018" w:rsidP="00C278F6">
            <w:pPr>
              <w:jc w:val="right"/>
              <w:rPr>
                <w:sz w:val="21"/>
                <w:szCs w:val="21"/>
              </w:rPr>
            </w:pPr>
          </w:p>
        </w:tc>
        <w:tc>
          <w:tcPr>
            <w:tcW w:w="3162" w:type="dxa"/>
            <w:vMerge/>
            <w:tcBorders>
              <w:left w:val="nil"/>
              <w:right w:val="nil"/>
            </w:tcBorders>
            <w:shd w:val="clear" w:color="auto" w:fill="E2EFD9" w:themeFill="accent6" w:themeFillTint="33"/>
          </w:tcPr>
          <w:p w14:paraId="4353E9FC" w14:textId="77777777" w:rsidR="00145018" w:rsidRPr="0020411A" w:rsidRDefault="00145018" w:rsidP="00E442AB">
            <w:pPr>
              <w:rPr>
                <w:color w:val="000000"/>
                <w:sz w:val="21"/>
                <w:szCs w:val="21"/>
              </w:rPr>
            </w:pPr>
          </w:p>
        </w:tc>
        <w:tc>
          <w:tcPr>
            <w:tcW w:w="2127" w:type="dxa"/>
            <w:vMerge/>
            <w:tcBorders>
              <w:top w:val="nil"/>
              <w:left w:val="nil"/>
              <w:right w:val="nil"/>
            </w:tcBorders>
            <w:shd w:val="clear" w:color="auto" w:fill="E2EFD9" w:themeFill="accent6" w:themeFillTint="33"/>
          </w:tcPr>
          <w:p w14:paraId="05443833" w14:textId="77777777" w:rsidR="00145018" w:rsidRPr="0020411A" w:rsidRDefault="00145018" w:rsidP="00EC58AB">
            <w:pPr>
              <w:rPr>
                <w:i/>
                <w:iCs/>
                <w:sz w:val="21"/>
                <w:szCs w:val="21"/>
              </w:rPr>
            </w:pPr>
          </w:p>
        </w:tc>
        <w:tc>
          <w:tcPr>
            <w:tcW w:w="1701" w:type="dxa"/>
            <w:vMerge/>
            <w:tcBorders>
              <w:top w:val="nil"/>
              <w:left w:val="nil"/>
              <w:right w:val="nil"/>
            </w:tcBorders>
            <w:shd w:val="clear" w:color="auto" w:fill="E2EFD9" w:themeFill="accent6" w:themeFillTint="33"/>
          </w:tcPr>
          <w:p w14:paraId="252CB33A" w14:textId="77777777" w:rsidR="00145018" w:rsidRPr="0020411A" w:rsidRDefault="00145018" w:rsidP="00EC58AB">
            <w:pPr>
              <w:rPr>
                <w:i/>
                <w:iCs/>
                <w:sz w:val="21"/>
                <w:szCs w:val="21"/>
              </w:rPr>
            </w:pPr>
          </w:p>
        </w:tc>
        <w:tc>
          <w:tcPr>
            <w:tcW w:w="4394" w:type="dxa"/>
            <w:tcBorders>
              <w:top w:val="nil"/>
              <w:left w:val="nil"/>
              <w:right w:val="nil"/>
            </w:tcBorders>
            <w:shd w:val="clear" w:color="auto" w:fill="E2EFD9" w:themeFill="accent6" w:themeFillTint="33"/>
          </w:tcPr>
          <w:p w14:paraId="3EE48279" w14:textId="6A3415E2" w:rsidR="00145018" w:rsidRPr="0020411A" w:rsidRDefault="00145018" w:rsidP="00EC58AB">
            <w:pPr>
              <w:rPr>
                <w:sz w:val="21"/>
                <w:szCs w:val="21"/>
              </w:rPr>
            </w:pPr>
            <w:r w:rsidRPr="0020411A">
              <w:rPr>
                <w:sz w:val="21"/>
                <w:szCs w:val="21"/>
              </w:rPr>
              <w:t>Self-monitoring outcome(s) of behaviour</w:t>
            </w:r>
          </w:p>
        </w:tc>
        <w:tc>
          <w:tcPr>
            <w:tcW w:w="1701" w:type="dxa"/>
            <w:tcBorders>
              <w:top w:val="nil"/>
              <w:left w:val="nil"/>
              <w:right w:val="nil"/>
            </w:tcBorders>
            <w:shd w:val="clear" w:color="auto" w:fill="E2EFD9" w:themeFill="accent6" w:themeFillTint="33"/>
          </w:tcPr>
          <w:p w14:paraId="5F6E43F5" w14:textId="25C24E52" w:rsidR="00145018" w:rsidRPr="0020411A" w:rsidRDefault="00145018" w:rsidP="00EC58AB">
            <w:pPr>
              <w:rPr>
                <w:sz w:val="21"/>
                <w:szCs w:val="21"/>
              </w:rPr>
            </w:pPr>
            <w:r w:rsidRPr="0020411A">
              <w:rPr>
                <w:sz w:val="21"/>
                <w:szCs w:val="21"/>
              </w:rPr>
              <w:t>1</w:t>
            </w:r>
          </w:p>
        </w:tc>
      </w:tr>
      <w:tr w:rsidR="001E6254" w:rsidRPr="0020411A" w14:paraId="7D2902BB" w14:textId="2BF91071" w:rsidTr="00C93E99">
        <w:tc>
          <w:tcPr>
            <w:tcW w:w="14454" w:type="dxa"/>
            <w:gridSpan w:val="6"/>
            <w:tcBorders>
              <w:left w:val="nil"/>
              <w:right w:val="nil"/>
            </w:tcBorders>
            <w:shd w:val="clear" w:color="auto" w:fill="DEEAF6" w:themeFill="accent5" w:themeFillTint="33"/>
          </w:tcPr>
          <w:p w14:paraId="0CF87A8C" w14:textId="2FA11318" w:rsidR="001E6254" w:rsidRPr="0020411A" w:rsidRDefault="001E6254" w:rsidP="00590F5F">
            <w:pPr>
              <w:rPr>
                <w:sz w:val="21"/>
                <w:szCs w:val="21"/>
              </w:rPr>
            </w:pPr>
            <w:r w:rsidRPr="0020411A">
              <w:rPr>
                <w:sz w:val="21"/>
                <w:szCs w:val="21"/>
              </w:rPr>
              <w:t>Opportunity</w:t>
            </w:r>
          </w:p>
        </w:tc>
      </w:tr>
      <w:tr w:rsidR="00C93E99" w:rsidRPr="0020411A" w14:paraId="7781A5E0" w14:textId="4AAB75EF" w:rsidTr="00C93E99">
        <w:trPr>
          <w:trHeight w:val="191"/>
        </w:trPr>
        <w:tc>
          <w:tcPr>
            <w:tcW w:w="1369" w:type="dxa"/>
            <w:vMerge w:val="restart"/>
            <w:tcBorders>
              <w:left w:val="nil"/>
              <w:right w:val="nil"/>
            </w:tcBorders>
            <w:shd w:val="clear" w:color="auto" w:fill="DEEAF6" w:themeFill="accent5" w:themeFillTint="33"/>
          </w:tcPr>
          <w:p w14:paraId="295AC2FC" w14:textId="437E3ADB" w:rsidR="00EF15D8" w:rsidRPr="0020411A" w:rsidRDefault="00EF15D8" w:rsidP="00C278F6">
            <w:pPr>
              <w:jc w:val="right"/>
              <w:rPr>
                <w:sz w:val="21"/>
                <w:szCs w:val="21"/>
              </w:rPr>
            </w:pPr>
            <w:r w:rsidRPr="0020411A">
              <w:rPr>
                <w:sz w:val="21"/>
                <w:szCs w:val="21"/>
              </w:rPr>
              <w:t>Physical</w:t>
            </w:r>
          </w:p>
        </w:tc>
        <w:tc>
          <w:tcPr>
            <w:tcW w:w="3162" w:type="dxa"/>
            <w:vMerge w:val="restart"/>
            <w:tcBorders>
              <w:left w:val="nil"/>
              <w:right w:val="nil"/>
            </w:tcBorders>
            <w:shd w:val="clear" w:color="auto" w:fill="DEEAF6" w:themeFill="accent5" w:themeFillTint="33"/>
          </w:tcPr>
          <w:p w14:paraId="19F70B8D" w14:textId="69A5A2EC" w:rsidR="00EF15D8" w:rsidRPr="0020411A" w:rsidRDefault="00EF15D8" w:rsidP="00590F5F">
            <w:pPr>
              <w:rPr>
                <w:sz w:val="21"/>
                <w:szCs w:val="21"/>
              </w:rPr>
            </w:pPr>
            <w:r w:rsidRPr="0020411A">
              <w:rPr>
                <w:sz w:val="21"/>
                <w:szCs w:val="21"/>
              </w:rPr>
              <w:t>Opportunities afforded by the environment involving time, resources, locations, cues, physical ‘affordance’</w:t>
            </w:r>
          </w:p>
        </w:tc>
        <w:tc>
          <w:tcPr>
            <w:tcW w:w="2127" w:type="dxa"/>
            <w:tcBorders>
              <w:left w:val="nil"/>
              <w:bottom w:val="nil"/>
              <w:right w:val="nil"/>
            </w:tcBorders>
            <w:shd w:val="clear" w:color="auto" w:fill="DEEAF6" w:themeFill="accent5" w:themeFillTint="33"/>
          </w:tcPr>
          <w:p w14:paraId="52A9F527" w14:textId="6D8A8EE8" w:rsidR="00336FCD" w:rsidRPr="0020411A" w:rsidRDefault="00336FCD" w:rsidP="00336FCD">
            <w:pPr>
              <w:rPr>
                <w:sz w:val="21"/>
                <w:szCs w:val="21"/>
              </w:rPr>
            </w:pPr>
            <w:r w:rsidRPr="0020411A">
              <w:rPr>
                <w:sz w:val="21"/>
                <w:szCs w:val="21"/>
              </w:rPr>
              <w:t>Enablement</w:t>
            </w:r>
          </w:p>
          <w:p w14:paraId="7C18D075" w14:textId="7685DE61" w:rsidR="00EF15D8" w:rsidRPr="0020411A" w:rsidRDefault="00EF15D8" w:rsidP="00336FCD">
            <w:pPr>
              <w:rPr>
                <w:sz w:val="21"/>
                <w:szCs w:val="21"/>
              </w:rPr>
            </w:pPr>
          </w:p>
        </w:tc>
        <w:tc>
          <w:tcPr>
            <w:tcW w:w="1701" w:type="dxa"/>
            <w:tcBorders>
              <w:left w:val="nil"/>
              <w:bottom w:val="nil"/>
              <w:right w:val="nil"/>
            </w:tcBorders>
            <w:shd w:val="clear" w:color="auto" w:fill="DEEAF6" w:themeFill="accent5" w:themeFillTint="33"/>
          </w:tcPr>
          <w:p w14:paraId="366A1B29" w14:textId="63DA34C0" w:rsidR="00EF15D8" w:rsidRPr="0020411A" w:rsidRDefault="001845CF" w:rsidP="00EC58AB">
            <w:pPr>
              <w:rPr>
                <w:sz w:val="21"/>
                <w:szCs w:val="21"/>
              </w:rPr>
            </w:pPr>
            <w:r w:rsidRPr="0020411A">
              <w:rPr>
                <w:sz w:val="21"/>
                <w:szCs w:val="21"/>
              </w:rPr>
              <w:t>19</w:t>
            </w:r>
          </w:p>
        </w:tc>
        <w:tc>
          <w:tcPr>
            <w:tcW w:w="4394" w:type="dxa"/>
            <w:tcBorders>
              <w:left w:val="nil"/>
              <w:bottom w:val="nil"/>
              <w:right w:val="nil"/>
            </w:tcBorders>
            <w:shd w:val="clear" w:color="auto" w:fill="DEEAF6" w:themeFill="accent5" w:themeFillTint="33"/>
          </w:tcPr>
          <w:p w14:paraId="3582D712" w14:textId="213CDAC0" w:rsidR="00EF15D8" w:rsidRPr="0020411A" w:rsidRDefault="00EF15D8" w:rsidP="00EC58AB">
            <w:pPr>
              <w:rPr>
                <w:sz w:val="21"/>
                <w:szCs w:val="21"/>
              </w:rPr>
            </w:pPr>
            <w:r w:rsidRPr="0020411A">
              <w:rPr>
                <w:sz w:val="21"/>
                <w:szCs w:val="21"/>
              </w:rPr>
              <w:t>Prompts/cues</w:t>
            </w:r>
          </w:p>
        </w:tc>
        <w:tc>
          <w:tcPr>
            <w:tcW w:w="1701" w:type="dxa"/>
            <w:tcBorders>
              <w:left w:val="nil"/>
              <w:bottom w:val="nil"/>
              <w:right w:val="nil"/>
            </w:tcBorders>
            <w:shd w:val="clear" w:color="auto" w:fill="DEEAF6" w:themeFill="accent5" w:themeFillTint="33"/>
          </w:tcPr>
          <w:p w14:paraId="2ED82466" w14:textId="07224F42" w:rsidR="00EF15D8" w:rsidRPr="0020411A" w:rsidRDefault="00B26DA1" w:rsidP="00EC58AB">
            <w:pPr>
              <w:rPr>
                <w:sz w:val="21"/>
                <w:szCs w:val="21"/>
              </w:rPr>
            </w:pPr>
            <w:r w:rsidRPr="0020411A">
              <w:rPr>
                <w:sz w:val="21"/>
                <w:szCs w:val="21"/>
              </w:rPr>
              <w:t>7</w:t>
            </w:r>
          </w:p>
        </w:tc>
      </w:tr>
      <w:tr w:rsidR="00C93E99" w:rsidRPr="0020411A" w14:paraId="5BE82EAC" w14:textId="77777777" w:rsidTr="00C93E99">
        <w:trPr>
          <w:trHeight w:val="190"/>
        </w:trPr>
        <w:tc>
          <w:tcPr>
            <w:tcW w:w="1369" w:type="dxa"/>
            <w:vMerge/>
            <w:tcBorders>
              <w:left w:val="nil"/>
              <w:right w:val="nil"/>
            </w:tcBorders>
            <w:shd w:val="clear" w:color="auto" w:fill="DEEAF6" w:themeFill="accent5" w:themeFillTint="33"/>
          </w:tcPr>
          <w:p w14:paraId="0B10F38D" w14:textId="77777777" w:rsidR="001845CF" w:rsidRPr="0020411A" w:rsidRDefault="001845CF" w:rsidP="00C278F6">
            <w:pPr>
              <w:jc w:val="right"/>
              <w:rPr>
                <w:sz w:val="21"/>
                <w:szCs w:val="21"/>
              </w:rPr>
            </w:pPr>
          </w:p>
        </w:tc>
        <w:tc>
          <w:tcPr>
            <w:tcW w:w="3162" w:type="dxa"/>
            <w:vMerge/>
            <w:tcBorders>
              <w:left w:val="nil"/>
              <w:right w:val="nil"/>
            </w:tcBorders>
            <w:shd w:val="clear" w:color="auto" w:fill="DEEAF6" w:themeFill="accent5" w:themeFillTint="33"/>
          </w:tcPr>
          <w:p w14:paraId="245C1DF3" w14:textId="77777777" w:rsidR="001845CF" w:rsidRPr="0020411A" w:rsidRDefault="001845CF" w:rsidP="00590F5F">
            <w:pPr>
              <w:rPr>
                <w:sz w:val="21"/>
                <w:szCs w:val="21"/>
              </w:rPr>
            </w:pPr>
          </w:p>
        </w:tc>
        <w:tc>
          <w:tcPr>
            <w:tcW w:w="2127" w:type="dxa"/>
            <w:vMerge w:val="restart"/>
            <w:tcBorders>
              <w:top w:val="nil"/>
              <w:left w:val="nil"/>
              <w:bottom w:val="nil"/>
              <w:right w:val="nil"/>
            </w:tcBorders>
            <w:shd w:val="clear" w:color="auto" w:fill="DEEAF6" w:themeFill="accent5" w:themeFillTint="33"/>
          </w:tcPr>
          <w:p w14:paraId="08B129C0" w14:textId="22DBCC5D" w:rsidR="001845CF" w:rsidRPr="0020411A" w:rsidRDefault="001845CF" w:rsidP="001845CF">
            <w:pPr>
              <w:rPr>
                <w:sz w:val="21"/>
                <w:szCs w:val="21"/>
              </w:rPr>
            </w:pPr>
            <w:r w:rsidRPr="0020411A">
              <w:rPr>
                <w:sz w:val="21"/>
                <w:szCs w:val="21"/>
              </w:rPr>
              <w:t>Training</w:t>
            </w:r>
          </w:p>
          <w:p w14:paraId="7CF5AFD1" w14:textId="2245753E" w:rsidR="001845CF" w:rsidRPr="0020411A" w:rsidRDefault="001845CF" w:rsidP="001845CF">
            <w:pPr>
              <w:rPr>
                <w:sz w:val="21"/>
                <w:szCs w:val="21"/>
              </w:rPr>
            </w:pPr>
          </w:p>
        </w:tc>
        <w:tc>
          <w:tcPr>
            <w:tcW w:w="1701" w:type="dxa"/>
            <w:vMerge w:val="restart"/>
            <w:tcBorders>
              <w:top w:val="nil"/>
              <w:left w:val="nil"/>
              <w:bottom w:val="nil"/>
              <w:right w:val="nil"/>
            </w:tcBorders>
            <w:shd w:val="clear" w:color="auto" w:fill="DEEAF6" w:themeFill="accent5" w:themeFillTint="33"/>
          </w:tcPr>
          <w:p w14:paraId="7866DC22" w14:textId="77994F64" w:rsidR="001845CF" w:rsidRPr="0020411A" w:rsidRDefault="001845CF" w:rsidP="00EC58AB">
            <w:pPr>
              <w:rPr>
                <w:sz w:val="21"/>
                <w:szCs w:val="21"/>
              </w:rPr>
            </w:pPr>
            <w:r w:rsidRPr="0020411A">
              <w:rPr>
                <w:sz w:val="21"/>
                <w:szCs w:val="21"/>
              </w:rPr>
              <w:t>9</w:t>
            </w:r>
          </w:p>
        </w:tc>
        <w:tc>
          <w:tcPr>
            <w:tcW w:w="4394" w:type="dxa"/>
            <w:tcBorders>
              <w:top w:val="nil"/>
              <w:left w:val="nil"/>
              <w:bottom w:val="nil"/>
              <w:right w:val="nil"/>
            </w:tcBorders>
            <w:shd w:val="clear" w:color="auto" w:fill="DEEAF6" w:themeFill="accent5" w:themeFillTint="33"/>
          </w:tcPr>
          <w:p w14:paraId="1D180442" w14:textId="5B461717" w:rsidR="001845CF" w:rsidRPr="0020411A" w:rsidRDefault="001845CF" w:rsidP="00EF15D8">
            <w:pPr>
              <w:rPr>
                <w:sz w:val="21"/>
                <w:szCs w:val="21"/>
              </w:rPr>
            </w:pPr>
            <w:r w:rsidRPr="0020411A">
              <w:rPr>
                <w:sz w:val="21"/>
                <w:szCs w:val="21"/>
              </w:rPr>
              <w:t xml:space="preserve">Adding objects to the environment </w:t>
            </w:r>
          </w:p>
        </w:tc>
        <w:tc>
          <w:tcPr>
            <w:tcW w:w="1701" w:type="dxa"/>
            <w:tcBorders>
              <w:top w:val="nil"/>
              <w:left w:val="nil"/>
              <w:bottom w:val="nil"/>
              <w:right w:val="nil"/>
            </w:tcBorders>
            <w:shd w:val="clear" w:color="auto" w:fill="DEEAF6" w:themeFill="accent5" w:themeFillTint="33"/>
          </w:tcPr>
          <w:p w14:paraId="3D680DDA" w14:textId="1F334376" w:rsidR="001845CF" w:rsidRPr="0020411A" w:rsidRDefault="001845CF" w:rsidP="00EC58AB">
            <w:pPr>
              <w:rPr>
                <w:sz w:val="21"/>
                <w:szCs w:val="21"/>
              </w:rPr>
            </w:pPr>
            <w:r w:rsidRPr="0020411A">
              <w:rPr>
                <w:sz w:val="21"/>
                <w:szCs w:val="21"/>
              </w:rPr>
              <w:t>13</w:t>
            </w:r>
          </w:p>
        </w:tc>
      </w:tr>
      <w:tr w:rsidR="00C93E99" w:rsidRPr="0020411A" w14:paraId="45A165D7" w14:textId="77777777" w:rsidTr="00C93E99">
        <w:trPr>
          <w:trHeight w:val="190"/>
        </w:trPr>
        <w:tc>
          <w:tcPr>
            <w:tcW w:w="1369" w:type="dxa"/>
            <w:vMerge/>
            <w:tcBorders>
              <w:left w:val="nil"/>
              <w:right w:val="nil"/>
            </w:tcBorders>
            <w:shd w:val="clear" w:color="auto" w:fill="DEEAF6" w:themeFill="accent5" w:themeFillTint="33"/>
          </w:tcPr>
          <w:p w14:paraId="75536B73" w14:textId="77777777" w:rsidR="001845CF" w:rsidRPr="0020411A" w:rsidRDefault="001845CF" w:rsidP="00C278F6">
            <w:pPr>
              <w:jc w:val="right"/>
              <w:rPr>
                <w:sz w:val="21"/>
                <w:szCs w:val="21"/>
              </w:rPr>
            </w:pPr>
          </w:p>
        </w:tc>
        <w:tc>
          <w:tcPr>
            <w:tcW w:w="3162" w:type="dxa"/>
            <w:vMerge/>
            <w:tcBorders>
              <w:left w:val="nil"/>
              <w:right w:val="nil"/>
            </w:tcBorders>
            <w:shd w:val="clear" w:color="auto" w:fill="DEEAF6" w:themeFill="accent5" w:themeFillTint="33"/>
          </w:tcPr>
          <w:p w14:paraId="1C4E1B5B" w14:textId="77777777" w:rsidR="001845CF" w:rsidRPr="0020411A" w:rsidRDefault="001845CF" w:rsidP="00590F5F">
            <w:pPr>
              <w:rPr>
                <w:sz w:val="21"/>
                <w:szCs w:val="21"/>
              </w:rPr>
            </w:pPr>
          </w:p>
        </w:tc>
        <w:tc>
          <w:tcPr>
            <w:tcW w:w="2127" w:type="dxa"/>
            <w:vMerge/>
            <w:tcBorders>
              <w:top w:val="nil"/>
              <w:left w:val="nil"/>
              <w:bottom w:val="nil"/>
              <w:right w:val="nil"/>
            </w:tcBorders>
            <w:shd w:val="clear" w:color="auto" w:fill="DEEAF6" w:themeFill="accent5" w:themeFillTint="33"/>
          </w:tcPr>
          <w:p w14:paraId="7B7C4035" w14:textId="77777777" w:rsidR="001845CF" w:rsidRPr="0020411A" w:rsidRDefault="001845CF" w:rsidP="00EC58AB">
            <w:pPr>
              <w:rPr>
                <w:sz w:val="21"/>
                <w:szCs w:val="21"/>
              </w:rPr>
            </w:pPr>
          </w:p>
        </w:tc>
        <w:tc>
          <w:tcPr>
            <w:tcW w:w="1701" w:type="dxa"/>
            <w:vMerge/>
            <w:tcBorders>
              <w:top w:val="nil"/>
              <w:left w:val="nil"/>
              <w:bottom w:val="nil"/>
              <w:right w:val="nil"/>
            </w:tcBorders>
            <w:shd w:val="clear" w:color="auto" w:fill="DEEAF6" w:themeFill="accent5" w:themeFillTint="33"/>
          </w:tcPr>
          <w:p w14:paraId="68B81C66" w14:textId="77777777" w:rsidR="001845CF" w:rsidRPr="0020411A" w:rsidRDefault="001845CF" w:rsidP="00EC58AB">
            <w:pPr>
              <w:rPr>
                <w:sz w:val="21"/>
                <w:szCs w:val="21"/>
              </w:rPr>
            </w:pPr>
          </w:p>
        </w:tc>
        <w:tc>
          <w:tcPr>
            <w:tcW w:w="4394" w:type="dxa"/>
            <w:tcBorders>
              <w:top w:val="nil"/>
              <w:left w:val="nil"/>
              <w:bottom w:val="nil"/>
              <w:right w:val="nil"/>
            </w:tcBorders>
            <w:shd w:val="clear" w:color="auto" w:fill="DEEAF6" w:themeFill="accent5" w:themeFillTint="33"/>
          </w:tcPr>
          <w:p w14:paraId="7A266BAA" w14:textId="6AB8A689" w:rsidR="001845CF" w:rsidRPr="0020411A" w:rsidRDefault="001845CF" w:rsidP="00EF15D8">
            <w:pPr>
              <w:rPr>
                <w:sz w:val="21"/>
                <w:szCs w:val="21"/>
              </w:rPr>
            </w:pPr>
            <w:r w:rsidRPr="0020411A">
              <w:rPr>
                <w:sz w:val="21"/>
                <w:szCs w:val="21"/>
              </w:rPr>
              <w:t>Problem solving</w:t>
            </w:r>
          </w:p>
        </w:tc>
        <w:tc>
          <w:tcPr>
            <w:tcW w:w="1701" w:type="dxa"/>
            <w:tcBorders>
              <w:top w:val="nil"/>
              <w:left w:val="nil"/>
              <w:bottom w:val="nil"/>
              <w:right w:val="nil"/>
            </w:tcBorders>
            <w:shd w:val="clear" w:color="auto" w:fill="DEEAF6" w:themeFill="accent5" w:themeFillTint="33"/>
          </w:tcPr>
          <w:p w14:paraId="2EFD4734" w14:textId="0CAFCD5A" w:rsidR="001845CF" w:rsidRPr="0020411A" w:rsidRDefault="001845CF" w:rsidP="00EC58AB">
            <w:pPr>
              <w:rPr>
                <w:sz w:val="21"/>
                <w:szCs w:val="21"/>
              </w:rPr>
            </w:pPr>
            <w:r w:rsidRPr="0020411A">
              <w:rPr>
                <w:sz w:val="21"/>
                <w:szCs w:val="21"/>
              </w:rPr>
              <w:t>4</w:t>
            </w:r>
          </w:p>
        </w:tc>
      </w:tr>
      <w:tr w:rsidR="00C93E99" w:rsidRPr="0020411A" w14:paraId="6C5A4CEF" w14:textId="77777777" w:rsidTr="00C93E99">
        <w:trPr>
          <w:trHeight w:val="190"/>
        </w:trPr>
        <w:tc>
          <w:tcPr>
            <w:tcW w:w="1369" w:type="dxa"/>
            <w:vMerge/>
            <w:tcBorders>
              <w:left w:val="nil"/>
              <w:right w:val="nil"/>
            </w:tcBorders>
            <w:shd w:val="clear" w:color="auto" w:fill="DEEAF6" w:themeFill="accent5" w:themeFillTint="33"/>
          </w:tcPr>
          <w:p w14:paraId="5BCCBBAD" w14:textId="77777777" w:rsidR="001845CF" w:rsidRPr="0020411A" w:rsidRDefault="001845CF" w:rsidP="00C278F6">
            <w:pPr>
              <w:jc w:val="right"/>
              <w:rPr>
                <w:sz w:val="21"/>
                <w:szCs w:val="21"/>
              </w:rPr>
            </w:pPr>
          </w:p>
        </w:tc>
        <w:tc>
          <w:tcPr>
            <w:tcW w:w="3162" w:type="dxa"/>
            <w:vMerge/>
            <w:tcBorders>
              <w:left w:val="nil"/>
              <w:right w:val="nil"/>
            </w:tcBorders>
            <w:shd w:val="clear" w:color="auto" w:fill="DEEAF6" w:themeFill="accent5" w:themeFillTint="33"/>
          </w:tcPr>
          <w:p w14:paraId="5848BC21" w14:textId="77777777" w:rsidR="001845CF" w:rsidRPr="0020411A" w:rsidRDefault="001845CF" w:rsidP="00590F5F">
            <w:pPr>
              <w:rPr>
                <w:sz w:val="21"/>
                <w:szCs w:val="21"/>
              </w:rPr>
            </w:pPr>
          </w:p>
        </w:tc>
        <w:tc>
          <w:tcPr>
            <w:tcW w:w="2127" w:type="dxa"/>
            <w:vMerge w:val="restart"/>
            <w:tcBorders>
              <w:top w:val="nil"/>
              <w:left w:val="nil"/>
              <w:bottom w:val="nil"/>
              <w:right w:val="nil"/>
            </w:tcBorders>
            <w:shd w:val="clear" w:color="auto" w:fill="DEEAF6" w:themeFill="accent5" w:themeFillTint="33"/>
          </w:tcPr>
          <w:p w14:paraId="7966277C" w14:textId="74DBE804" w:rsidR="001845CF" w:rsidRPr="0020411A" w:rsidRDefault="001845CF" w:rsidP="001845CF">
            <w:pPr>
              <w:rPr>
                <w:sz w:val="21"/>
                <w:szCs w:val="21"/>
              </w:rPr>
            </w:pPr>
            <w:r w:rsidRPr="0020411A">
              <w:rPr>
                <w:sz w:val="21"/>
                <w:szCs w:val="21"/>
              </w:rPr>
              <w:t>Environmental restructuring</w:t>
            </w:r>
          </w:p>
        </w:tc>
        <w:tc>
          <w:tcPr>
            <w:tcW w:w="1701" w:type="dxa"/>
            <w:vMerge w:val="restart"/>
            <w:tcBorders>
              <w:top w:val="nil"/>
              <w:left w:val="nil"/>
              <w:bottom w:val="nil"/>
              <w:right w:val="nil"/>
            </w:tcBorders>
            <w:shd w:val="clear" w:color="auto" w:fill="DEEAF6" w:themeFill="accent5" w:themeFillTint="33"/>
          </w:tcPr>
          <w:p w14:paraId="5F05B6A8" w14:textId="4205496A" w:rsidR="001845CF" w:rsidRPr="0020411A" w:rsidRDefault="001845CF" w:rsidP="00EC58AB">
            <w:pPr>
              <w:rPr>
                <w:sz w:val="21"/>
                <w:szCs w:val="21"/>
              </w:rPr>
            </w:pPr>
            <w:r w:rsidRPr="0020411A">
              <w:rPr>
                <w:sz w:val="21"/>
                <w:szCs w:val="21"/>
              </w:rPr>
              <w:t>17</w:t>
            </w:r>
          </w:p>
        </w:tc>
        <w:tc>
          <w:tcPr>
            <w:tcW w:w="4394" w:type="dxa"/>
            <w:tcBorders>
              <w:top w:val="nil"/>
              <w:left w:val="nil"/>
              <w:bottom w:val="nil"/>
              <w:right w:val="nil"/>
            </w:tcBorders>
            <w:shd w:val="clear" w:color="auto" w:fill="DEEAF6" w:themeFill="accent5" w:themeFillTint="33"/>
          </w:tcPr>
          <w:p w14:paraId="793D398C" w14:textId="2843C42F" w:rsidR="001845CF" w:rsidRPr="0020411A" w:rsidRDefault="001845CF" w:rsidP="001E6254">
            <w:pPr>
              <w:rPr>
                <w:sz w:val="21"/>
                <w:szCs w:val="21"/>
              </w:rPr>
            </w:pPr>
            <w:r w:rsidRPr="0020411A">
              <w:rPr>
                <w:sz w:val="21"/>
                <w:szCs w:val="21"/>
              </w:rPr>
              <w:t>Social support (practical)</w:t>
            </w:r>
          </w:p>
        </w:tc>
        <w:tc>
          <w:tcPr>
            <w:tcW w:w="1701" w:type="dxa"/>
            <w:tcBorders>
              <w:top w:val="nil"/>
              <w:left w:val="nil"/>
              <w:bottom w:val="nil"/>
              <w:right w:val="nil"/>
            </w:tcBorders>
            <w:shd w:val="clear" w:color="auto" w:fill="DEEAF6" w:themeFill="accent5" w:themeFillTint="33"/>
          </w:tcPr>
          <w:p w14:paraId="3CD5ACFD" w14:textId="4B05FC5E" w:rsidR="001845CF" w:rsidRPr="0020411A" w:rsidRDefault="001845CF" w:rsidP="00EC58AB">
            <w:pPr>
              <w:rPr>
                <w:sz w:val="21"/>
                <w:szCs w:val="21"/>
              </w:rPr>
            </w:pPr>
            <w:r w:rsidRPr="0020411A">
              <w:rPr>
                <w:sz w:val="21"/>
                <w:szCs w:val="21"/>
              </w:rPr>
              <w:t>6</w:t>
            </w:r>
          </w:p>
        </w:tc>
      </w:tr>
      <w:tr w:rsidR="00C93E99" w:rsidRPr="0020411A" w14:paraId="6297106F" w14:textId="77777777" w:rsidTr="00C93E99">
        <w:trPr>
          <w:trHeight w:val="190"/>
        </w:trPr>
        <w:tc>
          <w:tcPr>
            <w:tcW w:w="1369" w:type="dxa"/>
            <w:vMerge/>
            <w:tcBorders>
              <w:left w:val="nil"/>
              <w:right w:val="nil"/>
            </w:tcBorders>
            <w:shd w:val="clear" w:color="auto" w:fill="DEEAF6" w:themeFill="accent5" w:themeFillTint="33"/>
          </w:tcPr>
          <w:p w14:paraId="5F4663A9" w14:textId="77777777" w:rsidR="001845CF" w:rsidRPr="0020411A" w:rsidRDefault="001845CF" w:rsidP="00C278F6">
            <w:pPr>
              <w:jc w:val="right"/>
              <w:rPr>
                <w:sz w:val="21"/>
                <w:szCs w:val="21"/>
              </w:rPr>
            </w:pPr>
          </w:p>
        </w:tc>
        <w:tc>
          <w:tcPr>
            <w:tcW w:w="3162" w:type="dxa"/>
            <w:vMerge/>
            <w:tcBorders>
              <w:left w:val="nil"/>
              <w:right w:val="nil"/>
            </w:tcBorders>
            <w:shd w:val="clear" w:color="auto" w:fill="DEEAF6" w:themeFill="accent5" w:themeFillTint="33"/>
          </w:tcPr>
          <w:p w14:paraId="2A6A2788" w14:textId="77777777" w:rsidR="001845CF" w:rsidRPr="0020411A" w:rsidRDefault="001845CF" w:rsidP="00590F5F">
            <w:pPr>
              <w:rPr>
                <w:sz w:val="21"/>
                <w:szCs w:val="21"/>
              </w:rPr>
            </w:pPr>
          </w:p>
        </w:tc>
        <w:tc>
          <w:tcPr>
            <w:tcW w:w="2127" w:type="dxa"/>
            <w:vMerge/>
            <w:tcBorders>
              <w:top w:val="nil"/>
              <w:left w:val="nil"/>
              <w:bottom w:val="nil"/>
              <w:right w:val="nil"/>
            </w:tcBorders>
            <w:shd w:val="clear" w:color="auto" w:fill="DEEAF6" w:themeFill="accent5" w:themeFillTint="33"/>
          </w:tcPr>
          <w:p w14:paraId="457B5DC7" w14:textId="77777777" w:rsidR="001845CF" w:rsidRPr="0020411A" w:rsidRDefault="001845CF" w:rsidP="00EC58AB">
            <w:pPr>
              <w:rPr>
                <w:sz w:val="21"/>
                <w:szCs w:val="21"/>
              </w:rPr>
            </w:pPr>
          </w:p>
        </w:tc>
        <w:tc>
          <w:tcPr>
            <w:tcW w:w="1701" w:type="dxa"/>
            <w:vMerge/>
            <w:tcBorders>
              <w:top w:val="nil"/>
              <w:left w:val="nil"/>
              <w:bottom w:val="nil"/>
              <w:right w:val="nil"/>
            </w:tcBorders>
            <w:shd w:val="clear" w:color="auto" w:fill="DEEAF6" w:themeFill="accent5" w:themeFillTint="33"/>
          </w:tcPr>
          <w:p w14:paraId="28C97F2D" w14:textId="77777777" w:rsidR="001845CF" w:rsidRPr="0020411A" w:rsidRDefault="001845CF" w:rsidP="00EC58AB">
            <w:pPr>
              <w:rPr>
                <w:sz w:val="21"/>
                <w:szCs w:val="21"/>
              </w:rPr>
            </w:pPr>
          </w:p>
        </w:tc>
        <w:tc>
          <w:tcPr>
            <w:tcW w:w="4394" w:type="dxa"/>
            <w:tcBorders>
              <w:top w:val="nil"/>
              <w:left w:val="nil"/>
              <w:bottom w:val="nil"/>
              <w:right w:val="nil"/>
            </w:tcBorders>
            <w:shd w:val="clear" w:color="auto" w:fill="DEEAF6" w:themeFill="accent5" w:themeFillTint="33"/>
          </w:tcPr>
          <w:p w14:paraId="552099B1" w14:textId="1222D79C" w:rsidR="001845CF" w:rsidRPr="0020411A" w:rsidRDefault="001845CF" w:rsidP="001E6254">
            <w:pPr>
              <w:rPr>
                <w:sz w:val="21"/>
                <w:szCs w:val="21"/>
              </w:rPr>
            </w:pPr>
            <w:r w:rsidRPr="0020411A">
              <w:rPr>
                <w:sz w:val="21"/>
                <w:szCs w:val="21"/>
              </w:rPr>
              <w:t>Restructuring the social environment</w:t>
            </w:r>
          </w:p>
        </w:tc>
        <w:tc>
          <w:tcPr>
            <w:tcW w:w="1701" w:type="dxa"/>
            <w:tcBorders>
              <w:top w:val="nil"/>
              <w:left w:val="nil"/>
              <w:bottom w:val="nil"/>
              <w:right w:val="nil"/>
            </w:tcBorders>
            <w:shd w:val="clear" w:color="auto" w:fill="DEEAF6" w:themeFill="accent5" w:themeFillTint="33"/>
          </w:tcPr>
          <w:p w14:paraId="5EB50BEB" w14:textId="22EFCA57" w:rsidR="001845CF" w:rsidRPr="0020411A" w:rsidRDefault="001845CF" w:rsidP="00EC58AB">
            <w:pPr>
              <w:rPr>
                <w:sz w:val="21"/>
                <w:szCs w:val="21"/>
              </w:rPr>
            </w:pPr>
            <w:r w:rsidRPr="0020411A">
              <w:rPr>
                <w:sz w:val="21"/>
                <w:szCs w:val="21"/>
              </w:rPr>
              <w:t>8</w:t>
            </w:r>
          </w:p>
        </w:tc>
      </w:tr>
      <w:tr w:rsidR="00C93E99" w:rsidRPr="0020411A" w14:paraId="3084329B" w14:textId="77777777" w:rsidTr="00C93E99">
        <w:trPr>
          <w:trHeight w:val="190"/>
        </w:trPr>
        <w:tc>
          <w:tcPr>
            <w:tcW w:w="1369" w:type="dxa"/>
            <w:vMerge/>
            <w:tcBorders>
              <w:left w:val="nil"/>
              <w:bottom w:val="dashed" w:sz="12" w:space="0" w:color="auto"/>
              <w:right w:val="nil"/>
            </w:tcBorders>
            <w:shd w:val="clear" w:color="auto" w:fill="DEEAF6" w:themeFill="accent5" w:themeFillTint="33"/>
          </w:tcPr>
          <w:p w14:paraId="585E58E6" w14:textId="77777777" w:rsidR="00EF15D8" w:rsidRPr="0020411A" w:rsidRDefault="00EF15D8" w:rsidP="00C278F6">
            <w:pPr>
              <w:jc w:val="right"/>
              <w:rPr>
                <w:sz w:val="21"/>
                <w:szCs w:val="21"/>
              </w:rPr>
            </w:pPr>
          </w:p>
        </w:tc>
        <w:tc>
          <w:tcPr>
            <w:tcW w:w="3162" w:type="dxa"/>
            <w:vMerge/>
            <w:tcBorders>
              <w:left w:val="nil"/>
              <w:bottom w:val="dashed" w:sz="12" w:space="0" w:color="auto"/>
              <w:right w:val="nil"/>
            </w:tcBorders>
            <w:shd w:val="clear" w:color="auto" w:fill="DEEAF6" w:themeFill="accent5" w:themeFillTint="33"/>
          </w:tcPr>
          <w:p w14:paraId="368562F2" w14:textId="77777777" w:rsidR="00EF15D8" w:rsidRPr="0020411A" w:rsidRDefault="00EF15D8" w:rsidP="00590F5F">
            <w:pPr>
              <w:rPr>
                <w:sz w:val="21"/>
                <w:szCs w:val="21"/>
              </w:rPr>
            </w:pPr>
          </w:p>
        </w:tc>
        <w:tc>
          <w:tcPr>
            <w:tcW w:w="2127" w:type="dxa"/>
            <w:tcBorders>
              <w:top w:val="nil"/>
              <w:left w:val="nil"/>
              <w:bottom w:val="dashed" w:sz="12" w:space="0" w:color="auto"/>
              <w:right w:val="nil"/>
            </w:tcBorders>
            <w:shd w:val="clear" w:color="auto" w:fill="DEEAF6" w:themeFill="accent5" w:themeFillTint="33"/>
          </w:tcPr>
          <w:p w14:paraId="3631AD44" w14:textId="48260CB6" w:rsidR="00EF15D8" w:rsidRPr="0020411A" w:rsidRDefault="001845CF" w:rsidP="00EC58AB">
            <w:pPr>
              <w:rPr>
                <w:sz w:val="21"/>
                <w:szCs w:val="21"/>
              </w:rPr>
            </w:pPr>
            <w:r w:rsidRPr="0020411A">
              <w:rPr>
                <w:sz w:val="21"/>
                <w:szCs w:val="21"/>
              </w:rPr>
              <w:t>Restriction</w:t>
            </w:r>
          </w:p>
        </w:tc>
        <w:tc>
          <w:tcPr>
            <w:tcW w:w="1701" w:type="dxa"/>
            <w:tcBorders>
              <w:top w:val="nil"/>
              <w:left w:val="nil"/>
              <w:bottom w:val="dashed" w:sz="12" w:space="0" w:color="auto"/>
              <w:right w:val="nil"/>
            </w:tcBorders>
            <w:shd w:val="clear" w:color="auto" w:fill="DEEAF6" w:themeFill="accent5" w:themeFillTint="33"/>
          </w:tcPr>
          <w:p w14:paraId="2AD0CAE4" w14:textId="3360DF8F" w:rsidR="00EF15D8" w:rsidRPr="0020411A" w:rsidRDefault="001845CF" w:rsidP="00EC58AB">
            <w:pPr>
              <w:rPr>
                <w:sz w:val="21"/>
                <w:szCs w:val="21"/>
              </w:rPr>
            </w:pPr>
            <w:r w:rsidRPr="0020411A">
              <w:rPr>
                <w:sz w:val="21"/>
                <w:szCs w:val="21"/>
              </w:rPr>
              <w:t>1</w:t>
            </w:r>
          </w:p>
        </w:tc>
        <w:tc>
          <w:tcPr>
            <w:tcW w:w="4394" w:type="dxa"/>
            <w:tcBorders>
              <w:top w:val="nil"/>
              <w:left w:val="nil"/>
              <w:bottom w:val="dashed" w:sz="12" w:space="0" w:color="auto"/>
              <w:right w:val="nil"/>
            </w:tcBorders>
            <w:shd w:val="clear" w:color="auto" w:fill="DEEAF6" w:themeFill="accent5" w:themeFillTint="33"/>
          </w:tcPr>
          <w:p w14:paraId="270467B8" w14:textId="5DB631C5" w:rsidR="00EF15D8" w:rsidRPr="0020411A" w:rsidRDefault="001E6254" w:rsidP="00EC58AB">
            <w:pPr>
              <w:rPr>
                <w:sz w:val="21"/>
                <w:szCs w:val="21"/>
              </w:rPr>
            </w:pPr>
            <w:r w:rsidRPr="0020411A">
              <w:rPr>
                <w:sz w:val="21"/>
                <w:szCs w:val="21"/>
              </w:rPr>
              <w:t>Restructuring the physical environment</w:t>
            </w:r>
          </w:p>
        </w:tc>
        <w:tc>
          <w:tcPr>
            <w:tcW w:w="1701" w:type="dxa"/>
            <w:tcBorders>
              <w:top w:val="nil"/>
              <w:left w:val="nil"/>
              <w:bottom w:val="dashed" w:sz="12" w:space="0" w:color="auto"/>
              <w:right w:val="nil"/>
            </w:tcBorders>
            <w:shd w:val="clear" w:color="auto" w:fill="DEEAF6" w:themeFill="accent5" w:themeFillTint="33"/>
          </w:tcPr>
          <w:p w14:paraId="6F0BBDFB" w14:textId="56FF9046" w:rsidR="00EF15D8" w:rsidRPr="0020411A" w:rsidRDefault="005F7787" w:rsidP="00EC58AB">
            <w:pPr>
              <w:rPr>
                <w:sz w:val="21"/>
                <w:szCs w:val="21"/>
              </w:rPr>
            </w:pPr>
            <w:r w:rsidRPr="0020411A">
              <w:rPr>
                <w:sz w:val="21"/>
                <w:szCs w:val="21"/>
              </w:rPr>
              <w:t>2</w:t>
            </w:r>
          </w:p>
        </w:tc>
      </w:tr>
      <w:tr w:rsidR="00C93E99" w:rsidRPr="0020411A" w14:paraId="6821FC4A" w14:textId="57B68240" w:rsidTr="00C93E99">
        <w:trPr>
          <w:trHeight w:val="474"/>
        </w:trPr>
        <w:tc>
          <w:tcPr>
            <w:tcW w:w="1369" w:type="dxa"/>
            <w:vMerge w:val="restart"/>
            <w:tcBorders>
              <w:top w:val="dashed" w:sz="12" w:space="0" w:color="auto"/>
              <w:left w:val="nil"/>
              <w:right w:val="nil"/>
            </w:tcBorders>
            <w:shd w:val="clear" w:color="auto" w:fill="DEEAF6" w:themeFill="accent5" w:themeFillTint="33"/>
          </w:tcPr>
          <w:p w14:paraId="43C5887F" w14:textId="45228333" w:rsidR="001845CF" w:rsidRPr="0020411A" w:rsidRDefault="001845CF" w:rsidP="00C278F6">
            <w:pPr>
              <w:jc w:val="right"/>
              <w:rPr>
                <w:sz w:val="21"/>
                <w:szCs w:val="21"/>
              </w:rPr>
            </w:pPr>
            <w:r w:rsidRPr="0020411A">
              <w:rPr>
                <w:sz w:val="21"/>
                <w:szCs w:val="21"/>
              </w:rPr>
              <w:t>Social</w:t>
            </w:r>
          </w:p>
        </w:tc>
        <w:tc>
          <w:tcPr>
            <w:tcW w:w="3162" w:type="dxa"/>
            <w:vMerge w:val="restart"/>
            <w:tcBorders>
              <w:top w:val="dashed" w:sz="12" w:space="0" w:color="auto"/>
              <w:left w:val="nil"/>
              <w:right w:val="nil"/>
            </w:tcBorders>
            <w:shd w:val="clear" w:color="auto" w:fill="DEEAF6" w:themeFill="accent5" w:themeFillTint="33"/>
          </w:tcPr>
          <w:p w14:paraId="0C124F60" w14:textId="5FFD41FC" w:rsidR="001845CF" w:rsidRPr="0020411A" w:rsidRDefault="001845CF" w:rsidP="00590F5F">
            <w:pPr>
              <w:rPr>
                <w:sz w:val="21"/>
                <w:szCs w:val="21"/>
              </w:rPr>
            </w:pPr>
            <w:r w:rsidRPr="0020411A">
              <w:rPr>
                <w:sz w:val="21"/>
                <w:szCs w:val="21"/>
              </w:rPr>
              <w:t xml:space="preserve">Opportunities afforded by the interpersonal influences, social </w:t>
            </w:r>
            <w:r w:rsidRPr="0020411A">
              <w:rPr>
                <w:sz w:val="21"/>
                <w:szCs w:val="21"/>
              </w:rPr>
              <w:lastRenderedPageBreak/>
              <w:t>cues and cultural norms that influence the way that we think about things</w:t>
            </w:r>
          </w:p>
        </w:tc>
        <w:tc>
          <w:tcPr>
            <w:tcW w:w="2127" w:type="dxa"/>
            <w:tcBorders>
              <w:top w:val="dashed" w:sz="12" w:space="0" w:color="auto"/>
              <w:left w:val="nil"/>
              <w:bottom w:val="nil"/>
              <w:right w:val="nil"/>
            </w:tcBorders>
            <w:shd w:val="clear" w:color="auto" w:fill="DEEAF6" w:themeFill="accent5" w:themeFillTint="33"/>
          </w:tcPr>
          <w:p w14:paraId="2CCF01AC" w14:textId="6B977329" w:rsidR="001845CF" w:rsidRPr="0020411A" w:rsidRDefault="001845CF" w:rsidP="00C953D7">
            <w:pPr>
              <w:rPr>
                <w:sz w:val="21"/>
                <w:szCs w:val="21"/>
              </w:rPr>
            </w:pPr>
            <w:r w:rsidRPr="0020411A">
              <w:rPr>
                <w:sz w:val="21"/>
                <w:szCs w:val="21"/>
              </w:rPr>
              <w:lastRenderedPageBreak/>
              <w:t>Enablement</w:t>
            </w:r>
          </w:p>
          <w:p w14:paraId="3AE520CD" w14:textId="64E7DCC1" w:rsidR="001845CF" w:rsidRPr="0020411A" w:rsidRDefault="001845CF" w:rsidP="00C953D7">
            <w:pPr>
              <w:rPr>
                <w:sz w:val="21"/>
                <w:szCs w:val="21"/>
              </w:rPr>
            </w:pPr>
          </w:p>
        </w:tc>
        <w:tc>
          <w:tcPr>
            <w:tcW w:w="1701" w:type="dxa"/>
            <w:tcBorders>
              <w:top w:val="dashed" w:sz="12" w:space="0" w:color="auto"/>
              <w:left w:val="nil"/>
              <w:bottom w:val="nil"/>
              <w:right w:val="nil"/>
            </w:tcBorders>
            <w:shd w:val="clear" w:color="auto" w:fill="DEEAF6" w:themeFill="accent5" w:themeFillTint="33"/>
          </w:tcPr>
          <w:p w14:paraId="193BB231" w14:textId="77832E18" w:rsidR="001845CF" w:rsidRPr="0020411A" w:rsidRDefault="001845CF" w:rsidP="00EC58AB">
            <w:pPr>
              <w:rPr>
                <w:sz w:val="21"/>
                <w:szCs w:val="21"/>
              </w:rPr>
            </w:pPr>
            <w:r w:rsidRPr="0020411A">
              <w:rPr>
                <w:sz w:val="21"/>
                <w:szCs w:val="21"/>
              </w:rPr>
              <w:t>19</w:t>
            </w:r>
          </w:p>
        </w:tc>
        <w:tc>
          <w:tcPr>
            <w:tcW w:w="4394" w:type="dxa"/>
            <w:tcBorders>
              <w:top w:val="dashed" w:sz="12" w:space="0" w:color="auto"/>
              <w:left w:val="nil"/>
              <w:bottom w:val="nil"/>
              <w:right w:val="nil"/>
            </w:tcBorders>
            <w:shd w:val="clear" w:color="auto" w:fill="DEEAF6" w:themeFill="accent5" w:themeFillTint="33"/>
          </w:tcPr>
          <w:p w14:paraId="357BC42F" w14:textId="58C8F6EF" w:rsidR="001845CF" w:rsidRPr="0020411A" w:rsidRDefault="001845CF" w:rsidP="00EC58AB">
            <w:pPr>
              <w:rPr>
                <w:sz w:val="21"/>
                <w:szCs w:val="21"/>
              </w:rPr>
            </w:pPr>
            <w:r w:rsidRPr="0020411A">
              <w:rPr>
                <w:sz w:val="21"/>
                <w:szCs w:val="21"/>
              </w:rPr>
              <w:t>Monitoring of behaviour by others without feedback</w:t>
            </w:r>
          </w:p>
        </w:tc>
        <w:tc>
          <w:tcPr>
            <w:tcW w:w="1701" w:type="dxa"/>
            <w:tcBorders>
              <w:top w:val="dashed" w:sz="12" w:space="0" w:color="auto"/>
              <w:left w:val="nil"/>
              <w:bottom w:val="nil"/>
              <w:right w:val="nil"/>
            </w:tcBorders>
            <w:shd w:val="clear" w:color="auto" w:fill="DEEAF6" w:themeFill="accent5" w:themeFillTint="33"/>
          </w:tcPr>
          <w:p w14:paraId="0FAFBFB3" w14:textId="588CF160" w:rsidR="001845CF" w:rsidRPr="0020411A" w:rsidRDefault="001845CF" w:rsidP="00EC58AB">
            <w:pPr>
              <w:rPr>
                <w:sz w:val="21"/>
                <w:szCs w:val="21"/>
              </w:rPr>
            </w:pPr>
            <w:r w:rsidRPr="0020411A">
              <w:rPr>
                <w:sz w:val="21"/>
                <w:szCs w:val="21"/>
              </w:rPr>
              <w:t>2</w:t>
            </w:r>
          </w:p>
        </w:tc>
      </w:tr>
      <w:tr w:rsidR="00C93E99" w:rsidRPr="0020411A" w14:paraId="25CAD0BF" w14:textId="77777777" w:rsidTr="00C93E99">
        <w:trPr>
          <w:trHeight w:val="472"/>
        </w:trPr>
        <w:tc>
          <w:tcPr>
            <w:tcW w:w="1369" w:type="dxa"/>
            <w:vMerge/>
            <w:tcBorders>
              <w:left w:val="nil"/>
              <w:right w:val="nil"/>
            </w:tcBorders>
            <w:shd w:val="clear" w:color="auto" w:fill="DEEAF6" w:themeFill="accent5" w:themeFillTint="33"/>
          </w:tcPr>
          <w:p w14:paraId="6067E105" w14:textId="77777777" w:rsidR="001845CF" w:rsidRPr="0020411A" w:rsidRDefault="001845CF" w:rsidP="00C278F6">
            <w:pPr>
              <w:jc w:val="right"/>
              <w:rPr>
                <w:sz w:val="21"/>
                <w:szCs w:val="21"/>
              </w:rPr>
            </w:pPr>
          </w:p>
        </w:tc>
        <w:tc>
          <w:tcPr>
            <w:tcW w:w="3162" w:type="dxa"/>
            <w:vMerge/>
            <w:tcBorders>
              <w:left w:val="nil"/>
              <w:right w:val="nil"/>
            </w:tcBorders>
            <w:shd w:val="clear" w:color="auto" w:fill="DEEAF6" w:themeFill="accent5" w:themeFillTint="33"/>
          </w:tcPr>
          <w:p w14:paraId="0C306A84" w14:textId="77777777" w:rsidR="001845CF" w:rsidRPr="0020411A" w:rsidRDefault="001845CF" w:rsidP="00590F5F">
            <w:pPr>
              <w:rPr>
                <w:sz w:val="21"/>
                <w:szCs w:val="21"/>
              </w:rPr>
            </w:pPr>
          </w:p>
        </w:tc>
        <w:tc>
          <w:tcPr>
            <w:tcW w:w="2127" w:type="dxa"/>
            <w:tcBorders>
              <w:top w:val="nil"/>
              <w:left w:val="nil"/>
              <w:bottom w:val="nil"/>
              <w:right w:val="nil"/>
            </w:tcBorders>
            <w:shd w:val="clear" w:color="auto" w:fill="DEEAF6" w:themeFill="accent5" w:themeFillTint="33"/>
          </w:tcPr>
          <w:p w14:paraId="3872FA6F" w14:textId="2FBDF3E9" w:rsidR="001845CF" w:rsidRPr="0020411A" w:rsidRDefault="001845CF" w:rsidP="001845CF">
            <w:pPr>
              <w:rPr>
                <w:sz w:val="21"/>
                <w:szCs w:val="21"/>
              </w:rPr>
            </w:pPr>
            <w:r w:rsidRPr="0020411A">
              <w:rPr>
                <w:sz w:val="21"/>
                <w:szCs w:val="21"/>
              </w:rPr>
              <w:t>Modelling</w:t>
            </w:r>
          </w:p>
        </w:tc>
        <w:tc>
          <w:tcPr>
            <w:tcW w:w="1701" w:type="dxa"/>
            <w:tcBorders>
              <w:top w:val="nil"/>
              <w:left w:val="nil"/>
              <w:bottom w:val="nil"/>
              <w:right w:val="nil"/>
            </w:tcBorders>
            <w:shd w:val="clear" w:color="auto" w:fill="DEEAF6" w:themeFill="accent5" w:themeFillTint="33"/>
          </w:tcPr>
          <w:p w14:paraId="2DFE3BCF" w14:textId="2C29DDF0" w:rsidR="001845CF" w:rsidRPr="0020411A" w:rsidRDefault="001845CF" w:rsidP="00EC58AB">
            <w:pPr>
              <w:rPr>
                <w:sz w:val="21"/>
                <w:szCs w:val="21"/>
              </w:rPr>
            </w:pPr>
            <w:r w:rsidRPr="0020411A">
              <w:rPr>
                <w:sz w:val="21"/>
                <w:szCs w:val="21"/>
              </w:rPr>
              <w:t>4</w:t>
            </w:r>
          </w:p>
        </w:tc>
        <w:tc>
          <w:tcPr>
            <w:tcW w:w="4394" w:type="dxa"/>
            <w:tcBorders>
              <w:top w:val="nil"/>
              <w:left w:val="nil"/>
              <w:bottom w:val="nil"/>
              <w:right w:val="nil"/>
            </w:tcBorders>
            <w:shd w:val="clear" w:color="auto" w:fill="DEEAF6" w:themeFill="accent5" w:themeFillTint="33"/>
          </w:tcPr>
          <w:p w14:paraId="0D49329E" w14:textId="79BEDA4E" w:rsidR="001845CF" w:rsidRPr="0020411A" w:rsidRDefault="001845CF" w:rsidP="001E6254">
            <w:pPr>
              <w:rPr>
                <w:sz w:val="21"/>
                <w:szCs w:val="21"/>
              </w:rPr>
            </w:pPr>
            <w:r w:rsidRPr="0020411A">
              <w:rPr>
                <w:sz w:val="21"/>
                <w:szCs w:val="21"/>
              </w:rPr>
              <w:t>Social support (practical)</w:t>
            </w:r>
          </w:p>
        </w:tc>
        <w:tc>
          <w:tcPr>
            <w:tcW w:w="1701" w:type="dxa"/>
            <w:tcBorders>
              <w:top w:val="nil"/>
              <w:left w:val="nil"/>
              <w:bottom w:val="nil"/>
              <w:right w:val="nil"/>
            </w:tcBorders>
            <w:shd w:val="clear" w:color="auto" w:fill="DEEAF6" w:themeFill="accent5" w:themeFillTint="33"/>
          </w:tcPr>
          <w:p w14:paraId="4C2796A3" w14:textId="77CE93B8" w:rsidR="001845CF" w:rsidRPr="0020411A" w:rsidRDefault="001845CF" w:rsidP="00EC58AB">
            <w:pPr>
              <w:rPr>
                <w:sz w:val="21"/>
                <w:szCs w:val="21"/>
              </w:rPr>
            </w:pPr>
            <w:r w:rsidRPr="0020411A">
              <w:rPr>
                <w:sz w:val="21"/>
                <w:szCs w:val="21"/>
              </w:rPr>
              <w:t>6</w:t>
            </w:r>
          </w:p>
        </w:tc>
      </w:tr>
      <w:tr w:rsidR="00C93E99" w:rsidRPr="0020411A" w14:paraId="0F8FE0EE" w14:textId="77777777" w:rsidTr="00C93E99">
        <w:trPr>
          <w:trHeight w:val="421"/>
        </w:trPr>
        <w:tc>
          <w:tcPr>
            <w:tcW w:w="1369" w:type="dxa"/>
            <w:vMerge/>
            <w:tcBorders>
              <w:left w:val="nil"/>
              <w:right w:val="nil"/>
            </w:tcBorders>
            <w:shd w:val="clear" w:color="auto" w:fill="DEEAF6" w:themeFill="accent5" w:themeFillTint="33"/>
          </w:tcPr>
          <w:p w14:paraId="70B6E795" w14:textId="77777777" w:rsidR="001845CF" w:rsidRPr="0020411A" w:rsidRDefault="001845CF" w:rsidP="00C278F6">
            <w:pPr>
              <w:jc w:val="right"/>
              <w:rPr>
                <w:sz w:val="21"/>
                <w:szCs w:val="21"/>
              </w:rPr>
            </w:pPr>
          </w:p>
        </w:tc>
        <w:tc>
          <w:tcPr>
            <w:tcW w:w="3162" w:type="dxa"/>
            <w:vMerge/>
            <w:tcBorders>
              <w:left w:val="nil"/>
              <w:right w:val="nil"/>
            </w:tcBorders>
            <w:shd w:val="clear" w:color="auto" w:fill="DEEAF6" w:themeFill="accent5" w:themeFillTint="33"/>
          </w:tcPr>
          <w:p w14:paraId="33DF21CF" w14:textId="77777777" w:rsidR="001845CF" w:rsidRPr="0020411A" w:rsidRDefault="001845CF" w:rsidP="00590F5F">
            <w:pPr>
              <w:rPr>
                <w:sz w:val="21"/>
                <w:szCs w:val="21"/>
              </w:rPr>
            </w:pPr>
          </w:p>
        </w:tc>
        <w:tc>
          <w:tcPr>
            <w:tcW w:w="2127" w:type="dxa"/>
            <w:tcBorders>
              <w:top w:val="nil"/>
              <w:left w:val="nil"/>
              <w:bottom w:val="nil"/>
              <w:right w:val="nil"/>
            </w:tcBorders>
            <w:shd w:val="clear" w:color="auto" w:fill="DEEAF6" w:themeFill="accent5" w:themeFillTint="33"/>
          </w:tcPr>
          <w:p w14:paraId="1220E495" w14:textId="4E36CE1F" w:rsidR="001845CF" w:rsidRPr="0020411A" w:rsidRDefault="001845CF" w:rsidP="001845CF">
            <w:pPr>
              <w:rPr>
                <w:sz w:val="21"/>
                <w:szCs w:val="21"/>
              </w:rPr>
            </w:pPr>
            <w:r w:rsidRPr="0020411A">
              <w:rPr>
                <w:sz w:val="21"/>
                <w:szCs w:val="21"/>
              </w:rPr>
              <w:t>Environmental restructuring</w:t>
            </w:r>
          </w:p>
        </w:tc>
        <w:tc>
          <w:tcPr>
            <w:tcW w:w="1701" w:type="dxa"/>
            <w:tcBorders>
              <w:top w:val="nil"/>
              <w:left w:val="nil"/>
              <w:bottom w:val="nil"/>
              <w:right w:val="nil"/>
            </w:tcBorders>
            <w:shd w:val="clear" w:color="auto" w:fill="DEEAF6" w:themeFill="accent5" w:themeFillTint="33"/>
          </w:tcPr>
          <w:p w14:paraId="12EDEE91" w14:textId="1605BDC7" w:rsidR="001845CF" w:rsidRPr="0020411A" w:rsidRDefault="001845CF" w:rsidP="00EC58AB">
            <w:pPr>
              <w:rPr>
                <w:sz w:val="21"/>
                <w:szCs w:val="21"/>
              </w:rPr>
            </w:pPr>
            <w:r w:rsidRPr="0020411A">
              <w:rPr>
                <w:sz w:val="21"/>
                <w:szCs w:val="21"/>
              </w:rPr>
              <w:t>17</w:t>
            </w:r>
          </w:p>
        </w:tc>
        <w:tc>
          <w:tcPr>
            <w:tcW w:w="4394" w:type="dxa"/>
            <w:vMerge w:val="restart"/>
            <w:tcBorders>
              <w:top w:val="nil"/>
              <w:left w:val="nil"/>
              <w:right w:val="nil"/>
            </w:tcBorders>
            <w:shd w:val="clear" w:color="auto" w:fill="DEEAF6" w:themeFill="accent5" w:themeFillTint="33"/>
          </w:tcPr>
          <w:p w14:paraId="4CE5DA43" w14:textId="3E867697" w:rsidR="001845CF" w:rsidRPr="0020411A" w:rsidRDefault="001845CF" w:rsidP="00EC58AB">
            <w:pPr>
              <w:rPr>
                <w:sz w:val="21"/>
                <w:szCs w:val="21"/>
              </w:rPr>
            </w:pPr>
            <w:r w:rsidRPr="0020411A">
              <w:rPr>
                <w:sz w:val="21"/>
                <w:szCs w:val="21"/>
              </w:rPr>
              <w:t>Restructuring the social environment</w:t>
            </w:r>
          </w:p>
        </w:tc>
        <w:tc>
          <w:tcPr>
            <w:tcW w:w="1701" w:type="dxa"/>
            <w:vMerge w:val="restart"/>
            <w:tcBorders>
              <w:top w:val="nil"/>
              <w:left w:val="nil"/>
              <w:right w:val="nil"/>
            </w:tcBorders>
            <w:shd w:val="clear" w:color="auto" w:fill="DEEAF6" w:themeFill="accent5" w:themeFillTint="33"/>
          </w:tcPr>
          <w:p w14:paraId="28F30EEA" w14:textId="643226CC" w:rsidR="001845CF" w:rsidRPr="0020411A" w:rsidRDefault="001845CF" w:rsidP="00EC58AB">
            <w:pPr>
              <w:rPr>
                <w:sz w:val="21"/>
                <w:szCs w:val="21"/>
              </w:rPr>
            </w:pPr>
            <w:r w:rsidRPr="0020411A">
              <w:rPr>
                <w:sz w:val="21"/>
                <w:szCs w:val="21"/>
              </w:rPr>
              <w:t>8</w:t>
            </w:r>
          </w:p>
        </w:tc>
      </w:tr>
      <w:tr w:rsidR="001845CF" w:rsidRPr="0020411A" w14:paraId="05ECED6D" w14:textId="77777777" w:rsidTr="00D12B44">
        <w:trPr>
          <w:trHeight w:val="421"/>
        </w:trPr>
        <w:tc>
          <w:tcPr>
            <w:tcW w:w="1369" w:type="dxa"/>
            <w:vMerge/>
            <w:tcBorders>
              <w:left w:val="nil"/>
              <w:right w:val="nil"/>
            </w:tcBorders>
          </w:tcPr>
          <w:p w14:paraId="3D4E7634" w14:textId="77777777" w:rsidR="001845CF" w:rsidRPr="0020411A" w:rsidRDefault="001845CF" w:rsidP="00C278F6">
            <w:pPr>
              <w:jc w:val="right"/>
              <w:rPr>
                <w:sz w:val="21"/>
                <w:szCs w:val="21"/>
              </w:rPr>
            </w:pPr>
          </w:p>
        </w:tc>
        <w:tc>
          <w:tcPr>
            <w:tcW w:w="3162" w:type="dxa"/>
            <w:vMerge/>
            <w:tcBorders>
              <w:left w:val="nil"/>
              <w:right w:val="nil"/>
            </w:tcBorders>
          </w:tcPr>
          <w:p w14:paraId="06197CE4" w14:textId="77777777" w:rsidR="001845CF" w:rsidRPr="0020411A" w:rsidRDefault="001845CF" w:rsidP="00590F5F">
            <w:pPr>
              <w:rPr>
                <w:sz w:val="21"/>
                <w:szCs w:val="21"/>
              </w:rPr>
            </w:pPr>
          </w:p>
        </w:tc>
        <w:tc>
          <w:tcPr>
            <w:tcW w:w="2127" w:type="dxa"/>
            <w:tcBorders>
              <w:top w:val="nil"/>
              <w:left w:val="nil"/>
              <w:right w:val="nil"/>
            </w:tcBorders>
            <w:shd w:val="clear" w:color="auto" w:fill="DEEAF6" w:themeFill="accent5" w:themeFillTint="33"/>
          </w:tcPr>
          <w:p w14:paraId="1AD8DBB2" w14:textId="1C4F2201" w:rsidR="001845CF" w:rsidRPr="0020411A" w:rsidRDefault="001845CF" w:rsidP="00EC58AB">
            <w:pPr>
              <w:rPr>
                <w:sz w:val="21"/>
                <w:szCs w:val="21"/>
              </w:rPr>
            </w:pPr>
            <w:r w:rsidRPr="0020411A">
              <w:rPr>
                <w:sz w:val="21"/>
                <w:szCs w:val="21"/>
              </w:rPr>
              <w:t>Restriction</w:t>
            </w:r>
          </w:p>
        </w:tc>
        <w:tc>
          <w:tcPr>
            <w:tcW w:w="1701" w:type="dxa"/>
            <w:tcBorders>
              <w:top w:val="nil"/>
              <w:left w:val="nil"/>
              <w:right w:val="nil"/>
            </w:tcBorders>
            <w:shd w:val="clear" w:color="auto" w:fill="DEEAF6" w:themeFill="accent5" w:themeFillTint="33"/>
          </w:tcPr>
          <w:p w14:paraId="0C70FD3B" w14:textId="22D84B98" w:rsidR="001845CF" w:rsidRPr="0020411A" w:rsidRDefault="001845CF" w:rsidP="00EC58AB">
            <w:pPr>
              <w:rPr>
                <w:sz w:val="21"/>
                <w:szCs w:val="21"/>
              </w:rPr>
            </w:pPr>
            <w:r w:rsidRPr="0020411A">
              <w:rPr>
                <w:sz w:val="21"/>
                <w:szCs w:val="21"/>
              </w:rPr>
              <w:t>1</w:t>
            </w:r>
          </w:p>
        </w:tc>
        <w:tc>
          <w:tcPr>
            <w:tcW w:w="4394" w:type="dxa"/>
            <w:vMerge/>
            <w:tcBorders>
              <w:left w:val="nil"/>
              <w:right w:val="nil"/>
            </w:tcBorders>
          </w:tcPr>
          <w:p w14:paraId="65AF716F" w14:textId="77777777" w:rsidR="001845CF" w:rsidRPr="0020411A" w:rsidRDefault="001845CF" w:rsidP="00EC58AB">
            <w:pPr>
              <w:rPr>
                <w:i/>
                <w:iCs/>
                <w:sz w:val="21"/>
                <w:szCs w:val="21"/>
              </w:rPr>
            </w:pPr>
          </w:p>
        </w:tc>
        <w:tc>
          <w:tcPr>
            <w:tcW w:w="1701" w:type="dxa"/>
            <w:vMerge/>
            <w:tcBorders>
              <w:left w:val="nil"/>
              <w:right w:val="nil"/>
            </w:tcBorders>
          </w:tcPr>
          <w:p w14:paraId="169FA796" w14:textId="77777777" w:rsidR="001845CF" w:rsidRPr="0020411A" w:rsidRDefault="001845CF" w:rsidP="00EC58AB">
            <w:pPr>
              <w:rPr>
                <w:i/>
                <w:iCs/>
                <w:sz w:val="21"/>
                <w:szCs w:val="21"/>
              </w:rPr>
            </w:pPr>
          </w:p>
        </w:tc>
      </w:tr>
      <w:tr w:rsidR="001E6254" w:rsidRPr="0020411A" w14:paraId="7A724CA6" w14:textId="0534B2D0" w:rsidTr="00C93E99">
        <w:tc>
          <w:tcPr>
            <w:tcW w:w="14454" w:type="dxa"/>
            <w:gridSpan w:val="6"/>
            <w:tcBorders>
              <w:left w:val="nil"/>
              <w:right w:val="nil"/>
            </w:tcBorders>
            <w:shd w:val="clear" w:color="auto" w:fill="FFF2CC" w:themeFill="accent4" w:themeFillTint="33"/>
          </w:tcPr>
          <w:p w14:paraId="51BC97F3" w14:textId="2E2BD380" w:rsidR="001E6254" w:rsidRPr="0020411A" w:rsidRDefault="001E6254" w:rsidP="00590F5F">
            <w:pPr>
              <w:rPr>
                <w:sz w:val="21"/>
                <w:szCs w:val="21"/>
              </w:rPr>
            </w:pPr>
            <w:r w:rsidRPr="0020411A">
              <w:rPr>
                <w:sz w:val="21"/>
                <w:szCs w:val="21"/>
              </w:rPr>
              <w:t>Motivation</w:t>
            </w:r>
          </w:p>
        </w:tc>
      </w:tr>
      <w:tr w:rsidR="001845CF" w:rsidRPr="0020411A" w14:paraId="4F8B7CAE" w14:textId="357C1126" w:rsidTr="00C93E99">
        <w:trPr>
          <w:trHeight w:val="161"/>
        </w:trPr>
        <w:tc>
          <w:tcPr>
            <w:tcW w:w="1369" w:type="dxa"/>
            <w:vMerge w:val="restart"/>
            <w:tcBorders>
              <w:left w:val="nil"/>
              <w:right w:val="nil"/>
            </w:tcBorders>
            <w:shd w:val="clear" w:color="auto" w:fill="FFF2CC" w:themeFill="accent4" w:themeFillTint="33"/>
          </w:tcPr>
          <w:p w14:paraId="0BE9A59E" w14:textId="5BC352B8" w:rsidR="001E6254" w:rsidRPr="0020411A" w:rsidRDefault="001E6254" w:rsidP="00C278F6">
            <w:pPr>
              <w:jc w:val="right"/>
              <w:rPr>
                <w:sz w:val="21"/>
                <w:szCs w:val="21"/>
              </w:rPr>
            </w:pPr>
            <w:r w:rsidRPr="0020411A">
              <w:rPr>
                <w:sz w:val="21"/>
                <w:szCs w:val="21"/>
              </w:rPr>
              <w:t>Reflective</w:t>
            </w:r>
          </w:p>
        </w:tc>
        <w:tc>
          <w:tcPr>
            <w:tcW w:w="3162" w:type="dxa"/>
            <w:vMerge w:val="restart"/>
            <w:tcBorders>
              <w:left w:val="nil"/>
              <w:right w:val="nil"/>
            </w:tcBorders>
            <w:shd w:val="clear" w:color="auto" w:fill="FFF2CC" w:themeFill="accent4" w:themeFillTint="33"/>
          </w:tcPr>
          <w:p w14:paraId="1D8361B0" w14:textId="7CD2CEB8" w:rsidR="001E6254" w:rsidRPr="0020411A" w:rsidRDefault="001E6254" w:rsidP="00590F5F">
            <w:pPr>
              <w:rPr>
                <w:sz w:val="21"/>
                <w:szCs w:val="21"/>
              </w:rPr>
            </w:pPr>
            <w:r w:rsidRPr="0020411A">
              <w:rPr>
                <w:sz w:val="21"/>
                <w:szCs w:val="21"/>
              </w:rPr>
              <w:t>Irreflective processes involving plans (self-conscious intentions) and evaluations (beliefs about what is good or bad)</w:t>
            </w:r>
          </w:p>
        </w:tc>
        <w:tc>
          <w:tcPr>
            <w:tcW w:w="2127" w:type="dxa"/>
            <w:vMerge w:val="restart"/>
            <w:tcBorders>
              <w:left w:val="nil"/>
              <w:right w:val="nil"/>
            </w:tcBorders>
            <w:shd w:val="clear" w:color="auto" w:fill="FFF2CC" w:themeFill="accent4" w:themeFillTint="33"/>
          </w:tcPr>
          <w:p w14:paraId="7B72050D" w14:textId="27C483CE" w:rsidR="003D1272" w:rsidRPr="0020411A" w:rsidRDefault="003D1272" w:rsidP="003D1272">
            <w:pPr>
              <w:rPr>
                <w:sz w:val="21"/>
                <w:szCs w:val="21"/>
              </w:rPr>
            </w:pPr>
            <w:r w:rsidRPr="0020411A">
              <w:rPr>
                <w:sz w:val="21"/>
                <w:szCs w:val="21"/>
              </w:rPr>
              <w:t>Education</w:t>
            </w:r>
          </w:p>
          <w:p w14:paraId="32B9A43F" w14:textId="6873B934" w:rsidR="001E6254" w:rsidRPr="0020411A" w:rsidRDefault="001E6254" w:rsidP="003D1272">
            <w:pPr>
              <w:rPr>
                <w:sz w:val="21"/>
                <w:szCs w:val="21"/>
              </w:rPr>
            </w:pPr>
          </w:p>
        </w:tc>
        <w:tc>
          <w:tcPr>
            <w:tcW w:w="1701" w:type="dxa"/>
            <w:vMerge w:val="restart"/>
            <w:tcBorders>
              <w:left w:val="nil"/>
              <w:right w:val="nil"/>
            </w:tcBorders>
            <w:shd w:val="clear" w:color="auto" w:fill="FFF2CC" w:themeFill="accent4" w:themeFillTint="33"/>
          </w:tcPr>
          <w:p w14:paraId="38704A2A" w14:textId="49E920A7" w:rsidR="001E6254" w:rsidRPr="0020411A" w:rsidRDefault="001845CF" w:rsidP="00482608">
            <w:pPr>
              <w:rPr>
                <w:sz w:val="21"/>
                <w:szCs w:val="21"/>
              </w:rPr>
            </w:pPr>
            <w:r w:rsidRPr="0020411A">
              <w:rPr>
                <w:sz w:val="21"/>
                <w:szCs w:val="21"/>
              </w:rPr>
              <w:t>16</w:t>
            </w:r>
          </w:p>
        </w:tc>
        <w:tc>
          <w:tcPr>
            <w:tcW w:w="4394" w:type="dxa"/>
            <w:tcBorders>
              <w:left w:val="nil"/>
              <w:bottom w:val="nil"/>
              <w:right w:val="nil"/>
            </w:tcBorders>
            <w:shd w:val="clear" w:color="auto" w:fill="FFF2CC" w:themeFill="accent4" w:themeFillTint="33"/>
          </w:tcPr>
          <w:p w14:paraId="544754C2" w14:textId="63E1E57B" w:rsidR="001E6254" w:rsidRPr="0020411A" w:rsidRDefault="001E6254" w:rsidP="00482608">
            <w:pPr>
              <w:rPr>
                <w:sz w:val="21"/>
                <w:szCs w:val="21"/>
              </w:rPr>
            </w:pPr>
            <w:r w:rsidRPr="0020411A">
              <w:rPr>
                <w:sz w:val="21"/>
                <w:szCs w:val="21"/>
              </w:rPr>
              <w:t>Discrepancy between behaviour and goal</w:t>
            </w:r>
          </w:p>
        </w:tc>
        <w:tc>
          <w:tcPr>
            <w:tcW w:w="1701" w:type="dxa"/>
            <w:tcBorders>
              <w:left w:val="nil"/>
              <w:bottom w:val="nil"/>
              <w:right w:val="nil"/>
            </w:tcBorders>
            <w:shd w:val="clear" w:color="auto" w:fill="FFF2CC" w:themeFill="accent4" w:themeFillTint="33"/>
          </w:tcPr>
          <w:p w14:paraId="73AAA04A" w14:textId="2C173B31" w:rsidR="001E6254" w:rsidRPr="0020411A" w:rsidRDefault="00540A20" w:rsidP="00482608">
            <w:pPr>
              <w:rPr>
                <w:sz w:val="21"/>
                <w:szCs w:val="21"/>
              </w:rPr>
            </w:pPr>
            <w:r w:rsidRPr="0020411A">
              <w:rPr>
                <w:sz w:val="21"/>
                <w:szCs w:val="21"/>
              </w:rPr>
              <w:t>4</w:t>
            </w:r>
          </w:p>
        </w:tc>
      </w:tr>
      <w:tr w:rsidR="001845CF" w:rsidRPr="0020411A" w14:paraId="134A7BAB" w14:textId="77777777" w:rsidTr="00C93E99">
        <w:trPr>
          <w:trHeight w:val="159"/>
        </w:trPr>
        <w:tc>
          <w:tcPr>
            <w:tcW w:w="1369" w:type="dxa"/>
            <w:vMerge/>
            <w:tcBorders>
              <w:left w:val="nil"/>
              <w:right w:val="nil"/>
            </w:tcBorders>
            <w:shd w:val="clear" w:color="auto" w:fill="FFF2CC" w:themeFill="accent4" w:themeFillTint="33"/>
          </w:tcPr>
          <w:p w14:paraId="0A8BA22D" w14:textId="77777777" w:rsidR="001E6254" w:rsidRPr="0020411A" w:rsidRDefault="001E6254" w:rsidP="00C278F6">
            <w:pPr>
              <w:jc w:val="right"/>
              <w:rPr>
                <w:sz w:val="21"/>
                <w:szCs w:val="21"/>
              </w:rPr>
            </w:pPr>
          </w:p>
        </w:tc>
        <w:tc>
          <w:tcPr>
            <w:tcW w:w="3162" w:type="dxa"/>
            <w:vMerge/>
            <w:tcBorders>
              <w:left w:val="nil"/>
              <w:right w:val="nil"/>
            </w:tcBorders>
            <w:shd w:val="clear" w:color="auto" w:fill="FFF2CC" w:themeFill="accent4" w:themeFillTint="33"/>
          </w:tcPr>
          <w:p w14:paraId="29D942C2" w14:textId="77777777" w:rsidR="001E6254" w:rsidRPr="0020411A" w:rsidRDefault="001E6254" w:rsidP="00590F5F">
            <w:pPr>
              <w:rPr>
                <w:sz w:val="21"/>
                <w:szCs w:val="21"/>
              </w:rPr>
            </w:pPr>
          </w:p>
        </w:tc>
        <w:tc>
          <w:tcPr>
            <w:tcW w:w="2127" w:type="dxa"/>
            <w:vMerge/>
            <w:tcBorders>
              <w:left w:val="nil"/>
              <w:bottom w:val="nil"/>
              <w:right w:val="nil"/>
            </w:tcBorders>
            <w:shd w:val="clear" w:color="auto" w:fill="FFF2CC" w:themeFill="accent4" w:themeFillTint="33"/>
          </w:tcPr>
          <w:p w14:paraId="0EE2DEFA" w14:textId="77777777" w:rsidR="001E6254" w:rsidRPr="0020411A" w:rsidRDefault="001E6254" w:rsidP="00482608">
            <w:pPr>
              <w:rPr>
                <w:sz w:val="21"/>
                <w:szCs w:val="21"/>
              </w:rPr>
            </w:pPr>
          </w:p>
        </w:tc>
        <w:tc>
          <w:tcPr>
            <w:tcW w:w="1701" w:type="dxa"/>
            <w:vMerge/>
            <w:tcBorders>
              <w:left w:val="nil"/>
              <w:bottom w:val="nil"/>
              <w:right w:val="nil"/>
            </w:tcBorders>
            <w:shd w:val="clear" w:color="auto" w:fill="FFF2CC" w:themeFill="accent4" w:themeFillTint="33"/>
          </w:tcPr>
          <w:p w14:paraId="3090CFC6" w14:textId="77777777" w:rsidR="001E6254" w:rsidRPr="0020411A" w:rsidRDefault="001E6254" w:rsidP="00482608">
            <w:pPr>
              <w:rPr>
                <w:sz w:val="21"/>
                <w:szCs w:val="21"/>
              </w:rPr>
            </w:pPr>
          </w:p>
        </w:tc>
        <w:tc>
          <w:tcPr>
            <w:tcW w:w="4394" w:type="dxa"/>
            <w:tcBorders>
              <w:top w:val="nil"/>
              <w:left w:val="nil"/>
              <w:bottom w:val="nil"/>
              <w:right w:val="nil"/>
            </w:tcBorders>
            <w:shd w:val="clear" w:color="auto" w:fill="FFF2CC" w:themeFill="accent4" w:themeFillTint="33"/>
          </w:tcPr>
          <w:p w14:paraId="3E7FA630" w14:textId="268F684E" w:rsidR="001E6254" w:rsidRPr="0020411A" w:rsidRDefault="001E6254" w:rsidP="001E6254">
            <w:pPr>
              <w:rPr>
                <w:sz w:val="21"/>
                <w:szCs w:val="21"/>
              </w:rPr>
            </w:pPr>
            <w:r w:rsidRPr="0020411A">
              <w:rPr>
                <w:sz w:val="21"/>
                <w:szCs w:val="21"/>
              </w:rPr>
              <w:t>Instruction on how to perform the behaviour</w:t>
            </w:r>
          </w:p>
        </w:tc>
        <w:tc>
          <w:tcPr>
            <w:tcW w:w="1701" w:type="dxa"/>
            <w:tcBorders>
              <w:top w:val="nil"/>
              <w:left w:val="nil"/>
              <w:bottom w:val="nil"/>
              <w:right w:val="nil"/>
            </w:tcBorders>
            <w:shd w:val="clear" w:color="auto" w:fill="FFF2CC" w:themeFill="accent4" w:themeFillTint="33"/>
          </w:tcPr>
          <w:p w14:paraId="42174F50" w14:textId="0D057450" w:rsidR="001E6254" w:rsidRPr="0020411A" w:rsidRDefault="006D4512" w:rsidP="00482608">
            <w:pPr>
              <w:rPr>
                <w:sz w:val="21"/>
                <w:szCs w:val="21"/>
              </w:rPr>
            </w:pPr>
            <w:r w:rsidRPr="0020411A">
              <w:rPr>
                <w:sz w:val="21"/>
                <w:szCs w:val="21"/>
              </w:rPr>
              <w:t>18</w:t>
            </w:r>
          </w:p>
        </w:tc>
      </w:tr>
      <w:tr w:rsidR="00C93E99" w:rsidRPr="0020411A" w14:paraId="1ABFD8DC" w14:textId="77777777" w:rsidTr="00C93E99">
        <w:trPr>
          <w:trHeight w:val="159"/>
        </w:trPr>
        <w:tc>
          <w:tcPr>
            <w:tcW w:w="1369" w:type="dxa"/>
            <w:vMerge/>
            <w:tcBorders>
              <w:left w:val="nil"/>
              <w:right w:val="nil"/>
            </w:tcBorders>
            <w:shd w:val="clear" w:color="auto" w:fill="FFF2CC" w:themeFill="accent4" w:themeFillTint="33"/>
          </w:tcPr>
          <w:p w14:paraId="2B770D2A" w14:textId="77777777" w:rsidR="001E6254" w:rsidRPr="0020411A" w:rsidRDefault="001E6254" w:rsidP="00C278F6">
            <w:pPr>
              <w:jc w:val="right"/>
              <w:rPr>
                <w:sz w:val="21"/>
                <w:szCs w:val="21"/>
              </w:rPr>
            </w:pPr>
          </w:p>
        </w:tc>
        <w:tc>
          <w:tcPr>
            <w:tcW w:w="3162" w:type="dxa"/>
            <w:vMerge/>
            <w:tcBorders>
              <w:left w:val="nil"/>
              <w:right w:val="nil"/>
            </w:tcBorders>
            <w:shd w:val="clear" w:color="auto" w:fill="FFF2CC" w:themeFill="accent4" w:themeFillTint="33"/>
          </w:tcPr>
          <w:p w14:paraId="1140C706" w14:textId="77777777" w:rsidR="001E6254" w:rsidRPr="0020411A" w:rsidRDefault="001E6254" w:rsidP="00590F5F">
            <w:pPr>
              <w:rPr>
                <w:sz w:val="21"/>
                <w:szCs w:val="21"/>
              </w:rPr>
            </w:pPr>
          </w:p>
        </w:tc>
        <w:tc>
          <w:tcPr>
            <w:tcW w:w="2127" w:type="dxa"/>
            <w:vMerge w:val="restart"/>
            <w:tcBorders>
              <w:top w:val="nil"/>
              <w:left w:val="nil"/>
              <w:bottom w:val="nil"/>
              <w:right w:val="nil"/>
            </w:tcBorders>
            <w:shd w:val="clear" w:color="auto" w:fill="FFF2CC" w:themeFill="accent4" w:themeFillTint="33"/>
          </w:tcPr>
          <w:p w14:paraId="7D1FDE95" w14:textId="5BE5D817" w:rsidR="001E6254" w:rsidRPr="0020411A" w:rsidRDefault="001845CF" w:rsidP="001845CF">
            <w:pPr>
              <w:rPr>
                <w:sz w:val="21"/>
                <w:szCs w:val="21"/>
              </w:rPr>
            </w:pPr>
            <w:r w:rsidRPr="0020411A">
              <w:rPr>
                <w:sz w:val="21"/>
                <w:szCs w:val="21"/>
              </w:rPr>
              <w:t>Incentivisation</w:t>
            </w:r>
          </w:p>
        </w:tc>
        <w:tc>
          <w:tcPr>
            <w:tcW w:w="1701" w:type="dxa"/>
            <w:vMerge w:val="restart"/>
            <w:tcBorders>
              <w:top w:val="nil"/>
              <w:left w:val="nil"/>
              <w:bottom w:val="nil"/>
              <w:right w:val="nil"/>
            </w:tcBorders>
            <w:shd w:val="clear" w:color="auto" w:fill="FFF2CC" w:themeFill="accent4" w:themeFillTint="33"/>
          </w:tcPr>
          <w:p w14:paraId="4AAAFD2E" w14:textId="1CAAD8BA" w:rsidR="001E6254" w:rsidRPr="0020411A" w:rsidRDefault="001845CF" w:rsidP="00482608">
            <w:pPr>
              <w:rPr>
                <w:sz w:val="21"/>
                <w:szCs w:val="21"/>
              </w:rPr>
            </w:pPr>
            <w:r w:rsidRPr="0020411A">
              <w:rPr>
                <w:sz w:val="21"/>
                <w:szCs w:val="21"/>
              </w:rPr>
              <w:t>1</w:t>
            </w:r>
          </w:p>
        </w:tc>
        <w:tc>
          <w:tcPr>
            <w:tcW w:w="4394" w:type="dxa"/>
            <w:tcBorders>
              <w:top w:val="nil"/>
              <w:left w:val="nil"/>
              <w:bottom w:val="nil"/>
              <w:right w:val="nil"/>
            </w:tcBorders>
            <w:shd w:val="clear" w:color="auto" w:fill="FFF2CC" w:themeFill="accent4" w:themeFillTint="33"/>
          </w:tcPr>
          <w:p w14:paraId="1CBF9BB7" w14:textId="4BAA899B" w:rsidR="001E6254" w:rsidRPr="0020411A" w:rsidRDefault="004D075A" w:rsidP="004D075A">
            <w:pPr>
              <w:rPr>
                <w:sz w:val="21"/>
                <w:szCs w:val="21"/>
              </w:rPr>
            </w:pPr>
            <w:r w:rsidRPr="0020411A">
              <w:rPr>
                <w:sz w:val="21"/>
                <w:szCs w:val="21"/>
              </w:rPr>
              <w:t>Information about health consequences</w:t>
            </w:r>
          </w:p>
        </w:tc>
        <w:tc>
          <w:tcPr>
            <w:tcW w:w="1701" w:type="dxa"/>
            <w:tcBorders>
              <w:top w:val="nil"/>
              <w:left w:val="nil"/>
              <w:bottom w:val="nil"/>
              <w:right w:val="nil"/>
            </w:tcBorders>
            <w:shd w:val="clear" w:color="auto" w:fill="FFF2CC" w:themeFill="accent4" w:themeFillTint="33"/>
          </w:tcPr>
          <w:p w14:paraId="7DC57253" w14:textId="2B5EC26D" w:rsidR="001E6254" w:rsidRPr="0020411A" w:rsidRDefault="004A59C9" w:rsidP="00482608">
            <w:pPr>
              <w:rPr>
                <w:sz w:val="21"/>
                <w:szCs w:val="21"/>
              </w:rPr>
            </w:pPr>
            <w:r w:rsidRPr="0020411A">
              <w:rPr>
                <w:sz w:val="21"/>
                <w:szCs w:val="21"/>
              </w:rPr>
              <w:t>5</w:t>
            </w:r>
          </w:p>
        </w:tc>
      </w:tr>
      <w:tr w:rsidR="001845CF" w:rsidRPr="0020411A" w14:paraId="1E6A6991" w14:textId="77777777" w:rsidTr="00C93E99">
        <w:trPr>
          <w:trHeight w:val="159"/>
        </w:trPr>
        <w:tc>
          <w:tcPr>
            <w:tcW w:w="1369" w:type="dxa"/>
            <w:vMerge/>
            <w:tcBorders>
              <w:left w:val="nil"/>
              <w:right w:val="nil"/>
            </w:tcBorders>
            <w:shd w:val="clear" w:color="auto" w:fill="FFF2CC" w:themeFill="accent4" w:themeFillTint="33"/>
          </w:tcPr>
          <w:p w14:paraId="4CEF2964" w14:textId="77777777" w:rsidR="001E6254" w:rsidRPr="0020411A" w:rsidRDefault="001E6254" w:rsidP="00C278F6">
            <w:pPr>
              <w:jc w:val="right"/>
              <w:rPr>
                <w:sz w:val="21"/>
                <w:szCs w:val="21"/>
              </w:rPr>
            </w:pPr>
          </w:p>
        </w:tc>
        <w:tc>
          <w:tcPr>
            <w:tcW w:w="3162" w:type="dxa"/>
            <w:vMerge/>
            <w:tcBorders>
              <w:left w:val="nil"/>
              <w:right w:val="nil"/>
            </w:tcBorders>
            <w:shd w:val="clear" w:color="auto" w:fill="FFF2CC" w:themeFill="accent4" w:themeFillTint="33"/>
          </w:tcPr>
          <w:p w14:paraId="0E13C762" w14:textId="77777777" w:rsidR="001E6254" w:rsidRPr="0020411A" w:rsidRDefault="001E6254" w:rsidP="00590F5F">
            <w:pPr>
              <w:rPr>
                <w:sz w:val="21"/>
                <w:szCs w:val="21"/>
              </w:rPr>
            </w:pPr>
          </w:p>
        </w:tc>
        <w:tc>
          <w:tcPr>
            <w:tcW w:w="2127" w:type="dxa"/>
            <w:vMerge/>
            <w:tcBorders>
              <w:left w:val="nil"/>
              <w:bottom w:val="nil"/>
              <w:right w:val="nil"/>
            </w:tcBorders>
            <w:shd w:val="clear" w:color="auto" w:fill="FFF2CC" w:themeFill="accent4" w:themeFillTint="33"/>
          </w:tcPr>
          <w:p w14:paraId="27D4BD37" w14:textId="77777777" w:rsidR="001E6254" w:rsidRPr="0020411A" w:rsidRDefault="001E6254" w:rsidP="00482608">
            <w:pPr>
              <w:rPr>
                <w:sz w:val="21"/>
                <w:szCs w:val="21"/>
              </w:rPr>
            </w:pPr>
          </w:p>
        </w:tc>
        <w:tc>
          <w:tcPr>
            <w:tcW w:w="1701" w:type="dxa"/>
            <w:vMerge/>
            <w:tcBorders>
              <w:left w:val="nil"/>
              <w:bottom w:val="nil"/>
              <w:right w:val="nil"/>
            </w:tcBorders>
            <w:shd w:val="clear" w:color="auto" w:fill="FFF2CC" w:themeFill="accent4" w:themeFillTint="33"/>
          </w:tcPr>
          <w:p w14:paraId="276BACD1" w14:textId="77777777" w:rsidR="001E6254" w:rsidRPr="0020411A" w:rsidRDefault="001E6254" w:rsidP="00482608">
            <w:pPr>
              <w:rPr>
                <w:sz w:val="21"/>
                <w:szCs w:val="21"/>
              </w:rPr>
            </w:pPr>
          </w:p>
        </w:tc>
        <w:tc>
          <w:tcPr>
            <w:tcW w:w="4394" w:type="dxa"/>
            <w:tcBorders>
              <w:top w:val="nil"/>
              <w:left w:val="nil"/>
              <w:bottom w:val="nil"/>
              <w:right w:val="nil"/>
            </w:tcBorders>
            <w:shd w:val="clear" w:color="auto" w:fill="FFF2CC" w:themeFill="accent4" w:themeFillTint="33"/>
          </w:tcPr>
          <w:p w14:paraId="68D18C7D" w14:textId="3814862F" w:rsidR="001E6254" w:rsidRPr="0020411A" w:rsidRDefault="004D075A" w:rsidP="004D075A">
            <w:pPr>
              <w:rPr>
                <w:sz w:val="21"/>
                <w:szCs w:val="21"/>
              </w:rPr>
            </w:pPr>
            <w:r w:rsidRPr="0020411A">
              <w:rPr>
                <w:sz w:val="21"/>
                <w:szCs w:val="21"/>
              </w:rPr>
              <w:t>Demonstration of the behaviour</w:t>
            </w:r>
          </w:p>
        </w:tc>
        <w:tc>
          <w:tcPr>
            <w:tcW w:w="1701" w:type="dxa"/>
            <w:tcBorders>
              <w:top w:val="nil"/>
              <w:left w:val="nil"/>
              <w:bottom w:val="nil"/>
              <w:right w:val="nil"/>
            </w:tcBorders>
            <w:shd w:val="clear" w:color="auto" w:fill="FFF2CC" w:themeFill="accent4" w:themeFillTint="33"/>
          </w:tcPr>
          <w:p w14:paraId="4A078AF3" w14:textId="36BB4927" w:rsidR="001E6254" w:rsidRPr="0020411A" w:rsidRDefault="00AF1B43" w:rsidP="00482608">
            <w:pPr>
              <w:rPr>
                <w:sz w:val="21"/>
                <w:szCs w:val="21"/>
              </w:rPr>
            </w:pPr>
            <w:r w:rsidRPr="0020411A">
              <w:rPr>
                <w:sz w:val="21"/>
                <w:szCs w:val="21"/>
              </w:rPr>
              <w:t>4</w:t>
            </w:r>
          </w:p>
        </w:tc>
      </w:tr>
      <w:tr w:rsidR="00C93E99" w:rsidRPr="0020411A" w14:paraId="0E9FB9B4" w14:textId="77777777" w:rsidTr="00C93E99">
        <w:trPr>
          <w:trHeight w:val="159"/>
        </w:trPr>
        <w:tc>
          <w:tcPr>
            <w:tcW w:w="1369" w:type="dxa"/>
            <w:vMerge/>
            <w:tcBorders>
              <w:left w:val="nil"/>
              <w:right w:val="nil"/>
            </w:tcBorders>
            <w:shd w:val="clear" w:color="auto" w:fill="FFF2CC" w:themeFill="accent4" w:themeFillTint="33"/>
          </w:tcPr>
          <w:p w14:paraId="7360989E" w14:textId="77777777" w:rsidR="001845CF" w:rsidRPr="0020411A" w:rsidRDefault="001845CF" w:rsidP="00C278F6">
            <w:pPr>
              <w:jc w:val="right"/>
              <w:rPr>
                <w:sz w:val="21"/>
                <w:szCs w:val="21"/>
              </w:rPr>
            </w:pPr>
          </w:p>
        </w:tc>
        <w:tc>
          <w:tcPr>
            <w:tcW w:w="3162" w:type="dxa"/>
            <w:vMerge/>
            <w:tcBorders>
              <w:left w:val="nil"/>
              <w:right w:val="nil"/>
            </w:tcBorders>
            <w:shd w:val="clear" w:color="auto" w:fill="FFF2CC" w:themeFill="accent4" w:themeFillTint="33"/>
          </w:tcPr>
          <w:p w14:paraId="5BCBE766" w14:textId="77777777" w:rsidR="001845CF" w:rsidRPr="0020411A" w:rsidRDefault="001845CF" w:rsidP="00590F5F">
            <w:pPr>
              <w:rPr>
                <w:sz w:val="21"/>
                <w:szCs w:val="21"/>
              </w:rPr>
            </w:pPr>
          </w:p>
        </w:tc>
        <w:tc>
          <w:tcPr>
            <w:tcW w:w="2127" w:type="dxa"/>
            <w:vMerge w:val="restart"/>
            <w:tcBorders>
              <w:top w:val="nil"/>
              <w:left w:val="nil"/>
              <w:right w:val="nil"/>
            </w:tcBorders>
            <w:shd w:val="clear" w:color="auto" w:fill="FFF2CC" w:themeFill="accent4" w:themeFillTint="33"/>
          </w:tcPr>
          <w:p w14:paraId="38791397" w14:textId="5C2543E7" w:rsidR="001845CF" w:rsidRPr="0020411A" w:rsidRDefault="001845CF" w:rsidP="00482608">
            <w:pPr>
              <w:rPr>
                <w:sz w:val="21"/>
                <w:szCs w:val="21"/>
              </w:rPr>
            </w:pPr>
            <w:r w:rsidRPr="0020411A">
              <w:rPr>
                <w:sz w:val="21"/>
                <w:szCs w:val="21"/>
              </w:rPr>
              <w:t>Persuasion</w:t>
            </w:r>
          </w:p>
        </w:tc>
        <w:tc>
          <w:tcPr>
            <w:tcW w:w="1701" w:type="dxa"/>
            <w:vMerge w:val="restart"/>
            <w:tcBorders>
              <w:top w:val="nil"/>
              <w:left w:val="nil"/>
              <w:right w:val="nil"/>
            </w:tcBorders>
            <w:shd w:val="clear" w:color="auto" w:fill="FFF2CC" w:themeFill="accent4" w:themeFillTint="33"/>
          </w:tcPr>
          <w:p w14:paraId="17F1520A" w14:textId="5D1DD58B" w:rsidR="001845CF" w:rsidRPr="0020411A" w:rsidRDefault="001845CF" w:rsidP="00482608">
            <w:pPr>
              <w:rPr>
                <w:sz w:val="21"/>
                <w:szCs w:val="21"/>
              </w:rPr>
            </w:pPr>
            <w:r w:rsidRPr="0020411A">
              <w:rPr>
                <w:sz w:val="21"/>
                <w:szCs w:val="21"/>
              </w:rPr>
              <w:t>12</w:t>
            </w:r>
          </w:p>
        </w:tc>
        <w:tc>
          <w:tcPr>
            <w:tcW w:w="4394" w:type="dxa"/>
            <w:tcBorders>
              <w:top w:val="nil"/>
              <w:left w:val="nil"/>
              <w:bottom w:val="nil"/>
              <w:right w:val="nil"/>
            </w:tcBorders>
            <w:shd w:val="clear" w:color="auto" w:fill="FFF2CC" w:themeFill="accent4" w:themeFillTint="33"/>
          </w:tcPr>
          <w:p w14:paraId="1FE4F65E" w14:textId="086A7EC4" w:rsidR="001845CF" w:rsidRPr="0020411A" w:rsidRDefault="001845CF" w:rsidP="004D075A">
            <w:pPr>
              <w:rPr>
                <w:sz w:val="21"/>
                <w:szCs w:val="21"/>
              </w:rPr>
            </w:pPr>
            <w:r w:rsidRPr="0020411A">
              <w:rPr>
                <w:sz w:val="21"/>
                <w:szCs w:val="21"/>
              </w:rPr>
              <w:t>Problem solving</w:t>
            </w:r>
          </w:p>
        </w:tc>
        <w:tc>
          <w:tcPr>
            <w:tcW w:w="1701" w:type="dxa"/>
            <w:tcBorders>
              <w:top w:val="nil"/>
              <w:left w:val="nil"/>
              <w:bottom w:val="nil"/>
              <w:right w:val="nil"/>
            </w:tcBorders>
            <w:shd w:val="clear" w:color="auto" w:fill="FFF2CC" w:themeFill="accent4" w:themeFillTint="33"/>
          </w:tcPr>
          <w:p w14:paraId="2DCC387C" w14:textId="4F65B41C" w:rsidR="001845CF" w:rsidRPr="0020411A" w:rsidRDefault="001845CF" w:rsidP="00482608">
            <w:pPr>
              <w:rPr>
                <w:sz w:val="21"/>
                <w:szCs w:val="21"/>
              </w:rPr>
            </w:pPr>
            <w:r w:rsidRPr="0020411A">
              <w:rPr>
                <w:sz w:val="21"/>
                <w:szCs w:val="21"/>
              </w:rPr>
              <w:t>4</w:t>
            </w:r>
          </w:p>
        </w:tc>
      </w:tr>
      <w:tr w:rsidR="00C93E99" w:rsidRPr="0020411A" w14:paraId="0D24A890" w14:textId="77777777" w:rsidTr="00C93E99">
        <w:trPr>
          <w:trHeight w:val="54"/>
        </w:trPr>
        <w:tc>
          <w:tcPr>
            <w:tcW w:w="1369" w:type="dxa"/>
            <w:vMerge/>
            <w:tcBorders>
              <w:left w:val="nil"/>
              <w:right w:val="nil"/>
            </w:tcBorders>
            <w:shd w:val="clear" w:color="auto" w:fill="FFF2CC" w:themeFill="accent4" w:themeFillTint="33"/>
          </w:tcPr>
          <w:p w14:paraId="20A3DAE6" w14:textId="77777777" w:rsidR="001845CF" w:rsidRPr="0020411A" w:rsidRDefault="001845CF" w:rsidP="00C278F6">
            <w:pPr>
              <w:jc w:val="right"/>
              <w:rPr>
                <w:sz w:val="21"/>
                <w:szCs w:val="21"/>
              </w:rPr>
            </w:pPr>
          </w:p>
        </w:tc>
        <w:tc>
          <w:tcPr>
            <w:tcW w:w="3162" w:type="dxa"/>
            <w:vMerge/>
            <w:tcBorders>
              <w:left w:val="nil"/>
              <w:right w:val="nil"/>
            </w:tcBorders>
            <w:shd w:val="clear" w:color="auto" w:fill="FFF2CC" w:themeFill="accent4" w:themeFillTint="33"/>
          </w:tcPr>
          <w:p w14:paraId="49117F59" w14:textId="77777777" w:rsidR="001845CF" w:rsidRPr="0020411A" w:rsidRDefault="001845CF" w:rsidP="00590F5F">
            <w:pPr>
              <w:rPr>
                <w:sz w:val="21"/>
                <w:szCs w:val="21"/>
              </w:rPr>
            </w:pPr>
          </w:p>
        </w:tc>
        <w:tc>
          <w:tcPr>
            <w:tcW w:w="2127" w:type="dxa"/>
            <w:vMerge/>
            <w:tcBorders>
              <w:left w:val="nil"/>
              <w:right w:val="nil"/>
            </w:tcBorders>
            <w:shd w:val="clear" w:color="auto" w:fill="FFF2CC" w:themeFill="accent4" w:themeFillTint="33"/>
          </w:tcPr>
          <w:p w14:paraId="3F4F5259" w14:textId="77777777" w:rsidR="001845CF" w:rsidRPr="0020411A" w:rsidRDefault="001845CF" w:rsidP="00482608">
            <w:pPr>
              <w:rPr>
                <w:sz w:val="21"/>
                <w:szCs w:val="21"/>
              </w:rPr>
            </w:pPr>
          </w:p>
        </w:tc>
        <w:tc>
          <w:tcPr>
            <w:tcW w:w="1701" w:type="dxa"/>
            <w:vMerge/>
            <w:tcBorders>
              <w:left w:val="nil"/>
              <w:right w:val="nil"/>
            </w:tcBorders>
            <w:shd w:val="clear" w:color="auto" w:fill="FFF2CC" w:themeFill="accent4" w:themeFillTint="33"/>
          </w:tcPr>
          <w:p w14:paraId="6116F214" w14:textId="77777777" w:rsidR="001845CF" w:rsidRPr="0020411A" w:rsidRDefault="001845CF" w:rsidP="00482608">
            <w:pPr>
              <w:rPr>
                <w:sz w:val="21"/>
                <w:szCs w:val="21"/>
              </w:rPr>
            </w:pPr>
          </w:p>
        </w:tc>
        <w:tc>
          <w:tcPr>
            <w:tcW w:w="4394" w:type="dxa"/>
            <w:tcBorders>
              <w:top w:val="nil"/>
              <w:left w:val="nil"/>
              <w:bottom w:val="nil"/>
              <w:right w:val="nil"/>
            </w:tcBorders>
            <w:shd w:val="clear" w:color="auto" w:fill="FFF2CC" w:themeFill="accent4" w:themeFillTint="33"/>
          </w:tcPr>
          <w:p w14:paraId="4851C9A0" w14:textId="681ADA7C" w:rsidR="001845CF" w:rsidRPr="0020411A" w:rsidRDefault="001845CF" w:rsidP="004D075A">
            <w:pPr>
              <w:rPr>
                <w:sz w:val="21"/>
                <w:szCs w:val="21"/>
              </w:rPr>
            </w:pPr>
            <w:r w:rsidRPr="0020411A">
              <w:rPr>
                <w:sz w:val="21"/>
                <w:szCs w:val="21"/>
              </w:rPr>
              <w:t>Material incentive (behaviour)</w:t>
            </w:r>
          </w:p>
        </w:tc>
        <w:tc>
          <w:tcPr>
            <w:tcW w:w="1701" w:type="dxa"/>
            <w:tcBorders>
              <w:top w:val="nil"/>
              <w:left w:val="nil"/>
              <w:bottom w:val="nil"/>
              <w:right w:val="nil"/>
            </w:tcBorders>
            <w:shd w:val="clear" w:color="auto" w:fill="FFF2CC" w:themeFill="accent4" w:themeFillTint="33"/>
          </w:tcPr>
          <w:p w14:paraId="04B0C93C" w14:textId="6370C1FB" w:rsidR="001845CF" w:rsidRPr="0020411A" w:rsidRDefault="001845CF" w:rsidP="00482608">
            <w:pPr>
              <w:rPr>
                <w:sz w:val="21"/>
                <w:szCs w:val="21"/>
              </w:rPr>
            </w:pPr>
            <w:r w:rsidRPr="0020411A">
              <w:rPr>
                <w:sz w:val="21"/>
                <w:szCs w:val="21"/>
              </w:rPr>
              <w:t>1</w:t>
            </w:r>
          </w:p>
        </w:tc>
      </w:tr>
      <w:tr w:rsidR="00C93E99" w:rsidRPr="0020411A" w14:paraId="72FE1E38" w14:textId="77777777" w:rsidTr="00C93E99">
        <w:trPr>
          <w:trHeight w:val="159"/>
        </w:trPr>
        <w:tc>
          <w:tcPr>
            <w:tcW w:w="1369" w:type="dxa"/>
            <w:vMerge/>
            <w:tcBorders>
              <w:left w:val="nil"/>
              <w:right w:val="nil"/>
            </w:tcBorders>
            <w:shd w:val="clear" w:color="auto" w:fill="FFF2CC" w:themeFill="accent4" w:themeFillTint="33"/>
          </w:tcPr>
          <w:p w14:paraId="526364C4" w14:textId="77777777" w:rsidR="001845CF" w:rsidRPr="0020411A" w:rsidRDefault="001845CF" w:rsidP="00C278F6">
            <w:pPr>
              <w:jc w:val="right"/>
              <w:rPr>
                <w:sz w:val="21"/>
                <w:szCs w:val="21"/>
              </w:rPr>
            </w:pPr>
          </w:p>
        </w:tc>
        <w:tc>
          <w:tcPr>
            <w:tcW w:w="3162" w:type="dxa"/>
            <w:vMerge/>
            <w:tcBorders>
              <w:left w:val="nil"/>
              <w:right w:val="nil"/>
            </w:tcBorders>
            <w:shd w:val="clear" w:color="auto" w:fill="FFF2CC" w:themeFill="accent4" w:themeFillTint="33"/>
          </w:tcPr>
          <w:p w14:paraId="4A1DA5D8" w14:textId="77777777" w:rsidR="001845CF" w:rsidRPr="0020411A" w:rsidRDefault="001845CF" w:rsidP="00590F5F">
            <w:pPr>
              <w:rPr>
                <w:sz w:val="21"/>
                <w:szCs w:val="21"/>
              </w:rPr>
            </w:pPr>
          </w:p>
        </w:tc>
        <w:tc>
          <w:tcPr>
            <w:tcW w:w="2127" w:type="dxa"/>
            <w:vMerge/>
            <w:tcBorders>
              <w:left w:val="nil"/>
              <w:right w:val="nil"/>
            </w:tcBorders>
            <w:shd w:val="clear" w:color="auto" w:fill="FFF2CC" w:themeFill="accent4" w:themeFillTint="33"/>
          </w:tcPr>
          <w:p w14:paraId="6E7025DC" w14:textId="77777777" w:rsidR="001845CF" w:rsidRPr="0020411A" w:rsidRDefault="001845CF" w:rsidP="00482608">
            <w:pPr>
              <w:rPr>
                <w:sz w:val="21"/>
                <w:szCs w:val="21"/>
              </w:rPr>
            </w:pPr>
          </w:p>
        </w:tc>
        <w:tc>
          <w:tcPr>
            <w:tcW w:w="1701" w:type="dxa"/>
            <w:vMerge/>
            <w:tcBorders>
              <w:left w:val="nil"/>
              <w:right w:val="nil"/>
            </w:tcBorders>
            <w:shd w:val="clear" w:color="auto" w:fill="FFF2CC" w:themeFill="accent4" w:themeFillTint="33"/>
          </w:tcPr>
          <w:p w14:paraId="5F695352" w14:textId="77777777" w:rsidR="001845CF" w:rsidRPr="0020411A" w:rsidRDefault="001845CF" w:rsidP="00482608">
            <w:pPr>
              <w:rPr>
                <w:sz w:val="21"/>
                <w:szCs w:val="21"/>
              </w:rPr>
            </w:pPr>
          </w:p>
        </w:tc>
        <w:tc>
          <w:tcPr>
            <w:tcW w:w="4394" w:type="dxa"/>
            <w:tcBorders>
              <w:top w:val="nil"/>
              <w:left w:val="nil"/>
              <w:bottom w:val="nil"/>
              <w:right w:val="nil"/>
            </w:tcBorders>
            <w:shd w:val="clear" w:color="auto" w:fill="FFF2CC" w:themeFill="accent4" w:themeFillTint="33"/>
          </w:tcPr>
          <w:p w14:paraId="66AE47EE" w14:textId="16C4980B" w:rsidR="001845CF" w:rsidRPr="0020411A" w:rsidRDefault="001845CF" w:rsidP="004D075A">
            <w:pPr>
              <w:rPr>
                <w:sz w:val="21"/>
                <w:szCs w:val="21"/>
              </w:rPr>
            </w:pPr>
            <w:r w:rsidRPr="0020411A">
              <w:rPr>
                <w:sz w:val="21"/>
                <w:szCs w:val="21"/>
              </w:rPr>
              <w:t>Credible source</w:t>
            </w:r>
          </w:p>
        </w:tc>
        <w:tc>
          <w:tcPr>
            <w:tcW w:w="1701" w:type="dxa"/>
            <w:tcBorders>
              <w:top w:val="nil"/>
              <w:left w:val="nil"/>
              <w:bottom w:val="nil"/>
              <w:right w:val="nil"/>
            </w:tcBorders>
            <w:shd w:val="clear" w:color="auto" w:fill="FFF2CC" w:themeFill="accent4" w:themeFillTint="33"/>
          </w:tcPr>
          <w:p w14:paraId="470A58D1" w14:textId="445DCDCF" w:rsidR="001845CF" w:rsidRPr="0020411A" w:rsidRDefault="001845CF" w:rsidP="00482608">
            <w:pPr>
              <w:rPr>
                <w:sz w:val="21"/>
                <w:szCs w:val="21"/>
              </w:rPr>
            </w:pPr>
            <w:r w:rsidRPr="0020411A">
              <w:rPr>
                <w:sz w:val="21"/>
                <w:szCs w:val="21"/>
              </w:rPr>
              <w:t>12</w:t>
            </w:r>
          </w:p>
        </w:tc>
      </w:tr>
      <w:tr w:rsidR="00C93E99" w:rsidRPr="0020411A" w14:paraId="494A9C2D" w14:textId="77777777" w:rsidTr="00C93E99">
        <w:trPr>
          <w:trHeight w:val="159"/>
        </w:trPr>
        <w:tc>
          <w:tcPr>
            <w:tcW w:w="1369" w:type="dxa"/>
            <w:vMerge/>
            <w:tcBorders>
              <w:left w:val="nil"/>
              <w:bottom w:val="dotDash" w:sz="12" w:space="0" w:color="auto"/>
              <w:right w:val="nil"/>
            </w:tcBorders>
            <w:shd w:val="clear" w:color="auto" w:fill="FFF2CC" w:themeFill="accent4" w:themeFillTint="33"/>
          </w:tcPr>
          <w:p w14:paraId="19DA3173" w14:textId="77777777" w:rsidR="001845CF" w:rsidRPr="0020411A" w:rsidRDefault="001845CF" w:rsidP="00C278F6">
            <w:pPr>
              <w:jc w:val="right"/>
              <w:rPr>
                <w:sz w:val="21"/>
                <w:szCs w:val="21"/>
              </w:rPr>
            </w:pPr>
          </w:p>
        </w:tc>
        <w:tc>
          <w:tcPr>
            <w:tcW w:w="3162" w:type="dxa"/>
            <w:vMerge/>
            <w:tcBorders>
              <w:left w:val="nil"/>
              <w:bottom w:val="dotDash" w:sz="12" w:space="0" w:color="auto"/>
              <w:right w:val="nil"/>
            </w:tcBorders>
            <w:shd w:val="clear" w:color="auto" w:fill="FFF2CC" w:themeFill="accent4" w:themeFillTint="33"/>
          </w:tcPr>
          <w:p w14:paraId="62A7B9DB" w14:textId="77777777" w:rsidR="001845CF" w:rsidRPr="0020411A" w:rsidRDefault="001845CF" w:rsidP="00590F5F">
            <w:pPr>
              <w:rPr>
                <w:sz w:val="21"/>
                <w:szCs w:val="21"/>
              </w:rPr>
            </w:pPr>
          </w:p>
        </w:tc>
        <w:tc>
          <w:tcPr>
            <w:tcW w:w="2127" w:type="dxa"/>
            <w:vMerge/>
            <w:tcBorders>
              <w:left w:val="nil"/>
              <w:bottom w:val="dotDash" w:sz="12" w:space="0" w:color="auto"/>
              <w:right w:val="nil"/>
            </w:tcBorders>
            <w:shd w:val="clear" w:color="auto" w:fill="FFF2CC" w:themeFill="accent4" w:themeFillTint="33"/>
          </w:tcPr>
          <w:p w14:paraId="5791DF6C" w14:textId="77777777" w:rsidR="001845CF" w:rsidRPr="0020411A" w:rsidRDefault="001845CF" w:rsidP="00482608">
            <w:pPr>
              <w:rPr>
                <w:sz w:val="21"/>
                <w:szCs w:val="21"/>
              </w:rPr>
            </w:pPr>
          </w:p>
        </w:tc>
        <w:tc>
          <w:tcPr>
            <w:tcW w:w="1701" w:type="dxa"/>
            <w:vMerge/>
            <w:tcBorders>
              <w:left w:val="nil"/>
              <w:bottom w:val="dotDash" w:sz="12" w:space="0" w:color="auto"/>
              <w:right w:val="nil"/>
            </w:tcBorders>
            <w:shd w:val="clear" w:color="auto" w:fill="FFF2CC" w:themeFill="accent4" w:themeFillTint="33"/>
          </w:tcPr>
          <w:p w14:paraId="12351C69" w14:textId="77777777" w:rsidR="001845CF" w:rsidRPr="0020411A" w:rsidRDefault="001845CF" w:rsidP="00482608">
            <w:pPr>
              <w:rPr>
                <w:sz w:val="21"/>
                <w:szCs w:val="21"/>
              </w:rPr>
            </w:pPr>
          </w:p>
        </w:tc>
        <w:tc>
          <w:tcPr>
            <w:tcW w:w="4394" w:type="dxa"/>
            <w:tcBorders>
              <w:top w:val="nil"/>
              <w:left w:val="nil"/>
              <w:bottom w:val="dotDash" w:sz="12" w:space="0" w:color="auto"/>
              <w:right w:val="nil"/>
            </w:tcBorders>
            <w:shd w:val="clear" w:color="auto" w:fill="FFF2CC" w:themeFill="accent4" w:themeFillTint="33"/>
          </w:tcPr>
          <w:p w14:paraId="1A8FAA62" w14:textId="0F099D50" w:rsidR="001845CF" w:rsidRPr="0020411A" w:rsidRDefault="001845CF" w:rsidP="00482608">
            <w:pPr>
              <w:rPr>
                <w:sz w:val="21"/>
                <w:szCs w:val="21"/>
              </w:rPr>
            </w:pPr>
            <w:r w:rsidRPr="0020411A">
              <w:rPr>
                <w:sz w:val="21"/>
                <w:szCs w:val="21"/>
              </w:rPr>
              <w:t>Review behaviour goal(s)</w:t>
            </w:r>
          </w:p>
        </w:tc>
        <w:tc>
          <w:tcPr>
            <w:tcW w:w="1701" w:type="dxa"/>
            <w:tcBorders>
              <w:top w:val="nil"/>
              <w:left w:val="nil"/>
              <w:bottom w:val="dotDash" w:sz="12" w:space="0" w:color="auto"/>
              <w:right w:val="nil"/>
            </w:tcBorders>
            <w:shd w:val="clear" w:color="auto" w:fill="FFF2CC" w:themeFill="accent4" w:themeFillTint="33"/>
          </w:tcPr>
          <w:p w14:paraId="14883AF6" w14:textId="5DAD563D" w:rsidR="001845CF" w:rsidRPr="0020411A" w:rsidRDefault="001845CF" w:rsidP="00482608">
            <w:pPr>
              <w:rPr>
                <w:sz w:val="21"/>
                <w:szCs w:val="21"/>
              </w:rPr>
            </w:pPr>
            <w:r w:rsidRPr="0020411A">
              <w:rPr>
                <w:sz w:val="21"/>
                <w:szCs w:val="21"/>
              </w:rPr>
              <w:t>1</w:t>
            </w:r>
          </w:p>
        </w:tc>
      </w:tr>
      <w:tr w:rsidR="00C93E99" w:rsidRPr="0020411A" w14:paraId="6AA3D783" w14:textId="34E3CCDF" w:rsidTr="00C93E99">
        <w:trPr>
          <w:trHeight w:val="428"/>
        </w:trPr>
        <w:tc>
          <w:tcPr>
            <w:tcW w:w="1369" w:type="dxa"/>
            <w:vMerge w:val="restart"/>
            <w:tcBorders>
              <w:top w:val="dotDash" w:sz="12" w:space="0" w:color="auto"/>
              <w:left w:val="nil"/>
              <w:right w:val="nil"/>
            </w:tcBorders>
            <w:shd w:val="clear" w:color="auto" w:fill="FFF2CC" w:themeFill="accent4" w:themeFillTint="33"/>
          </w:tcPr>
          <w:p w14:paraId="3BA667B6" w14:textId="0CCC60A1" w:rsidR="001845CF" w:rsidRPr="0020411A" w:rsidRDefault="001845CF" w:rsidP="00C278F6">
            <w:pPr>
              <w:jc w:val="right"/>
              <w:rPr>
                <w:sz w:val="21"/>
                <w:szCs w:val="21"/>
              </w:rPr>
            </w:pPr>
            <w:r w:rsidRPr="0020411A">
              <w:rPr>
                <w:sz w:val="21"/>
                <w:szCs w:val="21"/>
              </w:rPr>
              <w:t>Automatic</w:t>
            </w:r>
          </w:p>
        </w:tc>
        <w:tc>
          <w:tcPr>
            <w:tcW w:w="3162" w:type="dxa"/>
            <w:vMerge w:val="restart"/>
            <w:tcBorders>
              <w:top w:val="dotDash" w:sz="12" w:space="0" w:color="auto"/>
              <w:left w:val="nil"/>
              <w:right w:val="nil"/>
            </w:tcBorders>
            <w:shd w:val="clear" w:color="auto" w:fill="FFF2CC" w:themeFill="accent4" w:themeFillTint="33"/>
          </w:tcPr>
          <w:p w14:paraId="79E58B8D" w14:textId="3E8A3063" w:rsidR="001845CF" w:rsidRPr="0020411A" w:rsidRDefault="001845CF" w:rsidP="00590F5F">
            <w:pPr>
              <w:rPr>
                <w:sz w:val="21"/>
                <w:szCs w:val="21"/>
              </w:rPr>
            </w:pPr>
            <w:r w:rsidRPr="0020411A">
              <w:rPr>
                <w:sz w:val="21"/>
                <w:szCs w:val="21"/>
              </w:rPr>
              <w:t xml:space="preserve">Automatic processes involving emotional reactions, desires </w:t>
            </w:r>
            <w:proofErr w:type="gramStart"/>
            <w:r w:rsidRPr="0020411A">
              <w:rPr>
                <w:sz w:val="21"/>
                <w:szCs w:val="21"/>
              </w:rPr>
              <w:t>( wants</w:t>
            </w:r>
            <w:proofErr w:type="gramEnd"/>
            <w:r w:rsidRPr="0020411A">
              <w:rPr>
                <w:sz w:val="21"/>
                <w:szCs w:val="21"/>
              </w:rPr>
              <w:t xml:space="preserve"> and needs), impulses, inhibitions, drive states and reflex responses</w:t>
            </w:r>
          </w:p>
        </w:tc>
        <w:tc>
          <w:tcPr>
            <w:tcW w:w="2127" w:type="dxa"/>
            <w:tcBorders>
              <w:top w:val="dotDash" w:sz="12" w:space="0" w:color="auto"/>
              <w:left w:val="nil"/>
              <w:bottom w:val="nil"/>
              <w:right w:val="nil"/>
            </w:tcBorders>
            <w:shd w:val="clear" w:color="auto" w:fill="FFF2CC" w:themeFill="accent4" w:themeFillTint="33"/>
          </w:tcPr>
          <w:p w14:paraId="322D56A3" w14:textId="30282E9E" w:rsidR="001845CF" w:rsidRPr="0020411A" w:rsidRDefault="001845CF" w:rsidP="00E76684">
            <w:pPr>
              <w:rPr>
                <w:sz w:val="21"/>
                <w:szCs w:val="21"/>
              </w:rPr>
            </w:pPr>
            <w:r w:rsidRPr="0020411A">
              <w:rPr>
                <w:sz w:val="21"/>
                <w:szCs w:val="21"/>
              </w:rPr>
              <w:t>Enablement</w:t>
            </w:r>
          </w:p>
        </w:tc>
        <w:tc>
          <w:tcPr>
            <w:tcW w:w="1701" w:type="dxa"/>
            <w:tcBorders>
              <w:top w:val="dotDash" w:sz="12" w:space="0" w:color="auto"/>
              <w:left w:val="nil"/>
              <w:bottom w:val="nil"/>
              <w:right w:val="nil"/>
            </w:tcBorders>
            <w:shd w:val="clear" w:color="auto" w:fill="FFF2CC" w:themeFill="accent4" w:themeFillTint="33"/>
          </w:tcPr>
          <w:p w14:paraId="74066D89" w14:textId="01062C4B" w:rsidR="001845CF" w:rsidRPr="0020411A" w:rsidRDefault="001845CF" w:rsidP="00EC58AB">
            <w:pPr>
              <w:rPr>
                <w:sz w:val="21"/>
                <w:szCs w:val="21"/>
              </w:rPr>
            </w:pPr>
            <w:r w:rsidRPr="0020411A">
              <w:rPr>
                <w:sz w:val="21"/>
                <w:szCs w:val="21"/>
              </w:rPr>
              <w:t>19</w:t>
            </w:r>
          </w:p>
        </w:tc>
        <w:tc>
          <w:tcPr>
            <w:tcW w:w="4394" w:type="dxa"/>
            <w:tcBorders>
              <w:top w:val="dotDash" w:sz="12" w:space="0" w:color="auto"/>
              <w:left w:val="nil"/>
              <w:bottom w:val="nil"/>
              <w:right w:val="nil"/>
            </w:tcBorders>
            <w:shd w:val="clear" w:color="auto" w:fill="FFF2CC" w:themeFill="accent4" w:themeFillTint="33"/>
          </w:tcPr>
          <w:p w14:paraId="7627A9A3" w14:textId="590EDB0A" w:rsidR="001845CF" w:rsidRPr="0020411A" w:rsidRDefault="001845CF" w:rsidP="00EC58AB">
            <w:pPr>
              <w:rPr>
                <w:sz w:val="21"/>
                <w:szCs w:val="21"/>
              </w:rPr>
            </w:pPr>
            <w:r w:rsidRPr="0020411A">
              <w:rPr>
                <w:sz w:val="21"/>
                <w:szCs w:val="21"/>
              </w:rPr>
              <w:t>Feedback on behaviour</w:t>
            </w:r>
          </w:p>
        </w:tc>
        <w:tc>
          <w:tcPr>
            <w:tcW w:w="1701" w:type="dxa"/>
            <w:tcBorders>
              <w:top w:val="dotDash" w:sz="12" w:space="0" w:color="auto"/>
              <w:left w:val="nil"/>
              <w:bottom w:val="nil"/>
              <w:right w:val="nil"/>
            </w:tcBorders>
            <w:shd w:val="clear" w:color="auto" w:fill="FFF2CC" w:themeFill="accent4" w:themeFillTint="33"/>
          </w:tcPr>
          <w:p w14:paraId="22374F3F" w14:textId="26FA7E7C" w:rsidR="001845CF" w:rsidRPr="0020411A" w:rsidRDefault="001845CF" w:rsidP="00EC58AB">
            <w:pPr>
              <w:rPr>
                <w:sz w:val="21"/>
                <w:szCs w:val="21"/>
              </w:rPr>
            </w:pPr>
            <w:r w:rsidRPr="0020411A">
              <w:rPr>
                <w:sz w:val="21"/>
                <w:szCs w:val="21"/>
              </w:rPr>
              <w:t>9</w:t>
            </w:r>
          </w:p>
        </w:tc>
      </w:tr>
      <w:tr w:rsidR="00C93E99" w:rsidRPr="0020411A" w14:paraId="4F689F2E" w14:textId="77777777" w:rsidTr="00C93E99">
        <w:trPr>
          <w:trHeight w:val="426"/>
        </w:trPr>
        <w:tc>
          <w:tcPr>
            <w:tcW w:w="1369" w:type="dxa"/>
            <w:vMerge/>
            <w:tcBorders>
              <w:left w:val="nil"/>
              <w:right w:val="nil"/>
            </w:tcBorders>
            <w:shd w:val="clear" w:color="auto" w:fill="FFF2CC" w:themeFill="accent4" w:themeFillTint="33"/>
          </w:tcPr>
          <w:p w14:paraId="76173731" w14:textId="77777777" w:rsidR="001845CF" w:rsidRPr="0020411A" w:rsidRDefault="001845CF" w:rsidP="00C278F6">
            <w:pPr>
              <w:jc w:val="right"/>
              <w:rPr>
                <w:sz w:val="21"/>
                <w:szCs w:val="21"/>
              </w:rPr>
            </w:pPr>
          </w:p>
        </w:tc>
        <w:tc>
          <w:tcPr>
            <w:tcW w:w="3162" w:type="dxa"/>
            <w:vMerge/>
            <w:tcBorders>
              <w:left w:val="nil"/>
              <w:right w:val="nil"/>
            </w:tcBorders>
            <w:shd w:val="clear" w:color="auto" w:fill="FFF2CC" w:themeFill="accent4" w:themeFillTint="33"/>
          </w:tcPr>
          <w:p w14:paraId="73AD4F41" w14:textId="77777777" w:rsidR="001845CF" w:rsidRPr="0020411A" w:rsidRDefault="001845CF" w:rsidP="00590F5F">
            <w:pPr>
              <w:rPr>
                <w:sz w:val="21"/>
                <w:szCs w:val="21"/>
              </w:rPr>
            </w:pPr>
          </w:p>
        </w:tc>
        <w:tc>
          <w:tcPr>
            <w:tcW w:w="2127" w:type="dxa"/>
            <w:tcBorders>
              <w:top w:val="nil"/>
              <w:left w:val="nil"/>
              <w:bottom w:val="nil"/>
              <w:right w:val="nil"/>
            </w:tcBorders>
            <w:shd w:val="clear" w:color="auto" w:fill="FFF2CC" w:themeFill="accent4" w:themeFillTint="33"/>
          </w:tcPr>
          <w:p w14:paraId="5AC66593" w14:textId="76AB038B" w:rsidR="001845CF" w:rsidRPr="0020411A" w:rsidRDefault="001845CF" w:rsidP="001845CF">
            <w:pPr>
              <w:rPr>
                <w:sz w:val="21"/>
                <w:szCs w:val="21"/>
              </w:rPr>
            </w:pPr>
            <w:r w:rsidRPr="0020411A">
              <w:rPr>
                <w:sz w:val="21"/>
                <w:szCs w:val="21"/>
              </w:rPr>
              <w:t>Training</w:t>
            </w:r>
          </w:p>
        </w:tc>
        <w:tc>
          <w:tcPr>
            <w:tcW w:w="1701" w:type="dxa"/>
            <w:tcBorders>
              <w:top w:val="nil"/>
              <w:left w:val="nil"/>
              <w:bottom w:val="nil"/>
              <w:right w:val="nil"/>
            </w:tcBorders>
            <w:shd w:val="clear" w:color="auto" w:fill="FFF2CC" w:themeFill="accent4" w:themeFillTint="33"/>
          </w:tcPr>
          <w:p w14:paraId="0833A713" w14:textId="19B3F31E" w:rsidR="001845CF" w:rsidRPr="0020411A" w:rsidRDefault="001845CF" w:rsidP="00EC58AB">
            <w:pPr>
              <w:rPr>
                <w:sz w:val="21"/>
                <w:szCs w:val="21"/>
              </w:rPr>
            </w:pPr>
            <w:r w:rsidRPr="0020411A">
              <w:rPr>
                <w:sz w:val="21"/>
                <w:szCs w:val="21"/>
              </w:rPr>
              <w:t>9</w:t>
            </w:r>
          </w:p>
        </w:tc>
        <w:tc>
          <w:tcPr>
            <w:tcW w:w="4394" w:type="dxa"/>
            <w:tcBorders>
              <w:top w:val="nil"/>
              <w:left w:val="nil"/>
              <w:bottom w:val="nil"/>
              <w:right w:val="nil"/>
            </w:tcBorders>
            <w:shd w:val="clear" w:color="auto" w:fill="FFF2CC" w:themeFill="accent4" w:themeFillTint="33"/>
          </w:tcPr>
          <w:p w14:paraId="409D423E" w14:textId="29F5F79C" w:rsidR="001845CF" w:rsidRPr="0020411A" w:rsidRDefault="001845CF" w:rsidP="004D075A">
            <w:pPr>
              <w:rPr>
                <w:sz w:val="21"/>
                <w:szCs w:val="21"/>
              </w:rPr>
            </w:pPr>
            <w:r w:rsidRPr="0020411A">
              <w:rPr>
                <w:sz w:val="21"/>
                <w:szCs w:val="21"/>
              </w:rPr>
              <w:t>Prompts/cues</w:t>
            </w:r>
          </w:p>
        </w:tc>
        <w:tc>
          <w:tcPr>
            <w:tcW w:w="1701" w:type="dxa"/>
            <w:tcBorders>
              <w:top w:val="nil"/>
              <w:left w:val="nil"/>
              <w:bottom w:val="nil"/>
              <w:right w:val="nil"/>
            </w:tcBorders>
            <w:shd w:val="clear" w:color="auto" w:fill="FFF2CC" w:themeFill="accent4" w:themeFillTint="33"/>
          </w:tcPr>
          <w:p w14:paraId="6C032328" w14:textId="4A474B0D" w:rsidR="001845CF" w:rsidRPr="0020411A" w:rsidRDefault="001845CF" w:rsidP="00EC58AB">
            <w:pPr>
              <w:rPr>
                <w:sz w:val="21"/>
                <w:szCs w:val="21"/>
              </w:rPr>
            </w:pPr>
            <w:r w:rsidRPr="0020411A">
              <w:rPr>
                <w:sz w:val="21"/>
                <w:szCs w:val="21"/>
              </w:rPr>
              <w:t>7</w:t>
            </w:r>
          </w:p>
        </w:tc>
      </w:tr>
      <w:tr w:rsidR="00C93E99" w:rsidRPr="0020411A" w14:paraId="6998F705" w14:textId="77777777" w:rsidTr="00C93E99">
        <w:trPr>
          <w:trHeight w:val="211"/>
        </w:trPr>
        <w:tc>
          <w:tcPr>
            <w:tcW w:w="1369" w:type="dxa"/>
            <w:vMerge/>
            <w:tcBorders>
              <w:left w:val="nil"/>
              <w:right w:val="nil"/>
            </w:tcBorders>
            <w:shd w:val="clear" w:color="auto" w:fill="FFF2CC" w:themeFill="accent4" w:themeFillTint="33"/>
          </w:tcPr>
          <w:p w14:paraId="7BAF860B" w14:textId="77777777" w:rsidR="001845CF" w:rsidRPr="0020411A" w:rsidRDefault="001845CF" w:rsidP="00C278F6">
            <w:pPr>
              <w:jc w:val="right"/>
              <w:rPr>
                <w:sz w:val="21"/>
                <w:szCs w:val="21"/>
              </w:rPr>
            </w:pPr>
          </w:p>
        </w:tc>
        <w:tc>
          <w:tcPr>
            <w:tcW w:w="3162" w:type="dxa"/>
            <w:vMerge/>
            <w:tcBorders>
              <w:left w:val="nil"/>
              <w:right w:val="nil"/>
            </w:tcBorders>
            <w:shd w:val="clear" w:color="auto" w:fill="FFF2CC" w:themeFill="accent4" w:themeFillTint="33"/>
          </w:tcPr>
          <w:p w14:paraId="17B64823" w14:textId="77777777" w:rsidR="001845CF" w:rsidRPr="0020411A" w:rsidRDefault="001845CF" w:rsidP="00590F5F">
            <w:pPr>
              <w:rPr>
                <w:sz w:val="21"/>
                <w:szCs w:val="21"/>
              </w:rPr>
            </w:pPr>
          </w:p>
        </w:tc>
        <w:tc>
          <w:tcPr>
            <w:tcW w:w="2127" w:type="dxa"/>
            <w:tcBorders>
              <w:top w:val="nil"/>
              <w:left w:val="nil"/>
              <w:bottom w:val="nil"/>
              <w:right w:val="nil"/>
            </w:tcBorders>
            <w:shd w:val="clear" w:color="auto" w:fill="FFF2CC" w:themeFill="accent4" w:themeFillTint="33"/>
          </w:tcPr>
          <w:p w14:paraId="46FA2F2C" w14:textId="4CCAD16A" w:rsidR="001845CF" w:rsidRPr="0020411A" w:rsidRDefault="001845CF" w:rsidP="001845CF">
            <w:pPr>
              <w:rPr>
                <w:sz w:val="21"/>
                <w:szCs w:val="21"/>
              </w:rPr>
            </w:pPr>
            <w:r w:rsidRPr="0020411A">
              <w:rPr>
                <w:sz w:val="21"/>
                <w:szCs w:val="21"/>
              </w:rPr>
              <w:t>Modelling</w:t>
            </w:r>
          </w:p>
        </w:tc>
        <w:tc>
          <w:tcPr>
            <w:tcW w:w="1701" w:type="dxa"/>
            <w:tcBorders>
              <w:top w:val="nil"/>
              <w:left w:val="nil"/>
              <w:bottom w:val="nil"/>
              <w:right w:val="nil"/>
            </w:tcBorders>
            <w:shd w:val="clear" w:color="auto" w:fill="FFF2CC" w:themeFill="accent4" w:themeFillTint="33"/>
          </w:tcPr>
          <w:p w14:paraId="06F07744" w14:textId="1BD0B603" w:rsidR="001845CF" w:rsidRPr="0020411A" w:rsidRDefault="001845CF" w:rsidP="00EC58AB">
            <w:pPr>
              <w:rPr>
                <w:sz w:val="21"/>
                <w:szCs w:val="21"/>
              </w:rPr>
            </w:pPr>
            <w:r w:rsidRPr="0020411A">
              <w:rPr>
                <w:sz w:val="21"/>
                <w:szCs w:val="21"/>
              </w:rPr>
              <w:t>4</w:t>
            </w:r>
          </w:p>
        </w:tc>
        <w:tc>
          <w:tcPr>
            <w:tcW w:w="4394" w:type="dxa"/>
            <w:vMerge w:val="restart"/>
            <w:tcBorders>
              <w:top w:val="nil"/>
              <w:left w:val="nil"/>
              <w:bottom w:val="nil"/>
              <w:right w:val="nil"/>
            </w:tcBorders>
            <w:shd w:val="clear" w:color="auto" w:fill="FFF2CC" w:themeFill="accent4" w:themeFillTint="33"/>
          </w:tcPr>
          <w:p w14:paraId="521C1BBB" w14:textId="419B07CA" w:rsidR="001845CF" w:rsidRPr="0020411A" w:rsidRDefault="001845CF" w:rsidP="004D075A">
            <w:pPr>
              <w:rPr>
                <w:sz w:val="21"/>
                <w:szCs w:val="21"/>
              </w:rPr>
            </w:pPr>
            <w:r w:rsidRPr="0020411A">
              <w:rPr>
                <w:sz w:val="21"/>
                <w:szCs w:val="21"/>
              </w:rPr>
              <w:t xml:space="preserve">Monitoring of behaviour by others without feedback </w:t>
            </w:r>
          </w:p>
        </w:tc>
        <w:tc>
          <w:tcPr>
            <w:tcW w:w="1701" w:type="dxa"/>
            <w:vMerge w:val="restart"/>
            <w:tcBorders>
              <w:top w:val="nil"/>
              <w:left w:val="nil"/>
              <w:bottom w:val="nil"/>
              <w:right w:val="nil"/>
            </w:tcBorders>
            <w:shd w:val="clear" w:color="auto" w:fill="FFF2CC" w:themeFill="accent4" w:themeFillTint="33"/>
          </w:tcPr>
          <w:p w14:paraId="1B60BF56" w14:textId="58DE05AF" w:rsidR="001845CF" w:rsidRPr="0020411A" w:rsidRDefault="001845CF" w:rsidP="00EC58AB">
            <w:pPr>
              <w:rPr>
                <w:sz w:val="21"/>
                <w:szCs w:val="21"/>
              </w:rPr>
            </w:pPr>
            <w:r w:rsidRPr="0020411A">
              <w:rPr>
                <w:sz w:val="21"/>
                <w:szCs w:val="21"/>
              </w:rPr>
              <w:t>2</w:t>
            </w:r>
          </w:p>
        </w:tc>
      </w:tr>
      <w:tr w:rsidR="00C93E99" w:rsidRPr="0020411A" w14:paraId="6F51E621" w14:textId="77777777" w:rsidTr="00C93E99">
        <w:trPr>
          <w:trHeight w:val="210"/>
        </w:trPr>
        <w:tc>
          <w:tcPr>
            <w:tcW w:w="1369" w:type="dxa"/>
            <w:vMerge/>
            <w:tcBorders>
              <w:left w:val="nil"/>
              <w:right w:val="nil"/>
            </w:tcBorders>
            <w:shd w:val="clear" w:color="auto" w:fill="FFF2CC" w:themeFill="accent4" w:themeFillTint="33"/>
          </w:tcPr>
          <w:p w14:paraId="5B8E92E8" w14:textId="77777777" w:rsidR="001845CF" w:rsidRPr="0020411A" w:rsidRDefault="001845CF" w:rsidP="00C278F6">
            <w:pPr>
              <w:jc w:val="right"/>
              <w:rPr>
                <w:sz w:val="21"/>
                <w:szCs w:val="21"/>
              </w:rPr>
            </w:pPr>
          </w:p>
        </w:tc>
        <w:tc>
          <w:tcPr>
            <w:tcW w:w="3162" w:type="dxa"/>
            <w:vMerge/>
            <w:tcBorders>
              <w:left w:val="nil"/>
              <w:right w:val="nil"/>
            </w:tcBorders>
            <w:shd w:val="clear" w:color="auto" w:fill="FFF2CC" w:themeFill="accent4" w:themeFillTint="33"/>
          </w:tcPr>
          <w:p w14:paraId="07A6B097" w14:textId="77777777" w:rsidR="001845CF" w:rsidRPr="0020411A" w:rsidRDefault="001845CF" w:rsidP="00590F5F">
            <w:pPr>
              <w:rPr>
                <w:sz w:val="21"/>
                <w:szCs w:val="21"/>
              </w:rPr>
            </w:pPr>
          </w:p>
        </w:tc>
        <w:tc>
          <w:tcPr>
            <w:tcW w:w="2127" w:type="dxa"/>
            <w:tcBorders>
              <w:top w:val="nil"/>
              <w:left w:val="nil"/>
              <w:bottom w:val="nil"/>
              <w:right w:val="nil"/>
            </w:tcBorders>
            <w:shd w:val="clear" w:color="auto" w:fill="FFF2CC" w:themeFill="accent4" w:themeFillTint="33"/>
          </w:tcPr>
          <w:p w14:paraId="20D15052" w14:textId="69A53B08" w:rsidR="001845CF" w:rsidRPr="0020411A" w:rsidRDefault="001845CF" w:rsidP="001845CF">
            <w:pPr>
              <w:rPr>
                <w:sz w:val="21"/>
                <w:szCs w:val="21"/>
              </w:rPr>
            </w:pPr>
            <w:r w:rsidRPr="0020411A">
              <w:rPr>
                <w:sz w:val="21"/>
                <w:szCs w:val="21"/>
              </w:rPr>
              <w:t>Environmental restructuring</w:t>
            </w:r>
          </w:p>
        </w:tc>
        <w:tc>
          <w:tcPr>
            <w:tcW w:w="1701" w:type="dxa"/>
            <w:tcBorders>
              <w:top w:val="nil"/>
              <w:left w:val="nil"/>
              <w:bottom w:val="nil"/>
              <w:right w:val="nil"/>
            </w:tcBorders>
            <w:shd w:val="clear" w:color="auto" w:fill="FFF2CC" w:themeFill="accent4" w:themeFillTint="33"/>
          </w:tcPr>
          <w:p w14:paraId="19032DDC" w14:textId="37158914" w:rsidR="001845CF" w:rsidRPr="0020411A" w:rsidRDefault="001845CF" w:rsidP="00EC58AB">
            <w:pPr>
              <w:rPr>
                <w:sz w:val="21"/>
                <w:szCs w:val="21"/>
              </w:rPr>
            </w:pPr>
            <w:r w:rsidRPr="0020411A">
              <w:rPr>
                <w:sz w:val="21"/>
                <w:szCs w:val="21"/>
              </w:rPr>
              <w:t>17</w:t>
            </w:r>
          </w:p>
        </w:tc>
        <w:tc>
          <w:tcPr>
            <w:tcW w:w="4394" w:type="dxa"/>
            <w:vMerge/>
            <w:tcBorders>
              <w:top w:val="nil"/>
              <w:left w:val="nil"/>
              <w:bottom w:val="nil"/>
              <w:right w:val="nil"/>
            </w:tcBorders>
            <w:shd w:val="clear" w:color="auto" w:fill="FFF2CC" w:themeFill="accent4" w:themeFillTint="33"/>
          </w:tcPr>
          <w:p w14:paraId="2A03231F" w14:textId="77777777" w:rsidR="001845CF" w:rsidRPr="0020411A" w:rsidRDefault="001845CF" w:rsidP="004D075A">
            <w:pPr>
              <w:rPr>
                <w:sz w:val="21"/>
                <w:szCs w:val="21"/>
              </w:rPr>
            </w:pPr>
          </w:p>
        </w:tc>
        <w:tc>
          <w:tcPr>
            <w:tcW w:w="1701" w:type="dxa"/>
            <w:vMerge/>
            <w:tcBorders>
              <w:top w:val="nil"/>
              <w:left w:val="nil"/>
              <w:bottom w:val="nil"/>
              <w:right w:val="nil"/>
            </w:tcBorders>
            <w:shd w:val="clear" w:color="auto" w:fill="FFF2CC" w:themeFill="accent4" w:themeFillTint="33"/>
          </w:tcPr>
          <w:p w14:paraId="556719B4" w14:textId="77777777" w:rsidR="001845CF" w:rsidRPr="0020411A" w:rsidRDefault="001845CF" w:rsidP="00EC58AB">
            <w:pPr>
              <w:rPr>
                <w:sz w:val="21"/>
                <w:szCs w:val="21"/>
              </w:rPr>
            </w:pPr>
          </w:p>
        </w:tc>
      </w:tr>
      <w:tr w:rsidR="00C93E99" w:rsidRPr="0020411A" w14:paraId="7E582044" w14:textId="77777777" w:rsidTr="00C93E99">
        <w:trPr>
          <w:trHeight w:val="371"/>
        </w:trPr>
        <w:tc>
          <w:tcPr>
            <w:tcW w:w="1369" w:type="dxa"/>
            <w:vMerge/>
            <w:tcBorders>
              <w:left w:val="nil"/>
              <w:right w:val="nil"/>
            </w:tcBorders>
            <w:shd w:val="clear" w:color="auto" w:fill="FFF2CC" w:themeFill="accent4" w:themeFillTint="33"/>
          </w:tcPr>
          <w:p w14:paraId="2C495E2C" w14:textId="77777777" w:rsidR="001845CF" w:rsidRPr="0020411A" w:rsidRDefault="001845CF" w:rsidP="00C278F6">
            <w:pPr>
              <w:jc w:val="right"/>
              <w:rPr>
                <w:sz w:val="21"/>
                <w:szCs w:val="21"/>
              </w:rPr>
            </w:pPr>
          </w:p>
        </w:tc>
        <w:tc>
          <w:tcPr>
            <w:tcW w:w="3162" w:type="dxa"/>
            <w:vMerge/>
            <w:tcBorders>
              <w:left w:val="nil"/>
              <w:right w:val="nil"/>
            </w:tcBorders>
            <w:shd w:val="clear" w:color="auto" w:fill="FFF2CC" w:themeFill="accent4" w:themeFillTint="33"/>
          </w:tcPr>
          <w:p w14:paraId="15AE9248" w14:textId="77777777" w:rsidR="001845CF" w:rsidRPr="0020411A" w:rsidRDefault="001845CF" w:rsidP="00590F5F">
            <w:pPr>
              <w:rPr>
                <w:sz w:val="21"/>
                <w:szCs w:val="21"/>
              </w:rPr>
            </w:pPr>
          </w:p>
        </w:tc>
        <w:tc>
          <w:tcPr>
            <w:tcW w:w="2127" w:type="dxa"/>
            <w:tcBorders>
              <w:top w:val="nil"/>
              <w:left w:val="nil"/>
              <w:bottom w:val="nil"/>
              <w:right w:val="nil"/>
            </w:tcBorders>
            <w:shd w:val="clear" w:color="auto" w:fill="FFF2CC" w:themeFill="accent4" w:themeFillTint="33"/>
          </w:tcPr>
          <w:p w14:paraId="652E94E4" w14:textId="76C455C6" w:rsidR="001845CF" w:rsidRPr="0020411A" w:rsidRDefault="001845CF" w:rsidP="001845CF">
            <w:pPr>
              <w:rPr>
                <w:sz w:val="21"/>
                <w:szCs w:val="21"/>
              </w:rPr>
            </w:pPr>
            <w:r w:rsidRPr="0020411A">
              <w:rPr>
                <w:sz w:val="21"/>
                <w:szCs w:val="21"/>
              </w:rPr>
              <w:t>Incentivisation</w:t>
            </w:r>
          </w:p>
        </w:tc>
        <w:tc>
          <w:tcPr>
            <w:tcW w:w="1701" w:type="dxa"/>
            <w:tcBorders>
              <w:top w:val="nil"/>
              <w:left w:val="nil"/>
              <w:bottom w:val="nil"/>
              <w:right w:val="nil"/>
            </w:tcBorders>
            <w:shd w:val="clear" w:color="auto" w:fill="FFF2CC" w:themeFill="accent4" w:themeFillTint="33"/>
          </w:tcPr>
          <w:p w14:paraId="4712ECA2" w14:textId="651B747B" w:rsidR="001845CF" w:rsidRPr="0020411A" w:rsidRDefault="001845CF" w:rsidP="00EC58AB">
            <w:pPr>
              <w:rPr>
                <w:sz w:val="21"/>
                <w:szCs w:val="21"/>
              </w:rPr>
            </w:pPr>
            <w:r w:rsidRPr="0020411A">
              <w:rPr>
                <w:sz w:val="21"/>
                <w:szCs w:val="21"/>
              </w:rPr>
              <w:t>1</w:t>
            </w:r>
          </w:p>
        </w:tc>
        <w:tc>
          <w:tcPr>
            <w:tcW w:w="4394" w:type="dxa"/>
            <w:vMerge w:val="restart"/>
            <w:tcBorders>
              <w:top w:val="nil"/>
              <w:left w:val="nil"/>
              <w:right w:val="nil"/>
            </w:tcBorders>
            <w:shd w:val="clear" w:color="auto" w:fill="FFF2CC" w:themeFill="accent4" w:themeFillTint="33"/>
          </w:tcPr>
          <w:p w14:paraId="3C0CDBB8" w14:textId="12B59051" w:rsidR="001845CF" w:rsidRPr="0020411A" w:rsidRDefault="001845CF" w:rsidP="00EC58AB">
            <w:pPr>
              <w:rPr>
                <w:sz w:val="21"/>
                <w:szCs w:val="21"/>
              </w:rPr>
            </w:pPr>
            <w:r w:rsidRPr="0020411A">
              <w:rPr>
                <w:sz w:val="21"/>
                <w:szCs w:val="21"/>
              </w:rPr>
              <w:t>Material incentive (behaviour)</w:t>
            </w:r>
          </w:p>
        </w:tc>
        <w:tc>
          <w:tcPr>
            <w:tcW w:w="1701" w:type="dxa"/>
            <w:vMerge w:val="restart"/>
            <w:tcBorders>
              <w:top w:val="nil"/>
              <w:left w:val="nil"/>
              <w:right w:val="nil"/>
            </w:tcBorders>
            <w:shd w:val="clear" w:color="auto" w:fill="FFF2CC" w:themeFill="accent4" w:themeFillTint="33"/>
          </w:tcPr>
          <w:p w14:paraId="5455E5A7" w14:textId="26DC1079" w:rsidR="001845CF" w:rsidRPr="0020411A" w:rsidRDefault="001845CF" w:rsidP="00EC58AB">
            <w:pPr>
              <w:rPr>
                <w:sz w:val="21"/>
                <w:szCs w:val="21"/>
              </w:rPr>
            </w:pPr>
            <w:r w:rsidRPr="0020411A">
              <w:rPr>
                <w:sz w:val="21"/>
                <w:szCs w:val="21"/>
              </w:rPr>
              <w:t>1</w:t>
            </w:r>
          </w:p>
        </w:tc>
      </w:tr>
      <w:tr w:rsidR="001845CF" w:rsidRPr="0020411A" w14:paraId="64C9D232" w14:textId="77777777" w:rsidTr="00D12B44">
        <w:trPr>
          <w:trHeight w:val="371"/>
        </w:trPr>
        <w:tc>
          <w:tcPr>
            <w:tcW w:w="1369" w:type="dxa"/>
            <w:vMerge/>
            <w:tcBorders>
              <w:left w:val="nil"/>
              <w:right w:val="nil"/>
            </w:tcBorders>
          </w:tcPr>
          <w:p w14:paraId="4A941C1C" w14:textId="77777777" w:rsidR="001845CF" w:rsidRPr="0020411A" w:rsidRDefault="001845CF" w:rsidP="00C278F6">
            <w:pPr>
              <w:jc w:val="right"/>
              <w:rPr>
                <w:sz w:val="21"/>
                <w:szCs w:val="21"/>
              </w:rPr>
            </w:pPr>
          </w:p>
        </w:tc>
        <w:tc>
          <w:tcPr>
            <w:tcW w:w="3162" w:type="dxa"/>
            <w:vMerge/>
            <w:tcBorders>
              <w:left w:val="nil"/>
              <w:right w:val="nil"/>
            </w:tcBorders>
          </w:tcPr>
          <w:p w14:paraId="2F073BAF" w14:textId="77777777" w:rsidR="001845CF" w:rsidRPr="0020411A" w:rsidRDefault="001845CF" w:rsidP="00590F5F">
            <w:pPr>
              <w:rPr>
                <w:sz w:val="21"/>
                <w:szCs w:val="21"/>
              </w:rPr>
            </w:pPr>
          </w:p>
        </w:tc>
        <w:tc>
          <w:tcPr>
            <w:tcW w:w="2127" w:type="dxa"/>
            <w:tcBorders>
              <w:top w:val="nil"/>
              <w:left w:val="nil"/>
              <w:right w:val="nil"/>
            </w:tcBorders>
            <w:shd w:val="clear" w:color="auto" w:fill="FFF2CC" w:themeFill="accent4" w:themeFillTint="33"/>
          </w:tcPr>
          <w:p w14:paraId="4389766D" w14:textId="28BF0D77" w:rsidR="001845CF" w:rsidRPr="0020411A" w:rsidRDefault="001845CF" w:rsidP="00EC58AB">
            <w:pPr>
              <w:rPr>
                <w:sz w:val="21"/>
                <w:szCs w:val="21"/>
              </w:rPr>
            </w:pPr>
            <w:r w:rsidRPr="0020411A">
              <w:rPr>
                <w:sz w:val="21"/>
                <w:szCs w:val="21"/>
              </w:rPr>
              <w:t>Persuasion</w:t>
            </w:r>
          </w:p>
        </w:tc>
        <w:tc>
          <w:tcPr>
            <w:tcW w:w="1701" w:type="dxa"/>
            <w:tcBorders>
              <w:top w:val="nil"/>
              <w:left w:val="nil"/>
              <w:right w:val="nil"/>
            </w:tcBorders>
            <w:shd w:val="clear" w:color="auto" w:fill="FFF2CC" w:themeFill="accent4" w:themeFillTint="33"/>
          </w:tcPr>
          <w:p w14:paraId="0B9102E0" w14:textId="3BFB0390" w:rsidR="001845CF" w:rsidRPr="0020411A" w:rsidRDefault="001845CF" w:rsidP="00EC58AB">
            <w:pPr>
              <w:rPr>
                <w:sz w:val="21"/>
                <w:szCs w:val="21"/>
              </w:rPr>
            </w:pPr>
            <w:r w:rsidRPr="0020411A">
              <w:rPr>
                <w:sz w:val="21"/>
                <w:szCs w:val="21"/>
              </w:rPr>
              <w:t>12</w:t>
            </w:r>
          </w:p>
        </w:tc>
        <w:tc>
          <w:tcPr>
            <w:tcW w:w="4394" w:type="dxa"/>
            <w:vMerge/>
            <w:tcBorders>
              <w:left w:val="nil"/>
              <w:right w:val="nil"/>
            </w:tcBorders>
          </w:tcPr>
          <w:p w14:paraId="55280598" w14:textId="77777777" w:rsidR="001845CF" w:rsidRPr="0020411A" w:rsidRDefault="001845CF" w:rsidP="00EC58AB">
            <w:pPr>
              <w:rPr>
                <w:b/>
                <w:bCs/>
                <w:sz w:val="21"/>
                <w:szCs w:val="21"/>
              </w:rPr>
            </w:pPr>
          </w:p>
        </w:tc>
        <w:tc>
          <w:tcPr>
            <w:tcW w:w="1701" w:type="dxa"/>
            <w:vMerge/>
            <w:tcBorders>
              <w:left w:val="nil"/>
              <w:right w:val="nil"/>
            </w:tcBorders>
          </w:tcPr>
          <w:p w14:paraId="7B6B7739" w14:textId="77777777" w:rsidR="001845CF" w:rsidRPr="0020411A" w:rsidRDefault="001845CF" w:rsidP="00EC58AB">
            <w:pPr>
              <w:rPr>
                <w:i/>
                <w:iCs/>
                <w:sz w:val="21"/>
                <w:szCs w:val="21"/>
              </w:rPr>
            </w:pPr>
          </w:p>
        </w:tc>
      </w:tr>
    </w:tbl>
    <w:p w14:paraId="7CD3A670" w14:textId="5B083878" w:rsidR="00D2181C" w:rsidRPr="0020411A" w:rsidRDefault="00C84D8B" w:rsidP="00590F5F">
      <w:r w:rsidRPr="0020411A">
        <w:t>*Definitions</w:t>
      </w:r>
      <w:r w:rsidR="002F44E2" w:rsidRPr="0020411A">
        <w:t xml:space="preserve"> of COM-B constructs</w:t>
      </w:r>
      <w:r w:rsidRPr="0020411A">
        <w:t xml:space="preserve"> from: </w:t>
      </w:r>
      <w:proofErr w:type="spellStart"/>
      <w:r w:rsidR="00C65E52" w:rsidRPr="0020411A">
        <w:t>Michie</w:t>
      </w:r>
      <w:proofErr w:type="spellEnd"/>
      <w:r w:rsidR="00C65E52" w:rsidRPr="0020411A">
        <w:t xml:space="preserve"> S, Atkins L, West R. The behaviour change wheel: a guide to designing interventions. Needed: physician leaders. 2014;26.</w:t>
      </w:r>
    </w:p>
    <w:p w14:paraId="7D35888A" w14:textId="70467BCC" w:rsidR="00D2181C" w:rsidRPr="00FC570A" w:rsidRDefault="00FC570A" w:rsidP="00590F5F">
      <w:pPr>
        <w:rPr>
          <w:i/>
          <w:iCs/>
        </w:rPr>
      </w:pPr>
      <w:r w:rsidRPr="0020411A">
        <w:rPr>
          <w:i/>
          <w:iCs/>
        </w:rPr>
        <w:t>---</w:t>
      </w:r>
      <w:r w:rsidR="00D2181C" w:rsidRPr="0020411A">
        <w:rPr>
          <w:i/>
          <w:iCs/>
        </w:rPr>
        <w:t xml:space="preserve">Please note- </w:t>
      </w:r>
      <w:r w:rsidRPr="0020411A">
        <w:rPr>
          <w:i/>
          <w:iCs/>
        </w:rPr>
        <w:t>‘</w:t>
      </w:r>
      <w:r w:rsidR="001F5AF3" w:rsidRPr="0020411A">
        <w:rPr>
          <w:i/>
          <w:iCs/>
        </w:rPr>
        <w:t>F</w:t>
      </w:r>
      <w:r w:rsidR="00D2181C" w:rsidRPr="0020411A">
        <w:rPr>
          <w:i/>
          <w:iCs/>
        </w:rPr>
        <w:t>eedback on outcome(s) of behaviour</w:t>
      </w:r>
      <w:r w:rsidRPr="0020411A">
        <w:rPr>
          <w:i/>
          <w:iCs/>
        </w:rPr>
        <w:t>’</w:t>
      </w:r>
      <w:r w:rsidR="00D2181C" w:rsidRPr="0020411A">
        <w:rPr>
          <w:i/>
          <w:iCs/>
        </w:rPr>
        <w:t xml:space="preserve"> has no known confirmed or inconclusive </w:t>
      </w:r>
      <w:r w:rsidR="001F5AF3" w:rsidRPr="0020411A">
        <w:rPr>
          <w:i/>
          <w:iCs/>
        </w:rPr>
        <w:t xml:space="preserve">links </w:t>
      </w:r>
      <w:r w:rsidR="00D2181C" w:rsidRPr="0020411A">
        <w:rPr>
          <w:i/>
          <w:iCs/>
        </w:rPr>
        <w:t xml:space="preserve">to a model of behaviour as presented by the </w:t>
      </w:r>
      <w:r w:rsidR="001F5AF3" w:rsidRPr="0020411A">
        <w:rPr>
          <w:i/>
          <w:iCs/>
        </w:rPr>
        <w:t>T</w:t>
      </w:r>
      <w:r w:rsidR="00D2181C" w:rsidRPr="0020411A">
        <w:rPr>
          <w:i/>
          <w:iCs/>
        </w:rPr>
        <w:t>heor</w:t>
      </w:r>
      <w:r w:rsidR="002F44E2" w:rsidRPr="0020411A">
        <w:rPr>
          <w:i/>
          <w:iCs/>
        </w:rPr>
        <w:t>y</w:t>
      </w:r>
      <w:r w:rsidR="00D2181C" w:rsidRPr="0020411A">
        <w:rPr>
          <w:i/>
          <w:iCs/>
        </w:rPr>
        <w:t xml:space="preserve"> and </w:t>
      </w:r>
      <w:r w:rsidR="001F5AF3" w:rsidRPr="0020411A">
        <w:rPr>
          <w:i/>
          <w:iCs/>
        </w:rPr>
        <w:t>T</w:t>
      </w:r>
      <w:r w:rsidR="00D2181C" w:rsidRPr="0020411A">
        <w:rPr>
          <w:i/>
          <w:iCs/>
        </w:rPr>
        <w:t xml:space="preserve">echniques </w:t>
      </w:r>
      <w:r w:rsidR="001F5AF3" w:rsidRPr="0020411A">
        <w:rPr>
          <w:i/>
          <w:iCs/>
        </w:rPr>
        <w:t>T</w:t>
      </w:r>
      <w:r w:rsidR="00D2181C" w:rsidRPr="0020411A">
        <w:rPr>
          <w:i/>
          <w:iCs/>
        </w:rPr>
        <w:t xml:space="preserve">ool at </w:t>
      </w:r>
      <w:r w:rsidR="001F5AF3" w:rsidRPr="0020411A">
        <w:rPr>
          <w:i/>
          <w:iCs/>
        </w:rPr>
        <w:t>the time of this review</w:t>
      </w:r>
    </w:p>
    <w:p w14:paraId="4C472D56" w14:textId="61A317E1" w:rsidR="009F5CEB" w:rsidRDefault="009F5CEB" w:rsidP="00590F5F"/>
    <w:p w14:paraId="48D7F232" w14:textId="1F7351BE" w:rsidR="009F5CEB" w:rsidRDefault="009F5CEB" w:rsidP="00590F5F"/>
    <w:p w14:paraId="261396E1" w14:textId="588FF9B2" w:rsidR="009F5CEB" w:rsidRDefault="009F5CEB" w:rsidP="00590F5F"/>
    <w:p w14:paraId="266B1834" w14:textId="758C4400" w:rsidR="009F5CEB" w:rsidRDefault="009F5CEB" w:rsidP="00590F5F"/>
    <w:p w14:paraId="2119AE49" w14:textId="713FEAC7" w:rsidR="009F5CEB" w:rsidRDefault="009F5CEB" w:rsidP="00590F5F"/>
    <w:p w14:paraId="3C1EC057" w14:textId="77777777" w:rsidR="009F5CEB" w:rsidRPr="009420C1" w:rsidRDefault="009F5CEB" w:rsidP="00590F5F"/>
    <w:sectPr w:rsidR="009F5CEB" w:rsidRPr="009420C1" w:rsidSect="001845CF">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6534"/>
    <w:multiLevelType w:val="hybridMultilevel"/>
    <w:tmpl w:val="67D603D0"/>
    <w:lvl w:ilvl="0" w:tplc="FB98B6CC">
      <w:start w:val="1"/>
      <w:numFmt w:val="decimal"/>
      <w:lvlText w:val="%1."/>
      <w:lvlJc w:val="left"/>
      <w:pPr>
        <w:ind w:left="720" w:hanging="360"/>
      </w:pPr>
      <w:rPr>
        <w:rFonts w:hint="default"/>
        <w:b w:val="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970B26"/>
    <w:multiLevelType w:val="hybridMultilevel"/>
    <w:tmpl w:val="67D603D0"/>
    <w:lvl w:ilvl="0" w:tplc="FB98B6CC">
      <w:start w:val="1"/>
      <w:numFmt w:val="decimal"/>
      <w:lvlText w:val="%1."/>
      <w:lvlJc w:val="left"/>
      <w:pPr>
        <w:ind w:left="720" w:hanging="360"/>
      </w:pPr>
      <w:rPr>
        <w:rFonts w:hint="default"/>
        <w:b w:val="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F9C3D82"/>
    <w:multiLevelType w:val="hybridMultilevel"/>
    <w:tmpl w:val="EB66548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B44AC9"/>
    <w:multiLevelType w:val="hybridMultilevel"/>
    <w:tmpl w:val="67D603D0"/>
    <w:lvl w:ilvl="0" w:tplc="FB98B6CC">
      <w:start w:val="1"/>
      <w:numFmt w:val="decimal"/>
      <w:lvlText w:val="%1."/>
      <w:lvlJc w:val="left"/>
      <w:pPr>
        <w:ind w:left="720" w:hanging="360"/>
      </w:pPr>
      <w:rPr>
        <w:rFonts w:hint="default"/>
        <w:b w:val="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0935541"/>
    <w:multiLevelType w:val="hybridMultilevel"/>
    <w:tmpl w:val="67D603D0"/>
    <w:lvl w:ilvl="0" w:tplc="FB98B6CC">
      <w:start w:val="1"/>
      <w:numFmt w:val="decimal"/>
      <w:lvlText w:val="%1."/>
      <w:lvlJc w:val="left"/>
      <w:pPr>
        <w:ind w:left="720" w:hanging="360"/>
      </w:pPr>
      <w:rPr>
        <w:rFonts w:hint="default"/>
        <w:b w:val="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7A35EF2"/>
    <w:multiLevelType w:val="hybridMultilevel"/>
    <w:tmpl w:val="C2F48942"/>
    <w:lvl w:ilvl="0" w:tplc="50A66F7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D0A61"/>
    <w:multiLevelType w:val="hybridMultilevel"/>
    <w:tmpl w:val="9F60AD5A"/>
    <w:lvl w:ilvl="0" w:tplc="07A22B3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1F206B"/>
    <w:multiLevelType w:val="hybridMultilevel"/>
    <w:tmpl w:val="AAEE0A24"/>
    <w:lvl w:ilvl="0" w:tplc="884C4B56">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F91844"/>
    <w:multiLevelType w:val="hybridMultilevel"/>
    <w:tmpl w:val="617A2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2D7F91"/>
    <w:multiLevelType w:val="hybridMultilevel"/>
    <w:tmpl w:val="67D603D0"/>
    <w:lvl w:ilvl="0" w:tplc="FB98B6CC">
      <w:start w:val="1"/>
      <w:numFmt w:val="decimal"/>
      <w:lvlText w:val="%1."/>
      <w:lvlJc w:val="left"/>
      <w:pPr>
        <w:ind w:left="720" w:hanging="360"/>
      </w:pPr>
      <w:rPr>
        <w:rFonts w:hint="default"/>
        <w:b w:val="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9"/>
  </w:num>
  <w:num w:numId="6">
    <w:abstractNumId w:val="6"/>
  </w:num>
  <w:num w:numId="7">
    <w:abstractNumId w:val="5"/>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C1"/>
    <w:rsid w:val="00001AC9"/>
    <w:rsid w:val="0001141D"/>
    <w:rsid w:val="0002456C"/>
    <w:rsid w:val="00041567"/>
    <w:rsid w:val="000443C7"/>
    <w:rsid w:val="00045274"/>
    <w:rsid w:val="00050E57"/>
    <w:rsid w:val="000511F7"/>
    <w:rsid w:val="00056E74"/>
    <w:rsid w:val="000826E8"/>
    <w:rsid w:val="000841AD"/>
    <w:rsid w:val="0009501F"/>
    <w:rsid w:val="000C369C"/>
    <w:rsid w:val="00115398"/>
    <w:rsid w:val="00126061"/>
    <w:rsid w:val="00127A0A"/>
    <w:rsid w:val="00144A2F"/>
    <w:rsid w:val="00145018"/>
    <w:rsid w:val="001463F8"/>
    <w:rsid w:val="00161DD2"/>
    <w:rsid w:val="00166B34"/>
    <w:rsid w:val="0018423F"/>
    <w:rsid w:val="001845CF"/>
    <w:rsid w:val="0018490E"/>
    <w:rsid w:val="0018713F"/>
    <w:rsid w:val="001B1740"/>
    <w:rsid w:val="001B5F77"/>
    <w:rsid w:val="001C3AAE"/>
    <w:rsid w:val="001C4CB2"/>
    <w:rsid w:val="001C6BB1"/>
    <w:rsid w:val="001C6EC3"/>
    <w:rsid w:val="001D4B5A"/>
    <w:rsid w:val="001D4E84"/>
    <w:rsid w:val="001D5883"/>
    <w:rsid w:val="001E2979"/>
    <w:rsid w:val="001E6254"/>
    <w:rsid w:val="001F5AF3"/>
    <w:rsid w:val="002017B4"/>
    <w:rsid w:val="0020411A"/>
    <w:rsid w:val="00226E9A"/>
    <w:rsid w:val="002528A0"/>
    <w:rsid w:val="00257FF3"/>
    <w:rsid w:val="0026275E"/>
    <w:rsid w:val="00264E82"/>
    <w:rsid w:val="00265C17"/>
    <w:rsid w:val="00273675"/>
    <w:rsid w:val="00273ADD"/>
    <w:rsid w:val="00274B9D"/>
    <w:rsid w:val="0027622B"/>
    <w:rsid w:val="0028248F"/>
    <w:rsid w:val="00293DE8"/>
    <w:rsid w:val="002A788B"/>
    <w:rsid w:val="002B5E4C"/>
    <w:rsid w:val="002C25D6"/>
    <w:rsid w:val="002C263F"/>
    <w:rsid w:val="002C4C90"/>
    <w:rsid w:val="002D01E4"/>
    <w:rsid w:val="002F44E2"/>
    <w:rsid w:val="002F6108"/>
    <w:rsid w:val="003013B9"/>
    <w:rsid w:val="00301B51"/>
    <w:rsid w:val="003020D2"/>
    <w:rsid w:val="003157F8"/>
    <w:rsid w:val="00320AE0"/>
    <w:rsid w:val="00325918"/>
    <w:rsid w:val="00336FCD"/>
    <w:rsid w:val="00365D59"/>
    <w:rsid w:val="00381410"/>
    <w:rsid w:val="003A3F60"/>
    <w:rsid w:val="003A7746"/>
    <w:rsid w:val="003B0DEE"/>
    <w:rsid w:val="003B62F3"/>
    <w:rsid w:val="003B6384"/>
    <w:rsid w:val="003C3AFD"/>
    <w:rsid w:val="003C5DB4"/>
    <w:rsid w:val="003D1272"/>
    <w:rsid w:val="003D2CE4"/>
    <w:rsid w:val="003E42FA"/>
    <w:rsid w:val="003E7580"/>
    <w:rsid w:val="004014A0"/>
    <w:rsid w:val="004064CD"/>
    <w:rsid w:val="00410913"/>
    <w:rsid w:val="00425104"/>
    <w:rsid w:val="004305C7"/>
    <w:rsid w:val="00437445"/>
    <w:rsid w:val="004376EA"/>
    <w:rsid w:val="00437863"/>
    <w:rsid w:val="00446274"/>
    <w:rsid w:val="00457678"/>
    <w:rsid w:val="0046694E"/>
    <w:rsid w:val="004713CC"/>
    <w:rsid w:val="00482608"/>
    <w:rsid w:val="004871EB"/>
    <w:rsid w:val="00496787"/>
    <w:rsid w:val="004A59C9"/>
    <w:rsid w:val="004A6362"/>
    <w:rsid w:val="004B1030"/>
    <w:rsid w:val="004B1769"/>
    <w:rsid w:val="004B514A"/>
    <w:rsid w:val="004B5C71"/>
    <w:rsid w:val="004B79DA"/>
    <w:rsid w:val="004C4F87"/>
    <w:rsid w:val="004D075A"/>
    <w:rsid w:val="00514AC8"/>
    <w:rsid w:val="0051541B"/>
    <w:rsid w:val="00517484"/>
    <w:rsid w:val="005309E9"/>
    <w:rsid w:val="005327C4"/>
    <w:rsid w:val="00540A20"/>
    <w:rsid w:val="00540CF8"/>
    <w:rsid w:val="005432E8"/>
    <w:rsid w:val="005503D2"/>
    <w:rsid w:val="00552FF1"/>
    <w:rsid w:val="00553A9D"/>
    <w:rsid w:val="00573975"/>
    <w:rsid w:val="005821E9"/>
    <w:rsid w:val="0058729C"/>
    <w:rsid w:val="00590F5F"/>
    <w:rsid w:val="005978FB"/>
    <w:rsid w:val="005A61BB"/>
    <w:rsid w:val="005A6C19"/>
    <w:rsid w:val="005B1A04"/>
    <w:rsid w:val="005B4418"/>
    <w:rsid w:val="005B4C7B"/>
    <w:rsid w:val="005E2536"/>
    <w:rsid w:val="005F2975"/>
    <w:rsid w:val="005F6C99"/>
    <w:rsid w:val="005F7787"/>
    <w:rsid w:val="00625FBD"/>
    <w:rsid w:val="00630682"/>
    <w:rsid w:val="00640078"/>
    <w:rsid w:val="00650750"/>
    <w:rsid w:val="0065108C"/>
    <w:rsid w:val="0065264A"/>
    <w:rsid w:val="00654289"/>
    <w:rsid w:val="0065620D"/>
    <w:rsid w:val="00657881"/>
    <w:rsid w:val="00677BB1"/>
    <w:rsid w:val="0068010E"/>
    <w:rsid w:val="00684875"/>
    <w:rsid w:val="00694600"/>
    <w:rsid w:val="006A3456"/>
    <w:rsid w:val="006B240F"/>
    <w:rsid w:val="006B58A1"/>
    <w:rsid w:val="006D4512"/>
    <w:rsid w:val="006D66ED"/>
    <w:rsid w:val="0070433B"/>
    <w:rsid w:val="00722176"/>
    <w:rsid w:val="00724735"/>
    <w:rsid w:val="00732597"/>
    <w:rsid w:val="00751C4C"/>
    <w:rsid w:val="00753776"/>
    <w:rsid w:val="00753F9F"/>
    <w:rsid w:val="00755C65"/>
    <w:rsid w:val="00770794"/>
    <w:rsid w:val="00770CCD"/>
    <w:rsid w:val="00785EFE"/>
    <w:rsid w:val="00793AC0"/>
    <w:rsid w:val="0079430A"/>
    <w:rsid w:val="007A7644"/>
    <w:rsid w:val="007B3573"/>
    <w:rsid w:val="007C63D3"/>
    <w:rsid w:val="007E0226"/>
    <w:rsid w:val="007E7BD6"/>
    <w:rsid w:val="007F755F"/>
    <w:rsid w:val="00802F3D"/>
    <w:rsid w:val="008103E1"/>
    <w:rsid w:val="0082223E"/>
    <w:rsid w:val="00826895"/>
    <w:rsid w:val="00831DBB"/>
    <w:rsid w:val="00836672"/>
    <w:rsid w:val="00863A5E"/>
    <w:rsid w:val="00883E7B"/>
    <w:rsid w:val="0088771A"/>
    <w:rsid w:val="008878AA"/>
    <w:rsid w:val="0089425F"/>
    <w:rsid w:val="008A3A61"/>
    <w:rsid w:val="008C0E63"/>
    <w:rsid w:val="008E539D"/>
    <w:rsid w:val="00900881"/>
    <w:rsid w:val="009015E0"/>
    <w:rsid w:val="0090505E"/>
    <w:rsid w:val="00907182"/>
    <w:rsid w:val="00923338"/>
    <w:rsid w:val="00937702"/>
    <w:rsid w:val="009420C1"/>
    <w:rsid w:val="009526DC"/>
    <w:rsid w:val="0095484F"/>
    <w:rsid w:val="00956733"/>
    <w:rsid w:val="00960A0C"/>
    <w:rsid w:val="0098696A"/>
    <w:rsid w:val="00986F26"/>
    <w:rsid w:val="00993646"/>
    <w:rsid w:val="00995106"/>
    <w:rsid w:val="009A334D"/>
    <w:rsid w:val="009C06BA"/>
    <w:rsid w:val="009C5B3D"/>
    <w:rsid w:val="009C7E23"/>
    <w:rsid w:val="009D089E"/>
    <w:rsid w:val="009F5CEB"/>
    <w:rsid w:val="00A000BD"/>
    <w:rsid w:val="00A04D31"/>
    <w:rsid w:val="00A11A43"/>
    <w:rsid w:val="00A2030E"/>
    <w:rsid w:val="00A34192"/>
    <w:rsid w:val="00A36DDE"/>
    <w:rsid w:val="00A41316"/>
    <w:rsid w:val="00A461CD"/>
    <w:rsid w:val="00A510AB"/>
    <w:rsid w:val="00A65AA0"/>
    <w:rsid w:val="00A77022"/>
    <w:rsid w:val="00A852D8"/>
    <w:rsid w:val="00AB4843"/>
    <w:rsid w:val="00AB5E25"/>
    <w:rsid w:val="00AB6E21"/>
    <w:rsid w:val="00AE0841"/>
    <w:rsid w:val="00AE213B"/>
    <w:rsid w:val="00AE7F6E"/>
    <w:rsid w:val="00AF1B43"/>
    <w:rsid w:val="00AF78ED"/>
    <w:rsid w:val="00B0267F"/>
    <w:rsid w:val="00B07565"/>
    <w:rsid w:val="00B12E48"/>
    <w:rsid w:val="00B26DA1"/>
    <w:rsid w:val="00B3578F"/>
    <w:rsid w:val="00B36581"/>
    <w:rsid w:val="00B41D5D"/>
    <w:rsid w:val="00B440EC"/>
    <w:rsid w:val="00B52BA2"/>
    <w:rsid w:val="00B7453F"/>
    <w:rsid w:val="00B76E2C"/>
    <w:rsid w:val="00B83242"/>
    <w:rsid w:val="00B84033"/>
    <w:rsid w:val="00B842F7"/>
    <w:rsid w:val="00B8677F"/>
    <w:rsid w:val="00BA5EFC"/>
    <w:rsid w:val="00BC4818"/>
    <w:rsid w:val="00BD25E0"/>
    <w:rsid w:val="00BE028C"/>
    <w:rsid w:val="00BF2B53"/>
    <w:rsid w:val="00BF2D04"/>
    <w:rsid w:val="00C02714"/>
    <w:rsid w:val="00C0350E"/>
    <w:rsid w:val="00C068F3"/>
    <w:rsid w:val="00C07662"/>
    <w:rsid w:val="00C140F2"/>
    <w:rsid w:val="00C26293"/>
    <w:rsid w:val="00C278F6"/>
    <w:rsid w:val="00C62913"/>
    <w:rsid w:val="00C65E52"/>
    <w:rsid w:val="00C70E23"/>
    <w:rsid w:val="00C84D8B"/>
    <w:rsid w:val="00C93E99"/>
    <w:rsid w:val="00C9521D"/>
    <w:rsid w:val="00C953D7"/>
    <w:rsid w:val="00CC36C9"/>
    <w:rsid w:val="00CD5697"/>
    <w:rsid w:val="00CE5A24"/>
    <w:rsid w:val="00CF187A"/>
    <w:rsid w:val="00CF481A"/>
    <w:rsid w:val="00CF7C99"/>
    <w:rsid w:val="00D00D89"/>
    <w:rsid w:val="00D034D9"/>
    <w:rsid w:val="00D11891"/>
    <w:rsid w:val="00D12B44"/>
    <w:rsid w:val="00D2181C"/>
    <w:rsid w:val="00D25B83"/>
    <w:rsid w:val="00D352D9"/>
    <w:rsid w:val="00D558DA"/>
    <w:rsid w:val="00D6569C"/>
    <w:rsid w:val="00D669CD"/>
    <w:rsid w:val="00D72449"/>
    <w:rsid w:val="00D92128"/>
    <w:rsid w:val="00DA1116"/>
    <w:rsid w:val="00DA694F"/>
    <w:rsid w:val="00DB0BB7"/>
    <w:rsid w:val="00DB2FD6"/>
    <w:rsid w:val="00DB314D"/>
    <w:rsid w:val="00DB3D40"/>
    <w:rsid w:val="00DB672E"/>
    <w:rsid w:val="00DB7ABA"/>
    <w:rsid w:val="00DC05F0"/>
    <w:rsid w:val="00E00EB8"/>
    <w:rsid w:val="00E36056"/>
    <w:rsid w:val="00E40EB4"/>
    <w:rsid w:val="00E442AB"/>
    <w:rsid w:val="00E44B6D"/>
    <w:rsid w:val="00E50E5D"/>
    <w:rsid w:val="00E658BD"/>
    <w:rsid w:val="00E76684"/>
    <w:rsid w:val="00E76CB6"/>
    <w:rsid w:val="00E84FF8"/>
    <w:rsid w:val="00E85A88"/>
    <w:rsid w:val="00EC58AB"/>
    <w:rsid w:val="00EE0C6C"/>
    <w:rsid w:val="00EF15D8"/>
    <w:rsid w:val="00EF2BE5"/>
    <w:rsid w:val="00F108D6"/>
    <w:rsid w:val="00F46258"/>
    <w:rsid w:val="00F47830"/>
    <w:rsid w:val="00F544E9"/>
    <w:rsid w:val="00F563C9"/>
    <w:rsid w:val="00F60A1F"/>
    <w:rsid w:val="00F62982"/>
    <w:rsid w:val="00F66623"/>
    <w:rsid w:val="00F93D35"/>
    <w:rsid w:val="00FA36F6"/>
    <w:rsid w:val="00FB095A"/>
    <w:rsid w:val="00FB109F"/>
    <w:rsid w:val="00FB69F9"/>
    <w:rsid w:val="00FC570A"/>
    <w:rsid w:val="00FD5D28"/>
    <w:rsid w:val="00FD6648"/>
    <w:rsid w:val="00FD7C97"/>
    <w:rsid w:val="00FE27CE"/>
    <w:rsid w:val="00FE5F83"/>
    <w:rsid w:val="00FF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25451F"/>
  <w15:chartTrackingRefBased/>
  <w15:docId w15:val="{1B585F8E-8D83-3849-9234-572F040C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1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8010E"/>
    <w:pPr>
      <w:keepNext/>
      <w:keepLines/>
      <w:spacing w:before="240" w:after="120"/>
      <w:jc w:val="both"/>
      <w:outlineLvl w:val="1"/>
    </w:pPr>
    <w:rPr>
      <w:rFonts w:asciiTheme="majorHAnsi" w:eastAsiaTheme="majorEastAsia" w:hAnsiTheme="majorHAnsi" w:cstheme="majorBidi"/>
      <w:b/>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2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030E"/>
    <w:pPr>
      <w:spacing w:after="200" w:line="276" w:lineRule="auto"/>
      <w:ind w:left="720"/>
      <w:contextualSpacing/>
    </w:pPr>
    <w:rPr>
      <w:sz w:val="22"/>
      <w:szCs w:val="22"/>
      <w:lang w:val="en-IE"/>
    </w:rPr>
  </w:style>
  <w:style w:type="character" w:customStyle="1" w:styleId="dbname">
    <w:name w:val="dbname"/>
    <w:basedOn w:val="DefaultParagraphFont"/>
    <w:rsid w:val="00A2030E"/>
  </w:style>
  <w:style w:type="character" w:customStyle="1" w:styleId="dbdate">
    <w:name w:val="dbdate"/>
    <w:basedOn w:val="DefaultParagraphFont"/>
    <w:rsid w:val="00A2030E"/>
  </w:style>
  <w:style w:type="character" w:customStyle="1" w:styleId="Heading2Char">
    <w:name w:val="Heading 2 Char"/>
    <w:basedOn w:val="DefaultParagraphFont"/>
    <w:link w:val="Heading2"/>
    <w:uiPriority w:val="9"/>
    <w:rsid w:val="0068010E"/>
    <w:rPr>
      <w:rFonts w:asciiTheme="majorHAnsi" w:eastAsiaTheme="majorEastAsia" w:hAnsiTheme="majorHAnsi" w:cstheme="majorBidi"/>
      <w:b/>
      <w:szCs w:val="26"/>
      <w:lang w:val="en-US"/>
    </w:rPr>
  </w:style>
  <w:style w:type="character" w:styleId="Hyperlink">
    <w:name w:val="Hyperlink"/>
    <w:basedOn w:val="DefaultParagraphFont"/>
    <w:uiPriority w:val="99"/>
    <w:unhideWhenUsed/>
    <w:rsid w:val="0068010E"/>
    <w:rPr>
      <w:color w:val="0563C1" w:themeColor="hyperlink"/>
      <w:u w:val="single"/>
    </w:rPr>
  </w:style>
  <w:style w:type="character" w:styleId="CommentReference">
    <w:name w:val="annotation reference"/>
    <w:basedOn w:val="DefaultParagraphFont"/>
    <w:uiPriority w:val="99"/>
    <w:semiHidden/>
    <w:unhideWhenUsed/>
    <w:rsid w:val="006A3456"/>
    <w:rPr>
      <w:sz w:val="16"/>
      <w:szCs w:val="16"/>
    </w:rPr>
  </w:style>
  <w:style w:type="paragraph" w:styleId="CommentText">
    <w:name w:val="annotation text"/>
    <w:basedOn w:val="Normal"/>
    <w:link w:val="CommentTextChar"/>
    <w:uiPriority w:val="99"/>
    <w:semiHidden/>
    <w:unhideWhenUsed/>
    <w:rsid w:val="006A3456"/>
    <w:pPr>
      <w:spacing w:after="60"/>
      <w:jc w:val="both"/>
    </w:pPr>
    <w:rPr>
      <w:sz w:val="20"/>
      <w:szCs w:val="20"/>
      <w:lang w:val="en-US"/>
    </w:rPr>
  </w:style>
  <w:style w:type="character" w:customStyle="1" w:styleId="CommentTextChar">
    <w:name w:val="Comment Text Char"/>
    <w:basedOn w:val="DefaultParagraphFont"/>
    <w:link w:val="CommentText"/>
    <w:uiPriority w:val="99"/>
    <w:semiHidden/>
    <w:rsid w:val="006A3456"/>
    <w:rPr>
      <w:sz w:val="20"/>
      <w:szCs w:val="20"/>
      <w:lang w:val="en-US"/>
    </w:rPr>
  </w:style>
  <w:style w:type="paragraph" w:styleId="BalloonText">
    <w:name w:val="Balloon Text"/>
    <w:basedOn w:val="Normal"/>
    <w:link w:val="BalloonTextChar"/>
    <w:uiPriority w:val="99"/>
    <w:semiHidden/>
    <w:unhideWhenUsed/>
    <w:rsid w:val="006A345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3456"/>
    <w:rPr>
      <w:rFonts w:ascii="Times New Roman" w:hAnsi="Times New Roman" w:cs="Times New Roman"/>
      <w:sz w:val="18"/>
      <w:szCs w:val="18"/>
    </w:rPr>
  </w:style>
  <w:style w:type="character" w:customStyle="1" w:styleId="Heading1Char">
    <w:name w:val="Heading 1 Char"/>
    <w:basedOn w:val="DefaultParagraphFont"/>
    <w:link w:val="Heading1"/>
    <w:uiPriority w:val="9"/>
    <w:rsid w:val="00DB314D"/>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B36581"/>
    <w:pPr>
      <w:spacing w:after="0"/>
      <w:jc w:val="left"/>
    </w:pPr>
    <w:rPr>
      <w:b/>
      <w:bCs/>
      <w:lang w:val="en-GB"/>
    </w:rPr>
  </w:style>
  <w:style w:type="character" w:customStyle="1" w:styleId="CommentSubjectChar">
    <w:name w:val="Comment Subject Char"/>
    <w:basedOn w:val="CommentTextChar"/>
    <w:link w:val="CommentSubject"/>
    <w:uiPriority w:val="99"/>
    <w:semiHidden/>
    <w:rsid w:val="00B36581"/>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00526">
      <w:bodyDiv w:val="1"/>
      <w:marLeft w:val="0"/>
      <w:marRight w:val="0"/>
      <w:marTop w:val="0"/>
      <w:marBottom w:val="0"/>
      <w:divBdr>
        <w:top w:val="none" w:sz="0" w:space="0" w:color="auto"/>
        <w:left w:val="none" w:sz="0" w:space="0" w:color="auto"/>
        <w:bottom w:val="none" w:sz="0" w:space="0" w:color="auto"/>
        <w:right w:val="none" w:sz="0" w:space="0" w:color="auto"/>
      </w:divBdr>
    </w:div>
    <w:div w:id="358360425">
      <w:bodyDiv w:val="1"/>
      <w:marLeft w:val="0"/>
      <w:marRight w:val="0"/>
      <w:marTop w:val="0"/>
      <w:marBottom w:val="0"/>
      <w:divBdr>
        <w:top w:val="none" w:sz="0" w:space="0" w:color="auto"/>
        <w:left w:val="none" w:sz="0" w:space="0" w:color="auto"/>
        <w:bottom w:val="none" w:sz="0" w:space="0" w:color="auto"/>
        <w:right w:val="none" w:sz="0" w:space="0" w:color="auto"/>
      </w:divBdr>
    </w:div>
    <w:div w:id="382952437">
      <w:bodyDiv w:val="1"/>
      <w:marLeft w:val="0"/>
      <w:marRight w:val="0"/>
      <w:marTop w:val="0"/>
      <w:marBottom w:val="0"/>
      <w:divBdr>
        <w:top w:val="none" w:sz="0" w:space="0" w:color="auto"/>
        <w:left w:val="none" w:sz="0" w:space="0" w:color="auto"/>
        <w:bottom w:val="none" w:sz="0" w:space="0" w:color="auto"/>
        <w:right w:val="none" w:sz="0" w:space="0" w:color="auto"/>
      </w:divBdr>
    </w:div>
    <w:div w:id="758064402">
      <w:bodyDiv w:val="1"/>
      <w:marLeft w:val="0"/>
      <w:marRight w:val="0"/>
      <w:marTop w:val="0"/>
      <w:marBottom w:val="0"/>
      <w:divBdr>
        <w:top w:val="none" w:sz="0" w:space="0" w:color="auto"/>
        <w:left w:val="none" w:sz="0" w:space="0" w:color="auto"/>
        <w:bottom w:val="none" w:sz="0" w:space="0" w:color="auto"/>
        <w:right w:val="none" w:sz="0" w:space="0" w:color="auto"/>
      </w:divBdr>
    </w:div>
    <w:div w:id="879438310">
      <w:bodyDiv w:val="1"/>
      <w:marLeft w:val="0"/>
      <w:marRight w:val="0"/>
      <w:marTop w:val="0"/>
      <w:marBottom w:val="0"/>
      <w:divBdr>
        <w:top w:val="none" w:sz="0" w:space="0" w:color="auto"/>
        <w:left w:val="none" w:sz="0" w:space="0" w:color="auto"/>
        <w:bottom w:val="none" w:sz="0" w:space="0" w:color="auto"/>
        <w:right w:val="none" w:sz="0" w:space="0" w:color="auto"/>
      </w:divBdr>
    </w:div>
    <w:div w:id="910315167">
      <w:bodyDiv w:val="1"/>
      <w:marLeft w:val="0"/>
      <w:marRight w:val="0"/>
      <w:marTop w:val="0"/>
      <w:marBottom w:val="0"/>
      <w:divBdr>
        <w:top w:val="none" w:sz="0" w:space="0" w:color="auto"/>
        <w:left w:val="none" w:sz="0" w:space="0" w:color="auto"/>
        <w:bottom w:val="none" w:sz="0" w:space="0" w:color="auto"/>
        <w:right w:val="none" w:sz="0" w:space="0" w:color="auto"/>
      </w:divBdr>
    </w:div>
    <w:div w:id="1186939646">
      <w:bodyDiv w:val="1"/>
      <w:marLeft w:val="0"/>
      <w:marRight w:val="0"/>
      <w:marTop w:val="0"/>
      <w:marBottom w:val="0"/>
      <w:divBdr>
        <w:top w:val="none" w:sz="0" w:space="0" w:color="auto"/>
        <w:left w:val="none" w:sz="0" w:space="0" w:color="auto"/>
        <w:bottom w:val="none" w:sz="0" w:space="0" w:color="auto"/>
        <w:right w:val="none" w:sz="0" w:space="0" w:color="auto"/>
      </w:divBdr>
    </w:div>
    <w:div w:id="1282497537">
      <w:bodyDiv w:val="1"/>
      <w:marLeft w:val="0"/>
      <w:marRight w:val="0"/>
      <w:marTop w:val="0"/>
      <w:marBottom w:val="0"/>
      <w:divBdr>
        <w:top w:val="none" w:sz="0" w:space="0" w:color="auto"/>
        <w:left w:val="none" w:sz="0" w:space="0" w:color="auto"/>
        <w:bottom w:val="none" w:sz="0" w:space="0" w:color="auto"/>
        <w:right w:val="none" w:sz="0" w:space="0" w:color="auto"/>
      </w:divBdr>
    </w:div>
    <w:div w:id="1355959734">
      <w:bodyDiv w:val="1"/>
      <w:marLeft w:val="0"/>
      <w:marRight w:val="0"/>
      <w:marTop w:val="0"/>
      <w:marBottom w:val="0"/>
      <w:divBdr>
        <w:top w:val="none" w:sz="0" w:space="0" w:color="auto"/>
        <w:left w:val="none" w:sz="0" w:space="0" w:color="auto"/>
        <w:bottom w:val="none" w:sz="0" w:space="0" w:color="auto"/>
        <w:right w:val="none" w:sz="0" w:space="0" w:color="auto"/>
      </w:divBdr>
    </w:div>
    <w:div w:id="1474132918">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nd/4.0/" TargetMode="External"/><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https://liveuclac-my.sharepoint.com/personal/ucjuefc_ucl_ac_uk/Documents/Systematic%20Review/Care%20homes/Write%20up/Final_quality%20appraisal%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iveuclac-my.sharepoint.com/personal/ucjuefc_ucl_ac_uk/Documents/Systematic%20Review/Care%20homes/Write%20up/Final_quality%20appraisal%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clac-my.sharepoint.com/personal/ucjuefc_ucl_ac_uk/Documents/Systematic%20Review/Care%20homes/Write%20up/Final_quality%20appraisal%20analy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Overall Risk of Bias for</a:t>
            </a:r>
            <a:r>
              <a:rPr lang="en-US" baseline="0"/>
              <a:t> non-randomised study designs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'Overall Summary and Graph'!$U$22</c:f>
              <c:strCache>
                <c:ptCount val="1"/>
                <c:pt idx="0">
                  <c:v>Low</c:v>
                </c:pt>
              </c:strCache>
            </c:strRef>
          </c:tx>
          <c:spPr>
            <a:solidFill>
              <a:srgbClr val="16C812"/>
            </a:solidFill>
            <a:ln>
              <a:noFill/>
            </a:ln>
            <a:effectLst/>
          </c:spPr>
          <c:invertIfNegative val="0"/>
          <c:cat>
            <c:strRef>
              <c:f>'Overall Summary and Graph'!$T$23:$T$30</c:f>
              <c:strCache>
                <c:ptCount val="8"/>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strCache>
            </c:strRef>
          </c:cat>
          <c:val>
            <c:numRef>
              <c:f>'Overall Summary and Graph'!$U$23:$U$30</c:f>
              <c:numCache>
                <c:formatCode>General</c:formatCode>
                <c:ptCount val="8"/>
                <c:pt idx="0">
                  <c:v>2</c:v>
                </c:pt>
                <c:pt idx="1">
                  <c:v>4</c:v>
                </c:pt>
                <c:pt idx="2">
                  <c:v>13</c:v>
                </c:pt>
                <c:pt idx="3">
                  <c:v>12</c:v>
                </c:pt>
                <c:pt idx="4">
                  <c:v>7</c:v>
                </c:pt>
                <c:pt idx="5">
                  <c:v>13</c:v>
                </c:pt>
                <c:pt idx="6">
                  <c:v>4</c:v>
                </c:pt>
                <c:pt idx="7">
                  <c:v>12</c:v>
                </c:pt>
              </c:numCache>
            </c:numRef>
          </c:val>
          <c:extLst>
            <c:ext xmlns:c16="http://schemas.microsoft.com/office/drawing/2014/chart" uri="{C3380CC4-5D6E-409C-BE32-E72D297353CC}">
              <c16:uniqueId val="{00000000-3BF1-264D-BD30-8418B54B3F8B}"/>
            </c:ext>
          </c:extLst>
        </c:ser>
        <c:ser>
          <c:idx val="1"/>
          <c:order val="1"/>
          <c:tx>
            <c:strRef>
              <c:f>'Overall Summary and Graph'!$V$22</c:f>
              <c:strCache>
                <c:ptCount val="1"/>
                <c:pt idx="0">
                  <c:v>Moderate</c:v>
                </c:pt>
              </c:strCache>
            </c:strRef>
          </c:tx>
          <c:spPr>
            <a:solidFill>
              <a:srgbClr val="FFFF00"/>
            </a:solidFill>
            <a:ln>
              <a:noFill/>
            </a:ln>
            <a:effectLst/>
          </c:spPr>
          <c:invertIfNegative val="0"/>
          <c:cat>
            <c:strRef>
              <c:f>'Overall Summary and Graph'!$T$23:$T$30</c:f>
              <c:strCache>
                <c:ptCount val="8"/>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strCache>
            </c:strRef>
          </c:cat>
          <c:val>
            <c:numRef>
              <c:f>'Overall Summary and Graph'!$V$23:$V$30</c:f>
              <c:numCache>
                <c:formatCode>General</c:formatCode>
                <c:ptCount val="8"/>
                <c:pt idx="0">
                  <c:v>3</c:v>
                </c:pt>
                <c:pt idx="1">
                  <c:v>5</c:v>
                </c:pt>
                <c:pt idx="2">
                  <c:v>0</c:v>
                </c:pt>
                <c:pt idx="3">
                  <c:v>1</c:v>
                </c:pt>
                <c:pt idx="4">
                  <c:v>3</c:v>
                </c:pt>
                <c:pt idx="5">
                  <c:v>2</c:v>
                </c:pt>
                <c:pt idx="6">
                  <c:v>11</c:v>
                </c:pt>
                <c:pt idx="7">
                  <c:v>1</c:v>
                </c:pt>
              </c:numCache>
            </c:numRef>
          </c:val>
          <c:extLst>
            <c:ext xmlns:c16="http://schemas.microsoft.com/office/drawing/2014/chart" uri="{C3380CC4-5D6E-409C-BE32-E72D297353CC}">
              <c16:uniqueId val="{00000001-3BF1-264D-BD30-8418B54B3F8B}"/>
            </c:ext>
          </c:extLst>
        </c:ser>
        <c:ser>
          <c:idx val="2"/>
          <c:order val="2"/>
          <c:tx>
            <c:strRef>
              <c:f>'Overall Summary and Graph'!$W$22</c:f>
              <c:strCache>
                <c:ptCount val="1"/>
                <c:pt idx="0">
                  <c:v>High/Serious</c:v>
                </c:pt>
              </c:strCache>
            </c:strRef>
          </c:tx>
          <c:spPr>
            <a:solidFill>
              <a:srgbClr val="C00000"/>
            </a:solidFill>
            <a:ln>
              <a:noFill/>
            </a:ln>
            <a:effectLst/>
          </c:spPr>
          <c:invertIfNegative val="0"/>
          <c:cat>
            <c:strRef>
              <c:f>'Overall Summary and Graph'!$T$23:$T$30</c:f>
              <c:strCache>
                <c:ptCount val="8"/>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strCache>
            </c:strRef>
          </c:cat>
          <c:val>
            <c:numRef>
              <c:f>'Overall Summary and Graph'!$W$23:$W$30</c:f>
              <c:numCache>
                <c:formatCode>General</c:formatCode>
                <c:ptCount val="8"/>
                <c:pt idx="0">
                  <c:v>8</c:v>
                </c:pt>
                <c:pt idx="1">
                  <c:v>5</c:v>
                </c:pt>
                <c:pt idx="2">
                  <c:v>1</c:v>
                </c:pt>
                <c:pt idx="3">
                  <c:v>2</c:v>
                </c:pt>
                <c:pt idx="4">
                  <c:v>5</c:v>
                </c:pt>
                <c:pt idx="5">
                  <c:v>0</c:v>
                </c:pt>
                <c:pt idx="6">
                  <c:v>0</c:v>
                </c:pt>
                <c:pt idx="7">
                  <c:v>2</c:v>
                </c:pt>
              </c:numCache>
            </c:numRef>
          </c:val>
          <c:extLst>
            <c:ext xmlns:c16="http://schemas.microsoft.com/office/drawing/2014/chart" uri="{C3380CC4-5D6E-409C-BE32-E72D297353CC}">
              <c16:uniqueId val="{00000002-3BF1-264D-BD30-8418B54B3F8B}"/>
            </c:ext>
          </c:extLst>
        </c:ser>
        <c:ser>
          <c:idx val="3"/>
          <c:order val="3"/>
          <c:tx>
            <c:strRef>
              <c:f>'Overall Summary and Graph'!$X$22</c:f>
              <c:strCache>
                <c:ptCount val="1"/>
                <c:pt idx="0">
                  <c:v>Critical</c:v>
                </c:pt>
              </c:strCache>
            </c:strRef>
          </c:tx>
          <c:spPr>
            <a:solidFill>
              <a:schemeClr val="accent1"/>
            </a:solidFill>
            <a:ln>
              <a:noFill/>
            </a:ln>
            <a:effectLst/>
          </c:spPr>
          <c:invertIfNegative val="0"/>
          <c:cat>
            <c:strRef>
              <c:f>'Overall Summary and Graph'!$T$23:$T$30</c:f>
              <c:strCache>
                <c:ptCount val="8"/>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strCache>
            </c:strRef>
          </c:cat>
          <c:val>
            <c:numRef>
              <c:f>'Overall Summary and Graph'!$X$23:$X$30</c:f>
              <c:numCache>
                <c:formatCode>General</c:formatCode>
                <c:ptCount val="8"/>
                <c:pt idx="0">
                  <c:v>2</c:v>
                </c:pt>
                <c:pt idx="1">
                  <c:v>1</c:v>
                </c:pt>
                <c:pt idx="2">
                  <c:v>1</c:v>
                </c:pt>
                <c:pt idx="3">
                  <c:v>0</c:v>
                </c:pt>
                <c:pt idx="4">
                  <c:v>0</c:v>
                </c:pt>
                <c:pt idx="5">
                  <c:v>0</c:v>
                </c:pt>
                <c:pt idx="6">
                  <c:v>0</c:v>
                </c:pt>
                <c:pt idx="7">
                  <c:v>0</c:v>
                </c:pt>
              </c:numCache>
            </c:numRef>
          </c:val>
          <c:extLst>
            <c:ext xmlns:c16="http://schemas.microsoft.com/office/drawing/2014/chart" uri="{C3380CC4-5D6E-409C-BE32-E72D297353CC}">
              <c16:uniqueId val="{00000003-3BF1-264D-BD30-8418B54B3F8B}"/>
            </c:ext>
          </c:extLst>
        </c:ser>
        <c:dLbls>
          <c:showLegendKey val="0"/>
          <c:showVal val="0"/>
          <c:showCatName val="0"/>
          <c:showSerName val="0"/>
          <c:showPercent val="0"/>
          <c:showBubbleSize val="0"/>
        </c:dLbls>
        <c:gapWidth val="150"/>
        <c:overlap val="100"/>
        <c:axId val="346949823"/>
        <c:axId val="348027983"/>
        <c:extLst>
          <c:ext xmlns:c15="http://schemas.microsoft.com/office/drawing/2012/chart" uri="{02D57815-91ED-43cb-92C2-25804820EDAC}">
            <c15:filteredBarSeries>
              <c15:ser>
                <c:idx val="4"/>
                <c:order val="4"/>
                <c:tx>
                  <c:strRef>
                    <c:extLst>
                      <c:ext uri="{02D57815-91ED-43cb-92C2-25804820EDAC}">
                        <c15:formulaRef>
                          <c15:sqref>'Overall Summary and Graph'!$Y$22</c15:sqref>
                        </c15:formulaRef>
                      </c:ext>
                    </c:extLst>
                    <c:strCache>
                      <c:ptCount val="1"/>
                    </c:strCache>
                  </c:strRef>
                </c:tx>
                <c:spPr>
                  <a:solidFill>
                    <a:schemeClr val="accent5"/>
                  </a:solidFill>
                  <a:ln>
                    <a:noFill/>
                  </a:ln>
                  <a:effectLst/>
                </c:spPr>
                <c:invertIfNegative val="0"/>
                <c:cat>
                  <c:strRef>
                    <c:extLst>
                      <c:ext uri="{02D57815-91ED-43cb-92C2-25804820EDAC}">
                        <c15:formulaRef>
                          <c15:sqref>'Overall Summary and Graph'!$T$23:$T$30</c15:sqref>
                        </c15:formulaRef>
                      </c:ext>
                    </c:extLst>
                    <c:strCache>
                      <c:ptCount val="8"/>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strCache>
                  </c:strRef>
                </c:cat>
                <c:val>
                  <c:numRef>
                    <c:extLst>
                      <c:ext uri="{02D57815-91ED-43cb-92C2-25804820EDAC}">
                        <c15:formulaRef>
                          <c15:sqref>'Overall Summary and Graph'!$Y$23:$Y$30</c15:sqref>
                        </c15:formulaRef>
                      </c:ext>
                    </c:extLst>
                    <c:numCache>
                      <c:formatCode>General</c:formatCode>
                      <c:ptCount val="8"/>
                    </c:numCache>
                  </c:numRef>
                </c:val>
                <c:extLst>
                  <c:ext xmlns:c16="http://schemas.microsoft.com/office/drawing/2014/chart" uri="{C3380CC4-5D6E-409C-BE32-E72D297353CC}">
                    <c16:uniqueId val="{00000004-3BF1-264D-BD30-8418B54B3F8B}"/>
                  </c:ext>
                </c:extLst>
              </c15:ser>
            </c15:filteredBarSeries>
          </c:ext>
        </c:extLst>
      </c:barChart>
      <c:catAx>
        <c:axId val="346949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027983"/>
        <c:crosses val="autoZero"/>
        <c:auto val="1"/>
        <c:lblAlgn val="ctr"/>
        <c:lblOffset val="100"/>
        <c:noMultiLvlLbl val="0"/>
      </c:catAx>
      <c:valAx>
        <c:axId val="348027983"/>
        <c:scaling>
          <c:orientation val="minMax"/>
          <c:max val="15"/>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949823"/>
        <c:crosses val="autoZero"/>
        <c:crossBetween val="between"/>
        <c:majorUnit val="3"/>
        <c:minorUnit val="1.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Risk of Bias for RCTs</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'[Final_quality appraisal analysis.xlsx]Overall Summary and Graph'!$U$31</c:f>
              <c:strCache>
                <c:ptCount val="1"/>
                <c:pt idx="0">
                  <c:v>Low</c:v>
                </c:pt>
              </c:strCache>
            </c:strRef>
          </c:tx>
          <c:spPr>
            <a:solidFill>
              <a:srgbClr val="16C812"/>
            </a:solidFill>
            <a:ln>
              <a:noFill/>
            </a:ln>
            <a:effectLst/>
          </c:spPr>
          <c:invertIfNegative val="0"/>
          <c:cat>
            <c:strRef>
              <c:f>'[Final_quality appraisal analysis.xlsx]Overall Summary and Graph'!$T$32:$T$38</c:f>
              <c:strCache>
                <c:ptCount val="7"/>
                <c:pt idx="0">
                  <c:v>Overall Risk</c:v>
                </c:pt>
                <c:pt idx="1">
                  <c:v>Random Sequence Generation (RCT)</c:v>
                </c:pt>
                <c:pt idx="2">
                  <c:v>Allocation Concealment (RCT)</c:v>
                </c:pt>
                <c:pt idx="3">
                  <c:v>Blinding of Participants and Personnel (RCT)</c:v>
                </c:pt>
                <c:pt idx="4">
                  <c:v>Blinding of Outcome Assessment (RCT)</c:v>
                </c:pt>
                <c:pt idx="5">
                  <c:v>Incomplete Outcome Data (RCT)</c:v>
                </c:pt>
                <c:pt idx="6">
                  <c:v>Selective Reporting (RCT)</c:v>
                </c:pt>
              </c:strCache>
            </c:strRef>
          </c:cat>
          <c:val>
            <c:numRef>
              <c:f>'[Final_quality appraisal analysis.xlsx]Overall Summary and Graph'!$U$32:$U$38</c:f>
              <c:numCache>
                <c:formatCode>0%</c:formatCode>
                <c:ptCount val="7"/>
                <c:pt idx="0">
                  <c:v>0.4</c:v>
                </c:pt>
                <c:pt idx="1">
                  <c:v>0.8</c:v>
                </c:pt>
                <c:pt idx="2">
                  <c:v>0.8</c:v>
                </c:pt>
                <c:pt idx="3">
                  <c:v>0.8</c:v>
                </c:pt>
                <c:pt idx="4">
                  <c:v>1</c:v>
                </c:pt>
                <c:pt idx="5">
                  <c:v>0.4</c:v>
                </c:pt>
                <c:pt idx="6">
                  <c:v>1</c:v>
                </c:pt>
              </c:numCache>
            </c:numRef>
          </c:val>
          <c:extLst>
            <c:ext xmlns:c16="http://schemas.microsoft.com/office/drawing/2014/chart" uri="{C3380CC4-5D6E-409C-BE32-E72D297353CC}">
              <c16:uniqueId val="{00000000-8651-424C-B61C-A4BCD24D6704}"/>
            </c:ext>
          </c:extLst>
        </c:ser>
        <c:ser>
          <c:idx val="1"/>
          <c:order val="1"/>
          <c:tx>
            <c:strRef>
              <c:f>'[Final_quality appraisal analysis.xlsx]Overall Summary and Graph'!$V$31</c:f>
              <c:strCache>
                <c:ptCount val="1"/>
                <c:pt idx="0">
                  <c:v>Unclear</c:v>
                </c:pt>
              </c:strCache>
            </c:strRef>
          </c:tx>
          <c:spPr>
            <a:solidFill>
              <a:srgbClr val="FFFF00"/>
            </a:solidFill>
            <a:ln>
              <a:noFill/>
            </a:ln>
            <a:effectLst/>
          </c:spPr>
          <c:invertIfNegative val="0"/>
          <c:cat>
            <c:strRef>
              <c:f>'[Final_quality appraisal analysis.xlsx]Overall Summary and Graph'!$T$32:$T$38</c:f>
              <c:strCache>
                <c:ptCount val="7"/>
                <c:pt idx="0">
                  <c:v>Overall Risk</c:v>
                </c:pt>
                <c:pt idx="1">
                  <c:v>Random Sequence Generation (RCT)</c:v>
                </c:pt>
                <c:pt idx="2">
                  <c:v>Allocation Concealment (RCT)</c:v>
                </c:pt>
                <c:pt idx="3">
                  <c:v>Blinding of Participants and Personnel (RCT)</c:v>
                </c:pt>
                <c:pt idx="4">
                  <c:v>Blinding of Outcome Assessment (RCT)</c:v>
                </c:pt>
                <c:pt idx="5">
                  <c:v>Incomplete Outcome Data (RCT)</c:v>
                </c:pt>
                <c:pt idx="6">
                  <c:v>Selective Reporting (RCT)</c:v>
                </c:pt>
              </c:strCache>
            </c:strRef>
          </c:cat>
          <c:val>
            <c:numRef>
              <c:f>'[Final_quality appraisal analysis.xlsx]Overall Summary and Graph'!$V$32:$V$38</c:f>
              <c:numCache>
                <c:formatCode>0%</c:formatCode>
                <c:ptCount val="7"/>
                <c:pt idx="0">
                  <c:v>0.2</c:v>
                </c:pt>
                <c:pt idx="1">
                  <c:v>0.2</c:v>
                </c:pt>
                <c:pt idx="2">
                  <c:v>0.2</c:v>
                </c:pt>
                <c:pt idx="3">
                  <c:v>0.2</c:v>
                </c:pt>
                <c:pt idx="4" formatCode="General">
                  <c:v>0</c:v>
                </c:pt>
                <c:pt idx="5">
                  <c:v>0.2</c:v>
                </c:pt>
                <c:pt idx="6" formatCode="General">
                  <c:v>0</c:v>
                </c:pt>
              </c:numCache>
            </c:numRef>
          </c:val>
          <c:extLst>
            <c:ext xmlns:c16="http://schemas.microsoft.com/office/drawing/2014/chart" uri="{C3380CC4-5D6E-409C-BE32-E72D297353CC}">
              <c16:uniqueId val="{00000001-8651-424C-B61C-A4BCD24D6704}"/>
            </c:ext>
          </c:extLst>
        </c:ser>
        <c:ser>
          <c:idx val="2"/>
          <c:order val="2"/>
          <c:tx>
            <c:strRef>
              <c:f>'[Final_quality appraisal analysis.xlsx]Overall Summary and Graph'!$W$31</c:f>
              <c:strCache>
                <c:ptCount val="1"/>
                <c:pt idx="0">
                  <c:v>High/Serious</c:v>
                </c:pt>
              </c:strCache>
            </c:strRef>
          </c:tx>
          <c:spPr>
            <a:solidFill>
              <a:srgbClr val="C00000"/>
            </a:solidFill>
            <a:ln>
              <a:noFill/>
            </a:ln>
            <a:effectLst/>
          </c:spPr>
          <c:invertIfNegative val="0"/>
          <c:cat>
            <c:strRef>
              <c:f>'[Final_quality appraisal analysis.xlsx]Overall Summary and Graph'!$T$32:$T$38</c:f>
              <c:strCache>
                <c:ptCount val="7"/>
                <c:pt idx="0">
                  <c:v>Overall Risk</c:v>
                </c:pt>
                <c:pt idx="1">
                  <c:v>Random Sequence Generation (RCT)</c:v>
                </c:pt>
                <c:pt idx="2">
                  <c:v>Allocation Concealment (RCT)</c:v>
                </c:pt>
                <c:pt idx="3">
                  <c:v>Blinding of Participants and Personnel (RCT)</c:v>
                </c:pt>
                <c:pt idx="4">
                  <c:v>Blinding of Outcome Assessment (RCT)</c:v>
                </c:pt>
                <c:pt idx="5">
                  <c:v>Incomplete Outcome Data (RCT)</c:v>
                </c:pt>
                <c:pt idx="6">
                  <c:v>Selective Reporting (RCT)</c:v>
                </c:pt>
              </c:strCache>
            </c:strRef>
          </c:cat>
          <c:val>
            <c:numRef>
              <c:f>'[Final_quality appraisal analysis.xlsx]Overall Summary and Graph'!$W$32:$W$38</c:f>
              <c:numCache>
                <c:formatCode>General</c:formatCode>
                <c:ptCount val="7"/>
                <c:pt idx="0" formatCode="0%">
                  <c:v>0.4</c:v>
                </c:pt>
                <c:pt idx="1">
                  <c:v>0</c:v>
                </c:pt>
                <c:pt idx="2">
                  <c:v>0</c:v>
                </c:pt>
                <c:pt idx="3">
                  <c:v>0</c:v>
                </c:pt>
                <c:pt idx="4">
                  <c:v>0</c:v>
                </c:pt>
                <c:pt idx="5" formatCode="0%">
                  <c:v>0.4</c:v>
                </c:pt>
                <c:pt idx="6">
                  <c:v>0</c:v>
                </c:pt>
              </c:numCache>
            </c:numRef>
          </c:val>
          <c:extLst>
            <c:ext xmlns:c16="http://schemas.microsoft.com/office/drawing/2014/chart" uri="{C3380CC4-5D6E-409C-BE32-E72D297353CC}">
              <c16:uniqueId val="{00000002-8651-424C-B61C-A4BCD24D6704}"/>
            </c:ext>
          </c:extLst>
        </c:ser>
        <c:ser>
          <c:idx val="3"/>
          <c:order val="3"/>
          <c:tx>
            <c:strRef>
              <c:f>'[Final_quality appraisal analysis.xlsx]Overall Summary and Graph'!$X$31</c:f>
              <c:strCache>
                <c:ptCount val="1"/>
                <c:pt idx="0">
                  <c:v>Critical</c:v>
                </c:pt>
              </c:strCache>
            </c:strRef>
          </c:tx>
          <c:spPr>
            <a:solidFill>
              <a:schemeClr val="accent4"/>
            </a:solidFill>
            <a:ln>
              <a:noFill/>
            </a:ln>
            <a:effectLst/>
          </c:spPr>
          <c:invertIfNegative val="0"/>
          <c:cat>
            <c:strRef>
              <c:f>'[Final_quality appraisal analysis.xlsx]Overall Summary and Graph'!$T$32:$T$38</c:f>
              <c:strCache>
                <c:ptCount val="7"/>
                <c:pt idx="0">
                  <c:v>Overall Risk</c:v>
                </c:pt>
                <c:pt idx="1">
                  <c:v>Random Sequence Generation (RCT)</c:v>
                </c:pt>
                <c:pt idx="2">
                  <c:v>Allocation Concealment (RCT)</c:v>
                </c:pt>
                <c:pt idx="3">
                  <c:v>Blinding of Participants and Personnel (RCT)</c:v>
                </c:pt>
                <c:pt idx="4">
                  <c:v>Blinding of Outcome Assessment (RCT)</c:v>
                </c:pt>
                <c:pt idx="5">
                  <c:v>Incomplete Outcome Data (RCT)</c:v>
                </c:pt>
                <c:pt idx="6">
                  <c:v>Selective Reporting (RCT)</c:v>
                </c:pt>
              </c:strCache>
            </c:strRef>
          </c:cat>
          <c:val>
            <c:numRef>
              <c:f>'[Final_quality appraisal analysis.xlsx]Overall Summary and Graph'!$X$32:$X$38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8651-424C-B61C-A4BCD24D6704}"/>
            </c:ext>
          </c:extLst>
        </c:ser>
        <c:dLbls>
          <c:showLegendKey val="0"/>
          <c:showVal val="0"/>
          <c:showCatName val="0"/>
          <c:showSerName val="0"/>
          <c:showPercent val="0"/>
          <c:showBubbleSize val="0"/>
        </c:dLbls>
        <c:gapWidth val="150"/>
        <c:overlap val="100"/>
        <c:axId val="346949823"/>
        <c:axId val="348027983"/>
        <c:extLst>
          <c:ext xmlns:c15="http://schemas.microsoft.com/office/drawing/2012/chart" uri="{02D57815-91ED-43cb-92C2-25804820EDAC}">
            <c15:filteredBarSeries>
              <c15:ser>
                <c:idx val="4"/>
                <c:order val="4"/>
                <c:tx>
                  <c:strRef>
                    <c:extLst>
                      <c:ext uri="{02D57815-91ED-43cb-92C2-25804820EDAC}">
                        <c15:formulaRef>
                          <c15:sqref>'[Final_quality appraisal analysis.xlsx]Overall Summary and Graph'!$Y$31</c15:sqref>
                        </c15:formulaRef>
                      </c:ext>
                    </c:extLst>
                    <c:strCache>
                      <c:ptCount val="1"/>
                    </c:strCache>
                  </c:strRef>
                </c:tx>
                <c:spPr>
                  <a:solidFill>
                    <a:schemeClr val="accent5"/>
                  </a:solidFill>
                  <a:ln>
                    <a:noFill/>
                  </a:ln>
                  <a:effectLst/>
                </c:spPr>
                <c:invertIfNegative val="0"/>
                <c:cat>
                  <c:strRef>
                    <c:extLst>
                      <c:ext uri="{02D57815-91ED-43cb-92C2-25804820EDAC}">
                        <c15:formulaRef>
                          <c15:sqref>'[Final_quality appraisal analysis.xlsx]Overall Summary and Graph'!$T$32:$T$38</c15:sqref>
                        </c15:formulaRef>
                      </c:ext>
                    </c:extLst>
                    <c:strCache>
                      <c:ptCount val="7"/>
                      <c:pt idx="0">
                        <c:v>Overall Risk</c:v>
                      </c:pt>
                      <c:pt idx="1">
                        <c:v>Random Sequence Generation (RCT)</c:v>
                      </c:pt>
                      <c:pt idx="2">
                        <c:v>Allocation Concealment (RCT)</c:v>
                      </c:pt>
                      <c:pt idx="3">
                        <c:v>Blinding of Participants and Personnel (RCT)</c:v>
                      </c:pt>
                      <c:pt idx="4">
                        <c:v>Blinding of Outcome Assessment (RCT)</c:v>
                      </c:pt>
                      <c:pt idx="5">
                        <c:v>Incomplete Outcome Data (RCT)</c:v>
                      </c:pt>
                      <c:pt idx="6">
                        <c:v>Selective Reporting (RCT)</c:v>
                      </c:pt>
                    </c:strCache>
                  </c:strRef>
                </c:cat>
                <c:val>
                  <c:numRef>
                    <c:extLst>
                      <c:ext uri="{02D57815-91ED-43cb-92C2-25804820EDAC}">
                        <c15:formulaRef>
                          <c15:sqref>'[Final_quality appraisal analysis.xlsx]Overall Summary and Graph'!$Y$32:$Y$38</c15:sqref>
                        </c15:formulaRef>
                      </c:ext>
                    </c:extLst>
                    <c:numCache>
                      <c:formatCode>General</c:formatCode>
                      <c:ptCount val="7"/>
                    </c:numCache>
                  </c:numRef>
                </c:val>
                <c:extLst>
                  <c:ext xmlns:c16="http://schemas.microsoft.com/office/drawing/2014/chart" uri="{C3380CC4-5D6E-409C-BE32-E72D297353CC}">
                    <c16:uniqueId val="{00000004-8651-424C-B61C-A4BCD24D6704}"/>
                  </c:ext>
                </c:extLst>
              </c15:ser>
            </c15:filteredBarSeries>
          </c:ext>
        </c:extLst>
      </c:barChart>
      <c:catAx>
        <c:axId val="346949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027983"/>
        <c:crosses val="autoZero"/>
        <c:auto val="1"/>
        <c:lblAlgn val="ctr"/>
        <c:lblOffset val="100"/>
        <c:noMultiLvlLbl val="0"/>
      </c:catAx>
      <c:valAx>
        <c:axId val="348027983"/>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949823"/>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Overall Risk of Bias Assessments for all Studies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'Overall Summary and Graph'!$AB$4</c:f>
              <c:strCache>
                <c:ptCount val="1"/>
                <c:pt idx="0">
                  <c:v>Low</c:v>
                </c:pt>
              </c:strCache>
            </c:strRef>
          </c:tx>
          <c:spPr>
            <a:solidFill>
              <a:srgbClr val="16C812"/>
            </a:solidFill>
            <a:ln>
              <a:noFill/>
            </a:ln>
            <a:effectLst/>
          </c:spPr>
          <c:invertIfNegative val="0"/>
          <c:cat>
            <c:strRef>
              <c:f>'Overall Summary and Graph'!$AA$5:$AA$18</c:f>
              <c:strCache>
                <c:ptCount val="14"/>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pt idx="8">
                  <c:v>Random Sequence Generation (RCT)</c:v>
                </c:pt>
                <c:pt idx="9">
                  <c:v>Allocation Concealment (RCT)</c:v>
                </c:pt>
                <c:pt idx="10">
                  <c:v>Blinding of Participants and Personnel (RCT)</c:v>
                </c:pt>
                <c:pt idx="11">
                  <c:v>Blinding of Outcome Assessment (RCT)</c:v>
                </c:pt>
                <c:pt idx="12">
                  <c:v>Incomplete Outcome Data (RCT)</c:v>
                </c:pt>
                <c:pt idx="13">
                  <c:v>Selective Reporting (RCT)</c:v>
                </c:pt>
              </c:strCache>
            </c:strRef>
          </c:cat>
          <c:val>
            <c:numRef>
              <c:f>'Overall Summary and Graph'!$AB$5:$AB$18</c:f>
              <c:numCache>
                <c:formatCode>0.00%</c:formatCode>
                <c:ptCount val="14"/>
                <c:pt idx="0">
                  <c:v>0.2</c:v>
                </c:pt>
                <c:pt idx="1">
                  <c:v>0.2</c:v>
                </c:pt>
                <c:pt idx="2">
                  <c:v>0.65</c:v>
                </c:pt>
                <c:pt idx="3">
                  <c:v>0.6</c:v>
                </c:pt>
                <c:pt idx="4">
                  <c:v>0.35</c:v>
                </c:pt>
                <c:pt idx="5">
                  <c:v>0.65</c:v>
                </c:pt>
                <c:pt idx="6">
                  <c:v>0.2</c:v>
                </c:pt>
                <c:pt idx="7">
                  <c:v>0.6</c:v>
                </c:pt>
                <c:pt idx="8">
                  <c:v>0.2</c:v>
                </c:pt>
                <c:pt idx="9">
                  <c:v>0.2</c:v>
                </c:pt>
                <c:pt idx="10">
                  <c:v>0.2</c:v>
                </c:pt>
                <c:pt idx="11">
                  <c:v>0.25</c:v>
                </c:pt>
                <c:pt idx="12">
                  <c:v>0.1</c:v>
                </c:pt>
                <c:pt idx="13">
                  <c:v>0.25</c:v>
                </c:pt>
              </c:numCache>
            </c:numRef>
          </c:val>
          <c:extLst>
            <c:ext xmlns:c16="http://schemas.microsoft.com/office/drawing/2014/chart" uri="{C3380CC4-5D6E-409C-BE32-E72D297353CC}">
              <c16:uniqueId val="{00000000-6B86-7843-9E37-6018035CF60D}"/>
            </c:ext>
          </c:extLst>
        </c:ser>
        <c:ser>
          <c:idx val="1"/>
          <c:order val="1"/>
          <c:tx>
            <c:strRef>
              <c:f>'Overall Summary and Graph'!$AC$4</c:f>
              <c:strCache>
                <c:ptCount val="1"/>
                <c:pt idx="0">
                  <c:v>Moderate</c:v>
                </c:pt>
              </c:strCache>
            </c:strRef>
          </c:tx>
          <c:spPr>
            <a:solidFill>
              <a:srgbClr val="FFFF00"/>
            </a:solidFill>
            <a:ln>
              <a:noFill/>
            </a:ln>
            <a:effectLst/>
          </c:spPr>
          <c:invertIfNegative val="0"/>
          <c:cat>
            <c:strRef>
              <c:f>'Overall Summary and Graph'!$AA$5:$AA$18</c:f>
              <c:strCache>
                <c:ptCount val="14"/>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pt idx="8">
                  <c:v>Random Sequence Generation (RCT)</c:v>
                </c:pt>
                <c:pt idx="9">
                  <c:v>Allocation Concealment (RCT)</c:v>
                </c:pt>
                <c:pt idx="10">
                  <c:v>Blinding of Participants and Personnel (RCT)</c:v>
                </c:pt>
                <c:pt idx="11">
                  <c:v>Blinding of Outcome Assessment (RCT)</c:v>
                </c:pt>
                <c:pt idx="12">
                  <c:v>Incomplete Outcome Data (RCT)</c:v>
                </c:pt>
                <c:pt idx="13">
                  <c:v>Selective Reporting (RCT)</c:v>
                </c:pt>
              </c:strCache>
            </c:strRef>
          </c:cat>
          <c:val>
            <c:numRef>
              <c:f>'Overall Summary and Graph'!$AC$5:$AC$18</c:f>
              <c:numCache>
                <c:formatCode>0.00%</c:formatCode>
                <c:ptCount val="14"/>
                <c:pt idx="0">
                  <c:v>0.15</c:v>
                </c:pt>
                <c:pt idx="1">
                  <c:v>0.25</c:v>
                </c:pt>
                <c:pt idx="2">
                  <c:v>0</c:v>
                </c:pt>
                <c:pt idx="3">
                  <c:v>0.05</c:v>
                </c:pt>
                <c:pt idx="4">
                  <c:v>0.15</c:v>
                </c:pt>
                <c:pt idx="5">
                  <c:v>0.1</c:v>
                </c:pt>
                <c:pt idx="6">
                  <c:v>0.55000000000000004</c:v>
                </c:pt>
                <c:pt idx="7">
                  <c:v>0.05</c:v>
                </c:pt>
                <c:pt idx="8">
                  <c:v>0</c:v>
                </c:pt>
                <c:pt idx="9">
                  <c:v>0</c:v>
                </c:pt>
                <c:pt idx="10">
                  <c:v>0</c:v>
                </c:pt>
                <c:pt idx="11">
                  <c:v>0</c:v>
                </c:pt>
                <c:pt idx="12">
                  <c:v>0</c:v>
                </c:pt>
                <c:pt idx="13">
                  <c:v>0</c:v>
                </c:pt>
              </c:numCache>
            </c:numRef>
          </c:val>
          <c:extLst>
            <c:ext xmlns:c16="http://schemas.microsoft.com/office/drawing/2014/chart" uri="{C3380CC4-5D6E-409C-BE32-E72D297353CC}">
              <c16:uniqueId val="{00000001-6B86-7843-9E37-6018035CF60D}"/>
            </c:ext>
          </c:extLst>
        </c:ser>
        <c:ser>
          <c:idx val="2"/>
          <c:order val="2"/>
          <c:tx>
            <c:strRef>
              <c:f>'Overall Summary and Graph'!$AD$4</c:f>
              <c:strCache>
                <c:ptCount val="1"/>
                <c:pt idx="0">
                  <c:v>High/Serious</c:v>
                </c:pt>
              </c:strCache>
            </c:strRef>
          </c:tx>
          <c:spPr>
            <a:solidFill>
              <a:srgbClr val="C00000"/>
            </a:solidFill>
            <a:ln>
              <a:noFill/>
            </a:ln>
            <a:effectLst/>
          </c:spPr>
          <c:invertIfNegative val="0"/>
          <c:cat>
            <c:strRef>
              <c:f>'Overall Summary and Graph'!$AA$5:$AA$18</c:f>
              <c:strCache>
                <c:ptCount val="14"/>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pt idx="8">
                  <c:v>Random Sequence Generation (RCT)</c:v>
                </c:pt>
                <c:pt idx="9">
                  <c:v>Allocation Concealment (RCT)</c:v>
                </c:pt>
                <c:pt idx="10">
                  <c:v>Blinding of Participants and Personnel (RCT)</c:v>
                </c:pt>
                <c:pt idx="11">
                  <c:v>Blinding of Outcome Assessment (RCT)</c:v>
                </c:pt>
                <c:pt idx="12">
                  <c:v>Incomplete Outcome Data (RCT)</c:v>
                </c:pt>
                <c:pt idx="13">
                  <c:v>Selective Reporting (RCT)</c:v>
                </c:pt>
              </c:strCache>
            </c:strRef>
          </c:cat>
          <c:val>
            <c:numRef>
              <c:f>'Overall Summary and Graph'!$AD$5:$AD$18</c:f>
              <c:numCache>
                <c:formatCode>0.00%</c:formatCode>
                <c:ptCount val="14"/>
                <c:pt idx="0">
                  <c:v>0.5</c:v>
                </c:pt>
                <c:pt idx="1">
                  <c:v>0.25</c:v>
                </c:pt>
                <c:pt idx="2">
                  <c:v>0.05</c:v>
                </c:pt>
                <c:pt idx="3">
                  <c:v>0.1</c:v>
                </c:pt>
                <c:pt idx="4">
                  <c:v>0.25</c:v>
                </c:pt>
                <c:pt idx="5">
                  <c:v>0</c:v>
                </c:pt>
                <c:pt idx="6">
                  <c:v>0</c:v>
                </c:pt>
                <c:pt idx="7">
                  <c:v>0.1</c:v>
                </c:pt>
                <c:pt idx="8">
                  <c:v>0</c:v>
                </c:pt>
                <c:pt idx="9">
                  <c:v>0</c:v>
                </c:pt>
                <c:pt idx="10">
                  <c:v>0</c:v>
                </c:pt>
                <c:pt idx="11">
                  <c:v>0</c:v>
                </c:pt>
                <c:pt idx="12">
                  <c:v>0.1</c:v>
                </c:pt>
                <c:pt idx="13">
                  <c:v>0</c:v>
                </c:pt>
              </c:numCache>
            </c:numRef>
          </c:val>
          <c:extLst>
            <c:ext xmlns:c16="http://schemas.microsoft.com/office/drawing/2014/chart" uri="{C3380CC4-5D6E-409C-BE32-E72D297353CC}">
              <c16:uniqueId val="{00000002-6B86-7843-9E37-6018035CF60D}"/>
            </c:ext>
          </c:extLst>
        </c:ser>
        <c:ser>
          <c:idx val="3"/>
          <c:order val="3"/>
          <c:tx>
            <c:strRef>
              <c:f>'Overall Summary and Graph'!$AE$4</c:f>
              <c:strCache>
                <c:ptCount val="1"/>
                <c:pt idx="0">
                  <c:v>Critical</c:v>
                </c:pt>
              </c:strCache>
            </c:strRef>
          </c:tx>
          <c:spPr>
            <a:solidFill>
              <a:schemeClr val="accent1"/>
            </a:solidFill>
            <a:ln>
              <a:noFill/>
            </a:ln>
            <a:effectLst/>
          </c:spPr>
          <c:invertIfNegative val="0"/>
          <c:cat>
            <c:strRef>
              <c:f>'Overall Summary and Graph'!$AA$5:$AA$18</c:f>
              <c:strCache>
                <c:ptCount val="14"/>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pt idx="8">
                  <c:v>Random Sequence Generation (RCT)</c:v>
                </c:pt>
                <c:pt idx="9">
                  <c:v>Allocation Concealment (RCT)</c:v>
                </c:pt>
                <c:pt idx="10">
                  <c:v>Blinding of Participants and Personnel (RCT)</c:v>
                </c:pt>
                <c:pt idx="11">
                  <c:v>Blinding of Outcome Assessment (RCT)</c:v>
                </c:pt>
                <c:pt idx="12">
                  <c:v>Incomplete Outcome Data (RCT)</c:v>
                </c:pt>
                <c:pt idx="13">
                  <c:v>Selective Reporting (RCT)</c:v>
                </c:pt>
              </c:strCache>
            </c:strRef>
          </c:cat>
          <c:val>
            <c:numRef>
              <c:f>'Overall Summary and Graph'!$AE$5:$AE$18</c:f>
              <c:numCache>
                <c:formatCode>0.00%</c:formatCode>
                <c:ptCount val="14"/>
                <c:pt idx="0">
                  <c:v>0.1</c:v>
                </c:pt>
                <c:pt idx="1">
                  <c:v>0.05</c:v>
                </c:pt>
                <c:pt idx="2">
                  <c:v>0.05</c:v>
                </c:pt>
                <c:pt idx="3">
                  <c:v>0</c:v>
                </c:pt>
                <c:pt idx="4">
                  <c:v>0</c:v>
                </c:pt>
                <c:pt idx="5">
                  <c:v>0</c:v>
                </c:pt>
                <c:pt idx="6">
                  <c:v>0</c:v>
                </c:pt>
                <c:pt idx="7">
                  <c:v>0</c:v>
                </c:pt>
                <c:pt idx="8">
                  <c:v>0</c:v>
                </c:pt>
                <c:pt idx="9">
                  <c:v>0</c:v>
                </c:pt>
                <c:pt idx="10">
                  <c:v>0</c:v>
                </c:pt>
                <c:pt idx="11">
                  <c:v>0</c:v>
                </c:pt>
                <c:pt idx="12">
                  <c:v>0</c:v>
                </c:pt>
                <c:pt idx="13">
                  <c:v>0</c:v>
                </c:pt>
              </c:numCache>
            </c:numRef>
          </c:val>
          <c:extLst>
            <c:ext xmlns:c16="http://schemas.microsoft.com/office/drawing/2014/chart" uri="{C3380CC4-5D6E-409C-BE32-E72D297353CC}">
              <c16:uniqueId val="{00000003-6B86-7843-9E37-6018035CF60D}"/>
            </c:ext>
          </c:extLst>
        </c:ser>
        <c:ser>
          <c:idx val="4"/>
          <c:order val="4"/>
          <c:tx>
            <c:strRef>
              <c:f>'Overall Summary and Graph'!$AF$4</c:f>
              <c:strCache>
                <c:ptCount val="1"/>
                <c:pt idx="0">
                  <c:v>Unclear</c:v>
                </c:pt>
              </c:strCache>
            </c:strRef>
          </c:tx>
          <c:spPr>
            <a:solidFill>
              <a:schemeClr val="accent3"/>
            </a:solidFill>
            <a:ln>
              <a:noFill/>
            </a:ln>
            <a:effectLst/>
          </c:spPr>
          <c:invertIfNegative val="0"/>
          <c:cat>
            <c:strRef>
              <c:f>'Overall Summary and Graph'!$AA$5:$AA$18</c:f>
              <c:strCache>
                <c:ptCount val="14"/>
                <c:pt idx="0">
                  <c:v>Overall Risk</c:v>
                </c:pt>
                <c:pt idx="1">
                  <c:v>Bias due to confounding</c:v>
                </c:pt>
                <c:pt idx="2">
                  <c:v>Bias in selection of participants into the study</c:v>
                </c:pt>
                <c:pt idx="3">
                  <c:v>Bias in classification of interventions</c:v>
                </c:pt>
                <c:pt idx="4">
                  <c:v>Bias due to deviations from intended interventions</c:v>
                </c:pt>
                <c:pt idx="5">
                  <c:v>Bias due to missing data</c:v>
                </c:pt>
                <c:pt idx="6">
                  <c:v>Bias in measurement of outcomes</c:v>
                </c:pt>
                <c:pt idx="7">
                  <c:v>Bias in selection of reported result</c:v>
                </c:pt>
                <c:pt idx="8">
                  <c:v>Random Sequence Generation (RCT)</c:v>
                </c:pt>
                <c:pt idx="9">
                  <c:v>Allocation Concealment (RCT)</c:v>
                </c:pt>
                <c:pt idx="10">
                  <c:v>Blinding of Participants and Personnel (RCT)</c:v>
                </c:pt>
                <c:pt idx="11">
                  <c:v>Blinding of Outcome Assessment (RCT)</c:v>
                </c:pt>
                <c:pt idx="12">
                  <c:v>Incomplete Outcome Data (RCT)</c:v>
                </c:pt>
                <c:pt idx="13">
                  <c:v>Selective Reporting (RCT)</c:v>
                </c:pt>
              </c:strCache>
            </c:strRef>
          </c:cat>
          <c:val>
            <c:numRef>
              <c:f>'Overall Summary and Graph'!$AF$5:$AF$18</c:f>
              <c:numCache>
                <c:formatCode>0.00%</c:formatCode>
                <c:ptCount val="14"/>
                <c:pt idx="0">
                  <c:v>0.05</c:v>
                </c:pt>
                <c:pt idx="1">
                  <c:v>0</c:v>
                </c:pt>
                <c:pt idx="2">
                  <c:v>0</c:v>
                </c:pt>
                <c:pt idx="3">
                  <c:v>0</c:v>
                </c:pt>
                <c:pt idx="4">
                  <c:v>0</c:v>
                </c:pt>
                <c:pt idx="5">
                  <c:v>0</c:v>
                </c:pt>
                <c:pt idx="6">
                  <c:v>0</c:v>
                </c:pt>
                <c:pt idx="7">
                  <c:v>0</c:v>
                </c:pt>
                <c:pt idx="8">
                  <c:v>0.05</c:v>
                </c:pt>
                <c:pt idx="9">
                  <c:v>0.05</c:v>
                </c:pt>
                <c:pt idx="10">
                  <c:v>0.05</c:v>
                </c:pt>
                <c:pt idx="11">
                  <c:v>0</c:v>
                </c:pt>
                <c:pt idx="12">
                  <c:v>0.05</c:v>
                </c:pt>
                <c:pt idx="13">
                  <c:v>0</c:v>
                </c:pt>
              </c:numCache>
            </c:numRef>
          </c:val>
          <c:extLst>
            <c:ext xmlns:c16="http://schemas.microsoft.com/office/drawing/2014/chart" uri="{C3380CC4-5D6E-409C-BE32-E72D297353CC}">
              <c16:uniqueId val="{00000004-6B86-7843-9E37-6018035CF60D}"/>
            </c:ext>
          </c:extLst>
        </c:ser>
        <c:dLbls>
          <c:showLegendKey val="0"/>
          <c:showVal val="0"/>
          <c:showCatName val="0"/>
          <c:showSerName val="0"/>
          <c:showPercent val="0"/>
          <c:showBubbleSize val="0"/>
        </c:dLbls>
        <c:gapWidth val="150"/>
        <c:overlap val="100"/>
        <c:axId val="1297974272"/>
        <c:axId val="1290142816"/>
      </c:barChart>
      <c:catAx>
        <c:axId val="1297974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142816"/>
        <c:crosses val="autoZero"/>
        <c:auto val="1"/>
        <c:lblAlgn val="ctr"/>
        <c:lblOffset val="100"/>
        <c:noMultiLvlLbl val="0"/>
      </c:catAx>
      <c:valAx>
        <c:axId val="129014281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7427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93543DC4A3BE448B15D2D7C5EE9ED5"/>
        <w:category>
          <w:name w:val="General"/>
          <w:gallery w:val="placeholder"/>
        </w:category>
        <w:types>
          <w:type w:val="bbPlcHdr"/>
        </w:types>
        <w:behaviors>
          <w:behavior w:val="content"/>
        </w:behaviors>
        <w:guid w:val="{FBFBB657-D50D-BB49-9A47-7A6104695CF4}"/>
      </w:docPartPr>
      <w:docPartBody>
        <w:p w:rsidR="002613EB" w:rsidRDefault="002B0A74" w:rsidP="002B0A74">
          <w:pPr>
            <w:pStyle w:val="B993543DC4A3BE448B15D2D7C5EE9ED5"/>
          </w:pPr>
          <w:r w:rsidRPr="009B09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A74"/>
    <w:rsid w:val="002613EB"/>
    <w:rsid w:val="002B0A74"/>
    <w:rsid w:val="00341C0D"/>
    <w:rsid w:val="00D51738"/>
    <w:rsid w:val="00FA3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0A74"/>
    <w:rPr>
      <w:color w:val="808080"/>
    </w:rPr>
  </w:style>
  <w:style w:type="paragraph" w:customStyle="1" w:styleId="37ED51618EEAE644A3D7118609A590CB">
    <w:name w:val="37ED51618EEAE644A3D7118609A590CB"/>
    <w:rsid w:val="002B0A74"/>
  </w:style>
  <w:style w:type="paragraph" w:customStyle="1" w:styleId="C5674FB8E4B7C642B8AE684942F48B26">
    <w:name w:val="C5674FB8E4B7C642B8AE684942F48B26"/>
    <w:rsid w:val="002B0A74"/>
  </w:style>
  <w:style w:type="paragraph" w:customStyle="1" w:styleId="F085428426484B479CF1B4B8123A4F21">
    <w:name w:val="F085428426484B479CF1B4B8123A4F21"/>
    <w:rsid w:val="002B0A74"/>
  </w:style>
  <w:style w:type="paragraph" w:customStyle="1" w:styleId="F063683B44C83E44840480AA3429B760">
    <w:name w:val="F063683B44C83E44840480AA3429B760"/>
    <w:rsid w:val="002B0A74"/>
  </w:style>
  <w:style w:type="paragraph" w:customStyle="1" w:styleId="690E6F3D025A744D968140E990344C57">
    <w:name w:val="690E6F3D025A744D968140E990344C57"/>
    <w:rsid w:val="002B0A74"/>
  </w:style>
  <w:style w:type="paragraph" w:customStyle="1" w:styleId="96759B215FE9CF458DBCCB44E5F89A5F">
    <w:name w:val="96759B215FE9CF458DBCCB44E5F89A5F"/>
    <w:rsid w:val="002B0A74"/>
  </w:style>
  <w:style w:type="paragraph" w:customStyle="1" w:styleId="CA6B9D7553B94745B38AA0750C732002">
    <w:name w:val="CA6B9D7553B94745B38AA0750C732002"/>
    <w:rsid w:val="002B0A74"/>
  </w:style>
  <w:style w:type="paragraph" w:customStyle="1" w:styleId="384EDE527A6F7446992D78C7452A7A38">
    <w:name w:val="384EDE527A6F7446992D78C7452A7A38"/>
    <w:rsid w:val="002B0A74"/>
  </w:style>
  <w:style w:type="paragraph" w:customStyle="1" w:styleId="15524B6E35964440A28F1A8FA2D646AF">
    <w:name w:val="15524B6E35964440A28F1A8FA2D646AF"/>
    <w:rsid w:val="002B0A74"/>
  </w:style>
  <w:style w:type="paragraph" w:customStyle="1" w:styleId="27187F102751DA40A98D55CA6A324781">
    <w:name w:val="27187F102751DA40A98D55CA6A324781"/>
    <w:rsid w:val="002B0A74"/>
  </w:style>
  <w:style w:type="paragraph" w:customStyle="1" w:styleId="3FBB9F951B169E4586A5F1059B1448D0">
    <w:name w:val="3FBB9F951B169E4586A5F1059B1448D0"/>
    <w:rsid w:val="002B0A74"/>
  </w:style>
  <w:style w:type="paragraph" w:customStyle="1" w:styleId="5598860001A5F94DB003AB2B96F4CEFE">
    <w:name w:val="5598860001A5F94DB003AB2B96F4CEFE"/>
    <w:rsid w:val="002B0A74"/>
  </w:style>
  <w:style w:type="paragraph" w:customStyle="1" w:styleId="B4634F2667C9FA4F858F3D557364E72C">
    <w:name w:val="B4634F2667C9FA4F858F3D557364E72C"/>
    <w:rsid w:val="002B0A74"/>
  </w:style>
  <w:style w:type="paragraph" w:customStyle="1" w:styleId="38F78EE5A7803449840CB764D9EA87B9">
    <w:name w:val="38F78EE5A7803449840CB764D9EA87B9"/>
    <w:rsid w:val="002B0A74"/>
  </w:style>
  <w:style w:type="paragraph" w:customStyle="1" w:styleId="F0D4C91FB532274AB7D78A38C30A9BD4">
    <w:name w:val="F0D4C91FB532274AB7D78A38C30A9BD4"/>
    <w:rsid w:val="002B0A74"/>
  </w:style>
  <w:style w:type="paragraph" w:customStyle="1" w:styleId="6147373D961C51439AD9D1D065365DA5">
    <w:name w:val="6147373D961C51439AD9D1D065365DA5"/>
    <w:rsid w:val="002B0A74"/>
  </w:style>
  <w:style w:type="paragraph" w:customStyle="1" w:styleId="D9575682F519D04B9487F4B9EEE50FF4">
    <w:name w:val="D9575682F519D04B9487F4B9EEE50FF4"/>
    <w:rsid w:val="002B0A74"/>
  </w:style>
  <w:style w:type="paragraph" w:customStyle="1" w:styleId="B993543DC4A3BE448B15D2D7C5EE9ED5">
    <w:name w:val="B993543DC4A3BE448B15D2D7C5EE9ED5"/>
    <w:rsid w:val="002B0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109</Pages>
  <Words>21752</Words>
  <Characters>123993</Characters>
  <Application>Microsoft Office Word</Application>
  <DocSecurity>0</DocSecurity>
  <Lines>1033</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Elise Crayton</cp:lastModifiedBy>
  <cp:revision>55</cp:revision>
  <dcterms:created xsi:type="dcterms:W3CDTF">2020-03-26T21:41:00Z</dcterms:created>
  <dcterms:modified xsi:type="dcterms:W3CDTF">2020-04-17T11:35:00Z</dcterms:modified>
</cp:coreProperties>
</file>