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40DC9F" w14:textId="73BB524E" w:rsidR="008E71E1" w:rsidRPr="00881414" w:rsidRDefault="00505817" w:rsidP="008E71E1">
      <w:pPr>
        <w:spacing w:after="0" w:line="240" w:lineRule="auto"/>
        <w:rPr>
          <w:rFonts w:ascii="Arial" w:eastAsia="Calibri" w:hAnsi="Arial" w:cs="Times New Roman"/>
          <w:b/>
        </w:rPr>
      </w:pPr>
      <w:r w:rsidRPr="0082369C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>dditional file</w:t>
      </w:r>
      <w:r w:rsidR="008E71E1">
        <w:rPr>
          <w:rFonts w:ascii="Arial" w:eastAsia="Calibri" w:hAnsi="Arial" w:cs="Times New Roman"/>
          <w:b/>
        </w:rPr>
        <w:t xml:space="preserve"> 5</w:t>
      </w:r>
      <w:r w:rsidR="008E71E1" w:rsidRPr="00881414">
        <w:rPr>
          <w:rFonts w:ascii="Arial" w:eastAsia="Calibri" w:hAnsi="Arial" w:cs="Times New Roman"/>
          <w:b/>
        </w:rPr>
        <w:t xml:space="preserve">: Process elements of education interventions   </w:t>
      </w:r>
    </w:p>
    <w:p w14:paraId="7B5C8E22" w14:textId="77777777" w:rsidR="008E71E1" w:rsidRPr="00881414" w:rsidRDefault="008E71E1" w:rsidP="008E71E1">
      <w:pPr>
        <w:spacing w:after="0" w:line="240" w:lineRule="auto"/>
        <w:rPr>
          <w:rFonts w:ascii="Arial" w:eastAsia="Calibri" w:hAnsi="Arial" w:cs="Times New Roman"/>
        </w:rPr>
      </w:pPr>
    </w:p>
    <w:tbl>
      <w:tblPr>
        <w:tblStyle w:val="TableGrid1"/>
        <w:tblpPr w:leftFromText="180" w:rightFromText="180" w:vertAnchor="text" w:tblpX="-877" w:tblpY="1"/>
        <w:tblOverlap w:val="never"/>
        <w:tblW w:w="15720" w:type="dxa"/>
        <w:tblLayout w:type="fixed"/>
        <w:tblLook w:val="04A0" w:firstRow="1" w:lastRow="0" w:firstColumn="1" w:lastColumn="0" w:noHBand="0" w:noVBand="1"/>
      </w:tblPr>
      <w:tblGrid>
        <w:gridCol w:w="1242"/>
        <w:gridCol w:w="998"/>
        <w:gridCol w:w="999"/>
        <w:gridCol w:w="999"/>
        <w:gridCol w:w="850"/>
        <w:gridCol w:w="851"/>
        <w:gridCol w:w="1181"/>
        <w:gridCol w:w="1181"/>
        <w:gridCol w:w="1182"/>
        <w:gridCol w:w="6237"/>
      </w:tblGrid>
      <w:tr w:rsidR="008E71E1" w:rsidRPr="00881414" w14:paraId="6D173291" w14:textId="77777777" w:rsidTr="008E71E1">
        <w:trPr>
          <w:trHeight w:val="781"/>
          <w:tblHeader/>
        </w:trPr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C5AE6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Calibri" w:hAnsi="Calibri" w:cs="Times New Roman"/>
                <w:b/>
                <w:sz w:val="16"/>
                <w:szCs w:val="16"/>
              </w:rPr>
              <w:t>Authors</w:t>
            </w:r>
          </w:p>
        </w:tc>
        <w:tc>
          <w:tcPr>
            <w:tcW w:w="99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C08F9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Calibri" w:hAnsi="Calibri" w:cs="Times New Roman"/>
                <w:b/>
                <w:sz w:val="16"/>
                <w:szCs w:val="16"/>
              </w:rPr>
              <w:t>T</w:t>
            </w:r>
            <w:r w:rsidRPr="00881414">
              <w:rPr>
                <w:rFonts w:ascii="Calibri" w:eastAsia="Calibri" w:hAnsi="Calibri" w:cs="Times New Roman"/>
                <w:b/>
                <w:sz w:val="16"/>
                <w:szCs w:val="16"/>
              </w:rPr>
              <w:t>eachers trained in how to deliver the education program?</w:t>
            </w:r>
          </w:p>
        </w:tc>
        <w:tc>
          <w:tcPr>
            <w:tcW w:w="999" w:type="dxa"/>
            <w:vMerge w:val="restart"/>
            <w:tcBorders>
              <w:top w:val="single" w:sz="12" w:space="0" w:color="auto"/>
            </w:tcBorders>
            <w:vAlign w:val="center"/>
          </w:tcPr>
          <w:p w14:paraId="70517C7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Learning objectives stated?</w:t>
            </w:r>
          </w:p>
        </w:tc>
        <w:tc>
          <w:tcPr>
            <w:tcW w:w="999" w:type="dxa"/>
            <w:vMerge w:val="restart"/>
            <w:tcBorders>
              <w:top w:val="single" w:sz="12" w:space="0" w:color="auto"/>
            </w:tcBorders>
            <w:vAlign w:val="center"/>
          </w:tcPr>
          <w:p w14:paraId="01205DD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Learning objectives written in behavioural terms?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14:paraId="51BD942B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en-AU"/>
              </w:rPr>
              <w:t>Recognition of learners' prior knowledge?</w:t>
            </w:r>
          </w:p>
        </w:tc>
        <w:tc>
          <w:tcPr>
            <w:tcW w:w="118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EA07E4" w14:textId="77777777" w:rsidR="008E71E1" w:rsidRPr="00881414" w:rsidRDefault="008E71E1" w:rsidP="008E71E1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881414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Recognition of learners' prior experience?</w:t>
            </w:r>
          </w:p>
        </w:tc>
        <w:tc>
          <w:tcPr>
            <w:tcW w:w="1181" w:type="dxa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DAC10" w14:textId="77777777" w:rsidR="008E71E1" w:rsidRPr="00881414" w:rsidRDefault="008E71E1" w:rsidP="008E71E1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881414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Teaching &amp; learning methods stated?</w:t>
            </w:r>
          </w:p>
        </w:tc>
        <w:tc>
          <w:tcPr>
            <w:tcW w:w="118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ED3EE" w14:textId="77777777" w:rsidR="008E71E1" w:rsidRPr="00881414" w:rsidRDefault="008E71E1" w:rsidP="008E71E1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881414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Teaching &amp; learning methods aligned to learning objectives</w:t>
            </w:r>
            <w:r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?</w:t>
            </w:r>
          </w:p>
        </w:tc>
        <w:tc>
          <w:tcPr>
            <w:tcW w:w="623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151D70" w14:textId="77777777" w:rsidR="008E71E1" w:rsidRPr="00881414" w:rsidRDefault="008E71E1" w:rsidP="008E71E1">
            <w:pPr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881414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How long did the education program take to complete?</w:t>
            </w:r>
          </w:p>
        </w:tc>
      </w:tr>
      <w:tr w:rsidR="008E71E1" w:rsidRPr="00881414" w14:paraId="2BA4CED7" w14:textId="77777777" w:rsidTr="008E71E1">
        <w:trPr>
          <w:trHeight w:val="391"/>
        </w:trPr>
        <w:tc>
          <w:tcPr>
            <w:tcW w:w="124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FBDF8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998" w:type="dxa"/>
            <w:vMerge/>
            <w:tcBorders>
              <w:left w:val="single" w:sz="12" w:space="0" w:color="auto"/>
            </w:tcBorders>
            <w:vAlign w:val="center"/>
          </w:tcPr>
          <w:p w14:paraId="32BC469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999" w:type="dxa"/>
            <w:vMerge/>
            <w:vAlign w:val="center"/>
          </w:tcPr>
          <w:p w14:paraId="7BED004B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999" w:type="dxa"/>
            <w:vMerge/>
            <w:vAlign w:val="center"/>
          </w:tcPr>
          <w:p w14:paraId="4E313D99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50" w:type="dxa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14:paraId="5214F64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Formal</w:t>
            </w:r>
          </w:p>
        </w:tc>
        <w:tc>
          <w:tcPr>
            <w:tcW w:w="851" w:type="dxa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14:paraId="093866D3" w14:textId="77777777" w:rsidR="008E71E1" w:rsidRPr="00881414" w:rsidRDefault="008E71E1" w:rsidP="008E71E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Informal</w:t>
            </w:r>
          </w:p>
        </w:tc>
        <w:tc>
          <w:tcPr>
            <w:tcW w:w="1181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CD512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8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EBD8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9A9A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DE3BB2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881414" w14:paraId="40A8D015" w14:textId="77777777" w:rsidTr="008E71E1">
        <w:trPr>
          <w:trHeight w:val="391"/>
        </w:trPr>
        <w:tc>
          <w:tcPr>
            <w:tcW w:w="12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C9FEA4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Atkinson (2014)</w:t>
            </w:r>
          </w:p>
        </w:tc>
        <w:tc>
          <w:tcPr>
            <w:tcW w:w="99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EB1C9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tcBorders>
              <w:top w:val="single" w:sz="12" w:space="0" w:color="auto"/>
            </w:tcBorders>
            <w:vAlign w:val="center"/>
          </w:tcPr>
          <w:p w14:paraId="4FB4269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tcBorders>
              <w:top w:val="single" w:sz="12" w:space="0" w:color="auto"/>
            </w:tcBorders>
            <w:vAlign w:val="center"/>
          </w:tcPr>
          <w:p w14:paraId="4D38697C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0" w:type="dxa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14:paraId="0833879A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14:paraId="3BE5D259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8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C36B0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E15C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66783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7DB581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90' workshop, initial 15 min lecture reviewing critical elements of gait and falls risk assessment. Participants rotated through each of the four stations for the next 60mins.</w:t>
            </w:r>
          </w:p>
        </w:tc>
      </w:tr>
      <w:tr w:rsidR="008E71E1" w:rsidRPr="00881414" w14:paraId="209F087B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74394A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Becker (2011)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66AA175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264E548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260E66F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118FC42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5363EFA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ED559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A95F2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72EF2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B0BF13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1 day</w:t>
            </w:r>
          </w:p>
        </w:tc>
      </w:tr>
      <w:tr w:rsidR="008E71E1" w:rsidRPr="00881414" w14:paraId="30A4B8A8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015229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Brennan (2018)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15DCAE69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4E1BA46C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157F988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5B0A5B7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3763AC7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DC089B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2DEB3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6624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D605AD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20mins</w:t>
            </w:r>
          </w:p>
        </w:tc>
      </w:tr>
      <w:tr w:rsidR="008E71E1" w:rsidRPr="00881414" w14:paraId="30DE6AC2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A4CD3B5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Bursiek (2017)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306295F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511F8B4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422E1FBE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7E84A1C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413F1C65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31251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8810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AC0B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2EDCEE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Scenario 1: 15mins scenario, 30mins debrief; Scenario 2: 15mins scenario, 45mins debrief</w:t>
            </w:r>
          </w:p>
        </w:tc>
      </w:tr>
      <w:tr w:rsidR="008E71E1" w:rsidRPr="00881414" w14:paraId="09523A49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FB2553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Cabilan (2014)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577BF66C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49A96619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02BEB742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6989213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4CCC045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CF416A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D681C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FC38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DCE536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15-20mins</w:t>
            </w:r>
          </w:p>
        </w:tc>
      </w:tr>
      <w:tr w:rsidR="008E71E1" w:rsidRPr="00881414" w14:paraId="3D55BB9E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292CB0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Campbell (2016)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448484F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2AEDF05E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052B0A9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5F40E39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576726CA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47E98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79BB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D9EFC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490BC7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Not stated</w:t>
            </w:r>
          </w:p>
        </w:tc>
      </w:tr>
      <w:tr w:rsidR="008E71E1" w:rsidRPr="00881414" w14:paraId="5D1E3012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D0B6CA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  <w:t xml:space="preserve">Caton </w:t>
            </w: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(2011)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5A53E462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5F6D79C3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05E518D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40F6B24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5321C37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54106E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73D4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5B2AB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640B9D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sz w:val="16"/>
                <w:szCs w:val="16"/>
              </w:rPr>
              <w:t>1 hour lecture, duration of other teaching and learning activities not stated</w:t>
            </w:r>
          </w:p>
        </w:tc>
      </w:tr>
      <w:tr w:rsidR="008E71E1" w:rsidRPr="00881414" w14:paraId="664E5786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A26F88E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Colon-Emeric (2017)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741A4D8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301C399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45DAF74E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7C4E38C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5FE6565B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8BD653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9EBE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B7D72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983C4E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Numerous sessions of varying length ranging from 20 minutes to 4 hours</w:t>
            </w:r>
          </w:p>
        </w:tc>
      </w:tr>
      <w:tr w:rsidR="008E71E1" w:rsidRPr="00881414" w14:paraId="2ACD606A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6808BB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Colon-Emeric (2013)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6C7BE13C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677CB62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3663E93B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31F73CB9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74E15933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27EB1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3C5D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9070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0F1CB7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Half-day training session followed by 11 weekly teleconferences</w:t>
            </w:r>
          </w:p>
        </w:tc>
      </w:tr>
      <w:tr w:rsidR="008E71E1" w:rsidRPr="00881414" w14:paraId="0DACA487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3F8845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Dilley (2014)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0FFAFD6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2AD7A6BE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2E24907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4BC68C4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1B006D5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6F6B82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C505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1F11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2AEC00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1 x 7', 1 x 12' video</w:t>
            </w:r>
          </w:p>
        </w:tc>
      </w:tr>
      <w:tr w:rsidR="008E71E1" w:rsidRPr="00881414" w14:paraId="7255026C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330916E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Eckstrom (2016)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6948004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0A3E888C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1C09088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2199CAB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2402788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D635F9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15903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0B3D5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9FFA5F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4-hour training workshop plus “coaching” for implementation for one year</w:t>
            </w:r>
          </w:p>
        </w:tc>
      </w:tr>
      <w:tr w:rsidR="008E71E1" w:rsidRPr="00881414" w14:paraId="774E263F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24AE97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Godlock (2016)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4EEA3F6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0B9065A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3D99B4AE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4CB5435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60E5290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65171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3A3C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C9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79B62A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Classes offered over 5 days during day and night shifts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. </w:t>
            </w: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30'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session</w:t>
            </w: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. The perfect Storm Simulation Team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STEPPS training was 3.5 hours long.</w:t>
            </w:r>
          </w:p>
        </w:tc>
      </w:tr>
      <w:tr w:rsidR="008E71E1" w:rsidRPr="00881414" w14:paraId="409A124B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C1E398C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Gray-Miceli (2016)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7E9270AB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52F954E5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423AA9E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5F96205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1D64C19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6398F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03723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019C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699585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1.5 days (12 hours) delivered in 3 complete cycles</w:t>
            </w:r>
          </w:p>
        </w:tc>
      </w:tr>
      <w:tr w:rsidR="008E71E1" w:rsidRPr="00881414" w14:paraId="4E58077E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1BC8E33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Gygax Spicer (2017)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69A83B4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75F608D9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7ABE5DAC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741C7E9A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0431C22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F2DEF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F6592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85759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CBCBD9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Not stated</w:t>
            </w:r>
          </w:p>
        </w:tc>
      </w:tr>
      <w:tr w:rsidR="008E71E1" w:rsidRPr="00881414" w14:paraId="23F81B4D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224477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Haralambous  (2010)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64D5654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699B73F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0BBBB6E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3B6460E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14E78053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32BF4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0D97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284F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B2D090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FRNs: one day training program on falls prevention, action research, practice change and other aspects of the project, such as data collection processes.</w:t>
            </w:r>
          </w:p>
        </w:tc>
      </w:tr>
      <w:tr w:rsidR="008E71E1" w:rsidRPr="00881414" w14:paraId="511C3461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03C1D89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Heck (2014)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1D45CBF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19AE893E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57D3CE7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73A474E2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0724F12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43F9C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1F8E5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64C7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F08B49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Not stated</w:t>
            </w:r>
          </w:p>
        </w:tc>
      </w:tr>
      <w:tr w:rsidR="008E71E1" w:rsidRPr="00881414" w14:paraId="35DB16A0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212444E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Hill (2015)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51D340B9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3066D1A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7384A77C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431A416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614AC72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C6333B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803A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1C1E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980A96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6 h of online video conference-based training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. Fa</w:t>
            </w: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 xml:space="preserve">ce to face staff training in the week of the start of the intervention. </w:t>
            </w:r>
          </w:p>
        </w:tc>
      </w:tr>
      <w:tr w:rsidR="008E71E1" w:rsidRPr="00881414" w14:paraId="0F5A48EA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0FFD4F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Ireland (2010)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6199BD3A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61FD4E6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4DB6D589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7A2AC11B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553F2EEE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F83FB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0645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5F49C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85D572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Not stated</w:t>
            </w:r>
          </w:p>
        </w:tc>
      </w:tr>
      <w:tr w:rsidR="008E71E1" w:rsidRPr="00881414" w14:paraId="02F8E881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5ABEBF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lastRenderedPageBreak/>
              <w:t>Johnson (2015)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7F88039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1FFFE10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366788C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3CF6201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4939F33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353FAE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8CBDB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15BA3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F55633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60mins</w:t>
            </w:r>
          </w:p>
        </w:tc>
      </w:tr>
      <w:tr w:rsidR="008E71E1" w:rsidRPr="00881414" w14:paraId="73963D5F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1FC47A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Karnes (2011)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66557A4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7840F7DE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6F71E613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7F944C6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7744F69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B50EF2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B18C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2735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CFC3C6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2.5 hour session</w:t>
            </w:r>
          </w:p>
        </w:tc>
      </w:tr>
      <w:tr w:rsidR="008E71E1" w:rsidRPr="00881414" w14:paraId="1B7D7F71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5BD596C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Kempegowda (2018)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2C1C847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5D118E5C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058F38D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628351C9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62E57E22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24D0B2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6F72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59A9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A88EDC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5 mins delivered weekly</w:t>
            </w:r>
          </w:p>
        </w:tc>
      </w:tr>
      <w:tr w:rsidR="008E71E1" w:rsidRPr="00881414" w14:paraId="69E77BCA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88ECCA5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Kent (2018)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594DB16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149C9A7C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56DF528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506CCEF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794CCB1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18511B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C362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72D2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BAD0C3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2 hour workshop</w:t>
            </w:r>
          </w:p>
        </w:tc>
      </w:tr>
      <w:tr w:rsidR="008E71E1" w:rsidRPr="00881414" w14:paraId="578B10E4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084E20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Lasater (2016)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34DF103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6C7EBFE9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55953FFC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59C4879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63921B3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2B271B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8290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9B7F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329BAD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4 hours</w:t>
            </w:r>
          </w:p>
        </w:tc>
      </w:tr>
      <w:tr w:rsidR="008E71E1" w:rsidRPr="00881414" w14:paraId="5FDA30AA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D13DAE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Leverenz (2018)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4DC10B0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01D21B1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7464FBC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611B8EEE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7947339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9461E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DDB6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5CBA3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721D49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6 x 30 mins presentations plus 30min staff interactions</w:t>
            </w:r>
          </w:p>
        </w:tc>
      </w:tr>
      <w:tr w:rsidR="008E71E1" w:rsidRPr="00881414" w14:paraId="5277E31C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089DDF9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Lopez-Jeng (2019)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541568BB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545FAE8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75B6DCF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0347AF8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702464CA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3B886E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DB5DB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680DA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6A136B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4 x 1 hour</w:t>
            </w:r>
          </w:p>
        </w:tc>
      </w:tr>
      <w:tr w:rsidR="008E71E1" w:rsidRPr="00881414" w14:paraId="5014F750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C509119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Lugo (2014)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19DB4373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0BB764A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159E08C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6AC3A28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6E3E953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EE6093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BD745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E534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4C8847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Not stated -</w:t>
            </w: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offered at the beginning of monthly staff meeting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, </w:t>
            </w: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 xml:space="preserve">30-min breaks were built into the educational agenda,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and question time at end</w:t>
            </w:r>
          </w:p>
        </w:tc>
      </w:tr>
      <w:tr w:rsidR="008E71E1" w:rsidRPr="00881414" w14:paraId="2416E0A4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F60AB0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Maloney (2011)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4A8D114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20DC379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3B4E810A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4DB931E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54BC398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F76B8C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5B79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124F9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B44DBB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1 day seminar or web-based equivalent educational material over a 4-week period.</w:t>
            </w:r>
          </w:p>
        </w:tc>
      </w:tr>
      <w:tr w:rsidR="008E71E1" w:rsidRPr="00881414" w14:paraId="2FDF1448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CB4C80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McCarty (2018)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5E6A5CDA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31790CC2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0BEB481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5C397D7C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248FE3C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22FC93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069B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49B4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65A7B2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1 hour education session</w:t>
            </w:r>
          </w:p>
        </w:tc>
      </w:tr>
      <w:tr w:rsidR="008E71E1" w:rsidRPr="00881414" w14:paraId="23F31F66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C19E5FA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McConnell (2009)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289856C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7746CC0A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720E861A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323B97F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3342D18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6DE5BE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3637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CBED3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918DA1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6-9 months, 39 contact hour.</w:t>
            </w:r>
          </w:p>
        </w:tc>
      </w:tr>
      <w:tr w:rsidR="008E71E1" w:rsidRPr="00881414" w14:paraId="4D9A7E26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108519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McKenzie (2017)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772ED6E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5AF7864E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64E83A45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3C10646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5BE87625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094229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BD4C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E540C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CB26C1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 xml:space="preserve">4 hours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-2</w:t>
            </w: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 xml:space="preserve"> hours of large group training on evidence based approaches to falls prevention,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2 </w:t>
            </w: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hour individualised team planning and coaching session.</w:t>
            </w:r>
          </w:p>
        </w:tc>
      </w:tr>
      <w:tr w:rsidR="008E71E1" w:rsidRPr="00881414" w14:paraId="5D60FC91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AE64EF2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Melin (2018)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306F7D45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4025945C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7CB97485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71B8101E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3D4F4E34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77EBB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BC37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6BE9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E990B3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20min Power Point presentation</w:t>
            </w:r>
          </w:p>
        </w:tc>
      </w:tr>
      <w:tr w:rsidR="008E71E1" w:rsidRPr="00881414" w14:paraId="1004EA2C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CC622D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Meyer (2009)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0833559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34685B33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227F945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136A74CC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760F6982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4F914B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5C7D5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00B33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CA6EAF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60-90mins</w:t>
            </w:r>
          </w:p>
        </w:tc>
      </w:tr>
      <w:tr w:rsidR="008E71E1" w:rsidRPr="00881414" w14:paraId="584538AE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7984F1C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Singh (2016)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191FB6B2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70B0961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417BD35E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4668884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3341D2EE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45CFF2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76EC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279E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BC4F91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Delivered fortnightly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 xml:space="preserve"> each session 45mins to ensure that each staff member attended at least one teaching session over 12 months.</w:t>
            </w:r>
          </w:p>
        </w:tc>
      </w:tr>
      <w:tr w:rsidR="008E71E1" w:rsidRPr="00881414" w14:paraId="0CC5CDAA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29C3E3B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Spiva (2014)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6F0C4129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442CB91B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02C61A5A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04EDA47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2BCC5FA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7E470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79912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8084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A2633C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3 x 30min training sessions</w:t>
            </w:r>
          </w:p>
        </w:tc>
      </w:tr>
      <w:tr w:rsidR="008E71E1" w:rsidRPr="00881414" w14:paraId="119338CA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B6FB692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Szymaniak (2015)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27BBC14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68F28A25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3BAAA6FA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1CD4902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21A9E42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A2A5C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E959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CA01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163F9D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Online training 17-20mins, rest not stated.</w:t>
            </w:r>
          </w:p>
        </w:tc>
      </w:tr>
      <w:tr w:rsidR="008E71E1" w:rsidRPr="00881414" w14:paraId="0BD81724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7F64D3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Teresi (2013)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1EFBFFE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449630F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50E155F6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6FAB9D39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25BB9243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E6E63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B7A1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7AC95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149D02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Unsure</w:t>
            </w:r>
          </w:p>
        </w:tc>
      </w:tr>
      <w:tr w:rsidR="008E71E1" w:rsidRPr="00881414" w14:paraId="49DD1275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BFC898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Toye (2017)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22341A5E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43E44F6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28C718A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7909B0A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03CA1B42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8475BC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5A76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503C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3F84F9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30mins</w:t>
            </w:r>
          </w:p>
        </w:tc>
      </w:tr>
      <w:tr w:rsidR="008E71E1" w:rsidRPr="00881414" w14:paraId="4BE36835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119EFB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Wheeler (2018)</w:t>
            </w:r>
          </w:p>
        </w:tc>
        <w:tc>
          <w:tcPr>
            <w:tcW w:w="998" w:type="dxa"/>
            <w:tcBorders>
              <w:left w:val="single" w:sz="12" w:space="0" w:color="auto"/>
            </w:tcBorders>
            <w:vAlign w:val="center"/>
          </w:tcPr>
          <w:p w14:paraId="1B0E17D3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06B4B30D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5D45B271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center"/>
          </w:tcPr>
          <w:p w14:paraId="55DB8625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  <w:vAlign w:val="center"/>
          </w:tcPr>
          <w:p w14:paraId="61B62543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C063CB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11E2B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F0CAB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85ED0A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6 x 2 hour face-to-face training sessions covering 7 learning modules.</w:t>
            </w:r>
          </w:p>
        </w:tc>
      </w:tr>
      <w:tr w:rsidR="008E71E1" w:rsidRPr="00881414" w14:paraId="0C481FA7" w14:textId="77777777" w:rsidTr="008E71E1">
        <w:trPr>
          <w:trHeight w:val="391"/>
        </w:trPr>
        <w:tc>
          <w:tcPr>
            <w:tcW w:w="12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218F5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8814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Williams (2011)</w:t>
            </w:r>
          </w:p>
        </w:tc>
        <w:tc>
          <w:tcPr>
            <w:tcW w:w="99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8517DC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tcBorders>
              <w:bottom w:val="single" w:sz="12" w:space="0" w:color="auto"/>
            </w:tcBorders>
            <w:vAlign w:val="center"/>
          </w:tcPr>
          <w:p w14:paraId="44F1142F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tcBorders>
              <w:bottom w:val="single" w:sz="12" w:space="0" w:color="auto"/>
            </w:tcBorders>
            <w:vAlign w:val="center"/>
          </w:tcPr>
          <w:p w14:paraId="6FA030EE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14:paraId="6F81FCD7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51" w:type="dxa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14:paraId="68CDB0F9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8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0B3DD0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1" w:type="dxa"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F29FB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18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A5EB8" w14:textId="77777777" w:rsidR="008E71E1" w:rsidRPr="0088141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E09F32" w14:textId="77777777" w:rsidR="008E71E1" w:rsidRPr="00612D64" w:rsidRDefault="008E71E1" w:rsidP="008E71E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612D64">
              <w:rPr>
                <w:rFonts w:ascii="Calibri" w:hAnsi="Calibri"/>
                <w:color w:val="000000"/>
                <w:sz w:val="16"/>
                <w:szCs w:val="16"/>
              </w:rPr>
              <w:t>Monthly falls meeting approx 20mins in length that included discussion-teaching session on key concept.</w:t>
            </w:r>
          </w:p>
        </w:tc>
      </w:tr>
    </w:tbl>
    <w:p w14:paraId="45F2FF04" w14:textId="77777777" w:rsidR="008E71E1" w:rsidRPr="00881414" w:rsidRDefault="008E71E1" w:rsidP="008E71E1">
      <w:pPr>
        <w:spacing w:after="0" w:line="240" w:lineRule="auto"/>
        <w:rPr>
          <w:rFonts w:ascii="Arial" w:eastAsia="Calibri" w:hAnsi="Arial" w:cs="Times New Roman"/>
        </w:rPr>
      </w:pPr>
    </w:p>
    <w:p w14:paraId="162E22E2" w14:textId="55215C9A" w:rsidR="008E71E1" w:rsidRDefault="008E71E1" w:rsidP="008E71E1">
      <w:pPr>
        <w:rPr>
          <w:b/>
        </w:rPr>
      </w:pPr>
      <w:bookmarkStart w:id="0" w:name="_GoBack"/>
      <w:bookmarkEnd w:id="0"/>
    </w:p>
    <w:sectPr w:rsidR="008E71E1" w:rsidSect="00C405C0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5952F" w14:textId="77777777" w:rsidR="008E71E1" w:rsidRDefault="008E71E1" w:rsidP="00365A76">
      <w:pPr>
        <w:spacing w:after="0" w:line="240" w:lineRule="auto"/>
      </w:pPr>
      <w:r>
        <w:separator/>
      </w:r>
    </w:p>
  </w:endnote>
  <w:endnote w:type="continuationSeparator" w:id="0">
    <w:p w14:paraId="78B628D0" w14:textId="77777777" w:rsidR="008E71E1" w:rsidRDefault="008E71E1" w:rsidP="00365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57711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664706" w14:textId="70194A94" w:rsidR="008E71E1" w:rsidRDefault="008E71E1">
        <w:pPr>
          <w:pStyle w:val="Footer"/>
          <w:jc w:val="right"/>
        </w:pPr>
        <w:r w:rsidRPr="00B470D2">
          <w:rPr>
            <w:sz w:val="12"/>
            <w:szCs w:val="12"/>
          </w:rPr>
          <w:fldChar w:fldCharType="begin"/>
        </w:r>
        <w:r w:rsidRPr="00B470D2">
          <w:rPr>
            <w:sz w:val="12"/>
            <w:szCs w:val="12"/>
          </w:rPr>
          <w:instrText xml:space="preserve"> PAGE   \* MERGEFORMAT </w:instrText>
        </w:r>
        <w:r w:rsidRPr="00B470D2">
          <w:rPr>
            <w:sz w:val="12"/>
            <w:szCs w:val="12"/>
          </w:rPr>
          <w:fldChar w:fldCharType="separate"/>
        </w:r>
        <w:r w:rsidR="00C405C0">
          <w:rPr>
            <w:noProof/>
            <w:sz w:val="12"/>
            <w:szCs w:val="12"/>
          </w:rPr>
          <w:t>2</w:t>
        </w:r>
        <w:r w:rsidRPr="00B470D2">
          <w:rPr>
            <w:noProof/>
            <w:sz w:val="12"/>
            <w:szCs w:val="12"/>
          </w:rPr>
          <w:fldChar w:fldCharType="end"/>
        </w:r>
      </w:p>
    </w:sdtContent>
  </w:sdt>
  <w:p w14:paraId="14620F69" w14:textId="77777777" w:rsidR="008E71E1" w:rsidRDefault="008E71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D7F7E5" w14:textId="77777777" w:rsidR="008E71E1" w:rsidRDefault="008E71E1" w:rsidP="00365A76">
      <w:pPr>
        <w:spacing w:after="0" w:line="240" w:lineRule="auto"/>
      </w:pPr>
      <w:r>
        <w:separator/>
      </w:r>
    </w:p>
  </w:footnote>
  <w:footnote w:type="continuationSeparator" w:id="0">
    <w:p w14:paraId="54ECD2B9" w14:textId="77777777" w:rsidR="008E71E1" w:rsidRDefault="008E71E1" w:rsidP="00365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1BFD9D" w14:textId="1067A437" w:rsidR="008E71E1" w:rsidRPr="00365A76" w:rsidRDefault="008E71E1">
    <w:pPr>
      <w:pStyle w:val="Header"/>
      <w:rPr>
        <w:sz w:val="16"/>
        <w:szCs w:val="16"/>
      </w:rPr>
    </w:pPr>
    <w:r w:rsidRPr="00365A76">
      <w:rPr>
        <w:sz w:val="16"/>
        <w:szCs w:val="16"/>
      </w:rPr>
      <w:t xml:space="preserve">Education interventions for health professionals </w:t>
    </w:r>
    <w:r>
      <w:rPr>
        <w:sz w:val="16"/>
        <w:szCs w:val="16"/>
      </w:rPr>
      <w:t>o</w:t>
    </w:r>
    <w:r w:rsidRPr="00365A76">
      <w:rPr>
        <w:sz w:val="16"/>
        <w:szCs w:val="16"/>
      </w:rPr>
      <w:t>n falls prevention</w:t>
    </w:r>
  </w:p>
  <w:p w14:paraId="61EC4CDD" w14:textId="77777777" w:rsidR="008E71E1" w:rsidRDefault="008E71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B38"/>
    <w:multiLevelType w:val="hybridMultilevel"/>
    <w:tmpl w:val="9C2CD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F6EF2"/>
    <w:multiLevelType w:val="hybridMultilevel"/>
    <w:tmpl w:val="0E2C31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34F4F"/>
    <w:multiLevelType w:val="hybridMultilevel"/>
    <w:tmpl w:val="8F10CD12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91160F"/>
    <w:multiLevelType w:val="hybridMultilevel"/>
    <w:tmpl w:val="ABA8D9EA"/>
    <w:lvl w:ilvl="0" w:tplc="3A32F182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3429D"/>
    <w:multiLevelType w:val="hybridMultilevel"/>
    <w:tmpl w:val="892281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E45A7"/>
    <w:multiLevelType w:val="hybridMultilevel"/>
    <w:tmpl w:val="4746BB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57DBD"/>
    <w:multiLevelType w:val="hybridMultilevel"/>
    <w:tmpl w:val="16FAF1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32AE9"/>
    <w:multiLevelType w:val="hybridMultilevel"/>
    <w:tmpl w:val="CD583FCE"/>
    <w:lvl w:ilvl="0" w:tplc="AF9A19BC">
      <w:start w:val="1"/>
      <w:numFmt w:val="lowerRoman"/>
      <w:lvlText w:val="(%1)"/>
      <w:lvlJc w:val="left"/>
      <w:pPr>
        <w:ind w:left="7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120D34B2"/>
    <w:multiLevelType w:val="hybridMultilevel"/>
    <w:tmpl w:val="B770E7C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7842F9"/>
    <w:multiLevelType w:val="hybridMultilevel"/>
    <w:tmpl w:val="5C246D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57C3E"/>
    <w:multiLevelType w:val="hybridMultilevel"/>
    <w:tmpl w:val="6D3E64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C36AE5"/>
    <w:multiLevelType w:val="hybridMultilevel"/>
    <w:tmpl w:val="2FECFE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85BF6"/>
    <w:multiLevelType w:val="hybridMultilevel"/>
    <w:tmpl w:val="50FC485A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10C04"/>
    <w:multiLevelType w:val="hybridMultilevel"/>
    <w:tmpl w:val="642077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006696"/>
    <w:multiLevelType w:val="hybridMultilevel"/>
    <w:tmpl w:val="8DE63A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EB57A1"/>
    <w:multiLevelType w:val="hybridMultilevel"/>
    <w:tmpl w:val="DBE2F7B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D606A1"/>
    <w:multiLevelType w:val="hybridMultilevel"/>
    <w:tmpl w:val="584016BA"/>
    <w:lvl w:ilvl="0" w:tplc="5EDCA6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8E2774"/>
    <w:multiLevelType w:val="hybridMultilevel"/>
    <w:tmpl w:val="9698E9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D10497"/>
    <w:multiLevelType w:val="hybridMultilevel"/>
    <w:tmpl w:val="176ABB5E"/>
    <w:lvl w:ilvl="0" w:tplc="39DAC850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C05269"/>
    <w:multiLevelType w:val="hybridMultilevel"/>
    <w:tmpl w:val="7C622B6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7B25A1"/>
    <w:multiLevelType w:val="hybridMultilevel"/>
    <w:tmpl w:val="8DB29246"/>
    <w:lvl w:ilvl="0" w:tplc="0C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1" w15:restartNumberingAfterBreak="0">
    <w:nsid w:val="328251B3"/>
    <w:multiLevelType w:val="hybridMultilevel"/>
    <w:tmpl w:val="CD583FCE"/>
    <w:lvl w:ilvl="0" w:tplc="AF9A19BC">
      <w:start w:val="1"/>
      <w:numFmt w:val="lowerRoman"/>
      <w:lvlText w:val="(%1)"/>
      <w:lvlJc w:val="left"/>
      <w:pPr>
        <w:ind w:left="7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34AF559A"/>
    <w:multiLevelType w:val="hybridMultilevel"/>
    <w:tmpl w:val="60A61A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0D65FA"/>
    <w:multiLevelType w:val="hybridMultilevel"/>
    <w:tmpl w:val="63E24FF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8708AD"/>
    <w:multiLevelType w:val="hybridMultilevel"/>
    <w:tmpl w:val="EA988D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B4302E"/>
    <w:multiLevelType w:val="hybridMultilevel"/>
    <w:tmpl w:val="3D540E70"/>
    <w:lvl w:ilvl="0" w:tplc="AF9A19B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4189D"/>
    <w:multiLevelType w:val="hybridMultilevel"/>
    <w:tmpl w:val="04AA4F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F744AF"/>
    <w:multiLevelType w:val="hybridMultilevel"/>
    <w:tmpl w:val="86DAB83E"/>
    <w:lvl w:ilvl="0" w:tplc="AF9A19B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5868C1"/>
    <w:multiLevelType w:val="hybridMultilevel"/>
    <w:tmpl w:val="1422BEC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2C1E10"/>
    <w:multiLevelType w:val="hybridMultilevel"/>
    <w:tmpl w:val="0BE246F2"/>
    <w:lvl w:ilvl="0" w:tplc="DA4E672A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C0454C"/>
    <w:multiLevelType w:val="hybridMultilevel"/>
    <w:tmpl w:val="7B5CDB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1F779D"/>
    <w:multiLevelType w:val="hybridMultilevel"/>
    <w:tmpl w:val="144C28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D916DB"/>
    <w:multiLevelType w:val="hybridMultilevel"/>
    <w:tmpl w:val="EDE295EE"/>
    <w:lvl w:ilvl="0" w:tplc="8D3A8BFC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D90D81"/>
    <w:multiLevelType w:val="hybridMultilevel"/>
    <w:tmpl w:val="3530D9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2052AB"/>
    <w:multiLevelType w:val="hybridMultilevel"/>
    <w:tmpl w:val="F5D69B86"/>
    <w:lvl w:ilvl="0" w:tplc="0C090017">
      <w:start w:val="1"/>
      <w:numFmt w:val="lowerLetter"/>
      <w:lvlText w:val="%1)"/>
      <w:lvlJc w:val="left"/>
      <w:pPr>
        <w:ind w:left="644" w:hanging="360"/>
      </w:pPr>
    </w:lvl>
    <w:lvl w:ilvl="1" w:tplc="0C090019" w:tentative="1">
      <w:start w:val="1"/>
      <w:numFmt w:val="lowerLetter"/>
      <w:lvlText w:val="%2."/>
      <w:lvlJc w:val="left"/>
      <w:pPr>
        <w:ind w:left="1658" w:hanging="360"/>
      </w:pPr>
    </w:lvl>
    <w:lvl w:ilvl="2" w:tplc="0C09001B" w:tentative="1">
      <w:start w:val="1"/>
      <w:numFmt w:val="lowerRoman"/>
      <w:lvlText w:val="%3."/>
      <w:lvlJc w:val="right"/>
      <w:pPr>
        <w:ind w:left="2378" w:hanging="180"/>
      </w:pPr>
    </w:lvl>
    <w:lvl w:ilvl="3" w:tplc="0C09000F" w:tentative="1">
      <w:start w:val="1"/>
      <w:numFmt w:val="decimal"/>
      <w:lvlText w:val="%4."/>
      <w:lvlJc w:val="left"/>
      <w:pPr>
        <w:ind w:left="3098" w:hanging="360"/>
      </w:pPr>
    </w:lvl>
    <w:lvl w:ilvl="4" w:tplc="0C090019" w:tentative="1">
      <w:start w:val="1"/>
      <w:numFmt w:val="lowerLetter"/>
      <w:lvlText w:val="%5."/>
      <w:lvlJc w:val="left"/>
      <w:pPr>
        <w:ind w:left="3818" w:hanging="360"/>
      </w:pPr>
    </w:lvl>
    <w:lvl w:ilvl="5" w:tplc="0C09001B" w:tentative="1">
      <w:start w:val="1"/>
      <w:numFmt w:val="lowerRoman"/>
      <w:lvlText w:val="%6."/>
      <w:lvlJc w:val="right"/>
      <w:pPr>
        <w:ind w:left="4538" w:hanging="180"/>
      </w:pPr>
    </w:lvl>
    <w:lvl w:ilvl="6" w:tplc="0C09000F" w:tentative="1">
      <w:start w:val="1"/>
      <w:numFmt w:val="decimal"/>
      <w:lvlText w:val="%7."/>
      <w:lvlJc w:val="left"/>
      <w:pPr>
        <w:ind w:left="5258" w:hanging="360"/>
      </w:pPr>
    </w:lvl>
    <w:lvl w:ilvl="7" w:tplc="0C090019" w:tentative="1">
      <w:start w:val="1"/>
      <w:numFmt w:val="lowerLetter"/>
      <w:lvlText w:val="%8."/>
      <w:lvlJc w:val="left"/>
      <w:pPr>
        <w:ind w:left="5978" w:hanging="360"/>
      </w:pPr>
    </w:lvl>
    <w:lvl w:ilvl="8" w:tplc="0C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5" w15:restartNumberingAfterBreak="0">
    <w:nsid w:val="708B51C7"/>
    <w:multiLevelType w:val="hybridMultilevel"/>
    <w:tmpl w:val="FEA6A9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273EAA"/>
    <w:multiLevelType w:val="hybridMultilevel"/>
    <w:tmpl w:val="6D5606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025297"/>
    <w:multiLevelType w:val="hybridMultilevel"/>
    <w:tmpl w:val="AF3C17EA"/>
    <w:lvl w:ilvl="0" w:tplc="0E923828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9726A7"/>
    <w:multiLevelType w:val="hybridMultilevel"/>
    <w:tmpl w:val="026411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5E67E2">
      <w:start w:val="1"/>
      <w:numFmt w:val="lowerLetter"/>
      <w:lvlText w:val="(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300F3D"/>
    <w:multiLevelType w:val="hybridMultilevel"/>
    <w:tmpl w:val="A08C8E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9A1D9A"/>
    <w:multiLevelType w:val="hybridMultilevel"/>
    <w:tmpl w:val="2930797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B4A229D"/>
    <w:multiLevelType w:val="hybridMultilevel"/>
    <w:tmpl w:val="15E410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912EB2"/>
    <w:multiLevelType w:val="hybridMultilevel"/>
    <w:tmpl w:val="CD583FCE"/>
    <w:lvl w:ilvl="0" w:tplc="AF9A19BC">
      <w:start w:val="1"/>
      <w:numFmt w:val="lowerRoman"/>
      <w:lvlText w:val="(%1)"/>
      <w:lvlJc w:val="left"/>
      <w:pPr>
        <w:ind w:left="7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3" w15:restartNumberingAfterBreak="0">
    <w:nsid w:val="7FEE1289"/>
    <w:multiLevelType w:val="hybridMultilevel"/>
    <w:tmpl w:val="BD6A46C8"/>
    <w:lvl w:ilvl="0" w:tplc="AF9A19B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1"/>
  </w:num>
  <w:num w:numId="3">
    <w:abstractNumId w:val="5"/>
  </w:num>
  <w:num w:numId="4">
    <w:abstractNumId w:val="17"/>
  </w:num>
  <w:num w:numId="5">
    <w:abstractNumId w:val="38"/>
  </w:num>
  <w:num w:numId="6">
    <w:abstractNumId w:val="1"/>
  </w:num>
  <w:num w:numId="7">
    <w:abstractNumId w:val="11"/>
  </w:num>
  <w:num w:numId="8">
    <w:abstractNumId w:val="9"/>
  </w:num>
  <w:num w:numId="9">
    <w:abstractNumId w:val="35"/>
  </w:num>
  <w:num w:numId="10">
    <w:abstractNumId w:val="30"/>
  </w:num>
  <w:num w:numId="11">
    <w:abstractNumId w:val="39"/>
  </w:num>
  <w:num w:numId="12">
    <w:abstractNumId w:val="6"/>
  </w:num>
  <w:num w:numId="13">
    <w:abstractNumId w:val="2"/>
  </w:num>
  <w:num w:numId="14">
    <w:abstractNumId w:val="10"/>
  </w:num>
  <w:num w:numId="15">
    <w:abstractNumId w:val="7"/>
  </w:num>
  <w:num w:numId="16">
    <w:abstractNumId w:val="25"/>
  </w:num>
  <w:num w:numId="17">
    <w:abstractNumId w:val="27"/>
  </w:num>
  <w:num w:numId="18">
    <w:abstractNumId w:val="34"/>
  </w:num>
  <w:num w:numId="19">
    <w:abstractNumId w:val="22"/>
  </w:num>
  <w:num w:numId="20">
    <w:abstractNumId w:val="26"/>
  </w:num>
  <w:num w:numId="21">
    <w:abstractNumId w:val="31"/>
  </w:num>
  <w:num w:numId="22">
    <w:abstractNumId w:val="36"/>
  </w:num>
  <w:num w:numId="23">
    <w:abstractNumId w:val="24"/>
  </w:num>
  <w:num w:numId="24">
    <w:abstractNumId w:val="4"/>
  </w:num>
  <w:num w:numId="25">
    <w:abstractNumId w:val="40"/>
  </w:num>
  <w:num w:numId="26">
    <w:abstractNumId w:val="15"/>
  </w:num>
  <w:num w:numId="27">
    <w:abstractNumId w:val="16"/>
  </w:num>
  <w:num w:numId="28">
    <w:abstractNumId w:val="14"/>
  </w:num>
  <w:num w:numId="29">
    <w:abstractNumId w:val="20"/>
  </w:num>
  <w:num w:numId="30">
    <w:abstractNumId w:val="8"/>
  </w:num>
  <w:num w:numId="31">
    <w:abstractNumId w:val="28"/>
  </w:num>
  <w:num w:numId="32">
    <w:abstractNumId w:val="19"/>
  </w:num>
  <w:num w:numId="33">
    <w:abstractNumId w:val="21"/>
  </w:num>
  <w:num w:numId="34">
    <w:abstractNumId w:val="42"/>
  </w:num>
  <w:num w:numId="35">
    <w:abstractNumId w:val="12"/>
  </w:num>
  <w:num w:numId="36">
    <w:abstractNumId w:val="23"/>
  </w:num>
  <w:num w:numId="37">
    <w:abstractNumId w:val="13"/>
  </w:num>
  <w:num w:numId="38">
    <w:abstractNumId w:val="29"/>
  </w:num>
  <w:num w:numId="39">
    <w:abstractNumId w:val="32"/>
  </w:num>
  <w:num w:numId="40">
    <w:abstractNumId w:val="0"/>
  </w:num>
  <w:num w:numId="41">
    <w:abstractNumId w:val="43"/>
  </w:num>
  <w:num w:numId="42">
    <w:abstractNumId w:val="3"/>
  </w:num>
  <w:num w:numId="43">
    <w:abstractNumId w:val="37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Geriatr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z0d0pvrovtvxsets97pwtdta2rwswvwe009&quot;&gt;Falls Education&lt;record-ids&gt;&lt;item&gt;1&lt;/item&gt;&lt;item&gt;22&lt;/item&gt;&lt;item&gt;30&lt;/item&gt;&lt;item&gt;32&lt;/item&gt;&lt;item&gt;35&lt;/item&gt;&lt;item&gt;130&lt;/item&gt;&lt;item&gt;152&lt;/item&gt;&lt;item&gt;168&lt;/item&gt;&lt;item&gt;230&lt;/item&gt;&lt;item&gt;259&lt;/item&gt;&lt;item&gt;368&lt;/item&gt;&lt;item&gt;478&lt;/item&gt;&lt;item&gt;493&lt;/item&gt;&lt;item&gt;541&lt;/item&gt;&lt;item&gt;563&lt;/item&gt;&lt;item&gt;569&lt;/item&gt;&lt;item&gt;630&lt;/item&gt;&lt;item&gt;655&lt;/item&gt;&lt;item&gt;766&lt;/item&gt;&lt;item&gt;768&lt;/item&gt;&lt;item&gt;836&lt;/item&gt;&lt;item&gt;837&lt;/item&gt;&lt;item&gt;849&lt;/item&gt;&lt;item&gt;951&lt;/item&gt;&lt;item&gt;986&lt;/item&gt;&lt;item&gt;1012&lt;/item&gt;&lt;item&gt;1070&lt;/item&gt;&lt;item&gt;1075&lt;/item&gt;&lt;item&gt;1236&lt;/item&gt;&lt;item&gt;1274&lt;/item&gt;&lt;item&gt;1284&lt;/item&gt;&lt;item&gt;1291&lt;/item&gt;&lt;item&gt;1363&lt;/item&gt;&lt;item&gt;1424&lt;/item&gt;&lt;item&gt;1425&lt;/item&gt;&lt;item&gt;1426&lt;/item&gt;&lt;item&gt;1427&lt;/item&gt;&lt;item&gt;1428&lt;/item&gt;&lt;item&gt;1429&lt;/item&gt;&lt;item&gt;1430&lt;/item&gt;&lt;item&gt;1431&lt;/item&gt;&lt;item&gt;1432&lt;/item&gt;&lt;item&gt;1433&lt;/item&gt;&lt;item&gt;1434&lt;/item&gt;&lt;item&gt;1435&lt;/item&gt;&lt;item&gt;1436&lt;/item&gt;&lt;item&gt;1437&lt;/item&gt;&lt;item&gt;1438&lt;/item&gt;&lt;item&gt;1440&lt;/item&gt;&lt;item&gt;1441&lt;/item&gt;&lt;item&gt;1442&lt;/item&gt;&lt;item&gt;1443&lt;/item&gt;&lt;item&gt;1444&lt;/item&gt;&lt;item&gt;1445&lt;/item&gt;&lt;item&gt;1446&lt;/item&gt;&lt;item&gt;1447&lt;/item&gt;&lt;item&gt;1448&lt;/item&gt;&lt;item&gt;1449&lt;/item&gt;&lt;item&gt;1450&lt;/item&gt;&lt;item&gt;1451&lt;/item&gt;&lt;item&gt;1452&lt;/item&gt;&lt;item&gt;1453&lt;/item&gt;&lt;item&gt;1459&lt;/item&gt;&lt;item&gt;1460&lt;/item&gt;&lt;item&gt;1461&lt;/item&gt;&lt;item&gt;1612&lt;/item&gt;&lt;item&gt;1641&lt;/item&gt;&lt;item&gt;1642&lt;/item&gt;&lt;item&gt;1660&lt;/item&gt;&lt;item&gt;1661&lt;/item&gt;&lt;item&gt;1662&lt;/item&gt;&lt;item&gt;1665&lt;/item&gt;&lt;item&gt;1668&lt;/item&gt;&lt;item&gt;1673&lt;/item&gt;&lt;item&gt;1682&lt;/item&gt;&lt;item&gt;1709&lt;/item&gt;&lt;item&gt;1710&lt;/item&gt;&lt;item&gt;1764&lt;/item&gt;&lt;item&gt;1766&lt;/item&gt;&lt;item&gt;1767&lt;/item&gt;&lt;item&gt;1768&lt;/item&gt;&lt;item&gt;1770&lt;/item&gt;&lt;item&gt;1771&lt;/item&gt;&lt;item&gt;1772&lt;/item&gt;&lt;item&gt;1773&lt;/item&gt;&lt;item&gt;1776&lt;/item&gt;&lt;item&gt;1821&lt;/item&gt;&lt;item&gt;1822&lt;/item&gt;&lt;item&gt;1823&lt;/item&gt;&lt;item&gt;1824&lt;/item&gt;&lt;item&gt;1825&lt;/item&gt;&lt;item&gt;1826&lt;/item&gt;&lt;item&gt;1827&lt;/item&gt;&lt;/record-ids&gt;&lt;/item&gt;&lt;/Libraries&gt;"/>
  </w:docVars>
  <w:rsids>
    <w:rsidRoot w:val="00B759D7"/>
    <w:rsid w:val="00003E7C"/>
    <w:rsid w:val="000059AA"/>
    <w:rsid w:val="00007BD3"/>
    <w:rsid w:val="000147F2"/>
    <w:rsid w:val="00015734"/>
    <w:rsid w:val="00025B93"/>
    <w:rsid w:val="00025DB5"/>
    <w:rsid w:val="00026D09"/>
    <w:rsid w:val="000328DD"/>
    <w:rsid w:val="0003569F"/>
    <w:rsid w:val="00037FDC"/>
    <w:rsid w:val="0004520E"/>
    <w:rsid w:val="00052D86"/>
    <w:rsid w:val="0005357F"/>
    <w:rsid w:val="00054F2B"/>
    <w:rsid w:val="0005519C"/>
    <w:rsid w:val="00055581"/>
    <w:rsid w:val="000624E7"/>
    <w:rsid w:val="00071D93"/>
    <w:rsid w:val="00071F75"/>
    <w:rsid w:val="0007536E"/>
    <w:rsid w:val="0009122E"/>
    <w:rsid w:val="000951BF"/>
    <w:rsid w:val="000A026A"/>
    <w:rsid w:val="000A0910"/>
    <w:rsid w:val="000A49F2"/>
    <w:rsid w:val="000A5CA5"/>
    <w:rsid w:val="000A6AA6"/>
    <w:rsid w:val="000B3357"/>
    <w:rsid w:val="000B5C6C"/>
    <w:rsid w:val="000B689A"/>
    <w:rsid w:val="000B6C74"/>
    <w:rsid w:val="000C0196"/>
    <w:rsid w:val="000C09F1"/>
    <w:rsid w:val="000C487F"/>
    <w:rsid w:val="000C4FB6"/>
    <w:rsid w:val="000C5A53"/>
    <w:rsid w:val="000C5B5D"/>
    <w:rsid w:val="000D34AA"/>
    <w:rsid w:val="000D452A"/>
    <w:rsid w:val="000D497D"/>
    <w:rsid w:val="000D4E01"/>
    <w:rsid w:val="000D52F4"/>
    <w:rsid w:val="000D5AB0"/>
    <w:rsid w:val="000D747F"/>
    <w:rsid w:val="000D7D1D"/>
    <w:rsid w:val="000E0604"/>
    <w:rsid w:val="000E09EF"/>
    <w:rsid w:val="000E238A"/>
    <w:rsid w:val="000E5311"/>
    <w:rsid w:val="000F632E"/>
    <w:rsid w:val="001009D5"/>
    <w:rsid w:val="001074B6"/>
    <w:rsid w:val="00112637"/>
    <w:rsid w:val="0011329E"/>
    <w:rsid w:val="00116038"/>
    <w:rsid w:val="00116275"/>
    <w:rsid w:val="00116C55"/>
    <w:rsid w:val="001239AE"/>
    <w:rsid w:val="00124745"/>
    <w:rsid w:val="00127C3D"/>
    <w:rsid w:val="00132EF4"/>
    <w:rsid w:val="0013332A"/>
    <w:rsid w:val="00133931"/>
    <w:rsid w:val="001374FF"/>
    <w:rsid w:val="00137827"/>
    <w:rsid w:val="00140A8A"/>
    <w:rsid w:val="00146187"/>
    <w:rsid w:val="00147657"/>
    <w:rsid w:val="0015041F"/>
    <w:rsid w:val="00153A7E"/>
    <w:rsid w:val="00157EE3"/>
    <w:rsid w:val="0016048D"/>
    <w:rsid w:val="00160D79"/>
    <w:rsid w:val="0016639E"/>
    <w:rsid w:val="00176C00"/>
    <w:rsid w:val="00181885"/>
    <w:rsid w:val="001819C2"/>
    <w:rsid w:val="00182A92"/>
    <w:rsid w:val="0019003A"/>
    <w:rsid w:val="00190A0C"/>
    <w:rsid w:val="001924F7"/>
    <w:rsid w:val="001971D6"/>
    <w:rsid w:val="001A51D9"/>
    <w:rsid w:val="001B1338"/>
    <w:rsid w:val="001B1621"/>
    <w:rsid w:val="001B32DC"/>
    <w:rsid w:val="001B7640"/>
    <w:rsid w:val="001B775B"/>
    <w:rsid w:val="001B7AAE"/>
    <w:rsid w:val="001C1499"/>
    <w:rsid w:val="001C31E3"/>
    <w:rsid w:val="001C4C92"/>
    <w:rsid w:val="001C71D4"/>
    <w:rsid w:val="001C7453"/>
    <w:rsid w:val="001D2074"/>
    <w:rsid w:val="001D29C6"/>
    <w:rsid w:val="001D3EAC"/>
    <w:rsid w:val="001D4482"/>
    <w:rsid w:val="001D654C"/>
    <w:rsid w:val="001E264A"/>
    <w:rsid w:val="001E6A0C"/>
    <w:rsid w:val="001E7113"/>
    <w:rsid w:val="001F3A40"/>
    <w:rsid w:val="001F5237"/>
    <w:rsid w:val="001F643F"/>
    <w:rsid w:val="002071C9"/>
    <w:rsid w:val="00213F3D"/>
    <w:rsid w:val="002167C4"/>
    <w:rsid w:val="00220F55"/>
    <w:rsid w:val="002230A8"/>
    <w:rsid w:val="0022458F"/>
    <w:rsid w:val="002260E7"/>
    <w:rsid w:val="002270E0"/>
    <w:rsid w:val="00227AD3"/>
    <w:rsid w:val="00231DFC"/>
    <w:rsid w:val="0023586F"/>
    <w:rsid w:val="00241F44"/>
    <w:rsid w:val="002426B4"/>
    <w:rsid w:val="00245EC0"/>
    <w:rsid w:val="00246ECE"/>
    <w:rsid w:val="00247148"/>
    <w:rsid w:val="002542CC"/>
    <w:rsid w:val="0025608E"/>
    <w:rsid w:val="00257B4D"/>
    <w:rsid w:val="002608EF"/>
    <w:rsid w:val="002615E2"/>
    <w:rsid w:val="00266895"/>
    <w:rsid w:val="00270842"/>
    <w:rsid w:val="00273ED1"/>
    <w:rsid w:val="00274C14"/>
    <w:rsid w:val="00281CE3"/>
    <w:rsid w:val="0028287B"/>
    <w:rsid w:val="0028420F"/>
    <w:rsid w:val="00284B3A"/>
    <w:rsid w:val="002907A3"/>
    <w:rsid w:val="002937F7"/>
    <w:rsid w:val="00297556"/>
    <w:rsid w:val="002A0BA0"/>
    <w:rsid w:val="002A6F12"/>
    <w:rsid w:val="002B058D"/>
    <w:rsid w:val="002B41D4"/>
    <w:rsid w:val="002B6B01"/>
    <w:rsid w:val="002C0402"/>
    <w:rsid w:val="002C0F3C"/>
    <w:rsid w:val="002C6111"/>
    <w:rsid w:val="002C6A21"/>
    <w:rsid w:val="002C7225"/>
    <w:rsid w:val="002D0FD4"/>
    <w:rsid w:val="002D26F8"/>
    <w:rsid w:val="002D53F7"/>
    <w:rsid w:val="002D751D"/>
    <w:rsid w:val="002E0CCE"/>
    <w:rsid w:val="002E14C4"/>
    <w:rsid w:val="002E16F2"/>
    <w:rsid w:val="002E297A"/>
    <w:rsid w:val="002E4687"/>
    <w:rsid w:val="002E704E"/>
    <w:rsid w:val="002F001E"/>
    <w:rsid w:val="002F27C5"/>
    <w:rsid w:val="002F34FC"/>
    <w:rsid w:val="002F3E5B"/>
    <w:rsid w:val="002F48A4"/>
    <w:rsid w:val="002F4D8A"/>
    <w:rsid w:val="002F67C2"/>
    <w:rsid w:val="002F6E3D"/>
    <w:rsid w:val="002F751D"/>
    <w:rsid w:val="00300846"/>
    <w:rsid w:val="00301132"/>
    <w:rsid w:val="00302439"/>
    <w:rsid w:val="0030403C"/>
    <w:rsid w:val="00310A7F"/>
    <w:rsid w:val="00316A2A"/>
    <w:rsid w:val="003202A8"/>
    <w:rsid w:val="00320BFE"/>
    <w:rsid w:val="003221E0"/>
    <w:rsid w:val="0032501A"/>
    <w:rsid w:val="00325BA7"/>
    <w:rsid w:val="003277BD"/>
    <w:rsid w:val="0033141A"/>
    <w:rsid w:val="00333241"/>
    <w:rsid w:val="0033393A"/>
    <w:rsid w:val="003357B1"/>
    <w:rsid w:val="00335DA1"/>
    <w:rsid w:val="003374B4"/>
    <w:rsid w:val="0034536B"/>
    <w:rsid w:val="00347E5A"/>
    <w:rsid w:val="0035015A"/>
    <w:rsid w:val="00351137"/>
    <w:rsid w:val="00352126"/>
    <w:rsid w:val="00355D40"/>
    <w:rsid w:val="00360341"/>
    <w:rsid w:val="0036258F"/>
    <w:rsid w:val="00362E2B"/>
    <w:rsid w:val="00363A7F"/>
    <w:rsid w:val="00365A76"/>
    <w:rsid w:val="00367DAF"/>
    <w:rsid w:val="0037162D"/>
    <w:rsid w:val="00371EA1"/>
    <w:rsid w:val="00371F16"/>
    <w:rsid w:val="00373FE7"/>
    <w:rsid w:val="003756C6"/>
    <w:rsid w:val="003766FA"/>
    <w:rsid w:val="00377997"/>
    <w:rsid w:val="00384C63"/>
    <w:rsid w:val="003850ED"/>
    <w:rsid w:val="00386C59"/>
    <w:rsid w:val="003870DA"/>
    <w:rsid w:val="003901A0"/>
    <w:rsid w:val="00391E8C"/>
    <w:rsid w:val="00397023"/>
    <w:rsid w:val="003A023F"/>
    <w:rsid w:val="003A2167"/>
    <w:rsid w:val="003A5FD7"/>
    <w:rsid w:val="003B354B"/>
    <w:rsid w:val="003B39C9"/>
    <w:rsid w:val="003B3ADF"/>
    <w:rsid w:val="003B5A65"/>
    <w:rsid w:val="003B61E8"/>
    <w:rsid w:val="003B6357"/>
    <w:rsid w:val="003B635E"/>
    <w:rsid w:val="003C15A4"/>
    <w:rsid w:val="003D3394"/>
    <w:rsid w:val="003D5E26"/>
    <w:rsid w:val="003D6635"/>
    <w:rsid w:val="003D6E20"/>
    <w:rsid w:val="003E0D39"/>
    <w:rsid w:val="003E1BD3"/>
    <w:rsid w:val="003E3336"/>
    <w:rsid w:val="003E4E07"/>
    <w:rsid w:val="003E769A"/>
    <w:rsid w:val="003F1137"/>
    <w:rsid w:val="003F2334"/>
    <w:rsid w:val="003F2940"/>
    <w:rsid w:val="003F43B9"/>
    <w:rsid w:val="004060BC"/>
    <w:rsid w:val="00406A58"/>
    <w:rsid w:val="0041002C"/>
    <w:rsid w:val="00411C56"/>
    <w:rsid w:val="004150A1"/>
    <w:rsid w:val="004215B8"/>
    <w:rsid w:val="00426060"/>
    <w:rsid w:val="004266FE"/>
    <w:rsid w:val="00431967"/>
    <w:rsid w:val="00432519"/>
    <w:rsid w:val="00433CF9"/>
    <w:rsid w:val="00434CD8"/>
    <w:rsid w:val="00440981"/>
    <w:rsid w:val="00450B43"/>
    <w:rsid w:val="00451BF3"/>
    <w:rsid w:val="004627EC"/>
    <w:rsid w:val="00463A77"/>
    <w:rsid w:val="004644B9"/>
    <w:rsid w:val="004653A4"/>
    <w:rsid w:val="00471BA6"/>
    <w:rsid w:val="00472312"/>
    <w:rsid w:val="00475407"/>
    <w:rsid w:val="00475710"/>
    <w:rsid w:val="00477205"/>
    <w:rsid w:val="0047745F"/>
    <w:rsid w:val="00477E19"/>
    <w:rsid w:val="00480CE7"/>
    <w:rsid w:val="00482713"/>
    <w:rsid w:val="00482FA2"/>
    <w:rsid w:val="00483E82"/>
    <w:rsid w:val="00485AA0"/>
    <w:rsid w:val="0049128F"/>
    <w:rsid w:val="00492B8F"/>
    <w:rsid w:val="004961CE"/>
    <w:rsid w:val="0049765D"/>
    <w:rsid w:val="004A3DDD"/>
    <w:rsid w:val="004A4753"/>
    <w:rsid w:val="004A4767"/>
    <w:rsid w:val="004A5433"/>
    <w:rsid w:val="004B126A"/>
    <w:rsid w:val="004B12A0"/>
    <w:rsid w:val="004B6697"/>
    <w:rsid w:val="004B70D0"/>
    <w:rsid w:val="004B76D8"/>
    <w:rsid w:val="004C0B11"/>
    <w:rsid w:val="004C307C"/>
    <w:rsid w:val="004C392B"/>
    <w:rsid w:val="004C6B8F"/>
    <w:rsid w:val="004D022F"/>
    <w:rsid w:val="004D06DC"/>
    <w:rsid w:val="004E1323"/>
    <w:rsid w:val="004E2507"/>
    <w:rsid w:val="004E3C5B"/>
    <w:rsid w:val="004F2C51"/>
    <w:rsid w:val="004F4BC4"/>
    <w:rsid w:val="004F751F"/>
    <w:rsid w:val="0050111F"/>
    <w:rsid w:val="0050469A"/>
    <w:rsid w:val="00505817"/>
    <w:rsid w:val="00507F8B"/>
    <w:rsid w:val="00517264"/>
    <w:rsid w:val="0051765E"/>
    <w:rsid w:val="00517933"/>
    <w:rsid w:val="00522CF6"/>
    <w:rsid w:val="00523ED5"/>
    <w:rsid w:val="0052676F"/>
    <w:rsid w:val="00527353"/>
    <w:rsid w:val="00527D49"/>
    <w:rsid w:val="005300DA"/>
    <w:rsid w:val="00540D66"/>
    <w:rsid w:val="00544E97"/>
    <w:rsid w:val="0054623A"/>
    <w:rsid w:val="00546304"/>
    <w:rsid w:val="0055264F"/>
    <w:rsid w:val="0055479A"/>
    <w:rsid w:val="00557315"/>
    <w:rsid w:val="00560303"/>
    <w:rsid w:val="005612E2"/>
    <w:rsid w:val="00563780"/>
    <w:rsid w:val="00566915"/>
    <w:rsid w:val="00566DC4"/>
    <w:rsid w:val="00571A9C"/>
    <w:rsid w:val="0057242D"/>
    <w:rsid w:val="00576D2C"/>
    <w:rsid w:val="00587738"/>
    <w:rsid w:val="00591A35"/>
    <w:rsid w:val="00591F35"/>
    <w:rsid w:val="00594CC8"/>
    <w:rsid w:val="005966F0"/>
    <w:rsid w:val="00596B25"/>
    <w:rsid w:val="00596F79"/>
    <w:rsid w:val="005A3066"/>
    <w:rsid w:val="005A5378"/>
    <w:rsid w:val="005B367E"/>
    <w:rsid w:val="005B3ECA"/>
    <w:rsid w:val="005B6633"/>
    <w:rsid w:val="005C0F4A"/>
    <w:rsid w:val="005C7656"/>
    <w:rsid w:val="005C7671"/>
    <w:rsid w:val="005D3836"/>
    <w:rsid w:val="005D64A7"/>
    <w:rsid w:val="005D6F8F"/>
    <w:rsid w:val="005E159D"/>
    <w:rsid w:val="005E3356"/>
    <w:rsid w:val="005E3D93"/>
    <w:rsid w:val="005F19EB"/>
    <w:rsid w:val="005F69FF"/>
    <w:rsid w:val="00613F18"/>
    <w:rsid w:val="00632ABB"/>
    <w:rsid w:val="0063663D"/>
    <w:rsid w:val="00636760"/>
    <w:rsid w:val="00637268"/>
    <w:rsid w:val="006401E1"/>
    <w:rsid w:val="00642935"/>
    <w:rsid w:val="00643EB5"/>
    <w:rsid w:val="00647A9A"/>
    <w:rsid w:val="00655653"/>
    <w:rsid w:val="00655990"/>
    <w:rsid w:val="00657071"/>
    <w:rsid w:val="00660932"/>
    <w:rsid w:val="00661DBB"/>
    <w:rsid w:val="00662026"/>
    <w:rsid w:val="006621D5"/>
    <w:rsid w:val="00664640"/>
    <w:rsid w:val="006660A5"/>
    <w:rsid w:val="00667517"/>
    <w:rsid w:val="006677D6"/>
    <w:rsid w:val="00671679"/>
    <w:rsid w:val="00673619"/>
    <w:rsid w:val="00673B36"/>
    <w:rsid w:val="0067483A"/>
    <w:rsid w:val="00676B7A"/>
    <w:rsid w:val="00680F33"/>
    <w:rsid w:val="00683765"/>
    <w:rsid w:val="006846CE"/>
    <w:rsid w:val="00684F5C"/>
    <w:rsid w:val="00685AAC"/>
    <w:rsid w:val="0068656B"/>
    <w:rsid w:val="00691FB2"/>
    <w:rsid w:val="00692DE2"/>
    <w:rsid w:val="00693234"/>
    <w:rsid w:val="006A02BE"/>
    <w:rsid w:val="006A04C7"/>
    <w:rsid w:val="006A21FA"/>
    <w:rsid w:val="006A32FA"/>
    <w:rsid w:val="006A5907"/>
    <w:rsid w:val="006A76D6"/>
    <w:rsid w:val="006A7BA1"/>
    <w:rsid w:val="006B0095"/>
    <w:rsid w:val="006B494A"/>
    <w:rsid w:val="006B6F49"/>
    <w:rsid w:val="006B77B9"/>
    <w:rsid w:val="006C15D1"/>
    <w:rsid w:val="006C1C1F"/>
    <w:rsid w:val="006C30DD"/>
    <w:rsid w:val="006C7218"/>
    <w:rsid w:val="006D00BA"/>
    <w:rsid w:val="006D3461"/>
    <w:rsid w:val="006E2C7A"/>
    <w:rsid w:val="006E4BFD"/>
    <w:rsid w:val="006E7D92"/>
    <w:rsid w:val="006F536A"/>
    <w:rsid w:val="006F5C5E"/>
    <w:rsid w:val="007001B0"/>
    <w:rsid w:val="00715D82"/>
    <w:rsid w:val="007163E5"/>
    <w:rsid w:val="00717A9A"/>
    <w:rsid w:val="00717C1F"/>
    <w:rsid w:val="007202EF"/>
    <w:rsid w:val="007239FE"/>
    <w:rsid w:val="00723C2F"/>
    <w:rsid w:val="00723F14"/>
    <w:rsid w:val="00731577"/>
    <w:rsid w:val="0073181B"/>
    <w:rsid w:val="00731842"/>
    <w:rsid w:val="00732E94"/>
    <w:rsid w:val="0073584F"/>
    <w:rsid w:val="00735D20"/>
    <w:rsid w:val="007372E6"/>
    <w:rsid w:val="00743065"/>
    <w:rsid w:val="00743961"/>
    <w:rsid w:val="00744448"/>
    <w:rsid w:val="00746CFF"/>
    <w:rsid w:val="00757BB3"/>
    <w:rsid w:val="0076101C"/>
    <w:rsid w:val="0076292D"/>
    <w:rsid w:val="00764838"/>
    <w:rsid w:val="0077559A"/>
    <w:rsid w:val="00776198"/>
    <w:rsid w:val="007829BF"/>
    <w:rsid w:val="007855F3"/>
    <w:rsid w:val="00786B94"/>
    <w:rsid w:val="00791C9A"/>
    <w:rsid w:val="0079532C"/>
    <w:rsid w:val="007A11AD"/>
    <w:rsid w:val="007A7DBE"/>
    <w:rsid w:val="007B3175"/>
    <w:rsid w:val="007B5BF8"/>
    <w:rsid w:val="007C49F3"/>
    <w:rsid w:val="007C695F"/>
    <w:rsid w:val="007C7285"/>
    <w:rsid w:val="007C7BFC"/>
    <w:rsid w:val="007D04F9"/>
    <w:rsid w:val="007D0D00"/>
    <w:rsid w:val="007D3025"/>
    <w:rsid w:val="007D5D21"/>
    <w:rsid w:val="007D68D6"/>
    <w:rsid w:val="007D7E32"/>
    <w:rsid w:val="007E312F"/>
    <w:rsid w:val="007E4477"/>
    <w:rsid w:val="007E4668"/>
    <w:rsid w:val="007E5F98"/>
    <w:rsid w:val="007F3429"/>
    <w:rsid w:val="007F4581"/>
    <w:rsid w:val="007F4748"/>
    <w:rsid w:val="007F5295"/>
    <w:rsid w:val="00800D92"/>
    <w:rsid w:val="00802BC9"/>
    <w:rsid w:val="00803E0E"/>
    <w:rsid w:val="00811E81"/>
    <w:rsid w:val="00824FC8"/>
    <w:rsid w:val="00830D15"/>
    <w:rsid w:val="00831BA0"/>
    <w:rsid w:val="00832F55"/>
    <w:rsid w:val="00835CBB"/>
    <w:rsid w:val="0085110A"/>
    <w:rsid w:val="00851877"/>
    <w:rsid w:val="008541CF"/>
    <w:rsid w:val="0085434D"/>
    <w:rsid w:val="00854705"/>
    <w:rsid w:val="00854BC7"/>
    <w:rsid w:val="00855474"/>
    <w:rsid w:val="008563D8"/>
    <w:rsid w:val="008575EB"/>
    <w:rsid w:val="00857B7E"/>
    <w:rsid w:val="00860670"/>
    <w:rsid w:val="00860FD3"/>
    <w:rsid w:val="00861CA5"/>
    <w:rsid w:val="00862DC3"/>
    <w:rsid w:val="00866853"/>
    <w:rsid w:val="008741B1"/>
    <w:rsid w:val="00874859"/>
    <w:rsid w:val="00874A92"/>
    <w:rsid w:val="00886000"/>
    <w:rsid w:val="008866D7"/>
    <w:rsid w:val="0089051A"/>
    <w:rsid w:val="00891ECA"/>
    <w:rsid w:val="008926A4"/>
    <w:rsid w:val="00895C0A"/>
    <w:rsid w:val="008A24D5"/>
    <w:rsid w:val="008A2E7B"/>
    <w:rsid w:val="008A5390"/>
    <w:rsid w:val="008A7C64"/>
    <w:rsid w:val="008B0D38"/>
    <w:rsid w:val="008B1F23"/>
    <w:rsid w:val="008C641B"/>
    <w:rsid w:val="008C7986"/>
    <w:rsid w:val="008D2611"/>
    <w:rsid w:val="008D3DF8"/>
    <w:rsid w:val="008D4205"/>
    <w:rsid w:val="008E0808"/>
    <w:rsid w:val="008E15DC"/>
    <w:rsid w:val="008E4F65"/>
    <w:rsid w:val="008E54BD"/>
    <w:rsid w:val="008E585C"/>
    <w:rsid w:val="008E71A1"/>
    <w:rsid w:val="008E71E1"/>
    <w:rsid w:val="008E7E0F"/>
    <w:rsid w:val="009003BB"/>
    <w:rsid w:val="00901333"/>
    <w:rsid w:val="00902E81"/>
    <w:rsid w:val="00903384"/>
    <w:rsid w:val="00903BD1"/>
    <w:rsid w:val="0090446F"/>
    <w:rsid w:val="009057B1"/>
    <w:rsid w:val="00905C9F"/>
    <w:rsid w:val="00910064"/>
    <w:rsid w:val="00911D9E"/>
    <w:rsid w:val="009158AE"/>
    <w:rsid w:val="0091653D"/>
    <w:rsid w:val="009174EA"/>
    <w:rsid w:val="00932BEB"/>
    <w:rsid w:val="00933F4D"/>
    <w:rsid w:val="009358C1"/>
    <w:rsid w:val="00935D22"/>
    <w:rsid w:val="009372CA"/>
    <w:rsid w:val="00940081"/>
    <w:rsid w:val="00940EB5"/>
    <w:rsid w:val="00941A8B"/>
    <w:rsid w:val="009445A6"/>
    <w:rsid w:val="00945C75"/>
    <w:rsid w:val="00947CAD"/>
    <w:rsid w:val="00951335"/>
    <w:rsid w:val="00953642"/>
    <w:rsid w:val="00957616"/>
    <w:rsid w:val="00960E43"/>
    <w:rsid w:val="00961386"/>
    <w:rsid w:val="00961912"/>
    <w:rsid w:val="00963945"/>
    <w:rsid w:val="00964C6F"/>
    <w:rsid w:val="0096615F"/>
    <w:rsid w:val="0096684E"/>
    <w:rsid w:val="009745E5"/>
    <w:rsid w:val="00983C12"/>
    <w:rsid w:val="00985D04"/>
    <w:rsid w:val="009905B8"/>
    <w:rsid w:val="009956E5"/>
    <w:rsid w:val="009964AF"/>
    <w:rsid w:val="009A00DB"/>
    <w:rsid w:val="009A2CC3"/>
    <w:rsid w:val="009A5E49"/>
    <w:rsid w:val="009B3CA1"/>
    <w:rsid w:val="009B4A6B"/>
    <w:rsid w:val="009C30FC"/>
    <w:rsid w:val="009C5A69"/>
    <w:rsid w:val="009C5E15"/>
    <w:rsid w:val="009C7F2A"/>
    <w:rsid w:val="009D06B1"/>
    <w:rsid w:val="009D0BFE"/>
    <w:rsid w:val="009D13BE"/>
    <w:rsid w:val="009D48FF"/>
    <w:rsid w:val="009D5B74"/>
    <w:rsid w:val="009D5CC1"/>
    <w:rsid w:val="009D70C2"/>
    <w:rsid w:val="009E7F53"/>
    <w:rsid w:val="009F1177"/>
    <w:rsid w:val="009F1613"/>
    <w:rsid w:val="009F310C"/>
    <w:rsid w:val="009F4D00"/>
    <w:rsid w:val="009F5FAB"/>
    <w:rsid w:val="00A0109A"/>
    <w:rsid w:val="00A043F2"/>
    <w:rsid w:val="00A10436"/>
    <w:rsid w:val="00A1442B"/>
    <w:rsid w:val="00A16082"/>
    <w:rsid w:val="00A1697A"/>
    <w:rsid w:val="00A202AE"/>
    <w:rsid w:val="00A219A5"/>
    <w:rsid w:val="00A22851"/>
    <w:rsid w:val="00A2385E"/>
    <w:rsid w:val="00A26913"/>
    <w:rsid w:val="00A26A6E"/>
    <w:rsid w:val="00A30437"/>
    <w:rsid w:val="00A37C20"/>
    <w:rsid w:val="00A529FC"/>
    <w:rsid w:val="00A607BC"/>
    <w:rsid w:val="00A612A5"/>
    <w:rsid w:val="00A65936"/>
    <w:rsid w:val="00A70267"/>
    <w:rsid w:val="00A70831"/>
    <w:rsid w:val="00A7590F"/>
    <w:rsid w:val="00A82D05"/>
    <w:rsid w:val="00A83FBC"/>
    <w:rsid w:val="00A841BA"/>
    <w:rsid w:val="00AA13A1"/>
    <w:rsid w:val="00AA342F"/>
    <w:rsid w:val="00AA4702"/>
    <w:rsid w:val="00AA6CB9"/>
    <w:rsid w:val="00AB1863"/>
    <w:rsid w:val="00AB1A58"/>
    <w:rsid w:val="00AC0A63"/>
    <w:rsid w:val="00AC2096"/>
    <w:rsid w:val="00AC2F84"/>
    <w:rsid w:val="00AC5BCE"/>
    <w:rsid w:val="00AD4229"/>
    <w:rsid w:val="00AD68F5"/>
    <w:rsid w:val="00AE2731"/>
    <w:rsid w:val="00AE2773"/>
    <w:rsid w:val="00AE27DE"/>
    <w:rsid w:val="00AE699A"/>
    <w:rsid w:val="00AF08E1"/>
    <w:rsid w:val="00AF35D0"/>
    <w:rsid w:val="00AF4E7A"/>
    <w:rsid w:val="00AF65EE"/>
    <w:rsid w:val="00B074BC"/>
    <w:rsid w:val="00B07C9A"/>
    <w:rsid w:val="00B16B9D"/>
    <w:rsid w:val="00B17D57"/>
    <w:rsid w:val="00B2677C"/>
    <w:rsid w:val="00B366F3"/>
    <w:rsid w:val="00B36F7B"/>
    <w:rsid w:val="00B43460"/>
    <w:rsid w:val="00B4405F"/>
    <w:rsid w:val="00B44831"/>
    <w:rsid w:val="00B470D2"/>
    <w:rsid w:val="00B5193F"/>
    <w:rsid w:val="00B53CB0"/>
    <w:rsid w:val="00B57710"/>
    <w:rsid w:val="00B61044"/>
    <w:rsid w:val="00B63BB7"/>
    <w:rsid w:val="00B7012C"/>
    <w:rsid w:val="00B7153C"/>
    <w:rsid w:val="00B719DA"/>
    <w:rsid w:val="00B72CD7"/>
    <w:rsid w:val="00B741CD"/>
    <w:rsid w:val="00B74212"/>
    <w:rsid w:val="00B744C5"/>
    <w:rsid w:val="00B74761"/>
    <w:rsid w:val="00B74A6A"/>
    <w:rsid w:val="00B74F5F"/>
    <w:rsid w:val="00B7539B"/>
    <w:rsid w:val="00B7571C"/>
    <w:rsid w:val="00B7599E"/>
    <w:rsid w:val="00B759D7"/>
    <w:rsid w:val="00B77063"/>
    <w:rsid w:val="00B83781"/>
    <w:rsid w:val="00B83C51"/>
    <w:rsid w:val="00B869D3"/>
    <w:rsid w:val="00B908A0"/>
    <w:rsid w:val="00B90980"/>
    <w:rsid w:val="00B90BAC"/>
    <w:rsid w:val="00B92E63"/>
    <w:rsid w:val="00B9324C"/>
    <w:rsid w:val="00B95F0B"/>
    <w:rsid w:val="00BA1444"/>
    <w:rsid w:val="00BA3780"/>
    <w:rsid w:val="00BA3EEB"/>
    <w:rsid w:val="00BA57D9"/>
    <w:rsid w:val="00BA71F3"/>
    <w:rsid w:val="00BA78A2"/>
    <w:rsid w:val="00BB0911"/>
    <w:rsid w:val="00BB4523"/>
    <w:rsid w:val="00BC0B64"/>
    <w:rsid w:val="00BC21B1"/>
    <w:rsid w:val="00BC5446"/>
    <w:rsid w:val="00BD3A4B"/>
    <w:rsid w:val="00BD3E1A"/>
    <w:rsid w:val="00BD3F22"/>
    <w:rsid w:val="00BD563C"/>
    <w:rsid w:val="00BE33E9"/>
    <w:rsid w:val="00BE43AF"/>
    <w:rsid w:val="00BF00F6"/>
    <w:rsid w:val="00C00ADC"/>
    <w:rsid w:val="00C01232"/>
    <w:rsid w:val="00C021C1"/>
    <w:rsid w:val="00C05E74"/>
    <w:rsid w:val="00C07107"/>
    <w:rsid w:val="00C10A2E"/>
    <w:rsid w:val="00C14F60"/>
    <w:rsid w:val="00C20D86"/>
    <w:rsid w:val="00C25860"/>
    <w:rsid w:val="00C405C0"/>
    <w:rsid w:val="00C41D23"/>
    <w:rsid w:val="00C428D9"/>
    <w:rsid w:val="00C439B9"/>
    <w:rsid w:val="00C43C76"/>
    <w:rsid w:val="00C4767E"/>
    <w:rsid w:val="00C51152"/>
    <w:rsid w:val="00C53AE8"/>
    <w:rsid w:val="00C540B6"/>
    <w:rsid w:val="00C60488"/>
    <w:rsid w:val="00C60574"/>
    <w:rsid w:val="00C62566"/>
    <w:rsid w:val="00C67081"/>
    <w:rsid w:val="00C70656"/>
    <w:rsid w:val="00C709B3"/>
    <w:rsid w:val="00C71509"/>
    <w:rsid w:val="00C76DE6"/>
    <w:rsid w:val="00C80164"/>
    <w:rsid w:val="00C802F2"/>
    <w:rsid w:val="00C80F57"/>
    <w:rsid w:val="00C84558"/>
    <w:rsid w:val="00C90A55"/>
    <w:rsid w:val="00C93928"/>
    <w:rsid w:val="00C944A1"/>
    <w:rsid w:val="00C95965"/>
    <w:rsid w:val="00C95B7E"/>
    <w:rsid w:val="00CA02AB"/>
    <w:rsid w:val="00CA26FE"/>
    <w:rsid w:val="00CA319B"/>
    <w:rsid w:val="00CA639D"/>
    <w:rsid w:val="00CB087B"/>
    <w:rsid w:val="00CB2535"/>
    <w:rsid w:val="00CB45BF"/>
    <w:rsid w:val="00CB5C0C"/>
    <w:rsid w:val="00CC085F"/>
    <w:rsid w:val="00CC35D9"/>
    <w:rsid w:val="00CC4DE5"/>
    <w:rsid w:val="00CC6671"/>
    <w:rsid w:val="00CD1118"/>
    <w:rsid w:val="00CD2FB3"/>
    <w:rsid w:val="00CD5178"/>
    <w:rsid w:val="00CD5D3B"/>
    <w:rsid w:val="00CE478B"/>
    <w:rsid w:val="00CE5362"/>
    <w:rsid w:val="00CF0CD8"/>
    <w:rsid w:val="00CF1494"/>
    <w:rsid w:val="00CF15A9"/>
    <w:rsid w:val="00CF353D"/>
    <w:rsid w:val="00CF58F7"/>
    <w:rsid w:val="00CF7187"/>
    <w:rsid w:val="00D00BE6"/>
    <w:rsid w:val="00D0161F"/>
    <w:rsid w:val="00D0180D"/>
    <w:rsid w:val="00D033F8"/>
    <w:rsid w:val="00D06471"/>
    <w:rsid w:val="00D1074E"/>
    <w:rsid w:val="00D11A4C"/>
    <w:rsid w:val="00D1666B"/>
    <w:rsid w:val="00D20161"/>
    <w:rsid w:val="00D2227D"/>
    <w:rsid w:val="00D244EC"/>
    <w:rsid w:val="00D266C4"/>
    <w:rsid w:val="00D312B1"/>
    <w:rsid w:val="00D35BD5"/>
    <w:rsid w:val="00D377A8"/>
    <w:rsid w:val="00D40E98"/>
    <w:rsid w:val="00D42ACB"/>
    <w:rsid w:val="00D452CF"/>
    <w:rsid w:val="00D45CE5"/>
    <w:rsid w:val="00D4639B"/>
    <w:rsid w:val="00D46F33"/>
    <w:rsid w:val="00D5258B"/>
    <w:rsid w:val="00D530D1"/>
    <w:rsid w:val="00D53EEA"/>
    <w:rsid w:val="00D5493E"/>
    <w:rsid w:val="00D57D41"/>
    <w:rsid w:val="00D6000E"/>
    <w:rsid w:val="00D663B6"/>
    <w:rsid w:val="00D71FE4"/>
    <w:rsid w:val="00D720AA"/>
    <w:rsid w:val="00D72CE5"/>
    <w:rsid w:val="00D7599A"/>
    <w:rsid w:val="00D759CA"/>
    <w:rsid w:val="00D7749F"/>
    <w:rsid w:val="00D80271"/>
    <w:rsid w:val="00D821E8"/>
    <w:rsid w:val="00D853C5"/>
    <w:rsid w:val="00D86EC2"/>
    <w:rsid w:val="00D913A7"/>
    <w:rsid w:val="00D9254F"/>
    <w:rsid w:val="00D960A1"/>
    <w:rsid w:val="00DA2863"/>
    <w:rsid w:val="00DB169C"/>
    <w:rsid w:val="00DB2C19"/>
    <w:rsid w:val="00DB3BA0"/>
    <w:rsid w:val="00DB6973"/>
    <w:rsid w:val="00DC6CBE"/>
    <w:rsid w:val="00DD20D1"/>
    <w:rsid w:val="00DD3BC4"/>
    <w:rsid w:val="00DD472C"/>
    <w:rsid w:val="00DD4D58"/>
    <w:rsid w:val="00DD5B0C"/>
    <w:rsid w:val="00DE2A16"/>
    <w:rsid w:val="00DE5C30"/>
    <w:rsid w:val="00DE641B"/>
    <w:rsid w:val="00DE7703"/>
    <w:rsid w:val="00DF03C5"/>
    <w:rsid w:val="00DF6E68"/>
    <w:rsid w:val="00E02440"/>
    <w:rsid w:val="00E03CF2"/>
    <w:rsid w:val="00E06EE0"/>
    <w:rsid w:val="00E13BB3"/>
    <w:rsid w:val="00E16ACB"/>
    <w:rsid w:val="00E17384"/>
    <w:rsid w:val="00E23DCD"/>
    <w:rsid w:val="00E2443C"/>
    <w:rsid w:val="00E24A53"/>
    <w:rsid w:val="00E31720"/>
    <w:rsid w:val="00E31FD2"/>
    <w:rsid w:val="00E3550F"/>
    <w:rsid w:val="00E36FE2"/>
    <w:rsid w:val="00E45C48"/>
    <w:rsid w:val="00E461E2"/>
    <w:rsid w:val="00E50F2C"/>
    <w:rsid w:val="00E515AD"/>
    <w:rsid w:val="00E5552F"/>
    <w:rsid w:val="00E622EB"/>
    <w:rsid w:val="00E71D81"/>
    <w:rsid w:val="00E7483B"/>
    <w:rsid w:val="00E74B9C"/>
    <w:rsid w:val="00E7501E"/>
    <w:rsid w:val="00E75FEB"/>
    <w:rsid w:val="00E820C8"/>
    <w:rsid w:val="00E8224C"/>
    <w:rsid w:val="00E90491"/>
    <w:rsid w:val="00E915E7"/>
    <w:rsid w:val="00E9626D"/>
    <w:rsid w:val="00EA2D28"/>
    <w:rsid w:val="00EA5168"/>
    <w:rsid w:val="00EA7043"/>
    <w:rsid w:val="00EA77A6"/>
    <w:rsid w:val="00EB0463"/>
    <w:rsid w:val="00EB0C3C"/>
    <w:rsid w:val="00EB15A8"/>
    <w:rsid w:val="00EB4D88"/>
    <w:rsid w:val="00EB728D"/>
    <w:rsid w:val="00EC5188"/>
    <w:rsid w:val="00EC543D"/>
    <w:rsid w:val="00ED0B15"/>
    <w:rsid w:val="00ED3B20"/>
    <w:rsid w:val="00ED4445"/>
    <w:rsid w:val="00ED6379"/>
    <w:rsid w:val="00EE1413"/>
    <w:rsid w:val="00EE289B"/>
    <w:rsid w:val="00EE64A3"/>
    <w:rsid w:val="00EF00B5"/>
    <w:rsid w:val="00EF7FFE"/>
    <w:rsid w:val="00F01D17"/>
    <w:rsid w:val="00F02109"/>
    <w:rsid w:val="00F02575"/>
    <w:rsid w:val="00F0444D"/>
    <w:rsid w:val="00F04898"/>
    <w:rsid w:val="00F049E6"/>
    <w:rsid w:val="00F05090"/>
    <w:rsid w:val="00F0520C"/>
    <w:rsid w:val="00F0644C"/>
    <w:rsid w:val="00F06783"/>
    <w:rsid w:val="00F07984"/>
    <w:rsid w:val="00F10E8F"/>
    <w:rsid w:val="00F1160A"/>
    <w:rsid w:val="00F12174"/>
    <w:rsid w:val="00F15B2A"/>
    <w:rsid w:val="00F24BEB"/>
    <w:rsid w:val="00F26E02"/>
    <w:rsid w:val="00F31D30"/>
    <w:rsid w:val="00F36BD2"/>
    <w:rsid w:val="00F36D5C"/>
    <w:rsid w:val="00F3745C"/>
    <w:rsid w:val="00F42C58"/>
    <w:rsid w:val="00F46537"/>
    <w:rsid w:val="00F4674C"/>
    <w:rsid w:val="00F46A88"/>
    <w:rsid w:val="00F501A4"/>
    <w:rsid w:val="00F516DA"/>
    <w:rsid w:val="00F55B75"/>
    <w:rsid w:val="00F55F62"/>
    <w:rsid w:val="00F704B6"/>
    <w:rsid w:val="00F713EF"/>
    <w:rsid w:val="00F72F25"/>
    <w:rsid w:val="00F74969"/>
    <w:rsid w:val="00F74CE7"/>
    <w:rsid w:val="00F75BEB"/>
    <w:rsid w:val="00F835CC"/>
    <w:rsid w:val="00F843F0"/>
    <w:rsid w:val="00F87936"/>
    <w:rsid w:val="00F92BB3"/>
    <w:rsid w:val="00F96E3C"/>
    <w:rsid w:val="00FA2DA0"/>
    <w:rsid w:val="00FB1E4F"/>
    <w:rsid w:val="00FB2D52"/>
    <w:rsid w:val="00FB2DC2"/>
    <w:rsid w:val="00FB5190"/>
    <w:rsid w:val="00FC0FFF"/>
    <w:rsid w:val="00FC3843"/>
    <w:rsid w:val="00FC544A"/>
    <w:rsid w:val="00FD047C"/>
    <w:rsid w:val="00FD0793"/>
    <w:rsid w:val="00FD2AFD"/>
    <w:rsid w:val="00FD53B9"/>
    <w:rsid w:val="00FD5463"/>
    <w:rsid w:val="00FE1694"/>
    <w:rsid w:val="00FE639F"/>
    <w:rsid w:val="00FE6CBF"/>
    <w:rsid w:val="00FF0693"/>
    <w:rsid w:val="00FF189A"/>
    <w:rsid w:val="00FF361E"/>
    <w:rsid w:val="00FF38CB"/>
    <w:rsid w:val="00FF6EAD"/>
    <w:rsid w:val="00FF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,"/>
  <w14:docId w14:val="07189FFB"/>
  <w15:chartTrackingRefBased/>
  <w15:docId w15:val="{F30F6FDF-D37E-4B42-BC3C-273D3072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qFormat/>
    <w:rsid w:val="008E71E1"/>
    <w:pPr>
      <w:keepNext/>
      <w:keepLines/>
      <w:spacing w:before="240" w:after="120" w:line="240" w:lineRule="auto"/>
      <w:ind w:left="1418"/>
      <w:outlineLvl w:val="2"/>
    </w:pPr>
    <w:rPr>
      <w:rFonts w:ascii="Arial" w:eastAsiaTheme="majorEastAsia" w:hAnsi="Arial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759D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074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74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74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74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74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7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4B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228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F6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D1074E"/>
    <w:pPr>
      <w:spacing w:after="0" w:line="240" w:lineRule="auto"/>
      <w:ind w:left="540" w:hanging="540"/>
    </w:pPr>
    <w:rPr>
      <w:rFonts w:ascii="Helvetica" w:hAnsi="Helvetica" w:cs="Times New Roman"/>
      <w:sz w:val="18"/>
      <w:szCs w:val="18"/>
      <w:lang w:eastAsia="en-AU"/>
    </w:rPr>
  </w:style>
  <w:style w:type="paragraph" w:customStyle="1" w:styleId="EndNoteBibliographyTitle">
    <w:name w:val="EndNote Bibliography Title"/>
    <w:basedOn w:val="Normal"/>
    <w:link w:val="EndNoteBibliographyTitleChar"/>
    <w:rsid w:val="00B83C5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83C51"/>
  </w:style>
  <w:style w:type="character" w:customStyle="1" w:styleId="EndNoteBibliographyTitleChar">
    <w:name w:val="EndNote Bibliography Title Char"/>
    <w:basedOn w:val="ListParagraphChar"/>
    <w:link w:val="EndNoteBibliographyTitle"/>
    <w:rsid w:val="00B83C5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83C5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B83C51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4060B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697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6138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65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A76"/>
  </w:style>
  <w:style w:type="paragraph" w:styleId="Footer">
    <w:name w:val="footer"/>
    <w:basedOn w:val="Normal"/>
    <w:link w:val="FooterChar"/>
    <w:uiPriority w:val="99"/>
    <w:unhideWhenUsed/>
    <w:rsid w:val="00365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A76"/>
  </w:style>
  <w:style w:type="table" w:customStyle="1" w:styleId="TableGrid1">
    <w:name w:val="Table Grid1"/>
    <w:basedOn w:val="TableNormal"/>
    <w:next w:val="TableGrid"/>
    <w:uiPriority w:val="39"/>
    <w:rsid w:val="009A2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D34AA"/>
  </w:style>
  <w:style w:type="character" w:customStyle="1" w:styleId="Heading3Char">
    <w:name w:val="Heading 3 Char"/>
    <w:basedOn w:val="DefaultParagraphFont"/>
    <w:link w:val="Heading3"/>
    <w:uiPriority w:val="9"/>
    <w:rsid w:val="008E71E1"/>
    <w:rPr>
      <w:rFonts w:ascii="Arial" w:eastAsiaTheme="majorEastAsia" w:hAnsi="Arial" w:cstheme="majorBidi"/>
      <w:b/>
      <w:bCs/>
    </w:rPr>
  </w:style>
  <w:style w:type="table" w:customStyle="1" w:styleId="TableGrid2">
    <w:name w:val="Table Grid2"/>
    <w:basedOn w:val="TableNormal"/>
    <w:next w:val="TableGrid"/>
    <w:uiPriority w:val="39"/>
    <w:rsid w:val="008E7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8E7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472312"/>
    <w:pPr>
      <w:spacing w:after="0" w:line="240" w:lineRule="auto"/>
    </w:pPr>
    <w:rPr>
      <w:rFonts w:ascii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43BE8-92F5-4B97-931C-61EDB0DC5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Holmesglen Institute</Company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Shaw</dc:creator>
  <cp:keywords/>
  <dc:description/>
  <cp:lastModifiedBy>Louise Shaw</cp:lastModifiedBy>
  <cp:revision>2</cp:revision>
  <dcterms:created xsi:type="dcterms:W3CDTF">2020-06-01T04:38:00Z</dcterms:created>
  <dcterms:modified xsi:type="dcterms:W3CDTF">2020-06-01T04:38:00Z</dcterms:modified>
</cp:coreProperties>
</file>