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2547"/>
        <w:gridCol w:w="1843"/>
        <w:gridCol w:w="1691"/>
        <w:gridCol w:w="1693"/>
        <w:gridCol w:w="1283"/>
      </w:tblGrid>
      <w:tr w:rsidR="00AE5CC5" w:rsidTr="00221A59">
        <w:trPr>
          <w:trHeight w:val="210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44AB9" w:rsidRDefault="00AE5CC5" w:rsidP="00221A5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b/>
                <w:bCs/>
                <w:color w:val="000000"/>
              </w:rPr>
            </w:pPr>
            <w:r w:rsidRPr="00E8184C">
              <w:rPr>
                <w:rFonts w:eastAsia="Times New Roman" w:cs="Arial"/>
                <w:b/>
                <w:bCs/>
                <w:color w:val="000000"/>
              </w:rPr>
              <w:t>Finished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b/>
                <w:bCs/>
                <w:color w:val="000000"/>
              </w:rPr>
            </w:pPr>
            <w:r w:rsidRPr="00E8184C">
              <w:rPr>
                <w:rFonts w:eastAsia="Times New Roman" w:cs="Arial"/>
                <w:b/>
                <w:bCs/>
                <w:color w:val="000000"/>
              </w:rPr>
              <w:t>Dropout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p</w:t>
            </w:r>
          </w:p>
        </w:tc>
      </w:tr>
      <w:tr w:rsidR="00AE5CC5" w:rsidTr="00302465">
        <w:trPr>
          <w:trHeight w:val="36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84C">
              <w:rPr>
                <w:rFonts w:eastAsia="Times New Roman" w:cs="Arial"/>
                <w:b/>
                <w:color w:val="000000"/>
              </w:rPr>
              <w:t>Patient</w:t>
            </w:r>
            <w:r w:rsidRPr="00DC6584">
              <w:rPr>
                <w:rFonts w:eastAsia="Times New Roman" w:cs="Arial"/>
                <w:b/>
                <w:color w:val="000000"/>
              </w:rPr>
              <w:t>s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eastAsia="Times New Roman" w:cs="Arial"/>
                <w:b/>
                <w:bCs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303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eastAsia="Times New Roman" w:cs="Arial"/>
                <w:b/>
                <w:bCs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31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b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Group (%)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Control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  190</w:t>
            </w:r>
            <w:r w:rsidRPr="00E8184C">
              <w:rPr>
                <w:rFonts w:eastAsia="Times New Roman" w:cs="Arial"/>
                <w:color w:val="000000"/>
              </w:rPr>
              <w:t xml:space="preserve"> ( 62.0)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18 ( 58.1)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0.81</w:t>
            </w:r>
          </w:p>
        </w:tc>
        <w:bookmarkStart w:id="0" w:name="_GoBack"/>
        <w:bookmarkEnd w:id="0"/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Intervention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115 ( 38.0)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13 ( 41.9)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Age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76.92 (8.38)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79.83 (8.94)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0.072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Sex (%)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Female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136 ( 45.0)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16 ( 51.6)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0.609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Male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166 ( 55.0)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15 ( 48.4)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Living situation (%)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independently at home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107 ( 35.8)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12 ( 38.7)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0.003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living with family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163 ( 54.5)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10 ( 32.3)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nursing home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29 (  9.7)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 9 ( 29.0)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eastAsia="Times New Roman" w:cs="Arial"/>
                <w:color w:val="000000"/>
              </w:rPr>
              <w:t>Number of drugs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7.75 (2.39)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8.74 (2.93)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0.032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Health Status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proofErr w:type="spellStart"/>
            <w:r w:rsidRPr="00E8184C">
              <w:rPr>
                <w:rFonts w:eastAsia="Times New Roman" w:cs="Arial"/>
                <w:color w:val="000000"/>
              </w:rPr>
              <w:t>QoL</w:t>
            </w:r>
            <w:proofErr w:type="spellEnd"/>
            <w:r w:rsidRPr="00E8184C">
              <w:rPr>
                <w:rFonts w:eastAsia="Times New Roman" w:cs="Arial"/>
                <w:color w:val="000000"/>
              </w:rPr>
              <w:t xml:space="preserve"> (SD)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DE13C3">
              <w:rPr>
                <w:rFonts w:eastAsia="Times New Roman" w:cs="Arial"/>
                <w:color w:val="000000"/>
                <w:vertAlign w:val="superscript"/>
              </w:rPr>
              <w:t>a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0.61 (0.98)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0.44 (1.04)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0.348</w:t>
            </w: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VAS (SD)</w:t>
            </w:r>
            <w:r>
              <w:rPr>
                <w:rFonts w:eastAsia="Times New Roman" w:cs="Arial"/>
                <w:color w:val="000000"/>
              </w:rPr>
              <w:t xml:space="preserve"> </w:t>
            </w:r>
            <w:r w:rsidRPr="00DE13C3">
              <w:rPr>
                <w:rFonts w:eastAsia="Times New Roman" w:cs="Arial"/>
                <w:color w:val="000000"/>
                <w:vertAlign w:val="superscript"/>
              </w:rPr>
              <w:t>b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65.99 (18.08)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64.26 (15.89)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0.607</w:t>
            </w:r>
          </w:p>
        </w:tc>
      </w:tr>
      <w:tr w:rsidR="00AE5CC5" w:rsidRPr="00610B1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DE13C3" w:rsidRDefault="00AE5CC5" w:rsidP="00221A59">
            <w:pPr>
              <w:rPr>
                <w:rFonts w:eastAsia="Times New Roman" w:cs="Arial"/>
                <w:color w:val="000000"/>
                <w:lang w:val="fr-FR"/>
              </w:rPr>
            </w:pPr>
            <w:r w:rsidRPr="00DE13C3">
              <w:rPr>
                <w:rFonts w:eastAsia="Times New Roman" w:cs="Arial"/>
                <w:color w:val="000000"/>
                <w:lang w:val="fr-FR"/>
              </w:rPr>
              <w:t xml:space="preserve">EQ-5D-3L </w:t>
            </w:r>
            <w:proofErr w:type="spellStart"/>
            <w:r w:rsidRPr="00DE13C3">
              <w:rPr>
                <w:rFonts w:eastAsia="Times New Roman" w:cs="Arial"/>
                <w:color w:val="000000"/>
                <w:lang w:val="fr-FR"/>
              </w:rPr>
              <w:t>questionaire</w:t>
            </w:r>
            <w:proofErr w:type="spellEnd"/>
            <w:r w:rsidRPr="00DE13C3">
              <w:rPr>
                <w:rFonts w:eastAsia="Times New Roman" w:cs="Arial"/>
                <w:color w:val="000000"/>
                <w:lang w:val="fr-FR"/>
              </w:rPr>
              <w:t xml:space="preserve"> </w:t>
            </w:r>
            <w:r w:rsidRPr="00DE13C3">
              <w:rPr>
                <w:rFonts w:eastAsia="Times New Roman" w:cs="Arial"/>
                <w:color w:val="000000"/>
                <w:vertAlign w:val="superscript"/>
                <w:lang w:val="fr-FR"/>
              </w:rPr>
              <w:t>c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DE13C3" w:rsidRDefault="00AE5CC5" w:rsidP="00221A59">
            <w:pPr>
              <w:rPr>
                <w:rFonts w:eastAsia="Times New Roman" w:cs="Arial"/>
                <w:color w:val="000000"/>
                <w:lang w:val="fr-FR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DE13C3" w:rsidRDefault="00AE5CC5" w:rsidP="00221A59">
            <w:pPr>
              <w:jc w:val="right"/>
              <w:rPr>
                <w:rFonts w:eastAsia="Times New Roman" w:cs="Arial"/>
                <w:color w:val="000000"/>
                <w:lang w:val="fr-FR"/>
              </w:rPr>
            </w:pP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DE13C3" w:rsidRDefault="00AE5CC5" w:rsidP="00221A59">
            <w:pPr>
              <w:jc w:val="right"/>
              <w:rPr>
                <w:rFonts w:eastAsia="Times New Roman" w:cs="Arial"/>
                <w:color w:val="000000"/>
                <w:lang w:val="fr-FR"/>
              </w:rPr>
            </w:pP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DE13C3" w:rsidRDefault="00AE5CC5" w:rsidP="00221A59">
            <w:pPr>
              <w:jc w:val="right"/>
              <w:rPr>
                <w:rFonts w:eastAsia="Times New Roman" w:cs="Arial"/>
                <w:color w:val="000000"/>
                <w:lang w:val="fr-FR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Mobility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1.61 (0.67)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1.65 (0.55)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8184C">
              <w:rPr>
                <w:rFonts w:eastAsia="Times New Roman" w:cs="Arial"/>
                <w:color w:val="000000"/>
              </w:rPr>
              <w:t>0.78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Pain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Self</w:t>
            </w:r>
            <w:r>
              <w:rPr>
                <w:rFonts w:eastAsia="Times New Roman" w:cs="Arial"/>
                <w:color w:val="000000"/>
              </w:rPr>
              <w:t>-</w:t>
            </w:r>
            <w:r w:rsidRPr="00E8184C">
              <w:rPr>
                <w:rFonts w:eastAsia="Times New Roman" w:cs="Arial"/>
                <w:color w:val="000000"/>
              </w:rPr>
              <w:t>care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1.18 (0.62)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1.26 (0.51)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0.525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Activity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</w:rPr>
            </w:pPr>
            <w:r w:rsidRPr="00E8184C">
              <w:rPr>
                <w:rFonts w:eastAsia="Times New Roman" w:cs="Arial"/>
                <w:color w:val="000000"/>
              </w:rPr>
              <w:t>Anxiety (SD)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DC6584">
              <w:rPr>
                <w:rFonts w:eastAsia="Times New Roman" w:cs="Arial"/>
                <w:b/>
                <w:color w:val="000000"/>
              </w:rPr>
              <w:t>PCPs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b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Age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51.28 (9.33)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48.10 (8.72)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0.07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Sex (%)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Female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52 ( 17.2)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 6 ( 19.4)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0.954</w:t>
            </w:r>
          </w:p>
        </w:tc>
      </w:tr>
      <w:tr w:rsidR="00AE5CC5" w:rsidTr="00221A59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Male</w:t>
            </w: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251 ( 82.8) 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 xml:space="preserve">   25 ( 80.6) 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</w:p>
        </w:tc>
      </w:tr>
      <w:tr w:rsidR="00AE5CC5" w:rsidTr="00302465">
        <w:trPr>
          <w:trHeight w:val="255"/>
        </w:trPr>
        <w:tc>
          <w:tcPr>
            <w:tcW w:w="25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Working experience (SD)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14.86 (10.50)</w:t>
            </w:r>
          </w:p>
        </w:tc>
        <w:tc>
          <w:tcPr>
            <w:tcW w:w="1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11.53 (9.47)</w:t>
            </w:r>
          </w:p>
        </w:tc>
        <w:tc>
          <w:tcPr>
            <w:tcW w:w="1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0.096</w:t>
            </w:r>
          </w:p>
        </w:tc>
      </w:tr>
      <w:tr w:rsidR="00AE5CC5" w:rsidTr="00221A59">
        <w:trPr>
          <w:trHeight w:val="77"/>
        </w:trPr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Consultation time (SD)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rPr>
                <w:rFonts w:eastAsia="Times New Roman" w:cs="Arial"/>
                <w:color w:val="000000"/>
              </w:rPr>
            </w:pPr>
          </w:p>
        </w:tc>
        <w:tc>
          <w:tcPr>
            <w:tcW w:w="1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21.99 (10.95)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21.06 (6.67)</w:t>
            </w: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5CC5" w:rsidRPr="00E8184C" w:rsidRDefault="00AE5CC5" w:rsidP="00221A59">
            <w:pPr>
              <w:jc w:val="right"/>
              <w:rPr>
                <w:rFonts w:eastAsia="Times New Roman" w:cs="Arial"/>
                <w:color w:val="000000"/>
              </w:rPr>
            </w:pPr>
            <w:r w:rsidRPr="00E8184C">
              <w:rPr>
                <w:rFonts w:eastAsia="Times New Roman" w:cs="Arial"/>
                <w:color w:val="000000"/>
              </w:rPr>
              <w:t>0.643</w:t>
            </w:r>
          </w:p>
        </w:tc>
      </w:tr>
    </w:tbl>
    <w:p w:rsidR="00BF1F82" w:rsidRDefault="00BF1F82"/>
    <w:sectPr w:rsidR="00BF1F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C5"/>
    <w:rsid w:val="00043FC3"/>
    <w:rsid w:val="00302465"/>
    <w:rsid w:val="007F078A"/>
    <w:rsid w:val="00AE5CC5"/>
    <w:rsid w:val="00BF1F82"/>
    <w:rsid w:val="00F0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194638-D834-4850-8DDB-0FFF6BB2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E5CC5"/>
    <w:pPr>
      <w:widowControl w:val="0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qFormat/>
    <w:rsid w:val="00AE5CC5"/>
    <w:pPr>
      <w:widowControl w:val="0"/>
      <w:jc w:val="both"/>
    </w:pPr>
    <w:rPr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Zürich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Zechmann Stefan</dc:creator>
  <cp:keywords/>
  <dc:description/>
  <cp:lastModifiedBy>Zechmann Stefan Dr.</cp:lastModifiedBy>
  <cp:revision>2</cp:revision>
  <dcterms:created xsi:type="dcterms:W3CDTF">2020-02-04T21:32:00Z</dcterms:created>
  <dcterms:modified xsi:type="dcterms:W3CDTF">2020-07-10T06:55:00Z</dcterms:modified>
</cp:coreProperties>
</file>