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80" w:rightFromText="180" w:vertAnchor="text" w:horzAnchor="margin" w:tblpY="308"/>
        <w:tblOverlap w:val="never"/>
        <w:tblW w:w="9624" w:type="dxa"/>
        <w:tblLayout w:type="fixed"/>
        <w:tblLook w:val="04A0" w:firstRow="1" w:lastRow="0" w:firstColumn="1" w:lastColumn="0" w:noHBand="0" w:noVBand="1"/>
      </w:tblPr>
      <w:tblGrid>
        <w:gridCol w:w="2395"/>
        <w:gridCol w:w="2152"/>
        <w:gridCol w:w="2101"/>
        <w:gridCol w:w="2126"/>
        <w:gridCol w:w="850"/>
      </w:tblGrid>
      <w:tr w:rsidR="00867AEF" w:rsidTr="00790FDB"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/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Intervention group</w:t>
            </w:r>
          </w:p>
          <w:p w:rsidR="00867AEF" w:rsidRDefault="00867AEF" w:rsidP="00221A59">
            <w:pPr>
              <w:jc w:val="center"/>
            </w:pPr>
            <w:proofErr w:type="spellStart"/>
            <w:r w:rsidRPr="006D50F2">
              <w:rPr>
                <w:b/>
              </w:rPr>
              <w:t>Deprescribing</w:t>
            </w:r>
            <w:proofErr w:type="spellEnd"/>
            <w:r>
              <w:rPr>
                <w:b/>
              </w:rPr>
              <w:t>-</w:t>
            </w:r>
            <w:r w:rsidRPr="006D50F2">
              <w:rPr>
                <w:b/>
              </w:rPr>
              <w:t>rate</w:t>
            </w:r>
          </w:p>
          <w:p w:rsidR="00867AEF" w:rsidRDefault="00867AEF" w:rsidP="00221A59">
            <w:pPr>
              <w:jc w:val="center"/>
            </w:pPr>
            <w:r>
              <w:t>%, (95% CI)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jc w:val="center"/>
            </w:pPr>
            <w:r>
              <w:rPr>
                <w:b/>
                <w:bCs/>
              </w:rPr>
              <w:t>Control group</w:t>
            </w:r>
          </w:p>
          <w:p w:rsidR="00867AEF" w:rsidRDefault="00867AEF" w:rsidP="00221A59">
            <w:pPr>
              <w:jc w:val="center"/>
            </w:pPr>
            <w:proofErr w:type="spellStart"/>
            <w:r w:rsidRPr="006D50F2">
              <w:rPr>
                <w:b/>
              </w:rPr>
              <w:t>Deprescribing</w:t>
            </w:r>
            <w:proofErr w:type="spellEnd"/>
            <w:r>
              <w:rPr>
                <w:b/>
              </w:rPr>
              <w:t>-</w:t>
            </w:r>
            <w:r w:rsidRPr="006D50F2">
              <w:rPr>
                <w:b/>
              </w:rPr>
              <w:t>rate</w:t>
            </w:r>
          </w:p>
          <w:p w:rsidR="00867AEF" w:rsidRDefault="00867AEF" w:rsidP="00221A59">
            <w:pPr>
              <w:jc w:val="center"/>
            </w:pPr>
            <w:r>
              <w:t>%, (95% CI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Difference between groups</w:t>
            </w:r>
          </w:p>
          <w:p w:rsidR="00867AEF" w:rsidRDefault="00867AEF" w:rsidP="00221A59">
            <w:pPr>
              <w:jc w:val="center"/>
            </w:pPr>
            <w:proofErr w:type="spellStart"/>
            <w:r w:rsidRPr="006D50F2">
              <w:rPr>
                <w:b/>
              </w:rPr>
              <w:t>Deprescribing</w:t>
            </w:r>
            <w:proofErr w:type="spellEnd"/>
            <w:r>
              <w:rPr>
                <w:b/>
              </w:rPr>
              <w:t>-</w:t>
            </w:r>
            <w:r w:rsidRPr="006D50F2">
              <w:rPr>
                <w:b/>
              </w:rPr>
              <w:t>rate</w:t>
            </w:r>
          </w:p>
          <w:p w:rsidR="00867AEF" w:rsidRDefault="00867AEF" w:rsidP="00221A59">
            <w:pPr>
              <w:jc w:val="center"/>
            </w:pPr>
            <w:r>
              <w:t>%, (95% CI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b/>
                <w:bCs/>
                <w:lang w:val="de-CH"/>
              </w:rPr>
              <w:t>P-</w:t>
            </w:r>
            <w:proofErr w:type="spellStart"/>
            <w:r>
              <w:rPr>
                <w:b/>
                <w:bCs/>
                <w:lang w:val="de-CH"/>
              </w:rPr>
              <w:t>value</w:t>
            </w:r>
            <w:proofErr w:type="spellEnd"/>
          </w:p>
        </w:tc>
      </w:tr>
      <w:tr w:rsidR="00867AEF" w:rsidTr="00790FDB">
        <w:tc>
          <w:tcPr>
            <w:tcW w:w="23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proofErr w:type="spellStart"/>
            <w:r w:rsidRPr="006D50F2">
              <w:rPr>
                <w:b/>
                <w:lang w:val="de-CH"/>
              </w:rPr>
              <w:t>Pre</w:t>
            </w:r>
            <w:proofErr w:type="spellEnd"/>
            <w:r w:rsidRPr="006D50F2">
              <w:rPr>
                <w:b/>
                <w:lang w:val="de-CH"/>
              </w:rPr>
              <w:t>-Intervention</w:t>
            </w:r>
            <w:r>
              <w:rPr>
                <w:lang w:val="de-CH"/>
              </w:rPr>
              <w:t xml:space="preserve"> (T0)</w:t>
            </w:r>
          </w:p>
        </w:tc>
        <w:tc>
          <w:tcPr>
            <w:tcW w:w="2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n. a.</w:t>
            </w:r>
          </w:p>
        </w:tc>
        <w:tc>
          <w:tcPr>
            <w:tcW w:w="2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n. a.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n. a.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n. a.</w:t>
            </w:r>
          </w:p>
        </w:tc>
      </w:tr>
      <w:tr w:rsidR="00867AEF" w:rsidTr="00790FDB"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 w:rsidRPr="006D50F2">
              <w:rPr>
                <w:b/>
                <w:lang w:val="de-CH"/>
              </w:rPr>
              <w:t>Post-Intervention</w:t>
            </w:r>
            <w:r>
              <w:rPr>
                <w:lang w:val="de-CH"/>
              </w:rPr>
              <w:t xml:space="preserve"> (T1)</w:t>
            </w:r>
          </w:p>
        </w:tc>
        <w:tc>
          <w:tcPr>
            <w:tcW w:w="21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9.6% (7.6 – 11.5)</w:t>
            </w:r>
          </w:p>
        </w:tc>
        <w:tc>
          <w:tcPr>
            <w:tcW w:w="21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</w:p>
        </w:tc>
      </w:tr>
      <w:tr w:rsidR="00867AEF" w:rsidTr="00790FDB">
        <w:tc>
          <w:tcPr>
            <w:tcW w:w="23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 w:rsidRPr="006D50F2">
              <w:rPr>
                <w:b/>
                <w:lang w:val="de-CH"/>
              </w:rPr>
              <w:t xml:space="preserve">6 </w:t>
            </w:r>
            <w:proofErr w:type="spellStart"/>
            <w:r w:rsidRPr="006D50F2">
              <w:rPr>
                <w:b/>
                <w:lang w:val="de-CH"/>
              </w:rPr>
              <w:t>months</w:t>
            </w:r>
            <w:proofErr w:type="spellEnd"/>
            <w:r>
              <w:rPr>
                <w:lang w:val="de-CH"/>
              </w:rPr>
              <w:t xml:space="preserve"> (T2)</w:t>
            </w:r>
          </w:p>
        </w:tc>
        <w:tc>
          <w:tcPr>
            <w:tcW w:w="21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23.9% (21.2 – 26.7)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14.0% (12.2 – 15.8)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9.9% (6.6 – 13.2)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&lt;0.001</w:t>
            </w:r>
          </w:p>
        </w:tc>
      </w:tr>
      <w:tr w:rsidR="00867AEF" w:rsidTr="00790FDB">
        <w:tc>
          <w:tcPr>
            <w:tcW w:w="2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 w:rsidRPr="006D50F2">
              <w:rPr>
                <w:b/>
                <w:lang w:val="de-CH"/>
              </w:rPr>
              <w:t xml:space="preserve">12 </w:t>
            </w:r>
            <w:proofErr w:type="spellStart"/>
            <w:r w:rsidRPr="006D50F2">
              <w:rPr>
                <w:b/>
                <w:lang w:val="de-CH"/>
              </w:rPr>
              <w:t>months</w:t>
            </w:r>
            <w:proofErr w:type="spellEnd"/>
            <w:r>
              <w:rPr>
                <w:lang w:val="de-CH"/>
              </w:rPr>
              <w:t xml:space="preserve"> (T3)</w:t>
            </w:r>
          </w:p>
        </w:tc>
        <w:tc>
          <w:tcPr>
            <w:tcW w:w="2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29.0% (26.0 – 31.9)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21.5%° (19.3 – 23.6)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7.5% (3.9 – 11.2)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7AEF" w:rsidRDefault="00867AEF" w:rsidP="00221A59">
            <w:pPr>
              <w:rPr>
                <w:lang w:val="de-CH"/>
              </w:rPr>
            </w:pPr>
            <w:r>
              <w:rPr>
                <w:lang w:val="de-CH"/>
              </w:rPr>
              <w:t>&lt;0.001</w:t>
            </w:r>
          </w:p>
        </w:tc>
      </w:tr>
    </w:tbl>
    <w:p w:rsidR="00867AEF" w:rsidRDefault="00867AEF" w:rsidP="00867AEF">
      <w:pPr>
        <w:pStyle w:val="Textkrper"/>
        <w:spacing w:before="4" w:line="480" w:lineRule="auto"/>
        <w:ind w:left="0"/>
        <w:rPr>
          <w:rFonts w:asciiTheme="minorHAnsi" w:eastAsiaTheme="minorHAnsi" w:hAnsiTheme="minorHAnsi" w:cstheme="minorHAnsi"/>
        </w:rPr>
      </w:pPr>
    </w:p>
    <w:p w:rsidR="00BF1F82" w:rsidRDefault="00BF1F82">
      <w:bookmarkStart w:id="0" w:name="_GoBack"/>
      <w:bookmarkEnd w:id="0"/>
    </w:p>
    <w:sectPr w:rsidR="00BF1F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EF"/>
    <w:rsid w:val="00043FC3"/>
    <w:rsid w:val="00790FDB"/>
    <w:rsid w:val="007F078A"/>
    <w:rsid w:val="00867AEF"/>
    <w:rsid w:val="00BF1F82"/>
    <w:rsid w:val="00F0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C8D01D-1CEB-444E-8B14-5F8551E0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867AEF"/>
    <w:pPr>
      <w:widowControl w:val="0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867AEF"/>
    <w:pPr>
      <w:ind w:left="117"/>
    </w:pPr>
    <w:rPr>
      <w:rFonts w:ascii="Arial" w:eastAsia="Arial" w:hAnsi="Arial"/>
    </w:rPr>
  </w:style>
  <w:style w:type="character" w:customStyle="1" w:styleId="TextkrperZchn">
    <w:name w:val="Textkörper Zchn"/>
    <w:basedOn w:val="Absatz-Standardschriftart"/>
    <w:link w:val="Textkrper"/>
    <w:uiPriority w:val="1"/>
    <w:qFormat/>
    <w:rsid w:val="00867AEF"/>
    <w:rPr>
      <w:rFonts w:ascii="Arial" w:eastAsia="Arial" w:hAnsi="Arial"/>
      <w:lang w:val="en-US"/>
    </w:rPr>
  </w:style>
  <w:style w:type="table" w:styleId="Tabellenraster">
    <w:name w:val="Table Grid"/>
    <w:basedOn w:val="NormaleTabelle"/>
    <w:uiPriority w:val="39"/>
    <w:qFormat/>
    <w:rsid w:val="00867AEF"/>
    <w:pPr>
      <w:widowControl w:val="0"/>
      <w:jc w:val="both"/>
    </w:pPr>
    <w:rPr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UniversitätsSpital Zürich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Zechmann Stefan</dc:creator>
  <cp:keywords/>
  <dc:description/>
  <cp:lastModifiedBy>Zechmann Stefan Dr.</cp:lastModifiedBy>
  <cp:revision>2</cp:revision>
  <dcterms:created xsi:type="dcterms:W3CDTF">2020-02-04T21:39:00Z</dcterms:created>
  <dcterms:modified xsi:type="dcterms:W3CDTF">2020-07-10T06:56:00Z</dcterms:modified>
</cp:coreProperties>
</file>