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B377E0"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de-DE" w:eastAsia="de-DE"/>
        </w:rPr>
        <w:drawing>
          <wp:anchor distT="0" distB="0" distL="114300" distR="114300" simplePos="0" relativeHeight="251658240" behindDoc="1" locked="0" layoutInCell="1" allowOverlap="1" wp14:anchorId="622FFABB" wp14:editId="65B2BD76">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w:t>
      </w:r>
      <w:proofErr w:type="spellStart"/>
      <w:r w:rsidR="00200C2E" w:rsidRPr="00025DB6">
        <w:rPr>
          <w:rFonts w:asciiTheme="minorBidi" w:hAnsiTheme="minorBidi"/>
          <w:b/>
          <w:bCs/>
          <w:color w:val="4F81BD" w:themeColor="accent1"/>
          <w:sz w:val="26"/>
          <w:szCs w:val="26"/>
        </w:rPr>
        <w:t>TIDieR</w:t>
      </w:r>
      <w:proofErr w:type="spellEnd"/>
      <w:r w:rsidR="00200C2E" w:rsidRPr="00025DB6">
        <w:rPr>
          <w:rFonts w:asciiTheme="minorBidi" w:hAnsiTheme="minorBidi"/>
          <w:b/>
          <w:bCs/>
          <w:color w:val="4F81BD" w:themeColor="accent1"/>
          <w:sz w:val="26"/>
          <w:szCs w:val="26"/>
        </w:rPr>
        <w:t xml:space="preserve">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160A8998"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ellenraster"/>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9531"/>
        <w:gridCol w:w="2376"/>
        <w:gridCol w:w="1843"/>
      </w:tblGrid>
      <w:tr w:rsidR="00200C2E" w:rsidRPr="003634F2" w14:paraId="0E44C3A6" w14:textId="77777777" w:rsidTr="00C637E3">
        <w:trPr>
          <w:trHeight w:val="383"/>
        </w:trPr>
        <w:tc>
          <w:tcPr>
            <w:tcW w:w="959" w:type="dxa"/>
            <w:vMerge w:val="restart"/>
            <w:tcBorders>
              <w:top w:val="single" w:sz="4" w:space="0" w:color="auto"/>
              <w:bottom w:val="nil"/>
              <w:right w:val="nil"/>
            </w:tcBorders>
            <w:shd w:val="clear" w:color="auto" w:fill="C6D9F1" w:themeFill="text2" w:themeFillTint="33"/>
          </w:tcPr>
          <w:p w14:paraId="2D4D4F0E"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9531" w:type="dxa"/>
            <w:tcBorders>
              <w:top w:val="single" w:sz="4" w:space="0" w:color="auto"/>
              <w:left w:val="nil"/>
              <w:bottom w:val="nil"/>
              <w:right w:val="nil"/>
            </w:tcBorders>
            <w:shd w:val="clear" w:color="auto" w:fill="C6D9F1" w:themeFill="text2" w:themeFillTint="33"/>
          </w:tcPr>
          <w:p w14:paraId="09DEA6D4"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4219" w:type="dxa"/>
            <w:gridSpan w:val="2"/>
            <w:tcBorders>
              <w:top w:val="single" w:sz="4" w:space="0" w:color="auto"/>
              <w:left w:val="nil"/>
              <w:bottom w:val="nil"/>
            </w:tcBorders>
            <w:shd w:val="clear" w:color="auto" w:fill="C6D9F1" w:themeFill="text2" w:themeFillTint="33"/>
          </w:tcPr>
          <w:p w14:paraId="3DB2C538"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4283CEAD" w14:textId="77777777" w:rsidTr="00C637E3">
        <w:tc>
          <w:tcPr>
            <w:tcW w:w="959" w:type="dxa"/>
            <w:vMerge/>
            <w:tcBorders>
              <w:top w:val="nil"/>
              <w:bottom w:val="single" w:sz="4" w:space="0" w:color="auto"/>
              <w:right w:val="nil"/>
            </w:tcBorders>
            <w:shd w:val="clear" w:color="auto" w:fill="C6D9F1" w:themeFill="text2" w:themeFillTint="33"/>
          </w:tcPr>
          <w:p w14:paraId="7F1263A9" w14:textId="77777777" w:rsidR="00200C2E" w:rsidRPr="003634F2" w:rsidRDefault="00200C2E" w:rsidP="00200C2E">
            <w:pPr>
              <w:spacing w:line="360" w:lineRule="auto"/>
              <w:rPr>
                <w:rFonts w:asciiTheme="minorBidi" w:eastAsia="Calibri" w:hAnsiTheme="minorBidi"/>
              </w:rPr>
            </w:pPr>
          </w:p>
        </w:tc>
        <w:tc>
          <w:tcPr>
            <w:tcW w:w="9531" w:type="dxa"/>
            <w:tcBorders>
              <w:top w:val="nil"/>
              <w:left w:val="nil"/>
              <w:bottom w:val="single" w:sz="4" w:space="0" w:color="auto"/>
              <w:right w:val="nil"/>
            </w:tcBorders>
            <w:shd w:val="clear" w:color="auto" w:fill="C6D9F1" w:themeFill="text2" w:themeFillTint="33"/>
          </w:tcPr>
          <w:p w14:paraId="7F86389C" w14:textId="77777777" w:rsidR="00200C2E" w:rsidRPr="003634F2" w:rsidRDefault="00200C2E" w:rsidP="00200C2E">
            <w:pPr>
              <w:spacing w:line="360" w:lineRule="auto"/>
              <w:rPr>
                <w:rFonts w:asciiTheme="minorBidi" w:eastAsia="Calibri" w:hAnsiTheme="minorBidi"/>
              </w:rPr>
            </w:pPr>
          </w:p>
        </w:tc>
        <w:tc>
          <w:tcPr>
            <w:tcW w:w="2376" w:type="dxa"/>
            <w:tcBorders>
              <w:top w:val="nil"/>
              <w:left w:val="nil"/>
              <w:bottom w:val="single" w:sz="4" w:space="0" w:color="auto"/>
              <w:right w:val="single" w:sz="4" w:space="0" w:color="auto"/>
            </w:tcBorders>
            <w:shd w:val="clear" w:color="auto" w:fill="C6D9F1" w:themeFill="text2" w:themeFillTint="33"/>
          </w:tcPr>
          <w:p w14:paraId="5B36C05E"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5E7EAE30"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3CED51B0"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77639624"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49773F43" w14:textId="77777777" w:rsidTr="00C637E3">
        <w:tc>
          <w:tcPr>
            <w:tcW w:w="959" w:type="dxa"/>
            <w:tcBorders>
              <w:top w:val="single" w:sz="4" w:space="0" w:color="auto"/>
              <w:right w:val="nil"/>
            </w:tcBorders>
          </w:tcPr>
          <w:p w14:paraId="559C9664" w14:textId="77777777" w:rsidR="00200C2E" w:rsidRPr="00904A65" w:rsidRDefault="00200C2E" w:rsidP="00200C2E">
            <w:pPr>
              <w:spacing w:line="360" w:lineRule="auto"/>
              <w:rPr>
                <w:rFonts w:asciiTheme="minorBidi" w:eastAsia="Calibri" w:hAnsiTheme="minorBidi"/>
              </w:rPr>
            </w:pPr>
          </w:p>
        </w:tc>
        <w:tc>
          <w:tcPr>
            <w:tcW w:w="9531" w:type="dxa"/>
            <w:tcBorders>
              <w:top w:val="single" w:sz="4" w:space="0" w:color="auto"/>
              <w:left w:val="nil"/>
              <w:right w:val="nil"/>
            </w:tcBorders>
          </w:tcPr>
          <w:p w14:paraId="73426878"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2376" w:type="dxa"/>
            <w:tcBorders>
              <w:top w:val="single" w:sz="4" w:space="0" w:color="auto"/>
              <w:left w:val="nil"/>
              <w:right w:val="single" w:sz="4" w:space="0" w:color="auto"/>
            </w:tcBorders>
          </w:tcPr>
          <w:p w14:paraId="55AEC43F"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2CAB7A15" w14:textId="77777777" w:rsidR="00200C2E" w:rsidRPr="003634F2" w:rsidRDefault="00200C2E" w:rsidP="00200C2E">
            <w:pPr>
              <w:spacing w:line="360" w:lineRule="auto"/>
              <w:rPr>
                <w:rFonts w:asciiTheme="minorBidi" w:eastAsia="Calibri" w:hAnsiTheme="minorBidi"/>
              </w:rPr>
            </w:pPr>
          </w:p>
        </w:tc>
      </w:tr>
      <w:tr w:rsidR="00200C2E" w:rsidRPr="003634F2" w14:paraId="7BB1D29C" w14:textId="77777777" w:rsidTr="00C637E3">
        <w:trPr>
          <w:trHeight w:val="377"/>
        </w:trPr>
        <w:tc>
          <w:tcPr>
            <w:tcW w:w="959" w:type="dxa"/>
            <w:tcBorders>
              <w:right w:val="nil"/>
            </w:tcBorders>
          </w:tcPr>
          <w:p w14:paraId="7EC2B9B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9531" w:type="dxa"/>
            <w:tcBorders>
              <w:left w:val="nil"/>
              <w:right w:val="nil"/>
            </w:tcBorders>
          </w:tcPr>
          <w:p w14:paraId="0F5A98AA"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2376" w:type="dxa"/>
            <w:tcBorders>
              <w:left w:val="nil"/>
              <w:right w:val="single" w:sz="4" w:space="0" w:color="auto"/>
            </w:tcBorders>
          </w:tcPr>
          <w:p w14:paraId="219F71D3" w14:textId="5CAD4761" w:rsidR="00200C2E" w:rsidRPr="003634F2" w:rsidRDefault="002A3310" w:rsidP="002A3310">
            <w:pPr>
              <w:spacing w:line="360" w:lineRule="auto"/>
              <w:rPr>
                <w:rFonts w:asciiTheme="minorBidi" w:eastAsia="Calibri" w:hAnsiTheme="minorBidi"/>
              </w:rPr>
            </w:pPr>
            <w:r>
              <w:rPr>
                <w:rFonts w:asciiTheme="minorBidi" w:eastAsia="Calibri" w:hAnsiTheme="minorBidi"/>
              </w:rPr>
              <w:t>T</w:t>
            </w:r>
            <w:r w:rsidR="00DC1F81">
              <w:rPr>
                <w:rFonts w:asciiTheme="minorBidi" w:eastAsia="Calibri" w:hAnsiTheme="minorBidi"/>
              </w:rPr>
              <w:t>itle</w:t>
            </w:r>
            <w:r w:rsidR="00B56EA5">
              <w:rPr>
                <w:rFonts w:asciiTheme="minorBidi" w:eastAsia="Calibri" w:hAnsiTheme="minorBidi"/>
              </w:rPr>
              <w:t xml:space="preserve">, page 1; </w:t>
            </w:r>
            <w:bookmarkStart w:id="0" w:name="_GoBack"/>
            <w:bookmarkEnd w:id="0"/>
            <w:r>
              <w:rPr>
                <w:rFonts w:asciiTheme="minorBidi" w:eastAsia="Calibri" w:hAnsiTheme="minorBidi"/>
              </w:rPr>
              <w:t xml:space="preserve">page 9 </w:t>
            </w:r>
            <w:r w:rsidR="006643BE">
              <w:rPr>
                <w:rFonts w:asciiTheme="minorBidi" w:eastAsia="Calibri" w:hAnsiTheme="minorBidi"/>
              </w:rPr>
              <w:t>“Study Procedure</w:t>
            </w:r>
            <w:r w:rsidR="00126C06">
              <w:rPr>
                <w:rFonts w:asciiTheme="minorBidi" w:eastAsia="Calibri" w:hAnsiTheme="minorBidi"/>
              </w:rPr>
              <w:t xml:space="preserve"> and Intervention</w:t>
            </w:r>
            <w:r w:rsidR="006643BE">
              <w:rPr>
                <w:rFonts w:asciiTheme="minorBidi" w:eastAsia="Calibri" w:hAnsiTheme="minorBidi"/>
              </w:rPr>
              <w:t xml:space="preserve">” </w:t>
            </w:r>
            <w:r w:rsidR="0031572F">
              <w:rPr>
                <w:rFonts w:asciiTheme="minorBidi" w:eastAsia="Calibri" w:hAnsiTheme="minorBidi"/>
              </w:rPr>
              <w:t>line 9-14</w:t>
            </w:r>
          </w:p>
        </w:tc>
        <w:tc>
          <w:tcPr>
            <w:tcW w:w="1843" w:type="dxa"/>
            <w:tcBorders>
              <w:left w:val="single" w:sz="4" w:space="0" w:color="auto"/>
            </w:tcBorders>
          </w:tcPr>
          <w:p w14:paraId="7CDE6ABD"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40C0EBBE" w14:textId="77777777" w:rsidTr="00C637E3">
        <w:tc>
          <w:tcPr>
            <w:tcW w:w="959" w:type="dxa"/>
            <w:tcBorders>
              <w:right w:val="nil"/>
            </w:tcBorders>
          </w:tcPr>
          <w:p w14:paraId="6FE9B7E9" w14:textId="77777777" w:rsidR="00200C2E" w:rsidRPr="00904A65" w:rsidRDefault="00200C2E" w:rsidP="00200C2E">
            <w:pPr>
              <w:spacing w:line="360" w:lineRule="auto"/>
              <w:rPr>
                <w:rFonts w:asciiTheme="minorBidi" w:eastAsia="Calibri" w:hAnsiTheme="minorBidi"/>
              </w:rPr>
            </w:pPr>
          </w:p>
        </w:tc>
        <w:tc>
          <w:tcPr>
            <w:tcW w:w="9531" w:type="dxa"/>
            <w:tcBorders>
              <w:left w:val="nil"/>
              <w:right w:val="nil"/>
            </w:tcBorders>
          </w:tcPr>
          <w:p w14:paraId="74414E9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2376" w:type="dxa"/>
            <w:tcBorders>
              <w:left w:val="nil"/>
              <w:right w:val="single" w:sz="4" w:space="0" w:color="auto"/>
            </w:tcBorders>
          </w:tcPr>
          <w:p w14:paraId="0871EFAC"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6045F18" w14:textId="77777777" w:rsidR="00200C2E" w:rsidRPr="003634F2" w:rsidRDefault="00200C2E" w:rsidP="00200C2E">
            <w:pPr>
              <w:spacing w:line="360" w:lineRule="auto"/>
              <w:rPr>
                <w:rFonts w:asciiTheme="minorBidi" w:eastAsia="Calibri" w:hAnsiTheme="minorBidi"/>
              </w:rPr>
            </w:pPr>
          </w:p>
        </w:tc>
      </w:tr>
      <w:tr w:rsidR="00200C2E" w:rsidRPr="003634F2" w14:paraId="2E3211A6" w14:textId="77777777" w:rsidTr="00C637E3">
        <w:tc>
          <w:tcPr>
            <w:tcW w:w="959" w:type="dxa"/>
            <w:tcBorders>
              <w:right w:val="nil"/>
            </w:tcBorders>
          </w:tcPr>
          <w:p w14:paraId="4420B19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9531" w:type="dxa"/>
            <w:tcBorders>
              <w:left w:val="nil"/>
              <w:right w:val="nil"/>
            </w:tcBorders>
          </w:tcPr>
          <w:p w14:paraId="3548BD7A"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2376" w:type="dxa"/>
            <w:tcBorders>
              <w:left w:val="nil"/>
              <w:right w:val="single" w:sz="4" w:space="0" w:color="auto"/>
            </w:tcBorders>
          </w:tcPr>
          <w:p w14:paraId="4299B4D5" w14:textId="0F3A065D" w:rsidR="00200C2E" w:rsidRPr="003634F2" w:rsidRDefault="002E4A54" w:rsidP="007823FA">
            <w:pPr>
              <w:spacing w:line="360" w:lineRule="auto"/>
              <w:rPr>
                <w:rFonts w:asciiTheme="minorBidi" w:eastAsia="Calibri" w:hAnsiTheme="minorBidi"/>
              </w:rPr>
            </w:pPr>
            <w:r>
              <w:rPr>
                <w:rFonts w:asciiTheme="minorBidi" w:eastAsia="Calibri" w:hAnsiTheme="minorBidi"/>
              </w:rPr>
              <w:t>P</w:t>
            </w:r>
            <w:r w:rsidR="006643BE">
              <w:rPr>
                <w:rFonts w:asciiTheme="minorBidi" w:eastAsia="Calibri" w:hAnsiTheme="minorBidi"/>
              </w:rPr>
              <w:t xml:space="preserve">age </w:t>
            </w:r>
            <w:r w:rsidR="007823FA">
              <w:rPr>
                <w:rFonts w:asciiTheme="minorBidi" w:eastAsia="Calibri" w:hAnsiTheme="minorBidi"/>
              </w:rPr>
              <w:t>3</w:t>
            </w:r>
            <w:r w:rsidR="00C637E3">
              <w:rPr>
                <w:rFonts w:asciiTheme="minorBidi" w:eastAsia="Calibri" w:hAnsiTheme="minorBidi"/>
              </w:rPr>
              <w:t xml:space="preserve"> “Background”, line </w:t>
            </w:r>
            <w:r w:rsidR="00126C06">
              <w:rPr>
                <w:rFonts w:asciiTheme="minorBidi" w:eastAsia="Calibri" w:hAnsiTheme="minorBidi"/>
              </w:rPr>
              <w:t>22-26</w:t>
            </w:r>
            <w:r w:rsidR="0031572F">
              <w:rPr>
                <w:rFonts w:asciiTheme="minorBidi" w:eastAsia="Calibri" w:hAnsiTheme="minorBidi"/>
              </w:rPr>
              <w:t xml:space="preserve">; </w:t>
            </w:r>
            <w:r w:rsidR="007823FA">
              <w:rPr>
                <w:rFonts w:asciiTheme="minorBidi" w:eastAsia="Calibri" w:hAnsiTheme="minorBidi"/>
              </w:rPr>
              <w:t>page</w:t>
            </w:r>
            <w:r w:rsidR="0031572F">
              <w:rPr>
                <w:rFonts w:asciiTheme="minorBidi" w:eastAsia="Calibri" w:hAnsiTheme="minorBidi"/>
              </w:rPr>
              <w:t xml:space="preserve"> 4, line 1-7, line 17-27</w:t>
            </w:r>
          </w:p>
        </w:tc>
        <w:tc>
          <w:tcPr>
            <w:tcW w:w="1843" w:type="dxa"/>
            <w:tcBorders>
              <w:left w:val="single" w:sz="4" w:space="0" w:color="auto"/>
            </w:tcBorders>
          </w:tcPr>
          <w:p w14:paraId="1DBB1C1C"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B8033B0" w14:textId="77777777" w:rsidTr="00C637E3">
        <w:tc>
          <w:tcPr>
            <w:tcW w:w="959" w:type="dxa"/>
            <w:tcBorders>
              <w:right w:val="nil"/>
            </w:tcBorders>
          </w:tcPr>
          <w:p w14:paraId="51DBDEFA" w14:textId="77777777" w:rsidR="00200C2E" w:rsidRPr="00904A65" w:rsidRDefault="00200C2E" w:rsidP="00200C2E">
            <w:pPr>
              <w:spacing w:line="360" w:lineRule="auto"/>
              <w:rPr>
                <w:rFonts w:asciiTheme="minorBidi" w:eastAsia="Calibri" w:hAnsiTheme="minorBidi"/>
              </w:rPr>
            </w:pPr>
          </w:p>
        </w:tc>
        <w:tc>
          <w:tcPr>
            <w:tcW w:w="9531" w:type="dxa"/>
            <w:tcBorders>
              <w:left w:val="nil"/>
              <w:right w:val="nil"/>
            </w:tcBorders>
          </w:tcPr>
          <w:p w14:paraId="7B05F635"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2376" w:type="dxa"/>
            <w:tcBorders>
              <w:left w:val="nil"/>
              <w:right w:val="single" w:sz="4" w:space="0" w:color="auto"/>
            </w:tcBorders>
          </w:tcPr>
          <w:p w14:paraId="2EC343D8"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40E8139" w14:textId="77777777" w:rsidR="00200C2E" w:rsidRPr="003634F2" w:rsidRDefault="00200C2E" w:rsidP="00200C2E">
            <w:pPr>
              <w:spacing w:line="360" w:lineRule="auto"/>
              <w:rPr>
                <w:rFonts w:asciiTheme="minorBidi" w:eastAsia="Calibri" w:hAnsiTheme="minorBidi"/>
              </w:rPr>
            </w:pPr>
          </w:p>
        </w:tc>
      </w:tr>
      <w:tr w:rsidR="00200C2E" w:rsidRPr="003634F2" w14:paraId="2E12FE81" w14:textId="77777777" w:rsidTr="00C637E3">
        <w:tc>
          <w:tcPr>
            <w:tcW w:w="959" w:type="dxa"/>
            <w:tcBorders>
              <w:right w:val="nil"/>
            </w:tcBorders>
          </w:tcPr>
          <w:p w14:paraId="504BA17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9531" w:type="dxa"/>
            <w:tcBorders>
              <w:left w:val="nil"/>
              <w:right w:val="nil"/>
            </w:tcBorders>
          </w:tcPr>
          <w:p w14:paraId="007DDA0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2376" w:type="dxa"/>
            <w:tcBorders>
              <w:left w:val="nil"/>
              <w:right w:val="single" w:sz="4" w:space="0" w:color="auto"/>
            </w:tcBorders>
          </w:tcPr>
          <w:p w14:paraId="7721EDD2" w14:textId="1EED8A4B" w:rsidR="006367C5" w:rsidRDefault="0031572F" w:rsidP="00200C2E">
            <w:pPr>
              <w:spacing w:line="360" w:lineRule="auto"/>
              <w:rPr>
                <w:rFonts w:asciiTheme="minorBidi" w:eastAsia="Calibri" w:hAnsiTheme="minorBidi"/>
              </w:rPr>
            </w:pPr>
            <w:r>
              <w:rPr>
                <w:rFonts w:asciiTheme="minorBidi" w:eastAsia="Calibri" w:hAnsiTheme="minorBidi"/>
              </w:rPr>
              <w:t>P</w:t>
            </w:r>
            <w:r w:rsidR="00E31882">
              <w:rPr>
                <w:rFonts w:asciiTheme="minorBidi" w:eastAsia="Calibri" w:hAnsiTheme="minorBidi"/>
              </w:rPr>
              <w:t xml:space="preserve">age </w:t>
            </w:r>
            <w:r w:rsidR="007823FA">
              <w:rPr>
                <w:rFonts w:asciiTheme="minorBidi" w:eastAsia="Calibri" w:hAnsiTheme="minorBidi"/>
              </w:rPr>
              <w:t>7</w:t>
            </w:r>
            <w:r w:rsidR="00C637E3">
              <w:rPr>
                <w:rFonts w:asciiTheme="minorBidi" w:eastAsia="Calibri" w:hAnsiTheme="minorBidi"/>
              </w:rPr>
              <w:t xml:space="preserve"> “</w:t>
            </w:r>
            <w:r w:rsidR="00126C06">
              <w:rPr>
                <w:rFonts w:asciiTheme="minorBidi" w:eastAsia="Calibri" w:hAnsiTheme="minorBidi"/>
              </w:rPr>
              <w:t>Volunteer</w:t>
            </w:r>
            <w:r w:rsidR="000F39E4">
              <w:rPr>
                <w:rFonts w:asciiTheme="minorBidi" w:eastAsia="Calibri" w:hAnsiTheme="minorBidi"/>
              </w:rPr>
              <w:t>”, P</w:t>
            </w:r>
            <w:r w:rsidR="007823FA">
              <w:rPr>
                <w:rFonts w:asciiTheme="minorBidi" w:eastAsia="Calibri" w:hAnsiTheme="minorBidi"/>
              </w:rPr>
              <w:t>age 9, line 11-1</w:t>
            </w:r>
            <w:r w:rsidR="000F39E4">
              <w:rPr>
                <w:rFonts w:asciiTheme="minorBidi" w:eastAsia="Calibri" w:hAnsiTheme="minorBidi"/>
              </w:rPr>
              <w:t>5</w:t>
            </w:r>
            <w:r w:rsidR="00E8623B">
              <w:rPr>
                <w:rFonts w:asciiTheme="minorBidi" w:eastAsia="Calibri" w:hAnsiTheme="minorBidi"/>
              </w:rPr>
              <w:t>,</w:t>
            </w:r>
            <w:r w:rsidR="000F39E4">
              <w:rPr>
                <w:rFonts w:asciiTheme="minorBidi" w:eastAsia="Calibri" w:hAnsiTheme="minorBidi"/>
              </w:rPr>
              <w:t xml:space="preserve"> Page 10/11 “Measurements”,</w:t>
            </w:r>
            <w:r w:rsidR="002A3310">
              <w:rPr>
                <w:rFonts w:asciiTheme="minorBidi" w:eastAsia="Calibri" w:hAnsiTheme="minorBidi"/>
              </w:rPr>
              <w:t xml:space="preserve"> appendix “table 1”</w:t>
            </w:r>
            <w:r w:rsidR="00E8623B">
              <w:rPr>
                <w:rFonts w:asciiTheme="minorBidi" w:eastAsia="Calibri" w:hAnsiTheme="minorBidi"/>
              </w:rPr>
              <w:t xml:space="preserve"> </w:t>
            </w:r>
            <w:r w:rsidR="00E31882">
              <w:rPr>
                <w:rFonts w:asciiTheme="minorBidi" w:eastAsia="Calibri" w:hAnsiTheme="minorBidi"/>
              </w:rPr>
              <w:t xml:space="preserve"> </w:t>
            </w:r>
          </w:p>
          <w:p w14:paraId="6BAD82BB"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7A7D2575"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2887ED3" w14:textId="77777777" w:rsidTr="00C637E3">
        <w:tc>
          <w:tcPr>
            <w:tcW w:w="959" w:type="dxa"/>
            <w:tcBorders>
              <w:right w:val="nil"/>
            </w:tcBorders>
          </w:tcPr>
          <w:p w14:paraId="29BA5E3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9531" w:type="dxa"/>
            <w:tcBorders>
              <w:left w:val="nil"/>
              <w:right w:val="nil"/>
            </w:tcBorders>
          </w:tcPr>
          <w:p w14:paraId="6DBD95D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2376" w:type="dxa"/>
            <w:tcBorders>
              <w:left w:val="nil"/>
              <w:right w:val="single" w:sz="4" w:space="0" w:color="auto"/>
            </w:tcBorders>
          </w:tcPr>
          <w:p w14:paraId="1D2AFB01" w14:textId="3FD6D6E0" w:rsidR="00200C2E" w:rsidRPr="003634F2" w:rsidRDefault="000F39E4" w:rsidP="007823FA">
            <w:pPr>
              <w:spacing w:line="360" w:lineRule="auto"/>
              <w:rPr>
                <w:rFonts w:asciiTheme="minorBidi" w:eastAsia="Calibri" w:hAnsiTheme="minorBidi"/>
              </w:rPr>
            </w:pPr>
            <w:r>
              <w:rPr>
                <w:rFonts w:asciiTheme="minorBidi" w:eastAsia="Calibri" w:hAnsiTheme="minorBidi"/>
              </w:rPr>
              <w:t>P</w:t>
            </w:r>
            <w:r w:rsidR="00126C06">
              <w:rPr>
                <w:rFonts w:asciiTheme="minorBidi" w:eastAsia="Calibri" w:hAnsiTheme="minorBidi"/>
              </w:rPr>
              <w:t>age 9</w:t>
            </w:r>
            <w:r>
              <w:rPr>
                <w:rFonts w:asciiTheme="minorBidi" w:eastAsia="Calibri" w:hAnsiTheme="minorBidi"/>
              </w:rPr>
              <w:t>/10</w:t>
            </w:r>
            <w:r w:rsidR="00126C06">
              <w:rPr>
                <w:rFonts w:asciiTheme="minorBidi" w:eastAsia="Calibri" w:hAnsiTheme="minorBidi"/>
              </w:rPr>
              <w:t xml:space="preserve"> “S</w:t>
            </w:r>
            <w:r w:rsidR="00E31882">
              <w:rPr>
                <w:rFonts w:asciiTheme="minorBidi" w:eastAsia="Calibri" w:hAnsiTheme="minorBidi"/>
              </w:rPr>
              <w:t>tudy procedure</w:t>
            </w:r>
            <w:r w:rsidR="00126C06">
              <w:rPr>
                <w:rFonts w:asciiTheme="minorBidi" w:eastAsia="Calibri" w:hAnsiTheme="minorBidi"/>
              </w:rPr>
              <w:t xml:space="preserve"> and Intervention</w:t>
            </w:r>
            <w:r>
              <w:rPr>
                <w:rFonts w:asciiTheme="minorBidi" w:eastAsia="Calibri" w:hAnsiTheme="minorBidi"/>
              </w:rPr>
              <w:t>”</w:t>
            </w:r>
            <w:r w:rsidR="00CE1F60">
              <w:rPr>
                <w:rFonts w:asciiTheme="minorBidi" w:eastAsia="Calibri" w:hAnsiTheme="minorBidi"/>
              </w:rPr>
              <w:t xml:space="preserve"> </w:t>
            </w:r>
          </w:p>
        </w:tc>
        <w:tc>
          <w:tcPr>
            <w:tcW w:w="1843" w:type="dxa"/>
            <w:tcBorders>
              <w:left w:val="single" w:sz="4" w:space="0" w:color="auto"/>
            </w:tcBorders>
          </w:tcPr>
          <w:p w14:paraId="14EC265D"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7B15219" w14:textId="77777777" w:rsidTr="00C637E3">
        <w:tc>
          <w:tcPr>
            <w:tcW w:w="959" w:type="dxa"/>
            <w:tcBorders>
              <w:right w:val="nil"/>
            </w:tcBorders>
          </w:tcPr>
          <w:p w14:paraId="0976319B" w14:textId="77777777" w:rsidR="00200C2E" w:rsidRPr="00904A65" w:rsidRDefault="00200C2E" w:rsidP="00200C2E">
            <w:pPr>
              <w:spacing w:line="360" w:lineRule="auto"/>
              <w:rPr>
                <w:rFonts w:asciiTheme="minorBidi" w:eastAsia="Calibri" w:hAnsiTheme="minorBidi"/>
              </w:rPr>
            </w:pPr>
          </w:p>
        </w:tc>
        <w:tc>
          <w:tcPr>
            <w:tcW w:w="9531" w:type="dxa"/>
            <w:tcBorders>
              <w:left w:val="nil"/>
              <w:right w:val="nil"/>
            </w:tcBorders>
          </w:tcPr>
          <w:p w14:paraId="1659CFB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2376" w:type="dxa"/>
            <w:tcBorders>
              <w:left w:val="nil"/>
              <w:right w:val="single" w:sz="4" w:space="0" w:color="auto"/>
            </w:tcBorders>
          </w:tcPr>
          <w:p w14:paraId="0E817E9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8E30130" w14:textId="77777777" w:rsidR="00200C2E" w:rsidRPr="003634F2" w:rsidRDefault="00200C2E" w:rsidP="00200C2E">
            <w:pPr>
              <w:spacing w:line="360" w:lineRule="auto"/>
              <w:rPr>
                <w:rFonts w:asciiTheme="minorBidi" w:eastAsia="Calibri" w:hAnsiTheme="minorBidi"/>
              </w:rPr>
            </w:pPr>
          </w:p>
        </w:tc>
      </w:tr>
      <w:tr w:rsidR="00200C2E" w:rsidRPr="003634F2" w14:paraId="0632466F" w14:textId="77777777" w:rsidTr="00C637E3">
        <w:tc>
          <w:tcPr>
            <w:tcW w:w="959" w:type="dxa"/>
            <w:tcBorders>
              <w:right w:val="nil"/>
            </w:tcBorders>
          </w:tcPr>
          <w:p w14:paraId="48A763B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lastRenderedPageBreak/>
              <w:t>5.</w:t>
            </w:r>
          </w:p>
        </w:tc>
        <w:tc>
          <w:tcPr>
            <w:tcW w:w="9531" w:type="dxa"/>
            <w:tcBorders>
              <w:left w:val="nil"/>
              <w:right w:val="nil"/>
            </w:tcBorders>
          </w:tcPr>
          <w:p w14:paraId="58AA67F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2376" w:type="dxa"/>
            <w:tcBorders>
              <w:left w:val="nil"/>
              <w:right w:val="single" w:sz="4" w:space="0" w:color="auto"/>
            </w:tcBorders>
          </w:tcPr>
          <w:p w14:paraId="631D6EF7" w14:textId="58E7FB5F" w:rsidR="009803EF" w:rsidRDefault="000F39E4" w:rsidP="00126C06">
            <w:pPr>
              <w:spacing w:line="360" w:lineRule="auto"/>
              <w:rPr>
                <w:rFonts w:asciiTheme="minorBidi" w:eastAsia="Calibri" w:hAnsiTheme="minorBidi"/>
              </w:rPr>
            </w:pPr>
            <w:r>
              <w:rPr>
                <w:rFonts w:asciiTheme="minorBidi" w:eastAsia="Calibri" w:hAnsiTheme="minorBidi"/>
              </w:rPr>
              <w:t>P</w:t>
            </w:r>
            <w:r w:rsidR="00CE1F60">
              <w:rPr>
                <w:rFonts w:asciiTheme="minorBidi" w:eastAsia="Calibri" w:hAnsiTheme="minorBidi"/>
              </w:rPr>
              <w:t xml:space="preserve">age </w:t>
            </w:r>
            <w:r w:rsidR="007823FA">
              <w:rPr>
                <w:rFonts w:asciiTheme="minorBidi" w:eastAsia="Calibri" w:hAnsiTheme="minorBidi"/>
              </w:rPr>
              <w:t>7</w:t>
            </w:r>
            <w:r>
              <w:rPr>
                <w:rFonts w:asciiTheme="minorBidi" w:eastAsia="Calibri" w:hAnsiTheme="minorBidi"/>
              </w:rPr>
              <w:t>/8</w:t>
            </w:r>
          </w:p>
          <w:p w14:paraId="1C6400F8" w14:textId="41974421" w:rsidR="00200C2E" w:rsidRPr="003634F2" w:rsidRDefault="001703DA" w:rsidP="00126C06">
            <w:pPr>
              <w:spacing w:line="360" w:lineRule="auto"/>
              <w:rPr>
                <w:rFonts w:asciiTheme="minorBidi" w:eastAsia="Calibri" w:hAnsiTheme="minorBidi"/>
              </w:rPr>
            </w:pPr>
            <w:r>
              <w:rPr>
                <w:rFonts w:asciiTheme="minorBidi" w:eastAsia="Calibri" w:hAnsiTheme="minorBidi"/>
              </w:rPr>
              <w:t>“</w:t>
            </w:r>
            <w:r w:rsidR="00126C06">
              <w:rPr>
                <w:rFonts w:asciiTheme="minorBidi" w:eastAsia="Calibri" w:hAnsiTheme="minorBidi"/>
              </w:rPr>
              <w:t>Volunteers</w:t>
            </w:r>
            <w:r>
              <w:rPr>
                <w:rFonts w:asciiTheme="minorBidi" w:eastAsia="Calibri" w:hAnsiTheme="minorBidi"/>
              </w:rPr>
              <w:t>”</w:t>
            </w:r>
          </w:p>
        </w:tc>
        <w:tc>
          <w:tcPr>
            <w:tcW w:w="1843" w:type="dxa"/>
            <w:tcBorders>
              <w:left w:val="single" w:sz="4" w:space="0" w:color="auto"/>
            </w:tcBorders>
          </w:tcPr>
          <w:p w14:paraId="4385FC71"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22BA239" w14:textId="77777777" w:rsidTr="00C637E3">
        <w:tc>
          <w:tcPr>
            <w:tcW w:w="959" w:type="dxa"/>
            <w:tcBorders>
              <w:right w:val="nil"/>
            </w:tcBorders>
          </w:tcPr>
          <w:p w14:paraId="51C4B976" w14:textId="77777777" w:rsidR="00200C2E" w:rsidRPr="00904A65" w:rsidRDefault="00200C2E" w:rsidP="00200C2E">
            <w:pPr>
              <w:spacing w:line="360" w:lineRule="auto"/>
              <w:rPr>
                <w:rFonts w:asciiTheme="minorBidi" w:eastAsia="Calibri" w:hAnsiTheme="minorBidi"/>
              </w:rPr>
            </w:pPr>
          </w:p>
        </w:tc>
        <w:tc>
          <w:tcPr>
            <w:tcW w:w="9531" w:type="dxa"/>
            <w:tcBorders>
              <w:left w:val="nil"/>
              <w:right w:val="nil"/>
            </w:tcBorders>
          </w:tcPr>
          <w:p w14:paraId="030BB2F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2376" w:type="dxa"/>
            <w:tcBorders>
              <w:left w:val="nil"/>
              <w:right w:val="single" w:sz="4" w:space="0" w:color="auto"/>
            </w:tcBorders>
          </w:tcPr>
          <w:p w14:paraId="72DE8CEB"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ED0FAA0" w14:textId="77777777" w:rsidR="00200C2E" w:rsidRPr="003634F2" w:rsidRDefault="00200C2E" w:rsidP="00200C2E">
            <w:pPr>
              <w:spacing w:line="360" w:lineRule="auto"/>
              <w:rPr>
                <w:rFonts w:asciiTheme="minorBidi" w:eastAsia="Calibri" w:hAnsiTheme="minorBidi"/>
              </w:rPr>
            </w:pPr>
          </w:p>
        </w:tc>
      </w:tr>
      <w:tr w:rsidR="00200C2E" w:rsidRPr="003634F2" w14:paraId="1E94AD18" w14:textId="77777777" w:rsidTr="00C637E3">
        <w:tc>
          <w:tcPr>
            <w:tcW w:w="959" w:type="dxa"/>
            <w:tcBorders>
              <w:right w:val="nil"/>
            </w:tcBorders>
          </w:tcPr>
          <w:p w14:paraId="2EFB0CD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9531" w:type="dxa"/>
            <w:tcBorders>
              <w:left w:val="nil"/>
              <w:right w:val="nil"/>
            </w:tcBorders>
          </w:tcPr>
          <w:p w14:paraId="70298846"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2376" w:type="dxa"/>
            <w:tcBorders>
              <w:left w:val="nil"/>
              <w:right w:val="single" w:sz="4" w:space="0" w:color="auto"/>
            </w:tcBorders>
          </w:tcPr>
          <w:p w14:paraId="045DC74A" w14:textId="459CF39A" w:rsidR="00200C2E" w:rsidRPr="003634F2" w:rsidRDefault="002E4A54" w:rsidP="009803EF">
            <w:pPr>
              <w:spacing w:line="360" w:lineRule="auto"/>
              <w:rPr>
                <w:rFonts w:asciiTheme="minorBidi" w:eastAsia="Calibri" w:hAnsiTheme="minorBidi"/>
              </w:rPr>
            </w:pPr>
            <w:r>
              <w:rPr>
                <w:rFonts w:asciiTheme="minorBidi" w:eastAsia="Calibri" w:hAnsiTheme="minorBidi"/>
              </w:rPr>
              <w:t>P</w:t>
            </w:r>
            <w:r w:rsidR="00575CB2">
              <w:rPr>
                <w:rFonts w:asciiTheme="minorBidi" w:eastAsia="Calibri" w:hAnsiTheme="minorBidi"/>
              </w:rPr>
              <w:t>age 8</w:t>
            </w:r>
            <w:r w:rsidR="009803EF">
              <w:rPr>
                <w:rFonts w:asciiTheme="minorBidi" w:eastAsia="Calibri" w:hAnsiTheme="minorBidi"/>
              </w:rPr>
              <w:t xml:space="preserve"> “Recruitment of participants”</w:t>
            </w:r>
          </w:p>
        </w:tc>
        <w:tc>
          <w:tcPr>
            <w:tcW w:w="1843" w:type="dxa"/>
            <w:tcBorders>
              <w:left w:val="single" w:sz="4" w:space="0" w:color="auto"/>
            </w:tcBorders>
          </w:tcPr>
          <w:p w14:paraId="1CB31E0D"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8DDF026" w14:textId="77777777" w:rsidTr="00C637E3">
        <w:tc>
          <w:tcPr>
            <w:tcW w:w="959" w:type="dxa"/>
            <w:tcBorders>
              <w:bottom w:val="nil"/>
              <w:right w:val="nil"/>
            </w:tcBorders>
          </w:tcPr>
          <w:p w14:paraId="48C1396D" w14:textId="77777777" w:rsidR="00200C2E" w:rsidRPr="00904A65" w:rsidRDefault="00200C2E" w:rsidP="00200C2E">
            <w:pPr>
              <w:spacing w:line="360" w:lineRule="auto"/>
              <w:rPr>
                <w:rFonts w:asciiTheme="minorBidi" w:eastAsia="Calibri" w:hAnsiTheme="minorBidi"/>
              </w:rPr>
            </w:pPr>
          </w:p>
        </w:tc>
        <w:tc>
          <w:tcPr>
            <w:tcW w:w="9531" w:type="dxa"/>
            <w:tcBorders>
              <w:left w:val="nil"/>
              <w:bottom w:val="nil"/>
              <w:right w:val="nil"/>
            </w:tcBorders>
          </w:tcPr>
          <w:p w14:paraId="37C4DDE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2376" w:type="dxa"/>
            <w:tcBorders>
              <w:left w:val="nil"/>
              <w:bottom w:val="nil"/>
              <w:right w:val="single" w:sz="4" w:space="0" w:color="auto"/>
            </w:tcBorders>
          </w:tcPr>
          <w:p w14:paraId="1682599D"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21B49C53" w14:textId="77777777" w:rsidR="00200C2E" w:rsidRPr="003634F2" w:rsidRDefault="00200C2E" w:rsidP="00200C2E">
            <w:pPr>
              <w:spacing w:line="360" w:lineRule="auto"/>
              <w:rPr>
                <w:rFonts w:asciiTheme="minorBidi" w:eastAsia="Calibri" w:hAnsiTheme="minorBidi"/>
              </w:rPr>
            </w:pPr>
          </w:p>
        </w:tc>
      </w:tr>
      <w:tr w:rsidR="00200C2E" w:rsidRPr="003634F2" w14:paraId="54FAD673" w14:textId="77777777" w:rsidTr="00C637E3">
        <w:tc>
          <w:tcPr>
            <w:tcW w:w="959" w:type="dxa"/>
            <w:tcBorders>
              <w:top w:val="nil"/>
              <w:bottom w:val="single" w:sz="4" w:space="0" w:color="auto"/>
              <w:right w:val="nil"/>
            </w:tcBorders>
          </w:tcPr>
          <w:p w14:paraId="6552AD0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9531" w:type="dxa"/>
            <w:tcBorders>
              <w:top w:val="nil"/>
              <w:left w:val="nil"/>
              <w:bottom w:val="single" w:sz="4" w:space="0" w:color="auto"/>
              <w:right w:val="nil"/>
            </w:tcBorders>
          </w:tcPr>
          <w:p w14:paraId="2FC4F3D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2376" w:type="dxa"/>
            <w:tcBorders>
              <w:top w:val="nil"/>
              <w:left w:val="nil"/>
              <w:bottom w:val="single" w:sz="4" w:space="0" w:color="auto"/>
              <w:right w:val="single" w:sz="4" w:space="0" w:color="auto"/>
            </w:tcBorders>
          </w:tcPr>
          <w:p w14:paraId="31CB09BF" w14:textId="6EA658EF" w:rsidR="00200C2E" w:rsidRPr="003634F2" w:rsidRDefault="000F39E4" w:rsidP="009803EF">
            <w:pPr>
              <w:spacing w:line="360" w:lineRule="auto"/>
              <w:rPr>
                <w:rFonts w:asciiTheme="minorBidi" w:eastAsia="Calibri" w:hAnsiTheme="minorBidi"/>
              </w:rPr>
            </w:pPr>
            <w:r>
              <w:rPr>
                <w:rFonts w:asciiTheme="minorBidi" w:eastAsia="Calibri" w:hAnsiTheme="minorBidi"/>
              </w:rPr>
              <w:t>Page 9 “Study Procedure and Intervention”-Outdoor/Indoor</w:t>
            </w:r>
          </w:p>
        </w:tc>
        <w:tc>
          <w:tcPr>
            <w:tcW w:w="1843" w:type="dxa"/>
            <w:tcBorders>
              <w:top w:val="nil"/>
              <w:left w:val="single" w:sz="4" w:space="0" w:color="auto"/>
              <w:bottom w:val="single" w:sz="4" w:space="0" w:color="auto"/>
            </w:tcBorders>
          </w:tcPr>
          <w:p w14:paraId="5541B64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F5836FF" w14:textId="77777777" w:rsidTr="00C637E3">
        <w:tc>
          <w:tcPr>
            <w:tcW w:w="959" w:type="dxa"/>
            <w:tcBorders>
              <w:top w:val="single" w:sz="4" w:space="0" w:color="auto"/>
              <w:bottom w:val="nil"/>
              <w:right w:val="nil"/>
            </w:tcBorders>
          </w:tcPr>
          <w:p w14:paraId="3601E201" w14:textId="77777777" w:rsidR="00200C2E" w:rsidRPr="00904A65" w:rsidRDefault="00200C2E" w:rsidP="00200C2E">
            <w:pPr>
              <w:spacing w:line="360" w:lineRule="auto"/>
              <w:rPr>
                <w:rFonts w:asciiTheme="minorBidi" w:eastAsia="Calibri" w:hAnsiTheme="minorBidi"/>
              </w:rPr>
            </w:pPr>
          </w:p>
        </w:tc>
        <w:tc>
          <w:tcPr>
            <w:tcW w:w="9531" w:type="dxa"/>
            <w:tcBorders>
              <w:top w:val="single" w:sz="4" w:space="0" w:color="auto"/>
              <w:left w:val="nil"/>
              <w:bottom w:val="nil"/>
              <w:right w:val="nil"/>
            </w:tcBorders>
          </w:tcPr>
          <w:p w14:paraId="01480D3E"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2376" w:type="dxa"/>
            <w:tcBorders>
              <w:top w:val="single" w:sz="4" w:space="0" w:color="auto"/>
              <w:left w:val="nil"/>
              <w:bottom w:val="nil"/>
              <w:right w:val="single" w:sz="4" w:space="0" w:color="auto"/>
            </w:tcBorders>
          </w:tcPr>
          <w:p w14:paraId="4430C4F0"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1DFFF49F" w14:textId="77777777" w:rsidR="00200C2E" w:rsidRPr="003634F2" w:rsidRDefault="00200C2E" w:rsidP="00200C2E">
            <w:pPr>
              <w:spacing w:line="360" w:lineRule="auto"/>
              <w:rPr>
                <w:rFonts w:asciiTheme="minorBidi" w:eastAsia="Calibri" w:hAnsiTheme="minorBidi"/>
              </w:rPr>
            </w:pPr>
          </w:p>
        </w:tc>
      </w:tr>
      <w:tr w:rsidR="00200C2E" w:rsidRPr="003634F2" w14:paraId="3A7F6AC1" w14:textId="77777777" w:rsidTr="00C637E3">
        <w:tc>
          <w:tcPr>
            <w:tcW w:w="959" w:type="dxa"/>
            <w:tcBorders>
              <w:top w:val="nil"/>
              <w:bottom w:val="nil"/>
              <w:right w:val="nil"/>
            </w:tcBorders>
          </w:tcPr>
          <w:p w14:paraId="7642E08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9531" w:type="dxa"/>
            <w:tcBorders>
              <w:top w:val="nil"/>
              <w:left w:val="nil"/>
              <w:bottom w:val="nil"/>
              <w:right w:val="nil"/>
            </w:tcBorders>
          </w:tcPr>
          <w:p w14:paraId="7EAC79A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2376" w:type="dxa"/>
            <w:tcBorders>
              <w:top w:val="nil"/>
              <w:left w:val="nil"/>
              <w:bottom w:val="nil"/>
              <w:right w:val="single" w:sz="4" w:space="0" w:color="auto"/>
            </w:tcBorders>
          </w:tcPr>
          <w:p w14:paraId="39C4CB92" w14:textId="2F790332" w:rsidR="00200C2E" w:rsidRPr="003634F2" w:rsidRDefault="009440B1" w:rsidP="00044BBC">
            <w:pPr>
              <w:spacing w:line="360" w:lineRule="auto"/>
              <w:rPr>
                <w:rFonts w:asciiTheme="minorBidi" w:eastAsia="Calibri" w:hAnsiTheme="minorBidi"/>
              </w:rPr>
            </w:pPr>
            <w:r>
              <w:rPr>
                <w:rFonts w:asciiTheme="minorBidi" w:eastAsia="Calibri" w:hAnsiTheme="minorBidi"/>
              </w:rPr>
              <w:t>P</w:t>
            </w:r>
            <w:r w:rsidR="00E31882">
              <w:rPr>
                <w:rFonts w:asciiTheme="minorBidi" w:eastAsia="Calibri" w:hAnsiTheme="minorBidi"/>
              </w:rPr>
              <w:t>age 9,</w:t>
            </w:r>
            <w:r w:rsidR="00126C06">
              <w:rPr>
                <w:rFonts w:asciiTheme="minorBidi" w:eastAsia="Calibri" w:hAnsiTheme="minorBidi"/>
              </w:rPr>
              <w:t xml:space="preserve"> “S</w:t>
            </w:r>
            <w:r w:rsidR="00D54C8C">
              <w:rPr>
                <w:rFonts w:asciiTheme="minorBidi" w:eastAsia="Calibri" w:hAnsiTheme="minorBidi"/>
              </w:rPr>
              <w:t>tudy procedure</w:t>
            </w:r>
            <w:r w:rsidR="00126C06">
              <w:rPr>
                <w:rFonts w:asciiTheme="minorBidi" w:eastAsia="Calibri" w:hAnsiTheme="minorBidi"/>
              </w:rPr>
              <w:t xml:space="preserve"> and Intervention</w:t>
            </w:r>
            <w:r w:rsidR="00D54C8C">
              <w:rPr>
                <w:rFonts w:asciiTheme="minorBidi" w:eastAsia="Calibri" w:hAnsiTheme="minorBidi"/>
              </w:rPr>
              <w:t xml:space="preserve">” </w:t>
            </w:r>
            <w:r>
              <w:rPr>
                <w:rFonts w:asciiTheme="minorBidi" w:eastAsia="Calibri" w:hAnsiTheme="minorBidi"/>
              </w:rPr>
              <w:t>line 8-12</w:t>
            </w:r>
          </w:p>
        </w:tc>
        <w:tc>
          <w:tcPr>
            <w:tcW w:w="1843" w:type="dxa"/>
            <w:tcBorders>
              <w:top w:val="nil"/>
              <w:left w:val="single" w:sz="4" w:space="0" w:color="auto"/>
              <w:bottom w:val="nil"/>
            </w:tcBorders>
          </w:tcPr>
          <w:p w14:paraId="4DC28544"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90ED6B1" w14:textId="77777777" w:rsidTr="00C637E3">
        <w:tc>
          <w:tcPr>
            <w:tcW w:w="959" w:type="dxa"/>
            <w:tcBorders>
              <w:top w:val="nil"/>
              <w:right w:val="nil"/>
            </w:tcBorders>
          </w:tcPr>
          <w:p w14:paraId="452F3AEA" w14:textId="77777777" w:rsidR="00200C2E" w:rsidRPr="00904A65" w:rsidRDefault="00200C2E" w:rsidP="00200C2E">
            <w:pPr>
              <w:spacing w:line="360" w:lineRule="auto"/>
              <w:rPr>
                <w:rFonts w:asciiTheme="minorBidi" w:eastAsia="Calibri" w:hAnsiTheme="minorBidi"/>
              </w:rPr>
            </w:pPr>
          </w:p>
        </w:tc>
        <w:tc>
          <w:tcPr>
            <w:tcW w:w="9531" w:type="dxa"/>
            <w:tcBorders>
              <w:top w:val="nil"/>
              <w:left w:val="nil"/>
              <w:right w:val="nil"/>
            </w:tcBorders>
          </w:tcPr>
          <w:p w14:paraId="3FF403D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2376" w:type="dxa"/>
            <w:tcBorders>
              <w:top w:val="nil"/>
              <w:left w:val="nil"/>
              <w:bottom w:val="nil"/>
              <w:right w:val="single" w:sz="4" w:space="0" w:color="auto"/>
            </w:tcBorders>
          </w:tcPr>
          <w:p w14:paraId="0F43367B"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208DC016" w14:textId="77777777" w:rsidR="00200C2E" w:rsidRPr="003634F2" w:rsidRDefault="00200C2E" w:rsidP="00200C2E">
            <w:pPr>
              <w:spacing w:line="360" w:lineRule="auto"/>
              <w:rPr>
                <w:rFonts w:asciiTheme="minorBidi" w:eastAsia="Calibri" w:hAnsiTheme="minorBidi"/>
              </w:rPr>
            </w:pPr>
          </w:p>
        </w:tc>
      </w:tr>
      <w:tr w:rsidR="00200C2E" w:rsidRPr="003634F2" w14:paraId="0C04679A" w14:textId="77777777" w:rsidTr="00C637E3">
        <w:tc>
          <w:tcPr>
            <w:tcW w:w="959" w:type="dxa"/>
            <w:tcBorders>
              <w:right w:val="nil"/>
            </w:tcBorders>
          </w:tcPr>
          <w:p w14:paraId="494F482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9531" w:type="dxa"/>
            <w:tcBorders>
              <w:left w:val="nil"/>
              <w:right w:val="nil"/>
            </w:tcBorders>
          </w:tcPr>
          <w:p w14:paraId="0190B43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2376" w:type="dxa"/>
            <w:tcBorders>
              <w:top w:val="nil"/>
              <w:left w:val="nil"/>
              <w:bottom w:val="nil"/>
              <w:right w:val="single" w:sz="4" w:space="0" w:color="auto"/>
            </w:tcBorders>
          </w:tcPr>
          <w:p w14:paraId="275DD7CE" w14:textId="44AA6599" w:rsidR="00200C2E" w:rsidRPr="003634F2" w:rsidRDefault="009440B1" w:rsidP="00C47EB9">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nil"/>
            </w:tcBorders>
          </w:tcPr>
          <w:p w14:paraId="562CB40E"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8DD356A" w14:textId="77777777" w:rsidTr="00C637E3">
        <w:tc>
          <w:tcPr>
            <w:tcW w:w="959" w:type="dxa"/>
            <w:tcBorders>
              <w:right w:val="nil"/>
            </w:tcBorders>
          </w:tcPr>
          <w:p w14:paraId="200726F6" w14:textId="77777777" w:rsidR="00200C2E" w:rsidRPr="00904A65" w:rsidRDefault="00200C2E" w:rsidP="00200C2E">
            <w:pPr>
              <w:spacing w:line="360" w:lineRule="auto"/>
              <w:rPr>
                <w:rFonts w:asciiTheme="minorBidi" w:eastAsia="Calibri" w:hAnsiTheme="minorBidi"/>
              </w:rPr>
            </w:pPr>
          </w:p>
        </w:tc>
        <w:tc>
          <w:tcPr>
            <w:tcW w:w="9531" w:type="dxa"/>
            <w:tcBorders>
              <w:left w:val="nil"/>
              <w:right w:val="nil"/>
            </w:tcBorders>
          </w:tcPr>
          <w:p w14:paraId="690985FD" w14:textId="3E7D79A4" w:rsidR="002E4A54" w:rsidRDefault="002E4A54" w:rsidP="00200C2E">
            <w:pPr>
              <w:spacing w:line="360" w:lineRule="auto"/>
              <w:rPr>
                <w:rFonts w:asciiTheme="minorBidi" w:eastAsia="Calibri" w:hAnsiTheme="minorBidi"/>
                <w:b/>
                <w:bCs/>
              </w:rPr>
            </w:pPr>
          </w:p>
          <w:p w14:paraId="4D6E5EB1" w14:textId="6983315C"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2376" w:type="dxa"/>
            <w:tcBorders>
              <w:top w:val="nil"/>
              <w:left w:val="nil"/>
              <w:bottom w:val="nil"/>
              <w:right w:val="single" w:sz="4" w:space="0" w:color="auto"/>
            </w:tcBorders>
          </w:tcPr>
          <w:p w14:paraId="1E339667"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3C1DA8B0" w14:textId="77777777" w:rsidR="00200C2E" w:rsidRPr="003634F2" w:rsidRDefault="00200C2E" w:rsidP="00200C2E">
            <w:pPr>
              <w:spacing w:line="360" w:lineRule="auto"/>
              <w:rPr>
                <w:rFonts w:asciiTheme="minorBidi" w:eastAsia="Calibri" w:hAnsiTheme="minorBidi"/>
              </w:rPr>
            </w:pPr>
          </w:p>
        </w:tc>
      </w:tr>
      <w:tr w:rsidR="00200C2E" w:rsidRPr="003634F2" w14:paraId="30D8DEAC" w14:textId="77777777" w:rsidTr="00C637E3">
        <w:tc>
          <w:tcPr>
            <w:tcW w:w="959" w:type="dxa"/>
            <w:tcBorders>
              <w:right w:val="nil"/>
            </w:tcBorders>
          </w:tcPr>
          <w:p w14:paraId="3956F64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9531" w:type="dxa"/>
            <w:tcBorders>
              <w:left w:val="nil"/>
              <w:right w:val="nil"/>
            </w:tcBorders>
          </w:tcPr>
          <w:p w14:paraId="5833DD2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2376" w:type="dxa"/>
            <w:tcBorders>
              <w:top w:val="nil"/>
              <w:left w:val="nil"/>
              <w:bottom w:val="nil"/>
              <w:right w:val="single" w:sz="4" w:space="0" w:color="auto"/>
            </w:tcBorders>
          </w:tcPr>
          <w:p w14:paraId="58B84B07" w14:textId="54CE2693" w:rsidR="00200C2E" w:rsidRPr="003634F2" w:rsidRDefault="00126C06" w:rsidP="00AE710B">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nil"/>
            </w:tcBorders>
          </w:tcPr>
          <w:p w14:paraId="3123434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FE2CC71" w14:textId="77777777" w:rsidTr="00C637E3">
        <w:tc>
          <w:tcPr>
            <w:tcW w:w="959" w:type="dxa"/>
            <w:tcBorders>
              <w:right w:val="nil"/>
            </w:tcBorders>
          </w:tcPr>
          <w:p w14:paraId="0AE34B33" w14:textId="77777777" w:rsidR="00200C2E" w:rsidRPr="00904A65" w:rsidRDefault="00200C2E" w:rsidP="00200C2E">
            <w:pPr>
              <w:spacing w:line="360" w:lineRule="auto"/>
              <w:rPr>
                <w:rFonts w:asciiTheme="minorBidi" w:eastAsia="Calibri" w:hAnsiTheme="minorBidi"/>
                <w:b/>
              </w:rPr>
            </w:pPr>
          </w:p>
        </w:tc>
        <w:tc>
          <w:tcPr>
            <w:tcW w:w="9531" w:type="dxa"/>
            <w:tcBorders>
              <w:left w:val="nil"/>
              <w:right w:val="nil"/>
            </w:tcBorders>
          </w:tcPr>
          <w:p w14:paraId="4CC8876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2376" w:type="dxa"/>
            <w:tcBorders>
              <w:top w:val="nil"/>
              <w:left w:val="nil"/>
              <w:bottom w:val="nil"/>
              <w:right w:val="single" w:sz="4" w:space="0" w:color="auto"/>
            </w:tcBorders>
          </w:tcPr>
          <w:p w14:paraId="43FFEDEF"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4C57D067"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4A78DE1B" w14:textId="77777777" w:rsidTr="00C637E3">
        <w:tc>
          <w:tcPr>
            <w:tcW w:w="959" w:type="dxa"/>
            <w:tcBorders>
              <w:right w:val="nil"/>
            </w:tcBorders>
          </w:tcPr>
          <w:p w14:paraId="1ACA00C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9531" w:type="dxa"/>
            <w:tcBorders>
              <w:left w:val="nil"/>
              <w:right w:val="nil"/>
            </w:tcBorders>
          </w:tcPr>
          <w:p w14:paraId="528C206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2376" w:type="dxa"/>
            <w:tcBorders>
              <w:top w:val="nil"/>
              <w:left w:val="nil"/>
              <w:bottom w:val="nil"/>
              <w:right w:val="single" w:sz="4" w:space="0" w:color="auto"/>
            </w:tcBorders>
          </w:tcPr>
          <w:p w14:paraId="64C37737" w14:textId="4594A8CB" w:rsidR="00200C2E" w:rsidRPr="003634F2" w:rsidRDefault="00575CB2" w:rsidP="007B6E8C">
            <w:pPr>
              <w:spacing w:line="360" w:lineRule="auto"/>
              <w:rPr>
                <w:rFonts w:asciiTheme="minorBidi" w:eastAsia="Calibri" w:hAnsiTheme="minorBidi"/>
              </w:rPr>
            </w:pPr>
            <w:r>
              <w:rPr>
                <w:rFonts w:asciiTheme="minorBidi" w:eastAsia="Calibri" w:hAnsiTheme="minorBidi"/>
              </w:rPr>
              <w:t xml:space="preserve">Adherence </w:t>
            </w:r>
            <w:r w:rsidR="007B6E8C">
              <w:rPr>
                <w:rFonts w:asciiTheme="minorBidi" w:eastAsia="Calibri" w:hAnsiTheme="minorBidi"/>
              </w:rPr>
              <w:t xml:space="preserve">is controlled </w:t>
            </w:r>
            <w:r>
              <w:rPr>
                <w:rFonts w:asciiTheme="minorBidi" w:eastAsia="Calibri" w:hAnsiTheme="minorBidi"/>
              </w:rPr>
              <w:t xml:space="preserve">with </w:t>
            </w:r>
            <w:r w:rsidR="007B6E8C">
              <w:rPr>
                <w:rFonts w:asciiTheme="minorBidi" w:eastAsia="Calibri" w:hAnsiTheme="minorBidi"/>
              </w:rPr>
              <w:t>an “</w:t>
            </w:r>
            <w:r>
              <w:rPr>
                <w:rFonts w:asciiTheme="minorBidi" w:eastAsia="Calibri" w:hAnsiTheme="minorBidi"/>
              </w:rPr>
              <w:t>activity diary</w:t>
            </w:r>
            <w:r w:rsidR="007B6E8C">
              <w:rPr>
                <w:rFonts w:asciiTheme="minorBidi" w:eastAsia="Calibri" w:hAnsiTheme="minorBidi"/>
              </w:rPr>
              <w:t>”</w:t>
            </w:r>
            <w:r w:rsidR="009440B1">
              <w:rPr>
                <w:rFonts w:asciiTheme="minorBidi" w:eastAsia="Calibri" w:hAnsiTheme="minorBidi"/>
              </w:rPr>
              <w:t xml:space="preserve">, </w:t>
            </w:r>
            <w:r>
              <w:rPr>
                <w:rFonts w:asciiTheme="minorBidi" w:eastAsia="Calibri" w:hAnsiTheme="minorBidi"/>
              </w:rPr>
              <w:t xml:space="preserve">page </w:t>
            </w:r>
            <w:r w:rsidR="00EA1EA5">
              <w:rPr>
                <w:rFonts w:asciiTheme="minorBidi" w:eastAsia="Calibri" w:hAnsiTheme="minorBidi"/>
              </w:rPr>
              <w:t>9, line 14-15</w:t>
            </w:r>
          </w:p>
        </w:tc>
        <w:tc>
          <w:tcPr>
            <w:tcW w:w="1843" w:type="dxa"/>
            <w:tcBorders>
              <w:top w:val="nil"/>
              <w:left w:val="single" w:sz="4" w:space="0" w:color="auto"/>
              <w:bottom w:val="nil"/>
            </w:tcBorders>
          </w:tcPr>
          <w:p w14:paraId="39C15F7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7B3EEA3" w14:textId="77777777" w:rsidTr="00C637E3">
        <w:tc>
          <w:tcPr>
            <w:tcW w:w="959" w:type="dxa"/>
            <w:tcBorders>
              <w:bottom w:val="single" w:sz="4" w:space="0" w:color="auto"/>
              <w:right w:val="nil"/>
            </w:tcBorders>
          </w:tcPr>
          <w:p w14:paraId="19ED8548"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lastRenderedPageBreak/>
              <w:t>12.</w:t>
            </w:r>
            <w:r w:rsidRPr="00904A65">
              <w:rPr>
                <w:rFonts w:asciiTheme="minorBidi" w:eastAsia="Times New Roman" w:hAnsiTheme="minorBidi"/>
                <w:b/>
                <w:bCs/>
                <w:color w:val="000000"/>
                <w:kern w:val="24"/>
                <w:vertAlign w:val="superscript"/>
                <w:lang w:val="en-GB" w:eastAsia="zh-CN"/>
              </w:rPr>
              <w:t>ǂ</w:t>
            </w:r>
          </w:p>
          <w:p w14:paraId="481EDBF8" w14:textId="77777777" w:rsidR="00200C2E" w:rsidRPr="00904A65" w:rsidRDefault="00200C2E" w:rsidP="00200C2E">
            <w:pPr>
              <w:spacing w:line="360" w:lineRule="auto"/>
              <w:rPr>
                <w:rFonts w:asciiTheme="minorBidi" w:eastAsia="Calibri" w:hAnsiTheme="minorBidi"/>
              </w:rPr>
            </w:pPr>
          </w:p>
        </w:tc>
        <w:tc>
          <w:tcPr>
            <w:tcW w:w="9531" w:type="dxa"/>
            <w:tcBorders>
              <w:left w:val="nil"/>
              <w:bottom w:val="single" w:sz="4" w:space="0" w:color="auto"/>
              <w:right w:val="nil"/>
            </w:tcBorders>
          </w:tcPr>
          <w:p w14:paraId="62E9978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2376" w:type="dxa"/>
            <w:tcBorders>
              <w:top w:val="nil"/>
              <w:left w:val="nil"/>
              <w:bottom w:val="single" w:sz="4" w:space="0" w:color="auto"/>
              <w:right w:val="single" w:sz="4" w:space="0" w:color="auto"/>
            </w:tcBorders>
          </w:tcPr>
          <w:p w14:paraId="3666049C" w14:textId="2D4FAADF" w:rsidR="00200C2E" w:rsidRPr="003634F2" w:rsidRDefault="00126C06" w:rsidP="00AE710B">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single" w:sz="4" w:space="0" w:color="auto"/>
            </w:tcBorders>
          </w:tcPr>
          <w:p w14:paraId="02CB98D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2CD6BE55"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45508890"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D93D34E"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6B1E2CC0"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w:t>
      </w:r>
      <w:proofErr w:type="gramStart"/>
      <w:r w:rsidR="00025DB6" w:rsidRPr="00704F23">
        <w:rPr>
          <w:sz w:val="21"/>
          <w:szCs w:val="21"/>
        </w:rPr>
        <w:t>348:g</w:t>
      </w:r>
      <w:proofErr w:type="gramEnd"/>
      <w:r w:rsidR="00025DB6" w:rsidRPr="00704F23">
        <w:rPr>
          <w:sz w:val="21"/>
          <w:szCs w:val="21"/>
        </w:rPr>
        <w:t>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7FA7C4A5"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08F41" w14:textId="77777777" w:rsidR="00217482" w:rsidRDefault="00217482" w:rsidP="001029DF">
      <w:pPr>
        <w:spacing w:after="0" w:line="240" w:lineRule="auto"/>
      </w:pPr>
      <w:r>
        <w:separator/>
      </w:r>
    </w:p>
  </w:endnote>
  <w:endnote w:type="continuationSeparator" w:id="0">
    <w:p w14:paraId="4171F235" w14:textId="77777777" w:rsidR="00217482" w:rsidRDefault="00217482"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E3C7C" w14:textId="77777777" w:rsidR="001029DF" w:rsidRDefault="001029DF" w:rsidP="001029DF">
    <w:pPr>
      <w:pStyle w:val="Fuzeile"/>
    </w:pPr>
    <w:proofErr w:type="spellStart"/>
    <w:r>
      <w:t>TIDieR</w:t>
    </w:r>
    <w:proofErr w:type="spellEnd"/>
    <w:r>
      <w:t xml:space="preserve"> checklist</w:t>
    </w:r>
    <w:r>
      <w:tab/>
    </w:r>
    <w:r>
      <w:tab/>
    </w:r>
    <w:r>
      <w:tab/>
    </w:r>
    <w:r>
      <w:tab/>
    </w:r>
    <w:r>
      <w:tab/>
    </w:r>
    <w:r>
      <w:tab/>
    </w:r>
    <w:r>
      <w:tab/>
    </w:r>
    <w:r>
      <w:tab/>
    </w:r>
  </w:p>
  <w:p w14:paraId="62132228" w14:textId="77777777" w:rsidR="001029DF" w:rsidRDefault="001029DF">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68486" w14:textId="77777777" w:rsidR="00217482" w:rsidRDefault="00217482" w:rsidP="001029DF">
      <w:pPr>
        <w:spacing w:after="0" w:line="240" w:lineRule="auto"/>
      </w:pPr>
      <w:r>
        <w:separator/>
      </w:r>
    </w:p>
  </w:footnote>
  <w:footnote w:type="continuationSeparator" w:id="0">
    <w:p w14:paraId="087423C0" w14:textId="77777777" w:rsidR="00217482" w:rsidRDefault="00217482"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C2E"/>
    <w:rsid w:val="00025DB6"/>
    <w:rsid w:val="000448DC"/>
    <w:rsid w:val="00044BBC"/>
    <w:rsid w:val="0007203E"/>
    <w:rsid w:val="000C514A"/>
    <w:rsid w:val="000D28AE"/>
    <w:rsid w:val="000F39E4"/>
    <w:rsid w:val="001003E1"/>
    <w:rsid w:val="001029DF"/>
    <w:rsid w:val="00126C06"/>
    <w:rsid w:val="001703DA"/>
    <w:rsid w:val="001B082A"/>
    <w:rsid w:val="001F3DE9"/>
    <w:rsid w:val="00200C2E"/>
    <w:rsid w:val="002012ED"/>
    <w:rsid w:val="00217482"/>
    <w:rsid w:val="0029581A"/>
    <w:rsid w:val="002A3310"/>
    <w:rsid w:val="002E4A54"/>
    <w:rsid w:val="0031572F"/>
    <w:rsid w:val="00317D9A"/>
    <w:rsid w:val="00352C86"/>
    <w:rsid w:val="003634F2"/>
    <w:rsid w:val="00470399"/>
    <w:rsid w:val="005332F7"/>
    <w:rsid w:val="00575CB2"/>
    <w:rsid w:val="005D598F"/>
    <w:rsid w:val="006367C5"/>
    <w:rsid w:val="006643BE"/>
    <w:rsid w:val="006B35F8"/>
    <w:rsid w:val="006C0F76"/>
    <w:rsid w:val="00704F23"/>
    <w:rsid w:val="007823FA"/>
    <w:rsid w:val="007B6E8C"/>
    <w:rsid w:val="007D5F42"/>
    <w:rsid w:val="008664B7"/>
    <w:rsid w:val="0087356D"/>
    <w:rsid w:val="008A3B1E"/>
    <w:rsid w:val="00904A65"/>
    <w:rsid w:val="0093175B"/>
    <w:rsid w:val="009440B1"/>
    <w:rsid w:val="00945D07"/>
    <w:rsid w:val="00965147"/>
    <w:rsid w:val="009803EF"/>
    <w:rsid w:val="00A72DB5"/>
    <w:rsid w:val="00AE710B"/>
    <w:rsid w:val="00B56EA5"/>
    <w:rsid w:val="00BD2148"/>
    <w:rsid w:val="00C47EB9"/>
    <w:rsid w:val="00C637E3"/>
    <w:rsid w:val="00CB2F01"/>
    <w:rsid w:val="00CE1F60"/>
    <w:rsid w:val="00D54C8C"/>
    <w:rsid w:val="00D72629"/>
    <w:rsid w:val="00DC1F81"/>
    <w:rsid w:val="00DE4DAB"/>
    <w:rsid w:val="00DF0ADB"/>
    <w:rsid w:val="00E31882"/>
    <w:rsid w:val="00E440DC"/>
    <w:rsid w:val="00E8623B"/>
    <w:rsid w:val="00EA1EA5"/>
    <w:rsid w:val="00EB155B"/>
    <w:rsid w:val="00F0546A"/>
    <w:rsid w:val="00F31418"/>
    <w:rsid w:val="00F6748D"/>
    <w:rsid w:val="00FA63F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31740"/>
  <w15:docId w15:val="{442E1081-5925-4133-BAC1-03581AA2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C514A"/>
    <w:pPr>
      <w:ind w:left="720"/>
      <w:contextualSpacing/>
    </w:pPr>
  </w:style>
  <w:style w:type="character" w:styleId="Hyperlink">
    <w:name w:val="Hyperlink"/>
    <w:basedOn w:val="Absatz-Standardschriftart"/>
    <w:uiPriority w:val="99"/>
    <w:unhideWhenUsed/>
    <w:rsid w:val="000C514A"/>
    <w:rPr>
      <w:color w:val="0000FF" w:themeColor="hyperlink"/>
      <w:u w:val="single"/>
    </w:rPr>
  </w:style>
  <w:style w:type="paragraph" w:styleId="Kopfzeile">
    <w:name w:val="header"/>
    <w:basedOn w:val="Standard"/>
    <w:link w:val="KopfzeileZchn"/>
    <w:uiPriority w:val="99"/>
    <w:unhideWhenUsed/>
    <w:rsid w:val="001029D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1029DF"/>
  </w:style>
  <w:style w:type="paragraph" w:styleId="Fuzeile">
    <w:name w:val="footer"/>
    <w:basedOn w:val="Standard"/>
    <w:link w:val="FuzeileZchn"/>
    <w:uiPriority w:val="99"/>
    <w:unhideWhenUsed/>
    <w:rsid w:val="001029D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1029DF"/>
  </w:style>
  <w:style w:type="paragraph" w:styleId="Sprechblasentext">
    <w:name w:val="Balloon Text"/>
    <w:basedOn w:val="Standard"/>
    <w:link w:val="SprechblasentextZchn"/>
    <w:uiPriority w:val="99"/>
    <w:semiHidden/>
    <w:unhideWhenUsed/>
    <w:rsid w:val="001029D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29DF"/>
    <w:rPr>
      <w:rFonts w:ascii="Tahoma" w:hAnsi="Tahoma" w:cs="Tahoma"/>
      <w:sz w:val="16"/>
      <w:szCs w:val="16"/>
    </w:rPr>
  </w:style>
  <w:style w:type="table" w:styleId="Tabellenraster">
    <w:name w:val="Table Grid"/>
    <w:basedOn w:val="NormaleTabelle"/>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E710B"/>
    <w:rPr>
      <w:sz w:val="16"/>
      <w:szCs w:val="16"/>
    </w:rPr>
  </w:style>
  <w:style w:type="paragraph" w:styleId="Kommentartext">
    <w:name w:val="annotation text"/>
    <w:basedOn w:val="Standard"/>
    <w:link w:val="KommentartextZchn"/>
    <w:uiPriority w:val="99"/>
    <w:semiHidden/>
    <w:unhideWhenUsed/>
    <w:rsid w:val="00AE710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E710B"/>
    <w:rPr>
      <w:sz w:val="20"/>
      <w:szCs w:val="20"/>
    </w:rPr>
  </w:style>
  <w:style w:type="paragraph" w:styleId="Kommentarthema">
    <w:name w:val="annotation subject"/>
    <w:basedOn w:val="Kommentartext"/>
    <w:next w:val="Kommentartext"/>
    <w:link w:val="KommentarthemaZchn"/>
    <w:uiPriority w:val="99"/>
    <w:semiHidden/>
    <w:unhideWhenUsed/>
    <w:rsid w:val="00AE710B"/>
    <w:rPr>
      <w:b/>
      <w:bCs/>
    </w:rPr>
  </w:style>
  <w:style w:type="character" w:customStyle="1" w:styleId="KommentarthemaZchn">
    <w:name w:val="Kommentarthema Zchn"/>
    <w:basedOn w:val="KommentartextZchn"/>
    <w:link w:val="Kommentarthema"/>
    <w:uiPriority w:val="99"/>
    <w:semiHidden/>
    <w:rsid w:val="00AE71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4054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Queensland</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Hoffmann</dc:creator>
  <cp:lastModifiedBy>fdpg0109</cp:lastModifiedBy>
  <cp:revision>2</cp:revision>
  <cp:lastPrinted>2014-02-26T23:36:00Z</cp:lastPrinted>
  <dcterms:created xsi:type="dcterms:W3CDTF">2020-11-10T14:49:00Z</dcterms:created>
  <dcterms:modified xsi:type="dcterms:W3CDTF">2020-11-10T14:49:00Z</dcterms:modified>
</cp:coreProperties>
</file>