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EB1EF" w14:textId="77777777" w:rsidR="00C93BF7" w:rsidRDefault="00C93BF7" w:rsidP="00682211">
      <w:pPr>
        <w:spacing w:line="480" w:lineRule="auto"/>
        <w:rPr>
          <w:rFonts w:eastAsia="宋体" w:cs="Times New Roman" w:hint="eastAsia"/>
          <w:b/>
          <w:snapToGrid/>
          <w:sz w:val="24"/>
          <w:szCs w:val="24"/>
          <w:lang w:eastAsia="zh-CN"/>
        </w:rPr>
      </w:pPr>
    </w:p>
    <w:p w14:paraId="28FBEA7E" w14:textId="0DC8440A" w:rsidR="00AF4A47" w:rsidRDefault="00C6446C" w:rsidP="00682211">
      <w:pPr>
        <w:spacing w:line="480" w:lineRule="auto"/>
        <w:rPr>
          <w:rFonts w:eastAsia="宋体" w:cs="Times New Roman"/>
          <w:b/>
          <w:snapToGrid/>
          <w:sz w:val="24"/>
          <w:szCs w:val="24"/>
          <w:lang w:eastAsia="zh-CN"/>
        </w:rPr>
      </w:pPr>
      <w:r w:rsidRPr="00682211">
        <w:rPr>
          <w:rFonts w:eastAsia="宋体" w:cs="Times New Roman"/>
          <w:b/>
          <w:snapToGrid/>
          <w:sz w:val="24"/>
          <w:szCs w:val="24"/>
          <w:lang w:eastAsia="zh-CN"/>
        </w:rPr>
        <w:t>Additional file 2</w:t>
      </w:r>
      <w:r w:rsidR="00544577">
        <w:rPr>
          <w:rFonts w:eastAsia="宋体" w:cs="Times New Roman"/>
          <w:b/>
          <w:snapToGrid/>
          <w:sz w:val="24"/>
          <w:szCs w:val="24"/>
          <w:lang w:eastAsia="zh-CN"/>
        </w:rPr>
        <w:t xml:space="preserve"> </w:t>
      </w:r>
    </w:p>
    <w:p w14:paraId="08A211DC" w14:textId="5D51DF99" w:rsidR="00C6446C" w:rsidRPr="00682211" w:rsidRDefault="00544577" w:rsidP="00682211">
      <w:pPr>
        <w:spacing w:line="480" w:lineRule="auto"/>
        <w:rPr>
          <w:rFonts w:eastAsia="宋体" w:cs="Times New Roman"/>
          <w:b/>
          <w:snapToGrid/>
          <w:sz w:val="24"/>
          <w:szCs w:val="24"/>
          <w:lang w:eastAsia="zh-CN"/>
        </w:rPr>
      </w:pPr>
      <w:r>
        <w:rPr>
          <w:rFonts w:eastAsia="宋体" w:cs="Times New Roman"/>
          <w:b/>
          <w:snapToGrid/>
          <w:sz w:val="24"/>
          <w:szCs w:val="24"/>
          <w:lang w:eastAsia="zh-CN"/>
        </w:rPr>
        <w:t>Supplementary Tables</w:t>
      </w:r>
    </w:p>
    <w:p w14:paraId="4C93E044" w14:textId="77777777" w:rsidR="00C6446C" w:rsidRPr="00CD7E3B" w:rsidRDefault="00C6446C" w:rsidP="00976B44">
      <w:pPr>
        <w:spacing w:line="480" w:lineRule="auto"/>
        <w:rPr>
          <w:rFonts w:eastAsia="宋体" w:cs="Times New Roman"/>
          <w:snapToGrid/>
          <w:sz w:val="24"/>
          <w:szCs w:val="24"/>
          <w:lang w:eastAsia="zh-CN"/>
        </w:rPr>
      </w:pPr>
    </w:p>
    <w:p w14:paraId="355492A2" w14:textId="3A12CB6D" w:rsidR="00976B44" w:rsidRPr="00CD7E3B" w:rsidRDefault="008C2743" w:rsidP="002C10A3">
      <w:pPr>
        <w:rPr>
          <w:rFonts w:eastAsia="宋体" w:cs="Times New Roman"/>
          <w:snapToGrid/>
          <w:sz w:val="24"/>
          <w:szCs w:val="24"/>
          <w:lang w:eastAsia="zh-CN"/>
        </w:rPr>
      </w:pPr>
      <w:r>
        <w:rPr>
          <w:rFonts w:eastAsia="宋体" w:cs="Times New Roman"/>
          <w:b/>
          <w:noProof/>
          <w:snapToGrid/>
          <w:sz w:val="24"/>
          <w:szCs w:val="24"/>
          <w:lang w:eastAsia="zh-CN"/>
        </w:rPr>
        <mc:AlternateContent>
          <mc:Choice Requires="wps">
            <w:drawing>
              <wp:anchor distT="0" distB="0" distL="114300" distR="114300" simplePos="0" relativeHeight="251659264" behindDoc="0" locked="0" layoutInCell="1" allowOverlap="1" wp14:anchorId="35AFBD26" wp14:editId="16387739">
                <wp:simplePos x="0" y="0"/>
                <wp:positionH relativeFrom="column">
                  <wp:posOffset>-13335</wp:posOffset>
                </wp:positionH>
                <wp:positionV relativeFrom="paragraph">
                  <wp:posOffset>174625</wp:posOffset>
                </wp:positionV>
                <wp:extent cx="2311400" cy="609600"/>
                <wp:effectExtent l="0" t="0" r="31750" b="19050"/>
                <wp:wrapNone/>
                <wp:docPr id="5" name="直接连接符 5"/>
                <wp:cNvGraphicFramePr/>
                <a:graphic xmlns:a="http://schemas.openxmlformats.org/drawingml/2006/main">
                  <a:graphicData uri="http://schemas.microsoft.com/office/word/2010/wordprocessingShape">
                    <wps:wsp>
                      <wps:cNvCnPr/>
                      <wps:spPr>
                        <a:xfrm>
                          <a:off x="0" y="0"/>
                          <a:ext cx="2311400" cy="6096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AF8763" id="直接连接符 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05pt,13.75pt" to="180.9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" strokecolor="black [3213]" strokeweight=".5pt"/>
            </w:pict>
          </mc:Fallback>
        </mc:AlternateContent>
      </w:r>
      <w:r w:rsidR="00575C54" w:rsidRPr="00575C54">
        <w:t xml:space="preserve"> </w:t>
      </w:r>
      <w:r w:rsidR="00575C54" w:rsidRPr="00575C54">
        <w:rPr>
          <w:rFonts w:eastAsia="宋体" w:cs="Times New Roman"/>
          <w:b/>
          <w:noProof/>
          <w:snapToGrid/>
          <w:sz w:val="24"/>
          <w:szCs w:val="24"/>
          <w:lang w:eastAsia="zh-CN"/>
        </w:rPr>
        <w:t>Supplementary Table 1</w:t>
      </w:r>
      <w:r w:rsidR="00C6446C" w:rsidRPr="00CD7E3B">
        <w:rPr>
          <w:rFonts w:eastAsia="宋体" w:cs="Times New Roman"/>
          <w:snapToGrid/>
          <w:sz w:val="24"/>
          <w:szCs w:val="24"/>
          <w:lang w:eastAsia="zh-CN"/>
        </w:rPr>
        <w:t xml:space="preserve"> </w:t>
      </w:r>
      <w:r w:rsidR="00755E40">
        <w:rPr>
          <w:rFonts w:eastAsia="宋体" w:cs="Times New Roman"/>
          <w:snapToGrid/>
          <w:sz w:val="24"/>
          <w:szCs w:val="24"/>
          <w:lang w:eastAsia="zh-CN"/>
        </w:rPr>
        <w:t>Physical fitness test</w:t>
      </w:r>
      <w:r w:rsidR="00755E40" w:rsidRPr="00755E40">
        <w:rPr>
          <w:rFonts w:eastAsia="宋体" w:cs="Times New Roman"/>
          <w:snapToGrid/>
          <w:sz w:val="24"/>
          <w:szCs w:val="24"/>
          <w:lang w:eastAsia="zh-CN"/>
        </w:rPr>
        <w:t xml:space="preserve"> scoring table for men</w:t>
      </w:r>
    </w:p>
    <w:tbl>
      <w:tblPr>
        <w:tblW w:w="13138" w:type="dxa"/>
        <w:tblCellMar>
          <w:left w:w="0" w:type="dxa"/>
          <w:right w:w="0" w:type="dxa"/>
        </w:tblCellMar>
        <w:tblLook w:val="04A0" w:firstRow="1" w:lastRow="0" w:firstColumn="1" w:lastColumn="0" w:noHBand="0" w:noVBand="1"/>
      </w:tblPr>
      <w:tblGrid>
        <w:gridCol w:w="3638"/>
        <w:gridCol w:w="1900"/>
        <w:gridCol w:w="1900"/>
        <w:gridCol w:w="1900"/>
        <w:gridCol w:w="1900"/>
        <w:gridCol w:w="1900"/>
      </w:tblGrid>
      <w:tr w:rsidR="00964E86" w14:paraId="6BC4A3C5" w14:textId="77777777" w:rsidTr="00964E86">
        <w:trPr>
          <w:trHeight w:val="454"/>
        </w:trPr>
        <w:tc>
          <w:tcPr>
            <w:tcW w:w="3638"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73E4323E" w14:textId="619C8F0A" w:rsidR="00964E86" w:rsidRDefault="00964E86">
            <w:pPr>
              <w:widowControl/>
              <w:snapToGrid/>
              <w:jc w:val="right"/>
              <w:rPr>
                <w:rFonts w:cs="Times New Roman"/>
                <w:snapToGrid/>
                <w:color w:val="000000"/>
                <w:sz w:val="22"/>
              </w:rPr>
            </w:pPr>
            <w:r>
              <w:rPr>
                <w:rFonts w:cs="Times New Roman"/>
                <w:color w:val="000000"/>
                <w:sz w:val="22"/>
              </w:rPr>
              <w:t>Score, point</w:t>
            </w:r>
          </w:p>
        </w:tc>
        <w:tc>
          <w:tcPr>
            <w:tcW w:w="1900" w:type="dxa"/>
            <w:tcBorders>
              <w:top w:val="single" w:sz="4" w:space="0" w:color="auto"/>
              <w:left w:val="nil"/>
              <w:bottom w:val="nil"/>
              <w:right w:val="nil"/>
            </w:tcBorders>
            <w:shd w:val="clear" w:color="auto" w:fill="auto"/>
            <w:tcMar>
              <w:top w:w="15" w:type="dxa"/>
              <w:left w:w="15" w:type="dxa"/>
              <w:bottom w:w="0" w:type="dxa"/>
              <w:right w:w="15" w:type="dxa"/>
            </w:tcMar>
            <w:hideMark/>
          </w:tcPr>
          <w:p w14:paraId="14686226" w14:textId="77777777" w:rsidR="00964E86" w:rsidRDefault="00964E86">
            <w:pPr>
              <w:jc w:val="center"/>
              <w:rPr>
                <w:rFonts w:cs="Times New Roman"/>
                <w:color w:val="000000"/>
                <w:sz w:val="22"/>
              </w:rPr>
            </w:pPr>
            <w:r>
              <w:rPr>
                <w:rFonts w:cs="Times New Roman"/>
                <w:color w:val="000000"/>
                <w:sz w:val="22"/>
              </w:rPr>
              <w:t xml:space="preserve">One </w:t>
            </w:r>
          </w:p>
        </w:tc>
        <w:tc>
          <w:tcPr>
            <w:tcW w:w="1900"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0389F565" w14:textId="77777777" w:rsidR="00964E86" w:rsidRDefault="00964E86">
            <w:pPr>
              <w:jc w:val="center"/>
              <w:rPr>
                <w:rFonts w:cs="Times New Roman"/>
                <w:color w:val="000000"/>
                <w:sz w:val="22"/>
              </w:rPr>
            </w:pPr>
            <w:r>
              <w:rPr>
                <w:rFonts w:cs="Times New Roman"/>
                <w:color w:val="000000"/>
                <w:sz w:val="22"/>
              </w:rPr>
              <w:t>Two</w:t>
            </w:r>
          </w:p>
        </w:tc>
        <w:tc>
          <w:tcPr>
            <w:tcW w:w="1900"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5E97CFE6" w14:textId="77777777" w:rsidR="00964E86" w:rsidRDefault="00964E86">
            <w:pPr>
              <w:jc w:val="center"/>
              <w:rPr>
                <w:rFonts w:cs="Times New Roman"/>
                <w:color w:val="000000"/>
                <w:sz w:val="22"/>
              </w:rPr>
            </w:pPr>
            <w:r>
              <w:rPr>
                <w:rFonts w:cs="Times New Roman"/>
                <w:color w:val="000000"/>
                <w:sz w:val="22"/>
              </w:rPr>
              <w:t>Three</w:t>
            </w:r>
          </w:p>
        </w:tc>
        <w:tc>
          <w:tcPr>
            <w:tcW w:w="1900"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010F8AD7" w14:textId="77777777" w:rsidR="00964E86" w:rsidRDefault="00964E86">
            <w:pPr>
              <w:jc w:val="center"/>
              <w:rPr>
                <w:rFonts w:cs="Times New Roman"/>
                <w:color w:val="000000"/>
                <w:sz w:val="22"/>
              </w:rPr>
            </w:pPr>
            <w:r>
              <w:rPr>
                <w:rFonts w:cs="Times New Roman"/>
                <w:color w:val="000000"/>
                <w:sz w:val="22"/>
              </w:rPr>
              <w:t>Four</w:t>
            </w:r>
          </w:p>
        </w:tc>
        <w:tc>
          <w:tcPr>
            <w:tcW w:w="1900"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4C4E1D3E" w14:textId="77777777" w:rsidR="00964E86" w:rsidRDefault="00964E86">
            <w:pPr>
              <w:jc w:val="center"/>
              <w:rPr>
                <w:rFonts w:cs="Times New Roman"/>
                <w:color w:val="000000"/>
                <w:sz w:val="22"/>
              </w:rPr>
            </w:pPr>
            <w:r>
              <w:rPr>
                <w:rFonts w:cs="Times New Roman"/>
                <w:color w:val="000000"/>
                <w:sz w:val="22"/>
              </w:rPr>
              <w:t>Five</w:t>
            </w:r>
          </w:p>
        </w:tc>
      </w:tr>
      <w:tr w:rsidR="00964E86" w14:paraId="4CA994C9" w14:textId="77777777" w:rsidTr="00964E86">
        <w:trPr>
          <w:trHeight w:val="454"/>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CBB679" w14:textId="77777777" w:rsidR="00964E86" w:rsidRDefault="00964E86">
            <w:pPr>
              <w:jc w:val="left"/>
              <w:rPr>
                <w:rFonts w:cs="Times New Roman"/>
                <w:color w:val="000000"/>
                <w:sz w:val="22"/>
              </w:rPr>
            </w:pPr>
            <w:r>
              <w:rPr>
                <w:rFonts w:cs="Times New Roman"/>
                <w:color w:val="000000"/>
                <w:sz w:val="22"/>
              </w:rPr>
              <w:t>Test items</w:t>
            </w:r>
          </w:p>
        </w:tc>
        <w:tc>
          <w:tcPr>
            <w:tcW w:w="1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F242E2E" w14:textId="77777777" w:rsidR="00964E86" w:rsidRDefault="00964E86">
            <w:pPr>
              <w:jc w:val="center"/>
              <w:rPr>
                <w:rFonts w:cs="Times New Roman"/>
                <w:color w:val="000000"/>
                <w:sz w:val="22"/>
              </w:rPr>
            </w:pPr>
            <w:r>
              <w:rPr>
                <w:rFonts w:cs="Times New Roman"/>
                <w:color w:val="000000"/>
                <w:sz w:val="22"/>
              </w:rPr>
              <w:t xml:space="preserve">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A0C55AF" w14:textId="77777777" w:rsidR="00964E86" w:rsidRDefault="00964E86">
            <w:pPr>
              <w:jc w:val="center"/>
              <w:rPr>
                <w:rFonts w:cs="Times New Roman"/>
                <w:color w:val="000000"/>
                <w:sz w:val="22"/>
              </w:rPr>
            </w:pPr>
            <w:r>
              <w:rPr>
                <w:rFonts w:cs="Times New Roman"/>
                <w:color w:val="000000"/>
                <w:sz w:val="22"/>
              </w:rPr>
              <w:t xml:space="preserve">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3FCC2D" w14:textId="77777777" w:rsidR="00964E86" w:rsidRDefault="00964E86">
            <w:pPr>
              <w:jc w:val="center"/>
              <w:rPr>
                <w:rFonts w:cs="Times New Roman"/>
                <w:color w:val="000000"/>
                <w:sz w:val="22"/>
              </w:rPr>
            </w:pPr>
            <w:r>
              <w:rPr>
                <w:rFonts w:cs="Times New Roman"/>
                <w:color w:val="000000"/>
                <w:sz w:val="22"/>
              </w:rPr>
              <w:t xml:space="preserve">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888BDA1" w14:textId="77777777" w:rsidR="00964E86" w:rsidRDefault="00964E86">
            <w:pPr>
              <w:jc w:val="center"/>
              <w:rPr>
                <w:rFonts w:cs="Times New Roman"/>
                <w:color w:val="000000"/>
                <w:sz w:val="22"/>
              </w:rPr>
            </w:pPr>
            <w:r>
              <w:rPr>
                <w:rFonts w:cs="Times New Roman"/>
                <w:color w:val="000000"/>
                <w:sz w:val="22"/>
              </w:rPr>
              <w:t xml:space="preserve">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0DF96D0" w14:textId="77777777" w:rsidR="00964E86" w:rsidRDefault="00964E86">
            <w:pPr>
              <w:jc w:val="center"/>
              <w:rPr>
                <w:rFonts w:cs="Times New Roman"/>
                <w:color w:val="000000"/>
                <w:sz w:val="22"/>
              </w:rPr>
            </w:pPr>
            <w:r>
              <w:rPr>
                <w:rFonts w:cs="Times New Roman"/>
                <w:color w:val="000000"/>
                <w:sz w:val="22"/>
              </w:rPr>
              <w:t xml:space="preserve">　</w:t>
            </w:r>
          </w:p>
        </w:tc>
      </w:tr>
      <w:tr w:rsidR="00964E86" w14:paraId="272E3452" w14:textId="77777777" w:rsidTr="00964E86">
        <w:trPr>
          <w:trHeight w:val="454"/>
        </w:trPr>
        <w:tc>
          <w:tcPr>
            <w:tcW w:w="3638" w:type="dxa"/>
            <w:tcBorders>
              <w:top w:val="nil"/>
              <w:left w:val="nil"/>
              <w:bottom w:val="nil"/>
              <w:right w:val="nil"/>
            </w:tcBorders>
            <w:shd w:val="clear" w:color="auto" w:fill="auto"/>
            <w:tcMar>
              <w:top w:w="15" w:type="dxa"/>
              <w:left w:w="15" w:type="dxa"/>
              <w:bottom w:w="0" w:type="dxa"/>
              <w:right w:w="15" w:type="dxa"/>
            </w:tcMar>
            <w:vAlign w:val="bottom"/>
            <w:hideMark/>
          </w:tcPr>
          <w:p w14:paraId="20BDBA2A" w14:textId="77777777" w:rsidR="00964E86" w:rsidRDefault="00964E86">
            <w:pPr>
              <w:jc w:val="left"/>
              <w:rPr>
                <w:rFonts w:cs="Times New Roman"/>
                <w:color w:val="000000"/>
                <w:sz w:val="24"/>
                <w:szCs w:val="24"/>
              </w:rPr>
            </w:pPr>
            <w:r>
              <w:rPr>
                <w:rFonts w:cs="Times New Roman"/>
                <w:color w:val="000000"/>
              </w:rPr>
              <w:t xml:space="preserve">  Side-step test, point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9B9A40" w14:textId="77777777" w:rsidR="00964E86" w:rsidRDefault="00964E86">
            <w:pPr>
              <w:jc w:val="center"/>
              <w:rPr>
                <w:rFonts w:cs="Times New Roman"/>
                <w:color w:val="000000"/>
                <w:sz w:val="22"/>
              </w:rPr>
            </w:pPr>
            <w:r>
              <w:rPr>
                <w:rFonts w:cs="Times New Roman"/>
                <w:color w:val="000000"/>
                <w:sz w:val="22"/>
              </w:rPr>
              <w:t>~31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795D8B" w14:textId="77777777" w:rsidR="00964E86" w:rsidRDefault="00964E86">
            <w:pPr>
              <w:jc w:val="center"/>
              <w:rPr>
                <w:rFonts w:cs="Times New Roman"/>
                <w:color w:val="000000"/>
                <w:sz w:val="22"/>
              </w:rPr>
            </w:pPr>
            <w:r>
              <w:rPr>
                <w:rFonts w:cs="Times New Roman"/>
                <w:color w:val="000000"/>
                <w:sz w:val="22"/>
              </w:rPr>
              <w:t>32~35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068499" w14:textId="77777777" w:rsidR="00964E86" w:rsidRDefault="00964E86">
            <w:pPr>
              <w:jc w:val="center"/>
              <w:rPr>
                <w:rFonts w:cs="Times New Roman"/>
                <w:color w:val="000000"/>
                <w:sz w:val="22"/>
              </w:rPr>
            </w:pPr>
            <w:r>
              <w:rPr>
                <w:rFonts w:cs="Times New Roman"/>
                <w:color w:val="000000"/>
                <w:sz w:val="22"/>
              </w:rPr>
              <w:t>36~41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19B905" w14:textId="77777777" w:rsidR="00964E86" w:rsidRDefault="00964E86">
            <w:pPr>
              <w:jc w:val="center"/>
              <w:rPr>
                <w:rFonts w:cs="Times New Roman"/>
                <w:color w:val="000000"/>
                <w:sz w:val="22"/>
              </w:rPr>
            </w:pPr>
            <w:r>
              <w:rPr>
                <w:rFonts w:cs="Times New Roman"/>
                <w:color w:val="000000"/>
                <w:sz w:val="22"/>
              </w:rPr>
              <w:t>42~46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DBF40C" w14:textId="77777777" w:rsidR="00964E86" w:rsidRDefault="00964E86">
            <w:pPr>
              <w:jc w:val="center"/>
              <w:rPr>
                <w:rFonts w:cs="Times New Roman"/>
                <w:color w:val="000000"/>
                <w:sz w:val="22"/>
              </w:rPr>
            </w:pPr>
            <w:r>
              <w:rPr>
                <w:rFonts w:cs="Times New Roman"/>
                <w:color w:val="000000"/>
                <w:sz w:val="22"/>
              </w:rPr>
              <w:t>47~</w:t>
            </w:r>
          </w:p>
        </w:tc>
      </w:tr>
      <w:tr w:rsidR="00964E86" w14:paraId="0040C31F" w14:textId="77777777" w:rsidTr="00964E86">
        <w:trPr>
          <w:trHeight w:val="454"/>
        </w:trPr>
        <w:tc>
          <w:tcPr>
            <w:tcW w:w="3638" w:type="dxa"/>
            <w:tcBorders>
              <w:top w:val="nil"/>
              <w:left w:val="nil"/>
              <w:bottom w:val="nil"/>
              <w:right w:val="nil"/>
            </w:tcBorders>
            <w:shd w:val="clear" w:color="auto" w:fill="auto"/>
            <w:tcMar>
              <w:top w:w="15" w:type="dxa"/>
              <w:left w:w="15" w:type="dxa"/>
              <w:bottom w:w="0" w:type="dxa"/>
              <w:right w:w="15" w:type="dxa"/>
            </w:tcMar>
            <w:vAlign w:val="bottom"/>
            <w:hideMark/>
          </w:tcPr>
          <w:p w14:paraId="3299FDF7" w14:textId="77777777" w:rsidR="00964E86" w:rsidRDefault="00964E86">
            <w:pPr>
              <w:jc w:val="left"/>
              <w:rPr>
                <w:rFonts w:cs="Times New Roman"/>
                <w:color w:val="000000"/>
                <w:sz w:val="24"/>
                <w:szCs w:val="24"/>
              </w:rPr>
            </w:pPr>
            <w:r>
              <w:rPr>
                <w:rFonts w:cs="Times New Roman"/>
                <w:color w:val="000000"/>
              </w:rPr>
              <w:t xml:space="preserve">  Vertical jump test,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B0ADD8" w14:textId="77777777" w:rsidR="00964E86" w:rsidRDefault="00964E86">
            <w:pPr>
              <w:jc w:val="center"/>
              <w:rPr>
                <w:rFonts w:cs="Times New Roman"/>
                <w:color w:val="000000"/>
                <w:sz w:val="22"/>
              </w:rPr>
            </w:pPr>
            <w:r>
              <w:rPr>
                <w:rFonts w:cs="Times New Roman"/>
                <w:color w:val="000000"/>
                <w:sz w:val="22"/>
              </w:rPr>
              <w:t>~32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0A0B64" w14:textId="77777777" w:rsidR="00964E86" w:rsidRDefault="00964E86">
            <w:pPr>
              <w:jc w:val="center"/>
              <w:rPr>
                <w:rFonts w:cs="Times New Roman"/>
                <w:color w:val="000000"/>
                <w:sz w:val="22"/>
              </w:rPr>
            </w:pPr>
            <w:r>
              <w:rPr>
                <w:rFonts w:cs="Times New Roman"/>
                <w:color w:val="000000"/>
                <w:sz w:val="22"/>
              </w:rPr>
              <w:t>33~42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63BF96" w14:textId="77777777" w:rsidR="00964E86" w:rsidRDefault="00964E86">
            <w:pPr>
              <w:jc w:val="center"/>
              <w:rPr>
                <w:rFonts w:cs="Times New Roman"/>
                <w:color w:val="000000"/>
                <w:sz w:val="22"/>
              </w:rPr>
            </w:pPr>
            <w:r>
              <w:rPr>
                <w:rFonts w:cs="Times New Roman"/>
                <w:color w:val="000000"/>
                <w:sz w:val="22"/>
              </w:rPr>
              <w:t>43~53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B9C989" w14:textId="77777777" w:rsidR="00964E86" w:rsidRDefault="00964E86">
            <w:pPr>
              <w:jc w:val="center"/>
              <w:rPr>
                <w:rFonts w:cs="Times New Roman"/>
                <w:color w:val="000000"/>
                <w:sz w:val="22"/>
              </w:rPr>
            </w:pPr>
            <w:r>
              <w:rPr>
                <w:rFonts w:cs="Times New Roman"/>
                <w:color w:val="000000"/>
                <w:sz w:val="22"/>
              </w:rPr>
              <w:t>54~63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758A1F" w14:textId="77777777" w:rsidR="00964E86" w:rsidRDefault="00964E86">
            <w:pPr>
              <w:jc w:val="center"/>
              <w:rPr>
                <w:rFonts w:cs="Times New Roman"/>
                <w:color w:val="000000"/>
                <w:sz w:val="22"/>
              </w:rPr>
            </w:pPr>
            <w:r>
              <w:rPr>
                <w:rFonts w:cs="Times New Roman"/>
                <w:color w:val="000000"/>
                <w:sz w:val="22"/>
              </w:rPr>
              <w:t>64~</w:t>
            </w:r>
          </w:p>
        </w:tc>
      </w:tr>
      <w:tr w:rsidR="00964E86" w14:paraId="1E629C7A" w14:textId="77777777" w:rsidTr="00964E86">
        <w:trPr>
          <w:trHeight w:val="454"/>
        </w:trPr>
        <w:tc>
          <w:tcPr>
            <w:tcW w:w="3638" w:type="dxa"/>
            <w:tcBorders>
              <w:top w:val="nil"/>
              <w:left w:val="nil"/>
              <w:bottom w:val="nil"/>
              <w:right w:val="nil"/>
            </w:tcBorders>
            <w:shd w:val="clear" w:color="auto" w:fill="auto"/>
            <w:tcMar>
              <w:top w:w="15" w:type="dxa"/>
              <w:left w:w="15" w:type="dxa"/>
              <w:bottom w:w="0" w:type="dxa"/>
              <w:right w:w="15" w:type="dxa"/>
            </w:tcMar>
            <w:vAlign w:val="bottom"/>
            <w:hideMark/>
          </w:tcPr>
          <w:p w14:paraId="4F8A3967" w14:textId="77777777" w:rsidR="00964E86" w:rsidRDefault="00964E86">
            <w:pPr>
              <w:jc w:val="left"/>
              <w:rPr>
                <w:rFonts w:cs="Times New Roman"/>
                <w:color w:val="000000"/>
                <w:sz w:val="24"/>
                <w:szCs w:val="24"/>
              </w:rPr>
            </w:pPr>
            <w:r>
              <w:rPr>
                <w:rFonts w:cs="Times New Roman"/>
                <w:color w:val="000000"/>
              </w:rPr>
              <w:t xml:space="preserve">  Back muscle strength, kg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C906A8" w14:textId="77777777" w:rsidR="00964E86" w:rsidRDefault="00964E86">
            <w:pPr>
              <w:jc w:val="center"/>
              <w:rPr>
                <w:rFonts w:cs="Times New Roman"/>
                <w:color w:val="000000"/>
                <w:sz w:val="22"/>
              </w:rPr>
            </w:pPr>
            <w:r>
              <w:rPr>
                <w:rFonts w:cs="Times New Roman"/>
                <w:color w:val="000000"/>
                <w:sz w:val="22"/>
              </w:rPr>
              <w:t>~71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10FB8D" w14:textId="77777777" w:rsidR="00964E86" w:rsidRDefault="00964E86">
            <w:pPr>
              <w:jc w:val="center"/>
              <w:rPr>
                <w:rFonts w:cs="Times New Roman"/>
                <w:color w:val="000000"/>
                <w:sz w:val="22"/>
              </w:rPr>
            </w:pPr>
            <w:r>
              <w:rPr>
                <w:rFonts w:cs="Times New Roman"/>
                <w:color w:val="000000"/>
                <w:sz w:val="22"/>
              </w:rPr>
              <w:t>72~107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8F239E" w14:textId="77777777" w:rsidR="00964E86" w:rsidRDefault="00964E86">
            <w:pPr>
              <w:jc w:val="center"/>
              <w:rPr>
                <w:rFonts w:cs="Times New Roman"/>
                <w:color w:val="000000"/>
                <w:sz w:val="22"/>
              </w:rPr>
            </w:pPr>
            <w:r>
              <w:rPr>
                <w:rFonts w:cs="Times New Roman"/>
                <w:color w:val="000000"/>
                <w:sz w:val="22"/>
              </w:rPr>
              <w:t>108~143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56449B" w14:textId="77777777" w:rsidR="00964E86" w:rsidRDefault="00964E86">
            <w:pPr>
              <w:jc w:val="center"/>
              <w:rPr>
                <w:rFonts w:cs="Times New Roman"/>
                <w:color w:val="000000"/>
                <w:sz w:val="22"/>
              </w:rPr>
            </w:pPr>
            <w:r>
              <w:rPr>
                <w:rFonts w:cs="Times New Roman"/>
                <w:color w:val="000000"/>
                <w:sz w:val="22"/>
              </w:rPr>
              <w:t>144~177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92D0D6" w14:textId="77777777" w:rsidR="00964E86" w:rsidRDefault="00964E86">
            <w:pPr>
              <w:jc w:val="center"/>
              <w:rPr>
                <w:rFonts w:cs="Times New Roman"/>
                <w:color w:val="000000"/>
                <w:sz w:val="22"/>
              </w:rPr>
            </w:pPr>
            <w:r>
              <w:rPr>
                <w:rFonts w:cs="Times New Roman"/>
                <w:color w:val="000000"/>
                <w:sz w:val="22"/>
              </w:rPr>
              <w:t>178~</w:t>
            </w:r>
          </w:p>
        </w:tc>
      </w:tr>
      <w:tr w:rsidR="00964E86" w14:paraId="1B88D4E0" w14:textId="77777777" w:rsidTr="00964E86">
        <w:trPr>
          <w:trHeight w:val="454"/>
        </w:trPr>
        <w:tc>
          <w:tcPr>
            <w:tcW w:w="3638" w:type="dxa"/>
            <w:tcBorders>
              <w:top w:val="nil"/>
              <w:left w:val="nil"/>
              <w:bottom w:val="nil"/>
              <w:right w:val="nil"/>
            </w:tcBorders>
            <w:shd w:val="clear" w:color="auto" w:fill="auto"/>
            <w:tcMar>
              <w:top w:w="15" w:type="dxa"/>
              <w:left w:w="15" w:type="dxa"/>
              <w:bottom w:w="0" w:type="dxa"/>
              <w:right w:w="15" w:type="dxa"/>
            </w:tcMar>
            <w:vAlign w:val="bottom"/>
            <w:hideMark/>
          </w:tcPr>
          <w:p w14:paraId="4819BC07" w14:textId="77777777" w:rsidR="00964E86" w:rsidRDefault="00964E86">
            <w:pPr>
              <w:jc w:val="left"/>
              <w:rPr>
                <w:rFonts w:cs="Times New Roman"/>
                <w:color w:val="000000"/>
                <w:sz w:val="24"/>
                <w:szCs w:val="24"/>
              </w:rPr>
            </w:pPr>
            <w:r>
              <w:rPr>
                <w:rFonts w:cs="Times New Roman"/>
                <w:color w:val="000000"/>
              </w:rPr>
              <w:t xml:space="preserve">  Grip strength, kg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4F2BDE" w14:textId="77777777" w:rsidR="00964E86" w:rsidRDefault="00964E86">
            <w:pPr>
              <w:jc w:val="center"/>
              <w:rPr>
                <w:rFonts w:cs="Times New Roman"/>
                <w:color w:val="000000"/>
                <w:sz w:val="22"/>
              </w:rPr>
            </w:pPr>
            <w:r>
              <w:rPr>
                <w:rFonts w:cs="Times New Roman"/>
                <w:color w:val="000000"/>
                <w:sz w:val="22"/>
              </w:rPr>
              <w:t>~23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529686" w14:textId="77777777" w:rsidR="00964E86" w:rsidRDefault="00964E86">
            <w:pPr>
              <w:jc w:val="center"/>
              <w:rPr>
                <w:rFonts w:cs="Times New Roman"/>
                <w:color w:val="000000"/>
                <w:sz w:val="22"/>
              </w:rPr>
            </w:pPr>
            <w:r>
              <w:rPr>
                <w:rFonts w:cs="Times New Roman"/>
                <w:color w:val="000000"/>
                <w:sz w:val="22"/>
              </w:rPr>
              <w:t>24~34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657955" w14:textId="77777777" w:rsidR="00964E86" w:rsidRDefault="00964E86">
            <w:pPr>
              <w:jc w:val="center"/>
              <w:rPr>
                <w:rFonts w:cs="Times New Roman"/>
                <w:color w:val="000000"/>
                <w:sz w:val="22"/>
              </w:rPr>
            </w:pPr>
            <w:r>
              <w:rPr>
                <w:rFonts w:cs="Times New Roman"/>
                <w:color w:val="000000"/>
                <w:sz w:val="22"/>
              </w:rPr>
              <w:t>35~43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EC85E0" w14:textId="77777777" w:rsidR="00964E86" w:rsidRDefault="00964E86">
            <w:pPr>
              <w:jc w:val="center"/>
              <w:rPr>
                <w:rFonts w:cs="Times New Roman"/>
                <w:color w:val="000000"/>
                <w:sz w:val="22"/>
              </w:rPr>
            </w:pPr>
            <w:r>
              <w:rPr>
                <w:rFonts w:cs="Times New Roman"/>
                <w:color w:val="000000"/>
                <w:sz w:val="22"/>
              </w:rPr>
              <w:t>44~54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D8AD9B" w14:textId="77777777" w:rsidR="00964E86" w:rsidRDefault="00964E86">
            <w:pPr>
              <w:jc w:val="center"/>
              <w:rPr>
                <w:rFonts w:cs="Times New Roman"/>
                <w:color w:val="000000"/>
                <w:sz w:val="22"/>
              </w:rPr>
            </w:pPr>
            <w:r>
              <w:rPr>
                <w:rFonts w:cs="Times New Roman"/>
                <w:color w:val="000000"/>
                <w:sz w:val="22"/>
              </w:rPr>
              <w:t>55~</w:t>
            </w:r>
          </w:p>
        </w:tc>
      </w:tr>
      <w:tr w:rsidR="00964E86" w14:paraId="0D2457CF" w14:textId="77777777" w:rsidTr="00964E86">
        <w:trPr>
          <w:trHeight w:val="45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5B4660" w14:textId="77777777" w:rsidR="00964E86" w:rsidRDefault="00964E86">
            <w:pPr>
              <w:jc w:val="left"/>
              <w:rPr>
                <w:rFonts w:cs="Times New Roman"/>
                <w:color w:val="000000"/>
                <w:sz w:val="24"/>
                <w:szCs w:val="24"/>
              </w:rPr>
            </w:pPr>
            <w:r>
              <w:rPr>
                <w:rFonts w:cs="Times New Roman"/>
                <w:color w:val="000000"/>
              </w:rPr>
              <w:t xml:space="preserve">  Trunk lift,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A7C923" w14:textId="77777777" w:rsidR="00964E86" w:rsidRDefault="00964E86">
            <w:pPr>
              <w:jc w:val="center"/>
              <w:rPr>
                <w:rFonts w:cs="Times New Roman"/>
                <w:color w:val="000000"/>
                <w:sz w:val="22"/>
              </w:rPr>
            </w:pPr>
            <w:r>
              <w:rPr>
                <w:rFonts w:cs="Times New Roman"/>
                <w:color w:val="000000"/>
                <w:sz w:val="22"/>
              </w:rPr>
              <w:t>~36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DC0BB8" w14:textId="77777777" w:rsidR="00964E86" w:rsidRDefault="00964E86">
            <w:pPr>
              <w:jc w:val="center"/>
              <w:rPr>
                <w:rFonts w:cs="Times New Roman"/>
                <w:color w:val="000000"/>
                <w:sz w:val="22"/>
              </w:rPr>
            </w:pPr>
            <w:r>
              <w:rPr>
                <w:rFonts w:cs="Times New Roman"/>
                <w:color w:val="000000"/>
                <w:sz w:val="22"/>
              </w:rPr>
              <w:t>37~46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BA810A" w14:textId="77777777" w:rsidR="00964E86" w:rsidRDefault="00964E86">
            <w:pPr>
              <w:jc w:val="center"/>
              <w:rPr>
                <w:rFonts w:cs="Times New Roman"/>
                <w:color w:val="000000"/>
                <w:sz w:val="22"/>
              </w:rPr>
            </w:pPr>
            <w:r>
              <w:rPr>
                <w:rFonts w:cs="Times New Roman"/>
                <w:color w:val="000000"/>
                <w:sz w:val="22"/>
              </w:rPr>
              <w:t>47~56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F52564" w14:textId="77777777" w:rsidR="00964E86" w:rsidRDefault="00964E86">
            <w:pPr>
              <w:jc w:val="center"/>
              <w:rPr>
                <w:rFonts w:cs="Times New Roman"/>
                <w:color w:val="000000"/>
                <w:sz w:val="22"/>
              </w:rPr>
            </w:pPr>
            <w:r>
              <w:rPr>
                <w:rFonts w:cs="Times New Roman"/>
                <w:color w:val="000000"/>
                <w:sz w:val="22"/>
              </w:rPr>
              <w:t>57~66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A82F1D" w14:textId="77777777" w:rsidR="00964E86" w:rsidRDefault="00964E86">
            <w:pPr>
              <w:jc w:val="center"/>
              <w:rPr>
                <w:rFonts w:cs="Times New Roman"/>
                <w:color w:val="000000"/>
                <w:sz w:val="22"/>
              </w:rPr>
            </w:pPr>
            <w:r>
              <w:rPr>
                <w:rFonts w:cs="Times New Roman"/>
                <w:color w:val="000000"/>
                <w:sz w:val="22"/>
              </w:rPr>
              <w:t>67~</w:t>
            </w:r>
          </w:p>
        </w:tc>
      </w:tr>
      <w:tr w:rsidR="00964E86" w14:paraId="5062A95D" w14:textId="77777777" w:rsidTr="00964E86">
        <w:trPr>
          <w:trHeight w:val="45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4965BC" w14:textId="77777777" w:rsidR="00964E86" w:rsidRDefault="00964E86">
            <w:pPr>
              <w:jc w:val="left"/>
              <w:rPr>
                <w:rFonts w:cs="Times New Roman"/>
                <w:color w:val="000000"/>
                <w:sz w:val="24"/>
                <w:szCs w:val="24"/>
              </w:rPr>
            </w:pPr>
            <w:r>
              <w:rPr>
                <w:rFonts w:cs="Times New Roman"/>
                <w:color w:val="000000"/>
              </w:rPr>
              <w:t xml:space="preserve">  Standing trunk flexion,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D0A65B" w14:textId="77777777" w:rsidR="00964E86" w:rsidRDefault="00964E86">
            <w:pPr>
              <w:jc w:val="center"/>
              <w:rPr>
                <w:rFonts w:cs="Times New Roman"/>
                <w:color w:val="000000"/>
                <w:sz w:val="22"/>
              </w:rPr>
            </w:pPr>
            <w:r>
              <w:rPr>
                <w:rFonts w:cs="Times New Roman"/>
                <w:color w:val="000000"/>
                <w:sz w:val="22"/>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8AA85B" w14:textId="77777777" w:rsidR="00964E86" w:rsidRDefault="00964E86">
            <w:pPr>
              <w:jc w:val="center"/>
              <w:rPr>
                <w:rFonts w:cs="Times New Roman"/>
                <w:color w:val="000000"/>
                <w:sz w:val="22"/>
              </w:rPr>
            </w:pPr>
            <w:r>
              <w:rPr>
                <w:rFonts w:cs="Times New Roman"/>
                <w:color w:val="000000"/>
                <w:sz w:val="22"/>
              </w:rPr>
              <w:t>5~11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6986D9" w14:textId="77777777" w:rsidR="00964E86" w:rsidRDefault="00964E86">
            <w:pPr>
              <w:jc w:val="center"/>
              <w:rPr>
                <w:rFonts w:cs="Times New Roman"/>
                <w:color w:val="000000"/>
                <w:sz w:val="22"/>
              </w:rPr>
            </w:pPr>
            <w:r>
              <w:rPr>
                <w:rFonts w:cs="Times New Roman"/>
                <w:color w:val="000000"/>
                <w:sz w:val="22"/>
              </w:rPr>
              <w:t>12~18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66F9DD" w14:textId="77777777" w:rsidR="00964E86" w:rsidRDefault="00964E86">
            <w:pPr>
              <w:jc w:val="center"/>
              <w:rPr>
                <w:rFonts w:cs="Times New Roman"/>
                <w:color w:val="000000"/>
                <w:sz w:val="22"/>
              </w:rPr>
            </w:pPr>
            <w:r>
              <w:rPr>
                <w:rFonts w:cs="Times New Roman"/>
                <w:color w:val="000000"/>
                <w:sz w:val="22"/>
              </w:rPr>
              <w:t>19~24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8C749E" w14:textId="77777777" w:rsidR="00964E86" w:rsidRDefault="00964E86">
            <w:pPr>
              <w:jc w:val="center"/>
              <w:rPr>
                <w:rFonts w:cs="Times New Roman"/>
                <w:color w:val="000000"/>
                <w:sz w:val="22"/>
              </w:rPr>
            </w:pPr>
            <w:r>
              <w:rPr>
                <w:rFonts w:cs="Times New Roman"/>
                <w:color w:val="000000"/>
                <w:sz w:val="22"/>
              </w:rPr>
              <w:t>25~</w:t>
            </w:r>
          </w:p>
        </w:tc>
      </w:tr>
      <w:tr w:rsidR="00964E86" w14:paraId="77247988" w14:textId="77777777" w:rsidTr="00964E86">
        <w:trPr>
          <w:trHeight w:val="454"/>
        </w:trPr>
        <w:tc>
          <w:tcPr>
            <w:tcW w:w="3638"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4083810" w14:textId="77777777" w:rsidR="00964E86" w:rsidRDefault="00964E86">
            <w:pPr>
              <w:jc w:val="left"/>
              <w:rPr>
                <w:rFonts w:cs="Times New Roman"/>
                <w:color w:val="000000"/>
                <w:sz w:val="24"/>
                <w:szCs w:val="24"/>
              </w:rPr>
            </w:pPr>
            <w:r>
              <w:rPr>
                <w:rFonts w:cs="Times New Roman"/>
                <w:color w:val="000000"/>
              </w:rPr>
              <w:t xml:space="preserve">  Step-test</w:t>
            </w:r>
            <w:r>
              <w:rPr>
                <w:rFonts w:cs="Times New Roman"/>
                <w:color w:val="000000"/>
                <w:vertAlign w:val="superscript"/>
              </w:rPr>
              <w:t>a</w:t>
            </w:r>
            <w:r>
              <w:rPr>
                <w:rFonts w:cs="Times New Roman"/>
                <w:color w:val="000000"/>
              </w:rPr>
              <w:t xml:space="preserve">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A5BB180" w14:textId="77777777" w:rsidR="00964E86" w:rsidRDefault="00964E86">
            <w:pPr>
              <w:jc w:val="center"/>
              <w:rPr>
                <w:rFonts w:cs="Times New Roman"/>
                <w:color w:val="000000"/>
                <w:sz w:val="22"/>
              </w:rPr>
            </w:pPr>
            <w:r>
              <w:rPr>
                <w:rFonts w:cs="Times New Roman"/>
                <w:color w:val="000000"/>
                <w:sz w:val="22"/>
              </w:rPr>
              <w:t>~41.8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AB566B9" w14:textId="77777777" w:rsidR="00964E86" w:rsidRDefault="00964E86">
            <w:pPr>
              <w:jc w:val="center"/>
              <w:rPr>
                <w:rFonts w:cs="Times New Roman"/>
                <w:color w:val="000000"/>
                <w:sz w:val="22"/>
              </w:rPr>
            </w:pPr>
            <w:r>
              <w:rPr>
                <w:rFonts w:cs="Times New Roman"/>
                <w:color w:val="000000"/>
                <w:sz w:val="22"/>
              </w:rPr>
              <w:t>41.9~56.5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C329E5A" w14:textId="77777777" w:rsidR="00964E86" w:rsidRDefault="00964E86">
            <w:pPr>
              <w:jc w:val="center"/>
              <w:rPr>
                <w:rFonts w:cs="Times New Roman"/>
                <w:color w:val="000000"/>
                <w:sz w:val="22"/>
              </w:rPr>
            </w:pPr>
            <w:r>
              <w:rPr>
                <w:rFonts w:cs="Times New Roman"/>
                <w:color w:val="000000"/>
                <w:sz w:val="22"/>
              </w:rPr>
              <w:t>56.6~71.3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CF19FB1" w14:textId="77777777" w:rsidR="00964E86" w:rsidRDefault="00964E86">
            <w:pPr>
              <w:jc w:val="center"/>
              <w:rPr>
                <w:rFonts w:cs="Times New Roman"/>
                <w:color w:val="000000"/>
                <w:sz w:val="22"/>
              </w:rPr>
            </w:pPr>
            <w:r>
              <w:rPr>
                <w:rFonts w:cs="Times New Roman"/>
                <w:color w:val="000000"/>
                <w:sz w:val="22"/>
              </w:rPr>
              <w:t>71.4~85.9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C87F73C" w14:textId="77777777" w:rsidR="00964E86" w:rsidRDefault="00964E86">
            <w:pPr>
              <w:jc w:val="center"/>
              <w:rPr>
                <w:rFonts w:cs="Times New Roman"/>
                <w:color w:val="000000"/>
                <w:sz w:val="22"/>
              </w:rPr>
            </w:pPr>
            <w:r>
              <w:rPr>
                <w:rFonts w:cs="Times New Roman"/>
                <w:color w:val="000000"/>
                <w:sz w:val="22"/>
              </w:rPr>
              <w:t>86.0~</w:t>
            </w:r>
          </w:p>
        </w:tc>
      </w:tr>
    </w:tbl>
    <w:p w14:paraId="525A32E2" w14:textId="4D575436" w:rsidR="00EE4D06" w:rsidRDefault="00964E86" w:rsidP="00EE4D06">
      <w:pPr>
        <w:jc w:val="left"/>
        <w:rPr>
          <w:rFonts w:eastAsia="宋体" w:cs="Times New Roman"/>
          <w:snapToGrid/>
          <w:sz w:val="24"/>
          <w:szCs w:val="24"/>
          <w:lang w:eastAsia="zh-CN"/>
        </w:rPr>
        <w:sectPr w:rsidR="00EE4D06" w:rsidSect="001C08CD">
          <w:footerReference w:type="default" r:id="rId11"/>
          <w:pgSz w:w="16838" w:h="11906" w:orient="landscape"/>
          <w:pgMar w:top="1701" w:right="1985" w:bottom="1701" w:left="1701" w:header="851" w:footer="992" w:gutter="0"/>
          <w:cols w:space="425"/>
          <w:docGrid w:type="linesAndChars" w:linePitch="505" w:charSpace="532"/>
        </w:sectPr>
      </w:pPr>
      <w:r w:rsidRPr="00CD7E3B">
        <w:rPr>
          <w:rFonts w:eastAsia="宋体" w:cs="Times New Roman"/>
          <w:snapToGrid/>
          <w:sz w:val="24"/>
          <w:szCs w:val="24"/>
          <w:vertAlign w:val="superscript"/>
          <w:lang w:eastAsia="zh-CN"/>
        </w:rPr>
        <w:t xml:space="preserve"> </w:t>
      </w:r>
      <w:r w:rsidR="0084131B" w:rsidRPr="00CD7E3B">
        <w:rPr>
          <w:rFonts w:eastAsia="宋体" w:cs="Times New Roman"/>
          <w:snapToGrid/>
          <w:sz w:val="24"/>
          <w:szCs w:val="24"/>
          <w:vertAlign w:val="superscript"/>
          <w:lang w:eastAsia="zh-CN"/>
        </w:rPr>
        <w:t>a</w:t>
      </w:r>
      <w:r w:rsidR="0084131B" w:rsidRPr="00CD7E3B">
        <w:rPr>
          <w:rFonts w:eastAsia="宋体" w:cs="Times New Roman"/>
          <w:snapToGrid/>
          <w:sz w:val="24"/>
          <w:szCs w:val="24"/>
          <w:lang w:eastAsia="zh-CN"/>
        </w:rPr>
        <w:t xml:space="preserve"> Step-test is scored by the index derived from the formula shown in the Additional </w:t>
      </w:r>
      <w:r w:rsidR="002C10A3" w:rsidRPr="00CD7E3B">
        <w:rPr>
          <w:rFonts w:eastAsia="宋体" w:cs="Times New Roman"/>
          <w:snapToGrid/>
          <w:sz w:val="24"/>
          <w:szCs w:val="24"/>
          <w:lang w:eastAsia="zh-CN"/>
        </w:rPr>
        <w:t>file 1</w:t>
      </w:r>
      <w:r w:rsidR="00ED3A89">
        <w:rPr>
          <w:rFonts w:eastAsia="宋体" w:cs="Times New Roman"/>
          <w:snapToGrid/>
          <w:sz w:val="24"/>
          <w:szCs w:val="24"/>
          <w:lang w:eastAsia="zh-CN"/>
        </w:rPr>
        <w:t>.</w:t>
      </w:r>
    </w:p>
    <w:p w14:paraId="758EF053" w14:textId="362FBD6C" w:rsidR="00EE4D06" w:rsidRDefault="00575C54" w:rsidP="00EE4D06">
      <w:pPr>
        <w:rPr>
          <w:rFonts w:eastAsia="宋体" w:cs="Times New Roman"/>
          <w:snapToGrid/>
          <w:sz w:val="24"/>
          <w:szCs w:val="24"/>
          <w:lang w:eastAsia="zh-CN"/>
        </w:rPr>
      </w:pPr>
      <w:r>
        <w:rPr>
          <w:rFonts w:eastAsia="宋体" w:cs="Times New Roman"/>
          <w:b/>
          <w:snapToGrid/>
          <w:sz w:val="24"/>
          <w:szCs w:val="24"/>
          <w:lang w:eastAsia="zh-CN"/>
        </w:rPr>
        <w:lastRenderedPageBreak/>
        <w:t>Supplementary Table 2</w:t>
      </w:r>
      <w:r w:rsidR="00EE4D06" w:rsidRPr="00CD7E3B">
        <w:rPr>
          <w:rFonts w:eastAsia="宋体" w:cs="Times New Roman"/>
          <w:snapToGrid/>
          <w:sz w:val="24"/>
          <w:szCs w:val="24"/>
          <w:lang w:eastAsia="zh-CN"/>
        </w:rPr>
        <w:t xml:space="preserve"> </w:t>
      </w:r>
      <w:r w:rsidR="00755E40">
        <w:rPr>
          <w:rFonts w:eastAsia="宋体" w:cs="Times New Roman"/>
          <w:snapToGrid/>
          <w:sz w:val="24"/>
          <w:szCs w:val="24"/>
          <w:lang w:eastAsia="zh-CN"/>
        </w:rPr>
        <w:t>Motor ability test</w:t>
      </w:r>
      <w:r w:rsidR="00D525B0">
        <w:rPr>
          <w:rFonts w:eastAsia="宋体" w:cs="Times New Roman"/>
          <w:snapToGrid/>
          <w:sz w:val="24"/>
          <w:szCs w:val="24"/>
          <w:lang w:eastAsia="zh-CN"/>
        </w:rPr>
        <w:t xml:space="preserve"> </w:t>
      </w:r>
      <w:r w:rsidR="00D525B0" w:rsidRPr="00D525B0">
        <w:rPr>
          <w:rFonts w:eastAsia="宋体" w:cs="Times New Roman"/>
          <w:snapToGrid/>
          <w:sz w:val="24"/>
          <w:szCs w:val="24"/>
          <w:lang w:eastAsia="zh-CN"/>
        </w:rPr>
        <w:t>scoring table</w:t>
      </w:r>
      <w:r w:rsidR="00EE4D06" w:rsidRPr="00EE4D06">
        <w:rPr>
          <w:rFonts w:eastAsia="宋体" w:cs="Times New Roman"/>
          <w:snapToGrid/>
          <w:sz w:val="24"/>
          <w:szCs w:val="24"/>
          <w:lang w:eastAsia="zh-CN"/>
        </w:rPr>
        <w:t xml:space="preserve"> for men</w:t>
      </w:r>
    </w:p>
    <w:tbl>
      <w:tblPr>
        <w:tblW w:w="11360" w:type="dxa"/>
        <w:tblInd w:w="-1423" w:type="dxa"/>
        <w:tblLook w:val="04A0" w:firstRow="1" w:lastRow="0" w:firstColumn="1" w:lastColumn="0" w:noHBand="0" w:noVBand="1"/>
      </w:tblPr>
      <w:tblGrid>
        <w:gridCol w:w="1600"/>
        <w:gridCol w:w="1640"/>
        <w:gridCol w:w="1640"/>
        <w:gridCol w:w="2580"/>
        <w:gridCol w:w="2260"/>
        <w:gridCol w:w="1640"/>
      </w:tblGrid>
      <w:tr w:rsidR="00ED3A89" w:rsidRPr="00ED3A89" w14:paraId="3D7FA6A3" w14:textId="77777777" w:rsidTr="00ED3A89">
        <w:trPr>
          <w:trHeight w:val="372"/>
        </w:trPr>
        <w:tc>
          <w:tcPr>
            <w:tcW w:w="1600" w:type="dxa"/>
            <w:tcBorders>
              <w:top w:val="single" w:sz="4" w:space="0" w:color="auto"/>
              <w:left w:val="nil"/>
              <w:bottom w:val="nil"/>
              <w:right w:val="nil"/>
            </w:tcBorders>
            <w:shd w:val="clear" w:color="auto" w:fill="auto"/>
            <w:noWrap/>
            <w:hideMark/>
          </w:tcPr>
          <w:p w14:paraId="5AA4DB88" w14:textId="5A94C5BC" w:rsidR="00ED3A89" w:rsidRPr="00ED3A89" w:rsidRDefault="003B42AB" w:rsidP="00ED3A89">
            <w:pPr>
              <w:widowControl/>
              <w:snapToGrid/>
              <w:jc w:val="right"/>
              <w:rPr>
                <w:rFonts w:eastAsia="宋体" w:cs="Times New Roman"/>
                <w:snapToGrid/>
                <w:color w:val="000000"/>
                <w:sz w:val="22"/>
                <w:lang w:eastAsia="zh-CN"/>
              </w:rPr>
            </w:pPr>
            <w:r>
              <w:rPr>
                <w:rFonts w:eastAsia="宋体" w:cs="Times New Roman"/>
                <w:noProof/>
                <w:snapToGrid/>
                <w:color w:val="000000"/>
                <w:sz w:val="24"/>
                <w:szCs w:val="24"/>
                <w:lang w:eastAsia="zh-CN"/>
              </w:rPr>
              <mc:AlternateContent>
                <mc:Choice Requires="wps">
                  <w:drawing>
                    <wp:anchor distT="0" distB="0" distL="114300" distR="114300" simplePos="0" relativeHeight="251660288" behindDoc="0" locked="0" layoutInCell="1" allowOverlap="1" wp14:anchorId="18729B42" wp14:editId="48733202">
                      <wp:simplePos x="0" y="0"/>
                      <wp:positionH relativeFrom="column">
                        <wp:posOffset>-62230</wp:posOffset>
                      </wp:positionH>
                      <wp:positionV relativeFrom="paragraph">
                        <wp:posOffset>5715</wp:posOffset>
                      </wp:positionV>
                      <wp:extent cx="1009650" cy="584200"/>
                      <wp:effectExtent l="0" t="0" r="19050" b="25400"/>
                      <wp:wrapNone/>
                      <wp:docPr id="7" name="直接连接符 7"/>
                      <wp:cNvGraphicFramePr/>
                      <a:graphic xmlns:a="http://schemas.openxmlformats.org/drawingml/2006/main">
                        <a:graphicData uri="http://schemas.microsoft.com/office/word/2010/wordprocessingShape">
                          <wps:wsp>
                            <wps:cNvCnPr/>
                            <wps:spPr>
                              <a:xfrm>
                                <a:off x="0" y="0"/>
                                <a:ext cx="1009650" cy="5842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D7AA5E" id="直接连接符 7"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4.9pt,.45pt" to="74.6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" strokecolor="black [3213]" strokeweight=".5pt"/>
                  </w:pict>
                </mc:Fallback>
              </mc:AlternateContent>
            </w:r>
            <w:r w:rsidR="00ED3A89" w:rsidRPr="00CD7E3B">
              <w:rPr>
                <w:rFonts w:eastAsia="宋体" w:cs="Times New Roman"/>
                <w:snapToGrid/>
                <w:color w:val="000000"/>
                <w:sz w:val="24"/>
                <w:szCs w:val="24"/>
                <w:lang w:eastAsia="zh-CN"/>
              </w:rPr>
              <w:t xml:space="preserve"> Test items</w:t>
            </w:r>
          </w:p>
        </w:tc>
        <w:tc>
          <w:tcPr>
            <w:tcW w:w="1640" w:type="dxa"/>
            <w:tcBorders>
              <w:top w:val="single" w:sz="4" w:space="0" w:color="auto"/>
              <w:left w:val="nil"/>
              <w:bottom w:val="nil"/>
              <w:right w:val="nil"/>
            </w:tcBorders>
            <w:shd w:val="clear" w:color="auto" w:fill="auto"/>
            <w:hideMark/>
          </w:tcPr>
          <w:p w14:paraId="0186CB26" w14:textId="77777777" w:rsidR="00ED3A89" w:rsidRPr="00ED3A89" w:rsidRDefault="00ED3A89" w:rsidP="00ED3A89">
            <w:pPr>
              <w:widowControl/>
              <w:snapToGrid/>
              <w:jc w:val="center"/>
              <w:rPr>
                <w:rFonts w:eastAsia="宋体" w:cs="Times New Roman"/>
                <w:snapToGrid/>
                <w:color w:val="000000"/>
                <w:sz w:val="24"/>
                <w:szCs w:val="24"/>
                <w:lang w:eastAsia="zh-CN"/>
              </w:rPr>
            </w:pPr>
            <w:r w:rsidRPr="00ED3A89">
              <w:rPr>
                <w:rFonts w:eastAsia="宋体" w:cs="Times New Roman"/>
                <w:snapToGrid/>
                <w:color w:val="000000"/>
                <w:sz w:val="24"/>
                <w:szCs w:val="24"/>
                <w:lang w:eastAsia="zh-CN"/>
              </w:rPr>
              <w:t xml:space="preserve">  50-m run, s</w:t>
            </w:r>
          </w:p>
        </w:tc>
        <w:tc>
          <w:tcPr>
            <w:tcW w:w="1640" w:type="dxa"/>
            <w:tcBorders>
              <w:top w:val="single" w:sz="4" w:space="0" w:color="auto"/>
              <w:left w:val="nil"/>
              <w:bottom w:val="nil"/>
              <w:right w:val="nil"/>
            </w:tcBorders>
            <w:shd w:val="clear" w:color="auto" w:fill="auto"/>
            <w:hideMark/>
          </w:tcPr>
          <w:p w14:paraId="2B2C2302" w14:textId="77777777" w:rsidR="00ED3A89" w:rsidRPr="00ED3A89" w:rsidRDefault="00ED3A89" w:rsidP="00ED3A89">
            <w:pPr>
              <w:widowControl/>
              <w:snapToGrid/>
              <w:jc w:val="center"/>
              <w:rPr>
                <w:rFonts w:eastAsia="宋体" w:cs="Times New Roman"/>
                <w:snapToGrid/>
                <w:color w:val="000000"/>
                <w:sz w:val="24"/>
                <w:szCs w:val="24"/>
                <w:lang w:eastAsia="zh-CN"/>
              </w:rPr>
            </w:pPr>
            <w:r w:rsidRPr="00ED3A89">
              <w:rPr>
                <w:rFonts w:eastAsia="宋体" w:cs="Times New Roman"/>
                <w:snapToGrid/>
                <w:color w:val="000000"/>
                <w:sz w:val="24"/>
                <w:szCs w:val="24"/>
                <w:lang w:eastAsia="zh-CN"/>
              </w:rPr>
              <w:t xml:space="preserve">  1,500-m run, s</w:t>
            </w:r>
          </w:p>
        </w:tc>
        <w:tc>
          <w:tcPr>
            <w:tcW w:w="2580" w:type="dxa"/>
            <w:tcBorders>
              <w:top w:val="single" w:sz="4" w:space="0" w:color="auto"/>
              <w:left w:val="nil"/>
              <w:bottom w:val="nil"/>
              <w:right w:val="nil"/>
            </w:tcBorders>
            <w:shd w:val="clear" w:color="auto" w:fill="auto"/>
            <w:hideMark/>
          </w:tcPr>
          <w:p w14:paraId="5747D207" w14:textId="77777777" w:rsidR="00ED3A89" w:rsidRPr="00ED3A89" w:rsidRDefault="00ED3A89" w:rsidP="00ED3A89">
            <w:pPr>
              <w:widowControl/>
              <w:snapToGrid/>
              <w:jc w:val="center"/>
              <w:rPr>
                <w:rFonts w:eastAsia="宋体" w:cs="Times New Roman"/>
                <w:snapToGrid/>
                <w:color w:val="000000"/>
                <w:sz w:val="24"/>
                <w:szCs w:val="24"/>
                <w:lang w:eastAsia="zh-CN"/>
              </w:rPr>
            </w:pPr>
            <w:r w:rsidRPr="00ED3A89">
              <w:rPr>
                <w:rFonts w:eastAsia="宋体" w:cs="Times New Roman"/>
                <w:snapToGrid/>
                <w:color w:val="000000"/>
                <w:sz w:val="24"/>
                <w:szCs w:val="24"/>
                <w:lang w:eastAsia="zh-CN"/>
              </w:rPr>
              <w:t xml:space="preserve">  Running long jump, cm</w:t>
            </w:r>
          </w:p>
        </w:tc>
        <w:tc>
          <w:tcPr>
            <w:tcW w:w="2260" w:type="dxa"/>
            <w:tcBorders>
              <w:top w:val="single" w:sz="4" w:space="0" w:color="auto"/>
              <w:left w:val="nil"/>
              <w:bottom w:val="nil"/>
              <w:right w:val="nil"/>
            </w:tcBorders>
            <w:shd w:val="clear" w:color="auto" w:fill="auto"/>
            <w:hideMark/>
          </w:tcPr>
          <w:p w14:paraId="795134C3" w14:textId="77777777" w:rsidR="00ED3A89" w:rsidRPr="00ED3A89" w:rsidRDefault="00ED3A89" w:rsidP="00ED3A89">
            <w:pPr>
              <w:widowControl/>
              <w:snapToGrid/>
              <w:jc w:val="center"/>
              <w:rPr>
                <w:rFonts w:eastAsia="宋体" w:cs="Times New Roman"/>
                <w:snapToGrid/>
                <w:color w:val="000000"/>
                <w:sz w:val="24"/>
                <w:szCs w:val="24"/>
                <w:lang w:eastAsia="zh-CN"/>
              </w:rPr>
            </w:pPr>
            <w:r w:rsidRPr="00ED3A89">
              <w:rPr>
                <w:rFonts w:eastAsia="宋体" w:cs="Times New Roman"/>
                <w:snapToGrid/>
                <w:color w:val="000000"/>
                <w:sz w:val="24"/>
                <w:szCs w:val="24"/>
                <w:lang w:eastAsia="zh-CN"/>
              </w:rPr>
              <w:t xml:space="preserve">  Hand-ball throw, m</w:t>
            </w:r>
          </w:p>
        </w:tc>
        <w:tc>
          <w:tcPr>
            <w:tcW w:w="1640" w:type="dxa"/>
            <w:tcBorders>
              <w:top w:val="single" w:sz="4" w:space="0" w:color="auto"/>
              <w:left w:val="nil"/>
              <w:bottom w:val="nil"/>
              <w:right w:val="nil"/>
            </w:tcBorders>
            <w:shd w:val="clear" w:color="auto" w:fill="auto"/>
            <w:hideMark/>
          </w:tcPr>
          <w:p w14:paraId="3B6219AC" w14:textId="77777777" w:rsidR="00ED3A89" w:rsidRPr="00ED3A89" w:rsidRDefault="00ED3A89" w:rsidP="00ED3A89">
            <w:pPr>
              <w:widowControl/>
              <w:snapToGrid/>
              <w:jc w:val="center"/>
              <w:rPr>
                <w:rFonts w:eastAsia="宋体" w:cs="Times New Roman"/>
                <w:snapToGrid/>
                <w:color w:val="000000"/>
                <w:sz w:val="24"/>
                <w:szCs w:val="24"/>
                <w:lang w:eastAsia="zh-CN"/>
              </w:rPr>
            </w:pPr>
            <w:r w:rsidRPr="00ED3A89">
              <w:rPr>
                <w:rFonts w:eastAsia="宋体" w:cs="Times New Roman"/>
                <w:snapToGrid/>
                <w:color w:val="000000"/>
                <w:sz w:val="24"/>
                <w:szCs w:val="24"/>
                <w:lang w:eastAsia="zh-CN"/>
              </w:rPr>
              <w:t xml:space="preserve">  Pull-up, point </w:t>
            </w:r>
          </w:p>
        </w:tc>
      </w:tr>
      <w:tr w:rsidR="00ED3A89" w:rsidRPr="00ED3A89" w14:paraId="4ADE455C" w14:textId="77777777" w:rsidTr="00ED3A89">
        <w:trPr>
          <w:trHeight w:val="372"/>
        </w:trPr>
        <w:tc>
          <w:tcPr>
            <w:tcW w:w="1600" w:type="dxa"/>
            <w:tcBorders>
              <w:top w:val="nil"/>
              <w:left w:val="nil"/>
              <w:bottom w:val="single" w:sz="4" w:space="0" w:color="auto"/>
              <w:right w:val="nil"/>
            </w:tcBorders>
            <w:shd w:val="clear" w:color="auto" w:fill="auto"/>
            <w:noWrap/>
            <w:vAlign w:val="bottom"/>
            <w:hideMark/>
          </w:tcPr>
          <w:p w14:paraId="65289C2C"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Score, point</w:t>
            </w:r>
          </w:p>
        </w:tc>
        <w:tc>
          <w:tcPr>
            <w:tcW w:w="1640" w:type="dxa"/>
            <w:tcBorders>
              <w:top w:val="nil"/>
              <w:left w:val="nil"/>
              <w:bottom w:val="single" w:sz="4" w:space="0" w:color="auto"/>
              <w:right w:val="nil"/>
            </w:tcBorders>
            <w:shd w:val="clear" w:color="auto" w:fill="auto"/>
            <w:vAlign w:val="bottom"/>
            <w:hideMark/>
          </w:tcPr>
          <w:p w14:paraId="61FC1F78"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 xml:space="preserve">　</w:t>
            </w:r>
          </w:p>
        </w:tc>
        <w:tc>
          <w:tcPr>
            <w:tcW w:w="1640" w:type="dxa"/>
            <w:tcBorders>
              <w:top w:val="nil"/>
              <w:left w:val="nil"/>
              <w:bottom w:val="single" w:sz="4" w:space="0" w:color="auto"/>
              <w:right w:val="nil"/>
            </w:tcBorders>
            <w:shd w:val="clear" w:color="auto" w:fill="auto"/>
            <w:noWrap/>
            <w:vAlign w:val="bottom"/>
            <w:hideMark/>
          </w:tcPr>
          <w:p w14:paraId="2050367B"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 xml:space="preserve">　</w:t>
            </w:r>
          </w:p>
        </w:tc>
        <w:tc>
          <w:tcPr>
            <w:tcW w:w="2580" w:type="dxa"/>
            <w:tcBorders>
              <w:top w:val="nil"/>
              <w:left w:val="nil"/>
              <w:bottom w:val="single" w:sz="4" w:space="0" w:color="auto"/>
              <w:right w:val="nil"/>
            </w:tcBorders>
            <w:shd w:val="clear" w:color="auto" w:fill="auto"/>
            <w:noWrap/>
            <w:vAlign w:val="bottom"/>
            <w:hideMark/>
          </w:tcPr>
          <w:p w14:paraId="4046D82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 xml:space="preserve">　</w:t>
            </w:r>
          </w:p>
        </w:tc>
        <w:tc>
          <w:tcPr>
            <w:tcW w:w="2260" w:type="dxa"/>
            <w:tcBorders>
              <w:top w:val="nil"/>
              <w:left w:val="nil"/>
              <w:bottom w:val="single" w:sz="4" w:space="0" w:color="auto"/>
              <w:right w:val="nil"/>
            </w:tcBorders>
            <w:shd w:val="clear" w:color="auto" w:fill="auto"/>
            <w:noWrap/>
            <w:vAlign w:val="bottom"/>
            <w:hideMark/>
          </w:tcPr>
          <w:p w14:paraId="78DE8D2E"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 xml:space="preserve">　</w:t>
            </w:r>
          </w:p>
        </w:tc>
        <w:tc>
          <w:tcPr>
            <w:tcW w:w="1640" w:type="dxa"/>
            <w:tcBorders>
              <w:top w:val="nil"/>
              <w:left w:val="nil"/>
              <w:bottom w:val="single" w:sz="4" w:space="0" w:color="auto"/>
              <w:right w:val="nil"/>
            </w:tcBorders>
            <w:shd w:val="clear" w:color="auto" w:fill="auto"/>
            <w:noWrap/>
            <w:vAlign w:val="bottom"/>
            <w:hideMark/>
          </w:tcPr>
          <w:p w14:paraId="0CDB0F15"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 xml:space="preserve">　</w:t>
            </w:r>
          </w:p>
        </w:tc>
      </w:tr>
      <w:tr w:rsidR="00ED3A89" w:rsidRPr="00ED3A89" w14:paraId="14A5F58B" w14:textId="77777777" w:rsidTr="00ED3A89">
        <w:trPr>
          <w:trHeight w:val="372"/>
        </w:trPr>
        <w:tc>
          <w:tcPr>
            <w:tcW w:w="1600" w:type="dxa"/>
            <w:tcBorders>
              <w:top w:val="nil"/>
              <w:left w:val="nil"/>
              <w:bottom w:val="nil"/>
              <w:right w:val="nil"/>
            </w:tcBorders>
            <w:shd w:val="clear" w:color="auto" w:fill="auto"/>
            <w:noWrap/>
            <w:vAlign w:val="bottom"/>
            <w:hideMark/>
          </w:tcPr>
          <w:p w14:paraId="4C17C51F"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Twenty</w:t>
            </w:r>
          </w:p>
        </w:tc>
        <w:tc>
          <w:tcPr>
            <w:tcW w:w="1640" w:type="dxa"/>
            <w:tcBorders>
              <w:top w:val="nil"/>
              <w:left w:val="nil"/>
              <w:bottom w:val="nil"/>
              <w:right w:val="nil"/>
            </w:tcBorders>
            <w:shd w:val="clear" w:color="auto" w:fill="auto"/>
            <w:noWrap/>
            <w:vAlign w:val="bottom"/>
            <w:hideMark/>
          </w:tcPr>
          <w:p w14:paraId="46F202EA"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~6.4</w:t>
            </w:r>
          </w:p>
        </w:tc>
        <w:tc>
          <w:tcPr>
            <w:tcW w:w="1640" w:type="dxa"/>
            <w:tcBorders>
              <w:top w:val="nil"/>
              <w:left w:val="nil"/>
              <w:bottom w:val="nil"/>
              <w:right w:val="nil"/>
            </w:tcBorders>
            <w:shd w:val="clear" w:color="auto" w:fill="auto"/>
            <w:noWrap/>
            <w:vAlign w:val="bottom"/>
            <w:hideMark/>
          </w:tcPr>
          <w:p w14:paraId="4D669DE1"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~300</w:t>
            </w:r>
          </w:p>
        </w:tc>
        <w:tc>
          <w:tcPr>
            <w:tcW w:w="2580" w:type="dxa"/>
            <w:tcBorders>
              <w:top w:val="nil"/>
              <w:left w:val="nil"/>
              <w:bottom w:val="nil"/>
              <w:right w:val="nil"/>
            </w:tcBorders>
            <w:shd w:val="clear" w:color="auto" w:fill="auto"/>
            <w:noWrap/>
            <w:vAlign w:val="bottom"/>
            <w:hideMark/>
          </w:tcPr>
          <w:p w14:paraId="74C39687"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600~</w:t>
            </w:r>
          </w:p>
        </w:tc>
        <w:tc>
          <w:tcPr>
            <w:tcW w:w="2260" w:type="dxa"/>
            <w:tcBorders>
              <w:top w:val="nil"/>
              <w:left w:val="nil"/>
              <w:bottom w:val="nil"/>
              <w:right w:val="nil"/>
            </w:tcBorders>
            <w:shd w:val="clear" w:color="auto" w:fill="auto"/>
            <w:noWrap/>
            <w:vAlign w:val="bottom"/>
            <w:hideMark/>
          </w:tcPr>
          <w:p w14:paraId="0E72B86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40</w:t>
            </w:r>
          </w:p>
        </w:tc>
        <w:tc>
          <w:tcPr>
            <w:tcW w:w="1640" w:type="dxa"/>
            <w:tcBorders>
              <w:top w:val="nil"/>
              <w:left w:val="nil"/>
              <w:bottom w:val="nil"/>
              <w:right w:val="nil"/>
            </w:tcBorders>
            <w:shd w:val="clear" w:color="auto" w:fill="auto"/>
            <w:noWrap/>
            <w:vAlign w:val="bottom"/>
            <w:hideMark/>
          </w:tcPr>
          <w:p w14:paraId="6219D8FB"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21~</w:t>
            </w:r>
          </w:p>
        </w:tc>
      </w:tr>
      <w:tr w:rsidR="00ED3A89" w:rsidRPr="00ED3A89" w14:paraId="3EF5773A" w14:textId="77777777" w:rsidTr="00ED3A89">
        <w:trPr>
          <w:trHeight w:val="372"/>
        </w:trPr>
        <w:tc>
          <w:tcPr>
            <w:tcW w:w="1600" w:type="dxa"/>
            <w:tcBorders>
              <w:top w:val="nil"/>
              <w:left w:val="nil"/>
              <w:bottom w:val="nil"/>
              <w:right w:val="nil"/>
            </w:tcBorders>
            <w:shd w:val="clear" w:color="auto" w:fill="auto"/>
            <w:noWrap/>
            <w:vAlign w:val="bottom"/>
            <w:hideMark/>
          </w:tcPr>
          <w:p w14:paraId="3DC99F9A"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Nineteen</w:t>
            </w:r>
          </w:p>
        </w:tc>
        <w:tc>
          <w:tcPr>
            <w:tcW w:w="1640" w:type="dxa"/>
            <w:tcBorders>
              <w:top w:val="nil"/>
              <w:left w:val="nil"/>
              <w:bottom w:val="nil"/>
              <w:right w:val="nil"/>
            </w:tcBorders>
            <w:shd w:val="clear" w:color="auto" w:fill="auto"/>
            <w:noWrap/>
            <w:vAlign w:val="bottom"/>
            <w:hideMark/>
          </w:tcPr>
          <w:p w14:paraId="7AFCA312"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~6.5</w:t>
            </w:r>
          </w:p>
        </w:tc>
        <w:tc>
          <w:tcPr>
            <w:tcW w:w="1640" w:type="dxa"/>
            <w:tcBorders>
              <w:top w:val="nil"/>
              <w:left w:val="nil"/>
              <w:bottom w:val="nil"/>
              <w:right w:val="nil"/>
            </w:tcBorders>
            <w:shd w:val="clear" w:color="auto" w:fill="auto"/>
            <w:noWrap/>
            <w:vAlign w:val="bottom"/>
            <w:hideMark/>
          </w:tcPr>
          <w:p w14:paraId="4908D85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301~305</w:t>
            </w:r>
          </w:p>
        </w:tc>
        <w:tc>
          <w:tcPr>
            <w:tcW w:w="2580" w:type="dxa"/>
            <w:tcBorders>
              <w:top w:val="nil"/>
              <w:left w:val="nil"/>
              <w:bottom w:val="nil"/>
              <w:right w:val="nil"/>
            </w:tcBorders>
            <w:shd w:val="clear" w:color="auto" w:fill="auto"/>
            <w:noWrap/>
            <w:vAlign w:val="bottom"/>
            <w:hideMark/>
          </w:tcPr>
          <w:p w14:paraId="73610DC5"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590~599</w:t>
            </w:r>
          </w:p>
        </w:tc>
        <w:tc>
          <w:tcPr>
            <w:tcW w:w="2260" w:type="dxa"/>
            <w:tcBorders>
              <w:top w:val="nil"/>
              <w:left w:val="nil"/>
              <w:bottom w:val="nil"/>
              <w:right w:val="nil"/>
            </w:tcBorders>
            <w:shd w:val="clear" w:color="auto" w:fill="auto"/>
            <w:noWrap/>
            <w:vAlign w:val="bottom"/>
            <w:hideMark/>
          </w:tcPr>
          <w:p w14:paraId="6D5A424A"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39</w:t>
            </w:r>
          </w:p>
        </w:tc>
        <w:tc>
          <w:tcPr>
            <w:tcW w:w="1640" w:type="dxa"/>
            <w:tcBorders>
              <w:top w:val="nil"/>
              <w:left w:val="nil"/>
              <w:bottom w:val="nil"/>
              <w:right w:val="nil"/>
            </w:tcBorders>
            <w:shd w:val="clear" w:color="auto" w:fill="auto"/>
            <w:noWrap/>
            <w:vAlign w:val="bottom"/>
            <w:hideMark/>
          </w:tcPr>
          <w:p w14:paraId="3AADF74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20</w:t>
            </w:r>
          </w:p>
        </w:tc>
      </w:tr>
      <w:tr w:rsidR="00ED3A89" w:rsidRPr="00ED3A89" w14:paraId="5CD4B578" w14:textId="77777777" w:rsidTr="00ED3A89">
        <w:trPr>
          <w:trHeight w:val="372"/>
        </w:trPr>
        <w:tc>
          <w:tcPr>
            <w:tcW w:w="1600" w:type="dxa"/>
            <w:tcBorders>
              <w:top w:val="nil"/>
              <w:left w:val="nil"/>
              <w:bottom w:val="nil"/>
              <w:right w:val="nil"/>
            </w:tcBorders>
            <w:shd w:val="clear" w:color="auto" w:fill="auto"/>
            <w:noWrap/>
            <w:vAlign w:val="bottom"/>
            <w:hideMark/>
          </w:tcPr>
          <w:p w14:paraId="69EBCAA1"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Eighteen</w:t>
            </w:r>
          </w:p>
        </w:tc>
        <w:tc>
          <w:tcPr>
            <w:tcW w:w="1640" w:type="dxa"/>
            <w:tcBorders>
              <w:top w:val="nil"/>
              <w:left w:val="nil"/>
              <w:bottom w:val="nil"/>
              <w:right w:val="nil"/>
            </w:tcBorders>
            <w:shd w:val="clear" w:color="auto" w:fill="auto"/>
            <w:noWrap/>
            <w:vAlign w:val="bottom"/>
            <w:hideMark/>
          </w:tcPr>
          <w:p w14:paraId="15C9652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~6.6</w:t>
            </w:r>
          </w:p>
        </w:tc>
        <w:tc>
          <w:tcPr>
            <w:tcW w:w="1640" w:type="dxa"/>
            <w:tcBorders>
              <w:top w:val="nil"/>
              <w:left w:val="nil"/>
              <w:bottom w:val="nil"/>
              <w:right w:val="nil"/>
            </w:tcBorders>
            <w:shd w:val="clear" w:color="auto" w:fill="auto"/>
            <w:noWrap/>
            <w:vAlign w:val="bottom"/>
            <w:hideMark/>
          </w:tcPr>
          <w:p w14:paraId="6A3B04E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306~310</w:t>
            </w:r>
          </w:p>
        </w:tc>
        <w:tc>
          <w:tcPr>
            <w:tcW w:w="2580" w:type="dxa"/>
            <w:tcBorders>
              <w:top w:val="nil"/>
              <w:left w:val="nil"/>
              <w:bottom w:val="nil"/>
              <w:right w:val="nil"/>
            </w:tcBorders>
            <w:shd w:val="clear" w:color="auto" w:fill="auto"/>
            <w:noWrap/>
            <w:vAlign w:val="bottom"/>
            <w:hideMark/>
          </w:tcPr>
          <w:p w14:paraId="7538DDE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580~589</w:t>
            </w:r>
          </w:p>
        </w:tc>
        <w:tc>
          <w:tcPr>
            <w:tcW w:w="2260" w:type="dxa"/>
            <w:tcBorders>
              <w:top w:val="nil"/>
              <w:left w:val="nil"/>
              <w:bottom w:val="nil"/>
              <w:right w:val="nil"/>
            </w:tcBorders>
            <w:shd w:val="clear" w:color="auto" w:fill="auto"/>
            <w:noWrap/>
            <w:vAlign w:val="bottom"/>
            <w:hideMark/>
          </w:tcPr>
          <w:p w14:paraId="21A6A12B"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38</w:t>
            </w:r>
          </w:p>
        </w:tc>
        <w:tc>
          <w:tcPr>
            <w:tcW w:w="1640" w:type="dxa"/>
            <w:tcBorders>
              <w:top w:val="nil"/>
              <w:left w:val="nil"/>
              <w:bottom w:val="nil"/>
              <w:right w:val="nil"/>
            </w:tcBorders>
            <w:shd w:val="clear" w:color="auto" w:fill="auto"/>
            <w:noWrap/>
            <w:vAlign w:val="bottom"/>
            <w:hideMark/>
          </w:tcPr>
          <w:p w14:paraId="1081C0F8"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19</w:t>
            </w:r>
          </w:p>
        </w:tc>
      </w:tr>
      <w:tr w:rsidR="00ED3A89" w:rsidRPr="00ED3A89" w14:paraId="4789A2DA" w14:textId="77777777" w:rsidTr="00ED3A89">
        <w:trPr>
          <w:trHeight w:val="372"/>
        </w:trPr>
        <w:tc>
          <w:tcPr>
            <w:tcW w:w="1600" w:type="dxa"/>
            <w:tcBorders>
              <w:top w:val="nil"/>
              <w:left w:val="nil"/>
              <w:bottom w:val="nil"/>
              <w:right w:val="nil"/>
            </w:tcBorders>
            <w:shd w:val="clear" w:color="auto" w:fill="auto"/>
            <w:noWrap/>
            <w:vAlign w:val="bottom"/>
            <w:hideMark/>
          </w:tcPr>
          <w:p w14:paraId="6742B274"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Seventeen</w:t>
            </w:r>
          </w:p>
        </w:tc>
        <w:tc>
          <w:tcPr>
            <w:tcW w:w="1640" w:type="dxa"/>
            <w:tcBorders>
              <w:top w:val="nil"/>
              <w:left w:val="nil"/>
              <w:bottom w:val="nil"/>
              <w:right w:val="nil"/>
            </w:tcBorders>
            <w:shd w:val="clear" w:color="auto" w:fill="auto"/>
            <w:noWrap/>
            <w:vAlign w:val="bottom"/>
            <w:hideMark/>
          </w:tcPr>
          <w:p w14:paraId="04C501A2"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~6.7</w:t>
            </w:r>
          </w:p>
        </w:tc>
        <w:tc>
          <w:tcPr>
            <w:tcW w:w="1640" w:type="dxa"/>
            <w:tcBorders>
              <w:top w:val="nil"/>
              <w:left w:val="nil"/>
              <w:bottom w:val="nil"/>
              <w:right w:val="nil"/>
            </w:tcBorders>
            <w:shd w:val="clear" w:color="auto" w:fill="auto"/>
            <w:noWrap/>
            <w:vAlign w:val="bottom"/>
            <w:hideMark/>
          </w:tcPr>
          <w:p w14:paraId="14DC502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311~315</w:t>
            </w:r>
          </w:p>
        </w:tc>
        <w:tc>
          <w:tcPr>
            <w:tcW w:w="2580" w:type="dxa"/>
            <w:tcBorders>
              <w:top w:val="nil"/>
              <w:left w:val="nil"/>
              <w:bottom w:val="nil"/>
              <w:right w:val="nil"/>
            </w:tcBorders>
            <w:shd w:val="clear" w:color="auto" w:fill="auto"/>
            <w:noWrap/>
            <w:vAlign w:val="bottom"/>
            <w:hideMark/>
          </w:tcPr>
          <w:p w14:paraId="62FB0F9A"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570~579</w:t>
            </w:r>
          </w:p>
        </w:tc>
        <w:tc>
          <w:tcPr>
            <w:tcW w:w="2260" w:type="dxa"/>
            <w:tcBorders>
              <w:top w:val="nil"/>
              <w:left w:val="nil"/>
              <w:bottom w:val="nil"/>
              <w:right w:val="nil"/>
            </w:tcBorders>
            <w:shd w:val="clear" w:color="auto" w:fill="auto"/>
            <w:noWrap/>
            <w:vAlign w:val="bottom"/>
            <w:hideMark/>
          </w:tcPr>
          <w:p w14:paraId="54926C5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37</w:t>
            </w:r>
          </w:p>
        </w:tc>
        <w:tc>
          <w:tcPr>
            <w:tcW w:w="1640" w:type="dxa"/>
            <w:tcBorders>
              <w:top w:val="nil"/>
              <w:left w:val="nil"/>
              <w:bottom w:val="nil"/>
              <w:right w:val="nil"/>
            </w:tcBorders>
            <w:shd w:val="clear" w:color="auto" w:fill="auto"/>
            <w:noWrap/>
            <w:vAlign w:val="bottom"/>
            <w:hideMark/>
          </w:tcPr>
          <w:p w14:paraId="10527CC7"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18</w:t>
            </w:r>
          </w:p>
        </w:tc>
      </w:tr>
      <w:tr w:rsidR="00ED3A89" w:rsidRPr="00ED3A89" w14:paraId="75AAF008" w14:textId="77777777" w:rsidTr="00ED3A89">
        <w:trPr>
          <w:trHeight w:val="372"/>
        </w:trPr>
        <w:tc>
          <w:tcPr>
            <w:tcW w:w="1600" w:type="dxa"/>
            <w:tcBorders>
              <w:top w:val="nil"/>
              <w:left w:val="nil"/>
              <w:bottom w:val="nil"/>
              <w:right w:val="nil"/>
            </w:tcBorders>
            <w:shd w:val="clear" w:color="auto" w:fill="auto"/>
            <w:noWrap/>
            <w:vAlign w:val="bottom"/>
            <w:hideMark/>
          </w:tcPr>
          <w:p w14:paraId="063966C1"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Sixteen</w:t>
            </w:r>
          </w:p>
        </w:tc>
        <w:tc>
          <w:tcPr>
            <w:tcW w:w="1640" w:type="dxa"/>
            <w:tcBorders>
              <w:top w:val="nil"/>
              <w:left w:val="nil"/>
              <w:bottom w:val="nil"/>
              <w:right w:val="nil"/>
            </w:tcBorders>
            <w:shd w:val="clear" w:color="auto" w:fill="auto"/>
            <w:noWrap/>
            <w:vAlign w:val="bottom"/>
            <w:hideMark/>
          </w:tcPr>
          <w:p w14:paraId="6327C09E"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~6.8</w:t>
            </w:r>
          </w:p>
        </w:tc>
        <w:tc>
          <w:tcPr>
            <w:tcW w:w="1640" w:type="dxa"/>
            <w:tcBorders>
              <w:top w:val="nil"/>
              <w:left w:val="nil"/>
              <w:bottom w:val="nil"/>
              <w:right w:val="nil"/>
            </w:tcBorders>
            <w:shd w:val="clear" w:color="auto" w:fill="auto"/>
            <w:noWrap/>
            <w:vAlign w:val="bottom"/>
            <w:hideMark/>
          </w:tcPr>
          <w:p w14:paraId="07156AA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316~320</w:t>
            </w:r>
          </w:p>
        </w:tc>
        <w:tc>
          <w:tcPr>
            <w:tcW w:w="2580" w:type="dxa"/>
            <w:tcBorders>
              <w:top w:val="nil"/>
              <w:left w:val="nil"/>
              <w:bottom w:val="nil"/>
              <w:right w:val="nil"/>
            </w:tcBorders>
            <w:shd w:val="clear" w:color="auto" w:fill="auto"/>
            <w:noWrap/>
            <w:vAlign w:val="bottom"/>
            <w:hideMark/>
          </w:tcPr>
          <w:p w14:paraId="5BAA63A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560~569</w:t>
            </w:r>
          </w:p>
        </w:tc>
        <w:tc>
          <w:tcPr>
            <w:tcW w:w="2260" w:type="dxa"/>
            <w:tcBorders>
              <w:top w:val="nil"/>
              <w:left w:val="nil"/>
              <w:bottom w:val="nil"/>
              <w:right w:val="nil"/>
            </w:tcBorders>
            <w:shd w:val="clear" w:color="auto" w:fill="auto"/>
            <w:noWrap/>
            <w:vAlign w:val="bottom"/>
            <w:hideMark/>
          </w:tcPr>
          <w:p w14:paraId="32BE2B0E"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36</w:t>
            </w:r>
          </w:p>
        </w:tc>
        <w:tc>
          <w:tcPr>
            <w:tcW w:w="1640" w:type="dxa"/>
            <w:tcBorders>
              <w:top w:val="nil"/>
              <w:left w:val="nil"/>
              <w:bottom w:val="nil"/>
              <w:right w:val="nil"/>
            </w:tcBorders>
            <w:shd w:val="clear" w:color="auto" w:fill="auto"/>
            <w:noWrap/>
            <w:vAlign w:val="bottom"/>
            <w:hideMark/>
          </w:tcPr>
          <w:p w14:paraId="448677B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17</w:t>
            </w:r>
          </w:p>
        </w:tc>
      </w:tr>
      <w:tr w:rsidR="00ED3A89" w:rsidRPr="00ED3A89" w14:paraId="79959823" w14:textId="77777777" w:rsidTr="00ED3A89">
        <w:trPr>
          <w:trHeight w:val="372"/>
        </w:trPr>
        <w:tc>
          <w:tcPr>
            <w:tcW w:w="1600" w:type="dxa"/>
            <w:tcBorders>
              <w:top w:val="nil"/>
              <w:left w:val="nil"/>
              <w:bottom w:val="nil"/>
              <w:right w:val="nil"/>
            </w:tcBorders>
            <w:shd w:val="clear" w:color="auto" w:fill="auto"/>
            <w:noWrap/>
            <w:vAlign w:val="bottom"/>
            <w:hideMark/>
          </w:tcPr>
          <w:p w14:paraId="39C75339"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Fifteen</w:t>
            </w:r>
          </w:p>
        </w:tc>
        <w:tc>
          <w:tcPr>
            <w:tcW w:w="1640" w:type="dxa"/>
            <w:tcBorders>
              <w:top w:val="nil"/>
              <w:left w:val="nil"/>
              <w:bottom w:val="nil"/>
              <w:right w:val="nil"/>
            </w:tcBorders>
            <w:shd w:val="clear" w:color="auto" w:fill="auto"/>
            <w:noWrap/>
            <w:vAlign w:val="bottom"/>
            <w:hideMark/>
          </w:tcPr>
          <w:p w14:paraId="2ED09656"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~6.9</w:t>
            </w:r>
          </w:p>
        </w:tc>
        <w:tc>
          <w:tcPr>
            <w:tcW w:w="1640" w:type="dxa"/>
            <w:tcBorders>
              <w:top w:val="nil"/>
              <w:left w:val="nil"/>
              <w:bottom w:val="nil"/>
              <w:right w:val="nil"/>
            </w:tcBorders>
            <w:shd w:val="clear" w:color="auto" w:fill="auto"/>
            <w:noWrap/>
            <w:vAlign w:val="bottom"/>
            <w:hideMark/>
          </w:tcPr>
          <w:p w14:paraId="132438E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321~325</w:t>
            </w:r>
          </w:p>
        </w:tc>
        <w:tc>
          <w:tcPr>
            <w:tcW w:w="2580" w:type="dxa"/>
            <w:tcBorders>
              <w:top w:val="nil"/>
              <w:left w:val="nil"/>
              <w:bottom w:val="nil"/>
              <w:right w:val="nil"/>
            </w:tcBorders>
            <w:shd w:val="clear" w:color="auto" w:fill="auto"/>
            <w:noWrap/>
            <w:vAlign w:val="bottom"/>
            <w:hideMark/>
          </w:tcPr>
          <w:p w14:paraId="6FA80A0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550~559</w:t>
            </w:r>
          </w:p>
        </w:tc>
        <w:tc>
          <w:tcPr>
            <w:tcW w:w="2260" w:type="dxa"/>
            <w:tcBorders>
              <w:top w:val="nil"/>
              <w:left w:val="nil"/>
              <w:bottom w:val="nil"/>
              <w:right w:val="nil"/>
            </w:tcBorders>
            <w:shd w:val="clear" w:color="auto" w:fill="auto"/>
            <w:noWrap/>
            <w:vAlign w:val="bottom"/>
            <w:hideMark/>
          </w:tcPr>
          <w:p w14:paraId="1C96728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35</w:t>
            </w:r>
          </w:p>
        </w:tc>
        <w:tc>
          <w:tcPr>
            <w:tcW w:w="1640" w:type="dxa"/>
            <w:tcBorders>
              <w:top w:val="nil"/>
              <w:left w:val="nil"/>
              <w:bottom w:val="nil"/>
              <w:right w:val="nil"/>
            </w:tcBorders>
            <w:shd w:val="clear" w:color="auto" w:fill="auto"/>
            <w:noWrap/>
            <w:vAlign w:val="bottom"/>
            <w:hideMark/>
          </w:tcPr>
          <w:p w14:paraId="52B4B521"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16</w:t>
            </w:r>
          </w:p>
        </w:tc>
      </w:tr>
      <w:tr w:rsidR="00ED3A89" w:rsidRPr="00ED3A89" w14:paraId="71F45CE0" w14:textId="77777777" w:rsidTr="00ED3A89">
        <w:trPr>
          <w:trHeight w:val="372"/>
        </w:trPr>
        <w:tc>
          <w:tcPr>
            <w:tcW w:w="1600" w:type="dxa"/>
            <w:tcBorders>
              <w:top w:val="nil"/>
              <w:left w:val="nil"/>
              <w:bottom w:val="nil"/>
              <w:right w:val="nil"/>
            </w:tcBorders>
            <w:shd w:val="clear" w:color="auto" w:fill="auto"/>
            <w:noWrap/>
            <w:vAlign w:val="bottom"/>
            <w:hideMark/>
          </w:tcPr>
          <w:p w14:paraId="7AFA7F28"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Fourteen</w:t>
            </w:r>
          </w:p>
        </w:tc>
        <w:tc>
          <w:tcPr>
            <w:tcW w:w="1640" w:type="dxa"/>
            <w:tcBorders>
              <w:top w:val="nil"/>
              <w:left w:val="nil"/>
              <w:bottom w:val="nil"/>
              <w:right w:val="nil"/>
            </w:tcBorders>
            <w:shd w:val="clear" w:color="auto" w:fill="auto"/>
            <w:noWrap/>
            <w:vAlign w:val="bottom"/>
            <w:hideMark/>
          </w:tcPr>
          <w:p w14:paraId="76ED18E4"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~7.0</w:t>
            </w:r>
          </w:p>
        </w:tc>
        <w:tc>
          <w:tcPr>
            <w:tcW w:w="1640" w:type="dxa"/>
            <w:tcBorders>
              <w:top w:val="nil"/>
              <w:left w:val="nil"/>
              <w:bottom w:val="nil"/>
              <w:right w:val="nil"/>
            </w:tcBorders>
            <w:shd w:val="clear" w:color="auto" w:fill="auto"/>
            <w:noWrap/>
            <w:vAlign w:val="bottom"/>
            <w:hideMark/>
          </w:tcPr>
          <w:p w14:paraId="00E0CA4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326~330</w:t>
            </w:r>
          </w:p>
        </w:tc>
        <w:tc>
          <w:tcPr>
            <w:tcW w:w="2580" w:type="dxa"/>
            <w:tcBorders>
              <w:top w:val="nil"/>
              <w:left w:val="nil"/>
              <w:bottom w:val="nil"/>
              <w:right w:val="nil"/>
            </w:tcBorders>
            <w:shd w:val="clear" w:color="auto" w:fill="auto"/>
            <w:noWrap/>
            <w:vAlign w:val="bottom"/>
            <w:hideMark/>
          </w:tcPr>
          <w:p w14:paraId="4ABDE655"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540~549</w:t>
            </w:r>
          </w:p>
        </w:tc>
        <w:tc>
          <w:tcPr>
            <w:tcW w:w="2260" w:type="dxa"/>
            <w:tcBorders>
              <w:top w:val="nil"/>
              <w:left w:val="nil"/>
              <w:bottom w:val="nil"/>
              <w:right w:val="nil"/>
            </w:tcBorders>
            <w:shd w:val="clear" w:color="auto" w:fill="auto"/>
            <w:noWrap/>
            <w:vAlign w:val="bottom"/>
            <w:hideMark/>
          </w:tcPr>
          <w:p w14:paraId="723A161B"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34</w:t>
            </w:r>
          </w:p>
        </w:tc>
        <w:tc>
          <w:tcPr>
            <w:tcW w:w="1640" w:type="dxa"/>
            <w:tcBorders>
              <w:top w:val="nil"/>
              <w:left w:val="nil"/>
              <w:bottom w:val="nil"/>
              <w:right w:val="nil"/>
            </w:tcBorders>
            <w:shd w:val="clear" w:color="auto" w:fill="auto"/>
            <w:noWrap/>
            <w:vAlign w:val="bottom"/>
            <w:hideMark/>
          </w:tcPr>
          <w:p w14:paraId="396EFD3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15</w:t>
            </w:r>
          </w:p>
        </w:tc>
      </w:tr>
      <w:tr w:rsidR="00ED3A89" w:rsidRPr="00ED3A89" w14:paraId="601C9EB2" w14:textId="77777777" w:rsidTr="00ED3A89">
        <w:trPr>
          <w:trHeight w:val="372"/>
        </w:trPr>
        <w:tc>
          <w:tcPr>
            <w:tcW w:w="1600" w:type="dxa"/>
            <w:tcBorders>
              <w:top w:val="nil"/>
              <w:left w:val="nil"/>
              <w:bottom w:val="nil"/>
              <w:right w:val="nil"/>
            </w:tcBorders>
            <w:shd w:val="clear" w:color="auto" w:fill="auto"/>
            <w:noWrap/>
            <w:vAlign w:val="bottom"/>
            <w:hideMark/>
          </w:tcPr>
          <w:p w14:paraId="469BE4ED"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Thirteen</w:t>
            </w:r>
          </w:p>
        </w:tc>
        <w:tc>
          <w:tcPr>
            <w:tcW w:w="1640" w:type="dxa"/>
            <w:tcBorders>
              <w:top w:val="nil"/>
              <w:left w:val="nil"/>
              <w:bottom w:val="nil"/>
              <w:right w:val="nil"/>
            </w:tcBorders>
            <w:shd w:val="clear" w:color="auto" w:fill="auto"/>
            <w:noWrap/>
            <w:vAlign w:val="bottom"/>
            <w:hideMark/>
          </w:tcPr>
          <w:p w14:paraId="65AA3322"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~7.1</w:t>
            </w:r>
          </w:p>
        </w:tc>
        <w:tc>
          <w:tcPr>
            <w:tcW w:w="1640" w:type="dxa"/>
            <w:tcBorders>
              <w:top w:val="nil"/>
              <w:left w:val="nil"/>
              <w:bottom w:val="nil"/>
              <w:right w:val="nil"/>
            </w:tcBorders>
            <w:shd w:val="clear" w:color="auto" w:fill="auto"/>
            <w:noWrap/>
            <w:vAlign w:val="bottom"/>
            <w:hideMark/>
          </w:tcPr>
          <w:p w14:paraId="4D7893CA"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331~335</w:t>
            </w:r>
          </w:p>
        </w:tc>
        <w:tc>
          <w:tcPr>
            <w:tcW w:w="2580" w:type="dxa"/>
            <w:tcBorders>
              <w:top w:val="nil"/>
              <w:left w:val="nil"/>
              <w:bottom w:val="nil"/>
              <w:right w:val="nil"/>
            </w:tcBorders>
            <w:shd w:val="clear" w:color="auto" w:fill="auto"/>
            <w:noWrap/>
            <w:vAlign w:val="bottom"/>
            <w:hideMark/>
          </w:tcPr>
          <w:p w14:paraId="25CA9090"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530~539</w:t>
            </w:r>
          </w:p>
        </w:tc>
        <w:tc>
          <w:tcPr>
            <w:tcW w:w="2260" w:type="dxa"/>
            <w:tcBorders>
              <w:top w:val="nil"/>
              <w:left w:val="nil"/>
              <w:bottom w:val="nil"/>
              <w:right w:val="nil"/>
            </w:tcBorders>
            <w:shd w:val="clear" w:color="auto" w:fill="auto"/>
            <w:noWrap/>
            <w:vAlign w:val="bottom"/>
            <w:hideMark/>
          </w:tcPr>
          <w:p w14:paraId="6718B888"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33</w:t>
            </w:r>
          </w:p>
        </w:tc>
        <w:tc>
          <w:tcPr>
            <w:tcW w:w="1640" w:type="dxa"/>
            <w:tcBorders>
              <w:top w:val="nil"/>
              <w:left w:val="nil"/>
              <w:bottom w:val="nil"/>
              <w:right w:val="nil"/>
            </w:tcBorders>
            <w:shd w:val="clear" w:color="auto" w:fill="auto"/>
            <w:noWrap/>
            <w:vAlign w:val="bottom"/>
            <w:hideMark/>
          </w:tcPr>
          <w:p w14:paraId="3A6C198A"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14</w:t>
            </w:r>
          </w:p>
        </w:tc>
      </w:tr>
      <w:tr w:rsidR="00ED3A89" w:rsidRPr="00ED3A89" w14:paraId="2CA26E11" w14:textId="77777777" w:rsidTr="00ED3A89">
        <w:trPr>
          <w:trHeight w:val="372"/>
        </w:trPr>
        <w:tc>
          <w:tcPr>
            <w:tcW w:w="1600" w:type="dxa"/>
            <w:tcBorders>
              <w:top w:val="nil"/>
              <w:left w:val="nil"/>
              <w:bottom w:val="nil"/>
              <w:right w:val="nil"/>
            </w:tcBorders>
            <w:shd w:val="clear" w:color="auto" w:fill="auto"/>
            <w:noWrap/>
            <w:vAlign w:val="bottom"/>
            <w:hideMark/>
          </w:tcPr>
          <w:p w14:paraId="4500EB28"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Twelve</w:t>
            </w:r>
          </w:p>
        </w:tc>
        <w:tc>
          <w:tcPr>
            <w:tcW w:w="1640" w:type="dxa"/>
            <w:tcBorders>
              <w:top w:val="nil"/>
              <w:left w:val="nil"/>
              <w:bottom w:val="nil"/>
              <w:right w:val="nil"/>
            </w:tcBorders>
            <w:shd w:val="clear" w:color="auto" w:fill="auto"/>
            <w:noWrap/>
            <w:vAlign w:val="bottom"/>
            <w:hideMark/>
          </w:tcPr>
          <w:p w14:paraId="4F4A24D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~7.2</w:t>
            </w:r>
          </w:p>
        </w:tc>
        <w:tc>
          <w:tcPr>
            <w:tcW w:w="1640" w:type="dxa"/>
            <w:tcBorders>
              <w:top w:val="nil"/>
              <w:left w:val="nil"/>
              <w:bottom w:val="nil"/>
              <w:right w:val="nil"/>
            </w:tcBorders>
            <w:shd w:val="clear" w:color="auto" w:fill="auto"/>
            <w:noWrap/>
            <w:vAlign w:val="bottom"/>
            <w:hideMark/>
          </w:tcPr>
          <w:p w14:paraId="6A750920"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336~340</w:t>
            </w:r>
          </w:p>
        </w:tc>
        <w:tc>
          <w:tcPr>
            <w:tcW w:w="2580" w:type="dxa"/>
            <w:tcBorders>
              <w:top w:val="nil"/>
              <w:left w:val="nil"/>
              <w:bottom w:val="nil"/>
              <w:right w:val="nil"/>
            </w:tcBorders>
            <w:shd w:val="clear" w:color="auto" w:fill="auto"/>
            <w:noWrap/>
            <w:vAlign w:val="bottom"/>
            <w:hideMark/>
          </w:tcPr>
          <w:p w14:paraId="26EBFE7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520~529</w:t>
            </w:r>
          </w:p>
        </w:tc>
        <w:tc>
          <w:tcPr>
            <w:tcW w:w="2260" w:type="dxa"/>
            <w:tcBorders>
              <w:top w:val="nil"/>
              <w:left w:val="nil"/>
              <w:bottom w:val="nil"/>
              <w:right w:val="nil"/>
            </w:tcBorders>
            <w:shd w:val="clear" w:color="auto" w:fill="auto"/>
            <w:noWrap/>
            <w:vAlign w:val="bottom"/>
            <w:hideMark/>
          </w:tcPr>
          <w:p w14:paraId="468E265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32</w:t>
            </w:r>
          </w:p>
        </w:tc>
        <w:tc>
          <w:tcPr>
            <w:tcW w:w="1640" w:type="dxa"/>
            <w:tcBorders>
              <w:top w:val="nil"/>
              <w:left w:val="nil"/>
              <w:bottom w:val="nil"/>
              <w:right w:val="nil"/>
            </w:tcBorders>
            <w:shd w:val="clear" w:color="auto" w:fill="auto"/>
            <w:noWrap/>
            <w:vAlign w:val="bottom"/>
            <w:hideMark/>
          </w:tcPr>
          <w:p w14:paraId="5662F01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13</w:t>
            </w:r>
          </w:p>
        </w:tc>
      </w:tr>
      <w:tr w:rsidR="00ED3A89" w:rsidRPr="00ED3A89" w14:paraId="73CEF686" w14:textId="77777777" w:rsidTr="00ED3A89">
        <w:trPr>
          <w:trHeight w:val="372"/>
        </w:trPr>
        <w:tc>
          <w:tcPr>
            <w:tcW w:w="1600" w:type="dxa"/>
            <w:tcBorders>
              <w:top w:val="nil"/>
              <w:left w:val="nil"/>
              <w:bottom w:val="nil"/>
              <w:right w:val="nil"/>
            </w:tcBorders>
            <w:shd w:val="clear" w:color="auto" w:fill="auto"/>
            <w:noWrap/>
            <w:vAlign w:val="bottom"/>
            <w:hideMark/>
          </w:tcPr>
          <w:p w14:paraId="6E653A5F"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Eleven</w:t>
            </w:r>
          </w:p>
        </w:tc>
        <w:tc>
          <w:tcPr>
            <w:tcW w:w="1640" w:type="dxa"/>
            <w:tcBorders>
              <w:top w:val="nil"/>
              <w:left w:val="nil"/>
              <w:bottom w:val="nil"/>
              <w:right w:val="nil"/>
            </w:tcBorders>
            <w:shd w:val="clear" w:color="auto" w:fill="auto"/>
            <w:noWrap/>
            <w:vAlign w:val="bottom"/>
            <w:hideMark/>
          </w:tcPr>
          <w:p w14:paraId="3C7D3131"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~7.3</w:t>
            </w:r>
          </w:p>
        </w:tc>
        <w:tc>
          <w:tcPr>
            <w:tcW w:w="1640" w:type="dxa"/>
            <w:tcBorders>
              <w:top w:val="nil"/>
              <w:left w:val="nil"/>
              <w:bottom w:val="nil"/>
              <w:right w:val="nil"/>
            </w:tcBorders>
            <w:shd w:val="clear" w:color="auto" w:fill="auto"/>
            <w:noWrap/>
            <w:vAlign w:val="bottom"/>
            <w:hideMark/>
          </w:tcPr>
          <w:p w14:paraId="29D5072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341~345</w:t>
            </w:r>
          </w:p>
        </w:tc>
        <w:tc>
          <w:tcPr>
            <w:tcW w:w="2580" w:type="dxa"/>
            <w:tcBorders>
              <w:top w:val="nil"/>
              <w:left w:val="nil"/>
              <w:bottom w:val="nil"/>
              <w:right w:val="nil"/>
            </w:tcBorders>
            <w:shd w:val="clear" w:color="auto" w:fill="auto"/>
            <w:noWrap/>
            <w:vAlign w:val="bottom"/>
            <w:hideMark/>
          </w:tcPr>
          <w:p w14:paraId="6C815C81"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510~519</w:t>
            </w:r>
          </w:p>
        </w:tc>
        <w:tc>
          <w:tcPr>
            <w:tcW w:w="2260" w:type="dxa"/>
            <w:tcBorders>
              <w:top w:val="nil"/>
              <w:left w:val="nil"/>
              <w:bottom w:val="nil"/>
              <w:right w:val="nil"/>
            </w:tcBorders>
            <w:shd w:val="clear" w:color="auto" w:fill="auto"/>
            <w:noWrap/>
            <w:vAlign w:val="bottom"/>
            <w:hideMark/>
          </w:tcPr>
          <w:p w14:paraId="39C6B72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31</w:t>
            </w:r>
          </w:p>
        </w:tc>
        <w:tc>
          <w:tcPr>
            <w:tcW w:w="1640" w:type="dxa"/>
            <w:tcBorders>
              <w:top w:val="nil"/>
              <w:left w:val="nil"/>
              <w:bottom w:val="nil"/>
              <w:right w:val="nil"/>
            </w:tcBorders>
            <w:shd w:val="clear" w:color="auto" w:fill="auto"/>
            <w:noWrap/>
            <w:vAlign w:val="bottom"/>
            <w:hideMark/>
          </w:tcPr>
          <w:p w14:paraId="176E0BF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12</w:t>
            </w:r>
          </w:p>
        </w:tc>
      </w:tr>
      <w:tr w:rsidR="00ED3A89" w:rsidRPr="00ED3A89" w14:paraId="2BB56C01" w14:textId="77777777" w:rsidTr="00ED3A89">
        <w:trPr>
          <w:trHeight w:val="372"/>
        </w:trPr>
        <w:tc>
          <w:tcPr>
            <w:tcW w:w="1600" w:type="dxa"/>
            <w:tcBorders>
              <w:top w:val="nil"/>
              <w:left w:val="nil"/>
              <w:bottom w:val="nil"/>
              <w:right w:val="nil"/>
            </w:tcBorders>
            <w:shd w:val="clear" w:color="auto" w:fill="auto"/>
            <w:noWrap/>
            <w:vAlign w:val="bottom"/>
            <w:hideMark/>
          </w:tcPr>
          <w:p w14:paraId="65D4580E"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Ten</w:t>
            </w:r>
          </w:p>
        </w:tc>
        <w:tc>
          <w:tcPr>
            <w:tcW w:w="1640" w:type="dxa"/>
            <w:tcBorders>
              <w:top w:val="nil"/>
              <w:left w:val="nil"/>
              <w:bottom w:val="nil"/>
              <w:right w:val="nil"/>
            </w:tcBorders>
            <w:shd w:val="clear" w:color="auto" w:fill="auto"/>
            <w:noWrap/>
            <w:vAlign w:val="bottom"/>
            <w:hideMark/>
          </w:tcPr>
          <w:p w14:paraId="1E430826"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~7.4</w:t>
            </w:r>
          </w:p>
        </w:tc>
        <w:tc>
          <w:tcPr>
            <w:tcW w:w="1640" w:type="dxa"/>
            <w:tcBorders>
              <w:top w:val="nil"/>
              <w:left w:val="nil"/>
              <w:bottom w:val="nil"/>
              <w:right w:val="nil"/>
            </w:tcBorders>
            <w:shd w:val="clear" w:color="auto" w:fill="auto"/>
            <w:noWrap/>
            <w:vAlign w:val="bottom"/>
            <w:hideMark/>
          </w:tcPr>
          <w:p w14:paraId="0C9C6556"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346~350</w:t>
            </w:r>
          </w:p>
        </w:tc>
        <w:tc>
          <w:tcPr>
            <w:tcW w:w="2580" w:type="dxa"/>
            <w:tcBorders>
              <w:top w:val="nil"/>
              <w:left w:val="nil"/>
              <w:bottom w:val="nil"/>
              <w:right w:val="nil"/>
            </w:tcBorders>
            <w:shd w:val="clear" w:color="auto" w:fill="auto"/>
            <w:noWrap/>
            <w:vAlign w:val="bottom"/>
            <w:hideMark/>
          </w:tcPr>
          <w:p w14:paraId="66E84B50"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500~509</w:t>
            </w:r>
          </w:p>
        </w:tc>
        <w:tc>
          <w:tcPr>
            <w:tcW w:w="2260" w:type="dxa"/>
            <w:tcBorders>
              <w:top w:val="nil"/>
              <w:left w:val="nil"/>
              <w:bottom w:val="nil"/>
              <w:right w:val="nil"/>
            </w:tcBorders>
            <w:shd w:val="clear" w:color="auto" w:fill="auto"/>
            <w:noWrap/>
            <w:vAlign w:val="bottom"/>
            <w:hideMark/>
          </w:tcPr>
          <w:p w14:paraId="789E294E"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30</w:t>
            </w:r>
          </w:p>
        </w:tc>
        <w:tc>
          <w:tcPr>
            <w:tcW w:w="1640" w:type="dxa"/>
            <w:tcBorders>
              <w:top w:val="nil"/>
              <w:left w:val="nil"/>
              <w:bottom w:val="nil"/>
              <w:right w:val="nil"/>
            </w:tcBorders>
            <w:shd w:val="clear" w:color="auto" w:fill="auto"/>
            <w:noWrap/>
            <w:vAlign w:val="bottom"/>
            <w:hideMark/>
          </w:tcPr>
          <w:p w14:paraId="66A38F18"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11</w:t>
            </w:r>
          </w:p>
        </w:tc>
      </w:tr>
      <w:tr w:rsidR="00ED3A89" w:rsidRPr="00ED3A89" w14:paraId="3E33246A" w14:textId="77777777" w:rsidTr="00ED3A89">
        <w:trPr>
          <w:trHeight w:val="372"/>
        </w:trPr>
        <w:tc>
          <w:tcPr>
            <w:tcW w:w="1600" w:type="dxa"/>
            <w:tcBorders>
              <w:top w:val="nil"/>
              <w:left w:val="nil"/>
              <w:bottom w:val="nil"/>
              <w:right w:val="nil"/>
            </w:tcBorders>
            <w:shd w:val="clear" w:color="auto" w:fill="auto"/>
            <w:noWrap/>
            <w:vAlign w:val="bottom"/>
            <w:hideMark/>
          </w:tcPr>
          <w:p w14:paraId="69FD257F"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Nine</w:t>
            </w:r>
          </w:p>
        </w:tc>
        <w:tc>
          <w:tcPr>
            <w:tcW w:w="1640" w:type="dxa"/>
            <w:tcBorders>
              <w:top w:val="nil"/>
              <w:left w:val="nil"/>
              <w:bottom w:val="nil"/>
              <w:right w:val="nil"/>
            </w:tcBorders>
            <w:shd w:val="clear" w:color="auto" w:fill="auto"/>
            <w:noWrap/>
            <w:vAlign w:val="bottom"/>
            <w:hideMark/>
          </w:tcPr>
          <w:p w14:paraId="2F946FC0"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~7.5</w:t>
            </w:r>
          </w:p>
        </w:tc>
        <w:tc>
          <w:tcPr>
            <w:tcW w:w="1640" w:type="dxa"/>
            <w:tcBorders>
              <w:top w:val="nil"/>
              <w:left w:val="nil"/>
              <w:bottom w:val="nil"/>
              <w:right w:val="nil"/>
            </w:tcBorders>
            <w:shd w:val="clear" w:color="auto" w:fill="auto"/>
            <w:noWrap/>
            <w:vAlign w:val="bottom"/>
            <w:hideMark/>
          </w:tcPr>
          <w:p w14:paraId="6C8FE0D4"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351~355</w:t>
            </w:r>
          </w:p>
        </w:tc>
        <w:tc>
          <w:tcPr>
            <w:tcW w:w="2580" w:type="dxa"/>
            <w:tcBorders>
              <w:top w:val="nil"/>
              <w:left w:val="nil"/>
              <w:bottom w:val="nil"/>
              <w:right w:val="nil"/>
            </w:tcBorders>
            <w:shd w:val="clear" w:color="auto" w:fill="auto"/>
            <w:noWrap/>
            <w:vAlign w:val="bottom"/>
            <w:hideMark/>
          </w:tcPr>
          <w:p w14:paraId="66B11B2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480~499</w:t>
            </w:r>
          </w:p>
        </w:tc>
        <w:tc>
          <w:tcPr>
            <w:tcW w:w="2260" w:type="dxa"/>
            <w:tcBorders>
              <w:top w:val="nil"/>
              <w:left w:val="nil"/>
              <w:bottom w:val="nil"/>
              <w:right w:val="nil"/>
            </w:tcBorders>
            <w:shd w:val="clear" w:color="auto" w:fill="auto"/>
            <w:noWrap/>
            <w:vAlign w:val="bottom"/>
            <w:hideMark/>
          </w:tcPr>
          <w:p w14:paraId="336C786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29</w:t>
            </w:r>
          </w:p>
        </w:tc>
        <w:tc>
          <w:tcPr>
            <w:tcW w:w="1640" w:type="dxa"/>
            <w:tcBorders>
              <w:top w:val="nil"/>
              <w:left w:val="nil"/>
              <w:bottom w:val="nil"/>
              <w:right w:val="nil"/>
            </w:tcBorders>
            <w:shd w:val="clear" w:color="auto" w:fill="auto"/>
            <w:noWrap/>
            <w:vAlign w:val="bottom"/>
            <w:hideMark/>
          </w:tcPr>
          <w:p w14:paraId="6354905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10</w:t>
            </w:r>
          </w:p>
        </w:tc>
      </w:tr>
      <w:tr w:rsidR="00ED3A89" w:rsidRPr="00ED3A89" w14:paraId="50215659" w14:textId="77777777" w:rsidTr="00ED3A89">
        <w:trPr>
          <w:trHeight w:val="372"/>
        </w:trPr>
        <w:tc>
          <w:tcPr>
            <w:tcW w:w="1600" w:type="dxa"/>
            <w:tcBorders>
              <w:top w:val="nil"/>
              <w:left w:val="nil"/>
              <w:bottom w:val="nil"/>
              <w:right w:val="nil"/>
            </w:tcBorders>
            <w:shd w:val="clear" w:color="auto" w:fill="auto"/>
            <w:noWrap/>
            <w:vAlign w:val="bottom"/>
            <w:hideMark/>
          </w:tcPr>
          <w:p w14:paraId="4B08CE2C"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Eight</w:t>
            </w:r>
          </w:p>
        </w:tc>
        <w:tc>
          <w:tcPr>
            <w:tcW w:w="1640" w:type="dxa"/>
            <w:tcBorders>
              <w:top w:val="nil"/>
              <w:left w:val="nil"/>
              <w:bottom w:val="nil"/>
              <w:right w:val="nil"/>
            </w:tcBorders>
            <w:shd w:val="clear" w:color="auto" w:fill="auto"/>
            <w:noWrap/>
            <w:vAlign w:val="bottom"/>
            <w:hideMark/>
          </w:tcPr>
          <w:p w14:paraId="2BDA5BC2"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~7.6</w:t>
            </w:r>
          </w:p>
        </w:tc>
        <w:tc>
          <w:tcPr>
            <w:tcW w:w="1640" w:type="dxa"/>
            <w:tcBorders>
              <w:top w:val="nil"/>
              <w:left w:val="nil"/>
              <w:bottom w:val="nil"/>
              <w:right w:val="nil"/>
            </w:tcBorders>
            <w:shd w:val="clear" w:color="auto" w:fill="auto"/>
            <w:noWrap/>
            <w:vAlign w:val="bottom"/>
            <w:hideMark/>
          </w:tcPr>
          <w:p w14:paraId="72FED8E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356~360</w:t>
            </w:r>
          </w:p>
        </w:tc>
        <w:tc>
          <w:tcPr>
            <w:tcW w:w="2580" w:type="dxa"/>
            <w:tcBorders>
              <w:top w:val="nil"/>
              <w:left w:val="nil"/>
              <w:bottom w:val="nil"/>
              <w:right w:val="nil"/>
            </w:tcBorders>
            <w:shd w:val="clear" w:color="auto" w:fill="auto"/>
            <w:noWrap/>
            <w:vAlign w:val="bottom"/>
            <w:hideMark/>
          </w:tcPr>
          <w:p w14:paraId="35D4BF76"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460~479</w:t>
            </w:r>
          </w:p>
        </w:tc>
        <w:tc>
          <w:tcPr>
            <w:tcW w:w="2260" w:type="dxa"/>
            <w:tcBorders>
              <w:top w:val="nil"/>
              <w:left w:val="nil"/>
              <w:bottom w:val="nil"/>
              <w:right w:val="nil"/>
            </w:tcBorders>
            <w:shd w:val="clear" w:color="auto" w:fill="auto"/>
            <w:noWrap/>
            <w:vAlign w:val="bottom"/>
            <w:hideMark/>
          </w:tcPr>
          <w:p w14:paraId="3DC1D0B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28</w:t>
            </w:r>
          </w:p>
        </w:tc>
        <w:tc>
          <w:tcPr>
            <w:tcW w:w="1640" w:type="dxa"/>
            <w:tcBorders>
              <w:top w:val="nil"/>
              <w:left w:val="nil"/>
              <w:bottom w:val="nil"/>
              <w:right w:val="nil"/>
            </w:tcBorders>
            <w:shd w:val="clear" w:color="auto" w:fill="auto"/>
            <w:noWrap/>
            <w:vAlign w:val="bottom"/>
            <w:hideMark/>
          </w:tcPr>
          <w:p w14:paraId="4F717EF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9</w:t>
            </w:r>
          </w:p>
        </w:tc>
      </w:tr>
      <w:tr w:rsidR="00ED3A89" w:rsidRPr="00ED3A89" w14:paraId="423158E8" w14:textId="77777777" w:rsidTr="00ED3A89">
        <w:trPr>
          <w:trHeight w:val="372"/>
        </w:trPr>
        <w:tc>
          <w:tcPr>
            <w:tcW w:w="1600" w:type="dxa"/>
            <w:tcBorders>
              <w:top w:val="nil"/>
              <w:left w:val="nil"/>
              <w:bottom w:val="nil"/>
              <w:right w:val="nil"/>
            </w:tcBorders>
            <w:shd w:val="clear" w:color="auto" w:fill="auto"/>
            <w:vAlign w:val="bottom"/>
            <w:hideMark/>
          </w:tcPr>
          <w:p w14:paraId="29FA7524" w14:textId="77777777" w:rsidR="00ED3A89" w:rsidRPr="00ED3A89" w:rsidRDefault="00ED3A89" w:rsidP="00ED3A89">
            <w:pPr>
              <w:widowControl/>
              <w:snapToGrid/>
              <w:jc w:val="left"/>
              <w:rPr>
                <w:rFonts w:eastAsia="宋体" w:cs="Times New Roman"/>
                <w:snapToGrid/>
                <w:color w:val="000000"/>
                <w:sz w:val="24"/>
                <w:szCs w:val="24"/>
                <w:lang w:eastAsia="zh-CN"/>
              </w:rPr>
            </w:pPr>
            <w:r w:rsidRPr="00ED3A89">
              <w:rPr>
                <w:rFonts w:eastAsia="宋体" w:cs="Times New Roman"/>
                <w:snapToGrid/>
                <w:color w:val="000000"/>
                <w:sz w:val="24"/>
                <w:szCs w:val="24"/>
                <w:lang w:eastAsia="zh-CN"/>
              </w:rPr>
              <w:t xml:space="preserve">  Seven</w:t>
            </w:r>
          </w:p>
        </w:tc>
        <w:tc>
          <w:tcPr>
            <w:tcW w:w="1640" w:type="dxa"/>
            <w:tcBorders>
              <w:top w:val="nil"/>
              <w:left w:val="nil"/>
              <w:bottom w:val="nil"/>
              <w:right w:val="nil"/>
            </w:tcBorders>
            <w:shd w:val="clear" w:color="auto" w:fill="auto"/>
            <w:noWrap/>
            <w:vAlign w:val="bottom"/>
            <w:hideMark/>
          </w:tcPr>
          <w:p w14:paraId="086CB3A2"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7.7~7.8</w:t>
            </w:r>
          </w:p>
        </w:tc>
        <w:tc>
          <w:tcPr>
            <w:tcW w:w="1640" w:type="dxa"/>
            <w:tcBorders>
              <w:top w:val="nil"/>
              <w:left w:val="nil"/>
              <w:bottom w:val="nil"/>
              <w:right w:val="nil"/>
            </w:tcBorders>
            <w:shd w:val="clear" w:color="auto" w:fill="auto"/>
            <w:noWrap/>
            <w:vAlign w:val="bottom"/>
            <w:hideMark/>
          </w:tcPr>
          <w:p w14:paraId="4D340140"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361~370</w:t>
            </w:r>
          </w:p>
        </w:tc>
        <w:tc>
          <w:tcPr>
            <w:tcW w:w="2580" w:type="dxa"/>
            <w:tcBorders>
              <w:top w:val="nil"/>
              <w:left w:val="nil"/>
              <w:bottom w:val="nil"/>
              <w:right w:val="nil"/>
            </w:tcBorders>
            <w:shd w:val="clear" w:color="auto" w:fill="auto"/>
            <w:noWrap/>
            <w:vAlign w:val="bottom"/>
            <w:hideMark/>
          </w:tcPr>
          <w:p w14:paraId="5F20E551"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440~459</w:t>
            </w:r>
          </w:p>
        </w:tc>
        <w:tc>
          <w:tcPr>
            <w:tcW w:w="2260" w:type="dxa"/>
            <w:tcBorders>
              <w:top w:val="nil"/>
              <w:left w:val="nil"/>
              <w:bottom w:val="nil"/>
              <w:right w:val="nil"/>
            </w:tcBorders>
            <w:shd w:val="clear" w:color="auto" w:fill="auto"/>
            <w:noWrap/>
            <w:vAlign w:val="bottom"/>
            <w:hideMark/>
          </w:tcPr>
          <w:p w14:paraId="0C0A31F1"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27</w:t>
            </w:r>
          </w:p>
        </w:tc>
        <w:tc>
          <w:tcPr>
            <w:tcW w:w="1640" w:type="dxa"/>
            <w:tcBorders>
              <w:top w:val="nil"/>
              <w:left w:val="nil"/>
              <w:bottom w:val="nil"/>
              <w:right w:val="nil"/>
            </w:tcBorders>
            <w:shd w:val="clear" w:color="auto" w:fill="auto"/>
            <w:noWrap/>
            <w:vAlign w:val="bottom"/>
            <w:hideMark/>
          </w:tcPr>
          <w:p w14:paraId="7E2A920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8</w:t>
            </w:r>
          </w:p>
        </w:tc>
      </w:tr>
      <w:tr w:rsidR="00ED3A89" w:rsidRPr="00ED3A89" w14:paraId="2B8851E0" w14:textId="77777777" w:rsidTr="00ED3A89">
        <w:trPr>
          <w:trHeight w:val="372"/>
        </w:trPr>
        <w:tc>
          <w:tcPr>
            <w:tcW w:w="1600" w:type="dxa"/>
            <w:tcBorders>
              <w:top w:val="nil"/>
              <w:left w:val="nil"/>
              <w:bottom w:val="nil"/>
              <w:right w:val="nil"/>
            </w:tcBorders>
            <w:shd w:val="clear" w:color="auto" w:fill="auto"/>
            <w:vAlign w:val="bottom"/>
            <w:hideMark/>
          </w:tcPr>
          <w:p w14:paraId="7A2C9D03" w14:textId="77777777" w:rsidR="00ED3A89" w:rsidRPr="00ED3A89" w:rsidRDefault="00ED3A89" w:rsidP="00ED3A89">
            <w:pPr>
              <w:widowControl/>
              <w:snapToGrid/>
              <w:jc w:val="left"/>
              <w:rPr>
                <w:rFonts w:eastAsia="宋体" w:cs="Times New Roman"/>
                <w:snapToGrid/>
                <w:color w:val="000000"/>
                <w:sz w:val="24"/>
                <w:szCs w:val="24"/>
                <w:lang w:eastAsia="zh-CN"/>
              </w:rPr>
            </w:pPr>
            <w:r w:rsidRPr="00ED3A89">
              <w:rPr>
                <w:rFonts w:eastAsia="宋体" w:cs="Times New Roman"/>
                <w:snapToGrid/>
                <w:color w:val="000000"/>
                <w:sz w:val="24"/>
                <w:szCs w:val="24"/>
                <w:lang w:eastAsia="zh-CN"/>
              </w:rPr>
              <w:t xml:space="preserve">  Six</w:t>
            </w:r>
          </w:p>
        </w:tc>
        <w:tc>
          <w:tcPr>
            <w:tcW w:w="1640" w:type="dxa"/>
            <w:tcBorders>
              <w:top w:val="nil"/>
              <w:left w:val="nil"/>
              <w:bottom w:val="nil"/>
              <w:right w:val="nil"/>
            </w:tcBorders>
            <w:shd w:val="clear" w:color="auto" w:fill="auto"/>
            <w:noWrap/>
            <w:vAlign w:val="bottom"/>
            <w:hideMark/>
          </w:tcPr>
          <w:p w14:paraId="1C90690A"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7.9~8.0</w:t>
            </w:r>
          </w:p>
        </w:tc>
        <w:tc>
          <w:tcPr>
            <w:tcW w:w="1640" w:type="dxa"/>
            <w:tcBorders>
              <w:top w:val="nil"/>
              <w:left w:val="nil"/>
              <w:bottom w:val="nil"/>
              <w:right w:val="nil"/>
            </w:tcBorders>
            <w:shd w:val="clear" w:color="auto" w:fill="auto"/>
            <w:noWrap/>
            <w:vAlign w:val="bottom"/>
            <w:hideMark/>
          </w:tcPr>
          <w:p w14:paraId="6B1A5C4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371~380</w:t>
            </w:r>
          </w:p>
        </w:tc>
        <w:tc>
          <w:tcPr>
            <w:tcW w:w="2580" w:type="dxa"/>
            <w:tcBorders>
              <w:top w:val="nil"/>
              <w:left w:val="nil"/>
              <w:bottom w:val="nil"/>
              <w:right w:val="nil"/>
            </w:tcBorders>
            <w:shd w:val="clear" w:color="auto" w:fill="auto"/>
            <w:noWrap/>
            <w:vAlign w:val="bottom"/>
            <w:hideMark/>
          </w:tcPr>
          <w:p w14:paraId="6D53F49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420~439</w:t>
            </w:r>
          </w:p>
        </w:tc>
        <w:tc>
          <w:tcPr>
            <w:tcW w:w="2260" w:type="dxa"/>
            <w:tcBorders>
              <w:top w:val="nil"/>
              <w:left w:val="nil"/>
              <w:bottom w:val="nil"/>
              <w:right w:val="nil"/>
            </w:tcBorders>
            <w:shd w:val="clear" w:color="auto" w:fill="auto"/>
            <w:noWrap/>
            <w:vAlign w:val="bottom"/>
            <w:hideMark/>
          </w:tcPr>
          <w:p w14:paraId="48DB90E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26</w:t>
            </w:r>
          </w:p>
        </w:tc>
        <w:tc>
          <w:tcPr>
            <w:tcW w:w="1640" w:type="dxa"/>
            <w:tcBorders>
              <w:top w:val="nil"/>
              <w:left w:val="nil"/>
              <w:bottom w:val="nil"/>
              <w:right w:val="nil"/>
            </w:tcBorders>
            <w:shd w:val="clear" w:color="auto" w:fill="auto"/>
            <w:noWrap/>
            <w:vAlign w:val="bottom"/>
            <w:hideMark/>
          </w:tcPr>
          <w:p w14:paraId="2A521F52"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7</w:t>
            </w:r>
          </w:p>
        </w:tc>
      </w:tr>
      <w:tr w:rsidR="00ED3A89" w:rsidRPr="00ED3A89" w14:paraId="65562BE9" w14:textId="77777777" w:rsidTr="00ED3A89">
        <w:trPr>
          <w:trHeight w:val="372"/>
        </w:trPr>
        <w:tc>
          <w:tcPr>
            <w:tcW w:w="1600" w:type="dxa"/>
            <w:tcBorders>
              <w:top w:val="nil"/>
              <w:left w:val="nil"/>
              <w:bottom w:val="nil"/>
              <w:right w:val="nil"/>
            </w:tcBorders>
            <w:shd w:val="clear" w:color="auto" w:fill="auto"/>
            <w:noWrap/>
            <w:vAlign w:val="bottom"/>
            <w:hideMark/>
          </w:tcPr>
          <w:p w14:paraId="27B9C3FC"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Five</w:t>
            </w:r>
          </w:p>
        </w:tc>
        <w:tc>
          <w:tcPr>
            <w:tcW w:w="1640" w:type="dxa"/>
            <w:tcBorders>
              <w:top w:val="nil"/>
              <w:left w:val="nil"/>
              <w:bottom w:val="nil"/>
              <w:right w:val="nil"/>
            </w:tcBorders>
            <w:shd w:val="clear" w:color="auto" w:fill="auto"/>
            <w:noWrap/>
            <w:vAlign w:val="bottom"/>
            <w:hideMark/>
          </w:tcPr>
          <w:p w14:paraId="1CA06A9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8.1~8.2</w:t>
            </w:r>
          </w:p>
        </w:tc>
        <w:tc>
          <w:tcPr>
            <w:tcW w:w="1640" w:type="dxa"/>
            <w:tcBorders>
              <w:top w:val="nil"/>
              <w:left w:val="nil"/>
              <w:bottom w:val="nil"/>
              <w:right w:val="nil"/>
            </w:tcBorders>
            <w:shd w:val="clear" w:color="auto" w:fill="auto"/>
            <w:noWrap/>
            <w:vAlign w:val="bottom"/>
            <w:hideMark/>
          </w:tcPr>
          <w:p w14:paraId="51253C94"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381~390</w:t>
            </w:r>
          </w:p>
        </w:tc>
        <w:tc>
          <w:tcPr>
            <w:tcW w:w="2580" w:type="dxa"/>
            <w:tcBorders>
              <w:top w:val="nil"/>
              <w:left w:val="nil"/>
              <w:bottom w:val="nil"/>
              <w:right w:val="nil"/>
            </w:tcBorders>
            <w:shd w:val="clear" w:color="auto" w:fill="auto"/>
            <w:noWrap/>
            <w:vAlign w:val="bottom"/>
            <w:hideMark/>
          </w:tcPr>
          <w:p w14:paraId="1C91D5EE"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400~419</w:t>
            </w:r>
          </w:p>
        </w:tc>
        <w:tc>
          <w:tcPr>
            <w:tcW w:w="2260" w:type="dxa"/>
            <w:tcBorders>
              <w:top w:val="nil"/>
              <w:left w:val="nil"/>
              <w:bottom w:val="nil"/>
              <w:right w:val="nil"/>
            </w:tcBorders>
            <w:shd w:val="clear" w:color="auto" w:fill="auto"/>
            <w:noWrap/>
            <w:vAlign w:val="bottom"/>
            <w:hideMark/>
          </w:tcPr>
          <w:p w14:paraId="21C8CEF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25</w:t>
            </w:r>
          </w:p>
        </w:tc>
        <w:tc>
          <w:tcPr>
            <w:tcW w:w="1640" w:type="dxa"/>
            <w:tcBorders>
              <w:top w:val="nil"/>
              <w:left w:val="nil"/>
              <w:bottom w:val="nil"/>
              <w:right w:val="nil"/>
            </w:tcBorders>
            <w:shd w:val="clear" w:color="auto" w:fill="auto"/>
            <w:noWrap/>
            <w:vAlign w:val="bottom"/>
            <w:hideMark/>
          </w:tcPr>
          <w:p w14:paraId="2FB8F32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6</w:t>
            </w:r>
          </w:p>
        </w:tc>
      </w:tr>
      <w:tr w:rsidR="00ED3A89" w:rsidRPr="00ED3A89" w14:paraId="308EFD9A" w14:textId="77777777" w:rsidTr="00ED3A89">
        <w:trPr>
          <w:trHeight w:val="372"/>
        </w:trPr>
        <w:tc>
          <w:tcPr>
            <w:tcW w:w="1600" w:type="dxa"/>
            <w:tcBorders>
              <w:top w:val="nil"/>
              <w:left w:val="nil"/>
              <w:bottom w:val="nil"/>
              <w:right w:val="nil"/>
            </w:tcBorders>
            <w:shd w:val="clear" w:color="auto" w:fill="auto"/>
            <w:noWrap/>
            <w:vAlign w:val="bottom"/>
            <w:hideMark/>
          </w:tcPr>
          <w:p w14:paraId="35DF81AE"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Four</w:t>
            </w:r>
          </w:p>
        </w:tc>
        <w:tc>
          <w:tcPr>
            <w:tcW w:w="1640" w:type="dxa"/>
            <w:tcBorders>
              <w:top w:val="nil"/>
              <w:left w:val="nil"/>
              <w:bottom w:val="nil"/>
              <w:right w:val="nil"/>
            </w:tcBorders>
            <w:shd w:val="clear" w:color="auto" w:fill="auto"/>
            <w:noWrap/>
            <w:vAlign w:val="bottom"/>
            <w:hideMark/>
          </w:tcPr>
          <w:p w14:paraId="5A7EC99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8.3~8.4</w:t>
            </w:r>
          </w:p>
        </w:tc>
        <w:tc>
          <w:tcPr>
            <w:tcW w:w="1640" w:type="dxa"/>
            <w:tcBorders>
              <w:top w:val="nil"/>
              <w:left w:val="nil"/>
              <w:bottom w:val="nil"/>
              <w:right w:val="nil"/>
            </w:tcBorders>
            <w:shd w:val="clear" w:color="auto" w:fill="auto"/>
            <w:noWrap/>
            <w:vAlign w:val="bottom"/>
            <w:hideMark/>
          </w:tcPr>
          <w:p w14:paraId="4D08E72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391~400</w:t>
            </w:r>
          </w:p>
        </w:tc>
        <w:tc>
          <w:tcPr>
            <w:tcW w:w="2580" w:type="dxa"/>
            <w:tcBorders>
              <w:top w:val="nil"/>
              <w:left w:val="nil"/>
              <w:bottom w:val="nil"/>
              <w:right w:val="nil"/>
            </w:tcBorders>
            <w:shd w:val="clear" w:color="auto" w:fill="auto"/>
            <w:noWrap/>
            <w:vAlign w:val="bottom"/>
            <w:hideMark/>
          </w:tcPr>
          <w:p w14:paraId="69994EB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380~399</w:t>
            </w:r>
          </w:p>
        </w:tc>
        <w:tc>
          <w:tcPr>
            <w:tcW w:w="2260" w:type="dxa"/>
            <w:tcBorders>
              <w:top w:val="nil"/>
              <w:left w:val="nil"/>
              <w:bottom w:val="nil"/>
              <w:right w:val="nil"/>
            </w:tcBorders>
            <w:shd w:val="clear" w:color="auto" w:fill="auto"/>
            <w:noWrap/>
            <w:vAlign w:val="bottom"/>
            <w:hideMark/>
          </w:tcPr>
          <w:p w14:paraId="396E74A3"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23~24</w:t>
            </w:r>
          </w:p>
        </w:tc>
        <w:tc>
          <w:tcPr>
            <w:tcW w:w="1640" w:type="dxa"/>
            <w:tcBorders>
              <w:top w:val="nil"/>
              <w:left w:val="nil"/>
              <w:bottom w:val="nil"/>
              <w:right w:val="nil"/>
            </w:tcBorders>
            <w:shd w:val="clear" w:color="auto" w:fill="auto"/>
            <w:noWrap/>
            <w:vAlign w:val="bottom"/>
            <w:hideMark/>
          </w:tcPr>
          <w:p w14:paraId="5D7D7218"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5</w:t>
            </w:r>
          </w:p>
        </w:tc>
      </w:tr>
      <w:tr w:rsidR="00ED3A89" w:rsidRPr="00ED3A89" w14:paraId="757DD7D5" w14:textId="77777777" w:rsidTr="00ED3A89">
        <w:trPr>
          <w:trHeight w:val="372"/>
        </w:trPr>
        <w:tc>
          <w:tcPr>
            <w:tcW w:w="1600" w:type="dxa"/>
            <w:tcBorders>
              <w:top w:val="nil"/>
              <w:left w:val="nil"/>
              <w:bottom w:val="nil"/>
              <w:right w:val="nil"/>
            </w:tcBorders>
            <w:shd w:val="clear" w:color="auto" w:fill="auto"/>
            <w:noWrap/>
            <w:vAlign w:val="bottom"/>
            <w:hideMark/>
          </w:tcPr>
          <w:p w14:paraId="78A3D296"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Three</w:t>
            </w:r>
          </w:p>
        </w:tc>
        <w:tc>
          <w:tcPr>
            <w:tcW w:w="1640" w:type="dxa"/>
            <w:tcBorders>
              <w:top w:val="nil"/>
              <w:left w:val="nil"/>
              <w:bottom w:val="nil"/>
              <w:right w:val="nil"/>
            </w:tcBorders>
            <w:shd w:val="clear" w:color="auto" w:fill="auto"/>
            <w:noWrap/>
            <w:vAlign w:val="bottom"/>
            <w:hideMark/>
          </w:tcPr>
          <w:p w14:paraId="3FD2B5E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8.5~8.6</w:t>
            </w:r>
          </w:p>
        </w:tc>
        <w:tc>
          <w:tcPr>
            <w:tcW w:w="1640" w:type="dxa"/>
            <w:tcBorders>
              <w:top w:val="nil"/>
              <w:left w:val="nil"/>
              <w:bottom w:val="nil"/>
              <w:right w:val="nil"/>
            </w:tcBorders>
            <w:shd w:val="clear" w:color="auto" w:fill="auto"/>
            <w:noWrap/>
            <w:vAlign w:val="bottom"/>
            <w:hideMark/>
          </w:tcPr>
          <w:p w14:paraId="119A6BF7"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401~410</w:t>
            </w:r>
          </w:p>
        </w:tc>
        <w:tc>
          <w:tcPr>
            <w:tcW w:w="2580" w:type="dxa"/>
            <w:tcBorders>
              <w:top w:val="nil"/>
              <w:left w:val="nil"/>
              <w:bottom w:val="nil"/>
              <w:right w:val="nil"/>
            </w:tcBorders>
            <w:shd w:val="clear" w:color="auto" w:fill="auto"/>
            <w:noWrap/>
            <w:vAlign w:val="bottom"/>
            <w:hideMark/>
          </w:tcPr>
          <w:p w14:paraId="6C2CA9E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360~379</w:t>
            </w:r>
          </w:p>
        </w:tc>
        <w:tc>
          <w:tcPr>
            <w:tcW w:w="2260" w:type="dxa"/>
            <w:tcBorders>
              <w:top w:val="nil"/>
              <w:left w:val="nil"/>
              <w:bottom w:val="nil"/>
              <w:right w:val="nil"/>
            </w:tcBorders>
            <w:shd w:val="clear" w:color="auto" w:fill="auto"/>
            <w:noWrap/>
            <w:vAlign w:val="bottom"/>
            <w:hideMark/>
          </w:tcPr>
          <w:p w14:paraId="087F3EEB"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21~22</w:t>
            </w:r>
          </w:p>
        </w:tc>
        <w:tc>
          <w:tcPr>
            <w:tcW w:w="1640" w:type="dxa"/>
            <w:tcBorders>
              <w:top w:val="nil"/>
              <w:left w:val="nil"/>
              <w:bottom w:val="nil"/>
              <w:right w:val="nil"/>
            </w:tcBorders>
            <w:shd w:val="clear" w:color="auto" w:fill="auto"/>
            <w:noWrap/>
            <w:vAlign w:val="bottom"/>
            <w:hideMark/>
          </w:tcPr>
          <w:p w14:paraId="149D66CF"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w:t>
            </w:r>
          </w:p>
        </w:tc>
      </w:tr>
      <w:tr w:rsidR="00ED3A89" w:rsidRPr="00ED3A89" w14:paraId="4D1DA643" w14:textId="77777777" w:rsidTr="00ED3A89">
        <w:trPr>
          <w:trHeight w:val="372"/>
        </w:trPr>
        <w:tc>
          <w:tcPr>
            <w:tcW w:w="1600" w:type="dxa"/>
            <w:tcBorders>
              <w:top w:val="nil"/>
              <w:left w:val="nil"/>
              <w:bottom w:val="nil"/>
              <w:right w:val="nil"/>
            </w:tcBorders>
            <w:shd w:val="clear" w:color="auto" w:fill="auto"/>
            <w:noWrap/>
            <w:vAlign w:val="bottom"/>
            <w:hideMark/>
          </w:tcPr>
          <w:p w14:paraId="77CDEEE7"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Two</w:t>
            </w:r>
          </w:p>
        </w:tc>
        <w:tc>
          <w:tcPr>
            <w:tcW w:w="1640" w:type="dxa"/>
            <w:tcBorders>
              <w:top w:val="nil"/>
              <w:left w:val="nil"/>
              <w:bottom w:val="nil"/>
              <w:right w:val="nil"/>
            </w:tcBorders>
            <w:shd w:val="clear" w:color="auto" w:fill="auto"/>
            <w:noWrap/>
            <w:vAlign w:val="bottom"/>
            <w:hideMark/>
          </w:tcPr>
          <w:p w14:paraId="3252FCBE"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8.7~8.8</w:t>
            </w:r>
          </w:p>
        </w:tc>
        <w:tc>
          <w:tcPr>
            <w:tcW w:w="1640" w:type="dxa"/>
            <w:tcBorders>
              <w:top w:val="nil"/>
              <w:left w:val="nil"/>
              <w:bottom w:val="nil"/>
              <w:right w:val="nil"/>
            </w:tcBorders>
            <w:shd w:val="clear" w:color="auto" w:fill="auto"/>
            <w:noWrap/>
            <w:vAlign w:val="bottom"/>
            <w:hideMark/>
          </w:tcPr>
          <w:p w14:paraId="34B6E35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411~420</w:t>
            </w:r>
          </w:p>
        </w:tc>
        <w:tc>
          <w:tcPr>
            <w:tcW w:w="2580" w:type="dxa"/>
            <w:tcBorders>
              <w:top w:val="nil"/>
              <w:left w:val="nil"/>
              <w:bottom w:val="nil"/>
              <w:right w:val="nil"/>
            </w:tcBorders>
            <w:shd w:val="clear" w:color="auto" w:fill="auto"/>
            <w:noWrap/>
            <w:vAlign w:val="bottom"/>
            <w:hideMark/>
          </w:tcPr>
          <w:p w14:paraId="673D0E32"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340~359</w:t>
            </w:r>
          </w:p>
        </w:tc>
        <w:tc>
          <w:tcPr>
            <w:tcW w:w="2260" w:type="dxa"/>
            <w:tcBorders>
              <w:top w:val="nil"/>
              <w:left w:val="nil"/>
              <w:bottom w:val="nil"/>
              <w:right w:val="nil"/>
            </w:tcBorders>
            <w:shd w:val="clear" w:color="auto" w:fill="auto"/>
            <w:noWrap/>
            <w:vAlign w:val="bottom"/>
            <w:hideMark/>
          </w:tcPr>
          <w:p w14:paraId="2C5682D6"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19~20</w:t>
            </w:r>
          </w:p>
        </w:tc>
        <w:tc>
          <w:tcPr>
            <w:tcW w:w="1640" w:type="dxa"/>
            <w:tcBorders>
              <w:top w:val="nil"/>
              <w:left w:val="nil"/>
              <w:bottom w:val="nil"/>
              <w:right w:val="nil"/>
            </w:tcBorders>
            <w:shd w:val="clear" w:color="auto" w:fill="auto"/>
            <w:noWrap/>
            <w:vAlign w:val="bottom"/>
            <w:hideMark/>
          </w:tcPr>
          <w:p w14:paraId="0DE60A16"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w:t>
            </w:r>
          </w:p>
        </w:tc>
      </w:tr>
      <w:tr w:rsidR="00ED3A89" w:rsidRPr="00ED3A89" w14:paraId="0A1DAF55" w14:textId="77777777" w:rsidTr="00ED3A89">
        <w:trPr>
          <w:trHeight w:val="372"/>
        </w:trPr>
        <w:tc>
          <w:tcPr>
            <w:tcW w:w="1600" w:type="dxa"/>
            <w:tcBorders>
              <w:top w:val="nil"/>
              <w:left w:val="nil"/>
              <w:bottom w:val="single" w:sz="4" w:space="0" w:color="auto"/>
              <w:right w:val="nil"/>
            </w:tcBorders>
            <w:shd w:val="clear" w:color="auto" w:fill="auto"/>
            <w:vAlign w:val="bottom"/>
            <w:hideMark/>
          </w:tcPr>
          <w:p w14:paraId="058041FE" w14:textId="77777777" w:rsidR="00ED3A89" w:rsidRPr="00ED3A89" w:rsidRDefault="00ED3A89" w:rsidP="00ED3A89">
            <w:pPr>
              <w:widowControl/>
              <w:snapToGrid/>
              <w:jc w:val="left"/>
              <w:rPr>
                <w:rFonts w:eastAsia="宋体" w:cs="Times New Roman"/>
                <w:snapToGrid/>
                <w:color w:val="000000"/>
                <w:sz w:val="22"/>
                <w:lang w:eastAsia="zh-CN"/>
              </w:rPr>
            </w:pPr>
            <w:r w:rsidRPr="00ED3A89">
              <w:rPr>
                <w:rFonts w:eastAsia="宋体" w:cs="Times New Roman"/>
                <w:snapToGrid/>
                <w:color w:val="000000"/>
                <w:sz w:val="22"/>
                <w:lang w:eastAsia="zh-CN"/>
              </w:rPr>
              <w:t xml:space="preserve">  One </w:t>
            </w:r>
          </w:p>
        </w:tc>
        <w:tc>
          <w:tcPr>
            <w:tcW w:w="1640" w:type="dxa"/>
            <w:tcBorders>
              <w:top w:val="nil"/>
              <w:left w:val="nil"/>
              <w:bottom w:val="single" w:sz="4" w:space="0" w:color="auto"/>
              <w:right w:val="nil"/>
            </w:tcBorders>
            <w:shd w:val="clear" w:color="auto" w:fill="auto"/>
            <w:noWrap/>
            <w:vAlign w:val="bottom"/>
            <w:hideMark/>
          </w:tcPr>
          <w:p w14:paraId="24706519"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8.9~9.0</w:t>
            </w:r>
          </w:p>
        </w:tc>
        <w:tc>
          <w:tcPr>
            <w:tcW w:w="1640" w:type="dxa"/>
            <w:tcBorders>
              <w:top w:val="nil"/>
              <w:left w:val="nil"/>
              <w:bottom w:val="single" w:sz="4" w:space="0" w:color="auto"/>
              <w:right w:val="nil"/>
            </w:tcBorders>
            <w:shd w:val="clear" w:color="auto" w:fill="auto"/>
            <w:noWrap/>
            <w:vAlign w:val="bottom"/>
            <w:hideMark/>
          </w:tcPr>
          <w:p w14:paraId="06E32FED"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421~430</w:t>
            </w:r>
          </w:p>
        </w:tc>
        <w:tc>
          <w:tcPr>
            <w:tcW w:w="2580" w:type="dxa"/>
            <w:tcBorders>
              <w:top w:val="nil"/>
              <w:left w:val="nil"/>
              <w:bottom w:val="single" w:sz="4" w:space="0" w:color="auto"/>
              <w:right w:val="nil"/>
            </w:tcBorders>
            <w:shd w:val="clear" w:color="auto" w:fill="auto"/>
            <w:noWrap/>
            <w:vAlign w:val="bottom"/>
            <w:hideMark/>
          </w:tcPr>
          <w:p w14:paraId="54B24148"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320~339</w:t>
            </w:r>
          </w:p>
        </w:tc>
        <w:tc>
          <w:tcPr>
            <w:tcW w:w="2260" w:type="dxa"/>
            <w:tcBorders>
              <w:top w:val="nil"/>
              <w:left w:val="nil"/>
              <w:bottom w:val="single" w:sz="4" w:space="0" w:color="auto"/>
              <w:right w:val="nil"/>
            </w:tcBorders>
            <w:shd w:val="clear" w:color="auto" w:fill="auto"/>
            <w:noWrap/>
            <w:vAlign w:val="bottom"/>
            <w:hideMark/>
          </w:tcPr>
          <w:p w14:paraId="557F4B1C"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17~18</w:t>
            </w:r>
          </w:p>
        </w:tc>
        <w:tc>
          <w:tcPr>
            <w:tcW w:w="1640" w:type="dxa"/>
            <w:tcBorders>
              <w:top w:val="nil"/>
              <w:left w:val="nil"/>
              <w:bottom w:val="single" w:sz="4" w:space="0" w:color="auto"/>
              <w:right w:val="nil"/>
            </w:tcBorders>
            <w:shd w:val="clear" w:color="auto" w:fill="auto"/>
            <w:noWrap/>
            <w:vAlign w:val="bottom"/>
            <w:hideMark/>
          </w:tcPr>
          <w:p w14:paraId="0F7156DA" w14:textId="77777777" w:rsidR="00ED3A89" w:rsidRPr="00ED3A89" w:rsidRDefault="00ED3A89" w:rsidP="00ED3A89">
            <w:pPr>
              <w:widowControl/>
              <w:snapToGrid/>
              <w:jc w:val="center"/>
              <w:rPr>
                <w:rFonts w:eastAsia="宋体" w:cs="Times New Roman"/>
                <w:snapToGrid/>
                <w:color w:val="000000"/>
                <w:sz w:val="22"/>
                <w:lang w:eastAsia="zh-CN"/>
              </w:rPr>
            </w:pPr>
            <w:r w:rsidRPr="00ED3A89">
              <w:rPr>
                <w:rFonts w:eastAsia="宋体" w:cs="Times New Roman"/>
                <w:snapToGrid/>
                <w:color w:val="000000"/>
                <w:sz w:val="22"/>
                <w:lang w:eastAsia="zh-CN"/>
              </w:rPr>
              <w:t>2</w:t>
            </w:r>
          </w:p>
        </w:tc>
      </w:tr>
    </w:tbl>
    <w:p w14:paraId="43D9D5F3" w14:textId="77777777" w:rsidR="003E2794" w:rsidRDefault="003E2794" w:rsidP="00EE4D06">
      <w:pPr>
        <w:rPr>
          <w:rFonts w:eastAsia="宋体" w:cs="Times New Roman"/>
          <w:snapToGrid/>
          <w:sz w:val="24"/>
          <w:szCs w:val="24"/>
          <w:lang w:eastAsia="zh-CN"/>
        </w:rPr>
        <w:sectPr w:rsidR="003E2794" w:rsidSect="00EE4D06">
          <w:pgSz w:w="11906" w:h="16838"/>
          <w:pgMar w:top="1985" w:right="1701" w:bottom="1701" w:left="1701" w:header="851" w:footer="992" w:gutter="0"/>
          <w:pgNumType w:start="2"/>
          <w:cols w:space="425"/>
          <w:docGrid w:type="linesAndChars" w:linePitch="505" w:charSpace="532"/>
        </w:sectPr>
      </w:pPr>
    </w:p>
    <w:p w14:paraId="50AB724F" w14:textId="028979C3" w:rsidR="003E2794" w:rsidRDefault="003E2794" w:rsidP="003E2794">
      <w:pPr>
        <w:rPr>
          <w:rFonts w:eastAsia="宋体" w:cs="Times New Roman"/>
          <w:snapToGrid/>
          <w:sz w:val="24"/>
          <w:szCs w:val="24"/>
          <w:lang w:eastAsia="zh-CN"/>
        </w:rPr>
      </w:pPr>
      <w:r>
        <w:rPr>
          <w:rFonts w:eastAsia="宋体" w:cs="Times New Roman"/>
          <w:b/>
          <w:snapToGrid/>
          <w:sz w:val="24"/>
          <w:szCs w:val="24"/>
          <w:lang w:eastAsia="zh-CN"/>
        </w:rPr>
        <w:lastRenderedPageBreak/>
        <w:t>Supplementary Table 3</w:t>
      </w:r>
      <w:r>
        <w:rPr>
          <w:rFonts w:eastAsia="宋体" w:cs="Times New Roman"/>
          <w:snapToGrid/>
          <w:sz w:val="24"/>
          <w:szCs w:val="24"/>
          <w:lang w:eastAsia="zh-CN"/>
        </w:rPr>
        <w:t xml:space="preserve"> </w:t>
      </w:r>
      <w:r w:rsidRPr="003E2794">
        <w:rPr>
          <w:rFonts w:eastAsia="宋体" w:cs="Times New Roman"/>
          <w:snapToGrid/>
          <w:sz w:val="24"/>
          <w:szCs w:val="24"/>
          <w:lang w:eastAsia="zh-CN"/>
        </w:rPr>
        <w:t>Subjects in the present study, subjects in the</w:t>
      </w:r>
      <w:r w:rsidR="00755E40">
        <w:rPr>
          <w:rFonts w:eastAsia="宋体" w:cs="Times New Roman"/>
          <w:snapToGrid/>
          <w:sz w:val="24"/>
          <w:szCs w:val="24"/>
          <w:lang w:eastAsia="zh-CN"/>
        </w:rPr>
        <w:t>ir</w:t>
      </w:r>
      <w:r w:rsidRPr="003E2794">
        <w:rPr>
          <w:rFonts w:eastAsia="宋体" w:cs="Times New Roman"/>
          <w:snapToGrid/>
          <w:sz w:val="24"/>
          <w:szCs w:val="24"/>
          <w:lang w:eastAsia="zh-CN"/>
        </w:rPr>
        <w:t xml:space="preserve"> fourth </w:t>
      </w:r>
      <w:r w:rsidR="00B4199B">
        <w:rPr>
          <w:rFonts w:eastAsia="宋体" w:cs="Times New Roman"/>
          <w:snapToGrid/>
          <w:sz w:val="24"/>
          <w:szCs w:val="24"/>
          <w:lang w:eastAsia="zh-CN"/>
        </w:rPr>
        <w:t xml:space="preserve">year at </w:t>
      </w:r>
      <w:r w:rsidR="00B4199B" w:rsidRPr="00B4199B">
        <w:rPr>
          <w:rFonts w:eastAsia="宋体" w:cs="Times New Roman"/>
          <w:snapToGrid/>
          <w:sz w:val="24"/>
          <w:szCs w:val="24"/>
          <w:lang w:eastAsia="zh-CN"/>
        </w:rPr>
        <w:t>Juntendo University</w:t>
      </w:r>
      <w:r w:rsidR="00D5757C">
        <w:rPr>
          <w:rFonts w:eastAsia="宋体" w:cs="Times New Roman"/>
          <w:snapToGrid/>
          <w:sz w:val="24"/>
          <w:szCs w:val="24"/>
          <w:lang w:eastAsia="zh-CN"/>
        </w:rPr>
        <w:t xml:space="preserve"> in 1981</w:t>
      </w:r>
      <w:r w:rsidR="00755E40">
        <w:rPr>
          <w:rFonts w:eastAsia="宋体" w:cs="Times New Roman"/>
          <w:snapToGrid/>
          <w:sz w:val="24"/>
          <w:szCs w:val="24"/>
          <w:lang w:eastAsia="zh-CN"/>
        </w:rPr>
        <w:t>,</w:t>
      </w:r>
      <w:r w:rsidR="00D5757C">
        <w:rPr>
          <w:rFonts w:eastAsia="宋体" w:cs="Times New Roman"/>
          <w:snapToGrid/>
          <w:sz w:val="24"/>
          <w:szCs w:val="24"/>
          <w:lang w:eastAsia="zh-CN"/>
        </w:rPr>
        <w:t xml:space="preserve"> and a</w:t>
      </w:r>
      <w:r w:rsidRPr="003E2794">
        <w:rPr>
          <w:rFonts w:eastAsia="宋体" w:cs="Times New Roman"/>
          <w:snapToGrid/>
          <w:sz w:val="24"/>
          <w:szCs w:val="24"/>
          <w:lang w:eastAsia="zh-CN"/>
        </w:rPr>
        <w:t>ge peers in general in 1981</w:t>
      </w:r>
      <w:r w:rsidR="00755E40">
        <w:rPr>
          <w:rFonts w:eastAsia="宋体" w:cs="Times New Roman"/>
          <w:snapToGrid/>
          <w:sz w:val="24"/>
          <w:szCs w:val="24"/>
          <w:lang w:eastAsia="zh-CN"/>
        </w:rPr>
        <w:t>,</w:t>
      </w:r>
      <w:r w:rsidRPr="003E2794">
        <w:rPr>
          <w:rFonts w:eastAsia="宋体" w:cs="Times New Roman"/>
          <w:snapToGrid/>
          <w:sz w:val="24"/>
          <w:szCs w:val="24"/>
          <w:lang w:eastAsia="zh-CN"/>
        </w:rPr>
        <w:t xml:space="preserve"> on physical fitness tests and motor ability tests for men</w:t>
      </w:r>
    </w:p>
    <w:tbl>
      <w:tblPr>
        <w:tblW w:w="11539" w:type="dxa"/>
        <w:tblInd w:w="-1370" w:type="dxa"/>
        <w:tblLook w:val="04A0" w:firstRow="1" w:lastRow="0" w:firstColumn="1" w:lastColumn="0" w:noHBand="0" w:noVBand="1"/>
      </w:tblPr>
      <w:tblGrid>
        <w:gridCol w:w="3228"/>
        <w:gridCol w:w="584"/>
        <w:gridCol w:w="1018"/>
        <w:gridCol w:w="1003"/>
        <w:gridCol w:w="236"/>
        <w:gridCol w:w="584"/>
        <w:gridCol w:w="1020"/>
        <w:gridCol w:w="1004"/>
        <w:gridCol w:w="238"/>
        <w:gridCol w:w="584"/>
        <w:gridCol w:w="1020"/>
        <w:gridCol w:w="1020"/>
      </w:tblGrid>
      <w:tr w:rsidR="002955D2" w:rsidRPr="00423F64" w14:paraId="256BCF25" w14:textId="77777777" w:rsidTr="00ED56CA">
        <w:trPr>
          <w:trHeight w:val="686"/>
        </w:trPr>
        <w:tc>
          <w:tcPr>
            <w:tcW w:w="3228" w:type="dxa"/>
            <w:tcBorders>
              <w:top w:val="single" w:sz="4" w:space="0" w:color="auto"/>
              <w:left w:val="nil"/>
              <w:bottom w:val="nil"/>
              <w:right w:val="nil"/>
            </w:tcBorders>
            <w:shd w:val="clear" w:color="auto" w:fill="auto"/>
            <w:vAlign w:val="bottom"/>
            <w:hideMark/>
          </w:tcPr>
          <w:p w14:paraId="1487C2EC"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2605" w:type="dxa"/>
            <w:gridSpan w:val="3"/>
            <w:tcBorders>
              <w:top w:val="single" w:sz="4" w:space="0" w:color="auto"/>
              <w:left w:val="nil"/>
              <w:bottom w:val="single" w:sz="4" w:space="0" w:color="auto"/>
              <w:right w:val="nil"/>
            </w:tcBorders>
            <w:shd w:val="clear" w:color="auto" w:fill="auto"/>
            <w:vAlign w:val="center"/>
            <w:hideMark/>
          </w:tcPr>
          <w:p w14:paraId="374D93E7"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Subjects in the present study</w:t>
            </w:r>
          </w:p>
        </w:tc>
        <w:tc>
          <w:tcPr>
            <w:tcW w:w="236" w:type="dxa"/>
            <w:tcBorders>
              <w:top w:val="single" w:sz="4" w:space="0" w:color="auto"/>
              <w:left w:val="nil"/>
              <w:bottom w:val="nil"/>
              <w:right w:val="nil"/>
            </w:tcBorders>
            <w:shd w:val="clear" w:color="auto" w:fill="auto"/>
            <w:hideMark/>
          </w:tcPr>
          <w:p w14:paraId="362FD94A"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2608" w:type="dxa"/>
            <w:gridSpan w:val="3"/>
            <w:tcBorders>
              <w:top w:val="single" w:sz="4" w:space="0" w:color="auto"/>
              <w:left w:val="nil"/>
              <w:bottom w:val="single" w:sz="4" w:space="0" w:color="auto"/>
              <w:right w:val="nil"/>
            </w:tcBorders>
            <w:shd w:val="clear" w:color="auto" w:fill="auto"/>
            <w:hideMark/>
          </w:tcPr>
          <w:p w14:paraId="64AFB396" w14:textId="1AA957BD"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Subjects in the</w:t>
            </w:r>
            <w:r w:rsidR="00DC5884">
              <w:rPr>
                <w:rFonts w:eastAsia="宋体" w:cs="Times New Roman" w:hint="eastAsia"/>
                <w:snapToGrid/>
                <w:color w:val="000000"/>
                <w:sz w:val="24"/>
                <w:szCs w:val="24"/>
                <w:lang w:eastAsia="zh-CN"/>
              </w:rPr>
              <w:t>ir</w:t>
            </w:r>
            <w:r w:rsidRPr="00423F64">
              <w:rPr>
                <w:rFonts w:eastAsia="宋体" w:cs="Times New Roman"/>
                <w:snapToGrid/>
                <w:color w:val="000000"/>
                <w:sz w:val="24"/>
                <w:szCs w:val="24"/>
                <w:lang w:eastAsia="zh-CN"/>
              </w:rPr>
              <w:t xml:space="preserve"> fourth year at </w:t>
            </w:r>
            <w:r w:rsidR="00BC1A6F" w:rsidRPr="00BC1A6F">
              <w:rPr>
                <w:rFonts w:eastAsia="宋体" w:cs="Times New Roman"/>
                <w:snapToGrid/>
                <w:color w:val="000000"/>
                <w:sz w:val="24"/>
                <w:szCs w:val="24"/>
                <w:lang w:eastAsia="zh-CN"/>
              </w:rPr>
              <w:t>Juntendo University</w:t>
            </w:r>
            <w:r w:rsidRPr="00423F64">
              <w:rPr>
                <w:rFonts w:eastAsia="宋体" w:cs="Times New Roman"/>
                <w:snapToGrid/>
                <w:color w:val="000000"/>
                <w:sz w:val="24"/>
                <w:szCs w:val="24"/>
                <w:lang w:eastAsia="zh-CN"/>
              </w:rPr>
              <w:t xml:space="preserve"> in 198</w:t>
            </w:r>
            <w:r w:rsidR="00D40921">
              <w:rPr>
                <w:rFonts w:eastAsia="宋体" w:cs="Times New Roman"/>
                <w:snapToGrid/>
                <w:color w:val="000000"/>
                <w:sz w:val="24"/>
                <w:szCs w:val="24"/>
                <w:lang w:eastAsia="zh-CN"/>
              </w:rPr>
              <w:t xml:space="preserve">1 </w:t>
            </w:r>
            <w:r w:rsidR="00D40921" w:rsidRPr="00D40921">
              <w:rPr>
                <w:rFonts w:eastAsia="宋体" w:cs="Times New Roman"/>
                <w:snapToGrid/>
                <w:color w:val="000000"/>
                <w:sz w:val="24"/>
                <w:szCs w:val="24"/>
                <w:lang w:eastAsia="zh-CN"/>
              </w:rPr>
              <w:t>[1]</w:t>
            </w:r>
          </w:p>
        </w:tc>
        <w:tc>
          <w:tcPr>
            <w:tcW w:w="238" w:type="dxa"/>
            <w:tcBorders>
              <w:top w:val="single" w:sz="4" w:space="0" w:color="auto"/>
              <w:left w:val="nil"/>
              <w:bottom w:val="nil"/>
              <w:right w:val="nil"/>
            </w:tcBorders>
            <w:shd w:val="clear" w:color="auto" w:fill="auto"/>
            <w:hideMark/>
          </w:tcPr>
          <w:p w14:paraId="43897B2D"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2624" w:type="dxa"/>
            <w:gridSpan w:val="3"/>
            <w:tcBorders>
              <w:top w:val="single" w:sz="4" w:space="0" w:color="auto"/>
              <w:left w:val="nil"/>
              <w:bottom w:val="single" w:sz="4" w:space="0" w:color="auto"/>
              <w:right w:val="nil"/>
            </w:tcBorders>
            <w:shd w:val="clear" w:color="auto" w:fill="auto"/>
            <w:vAlign w:val="center"/>
            <w:hideMark/>
          </w:tcPr>
          <w:p w14:paraId="0C474697" w14:textId="3F6AB86A"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Age peers in general in 1981</w:t>
            </w:r>
            <w:r w:rsidR="00D40921">
              <w:rPr>
                <w:rFonts w:eastAsia="宋体" w:cs="Times New Roman"/>
                <w:snapToGrid/>
                <w:color w:val="000000"/>
                <w:sz w:val="24"/>
                <w:szCs w:val="24"/>
                <w:lang w:eastAsia="zh-CN"/>
              </w:rPr>
              <w:t xml:space="preserve"> </w:t>
            </w:r>
            <w:r w:rsidR="00D40921" w:rsidRPr="00D40921">
              <w:rPr>
                <w:rFonts w:eastAsia="宋体" w:cs="Times New Roman"/>
                <w:snapToGrid/>
                <w:color w:val="000000"/>
                <w:sz w:val="24"/>
                <w:szCs w:val="24"/>
                <w:lang w:eastAsia="zh-CN"/>
              </w:rPr>
              <w:t>[2]</w:t>
            </w:r>
          </w:p>
        </w:tc>
      </w:tr>
      <w:tr w:rsidR="00ED56CA" w:rsidRPr="00423F64" w14:paraId="2EFDA6FF" w14:textId="77777777" w:rsidTr="00D5757C">
        <w:trPr>
          <w:trHeight w:val="325"/>
        </w:trPr>
        <w:tc>
          <w:tcPr>
            <w:tcW w:w="3228" w:type="dxa"/>
            <w:tcBorders>
              <w:top w:val="nil"/>
              <w:left w:val="nil"/>
              <w:bottom w:val="nil"/>
              <w:right w:val="nil"/>
            </w:tcBorders>
            <w:shd w:val="clear" w:color="auto" w:fill="auto"/>
            <w:vAlign w:val="bottom"/>
            <w:hideMark/>
          </w:tcPr>
          <w:p w14:paraId="33F69270" w14:textId="77777777" w:rsidR="00423F64" w:rsidRPr="00423F64" w:rsidRDefault="00423F64" w:rsidP="00423F64">
            <w:pPr>
              <w:widowControl/>
              <w:snapToGrid/>
              <w:jc w:val="center"/>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vAlign w:val="center"/>
            <w:hideMark/>
          </w:tcPr>
          <w:p w14:paraId="155C9DEB"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n</w:t>
            </w:r>
          </w:p>
        </w:tc>
        <w:tc>
          <w:tcPr>
            <w:tcW w:w="1018" w:type="dxa"/>
            <w:tcBorders>
              <w:top w:val="nil"/>
              <w:left w:val="nil"/>
              <w:bottom w:val="nil"/>
              <w:right w:val="nil"/>
            </w:tcBorders>
            <w:shd w:val="clear" w:color="auto" w:fill="auto"/>
            <w:vAlign w:val="center"/>
            <w:hideMark/>
          </w:tcPr>
          <w:p w14:paraId="1D2301F0"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Mean</w:t>
            </w:r>
          </w:p>
        </w:tc>
        <w:tc>
          <w:tcPr>
            <w:tcW w:w="1003" w:type="dxa"/>
            <w:tcBorders>
              <w:top w:val="nil"/>
              <w:left w:val="nil"/>
              <w:bottom w:val="nil"/>
              <w:right w:val="nil"/>
            </w:tcBorders>
            <w:shd w:val="clear" w:color="auto" w:fill="auto"/>
            <w:vAlign w:val="center"/>
            <w:hideMark/>
          </w:tcPr>
          <w:p w14:paraId="630E0530"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SD</w:t>
            </w:r>
          </w:p>
        </w:tc>
        <w:tc>
          <w:tcPr>
            <w:tcW w:w="236" w:type="dxa"/>
            <w:tcBorders>
              <w:top w:val="nil"/>
              <w:left w:val="nil"/>
              <w:bottom w:val="nil"/>
              <w:right w:val="nil"/>
            </w:tcBorders>
            <w:shd w:val="clear" w:color="auto" w:fill="auto"/>
            <w:vAlign w:val="center"/>
            <w:hideMark/>
          </w:tcPr>
          <w:p w14:paraId="2BE9FAB3"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vAlign w:val="center"/>
            <w:hideMark/>
          </w:tcPr>
          <w:p w14:paraId="4A436CF5"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n</w:t>
            </w:r>
          </w:p>
        </w:tc>
        <w:tc>
          <w:tcPr>
            <w:tcW w:w="1020" w:type="dxa"/>
            <w:tcBorders>
              <w:top w:val="nil"/>
              <w:left w:val="nil"/>
              <w:bottom w:val="nil"/>
              <w:right w:val="nil"/>
            </w:tcBorders>
            <w:shd w:val="clear" w:color="auto" w:fill="auto"/>
            <w:vAlign w:val="center"/>
            <w:hideMark/>
          </w:tcPr>
          <w:p w14:paraId="17B7DB3B"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Mean</w:t>
            </w:r>
          </w:p>
        </w:tc>
        <w:tc>
          <w:tcPr>
            <w:tcW w:w="1004" w:type="dxa"/>
            <w:tcBorders>
              <w:top w:val="nil"/>
              <w:left w:val="nil"/>
              <w:bottom w:val="nil"/>
              <w:right w:val="nil"/>
            </w:tcBorders>
            <w:shd w:val="clear" w:color="auto" w:fill="auto"/>
            <w:vAlign w:val="center"/>
            <w:hideMark/>
          </w:tcPr>
          <w:p w14:paraId="03623350"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SD</w:t>
            </w:r>
          </w:p>
        </w:tc>
        <w:tc>
          <w:tcPr>
            <w:tcW w:w="238" w:type="dxa"/>
            <w:tcBorders>
              <w:top w:val="nil"/>
              <w:left w:val="nil"/>
              <w:bottom w:val="nil"/>
              <w:right w:val="nil"/>
            </w:tcBorders>
            <w:shd w:val="clear" w:color="auto" w:fill="auto"/>
            <w:vAlign w:val="center"/>
            <w:hideMark/>
          </w:tcPr>
          <w:p w14:paraId="69574579"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vAlign w:val="center"/>
            <w:hideMark/>
          </w:tcPr>
          <w:p w14:paraId="541122C0"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n</w:t>
            </w:r>
          </w:p>
        </w:tc>
        <w:tc>
          <w:tcPr>
            <w:tcW w:w="1020" w:type="dxa"/>
            <w:tcBorders>
              <w:top w:val="nil"/>
              <w:left w:val="nil"/>
              <w:bottom w:val="nil"/>
              <w:right w:val="nil"/>
            </w:tcBorders>
            <w:shd w:val="clear" w:color="auto" w:fill="auto"/>
            <w:vAlign w:val="center"/>
            <w:hideMark/>
          </w:tcPr>
          <w:p w14:paraId="306EF9E4"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Mean</w:t>
            </w:r>
          </w:p>
        </w:tc>
        <w:tc>
          <w:tcPr>
            <w:tcW w:w="1020" w:type="dxa"/>
            <w:tcBorders>
              <w:top w:val="nil"/>
              <w:left w:val="nil"/>
              <w:bottom w:val="nil"/>
              <w:right w:val="nil"/>
            </w:tcBorders>
            <w:shd w:val="clear" w:color="auto" w:fill="auto"/>
            <w:vAlign w:val="center"/>
            <w:hideMark/>
          </w:tcPr>
          <w:p w14:paraId="2C756703"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SD</w:t>
            </w:r>
          </w:p>
        </w:tc>
      </w:tr>
      <w:tr w:rsidR="00ED56CA" w:rsidRPr="00423F64" w14:paraId="2D256BE3" w14:textId="77777777" w:rsidTr="00D5757C">
        <w:trPr>
          <w:trHeight w:val="325"/>
        </w:trPr>
        <w:tc>
          <w:tcPr>
            <w:tcW w:w="3228" w:type="dxa"/>
            <w:tcBorders>
              <w:top w:val="single" w:sz="4" w:space="0" w:color="auto"/>
              <w:left w:val="nil"/>
              <w:bottom w:val="nil"/>
              <w:right w:val="nil"/>
            </w:tcBorders>
            <w:shd w:val="clear" w:color="auto" w:fill="auto"/>
            <w:vAlign w:val="bottom"/>
            <w:hideMark/>
          </w:tcPr>
          <w:p w14:paraId="53FC545C"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Physical fitness tests</w:t>
            </w:r>
          </w:p>
        </w:tc>
        <w:tc>
          <w:tcPr>
            <w:tcW w:w="584" w:type="dxa"/>
            <w:tcBorders>
              <w:top w:val="single" w:sz="4" w:space="0" w:color="auto"/>
              <w:left w:val="nil"/>
              <w:bottom w:val="nil"/>
              <w:right w:val="nil"/>
            </w:tcBorders>
            <w:shd w:val="clear" w:color="auto" w:fill="auto"/>
            <w:vAlign w:val="center"/>
            <w:hideMark/>
          </w:tcPr>
          <w:p w14:paraId="123D3174"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1018" w:type="dxa"/>
            <w:tcBorders>
              <w:top w:val="single" w:sz="4" w:space="0" w:color="auto"/>
              <w:left w:val="nil"/>
              <w:bottom w:val="nil"/>
              <w:right w:val="nil"/>
            </w:tcBorders>
            <w:shd w:val="clear" w:color="auto" w:fill="auto"/>
            <w:vAlign w:val="bottom"/>
            <w:hideMark/>
          </w:tcPr>
          <w:p w14:paraId="509EF56C"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1003" w:type="dxa"/>
            <w:tcBorders>
              <w:top w:val="single" w:sz="4" w:space="0" w:color="auto"/>
              <w:left w:val="nil"/>
              <w:bottom w:val="nil"/>
              <w:right w:val="nil"/>
            </w:tcBorders>
            <w:shd w:val="clear" w:color="auto" w:fill="auto"/>
            <w:vAlign w:val="bottom"/>
            <w:hideMark/>
          </w:tcPr>
          <w:p w14:paraId="7D3A189B"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236" w:type="dxa"/>
            <w:tcBorders>
              <w:top w:val="single" w:sz="4" w:space="0" w:color="auto"/>
              <w:left w:val="nil"/>
              <w:bottom w:val="nil"/>
              <w:right w:val="nil"/>
            </w:tcBorders>
            <w:shd w:val="clear" w:color="auto" w:fill="auto"/>
            <w:vAlign w:val="bottom"/>
            <w:hideMark/>
          </w:tcPr>
          <w:p w14:paraId="38CEF37C"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584" w:type="dxa"/>
            <w:tcBorders>
              <w:top w:val="single" w:sz="4" w:space="0" w:color="auto"/>
              <w:left w:val="nil"/>
              <w:bottom w:val="nil"/>
              <w:right w:val="nil"/>
            </w:tcBorders>
            <w:shd w:val="clear" w:color="auto" w:fill="auto"/>
            <w:vAlign w:val="center"/>
            <w:hideMark/>
          </w:tcPr>
          <w:p w14:paraId="765FBB94" w14:textId="77777777" w:rsidR="00423F64" w:rsidRPr="00423F64" w:rsidRDefault="00423F64" w:rsidP="00423F64">
            <w:pPr>
              <w:widowControl/>
              <w:snapToGrid/>
              <w:jc w:val="center"/>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1020" w:type="dxa"/>
            <w:tcBorders>
              <w:top w:val="single" w:sz="4" w:space="0" w:color="auto"/>
              <w:left w:val="nil"/>
              <w:bottom w:val="nil"/>
              <w:right w:val="nil"/>
            </w:tcBorders>
            <w:shd w:val="clear" w:color="auto" w:fill="auto"/>
            <w:vAlign w:val="bottom"/>
            <w:hideMark/>
          </w:tcPr>
          <w:p w14:paraId="51AC0D4F"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1004" w:type="dxa"/>
            <w:tcBorders>
              <w:top w:val="single" w:sz="4" w:space="0" w:color="auto"/>
              <w:left w:val="nil"/>
              <w:bottom w:val="nil"/>
              <w:right w:val="nil"/>
            </w:tcBorders>
            <w:shd w:val="clear" w:color="auto" w:fill="auto"/>
            <w:vAlign w:val="bottom"/>
            <w:hideMark/>
          </w:tcPr>
          <w:p w14:paraId="508762F2"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238" w:type="dxa"/>
            <w:tcBorders>
              <w:top w:val="single" w:sz="4" w:space="0" w:color="auto"/>
              <w:left w:val="nil"/>
              <w:bottom w:val="nil"/>
              <w:right w:val="nil"/>
            </w:tcBorders>
            <w:shd w:val="clear" w:color="auto" w:fill="auto"/>
            <w:vAlign w:val="bottom"/>
            <w:hideMark/>
          </w:tcPr>
          <w:p w14:paraId="74EBB02F"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584" w:type="dxa"/>
            <w:tcBorders>
              <w:top w:val="single" w:sz="4" w:space="0" w:color="auto"/>
              <w:left w:val="nil"/>
              <w:bottom w:val="nil"/>
              <w:right w:val="nil"/>
            </w:tcBorders>
            <w:shd w:val="clear" w:color="auto" w:fill="auto"/>
            <w:vAlign w:val="center"/>
            <w:hideMark/>
          </w:tcPr>
          <w:p w14:paraId="10D2E5DA"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　</w:t>
            </w:r>
          </w:p>
        </w:tc>
        <w:tc>
          <w:tcPr>
            <w:tcW w:w="1020" w:type="dxa"/>
            <w:tcBorders>
              <w:top w:val="single" w:sz="4" w:space="0" w:color="auto"/>
              <w:left w:val="nil"/>
              <w:bottom w:val="nil"/>
              <w:right w:val="nil"/>
            </w:tcBorders>
            <w:shd w:val="clear" w:color="auto" w:fill="auto"/>
            <w:vAlign w:val="bottom"/>
            <w:hideMark/>
          </w:tcPr>
          <w:p w14:paraId="05C88988"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　</w:t>
            </w:r>
          </w:p>
        </w:tc>
        <w:tc>
          <w:tcPr>
            <w:tcW w:w="1020" w:type="dxa"/>
            <w:tcBorders>
              <w:top w:val="single" w:sz="4" w:space="0" w:color="auto"/>
              <w:left w:val="nil"/>
              <w:bottom w:val="nil"/>
              <w:right w:val="nil"/>
            </w:tcBorders>
            <w:shd w:val="clear" w:color="auto" w:fill="auto"/>
            <w:vAlign w:val="bottom"/>
            <w:hideMark/>
          </w:tcPr>
          <w:p w14:paraId="7950D5C2"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 xml:space="preserve">　</w:t>
            </w:r>
          </w:p>
        </w:tc>
      </w:tr>
      <w:tr w:rsidR="00ED56CA" w:rsidRPr="00423F64" w14:paraId="2BCBE8D1" w14:textId="77777777" w:rsidTr="00D5757C">
        <w:trPr>
          <w:trHeight w:val="313"/>
        </w:trPr>
        <w:tc>
          <w:tcPr>
            <w:tcW w:w="3228" w:type="dxa"/>
            <w:tcBorders>
              <w:top w:val="nil"/>
              <w:left w:val="nil"/>
              <w:bottom w:val="nil"/>
              <w:right w:val="nil"/>
            </w:tcBorders>
            <w:shd w:val="clear" w:color="auto" w:fill="auto"/>
            <w:hideMark/>
          </w:tcPr>
          <w:p w14:paraId="0FA8B969"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Side-step test, point</w:t>
            </w:r>
          </w:p>
        </w:tc>
        <w:tc>
          <w:tcPr>
            <w:tcW w:w="584" w:type="dxa"/>
            <w:tcBorders>
              <w:top w:val="nil"/>
              <w:left w:val="nil"/>
              <w:bottom w:val="nil"/>
              <w:right w:val="nil"/>
            </w:tcBorders>
            <w:shd w:val="clear" w:color="auto" w:fill="auto"/>
            <w:hideMark/>
          </w:tcPr>
          <w:p w14:paraId="56DDB1BB"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11F842CE"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51.09 </w:t>
            </w:r>
          </w:p>
        </w:tc>
        <w:tc>
          <w:tcPr>
            <w:tcW w:w="1003" w:type="dxa"/>
            <w:tcBorders>
              <w:top w:val="nil"/>
              <w:left w:val="nil"/>
              <w:bottom w:val="nil"/>
              <w:right w:val="nil"/>
            </w:tcBorders>
            <w:shd w:val="clear" w:color="auto" w:fill="auto"/>
            <w:hideMark/>
          </w:tcPr>
          <w:p w14:paraId="7C279394"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(4.2)</w:t>
            </w:r>
          </w:p>
        </w:tc>
        <w:tc>
          <w:tcPr>
            <w:tcW w:w="236" w:type="dxa"/>
            <w:tcBorders>
              <w:top w:val="nil"/>
              <w:left w:val="nil"/>
              <w:bottom w:val="nil"/>
              <w:right w:val="nil"/>
            </w:tcBorders>
            <w:shd w:val="clear" w:color="auto" w:fill="auto"/>
            <w:hideMark/>
          </w:tcPr>
          <w:p w14:paraId="15557E31"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0BD6E72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4E6EBCB3"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51.80 </w:t>
            </w:r>
          </w:p>
        </w:tc>
        <w:tc>
          <w:tcPr>
            <w:tcW w:w="1004" w:type="dxa"/>
            <w:tcBorders>
              <w:top w:val="nil"/>
              <w:left w:val="nil"/>
              <w:bottom w:val="nil"/>
              <w:right w:val="nil"/>
            </w:tcBorders>
            <w:shd w:val="clear" w:color="auto" w:fill="auto"/>
            <w:hideMark/>
          </w:tcPr>
          <w:p w14:paraId="094A10B2"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(3.8)</w:t>
            </w:r>
          </w:p>
        </w:tc>
        <w:tc>
          <w:tcPr>
            <w:tcW w:w="238" w:type="dxa"/>
            <w:tcBorders>
              <w:top w:val="nil"/>
              <w:left w:val="nil"/>
              <w:bottom w:val="nil"/>
              <w:right w:val="nil"/>
            </w:tcBorders>
            <w:shd w:val="clear" w:color="auto" w:fill="auto"/>
            <w:hideMark/>
          </w:tcPr>
          <w:p w14:paraId="796F4531"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3CBE626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337 </w:t>
            </w:r>
          </w:p>
        </w:tc>
        <w:tc>
          <w:tcPr>
            <w:tcW w:w="1020" w:type="dxa"/>
            <w:tcBorders>
              <w:top w:val="nil"/>
              <w:left w:val="nil"/>
              <w:bottom w:val="nil"/>
              <w:right w:val="nil"/>
            </w:tcBorders>
            <w:shd w:val="clear" w:color="auto" w:fill="auto"/>
            <w:hideMark/>
          </w:tcPr>
          <w:p w14:paraId="6ED2287D"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44.80 </w:t>
            </w:r>
          </w:p>
        </w:tc>
        <w:tc>
          <w:tcPr>
            <w:tcW w:w="1020" w:type="dxa"/>
            <w:tcBorders>
              <w:top w:val="nil"/>
              <w:left w:val="nil"/>
              <w:bottom w:val="nil"/>
              <w:right w:val="nil"/>
            </w:tcBorders>
            <w:shd w:val="clear" w:color="auto" w:fill="auto"/>
            <w:hideMark/>
          </w:tcPr>
          <w:p w14:paraId="0F683528"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(5.2)</w:t>
            </w:r>
          </w:p>
        </w:tc>
      </w:tr>
      <w:tr w:rsidR="00ED56CA" w:rsidRPr="00423F64" w14:paraId="478FDE97" w14:textId="77777777" w:rsidTr="00D5757C">
        <w:trPr>
          <w:trHeight w:val="313"/>
        </w:trPr>
        <w:tc>
          <w:tcPr>
            <w:tcW w:w="3228" w:type="dxa"/>
            <w:tcBorders>
              <w:top w:val="nil"/>
              <w:left w:val="nil"/>
              <w:bottom w:val="nil"/>
              <w:right w:val="nil"/>
            </w:tcBorders>
            <w:shd w:val="clear" w:color="auto" w:fill="auto"/>
            <w:hideMark/>
          </w:tcPr>
          <w:p w14:paraId="48AF76FD"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Vertical jump test, cm</w:t>
            </w:r>
          </w:p>
        </w:tc>
        <w:tc>
          <w:tcPr>
            <w:tcW w:w="584" w:type="dxa"/>
            <w:tcBorders>
              <w:top w:val="nil"/>
              <w:left w:val="nil"/>
              <w:bottom w:val="nil"/>
              <w:right w:val="nil"/>
            </w:tcBorders>
            <w:shd w:val="clear" w:color="auto" w:fill="auto"/>
            <w:hideMark/>
          </w:tcPr>
          <w:p w14:paraId="0E749251"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291DEF11"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63.64 </w:t>
            </w:r>
          </w:p>
        </w:tc>
        <w:tc>
          <w:tcPr>
            <w:tcW w:w="1003" w:type="dxa"/>
            <w:tcBorders>
              <w:top w:val="nil"/>
              <w:left w:val="nil"/>
              <w:bottom w:val="nil"/>
              <w:right w:val="nil"/>
            </w:tcBorders>
            <w:shd w:val="clear" w:color="auto" w:fill="auto"/>
            <w:hideMark/>
          </w:tcPr>
          <w:p w14:paraId="7C691725"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(6.8)</w:t>
            </w:r>
          </w:p>
        </w:tc>
        <w:tc>
          <w:tcPr>
            <w:tcW w:w="236" w:type="dxa"/>
            <w:tcBorders>
              <w:top w:val="nil"/>
              <w:left w:val="nil"/>
              <w:bottom w:val="nil"/>
              <w:right w:val="nil"/>
            </w:tcBorders>
            <w:shd w:val="clear" w:color="auto" w:fill="auto"/>
            <w:hideMark/>
          </w:tcPr>
          <w:p w14:paraId="66A9DA94"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1D334E96"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545A9CC5"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65.90 </w:t>
            </w:r>
          </w:p>
        </w:tc>
        <w:tc>
          <w:tcPr>
            <w:tcW w:w="1004" w:type="dxa"/>
            <w:tcBorders>
              <w:top w:val="nil"/>
              <w:left w:val="nil"/>
              <w:bottom w:val="nil"/>
              <w:right w:val="nil"/>
            </w:tcBorders>
            <w:shd w:val="clear" w:color="auto" w:fill="auto"/>
            <w:hideMark/>
          </w:tcPr>
          <w:p w14:paraId="333D07F6"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(6.7)</w:t>
            </w:r>
          </w:p>
        </w:tc>
        <w:tc>
          <w:tcPr>
            <w:tcW w:w="238" w:type="dxa"/>
            <w:tcBorders>
              <w:top w:val="nil"/>
              <w:left w:val="nil"/>
              <w:bottom w:val="nil"/>
              <w:right w:val="nil"/>
            </w:tcBorders>
            <w:shd w:val="clear" w:color="auto" w:fill="auto"/>
            <w:hideMark/>
          </w:tcPr>
          <w:p w14:paraId="47672C67"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5C1F428F"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337 </w:t>
            </w:r>
          </w:p>
        </w:tc>
        <w:tc>
          <w:tcPr>
            <w:tcW w:w="1020" w:type="dxa"/>
            <w:tcBorders>
              <w:top w:val="nil"/>
              <w:left w:val="nil"/>
              <w:bottom w:val="nil"/>
              <w:right w:val="nil"/>
            </w:tcBorders>
            <w:shd w:val="clear" w:color="auto" w:fill="auto"/>
            <w:hideMark/>
          </w:tcPr>
          <w:p w14:paraId="36494B4E"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58.49 </w:t>
            </w:r>
          </w:p>
        </w:tc>
        <w:tc>
          <w:tcPr>
            <w:tcW w:w="1020" w:type="dxa"/>
            <w:tcBorders>
              <w:top w:val="nil"/>
              <w:left w:val="nil"/>
              <w:bottom w:val="nil"/>
              <w:right w:val="nil"/>
            </w:tcBorders>
            <w:shd w:val="clear" w:color="auto" w:fill="auto"/>
            <w:hideMark/>
          </w:tcPr>
          <w:p w14:paraId="34DAC3A2"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(8.3)</w:t>
            </w:r>
          </w:p>
        </w:tc>
      </w:tr>
      <w:tr w:rsidR="00ED56CA" w:rsidRPr="00423F64" w14:paraId="48049D02" w14:textId="77777777" w:rsidTr="00D5757C">
        <w:trPr>
          <w:trHeight w:val="313"/>
        </w:trPr>
        <w:tc>
          <w:tcPr>
            <w:tcW w:w="3228" w:type="dxa"/>
            <w:tcBorders>
              <w:top w:val="nil"/>
              <w:left w:val="nil"/>
              <w:bottom w:val="nil"/>
              <w:right w:val="nil"/>
            </w:tcBorders>
            <w:shd w:val="clear" w:color="auto" w:fill="auto"/>
            <w:hideMark/>
          </w:tcPr>
          <w:p w14:paraId="755B1E4B"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Back muscle strength, kg</w:t>
            </w:r>
          </w:p>
        </w:tc>
        <w:tc>
          <w:tcPr>
            <w:tcW w:w="584" w:type="dxa"/>
            <w:tcBorders>
              <w:top w:val="nil"/>
              <w:left w:val="nil"/>
              <w:bottom w:val="nil"/>
              <w:right w:val="nil"/>
            </w:tcBorders>
            <w:shd w:val="clear" w:color="auto" w:fill="auto"/>
            <w:hideMark/>
          </w:tcPr>
          <w:p w14:paraId="43A6227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57856647"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171.28 </w:t>
            </w:r>
          </w:p>
        </w:tc>
        <w:tc>
          <w:tcPr>
            <w:tcW w:w="1003" w:type="dxa"/>
            <w:tcBorders>
              <w:top w:val="nil"/>
              <w:left w:val="nil"/>
              <w:bottom w:val="nil"/>
              <w:right w:val="nil"/>
            </w:tcBorders>
            <w:shd w:val="clear" w:color="auto" w:fill="auto"/>
            <w:hideMark/>
          </w:tcPr>
          <w:p w14:paraId="33B1A855"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(30.2)</w:t>
            </w:r>
          </w:p>
        </w:tc>
        <w:tc>
          <w:tcPr>
            <w:tcW w:w="236" w:type="dxa"/>
            <w:tcBorders>
              <w:top w:val="nil"/>
              <w:left w:val="nil"/>
              <w:bottom w:val="nil"/>
              <w:right w:val="nil"/>
            </w:tcBorders>
            <w:shd w:val="clear" w:color="auto" w:fill="auto"/>
            <w:hideMark/>
          </w:tcPr>
          <w:p w14:paraId="419385FE"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53883531"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2B6D836D"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171.40 </w:t>
            </w:r>
          </w:p>
        </w:tc>
        <w:tc>
          <w:tcPr>
            <w:tcW w:w="1004" w:type="dxa"/>
            <w:tcBorders>
              <w:top w:val="nil"/>
              <w:left w:val="nil"/>
              <w:bottom w:val="nil"/>
              <w:right w:val="nil"/>
            </w:tcBorders>
            <w:shd w:val="clear" w:color="auto" w:fill="auto"/>
            <w:hideMark/>
          </w:tcPr>
          <w:p w14:paraId="2357B248"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(30.5)</w:t>
            </w:r>
          </w:p>
        </w:tc>
        <w:tc>
          <w:tcPr>
            <w:tcW w:w="238" w:type="dxa"/>
            <w:tcBorders>
              <w:top w:val="nil"/>
              <w:left w:val="nil"/>
              <w:bottom w:val="nil"/>
              <w:right w:val="nil"/>
            </w:tcBorders>
            <w:shd w:val="clear" w:color="auto" w:fill="auto"/>
            <w:hideMark/>
          </w:tcPr>
          <w:p w14:paraId="765F4B25"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40D2C63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337 </w:t>
            </w:r>
          </w:p>
        </w:tc>
        <w:tc>
          <w:tcPr>
            <w:tcW w:w="1020" w:type="dxa"/>
            <w:tcBorders>
              <w:top w:val="nil"/>
              <w:left w:val="nil"/>
              <w:bottom w:val="nil"/>
              <w:right w:val="nil"/>
            </w:tcBorders>
            <w:shd w:val="clear" w:color="auto" w:fill="auto"/>
            <w:hideMark/>
          </w:tcPr>
          <w:p w14:paraId="710B553E"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144.62 </w:t>
            </w:r>
          </w:p>
        </w:tc>
        <w:tc>
          <w:tcPr>
            <w:tcW w:w="1020" w:type="dxa"/>
            <w:tcBorders>
              <w:top w:val="nil"/>
              <w:left w:val="nil"/>
              <w:bottom w:val="nil"/>
              <w:right w:val="nil"/>
            </w:tcBorders>
            <w:shd w:val="clear" w:color="auto" w:fill="auto"/>
            <w:hideMark/>
          </w:tcPr>
          <w:p w14:paraId="5AD211E0"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(26.9)</w:t>
            </w:r>
          </w:p>
        </w:tc>
      </w:tr>
      <w:tr w:rsidR="00ED56CA" w:rsidRPr="00423F64" w14:paraId="00229FB0" w14:textId="77777777" w:rsidTr="00D5757C">
        <w:trPr>
          <w:trHeight w:val="337"/>
        </w:trPr>
        <w:tc>
          <w:tcPr>
            <w:tcW w:w="3228" w:type="dxa"/>
            <w:tcBorders>
              <w:top w:val="nil"/>
              <w:left w:val="nil"/>
              <w:bottom w:val="nil"/>
              <w:right w:val="nil"/>
            </w:tcBorders>
            <w:shd w:val="clear" w:color="auto" w:fill="auto"/>
            <w:hideMark/>
          </w:tcPr>
          <w:p w14:paraId="74083F5F"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Grip strength, kg</w:t>
            </w:r>
          </w:p>
        </w:tc>
        <w:tc>
          <w:tcPr>
            <w:tcW w:w="584" w:type="dxa"/>
            <w:tcBorders>
              <w:top w:val="nil"/>
              <w:left w:val="nil"/>
              <w:bottom w:val="nil"/>
              <w:right w:val="nil"/>
            </w:tcBorders>
            <w:shd w:val="clear" w:color="auto" w:fill="auto"/>
            <w:hideMark/>
          </w:tcPr>
          <w:p w14:paraId="7B74240E"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319839BA"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51.36 </w:t>
            </w:r>
          </w:p>
        </w:tc>
        <w:tc>
          <w:tcPr>
            <w:tcW w:w="1003" w:type="dxa"/>
            <w:tcBorders>
              <w:top w:val="nil"/>
              <w:left w:val="nil"/>
              <w:bottom w:val="nil"/>
              <w:right w:val="nil"/>
            </w:tcBorders>
            <w:shd w:val="clear" w:color="auto" w:fill="auto"/>
            <w:hideMark/>
          </w:tcPr>
          <w:p w14:paraId="37EB6C2A"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(6.4)</w:t>
            </w:r>
          </w:p>
        </w:tc>
        <w:tc>
          <w:tcPr>
            <w:tcW w:w="236" w:type="dxa"/>
            <w:tcBorders>
              <w:top w:val="nil"/>
              <w:left w:val="nil"/>
              <w:bottom w:val="nil"/>
              <w:right w:val="nil"/>
            </w:tcBorders>
            <w:shd w:val="clear" w:color="auto" w:fill="auto"/>
            <w:hideMark/>
          </w:tcPr>
          <w:p w14:paraId="5DA147B2"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0F48599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65A20591"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50.90 </w:t>
            </w:r>
          </w:p>
        </w:tc>
        <w:tc>
          <w:tcPr>
            <w:tcW w:w="1004" w:type="dxa"/>
            <w:tcBorders>
              <w:top w:val="nil"/>
              <w:left w:val="nil"/>
              <w:bottom w:val="nil"/>
              <w:right w:val="nil"/>
            </w:tcBorders>
            <w:shd w:val="clear" w:color="auto" w:fill="auto"/>
            <w:hideMark/>
          </w:tcPr>
          <w:p w14:paraId="13BC745B"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(5.7)</w:t>
            </w:r>
          </w:p>
        </w:tc>
        <w:tc>
          <w:tcPr>
            <w:tcW w:w="238" w:type="dxa"/>
            <w:tcBorders>
              <w:top w:val="nil"/>
              <w:left w:val="nil"/>
              <w:bottom w:val="nil"/>
              <w:right w:val="nil"/>
            </w:tcBorders>
            <w:shd w:val="clear" w:color="auto" w:fill="auto"/>
            <w:hideMark/>
          </w:tcPr>
          <w:p w14:paraId="3FC87105"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07A49BDF"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335 </w:t>
            </w:r>
          </w:p>
        </w:tc>
        <w:tc>
          <w:tcPr>
            <w:tcW w:w="1020" w:type="dxa"/>
            <w:tcBorders>
              <w:top w:val="nil"/>
              <w:left w:val="nil"/>
              <w:bottom w:val="nil"/>
              <w:right w:val="nil"/>
            </w:tcBorders>
            <w:shd w:val="clear" w:color="auto" w:fill="auto"/>
            <w:hideMark/>
          </w:tcPr>
          <w:p w14:paraId="50FC5F53"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49.17 </w:t>
            </w:r>
          </w:p>
        </w:tc>
        <w:tc>
          <w:tcPr>
            <w:tcW w:w="1020" w:type="dxa"/>
            <w:tcBorders>
              <w:top w:val="nil"/>
              <w:left w:val="nil"/>
              <w:bottom w:val="nil"/>
              <w:right w:val="nil"/>
            </w:tcBorders>
            <w:shd w:val="clear" w:color="auto" w:fill="auto"/>
            <w:hideMark/>
          </w:tcPr>
          <w:p w14:paraId="7CE1DE85"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(6.3)</w:t>
            </w:r>
          </w:p>
        </w:tc>
        <w:bookmarkStart w:id="0" w:name="_GoBack"/>
        <w:bookmarkEnd w:id="0"/>
      </w:tr>
      <w:tr w:rsidR="00ED56CA" w:rsidRPr="00423F64" w14:paraId="56388B46" w14:textId="77777777" w:rsidTr="00D5757C">
        <w:trPr>
          <w:trHeight w:val="325"/>
        </w:trPr>
        <w:tc>
          <w:tcPr>
            <w:tcW w:w="3228" w:type="dxa"/>
            <w:tcBorders>
              <w:top w:val="nil"/>
              <w:left w:val="nil"/>
              <w:bottom w:val="nil"/>
              <w:right w:val="nil"/>
            </w:tcBorders>
            <w:shd w:val="clear" w:color="auto" w:fill="auto"/>
            <w:hideMark/>
          </w:tcPr>
          <w:p w14:paraId="4B54D0B8"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Trunk lift, cm</w:t>
            </w:r>
          </w:p>
        </w:tc>
        <w:tc>
          <w:tcPr>
            <w:tcW w:w="584" w:type="dxa"/>
            <w:tcBorders>
              <w:top w:val="nil"/>
              <w:left w:val="nil"/>
              <w:bottom w:val="nil"/>
              <w:right w:val="nil"/>
            </w:tcBorders>
            <w:shd w:val="clear" w:color="auto" w:fill="auto"/>
            <w:hideMark/>
          </w:tcPr>
          <w:p w14:paraId="0FD7FC03"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6BEBC6CB"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58.86 </w:t>
            </w:r>
          </w:p>
        </w:tc>
        <w:tc>
          <w:tcPr>
            <w:tcW w:w="1003" w:type="dxa"/>
            <w:tcBorders>
              <w:top w:val="nil"/>
              <w:left w:val="nil"/>
              <w:bottom w:val="nil"/>
              <w:right w:val="nil"/>
            </w:tcBorders>
            <w:shd w:val="clear" w:color="auto" w:fill="auto"/>
            <w:hideMark/>
          </w:tcPr>
          <w:p w14:paraId="4F36536E"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(6.8)</w:t>
            </w:r>
          </w:p>
        </w:tc>
        <w:tc>
          <w:tcPr>
            <w:tcW w:w="236" w:type="dxa"/>
            <w:tcBorders>
              <w:top w:val="nil"/>
              <w:left w:val="nil"/>
              <w:bottom w:val="nil"/>
              <w:right w:val="nil"/>
            </w:tcBorders>
            <w:shd w:val="clear" w:color="auto" w:fill="auto"/>
            <w:hideMark/>
          </w:tcPr>
          <w:p w14:paraId="722B7C33"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0948972F"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40DC93DB"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58.30 </w:t>
            </w:r>
          </w:p>
        </w:tc>
        <w:tc>
          <w:tcPr>
            <w:tcW w:w="1004" w:type="dxa"/>
            <w:tcBorders>
              <w:top w:val="nil"/>
              <w:left w:val="nil"/>
              <w:bottom w:val="nil"/>
              <w:right w:val="nil"/>
            </w:tcBorders>
            <w:shd w:val="clear" w:color="auto" w:fill="auto"/>
            <w:hideMark/>
          </w:tcPr>
          <w:p w14:paraId="692111B9"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(5.5)</w:t>
            </w:r>
          </w:p>
        </w:tc>
        <w:tc>
          <w:tcPr>
            <w:tcW w:w="238" w:type="dxa"/>
            <w:tcBorders>
              <w:top w:val="nil"/>
              <w:left w:val="nil"/>
              <w:bottom w:val="nil"/>
              <w:right w:val="nil"/>
            </w:tcBorders>
            <w:shd w:val="clear" w:color="auto" w:fill="auto"/>
            <w:hideMark/>
          </w:tcPr>
          <w:p w14:paraId="34B1C5E4"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230193F2"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249 </w:t>
            </w:r>
          </w:p>
        </w:tc>
        <w:tc>
          <w:tcPr>
            <w:tcW w:w="1020" w:type="dxa"/>
            <w:tcBorders>
              <w:top w:val="nil"/>
              <w:left w:val="nil"/>
              <w:bottom w:val="nil"/>
              <w:right w:val="nil"/>
            </w:tcBorders>
            <w:shd w:val="clear" w:color="auto" w:fill="auto"/>
            <w:hideMark/>
          </w:tcPr>
          <w:p w14:paraId="0E9575C5"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55.35 </w:t>
            </w:r>
          </w:p>
        </w:tc>
        <w:tc>
          <w:tcPr>
            <w:tcW w:w="1020" w:type="dxa"/>
            <w:tcBorders>
              <w:top w:val="nil"/>
              <w:left w:val="nil"/>
              <w:bottom w:val="nil"/>
              <w:right w:val="nil"/>
            </w:tcBorders>
            <w:shd w:val="clear" w:color="auto" w:fill="auto"/>
            <w:hideMark/>
          </w:tcPr>
          <w:p w14:paraId="16D3CBA7"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(7.7)</w:t>
            </w:r>
          </w:p>
        </w:tc>
      </w:tr>
      <w:tr w:rsidR="00ED56CA" w:rsidRPr="00423F64" w14:paraId="7AC677B4" w14:textId="77777777" w:rsidTr="00D5757C">
        <w:trPr>
          <w:trHeight w:val="313"/>
        </w:trPr>
        <w:tc>
          <w:tcPr>
            <w:tcW w:w="3228" w:type="dxa"/>
            <w:tcBorders>
              <w:top w:val="nil"/>
              <w:left w:val="nil"/>
              <w:bottom w:val="nil"/>
              <w:right w:val="nil"/>
            </w:tcBorders>
            <w:shd w:val="clear" w:color="auto" w:fill="auto"/>
            <w:hideMark/>
          </w:tcPr>
          <w:p w14:paraId="5243F2D1"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Trunk-forward flexion, cm</w:t>
            </w:r>
          </w:p>
        </w:tc>
        <w:tc>
          <w:tcPr>
            <w:tcW w:w="584" w:type="dxa"/>
            <w:tcBorders>
              <w:top w:val="nil"/>
              <w:left w:val="nil"/>
              <w:bottom w:val="nil"/>
              <w:right w:val="nil"/>
            </w:tcBorders>
            <w:shd w:val="clear" w:color="auto" w:fill="auto"/>
            <w:hideMark/>
          </w:tcPr>
          <w:p w14:paraId="13C71578"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578F5264"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14.61 </w:t>
            </w:r>
          </w:p>
        </w:tc>
        <w:tc>
          <w:tcPr>
            <w:tcW w:w="1003" w:type="dxa"/>
            <w:tcBorders>
              <w:top w:val="nil"/>
              <w:left w:val="nil"/>
              <w:bottom w:val="nil"/>
              <w:right w:val="nil"/>
            </w:tcBorders>
            <w:shd w:val="clear" w:color="auto" w:fill="auto"/>
            <w:hideMark/>
          </w:tcPr>
          <w:p w14:paraId="3058B034"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(5.7)</w:t>
            </w:r>
          </w:p>
        </w:tc>
        <w:tc>
          <w:tcPr>
            <w:tcW w:w="236" w:type="dxa"/>
            <w:tcBorders>
              <w:top w:val="nil"/>
              <w:left w:val="nil"/>
              <w:bottom w:val="nil"/>
              <w:right w:val="nil"/>
            </w:tcBorders>
            <w:shd w:val="clear" w:color="auto" w:fill="auto"/>
            <w:hideMark/>
          </w:tcPr>
          <w:p w14:paraId="556C879E"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3F9B923D"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4E45FFD5"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15.90 </w:t>
            </w:r>
          </w:p>
        </w:tc>
        <w:tc>
          <w:tcPr>
            <w:tcW w:w="1004" w:type="dxa"/>
            <w:tcBorders>
              <w:top w:val="nil"/>
              <w:left w:val="nil"/>
              <w:bottom w:val="nil"/>
              <w:right w:val="nil"/>
            </w:tcBorders>
            <w:shd w:val="clear" w:color="auto" w:fill="auto"/>
            <w:hideMark/>
          </w:tcPr>
          <w:p w14:paraId="6E7467C4"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(4.8)</w:t>
            </w:r>
          </w:p>
        </w:tc>
        <w:tc>
          <w:tcPr>
            <w:tcW w:w="238" w:type="dxa"/>
            <w:tcBorders>
              <w:top w:val="nil"/>
              <w:left w:val="nil"/>
              <w:bottom w:val="nil"/>
              <w:right w:val="nil"/>
            </w:tcBorders>
            <w:shd w:val="clear" w:color="auto" w:fill="auto"/>
            <w:hideMark/>
          </w:tcPr>
          <w:p w14:paraId="02BDBECC"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444D3D80"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339 </w:t>
            </w:r>
          </w:p>
        </w:tc>
        <w:tc>
          <w:tcPr>
            <w:tcW w:w="1020" w:type="dxa"/>
            <w:tcBorders>
              <w:top w:val="nil"/>
              <w:left w:val="nil"/>
              <w:bottom w:val="nil"/>
              <w:right w:val="nil"/>
            </w:tcBorders>
            <w:shd w:val="clear" w:color="auto" w:fill="auto"/>
            <w:hideMark/>
          </w:tcPr>
          <w:p w14:paraId="623D237A"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13.88 </w:t>
            </w:r>
          </w:p>
        </w:tc>
        <w:tc>
          <w:tcPr>
            <w:tcW w:w="1020" w:type="dxa"/>
            <w:tcBorders>
              <w:top w:val="nil"/>
              <w:left w:val="nil"/>
              <w:bottom w:val="nil"/>
              <w:right w:val="nil"/>
            </w:tcBorders>
            <w:shd w:val="clear" w:color="auto" w:fill="auto"/>
            <w:hideMark/>
          </w:tcPr>
          <w:p w14:paraId="5E86F734"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(5.6)</w:t>
            </w:r>
          </w:p>
        </w:tc>
      </w:tr>
      <w:tr w:rsidR="00ED56CA" w:rsidRPr="00423F64" w14:paraId="211D1478" w14:textId="77777777" w:rsidTr="00D5757C">
        <w:trPr>
          <w:trHeight w:val="313"/>
        </w:trPr>
        <w:tc>
          <w:tcPr>
            <w:tcW w:w="3228" w:type="dxa"/>
            <w:tcBorders>
              <w:top w:val="nil"/>
              <w:left w:val="nil"/>
              <w:bottom w:val="nil"/>
              <w:right w:val="nil"/>
            </w:tcBorders>
            <w:shd w:val="clear" w:color="auto" w:fill="auto"/>
            <w:vAlign w:val="bottom"/>
            <w:hideMark/>
          </w:tcPr>
          <w:p w14:paraId="2AEB3139"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Step-test, s/s</w:t>
            </w:r>
          </w:p>
        </w:tc>
        <w:tc>
          <w:tcPr>
            <w:tcW w:w="584" w:type="dxa"/>
            <w:tcBorders>
              <w:top w:val="nil"/>
              <w:left w:val="nil"/>
              <w:bottom w:val="nil"/>
              <w:right w:val="nil"/>
            </w:tcBorders>
            <w:shd w:val="clear" w:color="auto" w:fill="auto"/>
            <w:hideMark/>
          </w:tcPr>
          <w:p w14:paraId="1BCC22DD"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vAlign w:val="bottom"/>
            <w:hideMark/>
          </w:tcPr>
          <w:p w14:paraId="016232E2"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73.29 </w:t>
            </w:r>
          </w:p>
        </w:tc>
        <w:tc>
          <w:tcPr>
            <w:tcW w:w="1003" w:type="dxa"/>
            <w:tcBorders>
              <w:top w:val="nil"/>
              <w:left w:val="nil"/>
              <w:bottom w:val="nil"/>
              <w:right w:val="nil"/>
            </w:tcBorders>
            <w:shd w:val="clear" w:color="auto" w:fill="auto"/>
            <w:vAlign w:val="bottom"/>
            <w:hideMark/>
          </w:tcPr>
          <w:p w14:paraId="2F46BD3A"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(14.5)</w:t>
            </w:r>
          </w:p>
        </w:tc>
        <w:tc>
          <w:tcPr>
            <w:tcW w:w="236" w:type="dxa"/>
            <w:tcBorders>
              <w:top w:val="nil"/>
              <w:left w:val="nil"/>
              <w:bottom w:val="nil"/>
              <w:right w:val="nil"/>
            </w:tcBorders>
            <w:shd w:val="clear" w:color="auto" w:fill="auto"/>
            <w:vAlign w:val="bottom"/>
            <w:hideMark/>
          </w:tcPr>
          <w:p w14:paraId="47D62B98"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7E533D2B"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vAlign w:val="bottom"/>
            <w:hideMark/>
          </w:tcPr>
          <w:p w14:paraId="5A5EA623"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76.70 </w:t>
            </w:r>
          </w:p>
        </w:tc>
        <w:tc>
          <w:tcPr>
            <w:tcW w:w="1004" w:type="dxa"/>
            <w:tcBorders>
              <w:top w:val="nil"/>
              <w:left w:val="nil"/>
              <w:bottom w:val="nil"/>
              <w:right w:val="nil"/>
            </w:tcBorders>
            <w:shd w:val="clear" w:color="auto" w:fill="auto"/>
            <w:vAlign w:val="bottom"/>
            <w:hideMark/>
          </w:tcPr>
          <w:p w14:paraId="7C186EF1"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(14.9)</w:t>
            </w:r>
          </w:p>
        </w:tc>
        <w:tc>
          <w:tcPr>
            <w:tcW w:w="238" w:type="dxa"/>
            <w:tcBorders>
              <w:top w:val="nil"/>
              <w:left w:val="nil"/>
              <w:bottom w:val="nil"/>
              <w:right w:val="nil"/>
            </w:tcBorders>
            <w:shd w:val="clear" w:color="auto" w:fill="auto"/>
            <w:vAlign w:val="bottom"/>
            <w:hideMark/>
          </w:tcPr>
          <w:p w14:paraId="506518C6"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51743C45"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233 </w:t>
            </w:r>
          </w:p>
        </w:tc>
        <w:tc>
          <w:tcPr>
            <w:tcW w:w="1020" w:type="dxa"/>
            <w:tcBorders>
              <w:top w:val="nil"/>
              <w:left w:val="nil"/>
              <w:bottom w:val="nil"/>
              <w:right w:val="nil"/>
            </w:tcBorders>
            <w:shd w:val="clear" w:color="auto" w:fill="auto"/>
            <w:vAlign w:val="bottom"/>
            <w:hideMark/>
          </w:tcPr>
          <w:p w14:paraId="733902D2"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62.55 </w:t>
            </w:r>
          </w:p>
        </w:tc>
        <w:tc>
          <w:tcPr>
            <w:tcW w:w="1020" w:type="dxa"/>
            <w:tcBorders>
              <w:top w:val="nil"/>
              <w:left w:val="nil"/>
              <w:bottom w:val="nil"/>
              <w:right w:val="nil"/>
            </w:tcBorders>
            <w:shd w:val="clear" w:color="auto" w:fill="auto"/>
            <w:vAlign w:val="bottom"/>
            <w:hideMark/>
          </w:tcPr>
          <w:p w14:paraId="6D2E37BC"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(11.0)</w:t>
            </w:r>
          </w:p>
        </w:tc>
      </w:tr>
      <w:tr w:rsidR="00ED56CA" w:rsidRPr="00423F64" w14:paraId="4281E9D9" w14:textId="77777777" w:rsidTr="00D5757C">
        <w:trPr>
          <w:trHeight w:val="313"/>
        </w:trPr>
        <w:tc>
          <w:tcPr>
            <w:tcW w:w="3228" w:type="dxa"/>
            <w:tcBorders>
              <w:top w:val="nil"/>
              <w:left w:val="nil"/>
              <w:bottom w:val="nil"/>
              <w:right w:val="nil"/>
            </w:tcBorders>
            <w:shd w:val="clear" w:color="auto" w:fill="auto"/>
            <w:hideMark/>
          </w:tcPr>
          <w:p w14:paraId="73A70C18"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Physical fitness scores, point</w:t>
            </w:r>
          </w:p>
        </w:tc>
        <w:tc>
          <w:tcPr>
            <w:tcW w:w="584" w:type="dxa"/>
            <w:tcBorders>
              <w:top w:val="nil"/>
              <w:left w:val="nil"/>
              <w:bottom w:val="nil"/>
              <w:right w:val="nil"/>
            </w:tcBorders>
            <w:shd w:val="clear" w:color="auto" w:fill="auto"/>
            <w:hideMark/>
          </w:tcPr>
          <w:p w14:paraId="6A87E004"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79A9D77C"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28.04 </w:t>
            </w:r>
          </w:p>
        </w:tc>
        <w:tc>
          <w:tcPr>
            <w:tcW w:w="1003" w:type="dxa"/>
            <w:tcBorders>
              <w:top w:val="nil"/>
              <w:left w:val="nil"/>
              <w:bottom w:val="nil"/>
              <w:right w:val="nil"/>
            </w:tcBorders>
            <w:shd w:val="clear" w:color="auto" w:fill="auto"/>
            <w:hideMark/>
          </w:tcPr>
          <w:p w14:paraId="03BCAEAE"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(2.1)</w:t>
            </w:r>
          </w:p>
        </w:tc>
        <w:tc>
          <w:tcPr>
            <w:tcW w:w="236" w:type="dxa"/>
            <w:tcBorders>
              <w:top w:val="nil"/>
              <w:left w:val="nil"/>
              <w:bottom w:val="nil"/>
              <w:right w:val="nil"/>
            </w:tcBorders>
            <w:shd w:val="clear" w:color="auto" w:fill="auto"/>
            <w:hideMark/>
          </w:tcPr>
          <w:p w14:paraId="7885FBC9"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47193F2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2E98EC86"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28.50 </w:t>
            </w:r>
          </w:p>
        </w:tc>
        <w:tc>
          <w:tcPr>
            <w:tcW w:w="1004" w:type="dxa"/>
            <w:tcBorders>
              <w:top w:val="nil"/>
              <w:left w:val="nil"/>
              <w:bottom w:val="nil"/>
              <w:right w:val="nil"/>
            </w:tcBorders>
            <w:shd w:val="clear" w:color="auto" w:fill="auto"/>
            <w:hideMark/>
          </w:tcPr>
          <w:p w14:paraId="3BB6A859"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(2.2)</w:t>
            </w:r>
          </w:p>
        </w:tc>
        <w:tc>
          <w:tcPr>
            <w:tcW w:w="238" w:type="dxa"/>
            <w:tcBorders>
              <w:top w:val="nil"/>
              <w:left w:val="nil"/>
              <w:bottom w:val="nil"/>
              <w:right w:val="nil"/>
            </w:tcBorders>
            <w:shd w:val="clear" w:color="auto" w:fill="auto"/>
            <w:hideMark/>
          </w:tcPr>
          <w:p w14:paraId="696525BD"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6865A178"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231 </w:t>
            </w:r>
          </w:p>
        </w:tc>
        <w:tc>
          <w:tcPr>
            <w:tcW w:w="1020" w:type="dxa"/>
            <w:tcBorders>
              <w:top w:val="nil"/>
              <w:left w:val="nil"/>
              <w:bottom w:val="nil"/>
              <w:right w:val="nil"/>
            </w:tcBorders>
            <w:shd w:val="clear" w:color="auto" w:fill="auto"/>
            <w:hideMark/>
          </w:tcPr>
          <w:p w14:paraId="1DF06252"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25.03 </w:t>
            </w:r>
          </w:p>
        </w:tc>
        <w:tc>
          <w:tcPr>
            <w:tcW w:w="1020" w:type="dxa"/>
            <w:tcBorders>
              <w:top w:val="nil"/>
              <w:left w:val="nil"/>
              <w:bottom w:val="nil"/>
              <w:right w:val="nil"/>
            </w:tcBorders>
            <w:shd w:val="clear" w:color="auto" w:fill="auto"/>
            <w:hideMark/>
          </w:tcPr>
          <w:p w14:paraId="29F8A295"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(3.2)</w:t>
            </w:r>
          </w:p>
        </w:tc>
      </w:tr>
      <w:tr w:rsidR="00ED56CA" w:rsidRPr="00423F64" w14:paraId="23FE998A" w14:textId="77777777" w:rsidTr="00D5757C">
        <w:trPr>
          <w:trHeight w:val="313"/>
        </w:trPr>
        <w:tc>
          <w:tcPr>
            <w:tcW w:w="3228" w:type="dxa"/>
            <w:tcBorders>
              <w:top w:val="nil"/>
              <w:left w:val="nil"/>
              <w:bottom w:val="nil"/>
              <w:right w:val="nil"/>
            </w:tcBorders>
            <w:shd w:val="clear" w:color="auto" w:fill="auto"/>
            <w:hideMark/>
          </w:tcPr>
          <w:p w14:paraId="0CF4FAC2"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Motor ability tests</w:t>
            </w:r>
          </w:p>
        </w:tc>
        <w:tc>
          <w:tcPr>
            <w:tcW w:w="584" w:type="dxa"/>
            <w:tcBorders>
              <w:top w:val="nil"/>
              <w:left w:val="nil"/>
              <w:bottom w:val="nil"/>
              <w:right w:val="nil"/>
            </w:tcBorders>
            <w:shd w:val="clear" w:color="auto" w:fill="auto"/>
            <w:hideMark/>
          </w:tcPr>
          <w:p w14:paraId="2D449E8C"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1018" w:type="dxa"/>
            <w:tcBorders>
              <w:top w:val="nil"/>
              <w:left w:val="nil"/>
              <w:bottom w:val="nil"/>
              <w:right w:val="nil"/>
            </w:tcBorders>
            <w:shd w:val="clear" w:color="auto" w:fill="auto"/>
            <w:hideMark/>
          </w:tcPr>
          <w:p w14:paraId="3C8331EF" w14:textId="77777777" w:rsidR="00423F64" w:rsidRPr="00423F64" w:rsidRDefault="00423F64" w:rsidP="00423F64">
            <w:pPr>
              <w:widowControl/>
              <w:snapToGrid/>
              <w:jc w:val="center"/>
              <w:rPr>
                <w:rFonts w:eastAsia="Times New Roman" w:cs="Times New Roman"/>
                <w:snapToGrid/>
                <w:sz w:val="20"/>
                <w:szCs w:val="20"/>
                <w:lang w:eastAsia="zh-CN"/>
              </w:rPr>
            </w:pPr>
          </w:p>
        </w:tc>
        <w:tc>
          <w:tcPr>
            <w:tcW w:w="1003" w:type="dxa"/>
            <w:tcBorders>
              <w:top w:val="nil"/>
              <w:left w:val="nil"/>
              <w:bottom w:val="nil"/>
              <w:right w:val="nil"/>
            </w:tcBorders>
            <w:shd w:val="clear" w:color="auto" w:fill="auto"/>
            <w:hideMark/>
          </w:tcPr>
          <w:p w14:paraId="101F65D5" w14:textId="77777777" w:rsidR="00423F64" w:rsidRPr="00423F64" w:rsidRDefault="00423F64" w:rsidP="00423F64">
            <w:pPr>
              <w:widowControl/>
              <w:snapToGrid/>
              <w:jc w:val="right"/>
              <w:rPr>
                <w:rFonts w:eastAsia="Times New Roman" w:cs="Times New Roman"/>
                <w:snapToGrid/>
                <w:sz w:val="20"/>
                <w:szCs w:val="20"/>
                <w:lang w:eastAsia="zh-CN"/>
              </w:rPr>
            </w:pPr>
          </w:p>
        </w:tc>
        <w:tc>
          <w:tcPr>
            <w:tcW w:w="236" w:type="dxa"/>
            <w:tcBorders>
              <w:top w:val="nil"/>
              <w:left w:val="nil"/>
              <w:bottom w:val="nil"/>
              <w:right w:val="nil"/>
            </w:tcBorders>
            <w:shd w:val="clear" w:color="auto" w:fill="auto"/>
            <w:hideMark/>
          </w:tcPr>
          <w:p w14:paraId="1F926536" w14:textId="77777777" w:rsidR="00423F64" w:rsidRPr="00423F64" w:rsidRDefault="00423F64" w:rsidP="00423F64">
            <w:pPr>
              <w:widowControl/>
              <w:snapToGrid/>
              <w:jc w:val="left"/>
              <w:rPr>
                <w:rFonts w:eastAsia="Times New Roman" w:cs="Times New Roman"/>
                <w:snapToGrid/>
                <w:sz w:val="20"/>
                <w:szCs w:val="20"/>
                <w:lang w:eastAsia="zh-CN"/>
              </w:rPr>
            </w:pPr>
          </w:p>
        </w:tc>
        <w:tc>
          <w:tcPr>
            <w:tcW w:w="584" w:type="dxa"/>
            <w:tcBorders>
              <w:top w:val="nil"/>
              <w:left w:val="nil"/>
              <w:bottom w:val="nil"/>
              <w:right w:val="nil"/>
            </w:tcBorders>
            <w:shd w:val="clear" w:color="auto" w:fill="auto"/>
            <w:hideMark/>
          </w:tcPr>
          <w:p w14:paraId="4E41915F" w14:textId="77777777" w:rsidR="00423F64" w:rsidRPr="00423F64" w:rsidRDefault="00423F64" w:rsidP="00423F64">
            <w:pPr>
              <w:widowControl/>
              <w:snapToGrid/>
              <w:jc w:val="left"/>
              <w:rPr>
                <w:rFonts w:eastAsia="Times New Roman" w:cs="Times New Roman"/>
                <w:snapToGrid/>
                <w:sz w:val="20"/>
                <w:szCs w:val="20"/>
                <w:lang w:eastAsia="zh-CN"/>
              </w:rPr>
            </w:pPr>
          </w:p>
        </w:tc>
        <w:tc>
          <w:tcPr>
            <w:tcW w:w="1020" w:type="dxa"/>
            <w:tcBorders>
              <w:top w:val="nil"/>
              <w:left w:val="nil"/>
              <w:bottom w:val="nil"/>
              <w:right w:val="nil"/>
            </w:tcBorders>
            <w:shd w:val="clear" w:color="auto" w:fill="auto"/>
            <w:hideMark/>
          </w:tcPr>
          <w:p w14:paraId="4472D1A9" w14:textId="77777777" w:rsidR="00423F64" w:rsidRPr="00423F64" w:rsidRDefault="00423F64" w:rsidP="00423F64">
            <w:pPr>
              <w:widowControl/>
              <w:snapToGrid/>
              <w:jc w:val="center"/>
              <w:rPr>
                <w:rFonts w:eastAsia="Times New Roman" w:cs="Times New Roman"/>
                <w:snapToGrid/>
                <w:sz w:val="20"/>
                <w:szCs w:val="20"/>
                <w:lang w:eastAsia="zh-CN"/>
              </w:rPr>
            </w:pPr>
          </w:p>
        </w:tc>
        <w:tc>
          <w:tcPr>
            <w:tcW w:w="1004" w:type="dxa"/>
            <w:tcBorders>
              <w:top w:val="nil"/>
              <w:left w:val="nil"/>
              <w:bottom w:val="nil"/>
              <w:right w:val="nil"/>
            </w:tcBorders>
            <w:shd w:val="clear" w:color="auto" w:fill="auto"/>
            <w:hideMark/>
          </w:tcPr>
          <w:p w14:paraId="03E22CAB" w14:textId="77777777" w:rsidR="00423F64" w:rsidRPr="00423F64" w:rsidRDefault="00423F64" w:rsidP="00423F64">
            <w:pPr>
              <w:widowControl/>
              <w:snapToGrid/>
              <w:jc w:val="right"/>
              <w:rPr>
                <w:rFonts w:eastAsia="Times New Roman" w:cs="Times New Roman"/>
                <w:snapToGrid/>
                <w:sz w:val="20"/>
                <w:szCs w:val="20"/>
                <w:lang w:eastAsia="zh-CN"/>
              </w:rPr>
            </w:pPr>
          </w:p>
        </w:tc>
        <w:tc>
          <w:tcPr>
            <w:tcW w:w="238" w:type="dxa"/>
            <w:tcBorders>
              <w:top w:val="nil"/>
              <w:left w:val="nil"/>
              <w:bottom w:val="nil"/>
              <w:right w:val="nil"/>
            </w:tcBorders>
            <w:shd w:val="clear" w:color="auto" w:fill="auto"/>
            <w:hideMark/>
          </w:tcPr>
          <w:p w14:paraId="16D861A8" w14:textId="77777777" w:rsidR="00423F64" w:rsidRPr="00423F64" w:rsidRDefault="00423F64" w:rsidP="00423F64">
            <w:pPr>
              <w:widowControl/>
              <w:snapToGrid/>
              <w:jc w:val="left"/>
              <w:rPr>
                <w:rFonts w:eastAsia="Times New Roman" w:cs="Times New Roman"/>
                <w:snapToGrid/>
                <w:sz w:val="20"/>
                <w:szCs w:val="20"/>
                <w:lang w:eastAsia="zh-CN"/>
              </w:rPr>
            </w:pPr>
          </w:p>
        </w:tc>
        <w:tc>
          <w:tcPr>
            <w:tcW w:w="584" w:type="dxa"/>
            <w:tcBorders>
              <w:top w:val="nil"/>
              <w:left w:val="nil"/>
              <w:bottom w:val="nil"/>
              <w:right w:val="nil"/>
            </w:tcBorders>
            <w:shd w:val="clear" w:color="auto" w:fill="auto"/>
            <w:hideMark/>
          </w:tcPr>
          <w:p w14:paraId="06273317" w14:textId="77777777" w:rsidR="00423F64" w:rsidRPr="00423F64" w:rsidRDefault="00423F64" w:rsidP="00423F64">
            <w:pPr>
              <w:widowControl/>
              <w:snapToGrid/>
              <w:jc w:val="left"/>
              <w:rPr>
                <w:rFonts w:eastAsia="Times New Roman" w:cs="Times New Roman"/>
                <w:snapToGrid/>
                <w:sz w:val="20"/>
                <w:szCs w:val="20"/>
                <w:lang w:eastAsia="zh-CN"/>
              </w:rPr>
            </w:pPr>
          </w:p>
        </w:tc>
        <w:tc>
          <w:tcPr>
            <w:tcW w:w="1020" w:type="dxa"/>
            <w:tcBorders>
              <w:top w:val="nil"/>
              <w:left w:val="nil"/>
              <w:bottom w:val="nil"/>
              <w:right w:val="nil"/>
            </w:tcBorders>
            <w:shd w:val="clear" w:color="auto" w:fill="auto"/>
            <w:hideMark/>
          </w:tcPr>
          <w:p w14:paraId="28DFB0A7" w14:textId="77777777" w:rsidR="00423F64" w:rsidRPr="00423F64" w:rsidRDefault="00423F64" w:rsidP="00423F64">
            <w:pPr>
              <w:widowControl/>
              <w:snapToGrid/>
              <w:jc w:val="center"/>
              <w:rPr>
                <w:rFonts w:eastAsia="Times New Roman" w:cs="Times New Roman"/>
                <w:snapToGrid/>
                <w:sz w:val="20"/>
                <w:szCs w:val="20"/>
                <w:lang w:eastAsia="zh-CN"/>
              </w:rPr>
            </w:pPr>
          </w:p>
        </w:tc>
        <w:tc>
          <w:tcPr>
            <w:tcW w:w="1020" w:type="dxa"/>
            <w:tcBorders>
              <w:top w:val="nil"/>
              <w:left w:val="nil"/>
              <w:bottom w:val="nil"/>
              <w:right w:val="nil"/>
            </w:tcBorders>
            <w:shd w:val="clear" w:color="auto" w:fill="auto"/>
            <w:hideMark/>
          </w:tcPr>
          <w:p w14:paraId="2888D275" w14:textId="77777777" w:rsidR="00423F64" w:rsidRPr="00423F64" w:rsidRDefault="00423F64" w:rsidP="00423F64">
            <w:pPr>
              <w:widowControl/>
              <w:snapToGrid/>
              <w:jc w:val="right"/>
              <w:rPr>
                <w:rFonts w:eastAsia="Times New Roman" w:cs="Times New Roman"/>
                <w:snapToGrid/>
                <w:sz w:val="20"/>
                <w:szCs w:val="20"/>
                <w:lang w:eastAsia="zh-CN"/>
              </w:rPr>
            </w:pPr>
          </w:p>
        </w:tc>
      </w:tr>
      <w:tr w:rsidR="00ED56CA" w:rsidRPr="00423F64" w14:paraId="045442E0" w14:textId="77777777" w:rsidTr="00D5757C">
        <w:trPr>
          <w:trHeight w:val="313"/>
        </w:trPr>
        <w:tc>
          <w:tcPr>
            <w:tcW w:w="3228" w:type="dxa"/>
            <w:tcBorders>
              <w:top w:val="nil"/>
              <w:left w:val="nil"/>
              <w:bottom w:val="nil"/>
              <w:right w:val="nil"/>
            </w:tcBorders>
            <w:shd w:val="clear" w:color="auto" w:fill="auto"/>
            <w:hideMark/>
          </w:tcPr>
          <w:p w14:paraId="7954FE19" w14:textId="364191FE"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50</w:t>
            </w:r>
            <w:r w:rsidR="00561C8C">
              <w:rPr>
                <w:rFonts w:eastAsia="宋体" w:cs="Times New Roman"/>
                <w:snapToGrid/>
                <w:color w:val="000000"/>
                <w:sz w:val="24"/>
                <w:szCs w:val="24"/>
                <w:lang w:eastAsia="zh-CN"/>
              </w:rPr>
              <w:t>-</w:t>
            </w:r>
            <w:r w:rsidRPr="00423F64">
              <w:rPr>
                <w:rFonts w:eastAsia="宋体" w:cs="Times New Roman"/>
                <w:snapToGrid/>
                <w:color w:val="000000"/>
                <w:sz w:val="24"/>
                <w:szCs w:val="24"/>
                <w:lang w:eastAsia="zh-CN"/>
              </w:rPr>
              <w:t>m run, s</w:t>
            </w:r>
          </w:p>
        </w:tc>
        <w:tc>
          <w:tcPr>
            <w:tcW w:w="584" w:type="dxa"/>
            <w:tcBorders>
              <w:top w:val="nil"/>
              <w:left w:val="nil"/>
              <w:bottom w:val="nil"/>
              <w:right w:val="nil"/>
            </w:tcBorders>
            <w:shd w:val="clear" w:color="auto" w:fill="auto"/>
            <w:hideMark/>
          </w:tcPr>
          <w:p w14:paraId="4CA5036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7180B692"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7.08 </w:t>
            </w:r>
          </w:p>
        </w:tc>
        <w:tc>
          <w:tcPr>
            <w:tcW w:w="1003" w:type="dxa"/>
            <w:tcBorders>
              <w:top w:val="nil"/>
              <w:left w:val="nil"/>
              <w:bottom w:val="nil"/>
              <w:right w:val="nil"/>
            </w:tcBorders>
            <w:shd w:val="clear" w:color="auto" w:fill="auto"/>
            <w:hideMark/>
          </w:tcPr>
          <w:p w14:paraId="71E900AA"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(0.3)</w:t>
            </w:r>
          </w:p>
        </w:tc>
        <w:tc>
          <w:tcPr>
            <w:tcW w:w="236" w:type="dxa"/>
            <w:tcBorders>
              <w:top w:val="nil"/>
              <w:left w:val="nil"/>
              <w:bottom w:val="nil"/>
              <w:right w:val="nil"/>
            </w:tcBorders>
            <w:shd w:val="clear" w:color="auto" w:fill="auto"/>
            <w:hideMark/>
          </w:tcPr>
          <w:p w14:paraId="12CB5CE4"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1EB7564B"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7A764F50"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7.10 </w:t>
            </w:r>
          </w:p>
        </w:tc>
        <w:tc>
          <w:tcPr>
            <w:tcW w:w="1004" w:type="dxa"/>
            <w:tcBorders>
              <w:top w:val="nil"/>
              <w:left w:val="nil"/>
              <w:bottom w:val="nil"/>
              <w:right w:val="nil"/>
            </w:tcBorders>
            <w:shd w:val="clear" w:color="auto" w:fill="auto"/>
            <w:hideMark/>
          </w:tcPr>
          <w:p w14:paraId="27CDA8A0"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(0.4)</w:t>
            </w:r>
          </w:p>
        </w:tc>
        <w:tc>
          <w:tcPr>
            <w:tcW w:w="238" w:type="dxa"/>
            <w:tcBorders>
              <w:top w:val="nil"/>
              <w:left w:val="nil"/>
              <w:bottom w:val="nil"/>
              <w:right w:val="nil"/>
            </w:tcBorders>
            <w:shd w:val="clear" w:color="auto" w:fill="auto"/>
            <w:hideMark/>
          </w:tcPr>
          <w:p w14:paraId="17CABFA5"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5826D549"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243 </w:t>
            </w:r>
          </w:p>
        </w:tc>
        <w:tc>
          <w:tcPr>
            <w:tcW w:w="1020" w:type="dxa"/>
            <w:tcBorders>
              <w:top w:val="nil"/>
              <w:left w:val="nil"/>
              <w:bottom w:val="nil"/>
              <w:right w:val="nil"/>
            </w:tcBorders>
            <w:shd w:val="clear" w:color="auto" w:fill="auto"/>
            <w:hideMark/>
          </w:tcPr>
          <w:p w14:paraId="64D14223"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7.25 </w:t>
            </w:r>
          </w:p>
        </w:tc>
        <w:tc>
          <w:tcPr>
            <w:tcW w:w="1020" w:type="dxa"/>
            <w:tcBorders>
              <w:top w:val="nil"/>
              <w:left w:val="nil"/>
              <w:bottom w:val="nil"/>
              <w:right w:val="nil"/>
            </w:tcBorders>
            <w:shd w:val="clear" w:color="auto" w:fill="auto"/>
            <w:hideMark/>
          </w:tcPr>
          <w:p w14:paraId="4AE312C7"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(0.5)</w:t>
            </w:r>
          </w:p>
        </w:tc>
      </w:tr>
      <w:tr w:rsidR="00ED56CA" w:rsidRPr="00423F64" w14:paraId="784D4C4E" w14:textId="77777777" w:rsidTr="00D5757C">
        <w:trPr>
          <w:trHeight w:val="313"/>
        </w:trPr>
        <w:tc>
          <w:tcPr>
            <w:tcW w:w="3228" w:type="dxa"/>
            <w:tcBorders>
              <w:top w:val="nil"/>
              <w:left w:val="nil"/>
              <w:bottom w:val="nil"/>
              <w:right w:val="nil"/>
            </w:tcBorders>
            <w:shd w:val="clear" w:color="auto" w:fill="auto"/>
            <w:hideMark/>
          </w:tcPr>
          <w:p w14:paraId="2F96320A" w14:textId="0C8A9E4F"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1,500</w:t>
            </w:r>
            <w:r w:rsidR="00561C8C">
              <w:rPr>
                <w:rFonts w:eastAsia="宋体" w:cs="Times New Roman"/>
                <w:snapToGrid/>
                <w:color w:val="000000"/>
                <w:sz w:val="24"/>
                <w:szCs w:val="24"/>
                <w:lang w:eastAsia="zh-CN"/>
              </w:rPr>
              <w:t>-</w:t>
            </w:r>
            <w:r w:rsidRPr="00423F64">
              <w:rPr>
                <w:rFonts w:eastAsia="宋体" w:cs="Times New Roman"/>
                <w:snapToGrid/>
                <w:color w:val="000000"/>
                <w:sz w:val="24"/>
                <w:szCs w:val="24"/>
                <w:lang w:eastAsia="zh-CN"/>
              </w:rPr>
              <w:t>m run, s</w:t>
            </w:r>
          </w:p>
        </w:tc>
        <w:tc>
          <w:tcPr>
            <w:tcW w:w="584" w:type="dxa"/>
            <w:tcBorders>
              <w:top w:val="nil"/>
              <w:left w:val="nil"/>
              <w:bottom w:val="nil"/>
              <w:right w:val="nil"/>
            </w:tcBorders>
            <w:shd w:val="clear" w:color="auto" w:fill="auto"/>
            <w:hideMark/>
          </w:tcPr>
          <w:p w14:paraId="300A78FC"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1CD01CBD"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331.62 </w:t>
            </w:r>
          </w:p>
        </w:tc>
        <w:tc>
          <w:tcPr>
            <w:tcW w:w="1003" w:type="dxa"/>
            <w:tcBorders>
              <w:top w:val="nil"/>
              <w:left w:val="nil"/>
              <w:bottom w:val="nil"/>
              <w:right w:val="nil"/>
            </w:tcBorders>
            <w:shd w:val="clear" w:color="auto" w:fill="auto"/>
            <w:hideMark/>
          </w:tcPr>
          <w:p w14:paraId="76EB332F"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(31.3)</w:t>
            </w:r>
          </w:p>
        </w:tc>
        <w:tc>
          <w:tcPr>
            <w:tcW w:w="236" w:type="dxa"/>
            <w:tcBorders>
              <w:top w:val="nil"/>
              <w:left w:val="nil"/>
              <w:bottom w:val="nil"/>
              <w:right w:val="nil"/>
            </w:tcBorders>
            <w:shd w:val="clear" w:color="auto" w:fill="auto"/>
            <w:hideMark/>
          </w:tcPr>
          <w:p w14:paraId="38177894"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77798BD2"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0CF5F120"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324.60 </w:t>
            </w:r>
          </w:p>
        </w:tc>
        <w:tc>
          <w:tcPr>
            <w:tcW w:w="1004" w:type="dxa"/>
            <w:tcBorders>
              <w:top w:val="nil"/>
              <w:left w:val="nil"/>
              <w:bottom w:val="nil"/>
              <w:right w:val="nil"/>
            </w:tcBorders>
            <w:shd w:val="clear" w:color="auto" w:fill="auto"/>
            <w:hideMark/>
          </w:tcPr>
          <w:p w14:paraId="52301996"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(25.6)</w:t>
            </w:r>
          </w:p>
        </w:tc>
        <w:tc>
          <w:tcPr>
            <w:tcW w:w="238" w:type="dxa"/>
            <w:tcBorders>
              <w:top w:val="nil"/>
              <w:left w:val="nil"/>
              <w:bottom w:val="nil"/>
              <w:right w:val="nil"/>
            </w:tcBorders>
            <w:shd w:val="clear" w:color="auto" w:fill="auto"/>
            <w:hideMark/>
          </w:tcPr>
          <w:p w14:paraId="1A527BD7"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6965B39B"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233 </w:t>
            </w:r>
          </w:p>
        </w:tc>
        <w:tc>
          <w:tcPr>
            <w:tcW w:w="1020" w:type="dxa"/>
            <w:tcBorders>
              <w:top w:val="nil"/>
              <w:left w:val="nil"/>
              <w:bottom w:val="nil"/>
              <w:right w:val="nil"/>
            </w:tcBorders>
            <w:shd w:val="clear" w:color="auto" w:fill="auto"/>
            <w:hideMark/>
          </w:tcPr>
          <w:p w14:paraId="7DA82C9A"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355.82 </w:t>
            </w:r>
          </w:p>
        </w:tc>
        <w:tc>
          <w:tcPr>
            <w:tcW w:w="1020" w:type="dxa"/>
            <w:tcBorders>
              <w:top w:val="nil"/>
              <w:left w:val="nil"/>
              <w:bottom w:val="nil"/>
              <w:right w:val="nil"/>
            </w:tcBorders>
            <w:shd w:val="clear" w:color="auto" w:fill="auto"/>
            <w:hideMark/>
          </w:tcPr>
          <w:p w14:paraId="37C41458"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(32.9)</w:t>
            </w:r>
          </w:p>
        </w:tc>
      </w:tr>
      <w:tr w:rsidR="00ED56CA" w:rsidRPr="00423F64" w14:paraId="733422E9" w14:textId="77777777" w:rsidTr="00D5757C">
        <w:trPr>
          <w:trHeight w:val="313"/>
        </w:trPr>
        <w:tc>
          <w:tcPr>
            <w:tcW w:w="3228" w:type="dxa"/>
            <w:tcBorders>
              <w:top w:val="nil"/>
              <w:left w:val="nil"/>
              <w:bottom w:val="nil"/>
              <w:right w:val="nil"/>
            </w:tcBorders>
            <w:shd w:val="clear" w:color="auto" w:fill="auto"/>
            <w:hideMark/>
          </w:tcPr>
          <w:p w14:paraId="48755275"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Running long jump, cm</w:t>
            </w:r>
          </w:p>
        </w:tc>
        <w:tc>
          <w:tcPr>
            <w:tcW w:w="584" w:type="dxa"/>
            <w:tcBorders>
              <w:top w:val="nil"/>
              <w:left w:val="nil"/>
              <w:bottom w:val="nil"/>
              <w:right w:val="nil"/>
            </w:tcBorders>
            <w:shd w:val="clear" w:color="auto" w:fill="auto"/>
            <w:hideMark/>
          </w:tcPr>
          <w:p w14:paraId="57E931BD"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2825F455"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529.14 </w:t>
            </w:r>
          </w:p>
        </w:tc>
        <w:tc>
          <w:tcPr>
            <w:tcW w:w="1003" w:type="dxa"/>
            <w:tcBorders>
              <w:top w:val="nil"/>
              <w:left w:val="nil"/>
              <w:bottom w:val="nil"/>
              <w:right w:val="nil"/>
            </w:tcBorders>
            <w:shd w:val="clear" w:color="auto" w:fill="auto"/>
            <w:hideMark/>
          </w:tcPr>
          <w:p w14:paraId="531B1E18"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(42.2)</w:t>
            </w:r>
          </w:p>
        </w:tc>
        <w:tc>
          <w:tcPr>
            <w:tcW w:w="236" w:type="dxa"/>
            <w:tcBorders>
              <w:top w:val="nil"/>
              <w:left w:val="nil"/>
              <w:bottom w:val="nil"/>
              <w:right w:val="nil"/>
            </w:tcBorders>
            <w:shd w:val="clear" w:color="auto" w:fill="auto"/>
            <w:hideMark/>
          </w:tcPr>
          <w:p w14:paraId="525E67EB"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0AC57D1D"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555D73BC"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532.10 </w:t>
            </w:r>
          </w:p>
        </w:tc>
        <w:tc>
          <w:tcPr>
            <w:tcW w:w="1004" w:type="dxa"/>
            <w:tcBorders>
              <w:top w:val="nil"/>
              <w:left w:val="nil"/>
              <w:bottom w:val="nil"/>
              <w:right w:val="nil"/>
            </w:tcBorders>
            <w:shd w:val="clear" w:color="auto" w:fill="auto"/>
            <w:hideMark/>
          </w:tcPr>
          <w:p w14:paraId="7D2DE7F5"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(44.8)</w:t>
            </w:r>
          </w:p>
        </w:tc>
        <w:tc>
          <w:tcPr>
            <w:tcW w:w="238" w:type="dxa"/>
            <w:tcBorders>
              <w:top w:val="nil"/>
              <w:left w:val="nil"/>
              <w:bottom w:val="nil"/>
              <w:right w:val="nil"/>
            </w:tcBorders>
            <w:shd w:val="clear" w:color="auto" w:fill="auto"/>
            <w:hideMark/>
          </w:tcPr>
          <w:p w14:paraId="65289B16"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61D28936"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243 </w:t>
            </w:r>
          </w:p>
        </w:tc>
        <w:tc>
          <w:tcPr>
            <w:tcW w:w="1020" w:type="dxa"/>
            <w:tcBorders>
              <w:top w:val="nil"/>
              <w:left w:val="nil"/>
              <w:bottom w:val="nil"/>
              <w:right w:val="nil"/>
            </w:tcBorders>
            <w:shd w:val="clear" w:color="auto" w:fill="auto"/>
            <w:hideMark/>
          </w:tcPr>
          <w:p w14:paraId="64E6BDDF"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476.92 </w:t>
            </w:r>
          </w:p>
        </w:tc>
        <w:tc>
          <w:tcPr>
            <w:tcW w:w="1020" w:type="dxa"/>
            <w:tcBorders>
              <w:top w:val="nil"/>
              <w:left w:val="nil"/>
              <w:bottom w:val="nil"/>
              <w:right w:val="nil"/>
            </w:tcBorders>
            <w:shd w:val="clear" w:color="auto" w:fill="auto"/>
            <w:hideMark/>
          </w:tcPr>
          <w:p w14:paraId="030F0B60"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(51.0)</w:t>
            </w:r>
          </w:p>
        </w:tc>
      </w:tr>
      <w:tr w:rsidR="00ED56CA" w:rsidRPr="00423F64" w14:paraId="65B16B7D" w14:textId="77777777" w:rsidTr="00D5757C">
        <w:trPr>
          <w:trHeight w:val="313"/>
        </w:trPr>
        <w:tc>
          <w:tcPr>
            <w:tcW w:w="3228" w:type="dxa"/>
            <w:tcBorders>
              <w:top w:val="nil"/>
              <w:left w:val="nil"/>
              <w:bottom w:val="nil"/>
              <w:right w:val="nil"/>
            </w:tcBorders>
            <w:shd w:val="clear" w:color="auto" w:fill="auto"/>
            <w:hideMark/>
          </w:tcPr>
          <w:p w14:paraId="322C37F6"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Hand-ball throw, m</w:t>
            </w:r>
          </w:p>
        </w:tc>
        <w:tc>
          <w:tcPr>
            <w:tcW w:w="584" w:type="dxa"/>
            <w:tcBorders>
              <w:top w:val="nil"/>
              <w:left w:val="nil"/>
              <w:bottom w:val="nil"/>
              <w:right w:val="nil"/>
            </w:tcBorders>
            <w:shd w:val="clear" w:color="auto" w:fill="auto"/>
            <w:hideMark/>
          </w:tcPr>
          <w:p w14:paraId="656BB7C0"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hideMark/>
          </w:tcPr>
          <w:p w14:paraId="7075235A"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31.48 </w:t>
            </w:r>
          </w:p>
        </w:tc>
        <w:tc>
          <w:tcPr>
            <w:tcW w:w="1003" w:type="dxa"/>
            <w:tcBorders>
              <w:top w:val="nil"/>
              <w:left w:val="nil"/>
              <w:bottom w:val="nil"/>
              <w:right w:val="nil"/>
            </w:tcBorders>
            <w:shd w:val="clear" w:color="auto" w:fill="auto"/>
            <w:hideMark/>
          </w:tcPr>
          <w:p w14:paraId="58DA3565"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(4.0)</w:t>
            </w:r>
          </w:p>
        </w:tc>
        <w:tc>
          <w:tcPr>
            <w:tcW w:w="236" w:type="dxa"/>
            <w:tcBorders>
              <w:top w:val="nil"/>
              <w:left w:val="nil"/>
              <w:bottom w:val="nil"/>
              <w:right w:val="nil"/>
            </w:tcBorders>
            <w:shd w:val="clear" w:color="auto" w:fill="auto"/>
            <w:hideMark/>
          </w:tcPr>
          <w:p w14:paraId="463F4DB7"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05954026"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hideMark/>
          </w:tcPr>
          <w:p w14:paraId="49CA9D0A"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33.00 </w:t>
            </w:r>
          </w:p>
        </w:tc>
        <w:tc>
          <w:tcPr>
            <w:tcW w:w="1004" w:type="dxa"/>
            <w:tcBorders>
              <w:top w:val="nil"/>
              <w:left w:val="nil"/>
              <w:bottom w:val="nil"/>
              <w:right w:val="nil"/>
            </w:tcBorders>
            <w:shd w:val="clear" w:color="auto" w:fill="auto"/>
            <w:hideMark/>
          </w:tcPr>
          <w:p w14:paraId="7CF75B0D"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(3.9)</w:t>
            </w:r>
          </w:p>
        </w:tc>
        <w:tc>
          <w:tcPr>
            <w:tcW w:w="238" w:type="dxa"/>
            <w:tcBorders>
              <w:top w:val="nil"/>
              <w:left w:val="nil"/>
              <w:bottom w:val="nil"/>
              <w:right w:val="nil"/>
            </w:tcBorders>
            <w:shd w:val="clear" w:color="auto" w:fill="auto"/>
            <w:hideMark/>
          </w:tcPr>
          <w:p w14:paraId="386CFA6F"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47D03FC7"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243 </w:t>
            </w:r>
          </w:p>
        </w:tc>
        <w:tc>
          <w:tcPr>
            <w:tcW w:w="1020" w:type="dxa"/>
            <w:tcBorders>
              <w:top w:val="nil"/>
              <w:left w:val="nil"/>
              <w:bottom w:val="nil"/>
              <w:right w:val="nil"/>
            </w:tcBorders>
            <w:shd w:val="clear" w:color="auto" w:fill="auto"/>
            <w:hideMark/>
          </w:tcPr>
          <w:p w14:paraId="1B2B8BC3"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30.46 </w:t>
            </w:r>
          </w:p>
        </w:tc>
        <w:tc>
          <w:tcPr>
            <w:tcW w:w="1020" w:type="dxa"/>
            <w:tcBorders>
              <w:top w:val="nil"/>
              <w:left w:val="nil"/>
              <w:bottom w:val="nil"/>
              <w:right w:val="nil"/>
            </w:tcBorders>
            <w:shd w:val="clear" w:color="auto" w:fill="auto"/>
            <w:hideMark/>
          </w:tcPr>
          <w:p w14:paraId="709D82D7"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(4.8)</w:t>
            </w:r>
          </w:p>
        </w:tc>
      </w:tr>
      <w:tr w:rsidR="00ED56CA" w:rsidRPr="00423F64" w14:paraId="281F9AEE" w14:textId="77777777" w:rsidTr="00D5757C">
        <w:trPr>
          <w:trHeight w:val="313"/>
        </w:trPr>
        <w:tc>
          <w:tcPr>
            <w:tcW w:w="3228" w:type="dxa"/>
            <w:tcBorders>
              <w:top w:val="nil"/>
              <w:left w:val="nil"/>
              <w:bottom w:val="nil"/>
              <w:right w:val="nil"/>
            </w:tcBorders>
            <w:shd w:val="clear" w:color="auto" w:fill="auto"/>
            <w:vAlign w:val="bottom"/>
            <w:hideMark/>
          </w:tcPr>
          <w:p w14:paraId="62757E23"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Pull-up, point </w:t>
            </w:r>
          </w:p>
        </w:tc>
        <w:tc>
          <w:tcPr>
            <w:tcW w:w="584" w:type="dxa"/>
            <w:tcBorders>
              <w:top w:val="nil"/>
              <w:left w:val="nil"/>
              <w:bottom w:val="nil"/>
              <w:right w:val="nil"/>
            </w:tcBorders>
            <w:shd w:val="clear" w:color="auto" w:fill="auto"/>
            <w:hideMark/>
          </w:tcPr>
          <w:p w14:paraId="5074FBDA"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nil"/>
              <w:right w:val="nil"/>
            </w:tcBorders>
            <w:shd w:val="clear" w:color="auto" w:fill="auto"/>
            <w:vAlign w:val="bottom"/>
            <w:hideMark/>
          </w:tcPr>
          <w:p w14:paraId="32EEACB1"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14.36 </w:t>
            </w:r>
          </w:p>
        </w:tc>
        <w:tc>
          <w:tcPr>
            <w:tcW w:w="1003" w:type="dxa"/>
            <w:tcBorders>
              <w:top w:val="nil"/>
              <w:left w:val="nil"/>
              <w:bottom w:val="nil"/>
              <w:right w:val="nil"/>
            </w:tcBorders>
            <w:shd w:val="clear" w:color="auto" w:fill="auto"/>
            <w:vAlign w:val="bottom"/>
            <w:hideMark/>
          </w:tcPr>
          <w:p w14:paraId="0963DB9E"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(5.4)</w:t>
            </w:r>
          </w:p>
        </w:tc>
        <w:tc>
          <w:tcPr>
            <w:tcW w:w="236" w:type="dxa"/>
            <w:tcBorders>
              <w:top w:val="nil"/>
              <w:left w:val="nil"/>
              <w:bottom w:val="nil"/>
              <w:right w:val="nil"/>
            </w:tcBorders>
            <w:shd w:val="clear" w:color="auto" w:fill="auto"/>
            <w:vAlign w:val="bottom"/>
            <w:hideMark/>
          </w:tcPr>
          <w:p w14:paraId="56ED03A7"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5DB213E7"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nil"/>
              <w:right w:val="nil"/>
            </w:tcBorders>
            <w:shd w:val="clear" w:color="auto" w:fill="auto"/>
            <w:vAlign w:val="bottom"/>
            <w:hideMark/>
          </w:tcPr>
          <w:p w14:paraId="13B276E3"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13.10 </w:t>
            </w:r>
          </w:p>
        </w:tc>
        <w:tc>
          <w:tcPr>
            <w:tcW w:w="1004" w:type="dxa"/>
            <w:tcBorders>
              <w:top w:val="nil"/>
              <w:left w:val="nil"/>
              <w:bottom w:val="nil"/>
              <w:right w:val="nil"/>
            </w:tcBorders>
            <w:shd w:val="clear" w:color="auto" w:fill="auto"/>
            <w:vAlign w:val="bottom"/>
            <w:hideMark/>
          </w:tcPr>
          <w:p w14:paraId="4087A081"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(5.6)</w:t>
            </w:r>
          </w:p>
        </w:tc>
        <w:tc>
          <w:tcPr>
            <w:tcW w:w="238" w:type="dxa"/>
            <w:tcBorders>
              <w:top w:val="nil"/>
              <w:left w:val="nil"/>
              <w:bottom w:val="nil"/>
              <w:right w:val="nil"/>
            </w:tcBorders>
            <w:shd w:val="clear" w:color="auto" w:fill="auto"/>
            <w:vAlign w:val="bottom"/>
            <w:hideMark/>
          </w:tcPr>
          <w:p w14:paraId="2E255DFD" w14:textId="77777777" w:rsidR="00423F64" w:rsidRPr="00423F64" w:rsidRDefault="00423F64" w:rsidP="00423F64">
            <w:pPr>
              <w:widowControl/>
              <w:snapToGrid/>
              <w:jc w:val="left"/>
              <w:rPr>
                <w:rFonts w:eastAsia="宋体" w:cs="Times New Roman"/>
                <w:snapToGrid/>
                <w:color w:val="000000"/>
                <w:sz w:val="24"/>
                <w:szCs w:val="24"/>
                <w:lang w:eastAsia="zh-CN"/>
              </w:rPr>
            </w:pPr>
          </w:p>
        </w:tc>
        <w:tc>
          <w:tcPr>
            <w:tcW w:w="584" w:type="dxa"/>
            <w:tcBorders>
              <w:top w:val="nil"/>
              <w:left w:val="nil"/>
              <w:bottom w:val="nil"/>
              <w:right w:val="nil"/>
            </w:tcBorders>
            <w:shd w:val="clear" w:color="auto" w:fill="auto"/>
            <w:hideMark/>
          </w:tcPr>
          <w:p w14:paraId="6A9386AD"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241 </w:t>
            </w:r>
          </w:p>
        </w:tc>
        <w:tc>
          <w:tcPr>
            <w:tcW w:w="1020" w:type="dxa"/>
            <w:tcBorders>
              <w:top w:val="nil"/>
              <w:left w:val="nil"/>
              <w:bottom w:val="nil"/>
              <w:right w:val="nil"/>
            </w:tcBorders>
            <w:shd w:val="clear" w:color="auto" w:fill="auto"/>
            <w:vAlign w:val="bottom"/>
            <w:hideMark/>
          </w:tcPr>
          <w:p w14:paraId="38A29DE6"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10.40 </w:t>
            </w:r>
          </w:p>
        </w:tc>
        <w:tc>
          <w:tcPr>
            <w:tcW w:w="1020" w:type="dxa"/>
            <w:tcBorders>
              <w:top w:val="nil"/>
              <w:left w:val="nil"/>
              <w:bottom w:val="nil"/>
              <w:right w:val="nil"/>
            </w:tcBorders>
            <w:shd w:val="clear" w:color="auto" w:fill="auto"/>
            <w:vAlign w:val="bottom"/>
            <w:hideMark/>
          </w:tcPr>
          <w:p w14:paraId="51904E7B"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(4.3)</w:t>
            </w:r>
          </w:p>
        </w:tc>
      </w:tr>
      <w:tr w:rsidR="00ED56CA" w:rsidRPr="00423F64" w14:paraId="46F61CF7" w14:textId="77777777" w:rsidTr="00D5757C">
        <w:trPr>
          <w:trHeight w:val="313"/>
        </w:trPr>
        <w:tc>
          <w:tcPr>
            <w:tcW w:w="3228" w:type="dxa"/>
            <w:tcBorders>
              <w:top w:val="nil"/>
              <w:left w:val="nil"/>
              <w:bottom w:val="single" w:sz="4" w:space="0" w:color="auto"/>
              <w:right w:val="nil"/>
            </w:tcBorders>
            <w:shd w:val="clear" w:color="auto" w:fill="auto"/>
            <w:hideMark/>
          </w:tcPr>
          <w:p w14:paraId="5F87528F"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Motor ability scores, point</w:t>
            </w:r>
          </w:p>
        </w:tc>
        <w:tc>
          <w:tcPr>
            <w:tcW w:w="584" w:type="dxa"/>
            <w:tcBorders>
              <w:top w:val="nil"/>
              <w:left w:val="nil"/>
              <w:bottom w:val="single" w:sz="4" w:space="0" w:color="auto"/>
              <w:right w:val="nil"/>
            </w:tcBorders>
            <w:shd w:val="clear" w:color="auto" w:fill="auto"/>
            <w:hideMark/>
          </w:tcPr>
          <w:p w14:paraId="65771755"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205 </w:t>
            </w:r>
          </w:p>
        </w:tc>
        <w:tc>
          <w:tcPr>
            <w:tcW w:w="1018" w:type="dxa"/>
            <w:tcBorders>
              <w:top w:val="nil"/>
              <w:left w:val="nil"/>
              <w:bottom w:val="single" w:sz="4" w:space="0" w:color="auto"/>
              <w:right w:val="nil"/>
            </w:tcBorders>
            <w:shd w:val="clear" w:color="auto" w:fill="auto"/>
            <w:hideMark/>
          </w:tcPr>
          <w:p w14:paraId="24C6FA7D"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64.00 </w:t>
            </w:r>
          </w:p>
        </w:tc>
        <w:tc>
          <w:tcPr>
            <w:tcW w:w="1003" w:type="dxa"/>
            <w:tcBorders>
              <w:top w:val="nil"/>
              <w:left w:val="nil"/>
              <w:bottom w:val="single" w:sz="4" w:space="0" w:color="auto"/>
              <w:right w:val="nil"/>
            </w:tcBorders>
            <w:shd w:val="clear" w:color="auto" w:fill="auto"/>
            <w:hideMark/>
          </w:tcPr>
          <w:p w14:paraId="00844263"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(12.1)</w:t>
            </w:r>
          </w:p>
        </w:tc>
        <w:tc>
          <w:tcPr>
            <w:tcW w:w="236" w:type="dxa"/>
            <w:tcBorders>
              <w:top w:val="nil"/>
              <w:left w:val="nil"/>
              <w:bottom w:val="single" w:sz="4" w:space="0" w:color="auto"/>
              <w:right w:val="nil"/>
            </w:tcBorders>
            <w:shd w:val="clear" w:color="auto" w:fill="auto"/>
            <w:hideMark/>
          </w:tcPr>
          <w:p w14:paraId="6CF3938C"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584" w:type="dxa"/>
            <w:tcBorders>
              <w:top w:val="nil"/>
              <w:left w:val="nil"/>
              <w:bottom w:val="single" w:sz="4" w:space="0" w:color="auto"/>
              <w:right w:val="nil"/>
            </w:tcBorders>
            <w:shd w:val="clear" w:color="auto" w:fill="auto"/>
            <w:hideMark/>
          </w:tcPr>
          <w:p w14:paraId="57705BEB"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123 </w:t>
            </w:r>
          </w:p>
        </w:tc>
        <w:tc>
          <w:tcPr>
            <w:tcW w:w="1020" w:type="dxa"/>
            <w:tcBorders>
              <w:top w:val="nil"/>
              <w:left w:val="nil"/>
              <w:bottom w:val="single" w:sz="4" w:space="0" w:color="auto"/>
              <w:right w:val="nil"/>
            </w:tcBorders>
            <w:shd w:val="clear" w:color="auto" w:fill="auto"/>
            <w:hideMark/>
          </w:tcPr>
          <w:p w14:paraId="0C8327B5" w14:textId="77777777" w:rsidR="00423F64" w:rsidRPr="00423F64" w:rsidRDefault="00423F64" w:rsidP="00423F64">
            <w:pPr>
              <w:widowControl/>
              <w:snapToGrid/>
              <w:jc w:val="righ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64.90 </w:t>
            </w:r>
          </w:p>
        </w:tc>
        <w:tc>
          <w:tcPr>
            <w:tcW w:w="1004" w:type="dxa"/>
            <w:tcBorders>
              <w:top w:val="nil"/>
              <w:left w:val="nil"/>
              <w:bottom w:val="single" w:sz="4" w:space="0" w:color="auto"/>
              <w:right w:val="nil"/>
            </w:tcBorders>
            <w:shd w:val="clear" w:color="auto" w:fill="auto"/>
            <w:hideMark/>
          </w:tcPr>
          <w:p w14:paraId="1E96FC5C"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(12.7)</w:t>
            </w:r>
          </w:p>
        </w:tc>
        <w:tc>
          <w:tcPr>
            <w:tcW w:w="238" w:type="dxa"/>
            <w:tcBorders>
              <w:top w:val="nil"/>
              <w:left w:val="nil"/>
              <w:bottom w:val="single" w:sz="4" w:space="0" w:color="auto"/>
              <w:right w:val="nil"/>
            </w:tcBorders>
            <w:shd w:val="clear" w:color="auto" w:fill="auto"/>
            <w:hideMark/>
          </w:tcPr>
          <w:p w14:paraId="215C1257" w14:textId="77777777" w:rsidR="00423F64" w:rsidRPr="00423F64" w:rsidRDefault="00423F64" w:rsidP="00423F64">
            <w:pPr>
              <w:widowControl/>
              <w:snapToGrid/>
              <w:jc w:val="left"/>
              <w:rPr>
                <w:rFonts w:eastAsia="宋体" w:cs="Times New Roman"/>
                <w:snapToGrid/>
                <w:color w:val="000000"/>
                <w:sz w:val="24"/>
                <w:szCs w:val="24"/>
                <w:lang w:eastAsia="zh-CN"/>
              </w:rPr>
            </w:pPr>
            <w:r w:rsidRPr="00423F64">
              <w:rPr>
                <w:rFonts w:eastAsia="宋体" w:cs="Times New Roman"/>
                <w:snapToGrid/>
                <w:color w:val="000000"/>
                <w:sz w:val="24"/>
                <w:szCs w:val="24"/>
                <w:lang w:eastAsia="zh-CN"/>
              </w:rPr>
              <w:t xml:space="preserve">　</w:t>
            </w:r>
          </w:p>
        </w:tc>
        <w:tc>
          <w:tcPr>
            <w:tcW w:w="584" w:type="dxa"/>
            <w:tcBorders>
              <w:top w:val="nil"/>
              <w:left w:val="nil"/>
              <w:bottom w:val="single" w:sz="4" w:space="0" w:color="auto"/>
              <w:right w:val="nil"/>
            </w:tcBorders>
            <w:shd w:val="clear" w:color="auto" w:fill="auto"/>
            <w:hideMark/>
          </w:tcPr>
          <w:p w14:paraId="643860EE" w14:textId="77777777" w:rsidR="00423F64" w:rsidRPr="00423F64" w:rsidRDefault="00423F64" w:rsidP="00423F64">
            <w:pPr>
              <w:widowControl/>
              <w:snapToGrid/>
              <w:jc w:val="center"/>
              <w:rPr>
                <w:rFonts w:eastAsia="宋体" w:cs="Times New Roman"/>
                <w:snapToGrid/>
                <w:sz w:val="24"/>
                <w:szCs w:val="24"/>
                <w:lang w:eastAsia="zh-CN"/>
              </w:rPr>
            </w:pPr>
            <w:r w:rsidRPr="00423F64">
              <w:rPr>
                <w:rFonts w:eastAsia="宋体" w:cs="Times New Roman"/>
                <w:snapToGrid/>
                <w:sz w:val="24"/>
                <w:szCs w:val="24"/>
                <w:lang w:eastAsia="zh-CN"/>
              </w:rPr>
              <w:t xml:space="preserve">232 </w:t>
            </w:r>
          </w:p>
        </w:tc>
        <w:tc>
          <w:tcPr>
            <w:tcW w:w="1020" w:type="dxa"/>
            <w:tcBorders>
              <w:top w:val="nil"/>
              <w:left w:val="nil"/>
              <w:bottom w:val="single" w:sz="4" w:space="0" w:color="auto"/>
              <w:right w:val="nil"/>
            </w:tcBorders>
            <w:shd w:val="clear" w:color="auto" w:fill="auto"/>
            <w:hideMark/>
          </w:tcPr>
          <w:p w14:paraId="61EB75AE" w14:textId="77777777" w:rsidR="00423F64" w:rsidRPr="00423F64" w:rsidRDefault="00423F64" w:rsidP="00423F64">
            <w:pPr>
              <w:widowControl/>
              <w:snapToGrid/>
              <w:jc w:val="right"/>
              <w:rPr>
                <w:rFonts w:eastAsia="宋体" w:cs="Times New Roman"/>
                <w:snapToGrid/>
                <w:sz w:val="24"/>
                <w:szCs w:val="24"/>
                <w:lang w:eastAsia="zh-CN"/>
              </w:rPr>
            </w:pPr>
            <w:r w:rsidRPr="00423F64">
              <w:rPr>
                <w:rFonts w:eastAsia="宋体" w:cs="Times New Roman"/>
                <w:snapToGrid/>
                <w:sz w:val="24"/>
                <w:szCs w:val="24"/>
                <w:lang w:eastAsia="zh-CN"/>
              </w:rPr>
              <w:t xml:space="preserve">50.09 </w:t>
            </w:r>
          </w:p>
        </w:tc>
        <w:tc>
          <w:tcPr>
            <w:tcW w:w="1020" w:type="dxa"/>
            <w:tcBorders>
              <w:top w:val="nil"/>
              <w:left w:val="nil"/>
              <w:bottom w:val="single" w:sz="4" w:space="0" w:color="auto"/>
              <w:right w:val="nil"/>
            </w:tcBorders>
            <w:shd w:val="clear" w:color="auto" w:fill="auto"/>
            <w:hideMark/>
          </w:tcPr>
          <w:p w14:paraId="210E91A5" w14:textId="77777777" w:rsidR="00423F64" w:rsidRPr="00423F64" w:rsidRDefault="00423F64" w:rsidP="00423F64">
            <w:pPr>
              <w:widowControl/>
              <w:snapToGrid/>
              <w:jc w:val="left"/>
              <w:rPr>
                <w:rFonts w:eastAsia="宋体" w:cs="Times New Roman"/>
                <w:snapToGrid/>
                <w:sz w:val="24"/>
                <w:szCs w:val="24"/>
                <w:lang w:eastAsia="zh-CN"/>
              </w:rPr>
            </w:pPr>
            <w:r w:rsidRPr="00423F64">
              <w:rPr>
                <w:rFonts w:eastAsia="宋体" w:cs="Times New Roman"/>
                <w:snapToGrid/>
                <w:sz w:val="24"/>
                <w:szCs w:val="24"/>
                <w:lang w:eastAsia="zh-CN"/>
              </w:rPr>
              <w:t>(14.8)</w:t>
            </w:r>
          </w:p>
        </w:tc>
      </w:tr>
    </w:tbl>
    <w:p w14:paraId="727FEE00" w14:textId="5B9371E7" w:rsidR="003E2794" w:rsidRDefault="00D5757C" w:rsidP="003E2794">
      <w:pPr>
        <w:rPr>
          <w:rFonts w:eastAsia="宋体" w:cs="Times New Roman"/>
          <w:snapToGrid/>
          <w:sz w:val="24"/>
          <w:szCs w:val="24"/>
          <w:lang w:eastAsia="zh-CN"/>
        </w:rPr>
      </w:pPr>
      <w:r w:rsidRPr="00D5757C">
        <w:rPr>
          <w:rFonts w:eastAsia="宋体" w:cs="Times New Roman"/>
          <w:snapToGrid/>
          <w:sz w:val="24"/>
          <w:szCs w:val="24"/>
          <w:lang w:eastAsia="zh-CN"/>
        </w:rPr>
        <w:t>The data are presented as the mean value (SD).</w:t>
      </w:r>
    </w:p>
    <w:p w14:paraId="4285A307" w14:textId="07327B03" w:rsidR="00D5757C" w:rsidRDefault="00D5757C" w:rsidP="003E2794">
      <w:pPr>
        <w:rPr>
          <w:rFonts w:eastAsia="宋体" w:cs="Times New Roman"/>
          <w:snapToGrid/>
          <w:sz w:val="24"/>
          <w:szCs w:val="24"/>
          <w:lang w:eastAsia="zh-CN"/>
        </w:rPr>
      </w:pPr>
      <w:r w:rsidRPr="00D5757C">
        <w:rPr>
          <w:rFonts w:eastAsia="宋体" w:cs="Times New Roman"/>
          <w:snapToGrid/>
          <w:sz w:val="24"/>
          <w:szCs w:val="24"/>
          <w:lang w:eastAsia="zh-CN"/>
        </w:rPr>
        <w:t>SD, standard deviation.</w:t>
      </w:r>
    </w:p>
    <w:p w14:paraId="36A5E261" w14:textId="3315D463" w:rsidR="00D5757C" w:rsidRDefault="00D5757C" w:rsidP="003E2794">
      <w:pPr>
        <w:rPr>
          <w:rFonts w:eastAsia="宋体" w:cs="Times New Roman"/>
          <w:snapToGrid/>
          <w:sz w:val="24"/>
          <w:szCs w:val="24"/>
          <w:lang w:eastAsia="zh-CN"/>
        </w:rPr>
      </w:pPr>
      <w:r w:rsidRPr="00D5757C">
        <w:rPr>
          <w:rFonts w:eastAsia="宋体" w:cs="Times New Roman"/>
          <w:snapToGrid/>
          <w:sz w:val="24"/>
          <w:szCs w:val="24"/>
          <w:lang w:eastAsia="zh-CN"/>
        </w:rPr>
        <w:t>Subjects in the present study: participants who were 21 years old in the fourth year of university.</w:t>
      </w:r>
    </w:p>
    <w:p w14:paraId="6781B7A0" w14:textId="6F10DD58" w:rsidR="00D5757C" w:rsidRDefault="00D5757C" w:rsidP="003E2794">
      <w:pPr>
        <w:rPr>
          <w:rFonts w:eastAsia="宋体" w:cs="Times New Roman"/>
          <w:snapToGrid/>
          <w:sz w:val="24"/>
          <w:szCs w:val="24"/>
          <w:lang w:eastAsia="zh-CN"/>
        </w:rPr>
      </w:pPr>
      <w:r w:rsidRPr="00D5757C">
        <w:rPr>
          <w:rFonts w:eastAsia="宋体" w:cs="Times New Roman"/>
          <w:snapToGrid/>
          <w:sz w:val="24"/>
          <w:szCs w:val="24"/>
          <w:lang w:eastAsia="zh-CN"/>
        </w:rPr>
        <w:t>Subjects in the</w:t>
      </w:r>
      <w:r w:rsidR="00755E40">
        <w:rPr>
          <w:rFonts w:eastAsia="宋体" w:cs="Times New Roman"/>
          <w:snapToGrid/>
          <w:sz w:val="24"/>
          <w:szCs w:val="24"/>
          <w:lang w:eastAsia="zh-CN"/>
        </w:rPr>
        <w:t>ir</w:t>
      </w:r>
      <w:r w:rsidRPr="00D5757C">
        <w:rPr>
          <w:rFonts w:eastAsia="宋体" w:cs="Times New Roman"/>
          <w:snapToGrid/>
          <w:sz w:val="24"/>
          <w:szCs w:val="24"/>
          <w:lang w:eastAsia="zh-CN"/>
        </w:rPr>
        <w:t xml:space="preserve"> fourth year at university in 1981: physical fitness tests and motor ability tests of male students in the fourth year at Juntendo University in 1981.</w:t>
      </w:r>
    </w:p>
    <w:p w14:paraId="0D7077C1" w14:textId="385472D1" w:rsidR="00D5757C" w:rsidRDefault="00D5757C" w:rsidP="003E2794">
      <w:pPr>
        <w:rPr>
          <w:rFonts w:eastAsia="宋体" w:cs="Times New Roman"/>
          <w:snapToGrid/>
          <w:sz w:val="24"/>
          <w:szCs w:val="24"/>
          <w:lang w:eastAsia="zh-CN"/>
        </w:rPr>
      </w:pPr>
      <w:r w:rsidRPr="00D5757C">
        <w:rPr>
          <w:rFonts w:eastAsia="宋体" w:cs="Times New Roman"/>
          <w:snapToGrid/>
          <w:sz w:val="24"/>
          <w:szCs w:val="24"/>
          <w:lang w:eastAsia="zh-CN"/>
        </w:rPr>
        <w:t>Age peers in general in 1981:  participants who were 21 years old in national physical fitness tests and motor ability tests in 1981.</w:t>
      </w:r>
    </w:p>
    <w:p w14:paraId="7C318163" w14:textId="77777777" w:rsidR="00D40921" w:rsidRDefault="00D40921" w:rsidP="003E2794">
      <w:pPr>
        <w:rPr>
          <w:rFonts w:eastAsia="宋体" w:cs="Times New Roman"/>
          <w:snapToGrid/>
          <w:sz w:val="24"/>
          <w:szCs w:val="24"/>
          <w:lang w:eastAsia="zh-CN"/>
        </w:rPr>
      </w:pPr>
    </w:p>
    <w:p w14:paraId="123DACBA" w14:textId="77777777" w:rsidR="00D40921" w:rsidRDefault="00D40921" w:rsidP="003E2794">
      <w:pPr>
        <w:rPr>
          <w:rFonts w:eastAsia="宋体" w:cs="Times New Roman"/>
          <w:snapToGrid/>
          <w:sz w:val="24"/>
          <w:szCs w:val="24"/>
          <w:lang w:eastAsia="zh-CN"/>
        </w:rPr>
      </w:pPr>
    </w:p>
    <w:p w14:paraId="6318157D" w14:textId="77777777" w:rsidR="00D40921" w:rsidRDefault="00D40921" w:rsidP="003E2794">
      <w:pPr>
        <w:rPr>
          <w:rFonts w:eastAsia="宋体" w:cs="Times New Roman"/>
          <w:snapToGrid/>
          <w:sz w:val="24"/>
          <w:szCs w:val="24"/>
          <w:lang w:eastAsia="zh-CN"/>
        </w:rPr>
      </w:pPr>
    </w:p>
    <w:p w14:paraId="2DFD45E9" w14:textId="77777777" w:rsidR="00D40921" w:rsidRDefault="00D40921" w:rsidP="003E2794">
      <w:pPr>
        <w:rPr>
          <w:rFonts w:eastAsia="宋体" w:cs="Times New Roman"/>
          <w:snapToGrid/>
          <w:sz w:val="24"/>
          <w:szCs w:val="24"/>
          <w:lang w:eastAsia="zh-CN"/>
        </w:rPr>
      </w:pPr>
    </w:p>
    <w:p w14:paraId="686FCBE4" w14:textId="77777777" w:rsidR="00D40921" w:rsidRDefault="00D40921" w:rsidP="003E2794">
      <w:pPr>
        <w:rPr>
          <w:rFonts w:eastAsia="宋体" w:cs="Times New Roman"/>
          <w:snapToGrid/>
          <w:sz w:val="24"/>
          <w:szCs w:val="24"/>
          <w:lang w:eastAsia="zh-CN"/>
        </w:rPr>
      </w:pPr>
    </w:p>
    <w:p w14:paraId="23EDD846" w14:textId="77777777" w:rsidR="00D40921" w:rsidRDefault="00D40921" w:rsidP="003E2794">
      <w:pPr>
        <w:rPr>
          <w:rFonts w:eastAsia="宋体" w:cs="Times New Roman"/>
          <w:snapToGrid/>
          <w:sz w:val="24"/>
          <w:szCs w:val="24"/>
          <w:lang w:eastAsia="zh-CN"/>
        </w:rPr>
      </w:pPr>
    </w:p>
    <w:p w14:paraId="1311990E" w14:textId="77777777" w:rsidR="00D40921" w:rsidRPr="00D40921" w:rsidRDefault="00D40921" w:rsidP="00D40921">
      <w:pPr>
        <w:rPr>
          <w:rFonts w:eastAsia="宋体" w:cs="Times New Roman"/>
          <w:snapToGrid/>
          <w:sz w:val="24"/>
          <w:szCs w:val="24"/>
          <w:lang w:eastAsia="zh-CN"/>
        </w:rPr>
      </w:pPr>
      <w:r w:rsidRPr="00D40921">
        <w:rPr>
          <w:rFonts w:eastAsia="宋体" w:cs="Times New Roman"/>
          <w:snapToGrid/>
          <w:sz w:val="24"/>
          <w:szCs w:val="24"/>
          <w:lang w:eastAsia="zh-CN"/>
        </w:rPr>
        <w:t>REFERENCES</w:t>
      </w:r>
    </w:p>
    <w:p w14:paraId="252958DF" w14:textId="77777777" w:rsidR="00D40921" w:rsidRPr="00D40921" w:rsidRDefault="00D40921" w:rsidP="00D40921">
      <w:pPr>
        <w:rPr>
          <w:rFonts w:eastAsia="宋体" w:cs="Times New Roman"/>
          <w:snapToGrid/>
          <w:sz w:val="24"/>
          <w:szCs w:val="24"/>
          <w:lang w:eastAsia="zh-CN"/>
        </w:rPr>
      </w:pPr>
      <w:r w:rsidRPr="00D40921">
        <w:rPr>
          <w:rFonts w:eastAsia="宋体" w:cs="Times New Roman"/>
          <w:snapToGrid/>
          <w:sz w:val="24"/>
          <w:szCs w:val="24"/>
          <w:lang w:eastAsia="zh-CN"/>
        </w:rPr>
        <w:t>1. Narashino Campus Research Committee. Cumulative Record on Physique, Physical Fitness and Motor Ability of Male Students of Juntendo University Narashino Campus (in Japanese). Juntendo University Bulletin of Health and Physical Education. 1981 Dec; 24:108-109.</w:t>
      </w:r>
    </w:p>
    <w:p w14:paraId="768EC53A" w14:textId="3E4331FD" w:rsidR="00D40921" w:rsidRDefault="00D40921" w:rsidP="00D40921">
      <w:pPr>
        <w:rPr>
          <w:rFonts w:eastAsia="宋体" w:cs="Times New Roman"/>
          <w:snapToGrid/>
          <w:sz w:val="24"/>
          <w:szCs w:val="24"/>
          <w:lang w:eastAsia="zh-CN"/>
        </w:rPr>
      </w:pPr>
      <w:r w:rsidRPr="00D40921">
        <w:rPr>
          <w:rFonts w:eastAsia="宋体" w:cs="Times New Roman"/>
          <w:snapToGrid/>
          <w:sz w:val="24"/>
          <w:szCs w:val="24"/>
          <w:lang w:eastAsia="zh-CN"/>
        </w:rPr>
        <w:t>2. Ministry of Education, Physical Education Bureau. The Report of FY1981 Survey on Physical Strength and Athletic Performance (in Japanese). Tokyo: Author; 1982.</w:t>
      </w:r>
    </w:p>
    <w:p w14:paraId="0789C542" w14:textId="77777777" w:rsidR="00E01E91" w:rsidRDefault="00E01E91" w:rsidP="00EE4D06">
      <w:pPr>
        <w:rPr>
          <w:rFonts w:eastAsia="宋体" w:cs="Times New Roman"/>
          <w:snapToGrid/>
          <w:sz w:val="24"/>
          <w:szCs w:val="24"/>
          <w:lang w:eastAsia="zh-CN"/>
        </w:rPr>
        <w:sectPr w:rsidR="00E01E91" w:rsidSect="001C08CD">
          <w:pgSz w:w="11906" w:h="16838"/>
          <w:pgMar w:top="1985" w:right="1701" w:bottom="1701" w:left="1701" w:header="851" w:footer="992" w:gutter="0"/>
          <w:cols w:space="425"/>
          <w:docGrid w:type="linesAndChars" w:linePitch="505" w:charSpace="532"/>
        </w:sectPr>
      </w:pPr>
    </w:p>
    <w:p w14:paraId="6718B0BF" w14:textId="50F1872C" w:rsidR="00EE4D06" w:rsidRPr="003E2794" w:rsidRDefault="00E01E91" w:rsidP="00EE4D06">
      <w:pPr>
        <w:rPr>
          <w:rFonts w:eastAsia="宋体" w:cs="Times New Roman"/>
          <w:snapToGrid/>
          <w:sz w:val="24"/>
          <w:szCs w:val="24"/>
          <w:lang w:eastAsia="zh-CN"/>
        </w:rPr>
      </w:pPr>
      <w:r>
        <w:rPr>
          <w:rFonts w:eastAsia="宋体" w:cs="Times New Roman"/>
          <w:b/>
          <w:snapToGrid/>
          <w:sz w:val="24"/>
          <w:szCs w:val="24"/>
          <w:lang w:eastAsia="zh-CN"/>
        </w:rPr>
        <w:lastRenderedPageBreak/>
        <w:t xml:space="preserve">Supplementary Table </w:t>
      </w:r>
      <w:r>
        <w:rPr>
          <w:rFonts w:eastAsia="宋体" w:cs="Times New Roman" w:hint="eastAsia"/>
          <w:b/>
          <w:snapToGrid/>
          <w:sz w:val="24"/>
          <w:szCs w:val="24"/>
          <w:lang w:eastAsia="zh-CN"/>
        </w:rPr>
        <w:t>4</w:t>
      </w:r>
      <w:r>
        <w:rPr>
          <w:rFonts w:eastAsia="宋体" w:cs="Times New Roman" w:hint="eastAsia"/>
          <w:snapToGrid/>
          <w:sz w:val="24"/>
          <w:szCs w:val="24"/>
          <w:lang w:eastAsia="zh-CN"/>
        </w:rPr>
        <w:t xml:space="preserve"> </w:t>
      </w:r>
      <w:r w:rsidRPr="00E01E91">
        <w:rPr>
          <w:rFonts w:eastAsia="宋体" w:cs="Times New Roman"/>
          <w:snapToGrid/>
          <w:sz w:val="24"/>
          <w:szCs w:val="24"/>
          <w:lang w:eastAsia="zh-CN"/>
        </w:rPr>
        <w:t xml:space="preserve">The positive rate of each question in the </w:t>
      </w:r>
      <w:r w:rsidR="004D5F4B">
        <w:rPr>
          <w:rFonts w:eastAsia="宋体" w:cs="Times New Roman"/>
          <w:snapToGrid/>
          <w:sz w:val="24"/>
          <w:szCs w:val="24"/>
          <w:lang w:eastAsia="zh-CN"/>
        </w:rPr>
        <w:t>L</w:t>
      </w:r>
      <w:r w:rsidRPr="00E01E91">
        <w:rPr>
          <w:rFonts w:eastAsia="宋体" w:cs="Times New Roman"/>
          <w:snapToGrid/>
          <w:sz w:val="24"/>
          <w:szCs w:val="24"/>
          <w:lang w:eastAsia="zh-CN"/>
        </w:rPr>
        <w:t>oco-check</w:t>
      </w:r>
    </w:p>
    <w:tbl>
      <w:tblPr>
        <w:tblW w:w="8240" w:type="dxa"/>
        <w:tblInd w:w="108" w:type="dxa"/>
        <w:tblLook w:val="04A0" w:firstRow="1" w:lastRow="0" w:firstColumn="1" w:lastColumn="0" w:noHBand="0" w:noVBand="1"/>
      </w:tblPr>
      <w:tblGrid>
        <w:gridCol w:w="6660"/>
        <w:gridCol w:w="1580"/>
      </w:tblGrid>
      <w:tr w:rsidR="00E01E91" w:rsidRPr="00E01E91" w14:paraId="0B81F2E3" w14:textId="77777777" w:rsidTr="00E01E91">
        <w:trPr>
          <w:trHeight w:val="312"/>
        </w:trPr>
        <w:tc>
          <w:tcPr>
            <w:tcW w:w="6660" w:type="dxa"/>
            <w:tcBorders>
              <w:top w:val="single" w:sz="4" w:space="0" w:color="auto"/>
              <w:left w:val="nil"/>
              <w:bottom w:val="single" w:sz="4" w:space="0" w:color="auto"/>
              <w:right w:val="nil"/>
            </w:tcBorders>
            <w:shd w:val="clear" w:color="auto" w:fill="auto"/>
            <w:hideMark/>
          </w:tcPr>
          <w:p w14:paraId="0640B516" w14:textId="5CDB79C0" w:rsidR="00E01E91" w:rsidRPr="00E01E91" w:rsidRDefault="00E01E91" w:rsidP="00E01E91">
            <w:pPr>
              <w:widowControl/>
              <w:snapToGrid/>
              <w:jc w:val="left"/>
              <w:rPr>
                <w:rFonts w:eastAsia="宋体" w:cs="Times New Roman"/>
                <w:snapToGrid/>
                <w:sz w:val="24"/>
                <w:szCs w:val="24"/>
                <w:lang w:eastAsia="zh-CN"/>
              </w:rPr>
            </w:pPr>
            <w:r w:rsidRPr="00E01E91">
              <w:rPr>
                <w:rFonts w:eastAsia="宋体" w:cs="Times New Roman"/>
                <w:snapToGrid/>
                <w:sz w:val="24"/>
                <w:szCs w:val="24"/>
                <w:lang w:eastAsia="zh-CN"/>
              </w:rPr>
              <w:t xml:space="preserve">Statements in the </w:t>
            </w:r>
            <w:r w:rsidR="004D5F4B">
              <w:rPr>
                <w:rFonts w:eastAsia="宋体" w:cs="Times New Roman"/>
                <w:snapToGrid/>
                <w:sz w:val="24"/>
                <w:szCs w:val="24"/>
                <w:lang w:eastAsia="zh-CN"/>
              </w:rPr>
              <w:t>L</w:t>
            </w:r>
            <w:r w:rsidRPr="00E01E91">
              <w:rPr>
                <w:rFonts w:eastAsia="宋体" w:cs="Times New Roman"/>
                <w:snapToGrid/>
                <w:sz w:val="24"/>
                <w:szCs w:val="24"/>
                <w:lang w:eastAsia="zh-CN"/>
              </w:rPr>
              <w:t>oco-check questionnaire</w:t>
            </w:r>
          </w:p>
        </w:tc>
        <w:tc>
          <w:tcPr>
            <w:tcW w:w="1580" w:type="dxa"/>
            <w:tcBorders>
              <w:top w:val="single" w:sz="4" w:space="0" w:color="auto"/>
              <w:left w:val="nil"/>
              <w:bottom w:val="single" w:sz="4" w:space="0" w:color="auto"/>
              <w:right w:val="nil"/>
            </w:tcBorders>
            <w:shd w:val="clear" w:color="auto" w:fill="auto"/>
            <w:hideMark/>
          </w:tcPr>
          <w:p w14:paraId="7B6FCFC0" w14:textId="5251486F" w:rsidR="00E01E91" w:rsidRPr="00E01E91" w:rsidRDefault="00E01E91" w:rsidP="00E01E91">
            <w:pPr>
              <w:widowControl/>
              <w:snapToGrid/>
              <w:jc w:val="center"/>
              <w:rPr>
                <w:rFonts w:eastAsia="宋体" w:cs="Times New Roman"/>
                <w:snapToGrid/>
                <w:sz w:val="24"/>
                <w:szCs w:val="24"/>
                <w:lang w:eastAsia="zh-CN"/>
              </w:rPr>
            </w:pPr>
            <w:r>
              <w:rPr>
                <w:rFonts w:eastAsia="宋体" w:cs="Times New Roman"/>
                <w:snapToGrid/>
                <w:sz w:val="24"/>
                <w:szCs w:val="24"/>
                <w:lang w:eastAsia="zh-CN"/>
              </w:rPr>
              <w:t>n</w:t>
            </w:r>
            <w:r>
              <w:rPr>
                <w:rFonts w:eastAsia="宋体" w:cs="Times New Roman" w:hint="eastAsia"/>
                <w:snapToGrid/>
                <w:sz w:val="24"/>
                <w:szCs w:val="24"/>
                <w:lang w:eastAsia="zh-CN"/>
              </w:rPr>
              <w:t xml:space="preserve"> </w:t>
            </w:r>
            <w:r w:rsidRPr="00E01E91">
              <w:rPr>
                <w:rFonts w:eastAsia="宋体" w:cs="Times New Roman"/>
                <w:snapToGrid/>
                <w:sz w:val="24"/>
                <w:szCs w:val="24"/>
                <w:lang w:eastAsia="zh-CN"/>
              </w:rPr>
              <w:t>(%)</w:t>
            </w:r>
          </w:p>
        </w:tc>
      </w:tr>
      <w:tr w:rsidR="00E01E91" w:rsidRPr="00E01E91" w14:paraId="0CB92BBA" w14:textId="77777777" w:rsidTr="00E01E91">
        <w:trPr>
          <w:trHeight w:val="312"/>
        </w:trPr>
        <w:tc>
          <w:tcPr>
            <w:tcW w:w="6660" w:type="dxa"/>
            <w:tcBorders>
              <w:top w:val="nil"/>
              <w:left w:val="nil"/>
              <w:bottom w:val="nil"/>
              <w:right w:val="nil"/>
            </w:tcBorders>
            <w:shd w:val="clear" w:color="auto" w:fill="auto"/>
            <w:hideMark/>
          </w:tcPr>
          <w:p w14:paraId="134FA4F1" w14:textId="6ADAA1A0" w:rsidR="00E01E91" w:rsidRPr="00E01E91" w:rsidRDefault="00E01E91" w:rsidP="00E01E91">
            <w:pPr>
              <w:widowControl/>
              <w:snapToGrid/>
              <w:jc w:val="left"/>
              <w:rPr>
                <w:rFonts w:eastAsia="宋体" w:cs="Times New Roman"/>
                <w:snapToGrid/>
                <w:sz w:val="24"/>
                <w:szCs w:val="24"/>
                <w:lang w:eastAsia="zh-CN"/>
              </w:rPr>
            </w:pPr>
            <w:r w:rsidRPr="00E01E91">
              <w:rPr>
                <w:rFonts w:eastAsia="宋体" w:cs="Times New Roman"/>
                <w:snapToGrid/>
                <w:sz w:val="24"/>
                <w:szCs w:val="24"/>
                <w:lang w:eastAsia="zh-CN"/>
              </w:rPr>
              <w:t xml:space="preserve">1. You </w:t>
            </w:r>
            <w:r w:rsidR="00561C8C" w:rsidRPr="00E01E91">
              <w:rPr>
                <w:rFonts w:eastAsia="宋体" w:cs="Times New Roman"/>
                <w:snapToGrid/>
                <w:sz w:val="24"/>
                <w:szCs w:val="24"/>
                <w:lang w:eastAsia="zh-CN"/>
              </w:rPr>
              <w:t>cannot</w:t>
            </w:r>
            <w:r w:rsidRPr="00E01E91">
              <w:rPr>
                <w:rFonts w:eastAsia="宋体" w:cs="Times New Roman"/>
                <w:snapToGrid/>
                <w:sz w:val="24"/>
                <w:szCs w:val="24"/>
                <w:lang w:eastAsia="zh-CN"/>
              </w:rPr>
              <w:t xml:space="preserve"> put on your sock standing on one leg</w:t>
            </w:r>
          </w:p>
        </w:tc>
        <w:tc>
          <w:tcPr>
            <w:tcW w:w="1580" w:type="dxa"/>
            <w:tcBorders>
              <w:top w:val="nil"/>
              <w:left w:val="nil"/>
              <w:bottom w:val="nil"/>
              <w:right w:val="nil"/>
            </w:tcBorders>
            <w:shd w:val="clear" w:color="auto" w:fill="auto"/>
            <w:hideMark/>
          </w:tcPr>
          <w:p w14:paraId="7177670C" w14:textId="77777777" w:rsidR="00E01E91" w:rsidRPr="00E01E91" w:rsidRDefault="00E01E91" w:rsidP="00E01E91">
            <w:pPr>
              <w:widowControl/>
              <w:snapToGrid/>
              <w:jc w:val="center"/>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10 (4.3%)</w:t>
            </w:r>
          </w:p>
        </w:tc>
      </w:tr>
      <w:tr w:rsidR="00E01E91" w:rsidRPr="00E01E91" w14:paraId="3A10BB44" w14:textId="77777777" w:rsidTr="00E01E91">
        <w:trPr>
          <w:trHeight w:val="312"/>
        </w:trPr>
        <w:tc>
          <w:tcPr>
            <w:tcW w:w="6660" w:type="dxa"/>
            <w:tcBorders>
              <w:top w:val="nil"/>
              <w:left w:val="nil"/>
              <w:bottom w:val="nil"/>
              <w:right w:val="nil"/>
            </w:tcBorders>
            <w:shd w:val="clear" w:color="auto" w:fill="auto"/>
            <w:hideMark/>
          </w:tcPr>
          <w:p w14:paraId="36CF357E" w14:textId="77777777" w:rsidR="00E01E91" w:rsidRPr="00E01E91" w:rsidRDefault="00E01E91" w:rsidP="00E01E91">
            <w:pPr>
              <w:widowControl/>
              <w:snapToGrid/>
              <w:jc w:val="left"/>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2. You often trip or slip around the house</w:t>
            </w:r>
          </w:p>
        </w:tc>
        <w:tc>
          <w:tcPr>
            <w:tcW w:w="1580" w:type="dxa"/>
            <w:tcBorders>
              <w:top w:val="nil"/>
              <w:left w:val="nil"/>
              <w:bottom w:val="nil"/>
              <w:right w:val="nil"/>
            </w:tcBorders>
            <w:shd w:val="clear" w:color="auto" w:fill="auto"/>
            <w:hideMark/>
          </w:tcPr>
          <w:p w14:paraId="46440215" w14:textId="77777777" w:rsidR="00E01E91" w:rsidRPr="00E01E91" w:rsidRDefault="00E01E91" w:rsidP="00E01E91">
            <w:pPr>
              <w:widowControl/>
              <w:snapToGrid/>
              <w:jc w:val="center"/>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10 (4.3%)</w:t>
            </w:r>
          </w:p>
        </w:tc>
      </w:tr>
      <w:tr w:rsidR="00E01E91" w:rsidRPr="00E01E91" w14:paraId="56761FCF" w14:textId="77777777" w:rsidTr="00E01E91">
        <w:trPr>
          <w:trHeight w:val="312"/>
        </w:trPr>
        <w:tc>
          <w:tcPr>
            <w:tcW w:w="6660" w:type="dxa"/>
            <w:tcBorders>
              <w:top w:val="nil"/>
              <w:left w:val="nil"/>
              <w:bottom w:val="nil"/>
              <w:right w:val="nil"/>
            </w:tcBorders>
            <w:shd w:val="clear" w:color="auto" w:fill="auto"/>
            <w:hideMark/>
          </w:tcPr>
          <w:p w14:paraId="2EECFF2A" w14:textId="77777777" w:rsidR="00E01E91" w:rsidRPr="00E01E91" w:rsidRDefault="00E01E91" w:rsidP="00E01E91">
            <w:pPr>
              <w:widowControl/>
              <w:snapToGrid/>
              <w:jc w:val="left"/>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3. You need to hold on to the handrail when climbing the stairs</w:t>
            </w:r>
          </w:p>
        </w:tc>
        <w:tc>
          <w:tcPr>
            <w:tcW w:w="1580" w:type="dxa"/>
            <w:tcBorders>
              <w:top w:val="nil"/>
              <w:left w:val="nil"/>
              <w:bottom w:val="nil"/>
              <w:right w:val="nil"/>
            </w:tcBorders>
            <w:shd w:val="clear" w:color="auto" w:fill="auto"/>
            <w:hideMark/>
          </w:tcPr>
          <w:p w14:paraId="5505B178" w14:textId="77777777" w:rsidR="00E01E91" w:rsidRPr="00E01E91" w:rsidRDefault="00E01E91" w:rsidP="00E01E91">
            <w:pPr>
              <w:widowControl/>
              <w:snapToGrid/>
              <w:jc w:val="center"/>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12 (5.2%)</w:t>
            </w:r>
          </w:p>
        </w:tc>
      </w:tr>
      <w:tr w:rsidR="00E01E91" w:rsidRPr="00E01E91" w14:paraId="7370A8AB" w14:textId="77777777" w:rsidTr="00E01E91">
        <w:trPr>
          <w:trHeight w:val="312"/>
        </w:trPr>
        <w:tc>
          <w:tcPr>
            <w:tcW w:w="6660" w:type="dxa"/>
            <w:tcBorders>
              <w:top w:val="nil"/>
              <w:left w:val="nil"/>
              <w:bottom w:val="nil"/>
              <w:right w:val="nil"/>
            </w:tcBorders>
            <w:shd w:val="clear" w:color="auto" w:fill="auto"/>
            <w:hideMark/>
          </w:tcPr>
          <w:p w14:paraId="0CAF3287" w14:textId="77777777" w:rsidR="00E01E91" w:rsidRPr="00E01E91" w:rsidRDefault="00E01E91" w:rsidP="00E01E91">
            <w:pPr>
              <w:widowControl/>
              <w:snapToGrid/>
              <w:jc w:val="left"/>
              <w:rPr>
                <w:rFonts w:eastAsia="宋体" w:cs="Times New Roman"/>
                <w:snapToGrid/>
                <w:sz w:val="24"/>
                <w:szCs w:val="24"/>
                <w:lang w:eastAsia="zh-CN"/>
              </w:rPr>
            </w:pPr>
            <w:r w:rsidRPr="00E01E91">
              <w:rPr>
                <w:rFonts w:eastAsia="宋体" w:cs="Times New Roman"/>
                <w:snapToGrid/>
                <w:sz w:val="24"/>
                <w:szCs w:val="24"/>
                <w:lang w:eastAsia="zh-CN"/>
              </w:rPr>
              <w:t>4. You have difficulty doing moderately heavy housework</w:t>
            </w:r>
          </w:p>
        </w:tc>
        <w:tc>
          <w:tcPr>
            <w:tcW w:w="1580" w:type="dxa"/>
            <w:tcBorders>
              <w:top w:val="nil"/>
              <w:left w:val="nil"/>
              <w:bottom w:val="nil"/>
              <w:right w:val="nil"/>
            </w:tcBorders>
            <w:shd w:val="clear" w:color="auto" w:fill="auto"/>
            <w:hideMark/>
          </w:tcPr>
          <w:p w14:paraId="38320EDB" w14:textId="77777777" w:rsidR="00E01E91" w:rsidRPr="00E01E91" w:rsidRDefault="00E01E91" w:rsidP="00E01E91">
            <w:pPr>
              <w:widowControl/>
              <w:snapToGrid/>
              <w:jc w:val="center"/>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4 (1.7%)</w:t>
            </w:r>
          </w:p>
        </w:tc>
      </w:tr>
      <w:tr w:rsidR="00E01E91" w:rsidRPr="00E01E91" w14:paraId="1D2B4FAF" w14:textId="77777777" w:rsidTr="00E01E91">
        <w:trPr>
          <w:trHeight w:val="624"/>
        </w:trPr>
        <w:tc>
          <w:tcPr>
            <w:tcW w:w="6660" w:type="dxa"/>
            <w:tcBorders>
              <w:top w:val="nil"/>
              <w:left w:val="nil"/>
              <w:bottom w:val="nil"/>
              <w:right w:val="nil"/>
            </w:tcBorders>
            <w:shd w:val="clear" w:color="auto" w:fill="auto"/>
            <w:hideMark/>
          </w:tcPr>
          <w:p w14:paraId="4403A267" w14:textId="77777777" w:rsidR="00E01E91" w:rsidRPr="00E01E91" w:rsidRDefault="00E01E91" w:rsidP="00E01E91">
            <w:pPr>
              <w:widowControl/>
              <w:snapToGrid/>
              <w:jc w:val="left"/>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5. You have difficulty carrying home 2 kg of shopping</w:t>
            </w:r>
            <w:r w:rsidRPr="00E01E91">
              <w:rPr>
                <w:rFonts w:eastAsia="宋体" w:cs="Times New Roman"/>
                <w:snapToGrid/>
                <w:color w:val="000000"/>
                <w:sz w:val="24"/>
                <w:szCs w:val="24"/>
                <w:lang w:eastAsia="zh-CN"/>
              </w:rPr>
              <w:br/>
              <w:t xml:space="preserve"> (e.g., equivalent to two 1-L cartons of milk)</w:t>
            </w:r>
          </w:p>
        </w:tc>
        <w:tc>
          <w:tcPr>
            <w:tcW w:w="1580" w:type="dxa"/>
            <w:tcBorders>
              <w:top w:val="nil"/>
              <w:left w:val="nil"/>
              <w:bottom w:val="nil"/>
              <w:right w:val="nil"/>
            </w:tcBorders>
            <w:shd w:val="clear" w:color="auto" w:fill="auto"/>
            <w:hideMark/>
          </w:tcPr>
          <w:p w14:paraId="5A7A340A" w14:textId="77777777" w:rsidR="00E01E91" w:rsidRPr="00E01E91" w:rsidRDefault="00E01E91" w:rsidP="00E01E91">
            <w:pPr>
              <w:widowControl/>
              <w:snapToGrid/>
              <w:jc w:val="center"/>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4 (1.7%)</w:t>
            </w:r>
          </w:p>
        </w:tc>
      </w:tr>
      <w:tr w:rsidR="00E01E91" w:rsidRPr="00E01E91" w14:paraId="2837183D" w14:textId="77777777" w:rsidTr="00E01E91">
        <w:trPr>
          <w:trHeight w:val="312"/>
        </w:trPr>
        <w:tc>
          <w:tcPr>
            <w:tcW w:w="6660" w:type="dxa"/>
            <w:tcBorders>
              <w:top w:val="nil"/>
              <w:left w:val="nil"/>
              <w:bottom w:val="nil"/>
              <w:right w:val="nil"/>
            </w:tcBorders>
            <w:shd w:val="clear" w:color="auto" w:fill="auto"/>
            <w:hideMark/>
          </w:tcPr>
          <w:p w14:paraId="219C9D34" w14:textId="60776006" w:rsidR="00E01E91" w:rsidRPr="00E01E91" w:rsidRDefault="00E01E91" w:rsidP="00E01E91">
            <w:pPr>
              <w:widowControl/>
              <w:snapToGrid/>
              <w:jc w:val="left"/>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 xml:space="preserve">6. You </w:t>
            </w:r>
            <w:r w:rsidR="00561C8C" w:rsidRPr="00E01E91">
              <w:rPr>
                <w:rFonts w:eastAsia="宋体" w:cs="Times New Roman"/>
                <w:snapToGrid/>
                <w:color w:val="000000"/>
                <w:sz w:val="24"/>
                <w:szCs w:val="24"/>
                <w:lang w:eastAsia="zh-CN"/>
              </w:rPr>
              <w:t>cannot</w:t>
            </w:r>
            <w:r w:rsidRPr="00E01E91">
              <w:rPr>
                <w:rFonts w:eastAsia="宋体" w:cs="Times New Roman"/>
                <w:snapToGrid/>
                <w:color w:val="000000"/>
                <w:sz w:val="24"/>
                <w:szCs w:val="24"/>
                <w:lang w:eastAsia="zh-CN"/>
              </w:rPr>
              <w:t xml:space="preserve"> walk for a quarter of an hour nonstop</w:t>
            </w:r>
          </w:p>
        </w:tc>
        <w:tc>
          <w:tcPr>
            <w:tcW w:w="1580" w:type="dxa"/>
            <w:tcBorders>
              <w:top w:val="nil"/>
              <w:left w:val="nil"/>
              <w:bottom w:val="nil"/>
              <w:right w:val="nil"/>
            </w:tcBorders>
            <w:shd w:val="clear" w:color="auto" w:fill="auto"/>
            <w:hideMark/>
          </w:tcPr>
          <w:p w14:paraId="1047A950" w14:textId="77777777" w:rsidR="00E01E91" w:rsidRPr="00E01E91" w:rsidRDefault="00E01E91" w:rsidP="00E01E91">
            <w:pPr>
              <w:widowControl/>
              <w:snapToGrid/>
              <w:jc w:val="center"/>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3 (1.3%)</w:t>
            </w:r>
          </w:p>
        </w:tc>
      </w:tr>
      <w:tr w:rsidR="00E01E91" w:rsidRPr="00E01E91" w14:paraId="578DBE98" w14:textId="77777777" w:rsidTr="00E01E91">
        <w:trPr>
          <w:trHeight w:val="312"/>
        </w:trPr>
        <w:tc>
          <w:tcPr>
            <w:tcW w:w="6660" w:type="dxa"/>
            <w:tcBorders>
              <w:top w:val="nil"/>
              <w:left w:val="nil"/>
              <w:bottom w:val="single" w:sz="4" w:space="0" w:color="auto"/>
              <w:right w:val="nil"/>
            </w:tcBorders>
            <w:shd w:val="clear" w:color="auto" w:fill="auto"/>
            <w:hideMark/>
          </w:tcPr>
          <w:p w14:paraId="64A99C26" w14:textId="5EABAB68" w:rsidR="00E01E91" w:rsidRPr="00E01E91" w:rsidRDefault="00E01E91" w:rsidP="00E01E91">
            <w:pPr>
              <w:widowControl/>
              <w:snapToGrid/>
              <w:jc w:val="left"/>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 xml:space="preserve">7. You </w:t>
            </w:r>
            <w:r w:rsidR="00561C8C" w:rsidRPr="00E01E91">
              <w:rPr>
                <w:rFonts w:eastAsia="宋体" w:cs="Times New Roman"/>
                <w:snapToGrid/>
                <w:color w:val="000000"/>
                <w:sz w:val="24"/>
                <w:szCs w:val="24"/>
                <w:lang w:eastAsia="zh-CN"/>
              </w:rPr>
              <w:t>cannot</w:t>
            </w:r>
            <w:r w:rsidRPr="00E01E91">
              <w:rPr>
                <w:rFonts w:eastAsia="宋体" w:cs="Times New Roman"/>
                <w:snapToGrid/>
                <w:color w:val="000000"/>
                <w:sz w:val="24"/>
                <w:szCs w:val="24"/>
                <w:lang w:eastAsia="zh-CN"/>
              </w:rPr>
              <w:t xml:space="preserve"> make it across the road before the light turns red</w:t>
            </w:r>
          </w:p>
        </w:tc>
        <w:tc>
          <w:tcPr>
            <w:tcW w:w="1580" w:type="dxa"/>
            <w:tcBorders>
              <w:top w:val="nil"/>
              <w:left w:val="nil"/>
              <w:bottom w:val="single" w:sz="4" w:space="0" w:color="auto"/>
              <w:right w:val="nil"/>
            </w:tcBorders>
            <w:shd w:val="clear" w:color="auto" w:fill="auto"/>
            <w:hideMark/>
          </w:tcPr>
          <w:p w14:paraId="59D83C4A" w14:textId="77777777" w:rsidR="00E01E91" w:rsidRPr="00E01E91" w:rsidRDefault="00E01E91" w:rsidP="00E01E91">
            <w:pPr>
              <w:widowControl/>
              <w:snapToGrid/>
              <w:jc w:val="center"/>
              <w:rPr>
                <w:rFonts w:eastAsia="宋体" w:cs="Times New Roman"/>
                <w:snapToGrid/>
                <w:color w:val="000000"/>
                <w:sz w:val="24"/>
                <w:szCs w:val="24"/>
                <w:lang w:eastAsia="zh-CN"/>
              </w:rPr>
            </w:pPr>
            <w:r w:rsidRPr="00E01E91">
              <w:rPr>
                <w:rFonts w:eastAsia="宋体" w:cs="Times New Roman"/>
                <w:snapToGrid/>
                <w:color w:val="000000"/>
                <w:sz w:val="24"/>
                <w:szCs w:val="24"/>
                <w:lang w:eastAsia="zh-CN"/>
              </w:rPr>
              <w:t>15 (6.5%)</w:t>
            </w:r>
          </w:p>
        </w:tc>
      </w:tr>
    </w:tbl>
    <w:p w14:paraId="3ED2C21C" w14:textId="4475596A" w:rsidR="00EE4D06" w:rsidRPr="00CD7E3B" w:rsidRDefault="005A4128" w:rsidP="00EE4D06">
      <w:pPr>
        <w:spacing w:line="480" w:lineRule="auto"/>
        <w:rPr>
          <w:rFonts w:eastAsia="宋体" w:cs="Times New Roman"/>
          <w:snapToGrid/>
          <w:sz w:val="24"/>
          <w:szCs w:val="24"/>
          <w:lang w:eastAsia="zh-CN"/>
        </w:rPr>
      </w:pPr>
      <w:r w:rsidRPr="005A4128">
        <w:rPr>
          <w:rFonts w:eastAsia="宋体" w:cs="Times New Roman"/>
          <w:snapToGrid/>
          <w:sz w:val="24"/>
          <w:szCs w:val="24"/>
          <w:lang w:eastAsia="zh-CN"/>
        </w:rPr>
        <w:t>The data are presented as number (percentage).</w:t>
      </w:r>
    </w:p>
    <w:p w14:paraId="1F32A9EC" w14:textId="77777777" w:rsidR="00EE4D06" w:rsidRPr="00EE4D06" w:rsidRDefault="00EE4D06" w:rsidP="00EE4D06">
      <w:pPr>
        <w:widowControl/>
        <w:snapToGrid/>
        <w:jc w:val="left"/>
        <w:rPr>
          <w:rFonts w:cs="Times New Roman"/>
          <w:snapToGrid/>
          <w:sz w:val="24"/>
          <w:szCs w:val="24"/>
        </w:rPr>
      </w:pPr>
    </w:p>
    <w:p w14:paraId="7D33C068" w14:textId="75A83DDD" w:rsidR="002C10A3" w:rsidRPr="00EE4D06" w:rsidRDefault="002C10A3" w:rsidP="00164993">
      <w:pPr>
        <w:rPr>
          <w:rFonts w:eastAsia="宋体" w:cs="Times New Roman"/>
          <w:snapToGrid/>
          <w:sz w:val="24"/>
          <w:szCs w:val="24"/>
          <w:lang w:eastAsia="zh-CN"/>
        </w:rPr>
      </w:pPr>
    </w:p>
    <w:p w14:paraId="36900E9B" w14:textId="77777777" w:rsidR="00EE4D06" w:rsidRPr="00EE4D06" w:rsidRDefault="00EE4D06" w:rsidP="00EE4D06">
      <w:pPr>
        <w:widowControl/>
        <w:snapToGrid/>
        <w:jc w:val="left"/>
        <w:rPr>
          <w:rFonts w:cs="Times New Roman"/>
          <w:snapToGrid/>
          <w:sz w:val="24"/>
          <w:szCs w:val="24"/>
        </w:rPr>
      </w:pPr>
    </w:p>
    <w:sectPr w:rsidR="00EE4D06" w:rsidRPr="00EE4D06" w:rsidSect="001C08CD">
      <w:pgSz w:w="11906" w:h="16838"/>
      <w:pgMar w:top="1985" w:right="1701" w:bottom="1701" w:left="1701" w:header="851" w:footer="992" w:gutter="0"/>
      <w:cols w:space="425"/>
      <w:docGrid w:type="linesAndChars" w:linePitch="50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8D6F1" w14:textId="77777777" w:rsidR="00B042DF" w:rsidRDefault="00B042DF">
      <w:r>
        <w:separator/>
      </w:r>
    </w:p>
  </w:endnote>
  <w:endnote w:type="continuationSeparator" w:id="0">
    <w:p w14:paraId="412C7709" w14:textId="77777777" w:rsidR="00B042DF" w:rsidRDefault="00B04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535235"/>
      <w:docPartObj>
        <w:docPartGallery w:val="Page Numbers (Bottom of Page)"/>
        <w:docPartUnique/>
      </w:docPartObj>
    </w:sdtPr>
    <w:sdtEndPr>
      <w:rPr>
        <w:noProof/>
      </w:rPr>
    </w:sdtEndPr>
    <w:sdtContent>
      <w:p w14:paraId="4438F4F7" w14:textId="77777777" w:rsidR="006909C3" w:rsidRDefault="006909C3">
        <w:pPr>
          <w:pStyle w:val="a8"/>
          <w:jc w:val="right"/>
        </w:pPr>
        <w:r>
          <w:fldChar w:fldCharType="begin"/>
        </w:r>
        <w:r>
          <w:instrText xml:space="preserve"> PAGE   \* MERGEFORMAT </w:instrText>
        </w:r>
        <w:r>
          <w:fldChar w:fldCharType="separate"/>
        </w:r>
        <w:r w:rsidR="00DC5884">
          <w:rPr>
            <w:noProof/>
          </w:rPr>
          <w:t>3</w:t>
        </w:r>
        <w:r>
          <w:rPr>
            <w:noProof/>
          </w:rPr>
          <w:fldChar w:fldCharType="end"/>
        </w:r>
      </w:p>
    </w:sdtContent>
  </w:sdt>
  <w:p w14:paraId="581A6E03" w14:textId="77777777" w:rsidR="006909C3" w:rsidRDefault="006909C3">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748E1" w14:textId="77777777" w:rsidR="00B042DF" w:rsidRDefault="00B042DF">
      <w:r>
        <w:separator/>
      </w:r>
    </w:p>
  </w:footnote>
  <w:footnote w:type="continuationSeparator" w:id="0">
    <w:p w14:paraId="54548A5E" w14:textId="77777777" w:rsidR="00B042DF" w:rsidRDefault="00B042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72FF7"/>
    <w:multiLevelType w:val="multilevel"/>
    <w:tmpl w:val="C298CD8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2C27785"/>
    <w:multiLevelType w:val="hybridMultilevel"/>
    <w:tmpl w:val="F20C4424"/>
    <w:lvl w:ilvl="0" w:tplc="FD94D7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6E81FDA"/>
    <w:multiLevelType w:val="hybridMultilevel"/>
    <w:tmpl w:val="84784E7C"/>
    <w:lvl w:ilvl="0" w:tplc="657849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0" w:nlCheck="1" w:checkStyle="0"/>
  <w:activeWritingStyle w:appName="MSWord" w:lang="en-US" w:vendorID="64" w:dllVersion="131078" w:nlCheck="1" w:checkStyle="1"/>
  <w:defaultTabStop w:val="720"/>
  <w:drawingGridHorizontalSpacing w:val="213"/>
  <w:drawingGridVerticalSpacing w:val="50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_of_Orthopaedic_Science Copy_1&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9z9ap02wr9006etdfkpdxacswape0d2xxap&quot;&gt;My EndNote Library&lt;record-ids&gt;&lt;item&gt;68&lt;/item&gt;&lt;item&gt;114&lt;/item&gt;&lt;item&gt;132&lt;/item&gt;&lt;item&gt;133&lt;/item&gt;&lt;item&gt;160&lt;/item&gt;&lt;item&gt;286&lt;/item&gt;&lt;item&gt;414&lt;/item&gt;&lt;item&gt;421&lt;/item&gt;&lt;item&gt;422&lt;/item&gt;&lt;item&gt;423&lt;/item&gt;&lt;item&gt;504&lt;/item&gt;&lt;item&gt;515&lt;/item&gt;&lt;item&gt;517&lt;/item&gt;&lt;item&gt;518&lt;/item&gt;&lt;item&gt;519&lt;/item&gt;&lt;item&gt;520&lt;/item&gt;&lt;item&gt;522&lt;/item&gt;&lt;item&gt;523&lt;/item&gt;&lt;/record-ids&gt;&lt;/item&gt;&lt;/Libraries&gt;"/>
  </w:docVars>
  <w:rsids>
    <w:rsidRoot w:val="00107D6D"/>
    <w:rsid w:val="00003A2A"/>
    <w:rsid w:val="00012535"/>
    <w:rsid w:val="00014FC1"/>
    <w:rsid w:val="00015188"/>
    <w:rsid w:val="000172E5"/>
    <w:rsid w:val="00017612"/>
    <w:rsid w:val="00023E50"/>
    <w:rsid w:val="00024A5F"/>
    <w:rsid w:val="00030813"/>
    <w:rsid w:val="000325DF"/>
    <w:rsid w:val="00032944"/>
    <w:rsid w:val="00032E15"/>
    <w:rsid w:val="0003369F"/>
    <w:rsid w:val="00040FEC"/>
    <w:rsid w:val="00042A4C"/>
    <w:rsid w:val="000458EE"/>
    <w:rsid w:val="0004732B"/>
    <w:rsid w:val="00057770"/>
    <w:rsid w:val="00060882"/>
    <w:rsid w:val="00067C61"/>
    <w:rsid w:val="00072896"/>
    <w:rsid w:val="000853FC"/>
    <w:rsid w:val="000914C0"/>
    <w:rsid w:val="000A0F98"/>
    <w:rsid w:val="000A1B7D"/>
    <w:rsid w:val="000A4735"/>
    <w:rsid w:val="000A6F7C"/>
    <w:rsid w:val="000B0A59"/>
    <w:rsid w:val="000B4DF4"/>
    <w:rsid w:val="000C1E6C"/>
    <w:rsid w:val="000D0EF4"/>
    <w:rsid w:val="000D2E0E"/>
    <w:rsid w:val="000D4A21"/>
    <w:rsid w:val="000E42C4"/>
    <w:rsid w:val="000F1AFC"/>
    <w:rsid w:val="000F58F4"/>
    <w:rsid w:val="000F62C9"/>
    <w:rsid w:val="000F6CC3"/>
    <w:rsid w:val="00107D6D"/>
    <w:rsid w:val="00110A9D"/>
    <w:rsid w:val="00110D14"/>
    <w:rsid w:val="001143E9"/>
    <w:rsid w:val="001238CC"/>
    <w:rsid w:val="00126D5D"/>
    <w:rsid w:val="00134D6D"/>
    <w:rsid w:val="00140DD4"/>
    <w:rsid w:val="0014640B"/>
    <w:rsid w:val="00152AC5"/>
    <w:rsid w:val="00154613"/>
    <w:rsid w:val="001555F2"/>
    <w:rsid w:val="00160D3E"/>
    <w:rsid w:val="00163861"/>
    <w:rsid w:val="00163FCE"/>
    <w:rsid w:val="00164211"/>
    <w:rsid w:val="00164993"/>
    <w:rsid w:val="00170701"/>
    <w:rsid w:val="00171694"/>
    <w:rsid w:val="001745AB"/>
    <w:rsid w:val="0018030F"/>
    <w:rsid w:val="001804B0"/>
    <w:rsid w:val="00183C74"/>
    <w:rsid w:val="00184745"/>
    <w:rsid w:val="00186139"/>
    <w:rsid w:val="00194FC8"/>
    <w:rsid w:val="0019610C"/>
    <w:rsid w:val="00197ED9"/>
    <w:rsid w:val="001A1441"/>
    <w:rsid w:val="001A1C96"/>
    <w:rsid w:val="001A2894"/>
    <w:rsid w:val="001A2A48"/>
    <w:rsid w:val="001A3560"/>
    <w:rsid w:val="001B4FB8"/>
    <w:rsid w:val="001C08CD"/>
    <w:rsid w:val="001C1D4D"/>
    <w:rsid w:val="001D0083"/>
    <w:rsid w:val="001D15CC"/>
    <w:rsid w:val="001D1F79"/>
    <w:rsid w:val="001E069D"/>
    <w:rsid w:val="001E188A"/>
    <w:rsid w:val="001E1AA7"/>
    <w:rsid w:val="001F2255"/>
    <w:rsid w:val="001F2FBE"/>
    <w:rsid w:val="001F5E80"/>
    <w:rsid w:val="001F6FD6"/>
    <w:rsid w:val="001F7566"/>
    <w:rsid w:val="001F75D8"/>
    <w:rsid w:val="001F7986"/>
    <w:rsid w:val="002011DD"/>
    <w:rsid w:val="00203989"/>
    <w:rsid w:val="00205182"/>
    <w:rsid w:val="00206DAD"/>
    <w:rsid w:val="00207161"/>
    <w:rsid w:val="00207236"/>
    <w:rsid w:val="00210DE5"/>
    <w:rsid w:val="00210F2B"/>
    <w:rsid w:val="00226553"/>
    <w:rsid w:val="00227AD8"/>
    <w:rsid w:val="00230E5E"/>
    <w:rsid w:val="00231E0F"/>
    <w:rsid w:val="00233732"/>
    <w:rsid w:val="0023375C"/>
    <w:rsid w:val="0023511B"/>
    <w:rsid w:val="00236B5E"/>
    <w:rsid w:val="00237D0B"/>
    <w:rsid w:val="0024193C"/>
    <w:rsid w:val="002500DB"/>
    <w:rsid w:val="00251A2E"/>
    <w:rsid w:val="00252D3B"/>
    <w:rsid w:val="00253E61"/>
    <w:rsid w:val="00254E0A"/>
    <w:rsid w:val="0025627D"/>
    <w:rsid w:val="00256527"/>
    <w:rsid w:val="00256B93"/>
    <w:rsid w:val="00256E23"/>
    <w:rsid w:val="00273AE9"/>
    <w:rsid w:val="002758E5"/>
    <w:rsid w:val="00281743"/>
    <w:rsid w:val="00282E81"/>
    <w:rsid w:val="002910DA"/>
    <w:rsid w:val="00294102"/>
    <w:rsid w:val="002944FB"/>
    <w:rsid w:val="002955D2"/>
    <w:rsid w:val="002965D9"/>
    <w:rsid w:val="002A1B63"/>
    <w:rsid w:val="002A52C8"/>
    <w:rsid w:val="002B543F"/>
    <w:rsid w:val="002B66C9"/>
    <w:rsid w:val="002C10A3"/>
    <w:rsid w:val="002C210E"/>
    <w:rsid w:val="002C2583"/>
    <w:rsid w:val="002C4D1A"/>
    <w:rsid w:val="002D0026"/>
    <w:rsid w:val="002D0FF9"/>
    <w:rsid w:val="002D4F9C"/>
    <w:rsid w:val="002D5B72"/>
    <w:rsid w:val="002D6F0F"/>
    <w:rsid w:val="002D6FAE"/>
    <w:rsid w:val="002D7870"/>
    <w:rsid w:val="002E4C36"/>
    <w:rsid w:val="002E741E"/>
    <w:rsid w:val="002F05B4"/>
    <w:rsid w:val="002F0E93"/>
    <w:rsid w:val="002F37F0"/>
    <w:rsid w:val="00301340"/>
    <w:rsid w:val="00303E3D"/>
    <w:rsid w:val="00315C97"/>
    <w:rsid w:val="00323FAA"/>
    <w:rsid w:val="00325407"/>
    <w:rsid w:val="003317AC"/>
    <w:rsid w:val="00334187"/>
    <w:rsid w:val="003342C4"/>
    <w:rsid w:val="003359E1"/>
    <w:rsid w:val="00336828"/>
    <w:rsid w:val="00337778"/>
    <w:rsid w:val="00337BD8"/>
    <w:rsid w:val="0034550D"/>
    <w:rsid w:val="00346866"/>
    <w:rsid w:val="003556B3"/>
    <w:rsid w:val="003617BB"/>
    <w:rsid w:val="00363E27"/>
    <w:rsid w:val="00367C49"/>
    <w:rsid w:val="00372C26"/>
    <w:rsid w:val="003772C1"/>
    <w:rsid w:val="00380313"/>
    <w:rsid w:val="0039278E"/>
    <w:rsid w:val="003935F0"/>
    <w:rsid w:val="003A0C0B"/>
    <w:rsid w:val="003A6D71"/>
    <w:rsid w:val="003B1222"/>
    <w:rsid w:val="003B42AB"/>
    <w:rsid w:val="003C1803"/>
    <w:rsid w:val="003C1A42"/>
    <w:rsid w:val="003C1DB6"/>
    <w:rsid w:val="003C2187"/>
    <w:rsid w:val="003C584C"/>
    <w:rsid w:val="003C7885"/>
    <w:rsid w:val="003D6257"/>
    <w:rsid w:val="003E0E86"/>
    <w:rsid w:val="003E1874"/>
    <w:rsid w:val="003E2794"/>
    <w:rsid w:val="003E6B9E"/>
    <w:rsid w:val="003F06AB"/>
    <w:rsid w:val="003F133A"/>
    <w:rsid w:val="003F6D77"/>
    <w:rsid w:val="00412ADA"/>
    <w:rsid w:val="00417036"/>
    <w:rsid w:val="00420343"/>
    <w:rsid w:val="00420EF8"/>
    <w:rsid w:val="0042117C"/>
    <w:rsid w:val="00423F64"/>
    <w:rsid w:val="004247D3"/>
    <w:rsid w:val="00426AC1"/>
    <w:rsid w:val="00427BFA"/>
    <w:rsid w:val="00430746"/>
    <w:rsid w:val="00434C67"/>
    <w:rsid w:val="00436732"/>
    <w:rsid w:val="00442897"/>
    <w:rsid w:val="00442C91"/>
    <w:rsid w:val="004455C5"/>
    <w:rsid w:val="00445ACA"/>
    <w:rsid w:val="00446463"/>
    <w:rsid w:val="00450999"/>
    <w:rsid w:val="004559F8"/>
    <w:rsid w:val="004560E9"/>
    <w:rsid w:val="0046149B"/>
    <w:rsid w:val="004700C7"/>
    <w:rsid w:val="0047027B"/>
    <w:rsid w:val="00471236"/>
    <w:rsid w:val="00476506"/>
    <w:rsid w:val="00480A56"/>
    <w:rsid w:val="00482321"/>
    <w:rsid w:val="00483A88"/>
    <w:rsid w:val="00485AA1"/>
    <w:rsid w:val="00486FF7"/>
    <w:rsid w:val="00496575"/>
    <w:rsid w:val="00497A78"/>
    <w:rsid w:val="00497AE9"/>
    <w:rsid w:val="004A26C0"/>
    <w:rsid w:val="004A608C"/>
    <w:rsid w:val="004B5FE8"/>
    <w:rsid w:val="004C2932"/>
    <w:rsid w:val="004C385B"/>
    <w:rsid w:val="004C4B36"/>
    <w:rsid w:val="004C68A6"/>
    <w:rsid w:val="004D1B0A"/>
    <w:rsid w:val="004D263D"/>
    <w:rsid w:val="004D3F5E"/>
    <w:rsid w:val="004D4DB2"/>
    <w:rsid w:val="004D5A29"/>
    <w:rsid w:val="004D5F4B"/>
    <w:rsid w:val="004E09EF"/>
    <w:rsid w:val="004E2201"/>
    <w:rsid w:val="004E4DE9"/>
    <w:rsid w:val="004F34D6"/>
    <w:rsid w:val="00500050"/>
    <w:rsid w:val="00501241"/>
    <w:rsid w:val="005033E9"/>
    <w:rsid w:val="00507DB5"/>
    <w:rsid w:val="00515097"/>
    <w:rsid w:val="005230F3"/>
    <w:rsid w:val="00530F23"/>
    <w:rsid w:val="00535406"/>
    <w:rsid w:val="00537C75"/>
    <w:rsid w:val="00543AED"/>
    <w:rsid w:val="00544577"/>
    <w:rsid w:val="00553691"/>
    <w:rsid w:val="00554058"/>
    <w:rsid w:val="005559E3"/>
    <w:rsid w:val="00555EE9"/>
    <w:rsid w:val="00561944"/>
    <w:rsid w:val="00561C8C"/>
    <w:rsid w:val="00562D4E"/>
    <w:rsid w:val="00570B9B"/>
    <w:rsid w:val="00570E45"/>
    <w:rsid w:val="00571F13"/>
    <w:rsid w:val="00572AF0"/>
    <w:rsid w:val="00574E2E"/>
    <w:rsid w:val="00575C54"/>
    <w:rsid w:val="0057638E"/>
    <w:rsid w:val="00587A95"/>
    <w:rsid w:val="0059349B"/>
    <w:rsid w:val="00593952"/>
    <w:rsid w:val="00593C60"/>
    <w:rsid w:val="00597F5A"/>
    <w:rsid w:val="005A049E"/>
    <w:rsid w:val="005A3892"/>
    <w:rsid w:val="005A4128"/>
    <w:rsid w:val="005B3A67"/>
    <w:rsid w:val="005C1242"/>
    <w:rsid w:val="005C22E4"/>
    <w:rsid w:val="005C2AE6"/>
    <w:rsid w:val="005C688B"/>
    <w:rsid w:val="005C7CA7"/>
    <w:rsid w:val="005D205C"/>
    <w:rsid w:val="005D63FD"/>
    <w:rsid w:val="005E0606"/>
    <w:rsid w:val="005E1E11"/>
    <w:rsid w:val="005E23B6"/>
    <w:rsid w:val="005E4176"/>
    <w:rsid w:val="005E4A70"/>
    <w:rsid w:val="005E75E0"/>
    <w:rsid w:val="005F08DA"/>
    <w:rsid w:val="005F6EB9"/>
    <w:rsid w:val="006009A3"/>
    <w:rsid w:val="00604EDF"/>
    <w:rsid w:val="00612D16"/>
    <w:rsid w:val="006145A0"/>
    <w:rsid w:val="00616B9D"/>
    <w:rsid w:val="00617289"/>
    <w:rsid w:val="00622FD7"/>
    <w:rsid w:val="00627C4C"/>
    <w:rsid w:val="0063006D"/>
    <w:rsid w:val="006348BE"/>
    <w:rsid w:val="006372E9"/>
    <w:rsid w:val="00650F9B"/>
    <w:rsid w:val="00652F76"/>
    <w:rsid w:val="006536E9"/>
    <w:rsid w:val="00665171"/>
    <w:rsid w:val="00666A31"/>
    <w:rsid w:val="00666FB2"/>
    <w:rsid w:val="006673B8"/>
    <w:rsid w:val="00667A97"/>
    <w:rsid w:val="00670AEB"/>
    <w:rsid w:val="00671C43"/>
    <w:rsid w:val="00674BA5"/>
    <w:rsid w:val="006757C3"/>
    <w:rsid w:val="00675A57"/>
    <w:rsid w:val="0067711C"/>
    <w:rsid w:val="00681F71"/>
    <w:rsid w:val="00682211"/>
    <w:rsid w:val="00682638"/>
    <w:rsid w:val="006909C3"/>
    <w:rsid w:val="0069624B"/>
    <w:rsid w:val="006A0AD0"/>
    <w:rsid w:val="006A1808"/>
    <w:rsid w:val="006A57A9"/>
    <w:rsid w:val="006B19A6"/>
    <w:rsid w:val="006B33DF"/>
    <w:rsid w:val="006B3F71"/>
    <w:rsid w:val="006B5459"/>
    <w:rsid w:val="006C4188"/>
    <w:rsid w:val="006C6DAC"/>
    <w:rsid w:val="006D0C49"/>
    <w:rsid w:val="006E40CB"/>
    <w:rsid w:val="006E4457"/>
    <w:rsid w:val="006E44D4"/>
    <w:rsid w:val="006E472E"/>
    <w:rsid w:val="006E51F2"/>
    <w:rsid w:val="006E7364"/>
    <w:rsid w:val="006E7465"/>
    <w:rsid w:val="006F45C9"/>
    <w:rsid w:val="007038FE"/>
    <w:rsid w:val="00704003"/>
    <w:rsid w:val="00707C34"/>
    <w:rsid w:val="007108AD"/>
    <w:rsid w:val="00711132"/>
    <w:rsid w:val="007130F0"/>
    <w:rsid w:val="007159D6"/>
    <w:rsid w:val="00716200"/>
    <w:rsid w:val="0072554E"/>
    <w:rsid w:val="00726488"/>
    <w:rsid w:val="00736B29"/>
    <w:rsid w:val="00737DC2"/>
    <w:rsid w:val="007410F3"/>
    <w:rsid w:val="007477C9"/>
    <w:rsid w:val="007500F4"/>
    <w:rsid w:val="00750111"/>
    <w:rsid w:val="0075260A"/>
    <w:rsid w:val="00753DF4"/>
    <w:rsid w:val="007558F3"/>
    <w:rsid w:val="00755E40"/>
    <w:rsid w:val="007643E6"/>
    <w:rsid w:val="007700CE"/>
    <w:rsid w:val="00770B2E"/>
    <w:rsid w:val="00770B6D"/>
    <w:rsid w:val="00771A7E"/>
    <w:rsid w:val="007769B6"/>
    <w:rsid w:val="00777227"/>
    <w:rsid w:val="00777884"/>
    <w:rsid w:val="007828D1"/>
    <w:rsid w:val="00782FE8"/>
    <w:rsid w:val="00784F68"/>
    <w:rsid w:val="00785E24"/>
    <w:rsid w:val="00792EEB"/>
    <w:rsid w:val="007964C2"/>
    <w:rsid w:val="007A33CB"/>
    <w:rsid w:val="007A5E44"/>
    <w:rsid w:val="007A675E"/>
    <w:rsid w:val="007A7B00"/>
    <w:rsid w:val="007B139D"/>
    <w:rsid w:val="007B60B4"/>
    <w:rsid w:val="007C19E6"/>
    <w:rsid w:val="007C632F"/>
    <w:rsid w:val="007C68AD"/>
    <w:rsid w:val="007C7368"/>
    <w:rsid w:val="007D083A"/>
    <w:rsid w:val="007D42C2"/>
    <w:rsid w:val="007D597E"/>
    <w:rsid w:val="007F7A89"/>
    <w:rsid w:val="008009D1"/>
    <w:rsid w:val="008019F3"/>
    <w:rsid w:val="0080374C"/>
    <w:rsid w:val="0081079A"/>
    <w:rsid w:val="0081301A"/>
    <w:rsid w:val="00821230"/>
    <w:rsid w:val="00822D30"/>
    <w:rsid w:val="00823A48"/>
    <w:rsid w:val="008277FA"/>
    <w:rsid w:val="0084131B"/>
    <w:rsid w:val="008419FA"/>
    <w:rsid w:val="00850636"/>
    <w:rsid w:val="00854F46"/>
    <w:rsid w:val="00855B5E"/>
    <w:rsid w:val="00857432"/>
    <w:rsid w:val="0085758F"/>
    <w:rsid w:val="00860165"/>
    <w:rsid w:val="008659E1"/>
    <w:rsid w:val="0086769C"/>
    <w:rsid w:val="00870DDB"/>
    <w:rsid w:val="00875844"/>
    <w:rsid w:val="00882682"/>
    <w:rsid w:val="00885B07"/>
    <w:rsid w:val="008950D8"/>
    <w:rsid w:val="00896DE2"/>
    <w:rsid w:val="008A75F8"/>
    <w:rsid w:val="008B6B5B"/>
    <w:rsid w:val="008C129B"/>
    <w:rsid w:val="008C2743"/>
    <w:rsid w:val="008C5990"/>
    <w:rsid w:val="008D45C9"/>
    <w:rsid w:val="008E47C3"/>
    <w:rsid w:val="008F003C"/>
    <w:rsid w:val="008F0BDA"/>
    <w:rsid w:val="008F0C42"/>
    <w:rsid w:val="008F153B"/>
    <w:rsid w:val="008F1607"/>
    <w:rsid w:val="008F5837"/>
    <w:rsid w:val="0090131F"/>
    <w:rsid w:val="00901B00"/>
    <w:rsid w:val="00902228"/>
    <w:rsid w:val="00904802"/>
    <w:rsid w:val="009061AD"/>
    <w:rsid w:val="00913397"/>
    <w:rsid w:val="00914FEC"/>
    <w:rsid w:val="009174D7"/>
    <w:rsid w:val="0092136D"/>
    <w:rsid w:val="00922A7F"/>
    <w:rsid w:val="009232B4"/>
    <w:rsid w:val="00923896"/>
    <w:rsid w:val="00924A64"/>
    <w:rsid w:val="00925682"/>
    <w:rsid w:val="00925961"/>
    <w:rsid w:val="00925CD2"/>
    <w:rsid w:val="009261D6"/>
    <w:rsid w:val="00926FDB"/>
    <w:rsid w:val="00930EFC"/>
    <w:rsid w:val="00930FDB"/>
    <w:rsid w:val="00935F40"/>
    <w:rsid w:val="00937B97"/>
    <w:rsid w:val="0094374E"/>
    <w:rsid w:val="00951E0F"/>
    <w:rsid w:val="009616BB"/>
    <w:rsid w:val="00964E86"/>
    <w:rsid w:val="00965534"/>
    <w:rsid w:val="009703F0"/>
    <w:rsid w:val="00976B44"/>
    <w:rsid w:val="00981F8C"/>
    <w:rsid w:val="00984175"/>
    <w:rsid w:val="009900A0"/>
    <w:rsid w:val="00992DF2"/>
    <w:rsid w:val="00994D84"/>
    <w:rsid w:val="00995E98"/>
    <w:rsid w:val="009A08CD"/>
    <w:rsid w:val="009A77C0"/>
    <w:rsid w:val="009B13D8"/>
    <w:rsid w:val="009B15BF"/>
    <w:rsid w:val="009B3785"/>
    <w:rsid w:val="009C16D2"/>
    <w:rsid w:val="009C21A5"/>
    <w:rsid w:val="009D0386"/>
    <w:rsid w:val="009D410C"/>
    <w:rsid w:val="009D592A"/>
    <w:rsid w:val="009D7E3C"/>
    <w:rsid w:val="009E110C"/>
    <w:rsid w:val="009E398F"/>
    <w:rsid w:val="009E3B90"/>
    <w:rsid w:val="009E6364"/>
    <w:rsid w:val="009E6F49"/>
    <w:rsid w:val="009E7510"/>
    <w:rsid w:val="009F0A4F"/>
    <w:rsid w:val="009F24CD"/>
    <w:rsid w:val="009F4D88"/>
    <w:rsid w:val="00A0248F"/>
    <w:rsid w:val="00A222E0"/>
    <w:rsid w:val="00A2707A"/>
    <w:rsid w:val="00A30F99"/>
    <w:rsid w:val="00A31519"/>
    <w:rsid w:val="00A32B58"/>
    <w:rsid w:val="00A35997"/>
    <w:rsid w:val="00A378D4"/>
    <w:rsid w:val="00A37F7E"/>
    <w:rsid w:val="00A43E5E"/>
    <w:rsid w:val="00A43E88"/>
    <w:rsid w:val="00A57DA3"/>
    <w:rsid w:val="00A6305E"/>
    <w:rsid w:val="00A65714"/>
    <w:rsid w:val="00A6661D"/>
    <w:rsid w:val="00A7229F"/>
    <w:rsid w:val="00A73EC8"/>
    <w:rsid w:val="00A74454"/>
    <w:rsid w:val="00A75A33"/>
    <w:rsid w:val="00A805D4"/>
    <w:rsid w:val="00A80CCD"/>
    <w:rsid w:val="00A9020B"/>
    <w:rsid w:val="00A90DDC"/>
    <w:rsid w:val="00A91713"/>
    <w:rsid w:val="00A92D6D"/>
    <w:rsid w:val="00A94615"/>
    <w:rsid w:val="00A959BF"/>
    <w:rsid w:val="00A9621F"/>
    <w:rsid w:val="00AA7928"/>
    <w:rsid w:val="00AA79F5"/>
    <w:rsid w:val="00AB1105"/>
    <w:rsid w:val="00AB3185"/>
    <w:rsid w:val="00AB6BF6"/>
    <w:rsid w:val="00AB6CFE"/>
    <w:rsid w:val="00AC1516"/>
    <w:rsid w:val="00AC2136"/>
    <w:rsid w:val="00AC3048"/>
    <w:rsid w:val="00AC637E"/>
    <w:rsid w:val="00AC69F9"/>
    <w:rsid w:val="00AC7F26"/>
    <w:rsid w:val="00AD70EB"/>
    <w:rsid w:val="00AD71DB"/>
    <w:rsid w:val="00AF4A47"/>
    <w:rsid w:val="00B00ADD"/>
    <w:rsid w:val="00B02194"/>
    <w:rsid w:val="00B02FB9"/>
    <w:rsid w:val="00B03305"/>
    <w:rsid w:val="00B042DF"/>
    <w:rsid w:val="00B12414"/>
    <w:rsid w:val="00B218B1"/>
    <w:rsid w:val="00B27C49"/>
    <w:rsid w:val="00B311F1"/>
    <w:rsid w:val="00B31BB9"/>
    <w:rsid w:val="00B4199B"/>
    <w:rsid w:val="00B4267B"/>
    <w:rsid w:val="00B43260"/>
    <w:rsid w:val="00B47944"/>
    <w:rsid w:val="00B47BE5"/>
    <w:rsid w:val="00B5164E"/>
    <w:rsid w:val="00B761C8"/>
    <w:rsid w:val="00B76B48"/>
    <w:rsid w:val="00B7719B"/>
    <w:rsid w:val="00B82D8C"/>
    <w:rsid w:val="00B82DF0"/>
    <w:rsid w:val="00B83BA4"/>
    <w:rsid w:val="00B8698B"/>
    <w:rsid w:val="00B87A52"/>
    <w:rsid w:val="00B87F80"/>
    <w:rsid w:val="00B93054"/>
    <w:rsid w:val="00B95261"/>
    <w:rsid w:val="00B9718C"/>
    <w:rsid w:val="00BB0A9B"/>
    <w:rsid w:val="00BB631A"/>
    <w:rsid w:val="00BC1A6F"/>
    <w:rsid w:val="00BC5B9D"/>
    <w:rsid w:val="00BD2F98"/>
    <w:rsid w:val="00BD3E96"/>
    <w:rsid w:val="00BD65FE"/>
    <w:rsid w:val="00BE00C5"/>
    <w:rsid w:val="00BE59E8"/>
    <w:rsid w:val="00BE7306"/>
    <w:rsid w:val="00BF03E0"/>
    <w:rsid w:val="00C012A4"/>
    <w:rsid w:val="00C04910"/>
    <w:rsid w:val="00C0567F"/>
    <w:rsid w:val="00C14536"/>
    <w:rsid w:val="00C2240A"/>
    <w:rsid w:val="00C266A8"/>
    <w:rsid w:val="00C36074"/>
    <w:rsid w:val="00C370AA"/>
    <w:rsid w:val="00C452BB"/>
    <w:rsid w:val="00C45E9F"/>
    <w:rsid w:val="00C50DA3"/>
    <w:rsid w:val="00C512E8"/>
    <w:rsid w:val="00C51ACB"/>
    <w:rsid w:val="00C52C75"/>
    <w:rsid w:val="00C61A3C"/>
    <w:rsid w:val="00C62D80"/>
    <w:rsid w:val="00C64417"/>
    <w:rsid w:val="00C6446C"/>
    <w:rsid w:val="00C64F3C"/>
    <w:rsid w:val="00C70CE8"/>
    <w:rsid w:val="00C87205"/>
    <w:rsid w:val="00C93BF7"/>
    <w:rsid w:val="00C95289"/>
    <w:rsid w:val="00C964DA"/>
    <w:rsid w:val="00CA6AEF"/>
    <w:rsid w:val="00CB1B99"/>
    <w:rsid w:val="00CB3717"/>
    <w:rsid w:val="00CB3904"/>
    <w:rsid w:val="00CB49DD"/>
    <w:rsid w:val="00CB6EE8"/>
    <w:rsid w:val="00CB77FE"/>
    <w:rsid w:val="00CC0089"/>
    <w:rsid w:val="00CC16EE"/>
    <w:rsid w:val="00CC54C3"/>
    <w:rsid w:val="00CC65A0"/>
    <w:rsid w:val="00CD717B"/>
    <w:rsid w:val="00CD7251"/>
    <w:rsid w:val="00CD7E3B"/>
    <w:rsid w:val="00CE0F07"/>
    <w:rsid w:val="00CE0F9C"/>
    <w:rsid w:val="00CE4370"/>
    <w:rsid w:val="00CE651A"/>
    <w:rsid w:val="00CF072A"/>
    <w:rsid w:val="00CF16AB"/>
    <w:rsid w:val="00CF4786"/>
    <w:rsid w:val="00CF5DF7"/>
    <w:rsid w:val="00CF7718"/>
    <w:rsid w:val="00D01AA5"/>
    <w:rsid w:val="00D04398"/>
    <w:rsid w:val="00D13D7E"/>
    <w:rsid w:val="00D1680A"/>
    <w:rsid w:val="00D16B05"/>
    <w:rsid w:val="00D25852"/>
    <w:rsid w:val="00D32343"/>
    <w:rsid w:val="00D32DFF"/>
    <w:rsid w:val="00D341EC"/>
    <w:rsid w:val="00D34833"/>
    <w:rsid w:val="00D36035"/>
    <w:rsid w:val="00D3680B"/>
    <w:rsid w:val="00D370F5"/>
    <w:rsid w:val="00D40921"/>
    <w:rsid w:val="00D418E4"/>
    <w:rsid w:val="00D455C0"/>
    <w:rsid w:val="00D525B0"/>
    <w:rsid w:val="00D5757C"/>
    <w:rsid w:val="00D605F7"/>
    <w:rsid w:val="00D658A7"/>
    <w:rsid w:val="00D73CA8"/>
    <w:rsid w:val="00D777A4"/>
    <w:rsid w:val="00D8107C"/>
    <w:rsid w:val="00D84EE1"/>
    <w:rsid w:val="00D87975"/>
    <w:rsid w:val="00D949F5"/>
    <w:rsid w:val="00DB1340"/>
    <w:rsid w:val="00DB1DBC"/>
    <w:rsid w:val="00DB36A5"/>
    <w:rsid w:val="00DB429E"/>
    <w:rsid w:val="00DC2C75"/>
    <w:rsid w:val="00DC5884"/>
    <w:rsid w:val="00DC5C18"/>
    <w:rsid w:val="00DC75E1"/>
    <w:rsid w:val="00DD2FE8"/>
    <w:rsid w:val="00DE2881"/>
    <w:rsid w:val="00DE404B"/>
    <w:rsid w:val="00DE4A05"/>
    <w:rsid w:val="00DE656E"/>
    <w:rsid w:val="00DF0771"/>
    <w:rsid w:val="00DF54BF"/>
    <w:rsid w:val="00E01E91"/>
    <w:rsid w:val="00E02F8E"/>
    <w:rsid w:val="00E04603"/>
    <w:rsid w:val="00E0678C"/>
    <w:rsid w:val="00E11139"/>
    <w:rsid w:val="00E11F34"/>
    <w:rsid w:val="00E12EB0"/>
    <w:rsid w:val="00E1309E"/>
    <w:rsid w:val="00E14F0B"/>
    <w:rsid w:val="00E14FCB"/>
    <w:rsid w:val="00E15CA5"/>
    <w:rsid w:val="00E207ED"/>
    <w:rsid w:val="00E23449"/>
    <w:rsid w:val="00E23D71"/>
    <w:rsid w:val="00E26E67"/>
    <w:rsid w:val="00E30096"/>
    <w:rsid w:val="00E35B7D"/>
    <w:rsid w:val="00E41227"/>
    <w:rsid w:val="00E431D7"/>
    <w:rsid w:val="00E45376"/>
    <w:rsid w:val="00E51D36"/>
    <w:rsid w:val="00E558F5"/>
    <w:rsid w:val="00E56A51"/>
    <w:rsid w:val="00E6038A"/>
    <w:rsid w:val="00E659C7"/>
    <w:rsid w:val="00E70869"/>
    <w:rsid w:val="00E71F33"/>
    <w:rsid w:val="00E75B37"/>
    <w:rsid w:val="00E76D42"/>
    <w:rsid w:val="00E771D7"/>
    <w:rsid w:val="00E857C0"/>
    <w:rsid w:val="00E946AF"/>
    <w:rsid w:val="00E95CEB"/>
    <w:rsid w:val="00E9685F"/>
    <w:rsid w:val="00EA5824"/>
    <w:rsid w:val="00EB3A3A"/>
    <w:rsid w:val="00EB5E24"/>
    <w:rsid w:val="00EB5E3D"/>
    <w:rsid w:val="00EC0341"/>
    <w:rsid w:val="00EC398E"/>
    <w:rsid w:val="00EC5FA1"/>
    <w:rsid w:val="00EC7444"/>
    <w:rsid w:val="00EC7F29"/>
    <w:rsid w:val="00ED0A6C"/>
    <w:rsid w:val="00ED0AE9"/>
    <w:rsid w:val="00ED3A89"/>
    <w:rsid w:val="00ED56CA"/>
    <w:rsid w:val="00EE1492"/>
    <w:rsid w:val="00EE193F"/>
    <w:rsid w:val="00EE4C64"/>
    <w:rsid w:val="00EE4D06"/>
    <w:rsid w:val="00EF17D4"/>
    <w:rsid w:val="00EF3C7F"/>
    <w:rsid w:val="00EF518F"/>
    <w:rsid w:val="00F00575"/>
    <w:rsid w:val="00F1054D"/>
    <w:rsid w:val="00F210F0"/>
    <w:rsid w:val="00F230A8"/>
    <w:rsid w:val="00F25321"/>
    <w:rsid w:val="00F31701"/>
    <w:rsid w:val="00F37CA9"/>
    <w:rsid w:val="00F424EE"/>
    <w:rsid w:val="00F5042D"/>
    <w:rsid w:val="00F55D83"/>
    <w:rsid w:val="00F63007"/>
    <w:rsid w:val="00F7380C"/>
    <w:rsid w:val="00F74A1D"/>
    <w:rsid w:val="00F8244E"/>
    <w:rsid w:val="00F93BA8"/>
    <w:rsid w:val="00FA0A84"/>
    <w:rsid w:val="00FA37A9"/>
    <w:rsid w:val="00FA3E32"/>
    <w:rsid w:val="00FA5D79"/>
    <w:rsid w:val="00FB3257"/>
    <w:rsid w:val="00FC4B79"/>
    <w:rsid w:val="00FC4F12"/>
    <w:rsid w:val="00FD419E"/>
    <w:rsid w:val="00FD5296"/>
    <w:rsid w:val="00FE00F0"/>
    <w:rsid w:val="00FE1AE1"/>
    <w:rsid w:val="00FE438E"/>
    <w:rsid w:val="00FF6A0D"/>
    <w:rsid w:val="00FF7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28EAA"/>
  <w15:docId w15:val="{9C7B5807-CB14-44F5-B2FC-D2FCC5CC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napToGrid w:val="0"/>
      <w:spacing w:after="0" w:line="240" w:lineRule="auto"/>
      <w:jc w:val="both"/>
    </w:pPr>
    <w:rPr>
      <w:rFonts w:ascii="Times New Roman" w:hAnsi="Times New Roman"/>
      <w:snapToGrid w:val="0"/>
      <w:sz w:val="21"/>
    </w:rPr>
  </w:style>
  <w:style w:type="paragraph" w:styleId="3">
    <w:name w:val="heading 3"/>
    <w:basedOn w:val="a"/>
    <w:link w:val="3Char"/>
    <w:uiPriority w:val="9"/>
    <w:qFormat/>
    <w:pPr>
      <w:widowControl/>
      <w:spacing w:before="100" w:beforeAutospacing="1" w:after="100" w:afterAutospacing="1"/>
      <w:jc w:val="left"/>
      <w:outlineLvl w:val="2"/>
    </w:pPr>
    <w:rPr>
      <w:rFonts w:ascii="MS PGothic" w:eastAsia="MS PGothic" w:hAnsi="MS PGothic" w:cs="MS PGothic"/>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Pr>
      <w:rFonts w:ascii="MS PGothic" w:eastAsia="MS PGothic" w:hAnsi="MS PGothic" w:cs="MS PGothic"/>
      <w:b/>
      <w:bCs/>
      <w:sz w:val="27"/>
      <w:szCs w:val="27"/>
    </w:rPr>
  </w:style>
  <w:style w:type="character" w:styleId="a3">
    <w:name w:val="annotation reference"/>
    <w:basedOn w:val="a0"/>
    <w:uiPriority w:val="99"/>
    <w:semiHidden/>
    <w:unhideWhenUsed/>
    <w:rPr>
      <w:sz w:val="18"/>
      <w:szCs w:val="18"/>
    </w:rPr>
  </w:style>
  <w:style w:type="paragraph" w:styleId="a4">
    <w:name w:val="annotation text"/>
    <w:basedOn w:val="a"/>
    <w:link w:val="Char"/>
    <w:uiPriority w:val="99"/>
    <w:unhideWhenUsed/>
    <w:pPr>
      <w:jc w:val="left"/>
    </w:pPr>
    <w:rPr>
      <w:rFonts w:ascii="Calibri" w:hAnsi="Calibri"/>
    </w:rPr>
  </w:style>
  <w:style w:type="character" w:customStyle="1" w:styleId="Char">
    <w:name w:val="批注文字 Char"/>
    <w:basedOn w:val="a0"/>
    <w:link w:val="a4"/>
    <w:uiPriority w:val="99"/>
    <w:rPr>
      <w:rFonts w:ascii="Calibri" w:hAnsi="Calibri"/>
      <w:snapToGrid w:val="0"/>
      <w:sz w:val="21"/>
    </w:rPr>
  </w:style>
  <w:style w:type="paragraph" w:styleId="a5">
    <w:name w:val="annotation subject"/>
    <w:basedOn w:val="a4"/>
    <w:next w:val="a4"/>
    <w:link w:val="Char0"/>
    <w:uiPriority w:val="99"/>
    <w:semiHidden/>
    <w:unhideWhenUsed/>
    <w:rPr>
      <w:b/>
      <w:bCs/>
    </w:rPr>
  </w:style>
  <w:style w:type="character" w:customStyle="1" w:styleId="Char0">
    <w:name w:val="批注主题 Char"/>
    <w:basedOn w:val="Char"/>
    <w:link w:val="a5"/>
    <w:uiPriority w:val="99"/>
    <w:semiHidden/>
    <w:rPr>
      <w:rFonts w:ascii="Calibri" w:hAnsi="Calibri"/>
      <w:b/>
      <w:bCs/>
      <w:snapToGrid w:val="0"/>
      <w:sz w:val="21"/>
    </w:rPr>
  </w:style>
  <w:style w:type="paragraph" w:styleId="a6">
    <w:name w:val="Balloon Text"/>
    <w:basedOn w:val="a"/>
    <w:link w:val="Char1"/>
    <w:uiPriority w:val="99"/>
    <w:semiHidden/>
    <w:unhideWhenUsed/>
    <w:rPr>
      <w:rFonts w:ascii="Calibri" w:eastAsiaTheme="majorEastAsia" w:hAnsi="Calibri" w:cstheme="majorBidi"/>
      <w:sz w:val="18"/>
      <w:szCs w:val="18"/>
    </w:rPr>
  </w:style>
  <w:style w:type="character" w:customStyle="1" w:styleId="Char1">
    <w:name w:val="批注框文本 Char"/>
    <w:basedOn w:val="a0"/>
    <w:link w:val="a6"/>
    <w:uiPriority w:val="99"/>
    <w:semiHidden/>
    <w:rPr>
      <w:rFonts w:ascii="Calibri" w:eastAsiaTheme="majorEastAsia" w:hAnsi="Calibri" w:cstheme="majorBidi"/>
      <w:snapToGrid w:val="0"/>
      <w:sz w:val="18"/>
      <w:szCs w:val="18"/>
    </w:rPr>
  </w:style>
  <w:style w:type="paragraph" w:styleId="a7">
    <w:name w:val="header"/>
    <w:basedOn w:val="a"/>
    <w:link w:val="Char2"/>
    <w:uiPriority w:val="99"/>
    <w:unhideWhenUsed/>
    <w:pPr>
      <w:tabs>
        <w:tab w:val="center" w:pos="4252"/>
        <w:tab w:val="right" w:pos="8504"/>
      </w:tabs>
    </w:pPr>
  </w:style>
  <w:style w:type="character" w:customStyle="1" w:styleId="Char2">
    <w:name w:val="页眉 Char"/>
    <w:basedOn w:val="a0"/>
    <w:link w:val="a7"/>
    <w:uiPriority w:val="99"/>
    <w:rPr>
      <w:kern w:val="2"/>
      <w:sz w:val="21"/>
    </w:rPr>
  </w:style>
  <w:style w:type="paragraph" w:styleId="a8">
    <w:name w:val="footer"/>
    <w:basedOn w:val="a"/>
    <w:link w:val="Char3"/>
    <w:uiPriority w:val="99"/>
    <w:unhideWhenUsed/>
    <w:pPr>
      <w:tabs>
        <w:tab w:val="center" w:pos="4252"/>
        <w:tab w:val="right" w:pos="8504"/>
      </w:tabs>
    </w:pPr>
  </w:style>
  <w:style w:type="character" w:customStyle="1" w:styleId="Char3">
    <w:name w:val="页脚 Char"/>
    <w:basedOn w:val="a0"/>
    <w:link w:val="a8"/>
    <w:uiPriority w:val="99"/>
    <w:rPr>
      <w:kern w:val="2"/>
      <w:sz w:val="21"/>
    </w:rPr>
  </w:style>
  <w:style w:type="character" w:styleId="a9">
    <w:name w:val="Hyperlink"/>
    <w:basedOn w:val="a0"/>
    <w:uiPriority w:val="99"/>
    <w:unhideWhenUsed/>
    <w:rPr>
      <w:color w:val="0000FF" w:themeColor="hyperlink"/>
      <w:u w:val="single"/>
    </w:rPr>
  </w:style>
  <w:style w:type="character" w:styleId="aa">
    <w:name w:val="line number"/>
    <w:basedOn w:val="a0"/>
    <w:uiPriority w:val="99"/>
    <w:semiHidden/>
    <w:unhideWhenUsed/>
  </w:style>
  <w:style w:type="paragraph" w:styleId="ab">
    <w:name w:val="Body Text"/>
    <w:basedOn w:val="a"/>
    <w:link w:val="Char4"/>
    <w:uiPriority w:val="1"/>
    <w:qFormat/>
    <w:pPr>
      <w:ind w:left="1022"/>
      <w:jc w:val="left"/>
    </w:pPr>
    <w:rPr>
      <w:rFonts w:ascii="Book Antiqua" w:eastAsia="Book Antiqua" w:hAnsi="Book Antiqua"/>
      <w:sz w:val="19"/>
      <w:szCs w:val="19"/>
      <w:lang w:eastAsia="en-US"/>
    </w:rPr>
  </w:style>
  <w:style w:type="character" w:customStyle="1" w:styleId="Char4">
    <w:name w:val="正文文本 Char"/>
    <w:basedOn w:val="a0"/>
    <w:link w:val="ab"/>
    <w:uiPriority w:val="1"/>
    <w:rPr>
      <w:rFonts w:ascii="Book Antiqua" w:eastAsia="Book Antiqua" w:hAnsi="Book Antiqua"/>
      <w:sz w:val="19"/>
      <w:szCs w:val="19"/>
      <w:lang w:eastAsia="en-US"/>
    </w:rPr>
  </w:style>
  <w:style w:type="paragraph" w:styleId="ac">
    <w:name w:val="Revision"/>
    <w:hidden/>
    <w:uiPriority w:val="99"/>
    <w:semiHidden/>
    <w:pPr>
      <w:spacing w:after="0" w:line="240" w:lineRule="auto"/>
    </w:pPr>
    <w:rPr>
      <w:kern w:val="2"/>
      <w:sz w:val="21"/>
    </w:rPr>
  </w:style>
  <w:style w:type="character" w:customStyle="1" w:styleId="apple-converted-space">
    <w:name w:val="apple-converted-space"/>
    <w:basedOn w:val="a0"/>
  </w:style>
  <w:style w:type="character" w:styleId="ad">
    <w:name w:val="Emphasis"/>
    <w:basedOn w:val="a0"/>
    <w:uiPriority w:val="20"/>
    <w:qFormat/>
    <w:rPr>
      <w:i/>
      <w:iCs/>
    </w:rPr>
  </w:style>
  <w:style w:type="character" w:styleId="ae">
    <w:name w:val="page number"/>
    <w:basedOn w:val="a0"/>
    <w:uiPriority w:val="99"/>
    <w:semiHidden/>
    <w:unhideWhenUsed/>
  </w:style>
  <w:style w:type="paragraph" w:styleId="af">
    <w:name w:val="Normal (Web)"/>
    <w:basedOn w:val="a"/>
    <w:uiPriority w:val="99"/>
    <w:semiHidden/>
    <w:unhideWhenUsed/>
    <w:pPr>
      <w:widowControl/>
      <w:spacing w:before="100" w:beforeAutospacing="1" w:after="100" w:afterAutospacing="1"/>
      <w:jc w:val="left"/>
    </w:pPr>
    <w:rPr>
      <w:rFonts w:ascii="MS PGothic" w:eastAsia="MS PGothic" w:hAnsi="MS PGothic" w:cs="MS PGothic"/>
      <w:sz w:val="24"/>
      <w:szCs w:val="24"/>
    </w:rPr>
  </w:style>
  <w:style w:type="paragraph" w:styleId="af0">
    <w:name w:val="List Paragraph"/>
    <w:basedOn w:val="a"/>
    <w:uiPriority w:val="34"/>
    <w:qFormat/>
    <w:rsid w:val="008019F3"/>
    <w:pPr>
      <w:ind w:firstLineChars="200" w:firstLine="420"/>
    </w:pPr>
  </w:style>
  <w:style w:type="character" w:styleId="af1">
    <w:name w:val="FollowedHyperlink"/>
    <w:basedOn w:val="a0"/>
    <w:uiPriority w:val="99"/>
    <w:semiHidden/>
    <w:unhideWhenUsed/>
    <w:rsid w:val="00C45E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24574">
      <w:bodyDiv w:val="1"/>
      <w:marLeft w:val="0"/>
      <w:marRight w:val="0"/>
      <w:marTop w:val="0"/>
      <w:marBottom w:val="0"/>
      <w:divBdr>
        <w:top w:val="none" w:sz="0" w:space="0" w:color="auto"/>
        <w:left w:val="none" w:sz="0" w:space="0" w:color="auto"/>
        <w:bottom w:val="none" w:sz="0" w:space="0" w:color="auto"/>
        <w:right w:val="none" w:sz="0" w:space="0" w:color="auto"/>
      </w:divBdr>
    </w:div>
    <w:div w:id="399639738">
      <w:bodyDiv w:val="1"/>
      <w:marLeft w:val="0"/>
      <w:marRight w:val="0"/>
      <w:marTop w:val="0"/>
      <w:marBottom w:val="0"/>
      <w:divBdr>
        <w:top w:val="none" w:sz="0" w:space="0" w:color="auto"/>
        <w:left w:val="none" w:sz="0" w:space="0" w:color="auto"/>
        <w:bottom w:val="none" w:sz="0" w:space="0" w:color="auto"/>
        <w:right w:val="none" w:sz="0" w:space="0" w:color="auto"/>
      </w:divBdr>
    </w:div>
    <w:div w:id="561254370">
      <w:bodyDiv w:val="1"/>
      <w:marLeft w:val="0"/>
      <w:marRight w:val="0"/>
      <w:marTop w:val="0"/>
      <w:marBottom w:val="0"/>
      <w:divBdr>
        <w:top w:val="none" w:sz="0" w:space="0" w:color="auto"/>
        <w:left w:val="none" w:sz="0" w:space="0" w:color="auto"/>
        <w:bottom w:val="none" w:sz="0" w:space="0" w:color="auto"/>
        <w:right w:val="none" w:sz="0" w:space="0" w:color="auto"/>
      </w:divBdr>
    </w:div>
    <w:div w:id="752749762">
      <w:bodyDiv w:val="1"/>
      <w:marLeft w:val="0"/>
      <w:marRight w:val="0"/>
      <w:marTop w:val="0"/>
      <w:marBottom w:val="0"/>
      <w:divBdr>
        <w:top w:val="none" w:sz="0" w:space="0" w:color="auto"/>
        <w:left w:val="none" w:sz="0" w:space="0" w:color="auto"/>
        <w:bottom w:val="none" w:sz="0" w:space="0" w:color="auto"/>
        <w:right w:val="none" w:sz="0" w:space="0" w:color="auto"/>
      </w:divBdr>
    </w:div>
    <w:div w:id="913508959">
      <w:bodyDiv w:val="1"/>
      <w:marLeft w:val="0"/>
      <w:marRight w:val="0"/>
      <w:marTop w:val="0"/>
      <w:marBottom w:val="0"/>
      <w:divBdr>
        <w:top w:val="none" w:sz="0" w:space="0" w:color="auto"/>
        <w:left w:val="none" w:sz="0" w:space="0" w:color="auto"/>
        <w:bottom w:val="none" w:sz="0" w:space="0" w:color="auto"/>
        <w:right w:val="none" w:sz="0" w:space="0" w:color="auto"/>
      </w:divBdr>
    </w:div>
    <w:div w:id="968129811">
      <w:bodyDiv w:val="1"/>
      <w:marLeft w:val="0"/>
      <w:marRight w:val="0"/>
      <w:marTop w:val="0"/>
      <w:marBottom w:val="0"/>
      <w:divBdr>
        <w:top w:val="none" w:sz="0" w:space="0" w:color="auto"/>
        <w:left w:val="none" w:sz="0" w:space="0" w:color="auto"/>
        <w:bottom w:val="none" w:sz="0" w:space="0" w:color="auto"/>
        <w:right w:val="none" w:sz="0" w:space="0" w:color="auto"/>
      </w:divBdr>
    </w:div>
    <w:div w:id="1010065421">
      <w:bodyDiv w:val="1"/>
      <w:marLeft w:val="0"/>
      <w:marRight w:val="0"/>
      <w:marTop w:val="0"/>
      <w:marBottom w:val="0"/>
      <w:divBdr>
        <w:top w:val="none" w:sz="0" w:space="0" w:color="auto"/>
        <w:left w:val="none" w:sz="0" w:space="0" w:color="auto"/>
        <w:bottom w:val="none" w:sz="0" w:space="0" w:color="auto"/>
        <w:right w:val="none" w:sz="0" w:space="0" w:color="auto"/>
      </w:divBdr>
    </w:div>
    <w:div w:id="1307247183">
      <w:bodyDiv w:val="1"/>
      <w:marLeft w:val="0"/>
      <w:marRight w:val="0"/>
      <w:marTop w:val="0"/>
      <w:marBottom w:val="0"/>
      <w:divBdr>
        <w:top w:val="none" w:sz="0" w:space="0" w:color="auto"/>
        <w:left w:val="none" w:sz="0" w:space="0" w:color="auto"/>
        <w:bottom w:val="none" w:sz="0" w:space="0" w:color="auto"/>
        <w:right w:val="none" w:sz="0" w:space="0" w:color="auto"/>
      </w:divBdr>
    </w:div>
    <w:div w:id="1312056897">
      <w:bodyDiv w:val="1"/>
      <w:marLeft w:val="0"/>
      <w:marRight w:val="0"/>
      <w:marTop w:val="0"/>
      <w:marBottom w:val="0"/>
      <w:divBdr>
        <w:top w:val="none" w:sz="0" w:space="0" w:color="auto"/>
        <w:left w:val="none" w:sz="0" w:space="0" w:color="auto"/>
        <w:bottom w:val="none" w:sz="0" w:space="0" w:color="auto"/>
        <w:right w:val="none" w:sz="0" w:space="0" w:color="auto"/>
      </w:divBdr>
    </w:div>
    <w:div w:id="1374422301">
      <w:bodyDiv w:val="1"/>
      <w:marLeft w:val="0"/>
      <w:marRight w:val="0"/>
      <w:marTop w:val="0"/>
      <w:marBottom w:val="0"/>
      <w:divBdr>
        <w:top w:val="none" w:sz="0" w:space="0" w:color="auto"/>
        <w:left w:val="none" w:sz="0" w:space="0" w:color="auto"/>
        <w:bottom w:val="none" w:sz="0" w:space="0" w:color="auto"/>
        <w:right w:val="none" w:sz="0" w:space="0" w:color="auto"/>
      </w:divBdr>
    </w:div>
    <w:div w:id="1426489010">
      <w:bodyDiv w:val="1"/>
      <w:marLeft w:val="0"/>
      <w:marRight w:val="0"/>
      <w:marTop w:val="0"/>
      <w:marBottom w:val="0"/>
      <w:divBdr>
        <w:top w:val="none" w:sz="0" w:space="0" w:color="auto"/>
        <w:left w:val="none" w:sz="0" w:space="0" w:color="auto"/>
        <w:bottom w:val="none" w:sz="0" w:space="0" w:color="auto"/>
        <w:right w:val="none" w:sz="0" w:space="0" w:color="auto"/>
      </w:divBdr>
    </w:div>
    <w:div w:id="1432776163">
      <w:bodyDiv w:val="1"/>
      <w:marLeft w:val="0"/>
      <w:marRight w:val="0"/>
      <w:marTop w:val="0"/>
      <w:marBottom w:val="0"/>
      <w:divBdr>
        <w:top w:val="none" w:sz="0" w:space="0" w:color="auto"/>
        <w:left w:val="none" w:sz="0" w:space="0" w:color="auto"/>
        <w:bottom w:val="none" w:sz="0" w:space="0" w:color="auto"/>
        <w:right w:val="none" w:sz="0" w:space="0" w:color="auto"/>
      </w:divBdr>
    </w:div>
    <w:div w:id="1464885223">
      <w:bodyDiv w:val="1"/>
      <w:marLeft w:val="0"/>
      <w:marRight w:val="0"/>
      <w:marTop w:val="0"/>
      <w:marBottom w:val="0"/>
      <w:divBdr>
        <w:top w:val="none" w:sz="0" w:space="0" w:color="auto"/>
        <w:left w:val="none" w:sz="0" w:space="0" w:color="auto"/>
        <w:bottom w:val="none" w:sz="0" w:space="0" w:color="auto"/>
        <w:right w:val="none" w:sz="0" w:space="0" w:color="auto"/>
      </w:divBdr>
    </w:div>
    <w:div w:id="1629507029">
      <w:bodyDiv w:val="1"/>
      <w:marLeft w:val="0"/>
      <w:marRight w:val="0"/>
      <w:marTop w:val="0"/>
      <w:marBottom w:val="0"/>
      <w:divBdr>
        <w:top w:val="none" w:sz="0" w:space="0" w:color="auto"/>
        <w:left w:val="none" w:sz="0" w:space="0" w:color="auto"/>
        <w:bottom w:val="none" w:sz="0" w:space="0" w:color="auto"/>
        <w:right w:val="none" w:sz="0" w:space="0" w:color="auto"/>
      </w:divBdr>
    </w:div>
    <w:div w:id="1846241865">
      <w:bodyDiv w:val="1"/>
      <w:marLeft w:val="0"/>
      <w:marRight w:val="0"/>
      <w:marTop w:val="0"/>
      <w:marBottom w:val="0"/>
      <w:divBdr>
        <w:top w:val="none" w:sz="0" w:space="0" w:color="auto"/>
        <w:left w:val="none" w:sz="0" w:space="0" w:color="auto"/>
        <w:bottom w:val="none" w:sz="0" w:space="0" w:color="auto"/>
        <w:right w:val="none" w:sz="0" w:space="0" w:color="auto"/>
      </w:divBdr>
    </w:div>
    <w:div w:id="2027444740">
      <w:bodyDiv w:val="1"/>
      <w:marLeft w:val="0"/>
      <w:marRight w:val="0"/>
      <w:marTop w:val="0"/>
      <w:marBottom w:val="0"/>
      <w:divBdr>
        <w:top w:val="none" w:sz="0" w:space="0" w:color="auto"/>
        <w:left w:val="none" w:sz="0" w:space="0" w:color="auto"/>
        <w:bottom w:val="none" w:sz="0" w:space="0" w:color="auto"/>
        <w:right w:val="none" w:sz="0" w:space="0" w:color="auto"/>
      </w:divBdr>
    </w:div>
    <w:div w:id="204474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282CB1FE64341BACF2C4A75A5C138" ma:contentTypeVersion="9" ma:contentTypeDescription="Create a new document." ma:contentTypeScope="" ma:versionID="2064650aa2aec741b225c7521a174d90">
  <xsd:schema xmlns:xsd="http://www.w3.org/2001/XMLSchema" xmlns:xs="http://www.w3.org/2001/XMLSchema" xmlns:p="http://schemas.microsoft.com/office/2006/metadata/properties" xmlns:ns3="daefabda-6be1-4932-a302-e2b0f09a0e8c" targetNamespace="http://schemas.microsoft.com/office/2006/metadata/properties" ma:root="true" ma:fieldsID="fb6244c780a343e44ad3a54a905010a8" ns3:_="">
    <xsd:import namespace="daefabda-6be1-4932-a302-e2b0f09a0e8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fabda-6be1-4932-a302-e2b0f09a0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4C516-B4E3-47CC-9972-9900355BC846}">
  <ds:schemaRefs>
    <ds:schemaRef ds:uri="http://schemas.microsoft.com/sharepoint/v3/contenttype/forms"/>
  </ds:schemaRefs>
</ds:datastoreItem>
</file>

<file path=customXml/itemProps2.xml><?xml version="1.0" encoding="utf-8"?>
<ds:datastoreItem xmlns:ds="http://schemas.openxmlformats.org/officeDocument/2006/customXml" ds:itemID="{F0B27B92-AD2D-4D4E-8A90-D2C301CA08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665C5C-AECF-4C8A-9E49-93B5A6B4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fabda-6be1-4932-a302-e2b0f09a0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121BC-2A6A-4EED-8EC3-CC6858F6F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sss</cp:lastModifiedBy>
  <cp:revision>8</cp:revision>
  <cp:lastPrinted>2020-09-28T07:38:00Z</cp:lastPrinted>
  <dcterms:created xsi:type="dcterms:W3CDTF">2020-10-14T08:45:00Z</dcterms:created>
  <dcterms:modified xsi:type="dcterms:W3CDTF">2020-10-16T01:43:00Z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0x010100C2D282CB1FE64341BACF2C4A75A5C138</vt:lpwstr>
  </property>
</Properties>
</file>