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069" w:rsidRDefault="00500064" w:rsidP="00293069">
      <w:pPr>
        <w:pStyle w:val="Kop2"/>
        <w:rPr>
          <w:rFonts w:ascii="Times New Roman" w:hAnsi="Times New Roman" w:cs="Times New Roman"/>
          <w:b/>
          <w:sz w:val="24"/>
          <w:szCs w:val="20"/>
          <w:lang w:val="en-US"/>
        </w:rPr>
      </w:pPr>
      <w:r>
        <w:rPr>
          <w:rFonts w:ascii="Times New Roman" w:hAnsi="Times New Roman" w:cs="Times New Roman"/>
          <w:b/>
          <w:sz w:val="24"/>
          <w:szCs w:val="20"/>
          <w:lang w:val="en-US"/>
        </w:rPr>
        <w:t>Additional file 5</w:t>
      </w:r>
      <w:r w:rsidR="00293069" w:rsidRPr="005E0FB5">
        <w:rPr>
          <w:rFonts w:ascii="Times New Roman" w:hAnsi="Times New Roman" w:cs="Times New Roman"/>
          <w:b/>
          <w:sz w:val="24"/>
          <w:szCs w:val="20"/>
          <w:lang w:val="en-US"/>
        </w:rPr>
        <w:t xml:space="preserve"> Distribution of the risk scores</w:t>
      </w:r>
    </w:p>
    <w:p w:rsidR="005E0FB5" w:rsidRPr="005E0FB5" w:rsidRDefault="005E0FB5" w:rsidP="005E0FB5">
      <w:pPr>
        <w:spacing w:after="0"/>
        <w:rPr>
          <w:lang w:val="en-US"/>
        </w:rPr>
      </w:pPr>
    </w:p>
    <w:p w:rsidR="00293069" w:rsidRPr="00293069" w:rsidRDefault="00500064" w:rsidP="00293069">
      <w:pPr>
        <w:pStyle w:val="Bijschrift"/>
        <w:keepNext/>
        <w:spacing w:after="0"/>
        <w:rPr>
          <w:rFonts w:ascii="Times New Roman" w:hAnsi="Times New Roman" w:cs="Times New Roman"/>
          <w:b/>
          <w:i w:val="0"/>
          <w:color w:val="auto"/>
          <w:sz w:val="22"/>
          <w:szCs w:val="24"/>
          <w:lang w:val="en-US"/>
        </w:rPr>
      </w:pPr>
      <w:r>
        <w:rPr>
          <w:rFonts w:ascii="Times New Roman" w:hAnsi="Times New Roman" w:cs="Times New Roman"/>
          <w:b/>
          <w:i w:val="0"/>
          <w:color w:val="auto"/>
          <w:sz w:val="22"/>
          <w:szCs w:val="24"/>
          <w:lang w:val="en-US"/>
        </w:rPr>
        <w:t>Supplementary Table 10</w:t>
      </w:r>
      <w:r w:rsidR="00293069" w:rsidRPr="00293069">
        <w:rPr>
          <w:rFonts w:ascii="Times New Roman" w:hAnsi="Times New Roman" w:cs="Times New Roman"/>
          <w:b/>
          <w:i w:val="0"/>
          <w:color w:val="auto"/>
          <w:sz w:val="22"/>
          <w:szCs w:val="24"/>
          <w:lang w:val="en-US"/>
        </w:rPr>
        <w:t xml:space="preserve"> Distribution of the seven risk scores within each country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031"/>
        <w:gridCol w:w="1016"/>
        <w:gridCol w:w="576"/>
        <w:gridCol w:w="1156"/>
        <w:gridCol w:w="857"/>
        <w:gridCol w:w="787"/>
        <w:gridCol w:w="817"/>
        <w:gridCol w:w="946"/>
      </w:tblGrid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Italy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Netherlands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Belgium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Iceland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Finland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Germany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DIVERT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29306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7.2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12.7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22.9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22.1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26.3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39.5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(1-6)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26.7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35.2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33.0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23.8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30.0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29.9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19.9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27.9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26.3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25.8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15.0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16.8</w:t>
            </w:r>
          </w:p>
        </w:tc>
        <w:bookmarkStart w:id="0" w:name="_GoBack"/>
        <w:bookmarkEnd w:id="0"/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21.0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18.0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6.1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14.6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8.1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9.3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16.6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4.1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3.8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10.1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13.1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3.4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8.6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2.0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7.9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3.6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7.6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1.1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Median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CARS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11.9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25.8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22.5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11.8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30.2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22.0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(0-9)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6.3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7.3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8.1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0.8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9.4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4.7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15.5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30.7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41.4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41.2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17.2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42.0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11.9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3.3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3.5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1.7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12.0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4.1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8.7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21.0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14.9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22.7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9.7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14.4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6.1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1.2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1.7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1.4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6.5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1.4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23.0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4.5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4.8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9.0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9.2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7.6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16.5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6.1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3.0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11.5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5.8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3.8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Median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EARLI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Median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l-NL"/>
              </w:rPr>
              <w:t>(1-29)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 xml:space="preserve">25th </w:t>
            </w:r>
            <w:proofErr w:type="spellStart"/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perc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 xml:space="preserve">75th </w:t>
            </w:r>
            <w:proofErr w:type="spellStart"/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perc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17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Minimum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Maximum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26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 xml:space="preserve">PAA score 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Median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(0-90)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 xml:space="preserve">25th </w:t>
            </w:r>
            <w:proofErr w:type="spellStart"/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perc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 xml:space="preserve">75th </w:t>
            </w:r>
            <w:proofErr w:type="spellStart"/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perc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Minimum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Maximum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6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 xml:space="preserve">CHESS 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22.7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17.2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34.8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29.7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55.3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60.5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(0-5)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33.2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32.1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37.5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25.8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23.3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22.6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35.7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26.5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24.9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14.3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17.8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13.5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5.7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6.7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4.1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2.5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8.3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0.4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1.1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1.8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0.6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Median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 xml:space="preserve">FFC 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5.7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0.3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(0-5)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13.5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14.1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17.9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26.5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17.2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5.7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38.5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24.8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26.9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40.6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34.2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39.9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33.2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35.9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38.5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22.7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33.6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39.3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12.7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22.4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15.9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4.6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12.4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2.8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2.3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Median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2</w:t>
            </w:r>
          </w:p>
        </w:tc>
      </w:tr>
      <w:tr w:rsidR="005E0FB5" w:rsidRPr="00CC0CA2" w:rsidTr="00CC0CA2">
        <w:trPr>
          <w:trHeight w:val="227"/>
        </w:trPr>
        <w:tc>
          <w:tcPr>
            <w:tcW w:w="0" w:type="auto"/>
            <w:noWrap/>
            <w:vAlign w:val="center"/>
          </w:tcPr>
          <w:p w:rsidR="005E0FB5" w:rsidRPr="00CC0CA2" w:rsidRDefault="005E0FB5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</w:tcPr>
          <w:p w:rsidR="005E0FB5" w:rsidRPr="00CC0CA2" w:rsidRDefault="005E0FB5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</w:tcPr>
          <w:p w:rsidR="005E0FB5" w:rsidRPr="00CC0CA2" w:rsidRDefault="005E0FB5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</w:tcPr>
          <w:p w:rsidR="005E0FB5" w:rsidRPr="00CC0CA2" w:rsidRDefault="005E0FB5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</w:tcPr>
          <w:p w:rsidR="005E0FB5" w:rsidRPr="00CC0CA2" w:rsidRDefault="005E0FB5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</w:tcPr>
          <w:p w:rsidR="005E0FB5" w:rsidRPr="00CC0CA2" w:rsidRDefault="005E0FB5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</w:tcPr>
          <w:p w:rsidR="005E0FB5" w:rsidRPr="00CC0CA2" w:rsidRDefault="005E0FB5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</w:tcPr>
          <w:p w:rsidR="005E0FB5" w:rsidRPr="00CC0CA2" w:rsidRDefault="005E0FB5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l-NL"/>
              </w:rPr>
              <w:t>Italy</w:t>
            </w:r>
          </w:p>
        </w:tc>
        <w:tc>
          <w:tcPr>
            <w:tcW w:w="0" w:type="auto"/>
            <w:noWrap/>
            <w:vAlign w:val="center"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l-NL"/>
              </w:rPr>
              <w:t>Netherlands</w:t>
            </w:r>
          </w:p>
        </w:tc>
        <w:tc>
          <w:tcPr>
            <w:tcW w:w="0" w:type="auto"/>
            <w:noWrap/>
            <w:vAlign w:val="center"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l-NL"/>
              </w:rPr>
              <w:t>Belgium</w:t>
            </w:r>
          </w:p>
        </w:tc>
        <w:tc>
          <w:tcPr>
            <w:tcW w:w="0" w:type="auto"/>
            <w:noWrap/>
            <w:vAlign w:val="center"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l-NL"/>
              </w:rPr>
              <w:t>Iceland</w:t>
            </w:r>
          </w:p>
        </w:tc>
        <w:tc>
          <w:tcPr>
            <w:tcW w:w="0" w:type="auto"/>
            <w:noWrap/>
            <w:vAlign w:val="center"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l-NL"/>
              </w:rPr>
              <w:t>Finland</w:t>
            </w:r>
          </w:p>
        </w:tc>
        <w:tc>
          <w:tcPr>
            <w:tcW w:w="0" w:type="auto"/>
            <w:noWrap/>
            <w:vAlign w:val="center"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nl-NL"/>
              </w:rPr>
              <w:t>Germany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 xml:space="preserve">FI 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Median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0.51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0.29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0.42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0.31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0.28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0.39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(0-1)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 xml:space="preserve">25th </w:t>
            </w:r>
            <w:proofErr w:type="spellStart"/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perc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nl-NL"/>
              </w:rPr>
              <w:t>0.43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0.22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0.34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0.24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0.22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0.29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 xml:space="preserve">75th </w:t>
            </w:r>
            <w:proofErr w:type="spellStart"/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perc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nl-NL"/>
              </w:rPr>
              <w:t>0.57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0.36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0.50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0.36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0.37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0.48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Minimum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0.11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0.06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0.09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0.09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0.05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0.05</w:t>
            </w:r>
          </w:p>
        </w:tc>
      </w:tr>
      <w:tr w:rsidR="00293069" w:rsidRPr="00CC0CA2" w:rsidTr="00CC0CA2">
        <w:trPr>
          <w:trHeight w:val="227"/>
        </w:trPr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nl-NL"/>
              </w:rPr>
              <w:t>Maximum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0.72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0.64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0.8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0.59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0.65</w:t>
            </w:r>
          </w:p>
        </w:tc>
        <w:tc>
          <w:tcPr>
            <w:tcW w:w="0" w:type="auto"/>
            <w:noWrap/>
            <w:vAlign w:val="center"/>
            <w:hideMark/>
          </w:tcPr>
          <w:p w:rsidR="00293069" w:rsidRPr="00CC0CA2" w:rsidRDefault="00293069" w:rsidP="00CE23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CC0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0.65</w:t>
            </w:r>
          </w:p>
        </w:tc>
      </w:tr>
    </w:tbl>
    <w:p w:rsidR="00387530" w:rsidRPr="00293069" w:rsidRDefault="00293069">
      <w:pPr>
        <w:rPr>
          <w:rFonts w:ascii="Times New Roman" w:hAnsi="Times New Roman" w:cs="Times New Roman"/>
          <w:sz w:val="16"/>
          <w:lang w:val="en-US"/>
        </w:rPr>
      </w:pPr>
      <w:r w:rsidRPr="00293069">
        <w:rPr>
          <w:rFonts w:ascii="Times New Roman" w:hAnsi="Times New Roman" w:cs="Times New Roman"/>
          <w:sz w:val="16"/>
          <w:lang w:val="en-US"/>
        </w:rPr>
        <w:t>Except for median, 25th and 75th percentile</w:t>
      </w:r>
      <w:r>
        <w:rPr>
          <w:rFonts w:ascii="Times New Roman" w:hAnsi="Times New Roman" w:cs="Times New Roman"/>
          <w:sz w:val="16"/>
          <w:lang w:val="en-US"/>
        </w:rPr>
        <w:t xml:space="preserve">s, minimum and maximum, values are presented as percentages. </w:t>
      </w:r>
      <w:proofErr w:type="spellStart"/>
      <w:r>
        <w:rPr>
          <w:rFonts w:ascii="Times New Roman" w:hAnsi="Times New Roman" w:cs="Times New Roman"/>
          <w:sz w:val="16"/>
          <w:lang w:val="en-US"/>
        </w:rPr>
        <w:t>perc</w:t>
      </w:r>
      <w:proofErr w:type="spellEnd"/>
      <w:r>
        <w:rPr>
          <w:rFonts w:ascii="Times New Roman" w:hAnsi="Times New Roman" w:cs="Times New Roman"/>
          <w:sz w:val="16"/>
          <w:lang w:val="en-US"/>
        </w:rPr>
        <w:t>, percentile</w:t>
      </w:r>
    </w:p>
    <w:sectPr w:rsidR="00387530" w:rsidRPr="002930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69"/>
    <w:rsid w:val="0019370C"/>
    <w:rsid w:val="001F60B8"/>
    <w:rsid w:val="00293069"/>
    <w:rsid w:val="00497882"/>
    <w:rsid w:val="004D6BE7"/>
    <w:rsid w:val="00500064"/>
    <w:rsid w:val="005E0FB5"/>
    <w:rsid w:val="009950D2"/>
    <w:rsid w:val="00A35080"/>
    <w:rsid w:val="00B83402"/>
    <w:rsid w:val="00CC0CA2"/>
    <w:rsid w:val="00DC2354"/>
    <w:rsid w:val="00F6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5ACD0"/>
  <w15:chartTrackingRefBased/>
  <w15:docId w15:val="{55602D82-AFB6-48E1-A98B-E7399C29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93069"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930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29306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ijschrift">
    <w:name w:val="caption"/>
    <w:basedOn w:val="Standaard"/>
    <w:next w:val="Standaard"/>
    <w:uiPriority w:val="35"/>
    <w:unhideWhenUsed/>
    <w:qFormat/>
    <w:rsid w:val="0029306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Tabelraster1">
    <w:name w:val="Tabelraster1"/>
    <w:basedOn w:val="Standaardtabel"/>
    <w:next w:val="Tabelraster"/>
    <w:uiPriority w:val="39"/>
    <w:rsid w:val="00293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293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272</Words>
  <Characters>1497</Characters>
  <Application>Microsoft Office Word</Application>
  <DocSecurity>0</DocSecurity>
  <Lines>12</Lines>
  <Paragraphs>3</Paragraphs>
  <ScaleCrop>false</ScaleCrop>
  <Company>VUmc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Klunder, J.H. (Jet)</dc:creator>
  <cp:keywords/>
  <dc:description/>
  <cp:lastModifiedBy>Klunder, J.H. (Jet)</cp:lastModifiedBy>
  <cp:revision>6</cp:revision>
  <dcterms:created xsi:type="dcterms:W3CDTF">2021-02-19T12:07:00Z</dcterms:created>
  <dcterms:modified xsi:type="dcterms:W3CDTF">2021-04-15T13:43:00Z</dcterms:modified>
</cp:coreProperties>
</file>