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B6358" w14:textId="0DD4B3F4" w:rsidR="00F1006D" w:rsidRPr="000B2CC3" w:rsidRDefault="00B60DFF">
      <w:pPr>
        <w:rPr>
          <w:rFonts w:ascii="Times New Roman" w:hAnsi="Times New Roman" w:cs="Times New Roman"/>
          <w:b/>
          <w:bCs/>
          <w:sz w:val="28"/>
          <w:szCs w:val="28"/>
        </w:rPr>
      </w:pPr>
      <w:r w:rsidRPr="000B2CC3">
        <w:rPr>
          <w:rFonts w:ascii="Times New Roman" w:hAnsi="Times New Roman" w:cs="Times New Roman"/>
          <w:b/>
          <w:bCs/>
          <w:sz w:val="28"/>
          <w:szCs w:val="28"/>
        </w:rPr>
        <w:t>SUPPLEMENT</w:t>
      </w:r>
      <w:r w:rsidR="00492730">
        <w:rPr>
          <w:rFonts w:ascii="Times New Roman" w:hAnsi="Times New Roman" w:cs="Times New Roman"/>
          <w:b/>
          <w:bCs/>
          <w:sz w:val="28"/>
          <w:szCs w:val="28"/>
        </w:rPr>
        <w:t>ARY FILES</w:t>
      </w:r>
      <w:r w:rsidRPr="000B2CC3">
        <w:rPr>
          <w:rFonts w:ascii="Times New Roman" w:hAnsi="Times New Roman" w:cs="Times New Roman"/>
          <w:b/>
          <w:bCs/>
          <w:sz w:val="28"/>
          <w:szCs w:val="28"/>
        </w:rPr>
        <w:t xml:space="preserve"> 1-3</w:t>
      </w:r>
    </w:p>
    <w:p w14:paraId="6478C758" w14:textId="5FB84022" w:rsidR="00B60DFF" w:rsidRDefault="00B60DFF" w:rsidP="00950FF8">
      <w:pPr>
        <w:rPr>
          <w:rFonts w:ascii="Times New Roman" w:hAnsi="Times New Roman" w:cs="Times New Roman"/>
          <w:b/>
          <w:bCs/>
          <w:sz w:val="24"/>
          <w:szCs w:val="24"/>
        </w:rPr>
      </w:pPr>
      <w:r w:rsidRPr="000B2CC3">
        <w:rPr>
          <w:rFonts w:ascii="Times New Roman" w:hAnsi="Times New Roman" w:cs="Times New Roman"/>
          <w:b/>
          <w:bCs/>
          <w:sz w:val="24"/>
          <w:szCs w:val="24"/>
        </w:rPr>
        <w:t>Concerns and potential improvements in end-of-life care from the perspectives of older patients and informal caregivers. A systematic narrative review</w:t>
      </w:r>
    </w:p>
    <w:p w14:paraId="3A814B24" w14:textId="77777777" w:rsidR="00950FF8" w:rsidRPr="00950FF8" w:rsidRDefault="00950FF8" w:rsidP="00DA03B3">
      <w:pPr>
        <w:jc w:val="cente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979"/>
        <w:gridCol w:w="7032"/>
      </w:tblGrid>
      <w:tr w:rsidR="00B60DFF" w:rsidRPr="000B2CC3" w14:paraId="0FD7692A" w14:textId="77777777" w:rsidTr="001758A9">
        <w:tc>
          <w:tcPr>
            <w:tcW w:w="1979" w:type="dxa"/>
          </w:tcPr>
          <w:p w14:paraId="7549AD33" w14:textId="67A09C22" w:rsidR="00B60DFF" w:rsidRPr="000B2CC3" w:rsidRDefault="00B60DFF">
            <w:pPr>
              <w:rPr>
                <w:rFonts w:ascii="Times New Roman" w:hAnsi="Times New Roman" w:cs="Times New Roman"/>
                <w:b/>
                <w:bCs/>
              </w:rPr>
            </w:pPr>
            <w:r w:rsidRPr="000B2CC3">
              <w:rPr>
                <w:rFonts w:ascii="Times New Roman" w:hAnsi="Times New Roman" w:cs="Times New Roman"/>
                <w:b/>
                <w:bCs/>
              </w:rPr>
              <w:t>Supplement 1</w:t>
            </w:r>
          </w:p>
        </w:tc>
        <w:tc>
          <w:tcPr>
            <w:tcW w:w="7032" w:type="dxa"/>
          </w:tcPr>
          <w:p w14:paraId="0079DFF1" w14:textId="77777777" w:rsidR="00B60DFF" w:rsidRDefault="009956E3">
            <w:pPr>
              <w:rPr>
                <w:rFonts w:ascii="Times New Roman" w:hAnsi="Times New Roman" w:cs="Times New Roman"/>
                <w:sz w:val="24"/>
                <w:szCs w:val="24"/>
              </w:rPr>
            </w:pPr>
            <w:r>
              <w:rPr>
                <w:rFonts w:ascii="Times New Roman" w:hAnsi="Times New Roman" w:cs="Times New Roman"/>
                <w:sz w:val="24"/>
                <w:szCs w:val="24"/>
              </w:rPr>
              <w:t>Inclusion/exclusion criteria, screening &amp; data extraction</w:t>
            </w:r>
          </w:p>
          <w:p w14:paraId="268678DC" w14:textId="0D2C8869" w:rsidR="00950FF8" w:rsidRPr="000B2CC3" w:rsidRDefault="00950FF8">
            <w:pPr>
              <w:rPr>
                <w:rFonts w:ascii="Times New Roman" w:hAnsi="Times New Roman" w:cs="Times New Roman"/>
              </w:rPr>
            </w:pPr>
          </w:p>
        </w:tc>
      </w:tr>
      <w:tr w:rsidR="00B60DFF" w:rsidRPr="000B2CC3" w14:paraId="255922CA" w14:textId="77777777" w:rsidTr="001758A9">
        <w:tc>
          <w:tcPr>
            <w:tcW w:w="1979" w:type="dxa"/>
          </w:tcPr>
          <w:p w14:paraId="55EA308C" w14:textId="2CAF02C7" w:rsidR="00B60DFF" w:rsidRPr="000B2CC3" w:rsidRDefault="00B60DFF" w:rsidP="00DA03B3">
            <w:pPr>
              <w:jc w:val="right"/>
              <w:rPr>
                <w:rFonts w:ascii="Times New Roman" w:hAnsi="Times New Roman" w:cs="Times New Roman"/>
              </w:rPr>
            </w:pPr>
            <w:r w:rsidRPr="000B2CC3">
              <w:rPr>
                <w:rFonts w:ascii="Times New Roman" w:hAnsi="Times New Roman" w:cs="Times New Roman"/>
              </w:rPr>
              <w:t>Table S1.1</w:t>
            </w:r>
          </w:p>
        </w:tc>
        <w:tc>
          <w:tcPr>
            <w:tcW w:w="7032" w:type="dxa"/>
          </w:tcPr>
          <w:p w14:paraId="317122C2" w14:textId="6783DB88" w:rsidR="00117A7A" w:rsidRPr="000B2CC3" w:rsidRDefault="00117A7A" w:rsidP="00117A7A">
            <w:pPr>
              <w:rPr>
                <w:rFonts w:ascii="Times New Roman" w:hAnsi="Times New Roman" w:cs="Times New Roman"/>
                <w:sz w:val="24"/>
                <w:szCs w:val="24"/>
              </w:rPr>
            </w:pPr>
            <w:r w:rsidRPr="000B2CC3">
              <w:rPr>
                <w:rFonts w:ascii="Times New Roman" w:hAnsi="Times New Roman" w:cs="Times New Roman"/>
                <w:sz w:val="24"/>
                <w:szCs w:val="24"/>
              </w:rPr>
              <w:t>Full search strategy</w:t>
            </w:r>
          </w:p>
          <w:p w14:paraId="14553EDB" w14:textId="78320184" w:rsidR="00B60DFF" w:rsidRPr="000B2CC3" w:rsidRDefault="00B60DFF">
            <w:pPr>
              <w:rPr>
                <w:rFonts w:ascii="Times New Roman" w:hAnsi="Times New Roman" w:cs="Times New Roman"/>
              </w:rPr>
            </w:pPr>
          </w:p>
        </w:tc>
      </w:tr>
      <w:tr w:rsidR="00B60DFF" w:rsidRPr="000B2CC3" w14:paraId="3B73CB0E" w14:textId="77777777" w:rsidTr="001758A9">
        <w:tc>
          <w:tcPr>
            <w:tcW w:w="1979" w:type="dxa"/>
          </w:tcPr>
          <w:p w14:paraId="679860F1" w14:textId="214B9E74" w:rsidR="00B60DFF" w:rsidRPr="000B2CC3" w:rsidRDefault="00B60DFF" w:rsidP="00DA03B3">
            <w:pPr>
              <w:jc w:val="right"/>
              <w:rPr>
                <w:rFonts w:ascii="Times New Roman" w:hAnsi="Times New Roman" w:cs="Times New Roman"/>
              </w:rPr>
            </w:pPr>
            <w:r w:rsidRPr="000B2CC3">
              <w:rPr>
                <w:rFonts w:ascii="Times New Roman" w:hAnsi="Times New Roman" w:cs="Times New Roman"/>
              </w:rPr>
              <w:t>Table S1.2</w:t>
            </w:r>
          </w:p>
        </w:tc>
        <w:tc>
          <w:tcPr>
            <w:tcW w:w="7032" w:type="dxa"/>
          </w:tcPr>
          <w:p w14:paraId="2BD820C0" w14:textId="01A6671F" w:rsidR="00117A7A" w:rsidRPr="000B2CC3" w:rsidRDefault="00117A7A" w:rsidP="00117A7A">
            <w:pPr>
              <w:rPr>
                <w:rFonts w:ascii="Times New Roman" w:hAnsi="Times New Roman" w:cs="Times New Roman"/>
                <w:sz w:val="24"/>
                <w:szCs w:val="24"/>
              </w:rPr>
            </w:pPr>
            <w:r w:rsidRPr="000B2CC3">
              <w:rPr>
                <w:rFonts w:ascii="Times New Roman" w:hAnsi="Times New Roman" w:cs="Times New Roman"/>
                <w:sz w:val="24"/>
                <w:szCs w:val="24"/>
              </w:rPr>
              <w:t>Criteria to deem research subjects as being near the end of life (CriSTAL tool)</w:t>
            </w:r>
          </w:p>
          <w:p w14:paraId="5BCBFB47" w14:textId="371E98C9" w:rsidR="00B60DFF" w:rsidRPr="000B2CC3" w:rsidRDefault="00B60DFF">
            <w:pPr>
              <w:rPr>
                <w:rFonts w:ascii="Times New Roman" w:hAnsi="Times New Roman" w:cs="Times New Roman"/>
              </w:rPr>
            </w:pPr>
          </w:p>
        </w:tc>
      </w:tr>
      <w:tr w:rsidR="00B60DFF" w:rsidRPr="000B2CC3" w14:paraId="7ADB5D16" w14:textId="77777777" w:rsidTr="001758A9">
        <w:tc>
          <w:tcPr>
            <w:tcW w:w="1979" w:type="dxa"/>
          </w:tcPr>
          <w:p w14:paraId="6441A004" w14:textId="497C73B0" w:rsidR="00B60DFF" w:rsidRPr="000B2CC3" w:rsidRDefault="00B60DFF" w:rsidP="00DA03B3">
            <w:pPr>
              <w:jc w:val="right"/>
              <w:rPr>
                <w:rFonts w:ascii="Times New Roman" w:hAnsi="Times New Roman" w:cs="Times New Roman"/>
              </w:rPr>
            </w:pPr>
            <w:r w:rsidRPr="000B2CC3">
              <w:rPr>
                <w:rFonts w:ascii="Times New Roman" w:hAnsi="Times New Roman" w:cs="Times New Roman"/>
              </w:rPr>
              <w:t>Figure S1.1</w:t>
            </w:r>
          </w:p>
        </w:tc>
        <w:tc>
          <w:tcPr>
            <w:tcW w:w="7032" w:type="dxa"/>
          </w:tcPr>
          <w:p w14:paraId="74D82593" w14:textId="77777777" w:rsidR="00B60DFF" w:rsidRDefault="00B60DFF">
            <w:pPr>
              <w:rPr>
                <w:rFonts w:ascii="Times New Roman" w:hAnsi="Times New Roman" w:cs="Times New Roman"/>
              </w:rPr>
            </w:pPr>
            <w:r w:rsidRPr="000B2CC3">
              <w:rPr>
                <w:rFonts w:ascii="Times New Roman" w:hAnsi="Times New Roman" w:cs="Times New Roman"/>
              </w:rPr>
              <w:t>PR</w:t>
            </w:r>
            <w:r w:rsidR="00581B6D" w:rsidRPr="000B2CC3">
              <w:rPr>
                <w:rFonts w:ascii="Times New Roman" w:hAnsi="Times New Roman" w:cs="Times New Roman"/>
              </w:rPr>
              <w:t>I</w:t>
            </w:r>
            <w:r w:rsidRPr="000B2CC3">
              <w:rPr>
                <w:rFonts w:ascii="Times New Roman" w:hAnsi="Times New Roman" w:cs="Times New Roman"/>
              </w:rPr>
              <w:t>SMA diagram</w:t>
            </w:r>
            <w:r w:rsidR="00117A7A" w:rsidRPr="000B2CC3">
              <w:rPr>
                <w:rFonts w:ascii="Times New Roman" w:hAnsi="Times New Roman" w:cs="Times New Roman"/>
              </w:rPr>
              <w:t xml:space="preserve">: study selection and </w:t>
            </w:r>
            <w:r w:rsidR="00A73618">
              <w:rPr>
                <w:rFonts w:ascii="Times New Roman" w:hAnsi="Times New Roman" w:cs="Times New Roman"/>
              </w:rPr>
              <w:t xml:space="preserve">reasons for </w:t>
            </w:r>
            <w:r w:rsidR="00117A7A" w:rsidRPr="000B2CC3">
              <w:rPr>
                <w:rFonts w:ascii="Times New Roman" w:hAnsi="Times New Roman" w:cs="Times New Roman"/>
              </w:rPr>
              <w:t>exclusion</w:t>
            </w:r>
          </w:p>
          <w:p w14:paraId="44A4A1AE" w14:textId="5E90D214" w:rsidR="00950FF8" w:rsidRPr="000B2CC3" w:rsidRDefault="00950FF8">
            <w:pPr>
              <w:rPr>
                <w:rFonts w:ascii="Times New Roman" w:hAnsi="Times New Roman" w:cs="Times New Roman"/>
              </w:rPr>
            </w:pPr>
          </w:p>
        </w:tc>
      </w:tr>
      <w:tr w:rsidR="005720CD" w:rsidRPr="000B2CC3" w14:paraId="50AD9048" w14:textId="77777777" w:rsidTr="001758A9">
        <w:tc>
          <w:tcPr>
            <w:tcW w:w="1979" w:type="dxa"/>
          </w:tcPr>
          <w:p w14:paraId="46FE48A8" w14:textId="4D2334F9" w:rsidR="005720CD" w:rsidRPr="000B2CC3" w:rsidRDefault="005720CD" w:rsidP="00DA03B3">
            <w:pPr>
              <w:jc w:val="right"/>
              <w:rPr>
                <w:rFonts w:ascii="Times New Roman" w:hAnsi="Times New Roman" w:cs="Times New Roman"/>
              </w:rPr>
            </w:pPr>
            <w:r>
              <w:rPr>
                <w:rFonts w:ascii="Times New Roman" w:hAnsi="Times New Roman" w:cs="Times New Roman"/>
              </w:rPr>
              <w:t>Table S1.3</w:t>
            </w:r>
          </w:p>
        </w:tc>
        <w:tc>
          <w:tcPr>
            <w:tcW w:w="7032" w:type="dxa"/>
          </w:tcPr>
          <w:p w14:paraId="243642CE" w14:textId="1A1FA3A7" w:rsidR="005720CD" w:rsidRPr="005720CD" w:rsidRDefault="005720CD">
            <w:pPr>
              <w:rPr>
                <w:rFonts w:ascii="Times New Roman" w:hAnsi="Times New Roman" w:cs="Times New Roman"/>
              </w:rPr>
            </w:pPr>
            <w:r w:rsidRPr="005720CD">
              <w:rPr>
                <w:rFonts w:ascii="Times New Roman" w:hAnsi="Times New Roman" w:cs="Times New Roman"/>
              </w:rPr>
              <w:t>Selected quotes to illustrate emerging themes and sub-themes from qualitative analysis of eligible articles</w:t>
            </w:r>
          </w:p>
        </w:tc>
      </w:tr>
      <w:tr w:rsidR="00B60DFF" w:rsidRPr="000B2CC3" w14:paraId="65BEEE14" w14:textId="77777777" w:rsidTr="001758A9">
        <w:tc>
          <w:tcPr>
            <w:tcW w:w="1979" w:type="dxa"/>
          </w:tcPr>
          <w:p w14:paraId="7AAC3EBF" w14:textId="5534ED19" w:rsidR="00B60DFF" w:rsidRPr="000B2CC3" w:rsidRDefault="00581B6D" w:rsidP="005327A0">
            <w:pPr>
              <w:rPr>
                <w:rFonts w:ascii="Times New Roman" w:hAnsi="Times New Roman" w:cs="Times New Roman"/>
                <w:b/>
                <w:bCs/>
              </w:rPr>
            </w:pPr>
            <w:r w:rsidRPr="000B2CC3">
              <w:rPr>
                <w:rFonts w:ascii="Times New Roman" w:hAnsi="Times New Roman" w:cs="Times New Roman"/>
                <w:b/>
                <w:bCs/>
              </w:rPr>
              <w:t>Supplement 2</w:t>
            </w:r>
          </w:p>
        </w:tc>
        <w:tc>
          <w:tcPr>
            <w:tcW w:w="7032" w:type="dxa"/>
          </w:tcPr>
          <w:p w14:paraId="3CF0321A" w14:textId="77777777" w:rsidR="00B60DFF" w:rsidRPr="000B2CC3" w:rsidRDefault="00B60DFF" w:rsidP="005327A0">
            <w:pPr>
              <w:rPr>
                <w:rFonts w:ascii="Times New Roman" w:hAnsi="Times New Roman" w:cs="Times New Roman"/>
              </w:rPr>
            </w:pPr>
          </w:p>
        </w:tc>
      </w:tr>
      <w:tr w:rsidR="00581B6D" w:rsidRPr="000B2CC3" w14:paraId="45CD44E5" w14:textId="77777777" w:rsidTr="001758A9">
        <w:tc>
          <w:tcPr>
            <w:tcW w:w="1979" w:type="dxa"/>
          </w:tcPr>
          <w:p w14:paraId="636DF96A" w14:textId="494C52C0" w:rsidR="00581B6D" w:rsidRPr="000B2CC3" w:rsidRDefault="00257972" w:rsidP="00DA03B3">
            <w:pPr>
              <w:jc w:val="right"/>
              <w:rPr>
                <w:rFonts w:ascii="Times New Roman" w:hAnsi="Times New Roman" w:cs="Times New Roman"/>
              </w:rPr>
            </w:pPr>
            <w:r w:rsidRPr="000B2CC3">
              <w:rPr>
                <w:rFonts w:ascii="Times New Roman" w:hAnsi="Times New Roman" w:cs="Times New Roman"/>
              </w:rPr>
              <w:t>Table S2.1</w:t>
            </w:r>
          </w:p>
        </w:tc>
        <w:tc>
          <w:tcPr>
            <w:tcW w:w="7032" w:type="dxa"/>
          </w:tcPr>
          <w:p w14:paraId="77824667" w14:textId="77777777" w:rsidR="00257972" w:rsidRPr="000B2CC3" w:rsidRDefault="00257972" w:rsidP="00257972">
            <w:pPr>
              <w:rPr>
                <w:rFonts w:ascii="Times New Roman" w:hAnsi="Times New Roman" w:cs="Times New Roman"/>
              </w:rPr>
            </w:pPr>
            <w:r w:rsidRPr="000B2CC3">
              <w:rPr>
                <w:rFonts w:ascii="Times New Roman" w:hAnsi="Times New Roman" w:cs="Times New Roman"/>
              </w:rPr>
              <w:t>Representation of domain consumer perceptions of quality of care near the end of life (EOL)</w:t>
            </w:r>
          </w:p>
          <w:p w14:paraId="0D064D39" w14:textId="77777777" w:rsidR="00581B6D" w:rsidRPr="000B2CC3" w:rsidRDefault="00581B6D" w:rsidP="005327A0">
            <w:pPr>
              <w:rPr>
                <w:rFonts w:ascii="Times New Roman" w:hAnsi="Times New Roman" w:cs="Times New Roman"/>
              </w:rPr>
            </w:pPr>
          </w:p>
        </w:tc>
      </w:tr>
      <w:tr w:rsidR="00581B6D" w:rsidRPr="000B2CC3" w14:paraId="7C818E14" w14:textId="77777777" w:rsidTr="001758A9">
        <w:tc>
          <w:tcPr>
            <w:tcW w:w="1979" w:type="dxa"/>
          </w:tcPr>
          <w:p w14:paraId="133571C0" w14:textId="58006EC3" w:rsidR="00581B6D" w:rsidRPr="000B2CC3" w:rsidRDefault="00581B6D" w:rsidP="005327A0">
            <w:pPr>
              <w:rPr>
                <w:rFonts w:ascii="Times New Roman" w:hAnsi="Times New Roman" w:cs="Times New Roman"/>
                <w:b/>
                <w:bCs/>
              </w:rPr>
            </w:pPr>
            <w:r w:rsidRPr="000B2CC3">
              <w:rPr>
                <w:rFonts w:ascii="Times New Roman" w:hAnsi="Times New Roman" w:cs="Times New Roman"/>
                <w:b/>
                <w:bCs/>
              </w:rPr>
              <w:t>Supplement 3</w:t>
            </w:r>
          </w:p>
        </w:tc>
        <w:tc>
          <w:tcPr>
            <w:tcW w:w="7032" w:type="dxa"/>
          </w:tcPr>
          <w:p w14:paraId="04599A4F" w14:textId="77777777" w:rsidR="00581B6D" w:rsidRPr="000B2CC3" w:rsidRDefault="00581B6D" w:rsidP="005327A0">
            <w:pPr>
              <w:rPr>
                <w:rFonts w:ascii="Times New Roman" w:hAnsi="Times New Roman" w:cs="Times New Roman"/>
              </w:rPr>
            </w:pPr>
          </w:p>
        </w:tc>
      </w:tr>
      <w:tr w:rsidR="00581B6D" w:rsidRPr="000B2CC3" w14:paraId="771090CF" w14:textId="77777777" w:rsidTr="001758A9">
        <w:tc>
          <w:tcPr>
            <w:tcW w:w="1979" w:type="dxa"/>
          </w:tcPr>
          <w:p w14:paraId="11349D1D" w14:textId="243268C1" w:rsidR="00581B6D" w:rsidRPr="000B2CC3" w:rsidRDefault="00364FDC" w:rsidP="00DA03B3">
            <w:pPr>
              <w:jc w:val="right"/>
              <w:rPr>
                <w:rFonts w:ascii="Times New Roman" w:hAnsi="Times New Roman" w:cs="Times New Roman"/>
                <w:bCs/>
              </w:rPr>
            </w:pPr>
            <w:r w:rsidRPr="000B2CC3">
              <w:rPr>
                <w:rFonts w:ascii="Times New Roman" w:hAnsi="Times New Roman" w:cs="Times New Roman"/>
                <w:bCs/>
              </w:rPr>
              <w:t>Table S3.1</w:t>
            </w:r>
          </w:p>
        </w:tc>
        <w:tc>
          <w:tcPr>
            <w:tcW w:w="7032" w:type="dxa"/>
          </w:tcPr>
          <w:p w14:paraId="0FB3A50D" w14:textId="5D9A87AE" w:rsidR="00364FDC" w:rsidRPr="000B2CC3" w:rsidRDefault="00364FDC" w:rsidP="00364FDC">
            <w:pPr>
              <w:rPr>
                <w:rFonts w:ascii="Times New Roman" w:hAnsi="Times New Roman" w:cs="Times New Roman"/>
                <w:bCs/>
              </w:rPr>
            </w:pPr>
            <w:r w:rsidRPr="000B2CC3">
              <w:rPr>
                <w:rFonts w:ascii="Times New Roman" w:hAnsi="Times New Roman" w:cs="Times New Roman"/>
                <w:bCs/>
              </w:rPr>
              <w:t xml:space="preserve">Characteristics and </w:t>
            </w:r>
            <w:r w:rsidR="00C33226" w:rsidRPr="000B2CC3">
              <w:rPr>
                <w:rFonts w:ascii="Times New Roman" w:hAnsi="Times New Roman" w:cs="Times New Roman"/>
                <w:bCs/>
              </w:rPr>
              <w:t>context</w:t>
            </w:r>
            <w:r w:rsidR="00C33226">
              <w:rPr>
                <w:rFonts w:ascii="Times New Roman" w:hAnsi="Times New Roman" w:cs="Times New Roman"/>
                <w:bCs/>
              </w:rPr>
              <w:t xml:space="preserve"> </w:t>
            </w:r>
            <w:r w:rsidRPr="000B2CC3">
              <w:rPr>
                <w:rFonts w:ascii="Times New Roman" w:hAnsi="Times New Roman" w:cs="Times New Roman"/>
                <w:bCs/>
              </w:rPr>
              <w:t>of quantitative studies by target population (N=1</w:t>
            </w:r>
            <w:r w:rsidR="00A27439">
              <w:rPr>
                <w:rFonts w:ascii="Times New Roman" w:hAnsi="Times New Roman" w:cs="Times New Roman"/>
                <w:bCs/>
              </w:rPr>
              <w:t>3</w:t>
            </w:r>
            <w:r w:rsidRPr="000B2CC3">
              <w:rPr>
                <w:rFonts w:ascii="Times New Roman" w:hAnsi="Times New Roman" w:cs="Times New Roman"/>
                <w:bCs/>
              </w:rPr>
              <w:t>)</w:t>
            </w:r>
          </w:p>
          <w:p w14:paraId="2A7C2127" w14:textId="77777777" w:rsidR="00581B6D" w:rsidRPr="000B2CC3" w:rsidRDefault="00581B6D" w:rsidP="005327A0">
            <w:pPr>
              <w:rPr>
                <w:rFonts w:ascii="Times New Roman" w:hAnsi="Times New Roman" w:cs="Times New Roman"/>
                <w:bCs/>
              </w:rPr>
            </w:pPr>
          </w:p>
        </w:tc>
      </w:tr>
      <w:tr w:rsidR="001758A9" w:rsidRPr="000B2CC3" w14:paraId="681CB45E" w14:textId="77777777" w:rsidTr="00C06D00">
        <w:tc>
          <w:tcPr>
            <w:tcW w:w="1979" w:type="dxa"/>
          </w:tcPr>
          <w:p w14:paraId="5DB1178A" w14:textId="77777777" w:rsidR="001758A9" w:rsidRPr="000B2CC3" w:rsidRDefault="001758A9" w:rsidP="00C06D00">
            <w:pPr>
              <w:jc w:val="right"/>
              <w:rPr>
                <w:rFonts w:ascii="Times New Roman" w:hAnsi="Times New Roman" w:cs="Times New Roman"/>
                <w:bCs/>
              </w:rPr>
            </w:pPr>
            <w:r w:rsidRPr="000B2CC3">
              <w:rPr>
                <w:rFonts w:ascii="Times New Roman" w:hAnsi="Times New Roman" w:cs="Times New Roman"/>
                <w:bCs/>
              </w:rPr>
              <w:t>Table S3.2</w:t>
            </w:r>
          </w:p>
        </w:tc>
        <w:tc>
          <w:tcPr>
            <w:tcW w:w="7032" w:type="dxa"/>
          </w:tcPr>
          <w:p w14:paraId="3207BE5F" w14:textId="229C3499" w:rsidR="001758A9" w:rsidRDefault="001758A9" w:rsidP="00C06D00">
            <w:pPr>
              <w:rPr>
                <w:rFonts w:ascii="Times New Roman" w:hAnsi="Times New Roman" w:cs="Times New Roman"/>
                <w:bCs/>
                <w:szCs w:val="20"/>
                <w:lang w:val="en-GB"/>
              </w:rPr>
            </w:pPr>
            <w:r w:rsidRPr="000B2CC3">
              <w:rPr>
                <w:rFonts w:ascii="Times New Roman" w:hAnsi="Times New Roman" w:cs="Times New Roman"/>
                <w:bCs/>
              </w:rPr>
              <w:t>Consumer perspectives on experiences and care quality near end of life (</w:t>
            </w:r>
            <w:r w:rsidRPr="000B2CC3">
              <w:rPr>
                <w:rFonts w:ascii="Times New Roman" w:hAnsi="Times New Roman" w:cs="Times New Roman"/>
                <w:bCs/>
                <w:szCs w:val="20"/>
                <w:lang w:val="en-GB"/>
              </w:rPr>
              <w:t>Quantitative studies N=</w:t>
            </w:r>
            <w:r w:rsidR="00A27439" w:rsidRPr="000B2CC3">
              <w:rPr>
                <w:rFonts w:ascii="Times New Roman" w:hAnsi="Times New Roman" w:cs="Times New Roman"/>
                <w:bCs/>
                <w:szCs w:val="20"/>
                <w:lang w:val="en-GB"/>
              </w:rPr>
              <w:t>1</w:t>
            </w:r>
            <w:r w:rsidR="00A27439">
              <w:rPr>
                <w:rFonts w:ascii="Times New Roman" w:hAnsi="Times New Roman" w:cs="Times New Roman"/>
                <w:bCs/>
                <w:szCs w:val="20"/>
                <w:lang w:val="en-GB"/>
              </w:rPr>
              <w:t>3</w:t>
            </w:r>
            <w:r w:rsidRPr="000B2CC3">
              <w:rPr>
                <w:rFonts w:ascii="Times New Roman" w:hAnsi="Times New Roman" w:cs="Times New Roman"/>
                <w:bCs/>
                <w:szCs w:val="20"/>
                <w:lang w:val="en-GB"/>
              </w:rPr>
              <w:t>) by target group</w:t>
            </w:r>
          </w:p>
          <w:p w14:paraId="6DE0E777" w14:textId="304068F8" w:rsidR="001758A9" w:rsidRPr="000B2CC3" w:rsidRDefault="001758A9" w:rsidP="00C06D00">
            <w:pPr>
              <w:rPr>
                <w:rFonts w:ascii="Times New Roman" w:hAnsi="Times New Roman" w:cs="Times New Roman"/>
                <w:bCs/>
              </w:rPr>
            </w:pPr>
          </w:p>
        </w:tc>
      </w:tr>
      <w:tr w:rsidR="001758A9" w:rsidRPr="00A73618" w14:paraId="6C84C879" w14:textId="77777777" w:rsidTr="001758A9">
        <w:tc>
          <w:tcPr>
            <w:tcW w:w="1979" w:type="dxa"/>
          </w:tcPr>
          <w:p w14:paraId="50376B47" w14:textId="77777777" w:rsidR="001758A9" w:rsidRPr="00A73618" w:rsidRDefault="001758A9" w:rsidP="00C06D00">
            <w:pPr>
              <w:jc w:val="right"/>
              <w:rPr>
                <w:rFonts w:ascii="Times New Roman" w:hAnsi="Times New Roman" w:cs="Times New Roman"/>
                <w:bCs/>
              </w:rPr>
            </w:pPr>
            <w:r w:rsidRPr="00A73618">
              <w:rPr>
                <w:rFonts w:ascii="Times New Roman" w:hAnsi="Times New Roman" w:cs="Times New Roman"/>
                <w:bCs/>
              </w:rPr>
              <w:t>Summary 3.1</w:t>
            </w:r>
          </w:p>
        </w:tc>
        <w:tc>
          <w:tcPr>
            <w:tcW w:w="7032" w:type="dxa"/>
          </w:tcPr>
          <w:p w14:paraId="791B5AFB" w14:textId="0D3492D4" w:rsidR="001758A9" w:rsidRPr="00814897" w:rsidRDefault="001758A9" w:rsidP="00C06D00">
            <w:pPr>
              <w:rPr>
                <w:rFonts w:ascii="Times New Roman" w:hAnsi="Times New Roman" w:cs="Times New Roman"/>
                <w:bCs/>
                <w:color w:val="C00000"/>
              </w:rPr>
            </w:pPr>
            <w:r w:rsidRPr="00A73618">
              <w:rPr>
                <w:rFonts w:ascii="Times New Roman" w:hAnsi="Times New Roman" w:cs="Times New Roman"/>
                <w:bCs/>
              </w:rPr>
              <w:t>Detailed findings from the quantitative studies</w:t>
            </w:r>
            <w:r>
              <w:rPr>
                <w:rFonts w:ascii="Times New Roman" w:hAnsi="Times New Roman" w:cs="Times New Roman"/>
                <w:bCs/>
              </w:rPr>
              <w:t xml:space="preserve"> (1</w:t>
            </w:r>
            <w:r w:rsidR="008E1BC2">
              <w:rPr>
                <w:rFonts w:ascii="Times New Roman" w:hAnsi="Times New Roman" w:cs="Times New Roman"/>
                <w:bCs/>
              </w:rPr>
              <w:t>3</w:t>
            </w:r>
            <w:r>
              <w:rPr>
                <w:rFonts w:ascii="Times New Roman" w:hAnsi="Times New Roman" w:cs="Times New Roman"/>
                <w:bCs/>
              </w:rPr>
              <w:t xml:space="preserve"> surveys)</w:t>
            </w:r>
          </w:p>
          <w:p w14:paraId="297E475F" w14:textId="77777777" w:rsidR="001758A9" w:rsidRPr="00A73618" w:rsidRDefault="001758A9" w:rsidP="00C06D00">
            <w:pPr>
              <w:rPr>
                <w:rFonts w:ascii="Times New Roman" w:hAnsi="Times New Roman" w:cs="Times New Roman"/>
                <w:bCs/>
              </w:rPr>
            </w:pPr>
          </w:p>
        </w:tc>
      </w:tr>
    </w:tbl>
    <w:p w14:paraId="3A1C06B3" w14:textId="77777777" w:rsidR="00DA03B3" w:rsidRPr="000B2CC3" w:rsidRDefault="00DA03B3" w:rsidP="00581B6D">
      <w:pPr>
        <w:rPr>
          <w:rFonts w:ascii="Times New Roman" w:hAnsi="Times New Roman" w:cs="Times New Roman"/>
          <w:b/>
          <w:bCs/>
          <w:sz w:val="24"/>
          <w:szCs w:val="24"/>
        </w:rPr>
      </w:pPr>
    </w:p>
    <w:p w14:paraId="3A3A0364" w14:textId="77777777" w:rsidR="009956E3" w:rsidRDefault="009956E3">
      <w:pPr>
        <w:rPr>
          <w:rFonts w:ascii="Times New Roman" w:hAnsi="Times New Roman" w:cs="Times New Roman"/>
          <w:b/>
          <w:bCs/>
          <w:sz w:val="24"/>
          <w:szCs w:val="24"/>
        </w:rPr>
      </w:pPr>
      <w:r>
        <w:rPr>
          <w:rFonts w:ascii="Times New Roman" w:hAnsi="Times New Roman" w:cs="Times New Roman"/>
          <w:b/>
          <w:bCs/>
          <w:sz w:val="24"/>
          <w:szCs w:val="24"/>
        </w:rPr>
        <w:br w:type="page"/>
      </w:r>
    </w:p>
    <w:p w14:paraId="690F4E14" w14:textId="7EEE8F8E" w:rsidR="009956E3" w:rsidRDefault="009956E3" w:rsidP="00581B6D">
      <w:pPr>
        <w:rPr>
          <w:rFonts w:ascii="Times New Roman" w:hAnsi="Times New Roman" w:cs="Times New Roman"/>
          <w:b/>
          <w:bCs/>
          <w:sz w:val="24"/>
          <w:szCs w:val="24"/>
        </w:rPr>
      </w:pPr>
      <w:r>
        <w:rPr>
          <w:rFonts w:ascii="Times New Roman" w:hAnsi="Times New Roman" w:cs="Times New Roman"/>
          <w:b/>
          <w:bCs/>
          <w:sz w:val="24"/>
          <w:szCs w:val="24"/>
        </w:rPr>
        <w:lastRenderedPageBreak/>
        <w:t xml:space="preserve">Supplement 1. </w:t>
      </w:r>
      <w:r w:rsidRPr="009956E3">
        <w:rPr>
          <w:rFonts w:ascii="Times New Roman" w:hAnsi="Times New Roman" w:cs="Times New Roman"/>
          <w:b/>
          <w:bCs/>
          <w:sz w:val="24"/>
          <w:szCs w:val="24"/>
        </w:rPr>
        <w:t>Inclusion/exclusion criteria, screening &amp; data extraction</w:t>
      </w:r>
    </w:p>
    <w:p w14:paraId="2106353F" w14:textId="77777777" w:rsidR="009956E3" w:rsidRDefault="009956E3" w:rsidP="00581B6D">
      <w:pPr>
        <w:rPr>
          <w:rFonts w:ascii="Times New Roman" w:hAnsi="Times New Roman" w:cs="Times New Roman"/>
          <w:sz w:val="24"/>
          <w:szCs w:val="24"/>
        </w:rPr>
      </w:pPr>
    </w:p>
    <w:p w14:paraId="33393FAA" w14:textId="77777777" w:rsidR="009956E3" w:rsidRPr="009956E3" w:rsidRDefault="009956E3" w:rsidP="009956E3">
      <w:pPr>
        <w:widowControl w:val="0"/>
        <w:spacing w:line="480" w:lineRule="auto"/>
        <w:rPr>
          <w:rFonts w:ascii="Arial" w:hAnsi="Arial" w:cs="Arial"/>
          <w:i/>
          <w:iCs/>
        </w:rPr>
      </w:pPr>
      <w:r w:rsidRPr="009956E3">
        <w:rPr>
          <w:rFonts w:ascii="Arial" w:hAnsi="Arial" w:cs="Arial"/>
          <w:b/>
          <w:bCs/>
          <w:i/>
          <w:iCs/>
        </w:rPr>
        <w:t>Inclusion and exclusion criteria</w:t>
      </w:r>
    </w:p>
    <w:p w14:paraId="364C1D32" w14:textId="165BA69B" w:rsidR="009956E3" w:rsidRPr="003E7419" w:rsidRDefault="009956E3" w:rsidP="009956E3">
      <w:pPr>
        <w:widowControl w:val="0"/>
        <w:spacing w:line="480" w:lineRule="auto"/>
        <w:jc w:val="both"/>
        <w:rPr>
          <w:rFonts w:ascii="Times New Roman" w:hAnsi="Times New Roman" w:cs="Times New Roman"/>
          <w:sz w:val="24"/>
          <w:szCs w:val="24"/>
        </w:rPr>
      </w:pPr>
      <w:r w:rsidRPr="003E7419">
        <w:rPr>
          <w:rFonts w:ascii="Times New Roman" w:hAnsi="Times New Roman" w:cs="Times New Roman"/>
          <w:sz w:val="24"/>
          <w:szCs w:val="24"/>
        </w:rPr>
        <w:t xml:space="preserve">The </w:t>
      </w:r>
      <w:r>
        <w:rPr>
          <w:rFonts w:ascii="Times New Roman" w:hAnsi="Times New Roman" w:cs="Times New Roman"/>
          <w:sz w:val="24"/>
          <w:szCs w:val="24"/>
        </w:rPr>
        <w:t>p</w:t>
      </w:r>
      <w:r w:rsidRPr="003E7419">
        <w:rPr>
          <w:rFonts w:ascii="Times New Roman" w:hAnsi="Times New Roman" w:cs="Times New Roman"/>
          <w:sz w:val="24"/>
          <w:szCs w:val="24"/>
        </w:rPr>
        <w:t>opulation of interest was older patients (</w:t>
      </w:r>
      <w:r>
        <w:rPr>
          <w:rFonts w:ascii="Times New Roman" w:hAnsi="Times New Roman" w:cs="Times New Roman"/>
          <w:sz w:val="24"/>
          <w:szCs w:val="24"/>
        </w:rPr>
        <w:t xml:space="preserve">defined as </w:t>
      </w:r>
      <w:r w:rsidRPr="003E7419">
        <w:rPr>
          <w:rFonts w:ascii="Times New Roman" w:hAnsi="Times New Roman" w:cs="Times New Roman"/>
          <w:sz w:val="24"/>
          <w:szCs w:val="24"/>
        </w:rPr>
        <w:t xml:space="preserve">60+ years) near </w:t>
      </w:r>
      <w:r>
        <w:rPr>
          <w:rFonts w:ascii="Times New Roman" w:hAnsi="Times New Roman" w:cs="Times New Roman"/>
          <w:sz w:val="24"/>
          <w:szCs w:val="24"/>
        </w:rPr>
        <w:t>EOL</w:t>
      </w:r>
      <w:r w:rsidRPr="003E7419">
        <w:rPr>
          <w:rFonts w:ascii="Times New Roman" w:hAnsi="Times New Roman" w:cs="Times New Roman"/>
          <w:sz w:val="24"/>
          <w:szCs w:val="24"/>
        </w:rPr>
        <w:t xml:space="preserve"> (defined by</w:t>
      </w:r>
      <w:r>
        <w:rPr>
          <w:rFonts w:ascii="Times New Roman" w:hAnsi="Times New Roman" w:cs="Times New Roman"/>
          <w:sz w:val="24"/>
          <w:szCs w:val="24"/>
        </w:rPr>
        <w:t xml:space="preserve"> authors of eligible</w:t>
      </w:r>
      <w:r w:rsidRPr="003E7419">
        <w:rPr>
          <w:rFonts w:ascii="Times New Roman" w:hAnsi="Times New Roman" w:cs="Times New Roman"/>
          <w:sz w:val="24"/>
          <w:szCs w:val="24"/>
        </w:rPr>
        <w:t xml:space="preserve"> articles </w:t>
      </w:r>
      <w:r>
        <w:rPr>
          <w:rFonts w:ascii="Times New Roman" w:hAnsi="Times New Roman" w:cs="Times New Roman"/>
          <w:sz w:val="24"/>
          <w:szCs w:val="24"/>
        </w:rPr>
        <w:t xml:space="preserve">as either </w:t>
      </w:r>
      <w:r w:rsidRPr="003E7419">
        <w:rPr>
          <w:rFonts w:ascii="Times New Roman" w:hAnsi="Times New Roman" w:cs="Times New Roman"/>
          <w:sz w:val="24"/>
          <w:szCs w:val="24"/>
        </w:rPr>
        <w:t xml:space="preserve">terminal, incurable, dying, palliative, </w:t>
      </w:r>
      <w:r>
        <w:rPr>
          <w:rFonts w:ascii="Times New Roman" w:hAnsi="Times New Roman" w:cs="Times New Roman"/>
          <w:sz w:val="24"/>
          <w:szCs w:val="24"/>
        </w:rPr>
        <w:t xml:space="preserve">or </w:t>
      </w:r>
      <w:r w:rsidRPr="003E7419">
        <w:rPr>
          <w:rFonts w:ascii="Times New Roman" w:hAnsi="Times New Roman" w:cs="Times New Roman"/>
          <w:sz w:val="24"/>
          <w:szCs w:val="24"/>
        </w:rPr>
        <w:t xml:space="preserve">end-of-life), and/or their relatives/informal caregivers. </w:t>
      </w:r>
      <w:r>
        <w:rPr>
          <w:rFonts w:ascii="Times New Roman" w:hAnsi="Times New Roman" w:cs="Times New Roman"/>
          <w:sz w:val="24"/>
          <w:szCs w:val="24"/>
        </w:rPr>
        <w:t>For articles that were</w:t>
      </w:r>
      <w:r w:rsidRPr="003E7419">
        <w:rPr>
          <w:rFonts w:ascii="Times New Roman" w:hAnsi="Times New Roman" w:cs="Times New Roman"/>
          <w:sz w:val="24"/>
          <w:szCs w:val="24"/>
        </w:rPr>
        <w:t xml:space="preserve"> potentially eligible but </w:t>
      </w:r>
      <w:r>
        <w:rPr>
          <w:rFonts w:ascii="Times New Roman" w:hAnsi="Times New Roman" w:cs="Times New Roman"/>
          <w:sz w:val="24"/>
          <w:szCs w:val="24"/>
        </w:rPr>
        <w:t xml:space="preserve">where EOL status was not explicitly stated, </w:t>
      </w:r>
      <w:r w:rsidRPr="003E7419">
        <w:rPr>
          <w:rFonts w:ascii="Times New Roman" w:hAnsi="Times New Roman" w:cs="Times New Roman"/>
          <w:sz w:val="24"/>
          <w:szCs w:val="24"/>
        </w:rPr>
        <w:t>we used validated criteria for establishing end</w:t>
      </w:r>
      <w:r>
        <w:rPr>
          <w:rFonts w:ascii="Times New Roman" w:hAnsi="Times New Roman" w:cs="Times New Roman"/>
          <w:sz w:val="24"/>
          <w:szCs w:val="24"/>
        </w:rPr>
        <w:t>-</w:t>
      </w:r>
      <w:r w:rsidRPr="003E7419">
        <w:rPr>
          <w:rFonts w:ascii="Times New Roman" w:hAnsi="Times New Roman" w:cs="Times New Roman"/>
          <w:sz w:val="24"/>
          <w:szCs w:val="24"/>
        </w:rPr>
        <w:t>of</w:t>
      </w:r>
      <w:r>
        <w:rPr>
          <w:rFonts w:ascii="Times New Roman" w:hAnsi="Times New Roman" w:cs="Times New Roman"/>
          <w:sz w:val="24"/>
          <w:szCs w:val="24"/>
        </w:rPr>
        <w:t>-</w:t>
      </w:r>
      <w:r w:rsidRPr="003E7419">
        <w:rPr>
          <w:rFonts w:ascii="Times New Roman" w:hAnsi="Times New Roman" w:cs="Times New Roman"/>
          <w:sz w:val="24"/>
          <w:szCs w:val="24"/>
        </w:rPr>
        <w:t>life status based on an objective checklist (the CriSTAL tool)</w:t>
      </w:r>
      <w:r>
        <w:rPr>
          <w:rFonts w:ascii="Times New Roman" w:hAnsi="Times New Roman" w:cs="Times New Roman"/>
          <w:sz w:val="24"/>
          <w:szCs w:val="24"/>
        </w:rPr>
        <w:t xml:space="preserve"> </w:t>
      </w:r>
      <w:r w:rsidRPr="003E7419">
        <w:rPr>
          <w:rFonts w:ascii="Times New Roman" w:hAnsi="Times New Roman" w:cs="Times New Roman"/>
          <w:sz w:val="24"/>
          <w:szCs w:val="24"/>
        </w:rPr>
        <w:fldChar w:fldCharType="begin">
          <w:fldData xml:space="preserve">PEVuZE5vdGU+PENpdGU+PEF1dGhvcj5DYXJkb25hPC9BdXRob3I+PFllYXI+MjAxODwvWWVhcj48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==
</w:fldData>
        </w:fldChar>
      </w:r>
      <w:r w:rsidR="00B34803">
        <w:rPr>
          <w:rFonts w:ascii="Times New Roman" w:hAnsi="Times New Roman" w:cs="Times New Roman"/>
          <w:sz w:val="24"/>
          <w:szCs w:val="24"/>
        </w:rPr>
        <w:instrText xml:space="preserve"> ADDIN EN.CITE </w:instrText>
      </w:r>
      <w:r w:rsidR="00B34803">
        <w:rPr>
          <w:rFonts w:ascii="Times New Roman" w:hAnsi="Times New Roman" w:cs="Times New Roman"/>
          <w:sz w:val="24"/>
          <w:szCs w:val="24"/>
        </w:rPr>
        <w:fldChar w:fldCharType="begin">
          <w:fldData xml:space="preserve">PEVuZE5vdGU+PENpdGU+PEF1dGhvcj5DYXJkb25hPC9BdXRob3I+PFllYXI+MjAxODwvWWVhcj48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==
</w:fldData>
        </w:fldChar>
      </w:r>
      <w:r w:rsidR="00B34803">
        <w:rPr>
          <w:rFonts w:ascii="Times New Roman" w:hAnsi="Times New Roman" w:cs="Times New Roman"/>
          <w:sz w:val="24"/>
          <w:szCs w:val="24"/>
        </w:rPr>
        <w:instrText xml:space="preserve"> ADDIN EN.CITE.DATA </w:instrText>
      </w:r>
      <w:r w:rsidR="00B34803">
        <w:rPr>
          <w:rFonts w:ascii="Times New Roman" w:hAnsi="Times New Roman" w:cs="Times New Roman"/>
          <w:sz w:val="24"/>
          <w:szCs w:val="24"/>
        </w:rPr>
      </w:r>
      <w:r w:rsidR="00B34803">
        <w:rPr>
          <w:rFonts w:ascii="Times New Roman" w:hAnsi="Times New Roman" w:cs="Times New Roman"/>
          <w:sz w:val="24"/>
          <w:szCs w:val="24"/>
        </w:rPr>
        <w:fldChar w:fldCharType="end"/>
      </w:r>
      <w:r w:rsidRPr="003E7419">
        <w:rPr>
          <w:rFonts w:ascii="Times New Roman" w:hAnsi="Times New Roman" w:cs="Times New Roman"/>
          <w:sz w:val="24"/>
          <w:szCs w:val="24"/>
        </w:rPr>
      </w:r>
      <w:r w:rsidRPr="003E7419">
        <w:rPr>
          <w:rFonts w:ascii="Times New Roman" w:hAnsi="Times New Roman" w:cs="Times New Roman"/>
          <w:sz w:val="24"/>
          <w:szCs w:val="24"/>
        </w:rPr>
        <w:fldChar w:fldCharType="separate"/>
      </w:r>
      <w:r w:rsidR="00B34803">
        <w:rPr>
          <w:rFonts w:ascii="Times New Roman" w:hAnsi="Times New Roman" w:cs="Times New Roman"/>
          <w:noProof/>
          <w:sz w:val="24"/>
          <w:szCs w:val="24"/>
        </w:rPr>
        <w:t>[1]</w:t>
      </w:r>
      <w:r w:rsidRPr="003E7419">
        <w:rPr>
          <w:rFonts w:ascii="Times New Roman" w:hAnsi="Times New Roman" w:cs="Times New Roman"/>
          <w:sz w:val="24"/>
          <w:szCs w:val="24"/>
        </w:rPr>
        <w:fldChar w:fldCharType="end"/>
      </w:r>
      <w:r w:rsidRPr="003E7419">
        <w:rPr>
          <w:rFonts w:ascii="Times New Roman" w:hAnsi="Times New Roman" w:cs="Times New Roman"/>
          <w:sz w:val="24"/>
          <w:szCs w:val="24"/>
        </w:rPr>
        <w:t xml:space="preserve"> at</w:t>
      </w:r>
      <w:r>
        <w:rPr>
          <w:rFonts w:ascii="Times New Roman" w:hAnsi="Times New Roman" w:cs="Times New Roman"/>
          <w:sz w:val="24"/>
          <w:szCs w:val="24"/>
        </w:rPr>
        <w:t xml:space="preserve"> the</w:t>
      </w:r>
      <w:r w:rsidRPr="003E7419">
        <w:rPr>
          <w:rFonts w:ascii="Times New Roman" w:hAnsi="Times New Roman" w:cs="Times New Roman"/>
          <w:sz w:val="24"/>
          <w:szCs w:val="24"/>
        </w:rPr>
        <w:t xml:space="preserve"> full text assessment stage</w:t>
      </w:r>
      <w:r>
        <w:rPr>
          <w:rFonts w:ascii="Times New Roman" w:hAnsi="Times New Roman" w:cs="Times New Roman"/>
          <w:sz w:val="24"/>
          <w:szCs w:val="24"/>
        </w:rPr>
        <w:t>.</w:t>
      </w:r>
      <w:r w:rsidRPr="003E7419">
        <w:rPr>
          <w:rFonts w:ascii="Times New Roman" w:hAnsi="Times New Roman" w:cs="Times New Roman"/>
          <w:sz w:val="24"/>
          <w:szCs w:val="24"/>
        </w:rPr>
        <w:t xml:space="preserve"> If </w:t>
      </w:r>
      <w:r>
        <w:rPr>
          <w:rFonts w:ascii="Times New Roman" w:hAnsi="Times New Roman" w:cs="Times New Roman"/>
          <w:sz w:val="24"/>
          <w:szCs w:val="24"/>
        </w:rPr>
        <w:t xml:space="preserve">the mean or median </w:t>
      </w:r>
      <w:r w:rsidRPr="003E7419">
        <w:rPr>
          <w:rFonts w:ascii="Times New Roman" w:hAnsi="Times New Roman" w:cs="Times New Roman"/>
          <w:sz w:val="24"/>
          <w:szCs w:val="24"/>
        </w:rPr>
        <w:t xml:space="preserve">patient age was </w:t>
      </w:r>
      <w:r>
        <w:rPr>
          <w:rFonts w:ascii="Times New Roman" w:hAnsi="Times New Roman" w:cs="Times New Roman"/>
          <w:sz w:val="24"/>
          <w:szCs w:val="24"/>
        </w:rPr>
        <w:t>60+</w:t>
      </w:r>
      <w:r w:rsidRPr="003E7419">
        <w:rPr>
          <w:rFonts w:ascii="Times New Roman" w:hAnsi="Times New Roman" w:cs="Times New Roman"/>
          <w:sz w:val="24"/>
          <w:szCs w:val="24"/>
        </w:rPr>
        <w:t xml:space="preserve"> years, at least 4 risk factors for death </w:t>
      </w:r>
      <w:r>
        <w:rPr>
          <w:rFonts w:ascii="Times New Roman" w:hAnsi="Times New Roman" w:cs="Times New Roman"/>
          <w:sz w:val="24"/>
          <w:szCs w:val="24"/>
        </w:rPr>
        <w:t xml:space="preserve">from the checklist </w:t>
      </w:r>
      <w:r w:rsidRPr="003E7419">
        <w:rPr>
          <w:rFonts w:ascii="Times New Roman" w:hAnsi="Times New Roman" w:cs="Times New Roman"/>
          <w:sz w:val="24"/>
          <w:szCs w:val="24"/>
        </w:rPr>
        <w:t xml:space="preserve">needed to be present. If </w:t>
      </w:r>
      <w:r>
        <w:rPr>
          <w:rFonts w:ascii="Times New Roman" w:hAnsi="Times New Roman" w:cs="Times New Roman"/>
          <w:sz w:val="24"/>
          <w:szCs w:val="24"/>
        </w:rPr>
        <w:t xml:space="preserve">mean or median </w:t>
      </w:r>
      <w:r w:rsidRPr="003E7419">
        <w:rPr>
          <w:rFonts w:ascii="Times New Roman" w:hAnsi="Times New Roman" w:cs="Times New Roman"/>
          <w:sz w:val="24"/>
          <w:szCs w:val="24"/>
        </w:rPr>
        <w:t xml:space="preserve">age </w:t>
      </w:r>
      <w:r>
        <w:rPr>
          <w:rFonts w:ascii="Times New Roman" w:hAnsi="Times New Roman" w:cs="Times New Roman"/>
          <w:sz w:val="24"/>
          <w:szCs w:val="24"/>
        </w:rPr>
        <w:t xml:space="preserve">of patients in the article </w:t>
      </w:r>
      <w:r w:rsidRPr="003E7419">
        <w:rPr>
          <w:rFonts w:ascii="Times New Roman" w:hAnsi="Times New Roman" w:cs="Times New Roman"/>
          <w:sz w:val="24"/>
          <w:szCs w:val="24"/>
        </w:rPr>
        <w:t xml:space="preserve">was 80+ </w:t>
      </w:r>
      <w:proofErr w:type="gramStart"/>
      <w:r w:rsidRPr="003E7419">
        <w:rPr>
          <w:rFonts w:ascii="Times New Roman" w:hAnsi="Times New Roman" w:cs="Times New Roman"/>
          <w:sz w:val="24"/>
          <w:szCs w:val="24"/>
        </w:rPr>
        <w:t>years</w:t>
      </w:r>
      <w:proofErr w:type="gramEnd"/>
      <w:r w:rsidRPr="003E7419">
        <w:rPr>
          <w:rFonts w:ascii="Times New Roman" w:hAnsi="Times New Roman" w:cs="Times New Roman"/>
          <w:sz w:val="24"/>
          <w:szCs w:val="24"/>
        </w:rPr>
        <w:t xml:space="preserve"> then two risk factors sufficed</w:t>
      </w:r>
      <w:r>
        <w:rPr>
          <w:rFonts w:ascii="Times New Roman" w:hAnsi="Times New Roman" w:cs="Times New Roman"/>
          <w:sz w:val="24"/>
          <w:szCs w:val="24"/>
        </w:rPr>
        <w:t xml:space="preserve"> to classify them at EOL</w:t>
      </w:r>
      <w:r w:rsidRPr="003E7419">
        <w:rPr>
          <w:rFonts w:ascii="Times New Roman" w:hAnsi="Times New Roman" w:cs="Times New Roman"/>
          <w:sz w:val="24"/>
          <w:szCs w:val="24"/>
        </w:rPr>
        <w:t xml:space="preserve">.  </w:t>
      </w:r>
    </w:p>
    <w:p w14:paraId="2108E919" w14:textId="77777777" w:rsidR="009956E3" w:rsidRPr="003E7419" w:rsidRDefault="009956E3" w:rsidP="009956E3">
      <w:pPr>
        <w:widowControl w:val="0"/>
        <w:spacing w:line="480" w:lineRule="auto"/>
        <w:jc w:val="both"/>
        <w:rPr>
          <w:rFonts w:ascii="Times New Roman" w:hAnsi="Times New Roman" w:cs="Times New Roman"/>
          <w:sz w:val="24"/>
          <w:szCs w:val="24"/>
        </w:rPr>
      </w:pPr>
      <w:r w:rsidRPr="003E7419">
        <w:rPr>
          <w:rFonts w:ascii="Times New Roman" w:hAnsi="Times New Roman" w:cs="Times New Roman"/>
          <w:sz w:val="24"/>
          <w:szCs w:val="24"/>
        </w:rPr>
        <w:t xml:space="preserve">We </w:t>
      </w:r>
      <w:r>
        <w:rPr>
          <w:rFonts w:ascii="Times New Roman" w:hAnsi="Times New Roman" w:cs="Times New Roman"/>
          <w:sz w:val="24"/>
          <w:szCs w:val="24"/>
        </w:rPr>
        <w:t xml:space="preserve">adopted an inclusive approach, covering </w:t>
      </w:r>
      <w:r w:rsidRPr="003E7419">
        <w:rPr>
          <w:rFonts w:ascii="Times New Roman" w:hAnsi="Times New Roman" w:cs="Times New Roman"/>
          <w:sz w:val="24"/>
          <w:szCs w:val="24"/>
        </w:rPr>
        <w:t xml:space="preserve">any setting where health professionals were the providers of any type of end-of-life care: hospitals, community services, primary care, hospice, or residential aged care. Our target outcomes were </w:t>
      </w:r>
      <w:r>
        <w:rPr>
          <w:rFonts w:ascii="Times New Roman" w:hAnsi="Times New Roman" w:cs="Times New Roman"/>
          <w:sz w:val="24"/>
          <w:szCs w:val="24"/>
        </w:rPr>
        <w:t xml:space="preserve">any </w:t>
      </w:r>
      <w:r w:rsidRPr="003E7419">
        <w:rPr>
          <w:rFonts w:ascii="Times New Roman" w:hAnsi="Times New Roman" w:cs="Times New Roman"/>
          <w:sz w:val="24"/>
          <w:szCs w:val="24"/>
        </w:rPr>
        <w:t>opinion</w:t>
      </w:r>
      <w:r>
        <w:rPr>
          <w:rFonts w:ascii="Times New Roman" w:hAnsi="Times New Roman" w:cs="Times New Roman"/>
          <w:sz w:val="24"/>
          <w:szCs w:val="24"/>
        </w:rPr>
        <w:t>s on</w:t>
      </w:r>
      <w:r w:rsidRPr="003E7419">
        <w:rPr>
          <w:rFonts w:ascii="Times New Roman" w:hAnsi="Times New Roman" w:cs="Times New Roman"/>
          <w:sz w:val="24"/>
          <w:szCs w:val="24"/>
        </w:rPr>
        <w:t xml:space="preserve"> in/appropriateness</w:t>
      </w:r>
      <w:r>
        <w:rPr>
          <w:rFonts w:ascii="Times New Roman" w:hAnsi="Times New Roman" w:cs="Times New Roman"/>
          <w:sz w:val="24"/>
          <w:szCs w:val="24"/>
        </w:rPr>
        <w:t xml:space="preserve"> of care</w:t>
      </w:r>
      <w:r w:rsidRPr="003E7419">
        <w:rPr>
          <w:rFonts w:ascii="Times New Roman" w:hAnsi="Times New Roman" w:cs="Times New Roman"/>
          <w:sz w:val="24"/>
          <w:szCs w:val="24"/>
        </w:rPr>
        <w:t xml:space="preserve">, experience, perception, views, </w:t>
      </w:r>
      <w:r>
        <w:rPr>
          <w:rFonts w:ascii="Times New Roman" w:hAnsi="Times New Roman" w:cs="Times New Roman"/>
          <w:sz w:val="24"/>
          <w:szCs w:val="24"/>
        </w:rPr>
        <w:t xml:space="preserve">and/or </w:t>
      </w:r>
      <w:r w:rsidRPr="003E7419">
        <w:rPr>
          <w:rFonts w:ascii="Times New Roman" w:hAnsi="Times New Roman" w:cs="Times New Roman"/>
          <w:sz w:val="24"/>
          <w:szCs w:val="24"/>
        </w:rPr>
        <w:t>dis/satisfaction with healthcare quality</w:t>
      </w:r>
      <w:r>
        <w:rPr>
          <w:rFonts w:ascii="Times New Roman" w:hAnsi="Times New Roman" w:cs="Times New Roman"/>
          <w:sz w:val="24"/>
          <w:szCs w:val="24"/>
        </w:rPr>
        <w:t>- reported qualitatively or quantitatively-</w:t>
      </w:r>
      <w:r w:rsidRPr="003E7419">
        <w:rPr>
          <w:rFonts w:ascii="Times New Roman" w:hAnsi="Times New Roman" w:cs="Times New Roman"/>
          <w:sz w:val="24"/>
          <w:szCs w:val="24"/>
        </w:rPr>
        <w:t xml:space="preserve"> </w:t>
      </w:r>
      <w:r>
        <w:rPr>
          <w:rFonts w:ascii="Times New Roman" w:hAnsi="Times New Roman" w:cs="Times New Roman"/>
          <w:sz w:val="24"/>
          <w:szCs w:val="24"/>
        </w:rPr>
        <w:t xml:space="preserve">and </w:t>
      </w:r>
      <w:r w:rsidRPr="003E7419">
        <w:rPr>
          <w:rFonts w:ascii="Times New Roman" w:hAnsi="Times New Roman" w:cs="Times New Roman"/>
          <w:sz w:val="24"/>
          <w:szCs w:val="24"/>
        </w:rPr>
        <w:t xml:space="preserve">heath service priorities, gaps, challenges, </w:t>
      </w:r>
      <w:r>
        <w:rPr>
          <w:rFonts w:ascii="Times New Roman" w:hAnsi="Times New Roman" w:cs="Times New Roman"/>
          <w:sz w:val="24"/>
          <w:szCs w:val="24"/>
        </w:rPr>
        <w:t xml:space="preserve">or </w:t>
      </w:r>
      <w:r w:rsidRPr="003E7419">
        <w:rPr>
          <w:rFonts w:ascii="Times New Roman" w:hAnsi="Times New Roman" w:cs="Times New Roman"/>
          <w:sz w:val="24"/>
          <w:szCs w:val="24"/>
        </w:rPr>
        <w:t xml:space="preserve">suggestions for improvement. </w:t>
      </w:r>
      <w:r>
        <w:rPr>
          <w:rFonts w:ascii="Times New Roman" w:hAnsi="Times New Roman" w:cs="Times New Roman"/>
          <w:sz w:val="24"/>
          <w:szCs w:val="24"/>
        </w:rPr>
        <w:t xml:space="preserve">Those related to terminal care provided by family/informal carers were excluded. We included </w:t>
      </w:r>
      <w:bookmarkStart w:id="0" w:name="_Hlk14425316"/>
      <w:r w:rsidRPr="003E7419">
        <w:rPr>
          <w:rFonts w:ascii="Times New Roman" w:hAnsi="Times New Roman" w:cs="Times New Roman"/>
          <w:sz w:val="24"/>
          <w:szCs w:val="24"/>
        </w:rPr>
        <w:t xml:space="preserve">qualitative studies such as in-depth interviews, focus group discussions, Delphi studies, mixed methods, but also opinion/satisfaction surveys, research letters (if results presented), and conference abstracts. </w:t>
      </w:r>
      <w:bookmarkEnd w:id="0"/>
      <w:r w:rsidRPr="003E7419">
        <w:rPr>
          <w:rFonts w:ascii="Times New Roman" w:hAnsi="Times New Roman" w:cs="Times New Roman"/>
          <w:sz w:val="24"/>
          <w:szCs w:val="24"/>
        </w:rPr>
        <w:t xml:space="preserve"> </w:t>
      </w:r>
      <w:bookmarkStart w:id="1" w:name="_Hlk14425378"/>
      <w:r>
        <w:rPr>
          <w:rFonts w:ascii="Times New Roman" w:hAnsi="Times New Roman" w:cs="Times New Roman"/>
          <w:sz w:val="24"/>
          <w:szCs w:val="24"/>
        </w:rPr>
        <w:t>We e</w:t>
      </w:r>
      <w:r w:rsidRPr="003E7419">
        <w:rPr>
          <w:rFonts w:ascii="Times New Roman" w:hAnsi="Times New Roman" w:cs="Times New Roman"/>
          <w:sz w:val="24"/>
          <w:szCs w:val="24"/>
        </w:rPr>
        <w:t>xcluded case studies, retrospective record reviews, studies of patient complaints or medical errors, studies including lay people who are not health service consume</w:t>
      </w:r>
      <w:r>
        <w:rPr>
          <w:rFonts w:ascii="Times New Roman" w:hAnsi="Times New Roman" w:cs="Times New Roman"/>
          <w:sz w:val="24"/>
          <w:szCs w:val="24"/>
        </w:rPr>
        <w:t>r</w:t>
      </w:r>
      <w:r w:rsidRPr="003E7419">
        <w:rPr>
          <w:rFonts w:ascii="Times New Roman" w:hAnsi="Times New Roman" w:cs="Times New Roman"/>
          <w:sz w:val="24"/>
          <w:szCs w:val="24"/>
        </w:rPr>
        <w:t xml:space="preserve">s, clinician perspectives, and protocol papers. </w:t>
      </w:r>
    </w:p>
    <w:bookmarkEnd w:id="1"/>
    <w:p w14:paraId="6DE32711" w14:textId="77777777" w:rsidR="009956E3" w:rsidRPr="009956E3" w:rsidRDefault="009956E3" w:rsidP="009956E3">
      <w:pPr>
        <w:widowControl w:val="0"/>
        <w:spacing w:line="480" w:lineRule="auto"/>
        <w:rPr>
          <w:rFonts w:ascii="Arial" w:hAnsi="Arial" w:cs="Arial"/>
          <w:i/>
          <w:iCs/>
        </w:rPr>
      </w:pPr>
      <w:r w:rsidRPr="009956E3">
        <w:rPr>
          <w:rFonts w:ascii="Arial" w:hAnsi="Arial" w:cs="Arial"/>
          <w:b/>
          <w:bCs/>
          <w:i/>
          <w:iCs/>
        </w:rPr>
        <w:t>Screening and data extraction</w:t>
      </w:r>
    </w:p>
    <w:p w14:paraId="3E5E9FDA" w14:textId="48377DC7" w:rsidR="009956E3" w:rsidRPr="003E7419" w:rsidRDefault="009956E3" w:rsidP="009956E3">
      <w:pPr>
        <w:widowControl w:val="0"/>
        <w:spacing w:line="480" w:lineRule="auto"/>
        <w:jc w:val="both"/>
        <w:rPr>
          <w:rFonts w:ascii="Times New Roman" w:hAnsi="Times New Roman" w:cs="Times New Roman"/>
          <w:sz w:val="24"/>
          <w:szCs w:val="24"/>
        </w:rPr>
      </w:pPr>
      <w:r>
        <w:rPr>
          <w:rFonts w:ascii="Times New Roman" w:hAnsi="Times New Roman" w:cs="Times New Roman"/>
          <w:sz w:val="24"/>
          <w:szCs w:val="24"/>
        </w:rPr>
        <w:t>Paired</w:t>
      </w:r>
      <w:r w:rsidRPr="003E7419">
        <w:rPr>
          <w:rFonts w:ascii="Times New Roman" w:hAnsi="Times New Roman" w:cs="Times New Roman"/>
          <w:sz w:val="24"/>
          <w:szCs w:val="24"/>
        </w:rPr>
        <w:t xml:space="preserve"> reviewers with general practice and gerontology backgrounds (MM, MC</w:t>
      </w:r>
      <w:r>
        <w:rPr>
          <w:rFonts w:ascii="Times New Roman" w:hAnsi="Times New Roman" w:cs="Times New Roman"/>
          <w:sz w:val="24"/>
          <w:szCs w:val="24"/>
        </w:rPr>
        <w:t>, MO</w:t>
      </w:r>
      <w:r w:rsidRPr="003E7419">
        <w:rPr>
          <w:rFonts w:ascii="Times New Roman" w:hAnsi="Times New Roman" w:cs="Times New Roman"/>
          <w:sz w:val="24"/>
          <w:szCs w:val="24"/>
        </w:rPr>
        <w:t xml:space="preserve">) independently screened all titles and abstracts using </w:t>
      </w:r>
      <w:r>
        <w:rPr>
          <w:rFonts w:ascii="Times New Roman" w:hAnsi="Times New Roman" w:cs="Times New Roman"/>
          <w:sz w:val="24"/>
          <w:szCs w:val="24"/>
        </w:rPr>
        <w:t>R</w:t>
      </w:r>
      <w:r w:rsidRPr="003E7419">
        <w:rPr>
          <w:rFonts w:ascii="Times New Roman" w:hAnsi="Times New Roman" w:cs="Times New Roman"/>
          <w:sz w:val="24"/>
          <w:szCs w:val="24"/>
        </w:rPr>
        <w:t xml:space="preserve">ayyan software and involved a third </w:t>
      </w:r>
      <w:r w:rsidRPr="003E7419">
        <w:rPr>
          <w:rFonts w:ascii="Times New Roman" w:hAnsi="Times New Roman" w:cs="Times New Roman"/>
          <w:sz w:val="24"/>
          <w:szCs w:val="24"/>
        </w:rPr>
        <w:lastRenderedPageBreak/>
        <w:t>general practitioner (MB) to discuss and resolve uncertainties or eligibility discordance. Full text eligibility was then conducted independently by pairs of reviewers (MM, MC, MB</w:t>
      </w:r>
      <w:r>
        <w:rPr>
          <w:rFonts w:ascii="Times New Roman" w:hAnsi="Times New Roman" w:cs="Times New Roman"/>
          <w:sz w:val="24"/>
          <w:szCs w:val="24"/>
        </w:rPr>
        <w:t>, ZM).</w:t>
      </w:r>
      <w:r w:rsidRPr="003E7419">
        <w:rPr>
          <w:rFonts w:ascii="Times New Roman" w:hAnsi="Times New Roman" w:cs="Times New Roman"/>
          <w:sz w:val="24"/>
          <w:szCs w:val="24"/>
        </w:rPr>
        <w:t xml:space="preserve">  For the qualitative studies a pre</w:t>
      </w:r>
      <w:r>
        <w:rPr>
          <w:rFonts w:ascii="Times New Roman" w:hAnsi="Times New Roman" w:cs="Times New Roman"/>
          <w:sz w:val="24"/>
          <w:szCs w:val="24"/>
        </w:rPr>
        <w:t>-</w:t>
      </w:r>
      <w:r w:rsidRPr="003E7419">
        <w:rPr>
          <w:rFonts w:ascii="Times New Roman" w:hAnsi="Times New Roman" w:cs="Times New Roman"/>
          <w:sz w:val="24"/>
          <w:szCs w:val="24"/>
        </w:rPr>
        <w:t xml:space="preserve">designed template was used (MM) to extract the author, year, country, sample size, study type (focus group, in-depth interviews), setting, target group (patients, caregivers, both) and </w:t>
      </w:r>
      <w:r>
        <w:rPr>
          <w:rFonts w:ascii="Times New Roman" w:hAnsi="Times New Roman" w:cs="Times New Roman"/>
          <w:sz w:val="24"/>
          <w:szCs w:val="24"/>
        </w:rPr>
        <w:t>factors related to care quality including perceptions based on lived experiences</w:t>
      </w:r>
      <w:r w:rsidRPr="003E7419">
        <w:rPr>
          <w:rFonts w:ascii="Times New Roman" w:hAnsi="Times New Roman" w:cs="Times New Roman"/>
          <w:sz w:val="24"/>
          <w:szCs w:val="24"/>
        </w:rPr>
        <w:t xml:space="preserve">.  </w:t>
      </w:r>
      <w:r>
        <w:rPr>
          <w:rFonts w:ascii="Times New Roman" w:hAnsi="Times New Roman" w:cs="Times New Roman"/>
          <w:sz w:val="24"/>
          <w:szCs w:val="24"/>
        </w:rPr>
        <w:t xml:space="preserve">For qualitative studies four authors (MM, ZM, MB, LA) extracted data and one (MM) developed the framework and mapped the articles. </w:t>
      </w:r>
      <w:r w:rsidRPr="003E7419">
        <w:rPr>
          <w:rFonts w:ascii="Times New Roman" w:hAnsi="Times New Roman" w:cs="Times New Roman"/>
          <w:sz w:val="24"/>
          <w:szCs w:val="24"/>
        </w:rPr>
        <w:t xml:space="preserve">For the quantitative studies </w:t>
      </w:r>
      <w:r>
        <w:rPr>
          <w:rFonts w:ascii="Times New Roman" w:hAnsi="Times New Roman" w:cs="Times New Roman"/>
          <w:sz w:val="24"/>
          <w:szCs w:val="24"/>
        </w:rPr>
        <w:t>paired</w:t>
      </w:r>
      <w:r w:rsidRPr="003E7419">
        <w:rPr>
          <w:rFonts w:ascii="Times New Roman" w:hAnsi="Times New Roman" w:cs="Times New Roman"/>
          <w:sz w:val="24"/>
          <w:szCs w:val="24"/>
        </w:rPr>
        <w:t xml:space="preserve"> reviewer</w:t>
      </w:r>
      <w:r>
        <w:rPr>
          <w:rFonts w:ascii="Times New Roman" w:hAnsi="Times New Roman" w:cs="Times New Roman"/>
          <w:sz w:val="24"/>
          <w:szCs w:val="24"/>
        </w:rPr>
        <w:t>s</w:t>
      </w:r>
      <w:r w:rsidRPr="003E7419">
        <w:rPr>
          <w:rFonts w:ascii="Times New Roman" w:hAnsi="Times New Roman" w:cs="Times New Roman"/>
          <w:sz w:val="24"/>
          <w:szCs w:val="24"/>
        </w:rPr>
        <w:t xml:space="preserve"> (MC</w:t>
      </w:r>
      <w:r>
        <w:rPr>
          <w:rFonts w:ascii="Times New Roman" w:hAnsi="Times New Roman" w:cs="Times New Roman"/>
          <w:sz w:val="24"/>
          <w:szCs w:val="24"/>
        </w:rPr>
        <w:t>, ZM, MB</w:t>
      </w:r>
      <w:r w:rsidRPr="003E7419">
        <w:rPr>
          <w:rFonts w:ascii="Times New Roman" w:hAnsi="Times New Roman" w:cs="Times New Roman"/>
          <w:sz w:val="24"/>
          <w:szCs w:val="24"/>
        </w:rPr>
        <w:t xml:space="preserve">) </w:t>
      </w:r>
      <w:r>
        <w:rPr>
          <w:rFonts w:ascii="Times New Roman" w:hAnsi="Times New Roman" w:cs="Times New Roman"/>
          <w:sz w:val="24"/>
          <w:szCs w:val="24"/>
        </w:rPr>
        <w:t xml:space="preserve">screened full text and one (MC) </w:t>
      </w:r>
      <w:r w:rsidRPr="003E7419">
        <w:rPr>
          <w:rFonts w:ascii="Times New Roman" w:hAnsi="Times New Roman" w:cs="Times New Roman"/>
          <w:sz w:val="24"/>
          <w:szCs w:val="24"/>
        </w:rPr>
        <w:t xml:space="preserve">extracted study characteristics (author, year, country, target group, setting and study objective/domain covered) and mapped the survey results using the framework developed for the qualitative analysis after all qualitative studies had been analysed. </w:t>
      </w:r>
      <w:r>
        <w:rPr>
          <w:rFonts w:ascii="Times New Roman" w:hAnsi="Times New Roman" w:cs="Times New Roman"/>
          <w:sz w:val="24"/>
          <w:szCs w:val="24"/>
        </w:rPr>
        <w:t>Another author (MB) reviewed and provided feedback on the presentation of survey results. At least o</w:t>
      </w:r>
      <w:r w:rsidRPr="003E7419">
        <w:rPr>
          <w:rFonts w:ascii="Times New Roman" w:hAnsi="Times New Roman" w:cs="Times New Roman"/>
          <w:sz w:val="24"/>
          <w:szCs w:val="24"/>
        </w:rPr>
        <w:t>ne of the qualitative reviewers</w:t>
      </w:r>
      <w:r w:rsidRPr="00C15993">
        <w:rPr>
          <w:rFonts w:ascii="Times New Roman" w:hAnsi="Times New Roman" w:cs="Times New Roman"/>
          <w:sz w:val="24"/>
          <w:szCs w:val="24"/>
        </w:rPr>
        <w:t xml:space="preserve"> (</w:t>
      </w:r>
      <w:r w:rsidRPr="003E7419">
        <w:rPr>
          <w:rFonts w:ascii="Times New Roman" w:hAnsi="Times New Roman" w:cs="Times New Roman"/>
          <w:sz w:val="24"/>
          <w:szCs w:val="24"/>
        </w:rPr>
        <w:t>MM/ZM/</w:t>
      </w:r>
      <w:r>
        <w:rPr>
          <w:rFonts w:ascii="Times New Roman" w:hAnsi="Times New Roman" w:cs="Times New Roman"/>
          <w:sz w:val="24"/>
          <w:szCs w:val="24"/>
        </w:rPr>
        <w:t>MB/</w:t>
      </w:r>
      <w:r w:rsidRPr="003E7419">
        <w:rPr>
          <w:rFonts w:ascii="Times New Roman" w:hAnsi="Times New Roman" w:cs="Times New Roman"/>
          <w:sz w:val="24"/>
          <w:szCs w:val="24"/>
        </w:rPr>
        <w:t>LA) checked the contents and interpretation from both data extractions</w:t>
      </w:r>
      <w:r>
        <w:rPr>
          <w:rFonts w:ascii="Times New Roman" w:hAnsi="Times New Roman" w:cs="Times New Roman"/>
          <w:sz w:val="24"/>
          <w:szCs w:val="24"/>
        </w:rPr>
        <w:t>.</w:t>
      </w:r>
    </w:p>
    <w:p w14:paraId="38378354" w14:textId="74C5F32F" w:rsidR="00581B6D" w:rsidRPr="000B2CC3" w:rsidRDefault="00581B6D" w:rsidP="00581B6D">
      <w:pPr>
        <w:rPr>
          <w:rFonts w:ascii="Times New Roman" w:hAnsi="Times New Roman" w:cs="Times New Roman"/>
        </w:rPr>
      </w:pPr>
      <w:r w:rsidRPr="000B2CC3">
        <w:rPr>
          <w:rFonts w:ascii="Times New Roman" w:hAnsi="Times New Roman" w:cs="Times New Roman"/>
          <w:b/>
          <w:bCs/>
          <w:sz w:val="24"/>
          <w:szCs w:val="24"/>
        </w:rPr>
        <w:t>Supplement 1. Table S1.1 Full search strategy</w:t>
      </w:r>
    </w:p>
    <w:tbl>
      <w:tblPr>
        <w:tblStyle w:val="TableGrid"/>
        <w:tblW w:w="0" w:type="auto"/>
        <w:tblLook w:val="04A0" w:firstRow="1" w:lastRow="0" w:firstColumn="1" w:lastColumn="0" w:noHBand="0" w:noVBand="1"/>
      </w:tblPr>
      <w:tblGrid>
        <w:gridCol w:w="9011"/>
      </w:tblGrid>
      <w:tr w:rsidR="00581B6D" w:rsidRPr="000B2CC3" w14:paraId="16EBB83B" w14:textId="77777777" w:rsidTr="005327A0">
        <w:tc>
          <w:tcPr>
            <w:tcW w:w="9016" w:type="dxa"/>
          </w:tcPr>
          <w:p w14:paraId="44B60BB3" w14:textId="77777777" w:rsidR="00581B6D" w:rsidRPr="000B2CC3" w:rsidRDefault="00581B6D" w:rsidP="005327A0">
            <w:pPr>
              <w:rPr>
                <w:rFonts w:ascii="Times New Roman" w:hAnsi="Times New Roman" w:cs="Times New Roman"/>
                <w:b/>
                <w:bCs/>
                <w:sz w:val="24"/>
                <w:szCs w:val="24"/>
              </w:rPr>
            </w:pPr>
            <w:r w:rsidRPr="000B2CC3">
              <w:rPr>
                <w:rFonts w:ascii="Times New Roman" w:hAnsi="Times New Roman" w:cs="Times New Roman"/>
                <w:b/>
                <w:bCs/>
                <w:sz w:val="24"/>
                <w:szCs w:val="24"/>
              </w:rPr>
              <w:t>Key articles to guide search</w:t>
            </w:r>
          </w:p>
        </w:tc>
      </w:tr>
      <w:tr w:rsidR="00581B6D" w:rsidRPr="000B2CC3" w14:paraId="1736B88C" w14:textId="77777777" w:rsidTr="005327A0">
        <w:tc>
          <w:tcPr>
            <w:tcW w:w="9016" w:type="dxa"/>
          </w:tcPr>
          <w:p w14:paraId="6C077FFB" w14:textId="77777777" w:rsidR="00581B6D" w:rsidRPr="000B2CC3" w:rsidRDefault="00581B6D" w:rsidP="005327A0">
            <w:pPr>
              <w:rPr>
                <w:rFonts w:ascii="Times New Roman" w:hAnsi="Times New Roman" w:cs="Times New Roman"/>
                <w:lang w:eastAsia="en-AU"/>
              </w:rPr>
            </w:pPr>
            <w:r w:rsidRPr="000B2CC3">
              <w:rPr>
                <w:rFonts w:ascii="Times New Roman" w:hAnsi="Times New Roman" w:cs="Times New Roman"/>
                <w:color w:val="000000"/>
                <w:lang w:eastAsia="en-AU"/>
              </w:rPr>
              <w:t>30446268[</w:t>
            </w:r>
            <w:proofErr w:type="spellStart"/>
            <w:r w:rsidRPr="000B2CC3">
              <w:rPr>
                <w:rFonts w:ascii="Times New Roman" w:hAnsi="Times New Roman" w:cs="Times New Roman"/>
                <w:color w:val="000000"/>
                <w:lang w:eastAsia="en-AU"/>
              </w:rPr>
              <w:t>uid</w:t>
            </w:r>
            <w:proofErr w:type="spellEnd"/>
            <w:r w:rsidRPr="000B2CC3">
              <w:rPr>
                <w:rFonts w:ascii="Times New Roman" w:hAnsi="Times New Roman" w:cs="Times New Roman"/>
                <w:color w:val="000000"/>
                <w:lang w:eastAsia="en-AU"/>
              </w:rPr>
              <w:t>] OR 27846832[</w:t>
            </w:r>
            <w:proofErr w:type="spellStart"/>
            <w:r w:rsidRPr="000B2CC3">
              <w:rPr>
                <w:rFonts w:ascii="Times New Roman" w:hAnsi="Times New Roman" w:cs="Times New Roman"/>
                <w:color w:val="000000"/>
                <w:lang w:eastAsia="en-AU"/>
              </w:rPr>
              <w:t>uid</w:t>
            </w:r>
            <w:proofErr w:type="spellEnd"/>
            <w:r w:rsidRPr="000B2CC3">
              <w:rPr>
                <w:rFonts w:ascii="Times New Roman" w:hAnsi="Times New Roman" w:cs="Times New Roman"/>
                <w:color w:val="000000"/>
                <w:lang w:eastAsia="en-AU"/>
              </w:rPr>
              <w:t>] OR 30868725[</w:t>
            </w:r>
            <w:proofErr w:type="spellStart"/>
            <w:r w:rsidRPr="000B2CC3">
              <w:rPr>
                <w:rFonts w:ascii="Times New Roman" w:hAnsi="Times New Roman" w:cs="Times New Roman"/>
                <w:color w:val="000000"/>
                <w:lang w:eastAsia="en-AU"/>
              </w:rPr>
              <w:t>uid</w:t>
            </w:r>
            <w:proofErr w:type="spellEnd"/>
            <w:r w:rsidRPr="000B2CC3">
              <w:rPr>
                <w:rFonts w:ascii="Times New Roman" w:hAnsi="Times New Roman" w:cs="Times New Roman"/>
                <w:color w:val="000000"/>
                <w:lang w:eastAsia="en-AU"/>
              </w:rPr>
              <w:t>] OR 30614161[</w:t>
            </w:r>
            <w:proofErr w:type="spellStart"/>
            <w:r w:rsidRPr="000B2CC3">
              <w:rPr>
                <w:rFonts w:ascii="Times New Roman" w:hAnsi="Times New Roman" w:cs="Times New Roman"/>
                <w:color w:val="000000"/>
                <w:lang w:eastAsia="en-AU"/>
              </w:rPr>
              <w:t>uid</w:t>
            </w:r>
            <w:proofErr w:type="spellEnd"/>
            <w:r w:rsidRPr="000B2CC3">
              <w:rPr>
                <w:rFonts w:ascii="Times New Roman" w:hAnsi="Times New Roman" w:cs="Times New Roman"/>
                <w:color w:val="000000"/>
                <w:lang w:eastAsia="en-AU"/>
              </w:rPr>
              <w:t>] OR 26124510[</w:t>
            </w:r>
            <w:proofErr w:type="spellStart"/>
            <w:r w:rsidRPr="000B2CC3">
              <w:rPr>
                <w:rFonts w:ascii="Times New Roman" w:hAnsi="Times New Roman" w:cs="Times New Roman"/>
                <w:color w:val="000000"/>
                <w:lang w:eastAsia="en-AU"/>
              </w:rPr>
              <w:t>uid</w:t>
            </w:r>
            <w:proofErr w:type="spellEnd"/>
            <w:r w:rsidRPr="000B2CC3">
              <w:rPr>
                <w:rFonts w:ascii="Times New Roman" w:hAnsi="Times New Roman" w:cs="Times New Roman"/>
                <w:color w:val="000000"/>
                <w:lang w:eastAsia="en-AU"/>
              </w:rPr>
              <w:t>] OR 24644204[</w:t>
            </w:r>
            <w:proofErr w:type="spellStart"/>
            <w:r w:rsidRPr="000B2CC3">
              <w:rPr>
                <w:rFonts w:ascii="Times New Roman" w:hAnsi="Times New Roman" w:cs="Times New Roman"/>
                <w:color w:val="000000"/>
                <w:lang w:eastAsia="en-AU"/>
              </w:rPr>
              <w:t>uid</w:t>
            </w:r>
            <w:proofErr w:type="spellEnd"/>
            <w:r w:rsidRPr="000B2CC3">
              <w:rPr>
                <w:rFonts w:ascii="Times New Roman" w:hAnsi="Times New Roman" w:cs="Times New Roman"/>
                <w:color w:val="000000"/>
                <w:lang w:eastAsia="en-AU"/>
              </w:rPr>
              <w:t>] OR 22555775[</w:t>
            </w:r>
            <w:proofErr w:type="spellStart"/>
            <w:r w:rsidRPr="000B2CC3">
              <w:rPr>
                <w:rFonts w:ascii="Times New Roman" w:hAnsi="Times New Roman" w:cs="Times New Roman"/>
                <w:color w:val="000000"/>
                <w:lang w:eastAsia="en-AU"/>
              </w:rPr>
              <w:t>uid</w:t>
            </w:r>
            <w:proofErr w:type="spellEnd"/>
            <w:r w:rsidRPr="000B2CC3">
              <w:rPr>
                <w:rFonts w:ascii="Times New Roman" w:hAnsi="Times New Roman" w:cs="Times New Roman"/>
                <w:color w:val="000000"/>
                <w:lang w:eastAsia="en-AU"/>
              </w:rPr>
              <w:t>] OR 26598036[</w:t>
            </w:r>
            <w:proofErr w:type="spellStart"/>
            <w:r w:rsidRPr="000B2CC3">
              <w:rPr>
                <w:rFonts w:ascii="Times New Roman" w:hAnsi="Times New Roman" w:cs="Times New Roman"/>
                <w:color w:val="000000"/>
                <w:lang w:eastAsia="en-AU"/>
              </w:rPr>
              <w:t>uid</w:t>
            </w:r>
            <w:proofErr w:type="spellEnd"/>
            <w:r w:rsidRPr="000B2CC3">
              <w:rPr>
                <w:rFonts w:ascii="Times New Roman" w:hAnsi="Times New Roman" w:cs="Times New Roman"/>
                <w:color w:val="000000"/>
                <w:lang w:eastAsia="en-AU"/>
              </w:rPr>
              <w:t>]</w:t>
            </w:r>
          </w:p>
          <w:p w14:paraId="76C5A423" w14:textId="77777777" w:rsidR="00581B6D" w:rsidRPr="000B2CC3" w:rsidRDefault="00581B6D" w:rsidP="005327A0">
            <w:pPr>
              <w:rPr>
                <w:rFonts w:ascii="Times New Roman" w:hAnsi="Times New Roman" w:cs="Times New Roman"/>
                <w:sz w:val="24"/>
                <w:szCs w:val="24"/>
              </w:rPr>
            </w:pPr>
          </w:p>
        </w:tc>
      </w:tr>
      <w:tr w:rsidR="00581B6D" w:rsidRPr="000B2CC3" w14:paraId="5D1DECBE" w14:textId="77777777" w:rsidTr="005327A0">
        <w:tc>
          <w:tcPr>
            <w:tcW w:w="9016" w:type="dxa"/>
          </w:tcPr>
          <w:p w14:paraId="295280A4" w14:textId="77777777" w:rsidR="00581B6D" w:rsidRPr="000B2CC3" w:rsidRDefault="00581B6D" w:rsidP="005327A0">
            <w:pPr>
              <w:rPr>
                <w:rFonts w:ascii="Times New Roman" w:hAnsi="Times New Roman" w:cs="Times New Roman"/>
                <w:b/>
                <w:bCs/>
                <w:sz w:val="24"/>
                <w:szCs w:val="24"/>
              </w:rPr>
            </w:pPr>
            <w:r w:rsidRPr="000B2CC3">
              <w:rPr>
                <w:rFonts w:ascii="Times New Roman" w:hAnsi="Times New Roman" w:cs="Times New Roman"/>
                <w:b/>
                <w:bCs/>
                <w:sz w:val="24"/>
                <w:szCs w:val="24"/>
              </w:rPr>
              <w:t>Search terms</w:t>
            </w:r>
          </w:p>
        </w:tc>
      </w:tr>
      <w:tr w:rsidR="00581B6D" w:rsidRPr="000B2CC3" w14:paraId="47BE7772" w14:textId="77777777" w:rsidTr="005327A0">
        <w:tc>
          <w:tcPr>
            <w:tcW w:w="9016" w:type="dxa"/>
          </w:tcPr>
          <w:p w14:paraId="601014B5" w14:textId="77777777" w:rsidR="00581B6D" w:rsidRPr="000B2CC3" w:rsidRDefault="00581B6D" w:rsidP="005327A0">
            <w:pPr>
              <w:rPr>
                <w:rFonts w:ascii="Times New Roman" w:hAnsi="Times New Roman" w:cs="Times New Roman"/>
                <w:color w:val="000000"/>
                <w:lang w:eastAsia="en-AU"/>
              </w:rPr>
            </w:pPr>
          </w:p>
          <w:p w14:paraId="63F73BDE" w14:textId="77777777" w:rsidR="00581B6D" w:rsidRPr="000B2CC3" w:rsidRDefault="00581B6D" w:rsidP="005327A0">
            <w:pPr>
              <w:rPr>
                <w:rFonts w:ascii="Times New Roman" w:hAnsi="Times New Roman" w:cs="Times New Roman"/>
                <w:lang w:eastAsia="en-AU"/>
              </w:rPr>
            </w:pPr>
            <w:r w:rsidRPr="000B2CC3">
              <w:rPr>
                <w:rFonts w:ascii="Times New Roman" w:hAnsi="Times New Roman" w:cs="Times New Roman"/>
                <w:color w:val="000000"/>
                <w:lang w:eastAsia="en-AU"/>
              </w:rPr>
              <w:t>(</w:t>
            </w:r>
            <w:proofErr w:type="gramStart"/>
            <w:r w:rsidRPr="000B2CC3">
              <w:rPr>
                <w:rFonts w:ascii="Times New Roman" w:hAnsi="Times New Roman" w:cs="Times New Roman"/>
                <w:color w:val="000000"/>
                <w:lang w:eastAsia="en-AU"/>
              </w:rPr>
              <w:t>Aged[</w:t>
            </w:r>
            <w:proofErr w:type="gramEnd"/>
            <w:r w:rsidRPr="000B2CC3">
              <w:rPr>
                <w:rFonts w:ascii="Times New Roman" w:hAnsi="Times New Roman" w:cs="Times New Roman"/>
                <w:color w:val="000000"/>
                <w:lang w:eastAsia="en-AU"/>
              </w:rPr>
              <w:t>Mesh] OR Elderly[</w:t>
            </w:r>
            <w:proofErr w:type="spellStart"/>
            <w:r w:rsidRPr="000B2CC3">
              <w:rPr>
                <w:rFonts w:ascii="Times New Roman" w:hAnsi="Times New Roman" w:cs="Times New Roman"/>
                <w:color w:val="000000"/>
                <w:lang w:eastAsia="en-AU"/>
              </w:rPr>
              <w:t>tiab</w:t>
            </w:r>
            <w:proofErr w:type="spellEnd"/>
            <w:r w:rsidRPr="000B2CC3">
              <w:rPr>
                <w:rFonts w:ascii="Times New Roman" w:hAnsi="Times New Roman" w:cs="Times New Roman"/>
                <w:color w:val="000000"/>
                <w:lang w:eastAsia="en-AU"/>
              </w:rPr>
              <w:t>] OR Older[</w:t>
            </w:r>
            <w:proofErr w:type="spellStart"/>
            <w:r w:rsidRPr="000B2CC3">
              <w:rPr>
                <w:rFonts w:ascii="Times New Roman" w:hAnsi="Times New Roman" w:cs="Times New Roman"/>
                <w:color w:val="000000"/>
                <w:lang w:eastAsia="en-AU"/>
              </w:rPr>
              <w:t>tiab</w:t>
            </w:r>
            <w:proofErr w:type="spellEnd"/>
            <w:r w:rsidRPr="000B2CC3">
              <w:rPr>
                <w:rFonts w:ascii="Times New Roman" w:hAnsi="Times New Roman" w:cs="Times New Roman"/>
                <w:color w:val="000000"/>
                <w:lang w:eastAsia="en-AU"/>
              </w:rPr>
              <w:t>] OR decision-makers[</w:t>
            </w:r>
            <w:proofErr w:type="spellStart"/>
            <w:r w:rsidRPr="000B2CC3">
              <w:rPr>
                <w:rFonts w:ascii="Times New Roman" w:hAnsi="Times New Roman" w:cs="Times New Roman"/>
                <w:color w:val="000000"/>
                <w:lang w:eastAsia="en-AU"/>
              </w:rPr>
              <w:t>tiab</w:t>
            </w:r>
            <w:proofErr w:type="spellEnd"/>
            <w:r w:rsidRPr="000B2CC3">
              <w:rPr>
                <w:rFonts w:ascii="Times New Roman" w:hAnsi="Times New Roman" w:cs="Times New Roman"/>
                <w:color w:val="000000"/>
                <w:lang w:eastAsia="en-AU"/>
              </w:rPr>
              <w:t>] OR Surrogates[</w:t>
            </w:r>
            <w:proofErr w:type="spellStart"/>
            <w:r w:rsidRPr="000B2CC3">
              <w:rPr>
                <w:rFonts w:ascii="Times New Roman" w:hAnsi="Times New Roman" w:cs="Times New Roman"/>
                <w:color w:val="000000"/>
                <w:lang w:eastAsia="en-AU"/>
              </w:rPr>
              <w:t>tiab</w:t>
            </w:r>
            <w:proofErr w:type="spellEnd"/>
            <w:r w:rsidRPr="000B2CC3">
              <w:rPr>
                <w:rFonts w:ascii="Times New Roman" w:hAnsi="Times New Roman" w:cs="Times New Roman"/>
                <w:color w:val="000000"/>
                <w:lang w:eastAsia="en-AU"/>
              </w:rPr>
              <w:t>] OR Patients[</w:t>
            </w:r>
            <w:proofErr w:type="spellStart"/>
            <w:r w:rsidRPr="000B2CC3">
              <w:rPr>
                <w:rFonts w:ascii="Times New Roman" w:hAnsi="Times New Roman" w:cs="Times New Roman"/>
                <w:color w:val="000000"/>
                <w:lang w:eastAsia="en-AU"/>
              </w:rPr>
              <w:t>tiab</w:t>
            </w:r>
            <w:proofErr w:type="spellEnd"/>
            <w:r w:rsidRPr="000B2CC3">
              <w:rPr>
                <w:rFonts w:ascii="Times New Roman" w:hAnsi="Times New Roman" w:cs="Times New Roman"/>
                <w:color w:val="000000"/>
                <w:lang w:eastAsia="en-AU"/>
              </w:rPr>
              <w:t>] OR Carers[</w:t>
            </w:r>
            <w:proofErr w:type="spellStart"/>
            <w:r w:rsidRPr="000B2CC3">
              <w:rPr>
                <w:rFonts w:ascii="Times New Roman" w:hAnsi="Times New Roman" w:cs="Times New Roman"/>
                <w:color w:val="000000"/>
                <w:lang w:eastAsia="en-AU"/>
              </w:rPr>
              <w:t>tiab</w:t>
            </w:r>
            <w:proofErr w:type="spellEnd"/>
            <w:r w:rsidRPr="000B2CC3">
              <w:rPr>
                <w:rFonts w:ascii="Times New Roman" w:hAnsi="Times New Roman" w:cs="Times New Roman"/>
                <w:color w:val="000000"/>
                <w:lang w:eastAsia="en-AU"/>
              </w:rPr>
              <w:t>])</w:t>
            </w:r>
          </w:p>
          <w:p w14:paraId="1EC0A4DE" w14:textId="77777777" w:rsidR="00581B6D" w:rsidRPr="000B2CC3" w:rsidRDefault="00581B6D" w:rsidP="005327A0">
            <w:pPr>
              <w:rPr>
                <w:rFonts w:ascii="Times New Roman" w:hAnsi="Times New Roman" w:cs="Times New Roman"/>
                <w:lang w:eastAsia="en-AU"/>
              </w:rPr>
            </w:pPr>
            <w:r w:rsidRPr="000B2CC3">
              <w:rPr>
                <w:rFonts w:ascii="Times New Roman" w:hAnsi="Times New Roman" w:cs="Times New Roman"/>
                <w:color w:val="000000"/>
                <w:lang w:eastAsia="en-AU"/>
              </w:rPr>
              <w:t>AND</w:t>
            </w:r>
          </w:p>
          <w:p w14:paraId="5F819DBB" w14:textId="77777777" w:rsidR="00581B6D" w:rsidRPr="000B2CC3" w:rsidRDefault="00581B6D" w:rsidP="005327A0">
            <w:pPr>
              <w:rPr>
                <w:rFonts w:ascii="Times New Roman" w:hAnsi="Times New Roman" w:cs="Times New Roman"/>
                <w:lang w:eastAsia="en-AU"/>
              </w:rPr>
            </w:pPr>
            <w:r w:rsidRPr="000B2CC3">
              <w:rPr>
                <w:rFonts w:ascii="Times New Roman" w:hAnsi="Times New Roman" w:cs="Times New Roman"/>
                <w:color w:val="000000"/>
                <w:lang w:eastAsia="en-AU"/>
              </w:rPr>
              <w:t xml:space="preserve">(“Terminal </w:t>
            </w:r>
            <w:proofErr w:type="gramStart"/>
            <w:r w:rsidRPr="000B2CC3">
              <w:rPr>
                <w:rFonts w:ascii="Times New Roman" w:hAnsi="Times New Roman" w:cs="Times New Roman"/>
                <w:color w:val="000000"/>
                <w:lang w:eastAsia="en-AU"/>
              </w:rPr>
              <w:t>Care”[</w:t>
            </w:r>
            <w:proofErr w:type="gramEnd"/>
            <w:r w:rsidRPr="000B2CC3">
              <w:rPr>
                <w:rFonts w:ascii="Times New Roman" w:hAnsi="Times New Roman" w:cs="Times New Roman"/>
                <w:color w:val="000000"/>
                <w:lang w:eastAsia="en-AU"/>
              </w:rPr>
              <w:t>Mesh] OR "Palliative Care"[Mesh] OR “Frail Elderly”[Mesh] OR “End of life”[</w:t>
            </w:r>
            <w:proofErr w:type="spellStart"/>
            <w:r w:rsidRPr="000B2CC3">
              <w:rPr>
                <w:rFonts w:ascii="Times New Roman" w:hAnsi="Times New Roman" w:cs="Times New Roman"/>
                <w:color w:val="000000"/>
                <w:lang w:eastAsia="en-AU"/>
              </w:rPr>
              <w:t>tiab</w:t>
            </w:r>
            <w:proofErr w:type="spellEnd"/>
            <w:r w:rsidRPr="000B2CC3">
              <w:rPr>
                <w:rFonts w:ascii="Times New Roman" w:hAnsi="Times New Roman" w:cs="Times New Roman"/>
                <w:color w:val="000000"/>
                <w:lang w:eastAsia="en-AU"/>
              </w:rPr>
              <w:t>] OR “Last year of life”[</w:t>
            </w:r>
            <w:proofErr w:type="spellStart"/>
            <w:r w:rsidRPr="000B2CC3">
              <w:rPr>
                <w:rFonts w:ascii="Times New Roman" w:hAnsi="Times New Roman" w:cs="Times New Roman"/>
                <w:color w:val="000000"/>
                <w:lang w:eastAsia="en-AU"/>
              </w:rPr>
              <w:t>tiab</w:t>
            </w:r>
            <w:proofErr w:type="spellEnd"/>
            <w:r w:rsidRPr="000B2CC3">
              <w:rPr>
                <w:rFonts w:ascii="Times New Roman" w:hAnsi="Times New Roman" w:cs="Times New Roman"/>
                <w:color w:val="000000"/>
                <w:lang w:eastAsia="en-AU"/>
              </w:rPr>
              <w:t>] OR “Limited life”[</w:t>
            </w:r>
            <w:proofErr w:type="spellStart"/>
            <w:r w:rsidRPr="000B2CC3">
              <w:rPr>
                <w:rFonts w:ascii="Times New Roman" w:hAnsi="Times New Roman" w:cs="Times New Roman"/>
                <w:color w:val="000000"/>
                <w:lang w:eastAsia="en-AU"/>
              </w:rPr>
              <w:t>tiab</w:t>
            </w:r>
            <w:proofErr w:type="spellEnd"/>
            <w:r w:rsidRPr="000B2CC3">
              <w:rPr>
                <w:rFonts w:ascii="Times New Roman" w:hAnsi="Times New Roman" w:cs="Times New Roman"/>
                <w:color w:val="000000"/>
                <w:lang w:eastAsia="en-AU"/>
              </w:rPr>
              <w:t>] OR Frail[</w:t>
            </w:r>
            <w:proofErr w:type="spellStart"/>
            <w:r w:rsidRPr="000B2CC3">
              <w:rPr>
                <w:rFonts w:ascii="Times New Roman" w:hAnsi="Times New Roman" w:cs="Times New Roman"/>
                <w:color w:val="000000"/>
                <w:lang w:eastAsia="en-AU"/>
              </w:rPr>
              <w:t>tiab</w:t>
            </w:r>
            <w:proofErr w:type="spellEnd"/>
            <w:r w:rsidRPr="000B2CC3">
              <w:rPr>
                <w:rFonts w:ascii="Times New Roman" w:hAnsi="Times New Roman" w:cs="Times New Roman"/>
                <w:color w:val="000000"/>
                <w:lang w:eastAsia="en-AU"/>
              </w:rPr>
              <w:t>] OR Death[</w:t>
            </w:r>
            <w:proofErr w:type="spellStart"/>
            <w:r w:rsidRPr="000B2CC3">
              <w:rPr>
                <w:rFonts w:ascii="Times New Roman" w:hAnsi="Times New Roman" w:cs="Times New Roman"/>
                <w:color w:val="000000"/>
                <w:lang w:eastAsia="en-AU"/>
              </w:rPr>
              <w:t>tiab</w:t>
            </w:r>
            <w:proofErr w:type="spellEnd"/>
            <w:r w:rsidRPr="000B2CC3">
              <w:rPr>
                <w:rFonts w:ascii="Times New Roman" w:hAnsi="Times New Roman" w:cs="Times New Roman"/>
                <w:color w:val="000000"/>
                <w:lang w:eastAsia="en-AU"/>
              </w:rPr>
              <w:t>] OR Dying[</w:t>
            </w:r>
            <w:proofErr w:type="spellStart"/>
            <w:r w:rsidRPr="000B2CC3">
              <w:rPr>
                <w:rFonts w:ascii="Times New Roman" w:hAnsi="Times New Roman" w:cs="Times New Roman"/>
                <w:color w:val="000000"/>
                <w:lang w:eastAsia="en-AU"/>
              </w:rPr>
              <w:t>tiab</w:t>
            </w:r>
            <w:proofErr w:type="spellEnd"/>
            <w:r w:rsidRPr="000B2CC3">
              <w:rPr>
                <w:rFonts w:ascii="Times New Roman" w:hAnsi="Times New Roman" w:cs="Times New Roman"/>
                <w:color w:val="000000"/>
                <w:lang w:eastAsia="en-AU"/>
              </w:rPr>
              <w:t>] OR Palliative[</w:t>
            </w:r>
            <w:proofErr w:type="spellStart"/>
            <w:r w:rsidRPr="000B2CC3">
              <w:rPr>
                <w:rFonts w:ascii="Times New Roman" w:hAnsi="Times New Roman" w:cs="Times New Roman"/>
                <w:color w:val="000000"/>
                <w:lang w:eastAsia="en-AU"/>
              </w:rPr>
              <w:t>tiab</w:t>
            </w:r>
            <w:proofErr w:type="spellEnd"/>
            <w:r w:rsidRPr="000B2CC3">
              <w:rPr>
                <w:rFonts w:ascii="Times New Roman" w:hAnsi="Times New Roman" w:cs="Times New Roman"/>
                <w:color w:val="000000"/>
                <w:lang w:eastAsia="en-AU"/>
              </w:rPr>
              <w:t>] OR “Intensive care”[</w:t>
            </w:r>
            <w:proofErr w:type="spellStart"/>
            <w:r w:rsidRPr="000B2CC3">
              <w:rPr>
                <w:rFonts w:ascii="Times New Roman" w:hAnsi="Times New Roman" w:cs="Times New Roman"/>
                <w:color w:val="000000"/>
                <w:lang w:eastAsia="en-AU"/>
              </w:rPr>
              <w:t>tiab</w:t>
            </w:r>
            <w:proofErr w:type="spellEnd"/>
            <w:r w:rsidRPr="000B2CC3">
              <w:rPr>
                <w:rFonts w:ascii="Times New Roman" w:hAnsi="Times New Roman" w:cs="Times New Roman"/>
                <w:color w:val="000000"/>
                <w:lang w:eastAsia="en-AU"/>
              </w:rPr>
              <w:t>])</w:t>
            </w:r>
          </w:p>
          <w:p w14:paraId="0A8CFAE9" w14:textId="77777777" w:rsidR="00581B6D" w:rsidRPr="000B2CC3" w:rsidRDefault="00581B6D" w:rsidP="005327A0">
            <w:pPr>
              <w:rPr>
                <w:rFonts w:ascii="Times New Roman" w:hAnsi="Times New Roman" w:cs="Times New Roman"/>
                <w:lang w:eastAsia="en-AU"/>
              </w:rPr>
            </w:pPr>
            <w:r w:rsidRPr="000B2CC3">
              <w:rPr>
                <w:rFonts w:ascii="Times New Roman" w:hAnsi="Times New Roman" w:cs="Times New Roman"/>
                <w:color w:val="000000"/>
                <w:lang w:eastAsia="en-AU"/>
              </w:rPr>
              <w:t>AND</w:t>
            </w:r>
          </w:p>
          <w:p w14:paraId="5D82664E" w14:textId="77777777" w:rsidR="00581B6D" w:rsidRPr="000B2CC3" w:rsidRDefault="00581B6D" w:rsidP="005327A0">
            <w:pPr>
              <w:rPr>
                <w:rFonts w:ascii="Times New Roman" w:hAnsi="Times New Roman" w:cs="Times New Roman"/>
                <w:lang w:eastAsia="en-AU"/>
              </w:rPr>
            </w:pPr>
            <w:r w:rsidRPr="000B2CC3">
              <w:rPr>
                <w:rFonts w:ascii="Times New Roman" w:hAnsi="Times New Roman" w:cs="Times New Roman"/>
                <w:color w:val="000000"/>
                <w:lang w:eastAsia="en-AU"/>
              </w:rPr>
              <w:t>("Patient Preference"[Mesh] OR Perception[</w:t>
            </w:r>
            <w:proofErr w:type="spellStart"/>
            <w:r w:rsidRPr="000B2CC3">
              <w:rPr>
                <w:rFonts w:ascii="Times New Roman" w:hAnsi="Times New Roman" w:cs="Times New Roman"/>
                <w:color w:val="000000"/>
                <w:lang w:eastAsia="en-AU"/>
              </w:rPr>
              <w:t>tiab</w:t>
            </w:r>
            <w:proofErr w:type="spellEnd"/>
            <w:r w:rsidRPr="000B2CC3">
              <w:rPr>
                <w:rFonts w:ascii="Times New Roman" w:hAnsi="Times New Roman" w:cs="Times New Roman"/>
                <w:color w:val="000000"/>
                <w:lang w:eastAsia="en-AU"/>
              </w:rPr>
              <w:t>] OR perspective[</w:t>
            </w:r>
            <w:proofErr w:type="spellStart"/>
            <w:r w:rsidRPr="000B2CC3">
              <w:rPr>
                <w:rFonts w:ascii="Times New Roman" w:hAnsi="Times New Roman" w:cs="Times New Roman"/>
                <w:color w:val="000000"/>
                <w:lang w:eastAsia="en-AU"/>
              </w:rPr>
              <w:t>tiab</w:t>
            </w:r>
            <w:proofErr w:type="spellEnd"/>
            <w:r w:rsidRPr="000B2CC3">
              <w:rPr>
                <w:rFonts w:ascii="Times New Roman" w:hAnsi="Times New Roman" w:cs="Times New Roman"/>
                <w:color w:val="000000"/>
                <w:lang w:eastAsia="en-AU"/>
              </w:rPr>
              <w:t>] OR perceived[</w:t>
            </w:r>
            <w:proofErr w:type="spellStart"/>
            <w:r w:rsidRPr="000B2CC3">
              <w:rPr>
                <w:rFonts w:ascii="Times New Roman" w:hAnsi="Times New Roman" w:cs="Times New Roman"/>
                <w:color w:val="000000"/>
                <w:lang w:eastAsia="en-AU"/>
              </w:rPr>
              <w:t>tiab</w:t>
            </w:r>
            <w:proofErr w:type="spellEnd"/>
            <w:r w:rsidRPr="000B2CC3">
              <w:rPr>
                <w:rFonts w:ascii="Times New Roman" w:hAnsi="Times New Roman" w:cs="Times New Roman"/>
                <w:color w:val="000000"/>
                <w:lang w:eastAsia="en-AU"/>
              </w:rPr>
              <w:t>] OR experience[</w:t>
            </w:r>
            <w:proofErr w:type="spellStart"/>
            <w:r w:rsidRPr="000B2CC3">
              <w:rPr>
                <w:rFonts w:ascii="Times New Roman" w:hAnsi="Times New Roman" w:cs="Times New Roman"/>
                <w:color w:val="000000"/>
                <w:lang w:eastAsia="en-AU"/>
              </w:rPr>
              <w:t>tiab</w:t>
            </w:r>
            <w:proofErr w:type="spellEnd"/>
            <w:r w:rsidRPr="000B2CC3">
              <w:rPr>
                <w:rFonts w:ascii="Times New Roman" w:hAnsi="Times New Roman" w:cs="Times New Roman"/>
                <w:color w:val="000000"/>
                <w:lang w:eastAsia="en-AU"/>
              </w:rPr>
              <w:t>] OR Experiences[</w:t>
            </w:r>
            <w:proofErr w:type="spellStart"/>
            <w:r w:rsidRPr="000B2CC3">
              <w:rPr>
                <w:rFonts w:ascii="Times New Roman" w:hAnsi="Times New Roman" w:cs="Times New Roman"/>
                <w:color w:val="000000"/>
                <w:lang w:eastAsia="en-AU"/>
              </w:rPr>
              <w:t>tiab</w:t>
            </w:r>
            <w:proofErr w:type="spellEnd"/>
            <w:r w:rsidRPr="000B2CC3">
              <w:rPr>
                <w:rFonts w:ascii="Times New Roman" w:hAnsi="Times New Roman" w:cs="Times New Roman"/>
                <w:color w:val="000000"/>
                <w:lang w:eastAsia="en-AU"/>
              </w:rPr>
              <w:t>] OR opinion[</w:t>
            </w:r>
            <w:proofErr w:type="spellStart"/>
            <w:r w:rsidRPr="000B2CC3">
              <w:rPr>
                <w:rFonts w:ascii="Times New Roman" w:hAnsi="Times New Roman" w:cs="Times New Roman"/>
                <w:color w:val="000000"/>
                <w:lang w:eastAsia="en-AU"/>
              </w:rPr>
              <w:t>tiab</w:t>
            </w:r>
            <w:proofErr w:type="spellEnd"/>
            <w:r w:rsidRPr="000B2CC3">
              <w:rPr>
                <w:rFonts w:ascii="Times New Roman" w:hAnsi="Times New Roman" w:cs="Times New Roman"/>
                <w:color w:val="000000"/>
                <w:lang w:eastAsia="en-AU"/>
              </w:rPr>
              <w:t>] OR views[</w:t>
            </w:r>
            <w:proofErr w:type="spellStart"/>
            <w:r w:rsidRPr="000B2CC3">
              <w:rPr>
                <w:rFonts w:ascii="Times New Roman" w:hAnsi="Times New Roman" w:cs="Times New Roman"/>
                <w:color w:val="000000"/>
                <w:lang w:eastAsia="en-AU"/>
              </w:rPr>
              <w:t>tiab</w:t>
            </w:r>
            <w:proofErr w:type="spellEnd"/>
            <w:r w:rsidRPr="000B2CC3">
              <w:rPr>
                <w:rFonts w:ascii="Times New Roman" w:hAnsi="Times New Roman" w:cs="Times New Roman"/>
                <w:color w:val="000000"/>
                <w:lang w:eastAsia="en-AU"/>
              </w:rPr>
              <w:t>] OR satisfaction[</w:t>
            </w:r>
            <w:proofErr w:type="spellStart"/>
            <w:r w:rsidRPr="000B2CC3">
              <w:rPr>
                <w:rFonts w:ascii="Times New Roman" w:hAnsi="Times New Roman" w:cs="Times New Roman"/>
                <w:color w:val="000000"/>
                <w:lang w:eastAsia="en-AU"/>
              </w:rPr>
              <w:t>tiab</w:t>
            </w:r>
            <w:proofErr w:type="spellEnd"/>
            <w:r w:rsidRPr="000B2CC3">
              <w:rPr>
                <w:rFonts w:ascii="Times New Roman" w:hAnsi="Times New Roman" w:cs="Times New Roman"/>
                <w:color w:val="000000"/>
                <w:lang w:eastAsia="en-AU"/>
              </w:rPr>
              <w:t>] OR discordance[</w:t>
            </w:r>
            <w:proofErr w:type="spellStart"/>
            <w:r w:rsidRPr="000B2CC3">
              <w:rPr>
                <w:rFonts w:ascii="Times New Roman" w:hAnsi="Times New Roman" w:cs="Times New Roman"/>
                <w:color w:val="000000"/>
                <w:lang w:eastAsia="en-AU"/>
              </w:rPr>
              <w:t>tiab</w:t>
            </w:r>
            <w:proofErr w:type="spellEnd"/>
            <w:r w:rsidRPr="000B2CC3">
              <w:rPr>
                <w:rFonts w:ascii="Times New Roman" w:hAnsi="Times New Roman" w:cs="Times New Roman"/>
                <w:color w:val="000000"/>
                <w:lang w:eastAsia="en-AU"/>
              </w:rPr>
              <w:t>] OR discrepancy[</w:t>
            </w:r>
            <w:proofErr w:type="spellStart"/>
            <w:r w:rsidRPr="000B2CC3">
              <w:rPr>
                <w:rFonts w:ascii="Times New Roman" w:hAnsi="Times New Roman" w:cs="Times New Roman"/>
                <w:color w:val="000000"/>
                <w:lang w:eastAsia="en-AU"/>
              </w:rPr>
              <w:t>tiab</w:t>
            </w:r>
            <w:proofErr w:type="spellEnd"/>
            <w:r w:rsidRPr="000B2CC3">
              <w:rPr>
                <w:rFonts w:ascii="Times New Roman" w:hAnsi="Times New Roman" w:cs="Times New Roman"/>
                <w:color w:val="000000"/>
                <w:lang w:eastAsia="en-AU"/>
              </w:rPr>
              <w:t>] OR dissonance[</w:t>
            </w:r>
            <w:proofErr w:type="spellStart"/>
            <w:r w:rsidRPr="000B2CC3">
              <w:rPr>
                <w:rFonts w:ascii="Times New Roman" w:hAnsi="Times New Roman" w:cs="Times New Roman"/>
                <w:color w:val="000000"/>
                <w:lang w:eastAsia="en-AU"/>
              </w:rPr>
              <w:t>tiab</w:t>
            </w:r>
            <w:proofErr w:type="spellEnd"/>
            <w:r w:rsidRPr="000B2CC3">
              <w:rPr>
                <w:rFonts w:ascii="Times New Roman" w:hAnsi="Times New Roman" w:cs="Times New Roman"/>
                <w:color w:val="000000"/>
                <w:lang w:eastAsia="en-AU"/>
              </w:rPr>
              <w:t>])</w:t>
            </w:r>
          </w:p>
          <w:p w14:paraId="6E9B97DF" w14:textId="77777777" w:rsidR="00581B6D" w:rsidRPr="000B2CC3" w:rsidRDefault="00581B6D" w:rsidP="005327A0">
            <w:pPr>
              <w:rPr>
                <w:rFonts w:ascii="Times New Roman" w:hAnsi="Times New Roman" w:cs="Times New Roman"/>
                <w:lang w:eastAsia="en-AU"/>
              </w:rPr>
            </w:pPr>
            <w:r w:rsidRPr="000B2CC3">
              <w:rPr>
                <w:rFonts w:ascii="Times New Roman" w:hAnsi="Times New Roman" w:cs="Times New Roman"/>
                <w:color w:val="000000"/>
                <w:lang w:eastAsia="en-AU"/>
              </w:rPr>
              <w:t xml:space="preserve">AND </w:t>
            </w:r>
          </w:p>
          <w:p w14:paraId="621E4889" w14:textId="77777777" w:rsidR="00581B6D" w:rsidRPr="000B2CC3" w:rsidRDefault="00581B6D" w:rsidP="005327A0">
            <w:pPr>
              <w:rPr>
                <w:rFonts w:ascii="Times New Roman" w:hAnsi="Times New Roman" w:cs="Times New Roman"/>
                <w:lang w:eastAsia="en-AU"/>
              </w:rPr>
            </w:pPr>
            <w:r w:rsidRPr="000B2CC3">
              <w:rPr>
                <w:rFonts w:ascii="Times New Roman" w:hAnsi="Times New Roman" w:cs="Times New Roman"/>
                <w:color w:val="000000"/>
                <w:lang w:eastAsia="en-AU"/>
              </w:rPr>
              <w:t>(Consultation[</w:t>
            </w:r>
            <w:proofErr w:type="spellStart"/>
            <w:r w:rsidRPr="000B2CC3">
              <w:rPr>
                <w:rFonts w:ascii="Times New Roman" w:hAnsi="Times New Roman" w:cs="Times New Roman"/>
                <w:color w:val="000000"/>
                <w:lang w:eastAsia="en-AU"/>
              </w:rPr>
              <w:t>tiab</w:t>
            </w:r>
            <w:proofErr w:type="spellEnd"/>
            <w:r w:rsidRPr="000B2CC3">
              <w:rPr>
                <w:rFonts w:ascii="Times New Roman" w:hAnsi="Times New Roman" w:cs="Times New Roman"/>
                <w:color w:val="000000"/>
                <w:lang w:eastAsia="en-AU"/>
              </w:rPr>
              <w:t>] OR Communication[</w:t>
            </w:r>
            <w:proofErr w:type="spellStart"/>
            <w:r w:rsidRPr="000B2CC3">
              <w:rPr>
                <w:rFonts w:ascii="Times New Roman" w:hAnsi="Times New Roman" w:cs="Times New Roman"/>
                <w:color w:val="000000"/>
                <w:lang w:eastAsia="en-AU"/>
              </w:rPr>
              <w:t>tiab</w:t>
            </w:r>
            <w:proofErr w:type="spellEnd"/>
            <w:r w:rsidRPr="000B2CC3">
              <w:rPr>
                <w:rFonts w:ascii="Times New Roman" w:hAnsi="Times New Roman" w:cs="Times New Roman"/>
                <w:color w:val="000000"/>
                <w:lang w:eastAsia="en-AU"/>
              </w:rPr>
              <w:t xml:space="preserve">] OR “focus </w:t>
            </w:r>
            <w:proofErr w:type="gramStart"/>
            <w:r w:rsidRPr="000B2CC3">
              <w:rPr>
                <w:rFonts w:ascii="Times New Roman" w:hAnsi="Times New Roman" w:cs="Times New Roman"/>
                <w:color w:val="000000"/>
                <w:lang w:eastAsia="en-AU"/>
              </w:rPr>
              <w:t>groups”[</w:t>
            </w:r>
            <w:proofErr w:type="spellStart"/>
            <w:proofErr w:type="gramEnd"/>
            <w:r w:rsidRPr="000B2CC3">
              <w:rPr>
                <w:rFonts w:ascii="Times New Roman" w:hAnsi="Times New Roman" w:cs="Times New Roman"/>
                <w:color w:val="000000"/>
                <w:lang w:eastAsia="en-AU"/>
              </w:rPr>
              <w:t>tiab</w:t>
            </w:r>
            <w:proofErr w:type="spellEnd"/>
            <w:r w:rsidRPr="000B2CC3">
              <w:rPr>
                <w:rFonts w:ascii="Times New Roman" w:hAnsi="Times New Roman" w:cs="Times New Roman"/>
                <w:color w:val="000000"/>
                <w:lang w:eastAsia="en-AU"/>
              </w:rPr>
              <w:t>] OR “Focus group”[</w:t>
            </w:r>
            <w:proofErr w:type="spellStart"/>
            <w:r w:rsidRPr="000B2CC3">
              <w:rPr>
                <w:rFonts w:ascii="Times New Roman" w:hAnsi="Times New Roman" w:cs="Times New Roman"/>
                <w:color w:val="000000"/>
                <w:lang w:eastAsia="en-AU"/>
              </w:rPr>
              <w:t>tiab</w:t>
            </w:r>
            <w:proofErr w:type="spellEnd"/>
            <w:r w:rsidRPr="000B2CC3">
              <w:rPr>
                <w:rFonts w:ascii="Times New Roman" w:hAnsi="Times New Roman" w:cs="Times New Roman"/>
                <w:color w:val="000000"/>
                <w:lang w:eastAsia="en-AU"/>
              </w:rPr>
              <w:t>])</w:t>
            </w:r>
          </w:p>
          <w:p w14:paraId="3ED199CB" w14:textId="77777777" w:rsidR="00581B6D" w:rsidRPr="000B2CC3" w:rsidRDefault="00581B6D" w:rsidP="005327A0">
            <w:pPr>
              <w:rPr>
                <w:rFonts w:ascii="Times New Roman" w:hAnsi="Times New Roman" w:cs="Times New Roman"/>
                <w:lang w:eastAsia="en-AU"/>
              </w:rPr>
            </w:pPr>
            <w:r w:rsidRPr="000B2CC3">
              <w:rPr>
                <w:rFonts w:ascii="Times New Roman" w:hAnsi="Times New Roman" w:cs="Times New Roman"/>
                <w:color w:val="000000"/>
                <w:lang w:eastAsia="en-AU"/>
              </w:rPr>
              <w:t xml:space="preserve">AND </w:t>
            </w:r>
          </w:p>
          <w:p w14:paraId="38709D27" w14:textId="77777777" w:rsidR="00581B6D" w:rsidRPr="000B2CC3" w:rsidRDefault="00581B6D" w:rsidP="005327A0">
            <w:pPr>
              <w:rPr>
                <w:rFonts w:ascii="Times New Roman" w:hAnsi="Times New Roman" w:cs="Times New Roman"/>
                <w:color w:val="000000"/>
                <w:lang w:eastAsia="en-AU"/>
              </w:rPr>
            </w:pPr>
            <w:r w:rsidRPr="000B2CC3">
              <w:rPr>
                <w:rFonts w:ascii="Times New Roman" w:hAnsi="Times New Roman" w:cs="Times New Roman"/>
                <w:color w:val="000000"/>
                <w:lang w:eastAsia="en-AU"/>
              </w:rPr>
              <w:t>("Surveys and Questionnaires"[Mesh] OR "Interviews as Topic"[Mesh] OR Qualitative[</w:t>
            </w:r>
            <w:proofErr w:type="spellStart"/>
            <w:r w:rsidRPr="000B2CC3">
              <w:rPr>
                <w:rFonts w:ascii="Times New Roman" w:hAnsi="Times New Roman" w:cs="Times New Roman"/>
                <w:color w:val="000000"/>
                <w:lang w:eastAsia="en-AU"/>
              </w:rPr>
              <w:t>tiab</w:t>
            </w:r>
            <w:proofErr w:type="spellEnd"/>
            <w:r w:rsidRPr="000B2CC3">
              <w:rPr>
                <w:rFonts w:ascii="Times New Roman" w:hAnsi="Times New Roman" w:cs="Times New Roman"/>
                <w:color w:val="000000"/>
                <w:lang w:eastAsia="en-AU"/>
              </w:rPr>
              <w:t>] OR Surveys[</w:t>
            </w:r>
            <w:proofErr w:type="spellStart"/>
            <w:r w:rsidRPr="000B2CC3">
              <w:rPr>
                <w:rFonts w:ascii="Times New Roman" w:hAnsi="Times New Roman" w:cs="Times New Roman"/>
                <w:color w:val="000000"/>
                <w:lang w:eastAsia="en-AU"/>
              </w:rPr>
              <w:t>tiab</w:t>
            </w:r>
            <w:proofErr w:type="spellEnd"/>
            <w:r w:rsidRPr="000B2CC3">
              <w:rPr>
                <w:rFonts w:ascii="Times New Roman" w:hAnsi="Times New Roman" w:cs="Times New Roman"/>
                <w:color w:val="000000"/>
                <w:lang w:eastAsia="en-AU"/>
              </w:rPr>
              <w:t>] OR questionnaires[</w:t>
            </w:r>
            <w:proofErr w:type="spellStart"/>
            <w:r w:rsidRPr="000B2CC3">
              <w:rPr>
                <w:rFonts w:ascii="Times New Roman" w:hAnsi="Times New Roman" w:cs="Times New Roman"/>
                <w:color w:val="000000"/>
                <w:lang w:eastAsia="en-AU"/>
              </w:rPr>
              <w:t>tiab</w:t>
            </w:r>
            <w:proofErr w:type="spellEnd"/>
            <w:r w:rsidRPr="000B2CC3">
              <w:rPr>
                <w:rFonts w:ascii="Times New Roman" w:hAnsi="Times New Roman" w:cs="Times New Roman"/>
                <w:color w:val="000000"/>
                <w:lang w:eastAsia="en-AU"/>
              </w:rPr>
              <w:t>] OR Interview[</w:t>
            </w:r>
            <w:proofErr w:type="spellStart"/>
            <w:r w:rsidRPr="000B2CC3">
              <w:rPr>
                <w:rFonts w:ascii="Times New Roman" w:hAnsi="Times New Roman" w:cs="Times New Roman"/>
                <w:color w:val="000000"/>
                <w:lang w:eastAsia="en-AU"/>
              </w:rPr>
              <w:t>tiab</w:t>
            </w:r>
            <w:proofErr w:type="spellEnd"/>
            <w:r w:rsidRPr="000B2CC3">
              <w:rPr>
                <w:rFonts w:ascii="Times New Roman" w:hAnsi="Times New Roman" w:cs="Times New Roman"/>
                <w:color w:val="000000"/>
                <w:lang w:eastAsia="en-AU"/>
              </w:rPr>
              <w:t>] OR Interviews[</w:t>
            </w:r>
            <w:proofErr w:type="spellStart"/>
            <w:r w:rsidRPr="000B2CC3">
              <w:rPr>
                <w:rFonts w:ascii="Times New Roman" w:hAnsi="Times New Roman" w:cs="Times New Roman"/>
                <w:color w:val="000000"/>
                <w:lang w:eastAsia="en-AU"/>
              </w:rPr>
              <w:t>tiab</w:t>
            </w:r>
            <w:proofErr w:type="spellEnd"/>
            <w:r w:rsidRPr="000B2CC3">
              <w:rPr>
                <w:rFonts w:ascii="Times New Roman" w:hAnsi="Times New Roman" w:cs="Times New Roman"/>
                <w:color w:val="000000"/>
                <w:lang w:eastAsia="en-AU"/>
              </w:rPr>
              <w:t>] OR Survey[</w:t>
            </w:r>
            <w:proofErr w:type="spellStart"/>
            <w:r w:rsidRPr="000B2CC3">
              <w:rPr>
                <w:rFonts w:ascii="Times New Roman" w:hAnsi="Times New Roman" w:cs="Times New Roman"/>
                <w:color w:val="000000"/>
                <w:lang w:eastAsia="en-AU"/>
              </w:rPr>
              <w:t>tiab</w:t>
            </w:r>
            <w:proofErr w:type="spellEnd"/>
            <w:r w:rsidRPr="000B2CC3">
              <w:rPr>
                <w:rFonts w:ascii="Times New Roman" w:hAnsi="Times New Roman" w:cs="Times New Roman"/>
                <w:color w:val="000000"/>
                <w:lang w:eastAsia="en-AU"/>
              </w:rPr>
              <w:t xml:space="preserve">] OR “Thematic </w:t>
            </w:r>
            <w:proofErr w:type="gramStart"/>
            <w:r w:rsidRPr="000B2CC3">
              <w:rPr>
                <w:rFonts w:ascii="Times New Roman" w:hAnsi="Times New Roman" w:cs="Times New Roman"/>
                <w:color w:val="000000"/>
                <w:lang w:eastAsia="en-AU"/>
              </w:rPr>
              <w:t>analysis”[</w:t>
            </w:r>
            <w:proofErr w:type="spellStart"/>
            <w:proofErr w:type="gramEnd"/>
            <w:r w:rsidRPr="000B2CC3">
              <w:rPr>
                <w:rFonts w:ascii="Times New Roman" w:hAnsi="Times New Roman" w:cs="Times New Roman"/>
                <w:color w:val="000000"/>
                <w:lang w:eastAsia="en-AU"/>
              </w:rPr>
              <w:t>tiab</w:t>
            </w:r>
            <w:proofErr w:type="spellEnd"/>
            <w:r w:rsidRPr="000B2CC3">
              <w:rPr>
                <w:rFonts w:ascii="Times New Roman" w:hAnsi="Times New Roman" w:cs="Times New Roman"/>
                <w:color w:val="000000"/>
                <w:lang w:eastAsia="en-AU"/>
              </w:rPr>
              <w:t>])</w:t>
            </w:r>
          </w:p>
          <w:p w14:paraId="1DBF1CBE" w14:textId="3A35AE68" w:rsidR="00DA03B3" w:rsidRPr="000B2CC3" w:rsidRDefault="00DA03B3" w:rsidP="005327A0">
            <w:pPr>
              <w:rPr>
                <w:rFonts w:ascii="Times New Roman" w:hAnsi="Times New Roman" w:cs="Times New Roman"/>
                <w:lang w:eastAsia="en-AU"/>
              </w:rPr>
            </w:pPr>
          </w:p>
        </w:tc>
      </w:tr>
    </w:tbl>
    <w:p w14:paraId="6218A7A5" w14:textId="2DED2915" w:rsidR="00581B6D" w:rsidRPr="000B2CC3" w:rsidRDefault="00581B6D" w:rsidP="00581B6D">
      <w:pPr>
        <w:rPr>
          <w:rFonts w:ascii="Times New Roman" w:hAnsi="Times New Roman" w:cs="Times New Roman"/>
          <w:b/>
          <w:bCs/>
          <w:sz w:val="24"/>
          <w:szCs w:val="24"/>
        </w:rPr>
      </w:pPr>
      <w:r w:rsidRPr="000B2CC3">
        <w:rPr>
          <w:rFonts w:ascii="Times New Roman" w:hAnsi="Times New Roman" w:cs="Times New Roman"/>
          <w:b/>
          <w:bCs/>
          <w:sz w:val="24"/>
          <w:szCs w:val="24"/>
        </w:rPr>
        <w:lastRenderedPageBreak/>
        <w:t>Supplement 1. Table S1.2 Criteria to deem research subjects as being near the end of life (CriSTAL* tool)</w:t>
      </w:r>
    </w:p>
    <w:p w14:paraId="66E44CF1" w14:textId="77777777" w:rsidR="00581B6D" w:rsidRPr="000B2CC3" w:rsidRDefault="00581B6D" w:rsidP="00581B6D">
      <w:pPr>
        <w:rPr>
          <w:rFonts w:ascii="Times New Roman" w:hAnsi="Times New Roman" w:cs="Times New Roman"/>
          <w:sz w:val="24"/>
          <w:szCs w:val="24"/>
        </w:rPr>
      </w:pPr>
    </w:p>
    <w:tbl>
      <w:tblPr>
        <w:tblW w:w="5577" w:type="pct"/>
        <w:tblInd w:w="-459" w:type="dxa"/>
        <w:tblCellMar>
          <w:left w:w="0" w:type="dxa"/>
          <w:right w:w="0" w:type="dxa"/>
        </w:tblCellMar>
        <w:tblLook w:val="04A0" w:firstRow="1" w:lastRow="0" w:firstColumn="1" w:lastColumn="0" w:noHBand="0" w:noVBand="1"/>
      </w:tblPr>
      <w:tblGrid>
        <w:gridCol w:w="750"/>
        <w:gridCol w:w="750"/>
        <w:gridCol w:w="8551"/>
      </w:tblGrid>
      <w:tr w:rsidR="00581B6D" w:rsidRPr="000B2CC3" w14:paraId="37DDEBD4" w14:textId="77777777" w:rsidTr="005327A0">
        <w:tc>
          <w:tcPr>
            <w:tcW w:w="373" w:type="pct"/>
            <w:tcBorders>
              <w:top w:val="single" w:sz="4" w:space="0" w:color="auto"/>
              <w:left w:val="single" w:sz="4" w:space="0" w:color="auto"/>
              <w:bottom w:val="single" w:sz="24" w:space="0" w:color="AABAC9"/>
              <w:right w:val="single" w:sz="8" w:space="0" w:color="AABAC9"/>
            </w:tcBorders>
            <w:shd w:val="clear" w:color="auto" w:fill="auto"/>
            <w:tcMar>
              <w:top w:w="15" w:type="dxa"/>
              <w:left w:w="108" w:type="dxa"/>
              <w:bottom w:w="0" w:type="dxa"/>
              <w:right w:w="108" w:type="dxa"/>
            </w:tcMar>
          </w:tcPr>
          <w:p w14:paraId="5F6897E2" w14:textId="77777777" w:rsidR="00581B6D" w:rsidRPr="000B2CC3" w:rsidRDefault="00581B6D" w:rsidP="005327A0">
            <w:pPr>
              <w:widowControl w:val="0"/>
              <w:rPr>
                <w:rFonts w:ascii="Times New Roman" w:hAnsi="Times New Roman" w:cs="Times New Roman"/>
                <w:b/>
                <w:bCs/>
              </w:rPr>
            </w:pPr>
          </w:p>
        </w:tc>
        <w:tc>
          <w:tcPr>
            <w:tcW w:w="4627" w:type="pct"/>
            <w:gridSpan w:val="2"/>
            <w:tcBorders>
              <w:top w:val="single" w:sz="4" w:space="0" w:color="auto"/>
              <w:left w:val="single" w:sz="8" w:space="0" w:color="AABAC9"/>
              <w:bottom w:val="single" w:sz="24" w:space="0" w:color="AABAC9"/>
              <w:right w:val="single" w:sz="4" w:space="0" w:color="auto"/>
            </w:tcBorders>
            <w:shd w:val="clear" w:color="auto" w:fill="auto"/>
            <w:tcMar>
              <w:top w:w="15" w:type="dxa"/>
              <w:left w:w="108" w:type="dxa"/>
              <w:bottom w:w="0" w:type="dxa"/>
              <w:right w:w="108" w:type="dxa"/>
            </w:tcMar>
          </w:tcPr>
          <w:p w14:paraId="4A97AD3D" w14:textId="77777777" w:rsidR="00581B6D" w:rsidRPr="000B2CC3" w:rsidRDefault="00581B6D" w:rsidP="005327A0">
            <w:pPr>
              <w:widowControl w:val="0"/>
              <w:rPr>
                <w:rFonts w:ascii="Times New Roman" w:hAnsi="Times New Roman" w:cs="Times New Roman"/>
                <w:b/>
                <w:bCs/>
              </w:rPr>
            </w:pPr>
            <w:r w:rsidRPr="000B2CC3">
              <w:rPr>
                <w:rFonts w:ascii="Times New Roman" w:hAnsi="Times New Roman" w:cs="Times New Roman"/>
                <w:b/>
                <w:bCs/>
              </w:rPr>
              <w:t>Sex</w:t>
            </w:r>
            <w:r w:rsidRPr="000B2CC3">
              <w:rPr>
                <w:rFonts w:ascii="Times New Roman" w:hAnsi="Times New Roman" w:cs="Times New Roman"/>
                <w:b/>
                <w:bCs/>
              </w:rPr>
              <w:tab/>
              <w:t>1. □ Male</w:t>
            </w:r>
            <w:r w:rsidRPr="000B2CC3">
              <w:rPr>
                <w:rFonts w:ascii="Times New Roman" w:hAnsi="Times New Roman" w:cs="Times New Roman"/>
                <w:b/>
                <w:bCs/>
              </w:rPr>
              <w:tab/>
              <w:t xml:space="preserve"> 2. □ Female                   Date of birth_____/_____/_____________</w:t>
            </w:r>
          </w:p>
        </w:tc>
      </w:tr>
      <w:tr w:rsidR="00581B6D" w:rsidRPr="000B2CC3" w14:paraId="40ACA7FF" w14:textId="77777777" w:rsidTr="005327A0">
        <w:tc>
          <w:tcPr>
            <w:tcW w:w="373" w:type="pct"/>
            <w:tcBorders>
              <w:top w:val="single" w:sz="24" w:space="0" w:color="AABAC9"/>
              <w:left w:val="single" w:sz="4" w:space="0" w:color="auto"/>
              <w:bottom w:val="single" w:sz="24" w:space="0" w:color="AABAC9"/>
              <w:right w:val="single" w:sz="8" w:space="0" w:color="AABAC9"/>
            </w:tcBorders>
            <w:shd w:val="clear" w:color="auto" w:fill="auto"/>
            <w:tcMar>
              <w:top w:w="15" w:type="dxa"/>
              <w:left w:w="108" w:type="dxa"/>
              <w:bottom w:w="0" w:type="dxa"/>
              <w:right w:w="108" w:type="dxa"/>
            </w:tcMar>
          </w:tcPr>
          <w:p w14:paraId="57AD08B8" w14:textId="77777777" w:rsidR="00581B6D" w:rsidRPr="000B2CC3" w:rsidRDefault="00581B6D" w:rsidP="005327A0">
            <w:pPr>
              <w:widowControl w:val="0"/>
              <w:rPr>
                <w:rFonts w:ascii="Times New Roman" w:hAnsi="Times New Roman" w:cs="Times New Roman"/>
                <w:b/>
                <w:bCs/>
              </w:rPr>
            </w:pPr>
            <w:r w:rsidRPr="000B2CC3">
              <w:rPr>
                <w:rFonts w:ascii="Segoe UI Symbol" w:eastAsia="MS Mincho" w:hAnsi="Segoe UI Symbol" w:cs="Segoe UI Symbol"/>
                <w:b/>
                <w:bCs/>
              </w:rPr>
              <w:t>☐</w:t>
            </w:r>
          </w:p>
          <w:p w14:paraId="2434597B" w14:textId="77777777" w:rsidR="00581B6D" w:rsidRPr="000B2CC3" w:rsidRDefault="00581B6D" w:rsidP="005327A0">
            <w:pPr>
              <w:widowControl w:val="0"/>
              <w:rPr>
                <w:rFonts w:ascii="Times New Roman" w:hAnsi="Times New Roman" w:cs="Times New Roman"/>
              </w:rPr>
            </w:pPr>
            <w:r w:rsidRPr="000B2CC3">
              <w:rPr>
                <w:rFonts w:ascii="Segoe UI Symbol" w:eastAsia="MS Mincho" w:hAnsi="Segoe UI Symbol" w:cs="Segoe UI Symbol"/>
                <w:b/>
                <w:bCs/>
              </w:rPr>
              <w:t>☐</w:t>
            </w:r>
          </w:p>
        </w:tc>
        <w:tc>
          <w:tcPr>
            <w:tcW w:w="4627" w:type="pct"/>
            <w:gridSpan w:val="2"/>
            <w:tcBorders>
              <w:top w:val="single" w:sz="24" w:space="0" w:color="AABAC9"/>
              <w:left w:val="single" w:sz="8" w:space="0" w:color="AABAC9"/>
              <w:bottom w:val="single" w:sz="24" w:space="0" w:color="AABAC9"/>
              <w:right w:val="single" w:sz="4" w:space="0" w:color="auto"/>
            </w:tcBorders>
            <w:shd w:val="clear" w:color="auto" w:fill="auto"/>
            <w:tcMar>
              <w:top w:w="15" w:type="dxa"/>
              <w:left w:w="108" w:type="dxa"/>
              <w:bottom w:w="0" w:type="dxa"/>
              <w:right w:w="108" w:type="dxa"/>
            </w:tcMar>
          </w:tcPr>
          <w:p w14:paraId="075986F9" w14:textId="13E121CC" w:rsidR="00581B6D" w:rsidRPr="000B2CC3" w:rsidRDefault="00581B6D" w:rsidP="005327A0">
            <w:pPr>
              <w:widowControl w:val="0"/>
              <w:rPr>
                <w:rFonts w:ascii="Times New Roman" w:hAnsi="Times New Roman" w:cs="Times New Roman"/>
              </w:rPr>
            </w:pPr>
            <w:r w:rsidRPr="000B2CC3">
              <w:rPr>
                <w:rFonts w:ascii="Times New Roman" w:hAnsi="Times New Roman" w:cs="Times New Roman"/>
                <w:b/>
                <w:bCs/>
              </w:rPr>
              <w:t xml:space="preserve">Age </w:t>
            </w:r>
            <w:r w:rsidRPr="000B2CC3">
              <w:rPr>
                <w:rFonts w:ascii="Times New Roman" w:hAnsi="Times New Roman" w:cs="Times New Roman"/>
                <w:b/>
                <w:bCs/>
                <w:u w:val="single"/>
              </w:rPr>
              <w:t>&gt;</w:t>
            </w:r>
            <w:r w:rsidRPr="000B2CC3">
              <w:rPr>
                <w:rFonts w:ascii="Times New Roman" w:hAnsi="Times New Roman" w:cs="Times New Roman"/>
                <w:b/>
                <w:bCs/>
              </w:rPr>
              <w:t xml:space="preserve">65 </w:t>
            </w:r>
            <w:r w:rsidRPr="000B2CC3">
              <w:rPr>
                <w:rFonts w:ascii="Times New Roman" w:hAnsi="Times New Roman" w:cs="Times New Roman"/>
                <w:i/>
                <w:color w:val="FF0000"/>
              </w:rPr>
              <w:t>(1 point)</w:t>
            </w:r>
          </w:p>
          <w:p w14:paraId="109BB648" w14:textId="77777777" w:rsidR="00581B6D" w:rsidRPr="000B2CC3" w:rsidRDefault="00581B6D" w:rsidP="005327A0">
            <w:pPr>
              <w:widowControl w:val="0"/>
              <w:rPr>
                <w:rFonts w:ascii="Times New Roman" w:hAnsi="Times New Roman" w:cs="Times New Roman"/>
              </w:rPr>
            </w:pPr>
            <w:r w:rsidRPr="000B2CC3">
              <w:rPr>
                <w:rFonts w:ascii="Times New Roman" w:hAnsi="Times New Roman" w:cs="Times New Roman"/>
              </w:rPr>
              <w:t xml:space="preserve">Eligible for admission via emergency Department or at least 1 night in the ED </w:t>
            </w:r>
            <w:r w:rsidRPr="000B2CC3">
              <w:rPr>
                <w:rFonts w:ascii="Times New Roman" w:hAnsi="Times New Roman" w:cs="Times New Roman"/>
                <w:i/>
                <w:color w:val="FF0000"/>
              </w:rPr>
              <w:t>(1 point)</w:t>
            </w:r>
          </w:p>
        </w:tc>
      </w:tr>
      <w:tr w:rsidR="00581B6D" w:rsidRPr="000B2CC3" w14:paraId="71D88738" w14:textId="77777777" w:rsidTr="005327A0">
        <w:tc>
          <w:tcPr>
            <w:tcW w:w="373"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3AB5B22F" w14:textId="77777777" w:rsidR="00581B6D" w:rsidRPr="000B2CC3" w:rsidRDefault="00581B6D" w:rsidP="005327A0">
            <w:pPr>
              <w:widowControl w:val="0"/>
              <w:rPr>
                <w:rFonts w:ascii="Times New Roman" w:hAnsi="Times New Roman" w:cs="Times New Roman"/>
              </w:rPr>
            </w:pPr>
            <w:r w:rsidRPr="000B2CC3">
              <w:rPr>
                <w:rFonts w:ascii="Segoe UI Symbol" w:eastAsia="MS Mincho" w:hAnsi="Segoe UI Symbol" w:cs="Segoe UI Symbol"/>
                <w:b/>
                <w:bCs/>
              </w:rPr>
              <w:t>☐</w:t>
            </w:r>
          </w:p>
        </w:tc>
        <w:tc>
          <w:tcPr>
            <w:tcW w:w="4627" w:type="pct"/>
            <w:gridSpan w:val="2"/>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67819907" w14:textId="77777777" w:rsidR="00581B6D" w:rsidRPr="000B2CC3" w:rsidRDefault="00581B6D" w:rsidP="005327A0">
            <w:pPr>
              <w:widowControl w:val="0"/>
              <w:rPr>
                <w:rFonts w:ascii="Times New Roman" w:hAnsi="Times New Roman" w:cs="Times New Roman"/>
              </w:rPr>
            </w:pPr>
            <w:r w:rsidRPr="000B2CC3">
              <w:rPr>
                <w:rFonts w:ascii="Times New Roman" w:hAnsi="Times New Roman" w:cs="Times New Roman"/>
              </w:rPr>
              <w:t xml:space="preserve">Nursing home resident / or in supported accommodation </w:t>
            </w:r>
            <w:r w:rsidRPr="000B2CC3">
              <w:rPr>
                <w:rFonts w:ascii="Times New Roman" w:hAnsi="Times New Roman" w:cs="Times New Roman"/>
                <w:i/>
                <w:color w:val="FF0000"/>
              </w:rPr>
              <w:t>(either: max 1 point)</w:t>
            </w:r>
          </w:p>
        </w:tc>
      </w:tr>
      <w:tr w:rsidR="00581B6D" w:rsidRPr="000B2CC3" w14:paraId="02ABB48E" w14:textId="77777777" w:rsidTr="005327A0">
        <w:trPr>
          <w:trHeight w:val="488"/>
        </w:trPr>
        <w:tc>
          <w:tcPr>
            <w:tcW w:w="373" w:type="pct"/>
            <w:tcBorders>
              <w:top w:val="single" w:sz="4" w:space="0" w:color="auto"/>
              <w:left w:val="single" w:sz="4" w:space="0" w:color="auto"/>
              <w:bottom w:val="single" w:sz="4" w:space="0" w:color="auto"/>
              <w:right w:val="single" w:sz="8" w:space="0" w:color="AABAC9"/>
            </w:tcBorders>
            <w:shd w:val="clear" w:color="auto" w:fill="auto"/>
            <w:tcMar>
              <w:top w:w="15" w:type="dxa"/>
              <w:left w:w="108" w:type="dxa"/>
              <w:bottom w:w="0" w:type="dxa"/>
              <w:right w:w="108" w:type="dxa"/>
            </w:tcMar>
            <w:vAlign w:val="center"/>
          </w:tcPr>
          <w:p w14:paraId="1AC85BD8" w14:textId="77777777" w:rsidR="00581B6D" w:rsidRPr="000B2CC3" w:rsidRDefault="00581B6D" w:rsidP="005327A0">
            <w:pPr>
              <w:widowControl w:val="0"/>
              <w:rPr>
                <w:rFonts w:ascii="Times New Roman" w:hAnsi="Times New Roman" w:cs="Times New Roman"/>
                <w:b/>
                <w:bCs/>
              </w:rPr>
            </w:pPr>
            <w:r w:rsidRPr="000B2CC3">
              <w:rPr>
                <w:rFonts w:ascii="Segoe UI Symbol" w:eastAsia="MS Mincho" w:hAnsi="Segoe UI Symbol" w:cs="Segoe UI Symbol"/>
                <w:b/>
                <w:bCs/>
              </w:rPr>
              <w:t>☐</w:t>
            </w:r>
          </w:p>
        </w:tc>
        <w:tc>
          <w:tcPr>
            <w:tcW w:w="4627" w:type="pct"/>
            <w:gridSpan w:val="2"/>
            <w:tcBorders>
              <w:top w:val="single" w:sz="4" w:space="0" w:color="auto"/>
              <w:left w:val="single" w:sz="8" w:space="0" w:color="AABAC9"/>
              <w:bottom w:val="single" w:sz="4" w:space="0" w:color="auto"/>
              <w:right w:val="single" w:sz="4" w:space="0" w:color="auto"/>
            </w:tcBorders>
            <w:shd w:val="clear" w:color="auto" w:fill="auto"/>
            <w:tcMar>
              <w:top w:w="15" w:type="dxa"/>
              <w:left w:w="108" w:type="dxa"/>
              <w:bottom w:w="0" w:type="dxa"/>
              <w:right w:w="108" w:type="dxa"/>
            </w:tcMar>
            <w:vAlign w:val="center"/>
          </w:tcPr>
          <w:p w14:paraId="1378218C" w14:textId="3EDA552B" w:rsidR="00581B6D" w:rsidRPr="000B2CC3" w:rsidRDefault="00581B6D" w:rsidP="005327A0">
            <w:pPr>
              <w:widowControl w:val="0"/>
              <w:rPr>
                <w:rFonts w:ascii="Times New Roman" w:hAnsi="Times New Roman" w:cs="Times New Roman"/>
                <w:b/>
              </w:rPr>
            </w:pPr>
            <w:r w:rsidRPr="000B2CC3">
              <w:rPr>
                <w:rFonts w:ascii="Times New Roman" w:hAnsi="Times New Roman" w:cs="Times New Roman"/>
                <w:b/>
              </w:rPr>
              <w:t xml:space="preserve">Clinical Frailty Score &gt;= 5    </w:t>
            </w:r>
            <w:r w:rsidRPr="000B2CC3">
              <w:rPr>
                <w:rFonts w:ascii="Segoe UI Symbol" w:eastAsia="MS Mincho" w:hAnsi="Segoe UI Symbol" w:cs="Segoe UI Symbol"/>
              </w:rPr>
              <w:t>☐</w:t>
            </w:r>
            <w:r w:rsidRPr="000B2CC3">
              <w:rPr>
                <w:rFonts w:ascii="Times New Roman" w:hAnsi="Times New Roman" w:cs="Times New Roman"/>
              </w:rPr>
              <w:t xml:space="preserve"> Yes </w:t>
            </w:r>
            <w:r w:rsidRPr="000B2CC3">
              <w:rPr>
                <w:rFonts w:ascii="Times New Roman" w:hAnsi="Times New Roman" w:cs="Times New Roman"/>
                <w:i/>
                <w:color w:val="FF0000"/>
              </w:rPr>
              <w:t xml:space="preserve">(1 point if </w:t>
            </w:r>
            <w:proofErr w:type="gramStart"/>
            <w:r w:rsidRPr="000B2CC3">
              <w:rPr>
                <w:rFonts w:ascii="Times New Roman" w:hAnsi="Times New Roman" w:cs="Times New Roman"/>
                <w:i/>
                <w:color w:val="FF0000"/>
              </w:rPr>
              <w:t>Yes)</w:t>
            </w:r>
            <w:r w:rsidRPr="000B2CC3">
              <w:rPr>
                <w:rFonts w:ascii="Times New Roman" w:hAnsi="Times New Roman" w:cs="Times New Roman"/>
                <w:b/>
                <w:color w:val="FF0000"/>
              </w:rPr>
              <w:t xml:space="preserve">   </w:t>
            </w:r>
            <w:proofErr w:type="gramEnd"/>
            <w:r w:rsidRPr="000B2CC3">
              <w:rPr>
                <w:rFonts w:ascii="Times New Roman" w:hAnsi="Times New Roman" w:cs="Times New Roman"/>
                <w:b/>
                <w:color w:val="FF0000"/>
              </w:rPr>
              <w:t xml:space="preserve">   </w:t>
            </w:r>
            <w:r w:rsidRPr="000B2CC3">
              <w:rPr>
                <w:rFonts w:ascii="Segoe UI Symbol" w:eastAsia="MS Mincho" w:hAnsi="Segoe UI Symbol" w:cs="Segoe UI Symbol"/>
              </w:rPr>
              <w:t>☐</w:t>
            </w:r>
            <w:r w:rsidRPr="000B2CC3">
              <w:rPr>
                <w:rFonts w:ascii="Times New Roman" w:hAnsi="Times New Roman" w:cs="Times New Roman"/>
              </w:rPr>
              <w:t xml:space="preserve"> No      Actual CFS score </w:t>
            </w:r>
            <w:r w:rsidRPr="000B2CC3">
              <w:rPr>
                <w:rFonts w:ascii="Times New Roman" w:hAnsi="Times New Roman" w:cs="Times New Roman"/>
                <w:i/>
              </w:rPr>
              <w:t xml:space="preserve">____     </w:t>
            </w:r>
          </w:p>
        </w:tc>
      </w:tr>
      <w:tr w:rsidR="00581B6D" w:rsidRPr="000B2CC3" w14:paraId="56EF6439" w14:textId="77777777" w:rsidTr="005327A0">
        <w:tc>
          <w:tcPr>
            <w:tcW w:w="373" w:type="pct"/>
            <w:tcBorders>
              <w:top w:val="single" w:sz="4" w:space="0" w:color="auto"/>
              <w:left w:val="single" w:sz="4" w:space="0" w:color="auto"/>
              <w:bottom w:val="single" w:sz="8" w:space="0" w:color="AABAC9"/>
              <w:right w:val="single" w:sz="8" w:space="0" w:color="AABAC9"/>
            </w:tcBorders>
            <w:shd w:val="clear" w:color="auto" w:fill="auto"/>
            <w:tcMar>
              <w:top w:w="15" w:type="dxa"/>
              <w:left w:w="108" w:type="dxa"/>
              <w:bottom w:w="0" w:type="dxa"/>
              <w:right w:w="108" w:type="dxa"/>
            </w:tcMar>
          </w:tcPr>
          <w:p w14:paraId="103A6403" w14:textId="77777777" w:rsidR="00581B6D" w:rsidRPr="000B2CC3" w:rsidRDefault="00581B6D" w:rsidP="005327A0">
            <w:pPr>
              <w:widowControl w:val="0"/>
              <w:rPr>
                <w:rFonts w:ascii="Times New Roman" w:hAnsi="Times New Roman" w:cs="Times New Roman"/>
              </w:rPr>
            </w:pPr>
            <w:r w:rsidRPr="000B2CC3">
              <w:rPr>
                <w:rFonts w:ascii="Segoe UI Symbol" w:eastAsia="MS Mincho" w:hAnsi="Segoe UI Symbol" w:cs="Segoe UI Symbol"/>
                <w:b/>
                <w:bCs/>
              </w:rPr>
              <w:t>☐</w:t>
            </w:r>
          </w:p>
        </w:tc>
        <w:tc>
          <w:tcPr>
            <w:tcW w:w="4627" w:type="pct"/>
            <w:gridSpan w:val="2"/>
            <w:tcBorders>
              <w:top w:val="single" w:sz="4" w:space="0" w:color="auto"/>
              <w:left w:val="single" w:sz="8" w:space="0" w:color="AABAC9"/>
              <w:bottom w:val="single" w:sz="8" w:space="0" w:color="AABAC9"/>
              <w:right w:val="single" w:sz="4" w:space="0" w:color="auto"/>
            </w:tcBorders>
            <w:shd w:val="clear" w:color="auto" w:fill="E2DFD0"/>
            <w:tcMar>
              <w:top w:w="15" w:type="dxa"/>
              <w:left w:w="108" w:type="dxa"/>
              <w:bottom w:w="0" w:type="dxa"/>
              <w:right w:w="108" w:type="dxa"/>
            </w:tcMar>
          </w:tcPr>
          <w:p w14:paraId="2B1B71F4" w14:textId="77777777" w:rsidR="00581B6D" w:rsidRPr="000B2CC3" w:rsidRDefault="00581B6D" w:rsidP="005327A0">
            <w:pPr>
              <w:widowControl w:val="0"/>
              <w:rPr>
                <w:rFonts w:ascii="Times New Roman" w:hAnsi="Times New Roman" w:cs="Times New Roman"/>
              </w:rPr>
            </w:pPr>
            <w:r w:rsidRPr="000B2CC3">
              <w:rPr>
                <w:rFonts w:ascii="Times New Roman" w:hAnsi="Times New Roman" w:cs="Times New Roman"/>
                <w:b/>
                <w:bCs/>
              </w:rPr>
              <w:t>Meets 2 or more</w:t>
            </w:r>
            <w:r w:rsidRPr="000B2CC3">
              <w:rPr>
                <w:rFonts w:ascii="Times New Roman" w:hAnsi="Times New Roman" w:cs="Times New Roman"/>
              </w:rPr>
              <w:t xml:space="preserve"> selected deterioration criteria on admission </w:t>
            </w:r>
            <w:r w:rsidRPr="000B2CC3">
              <w:rPr>
                <w:rFonts w:ascii="Times New Roman" w:hAnsi="Times New Roman" w:cs="Times New Roman"/>
                <w:i/>
                <w:color w:val="FF0000"/>
              </w:rPr>
              <w:t xml:space="preserve">(max 1 point if it meets </w:t>
            </w:r>
            <w:r w:rsidRPr="000B2CC3">
              <w:rPr>
                <w:rFonts w:ascii="Times New Roman" w:hAnsi="Times New Roman" w:cs="Times New Roman"/>
                <w:i/>
                <w:color w:val="FF0000"/>
                <w:u w:val="single"/>
              </w:rPr>
              <w:t>&gt;</w:t>
            </w:r>
            <w:r w:rsidRPr="000B2CC3">
              <w:rPr>
                <w:rFonts w:ascii="Times New Roman" w:hAnsi="Times New Roman" w:cs="Times New Roman"/>
                <w:i/>
                <w:color w:val="FF0000"/>
              </w:rPr>
              <w:t>2 RRT criteria)</w:t>
            </w:r>
          </w:p>
        </w:tc>
      </w:tr>
      <w:tr w:rsidR="00581B6D" w:rsidRPr="000B2CC3" w14:paraId="004F214A" w14:textId="77777777" w:rsidTr="005327A0">
        <w:tc>
          <w:tcPr>
            <w:tcW w:w="373" w:type="pct"/>
            <w:tcBorders>
              <w:top w:val="single" w:sz="8" w:space="0" w:color="AABAC9"/>
              <w:left w:val="single" w:sz="4" w:space="0" w:color="auto"/>
              <w:bottom w:val="single" w:sz="8" w:space="0" w:color="AABAC9"/>
              <w:right w:val="single" w:sz="8" w:space="0" w:color="AABAC9"/>
            </w:tcBorders>
            <w:shd w:val="clear" w:color="auto" w:fill="auto"/>
            <w:vAlign w:val="center"/>
          </w:tcPr>
          <w:p w14:paraId="38E4BC98" w14:textId="77777777" w:rsidR="00581B6D" w:rsidRPr="000B2CC3" w:rsidRDefault="00581B6D" w:rsidP="005327A0">
            <w:pPr>
              <w:widowControl w:val="0"/>
              <w:rPr>
                <w:rFonts w:ascii="Times New Roman" w:hAnsi="Times New Roman" w:cs="Times New Roman"/>
              </w:rPr>
            </w:pPr>
            <w:r w:rsidRPr="000B2CC3">
              <w:rPr>
                <w:rFonts w:ascii="Times New Roman" w:hAnsi="Times New Roman" w:cs="Times New Roman"/>
                <w:b/>
                <w:bCs/>
              </w:rPr>
              <w:t> </w:t>
            </w:r>
          </w:p>
        </w:tc>
        <w:tc>
          <w:tcPr>
            <w:tcW w:w="373" w:type="pct"/>
            <w:tcBorders>
              <w:top w:val="single" w:sz="8" w:space="0" w:color="AABAC9"/>
              <w:left w:val="single" w:sz="8" w:space="0" w:color="AABAC9"/>
              <w:bottom w:val="single" w:sz="8" w:space="0" w:color="AABAC9"/>
              <w:right w:val="single" w:sz="8" w:space="0" w:color="AABAC9"/>
            </w:tcBorders>
            <w:shd w:val="clear" w:color="auto" w:fill="F2F4F7"/>
            <w:tcMar>
              <w:top w:w="15" w:type="dxa"/>
              <w:left w:w="108" w:type="dxa"/>
              <w:bottom w:w="0" w:type="dxa"/>
              <w:right w:w="108" w:type="dxa"/>
            </w:tcMar>
          </w:tcPr>
          <w:p w14:paraId="3A23DD8C" w14:textId="77777777" w:rsidR="00581B6D" w:rsidRPr="000B2CC3" w:rsidRDefault="00581B6D" w:rsidP="005327A0">
            <w:pPr>
              <w:widowControl w:val="0"/>
              <w:rPr>
                <w:rFonts w:ascii="Times New Roman" w:hAnsi="Times New Roman" w:cs="Times New Roman"/>
              </w:rPr>
            </w:pPr>
            <w:r w:rsidRPr="000B2CC3">
              <w:rPr>
                <w:rFonts w:ascii="Segoe UI Symbol" w:eastAsia="MS Mincho" w:hAnsi="Segoe UI Symbol" w:cs="Segoe UI Symbol"/>
                <w:b/>
                <w:bCs/>
              </w:rPr>
              <w:t>☐</w:t>
            </w:r>
          </w:p>
        </w:tc>
        <w:tc>
          <w:tcPr>
            <w:tcW w:w="4254" w:type="pct"/>
            <w:tcBorders>
              <w:top w:val="single" w:sz="8" w:space="0" w:color="AABAC9"/>
              <w:left w:val="single" w:sz="8" w:space="0" w:color="AABAC9"/>
              <w:bottom w:val="single" w:sz="8" w:space="0" w:color="AABAC9"/>
              <w:right w:val="single" w:sz="4" w:space="0" w:color="auto"/>
            </w:tcBorders>
            <w:shd w:val="clear" w:color="auto" w:fill="F2F4F7"/>
            <w:tcMar>
              <w:top w:w="15" w:type="dxa"/>
              <w:left w:w="15" w:type="dxa"/>
              <w:bottom w:w="0" w:type="dxa"/>
              <w:right w:w="15" w:type="dxa"/>
            </w:tcMar>
          </w:tcPr>
          <w:p w14:paraId="0CF724E5" w14:textId="77777777" w:rsidR="00581B6D" w:rsidRPr="000B2CC3" w:rsidRDefault="00581B6D" w:rsidP="005327A0">
            <w:pPr>
              <w:widowControl w:val="0"/>
              <w:rPr>
                <w:rFonts w:ascii="Times New Roman" w:hAnsi="Times New Roman" w:cs="Times New Roman"/>
              </w:rPr>
            </w:pPr>
            <w:r w:rsidRPr="000B2CC3">
              <w:rPr>
                <w:rFonts w:ascii="Times New Roman" w:hAnsi="Times New Roman" w:cs="Times New Roman"/>
              </w:rPr>
              <w:t xml:space="preserve">1-Decreased LOC: Glasgow Coma Score change &gt;2      or AVPU =P or =U </w:t>
            </w:r>
          </w:p>
        </w:tc>
      </w:tr>
      <w:tr w:rsidR="00581B6D" w:rsidRPr="000B2CC3" w14:paraId="231CE5E9" w14:textId="77777777" w:rsidTr="005327A0">
        <w:tc>
          <w:tcPr>
            <w:tcW w:w="373" w:type="pct"/>
            <w:tcBorders>
              <w:top w:val="single" w:sz="8" w:space="0" w:color="AABAC9"/>
              <w:left w:val="single" w:sz="4" w:space="0" w:color="auto"/>
              <w:bottom w:val="single" w:sz="8" w:space="0" w:color="AABAC9"/>
              <w:right w:val="single" w:sz="8" w:space="0" w:color="AABAC9"/>
            </w:tcBorders>
            <w:shd w:val="clear" w:color="auto" w:fill="auto"/>
            <w:vAlign w:val="center"/>
          </w:tcPr>
          <w:p w14:paraId="76BCBAEB" w14:textId="77777777" w:rsidR="00581B6D" w:rsidRPr="000B2CC3" w:rsidRDefault="00581B6D" w:rsidP="005327A0">
            <w:pPr>
              <w:widowControl w:val="0"/>
              <w:rPr>
                <w:rFonts w:ascii="Times New Roman" w:hAnsi="Times New Roman" w:cs="Times New Roman"/>
              </w:rPr>
            </w:pPr>
            <w:r w:rsidRPr="000B2CC3">
              <w:rPr>
                <w:rFonts w:ascii="Times New Roman" w:hAnsi="Times New Roman" w:cs="Times New Roman"/>
                <w:b/>
                <w:bCs/>
              </w:rPr>
              <w:t> </w:t>
            </w:r>
          </w:p>
        </w:tc>
        <w:tc>
          <w:tcPr>
            <w:tcW w:w="373" w:type="pct"/>
            <w:tcBorders>
              <w:top w:val="single" w:sz="8" w:space="0" w:color="AABAC9"/>
              <w:left w:val="single" w:sz="8" w:space="0" w:color="AABAC9"/>
              <w:bottom w:val="single" w:sz="8" w:space="0" w:color="AABAC9"/>
              <w:right w:val="single" w:sz="8" w:space="0" w:color="AABAC9"/>
            </w:tcBorders>
            <w:shd w:val="clear" w:color="auto" w:fill="F2F4F7"/>
            <w:tcMar>
              <w:top w:w="15" w:type="dxa"/>
              <w:left w:w="108" w:type="dxa"/>
              <w:bottom w:w="0" w:type="dxa"/>
              <w:right w:w="108" w:type="dxa"/>
            </w:tcMar>
          </w:tcPr>
          <w:p w14:paraId="415BBB90" w14:textId="77777777" w:rsidR="00581B6D" w:rsidRPr="000B2CC3" w:rsidRDefault="00581B6D" w:rsidP="005327A0">
            <w:pPr>
              <w:widowControl w:val="0"/>
              <w:rPr>
                <w:rFonts w:ascii="Times New Roman" w:hAnsi="Times New Roman" w:cs="Times New Roman"/>
              </w:rPr>
            </w:pPr>
            <w:r w:rsidRPr="000B2CC3">
              <w:rPr>
                <w:rFonts w:ascii="Segoe UI Symbol" w:eastAsia="MS Mincho" w:hAnsi="Segoe UI Symbol" w:cs="Segoe UI Symbol"/>
                <w:b/>
                <w:bCs/>
              </w:rPr>
              <w:t>☐</w:t>
            </w:r>
          </w:p>
        </w:tc>
        <w:tc>
          <w:tcPr>
            <w:tcW w:w="4254" w:type="pct"/>
            <w:tcBorders>
              <w:top w:val="single" w:sz="8" w:space="0" w:color="AABAC9"/>
              <w:left w:val="single" w:sz="8" w:space="0" w:color="AABAC9"/>
              <w:bottom w:val="single" w:sz="8" w:space="0" w:color="AABAC9"/>
              <w:right w:val="single" w:sz="4" w:space="0" w:color="auto"/>
            </w:tcBorders>
            <w:shd w:val="clear" w:color="auto" w:fill="F2F4F7"/>
            <w:tcMar>
              <w:top w:w="15" w:type="dxa"/>
              <w:left w:w="15" w:type="dxa"/>
              <w:bottom w:w="0" w:type="dxa"/>
              <w:right w:w="15" w:type="dxa"/>
            </w:tcMar>
          </w:tcPr>
          <w:p w14:paraId="773764A4" w14:textId="59022617" w:rsidR="00581B6D" w:rsidRPr="000B2CC3" w:rsidRDefault="00581B6D" w:rsidP="005327A0">
            <w:pPr>
              <w:widowControl w:val="0"/>
              <w:rPr>
                <w:rFonts w:ascii="Times New Roman" w:hAnsi="Times New Roman" w:cs="Times New Roman"/>
              </w:rPr>
            </w:pPr>
            <w:r w:rsidRPr="000B2CC3">
              <w:rPr>
                <w:rFonts w:ascii="Times New Roman" w:hAnsi="Times New Roman" w:cs="Times New Roman"/>
              </w:rPr>
              <w:t>2-Respiratory rate &lt;5 or &gt;30 or Oxygen Saturation &lt;90%</w:t>
            </w:r>
          </w:p>
        </w:tc>
      </w:tr>
      <w:tr w:rsidR="00581B6D" w:rsidRPr="000B2CC3" w14:paraId="6A129928" w14:textId="77777777" w:rsidTr="005327A0">
        <w:tc>
          <w:tcPr>
            <w:tcW w:w="373" w:type="pct"/>
            <w:tcBorders>
              <w:top w:val="single" w:sz="8" w:space="0" w:color="AABAC9"/>
              <w:left w:val="single" w:sz="4" w:space="0" w:color="auto"/>
              <w:bottom w:val="single" w:sz="8" w:space="0" w:color="AABAC9"/>
              <w:right w:val="single" w:sz="8" w:space="0" w:color="AABAC9"/>
            </w:tcBorders>
            <w:shd w:val="clear" w:color="auto" w:fill="auto"/>
            <w:vAlign w:val="center"/>
          </w:tcPr>
          <w:p w14:paraId="26ACD8B7" w14:textId="77777777" w:rsidR="00581B6D" w:rsidRPr="000B2CC3" w:rsidRDefault="00581B6D" w:rsidP="005327A0">
            <w:pPr>
              <w:widowControl w:val="0"/>
              <w:rPr>
                <w:rFonts w:ascii="Times New Roman" w:hAnsi="Times New Roman" w:cs="Times New Roman"/>
              </w:rPr>
            </w:pPr>
            <w:r w:rsidRPr="000B2CC3">
              <w:rPr>
                <w:rFonts w:ascii="Times New Roman" w:hAnsi="Times New Roman" w:cs="Times New Roman"/>
                <w:b/>
                <w:bCs/>
              </w:rPr>
              <w:t> </w:t>
            </w:r>
          </w:p>
        </w:tc>
        <w:tc>
          <w:tcPr>
            <w:tcW w:w="373" w:type="pct"/>
            <w:tcBorders>
              <w:top w:val="single" w:sz="8" w:space="0" w:color="AABAC9"/>
              <w:left w:val="single" w:sz="8" w:space="0" w:color="AABAC9"/>
              <w:bottom w:val="single" w:sz="8" w:space="0" w:color="AABAC9"/>
              <w:right w:val="single" w:sz="8" w:space="0" w:color="AABAC9"/>
            </w:tcBorders>
            <w:shd w:val="clear" w:color="auto" w:fill="F9FAFB"/>
            <w:tcMar>
              <w:top w:w="15" w:type="dxa"/>
              <w:left w:w="108" w:type="dxa"/>
              <w:bottom w:w="0" w:type="dxa"/>
              <w:right w:w="108" w:type="dxa"/>
            </w:tcMar>
          </w:tcPr>
          <w:p w14:paraId="50029961" w14:textId="77777777" w:rsidR="00581B6D" w:rsidRPr="000B2CC3" w:rsidRDefault="00581B6D" w:rsidP="005327A0">
            <w:pPr>
              <w:widowControl w:val="0"/>
              <w:rPr>
                <w:rFonts w:ascii="Times New Roman" w:hAnsi="Times New Roman" w:cs="Times New Roman"/>
              </w:rPr>
            </w:pPr>
            <w:r w:rsidRPr="000B2CC3">
              <w:rPr>
                <w:rFonts w:ascii="Segoe UI Symbol" w:eastAsia="MS Mincho" w:hAnsi="Segoe UI Symbol" w:cs="Segoe UI Symbol"/>
                <w:b/>
                <w:bCs/>
              </w:rPr>
              <w:t>☐</w:t>
            </w:r>
          </w:p>
        </w:tc>
        <w:tc>
          <w:tcPr>
            <w:tcW w:w="4254" w:type="pct"/>
            <w:tcBorders>
              <w:top w:val="single" w:sz="8" w:space="0" w:color="AABAC9"/>
              <w:left w:val="single" w:sz="8" w:space="0" w:color="AABAC9"/>
              <w:bottom w:val="single" w:sz="8" w:space="0" w:color="AABAC9"/>
              <w:right w:val="single" w:sz="4" w:space="0" w:color="auto"/>
            </w:tcBorders>
            <w:shd w:val="clear" w:color="auto" w:fill="F9FAFB"/>
            <w:tcMar>
              <w:top w:w="15" w:type="dxa"/>
              <w:left w:w="15" w:type="dxa"/>
              <w:bottom w:w="0" w:type="dxa"/>
              <w:right w:w="15" w:type="dxa"/>
            </w:tcMar>
          </w:tcPr>
          <w:p w14:paraId="0EC30139" w14:textId="77777777" w:rsidR="00581B6D" w:rsidRPr="000B2CC3" w:rsidRDefault="00581B6D" w:rsidP="005327A0">
            <w:pPr>
              <w:widowControl w:val="0"/>
              <w:rPr>
                <w:rFonts w:ascii="Times New Roman" w:hAnsi="Times New Roman" w:cs="Times New Roman"/>
              </w:rPr>
            </w:pPr>
            <w:r w:rsidRPr="000B2CC3">
              <w:rPr>
                <w:rFonts w:ascii="Times New Roman" w:hAnsi="Times New Roman" w:cs="Times New Roman"/>
              </w:rPr>
              <w:t xml:space="preserve">3-Hypoglycaemia: BGL   </w:t>
            </w:r>
            <w:r w:rsidRPr="000B2CC3">
              <w:rPr>
                <w:rFonts w:ascii="Times New Roman" w:hAnsi="Times New Roman" w:cs="Times New Roman"/>
              </w:rPr>
              <w:softHyphen/>
              <w:t>1.0 - 4.0 mmol/L</w:t>
            </w:r>
          </w:p>
        </w:tc>
      </w:tr>
      <w:tr w:rsidR="00581B6D" w:rsidRPr="000B2CC3" w14:paraId="685E322E" w14:textId="77777777" w:rsidTr="005327A0">
        <w:tc>
          <w:tcPr>
            <w:tcW w:w="373" w:type="pct"/>
            <w:tcBorders>
              <w:top w:val="single" w:sz="8" w:space="0" w:color="AABAC9"/>
              <w:left w:val="single" w:sz="4" w:space="0" w:color="auto"/>
              <w:bottom w:val="single" w:sz="8" w:space="0" w:color="AABAC9"/>
              <w:right w:val="single" w:sz="8" w:space="0" w:color="AABAC9"/>
            </w:tcBorders>
            <w:shd w:val="clear" w:color="auto" w:fill="auto"/>
            <w:vAlign w:val="center"/>
          </w:tcPr>
          <w:p w14:paraId="668A8F3C" w14:textId="77777777" w:rsidR="00581B6D" w:rsidRPr="000B2CC3" w:rsidRDefault="00581B6D" w:rsidP="005327A0">
            <w:pPr>
              <w:widowControl w:val="0"/>
              <w:rPr>
                <w:rFonts w:ascii="Times New Roman" w:hAnsi="Times New Roman" w:cs="Times New Roman"/>
              </w:rPr>
            </w:pPr>
            <w:r w:rsidRPr="000B2CC3">
              <w:rPr>
                <w:rFonts w:ascii="Times New Roman" w:hAnsi="Times New Roman" w:cs="Times New Roman"/>
                <w:b/>
                <w:bCs/>
              </w:rPr>
              <w:t> </w:t>
            </w:r>
          </w:p>
        </w:tc>
        <w:tc>
          <w:tcPr>
            <w:tcW w:w="373" w:type="pct"/>
            <w:tcBorders>
              <w:top w:val="single" w:sz="8" w:space="0" w:color="AABAC9"/>
              <w:left w:val="single" w:sz="8" w:space="0" w:color="AABAC9"/>
              <w:bottom w:val="single" w:sz="8" w:space="0" w:color="AABAC9"/>
              <w:right w:val="single" w:sz="8" w:space="0" w:color="AABAC9"/>
            </w:tcBorders>
            <w:shd w:val="clear" w:color="auto" w:fill="F2F4F7"/>
            <w:tcMar>
              <w:top w:w="15" w:type="dxa"/>
              <w:left w:w="108" w:type="dxa"/>
              <w:bottom w:w="0" w:type="dxa"/>
              <w:right w:w="108" w:type="dxa"/>
            </w:tcMar>
          </w:tcPr>
          <w:p w14:paraId="6CA5ECBA" w14:textId="77777777" w:rsidR="00581B6D" w:rsidRPr="000B2CC3" w:rsidRDefault="00581B6D" w:rsidP="005327A0">
            <w:pPr>
              <w:widowControl w:val="0"/>
              <w:rPr>
                <w:rFonts w:ascii="Times New Roman" w:hAnsi="Times New Roman" w:cs="Times New Roman"/>
              </w:rPr>
            </w:pPr>
            <w:r w:rsidRPr="000B2CC3">
              <w:rPr>
                <w:rFonts w:ascii="Segoe UI Symbol" w:eastAsia="MS Mincho" w:hAnsi="Segoe UI Symbol" w:cs="Segoe UI Symbol"/>
                <w:b/>
                <w:bCs/>
              </w:rPr>
              <w:t>☐</w:t>
            </w:r>
          </w:p>
        </w:tc>
        <w:tc>
          <w:tcPr>
            <w:tcW w:w="4254" w:type="pct"/>
            <w:tcBorders>
              <w:top w:val="single" w:sz="8" w:space="0" w:color="AABAC9"/>
              <w:left w:val="single" w:sz="8" w:space="0" w:color="AABAC9"/>
              <w:bottom w:val="single" w:sz="8" w:space="0" w:color="AABAC9"/>
              <w:right w:val="single" w:sz="4" w:space="0" w:color="auto"/>
            </w:tcBorders>
            <w:shd w:val="clear" w:color="auto" w:fill="F2F4F7"/>
            <w:tcMar>
              <w:top w:w="15" w:type="dxa"/>
              <w:left w:w="15" w:type="dxa"/>
              <w:bottom w:w="0" w:type="dxa"/>
              <w:right w:w="15" w:type="dxa"/>
            </w:tcMar>
          </w:tcPr>
          <w:p w14:paraId="3477860B" w14:textId="77777777" w:rsidR="00581B6D" w:rsidRPr="000B2CC3" w:rsidRDefault="00581B6D" w:rsidP="005327A0">
            <w:pPr>
              <w:widowControl w:val="0"/>
              <w:rPr>
                <w:rFonts w:ascii="Times New Roman" w:hAnsi="Times New Roman" w:cs="Times New Roman"/>
              </w:rPr>
            </w:pPr>
            <w:r w:rsidRPr="000B2CC3">
              <w:rPr>
                <w:rFonts w:ascii="Times New Roman" w:hAnsi="Times New Roman" w:cs="Times New Roman"/>
              </w:rPr>
              <w:t>4-Repeat or prolonged seizures (single episode &gt;5 minutes or &gt;2 episodes 24 hrs)</w:t>
            </w:r>
          </w:p>
        </w:tc>
      </w:tr>
      <w:tr w:rsidR="00581B6D" w:rsidRPr="000B2CC3" w14:paraId="6FD9AB4F" w14:textId="77777777" w:rsidTr="005327A0">
        <w:tc>
          <w:tcPr>
            <w:tcW w:w="373" w:type="pct"/>
            <w:tcBorders>
              <w:top w:val="single" w:sz="8" w:space="0" w:color="AABAC9"/>
              <w:left w:val="single" w:sz="4" w:space="0" w:color="auto"/>
              <w:bottom w:val="single" w:sz="8" w:space="0" w:color="AABAC9"/>
              <w:right w:val="single" w:sz="8" w:space="0" w:color="AABAC9"/>
            </w:tcBorders>
            <w:shd w:val="clear" w:color="auto" w:fill="auto"/>
            <w:vAlign w:val="center"/>
          </w:tcPr>
          <w:p w14:paraId="00B7F4EB" w14:textId="77777777" w:rsidR="00581B6D" w:rsidRPr="000B2CC3" w:rsidRDefault="00581B6D" w:rsidP="005327A0">
            <w:pPr>
              <w:widowControl w:val="0"/>
              <w:rPr>
                <w:rFonts w:ascii="Times New Roman" w:hAnsi="Times New Roman" w:cs="Times New Roman"/>
              </w:rPr>
            </w:pPr>
            <w:r w:rsidRPr="000B2CC3">
              <w:rPr>
                <w:rFonts w:ascii="Times New Roman" w:hAnsi="Times New Roman" w:cs="Times New Roman"/>
                <w:b/>
                <w:bCs/>
              </w:rPr>
              <w:t> </w:t>
            </w:r>
          </w:p>
        </w:tc>
        <w:tc>
          <w:tcPr>
            <w:tcW w:w="373" w:type="pct"/>
            <w:tcBorders>
              <w:top w:val="single" w:sz="8" w:space="0" w:color="AABAC9"/>
              <w:left w:val="single" w:sz="8" w:space="0" w:color="AABAC9"/>
              <w:bottom w:val="single" w:sz="8" w:space="0" w:color="AABAC9"/>
              <w:right w:val="single" w:sz="8" w:space="0" w:color="AABAC9"/>
            </w:tcBorders>
            <w:shd w:val="clear" w:color="auto" w:fill="F9FAFB"/>
            <w:tcMar>
              <w:top w:w="15" w:type="dxa"/>
              <w:left w:w="108" w:type="dxa"/>
              <w:bottom w:w="0" w:type="dxa"/>
              <w:right w:w="108" w:type="dxa"/>
            </w:tcMar>
          </w:tcPr>
          <w:p w14:paraId="2C3B858F" w14:textId="77777777" w:rsidR="00581B6D" w:rsidRPr="000B2CC3" w:rsidRDefault="00581B6D" w:rsidP="005327A0">
            <w:pPr>
              <w:widowControl w:val="0"/>
              <w:rPr>
                <w:rFonts w:ascii="Times New Roman" w:hAnsi="Times New Roman" w:cs="Times New Roman"/>
              </w:rPr>
            </w:pPr>
            <w:r w:rsidRPr="000B2CC3">
              <w:rPr>
                <w:rFonts w:ascii="Segoe UI Symbol" w:eastAsia="MS Mincho" w:hAnsi="Segoe UI Symbol" w:cs="Segoe UI Symbol"/>
                <w:b/>
                <w:bCs/>
              </w:rPr>
              <w:t>☐</w:t>
            </w:r>
          </w:p>
        </w:tc>
        <w:tc>
          <w:tcPr>
            <w:tcW w:w="4254" w:type="pct"/>
            <w:tcBorders>
              <w:top w:val="single" w:sz="8" w:space="0" w:color="AABAC9"/>
              <w:left w:val="single" w:sz="8" w:space="0" w:color="AABAC9"/>
              <w:bottom w:val="single" w:sz="8" w:space="0" w:color="AABAC9"/>
              <w:right w:val="single" w:sz="4" w:space="0" w:color="auto"/>
            </w:tcBorders>
            <w:shd w:val="clear" w:color="auto" w:fill="F9FAFB"/>
            <w:tcMar>
              <w:top w:w="15" w:type="dxa"/>
              <w:left w:w="15" w:type="dxa"/>
              <w:bottom w:w="0" w:type="dxa"/>
              <w:right w:w="15" w:type="dxa"/>
            </w:tcMar>
          </w:tcPr>
          <w:p w14:paraId="027F7C8C" w14:textId="77777777" w:rsidR="00581B6D" w:rsidRPr="000B2CC3" w:rsidRDefault="00581B6D" w:rsidP="005327A0">
            <w:pPr>
              <w:widowControl w:val="0"/>
              <w:rPr>
                <w:rFonts w:ascii="Times New Roman" w:hAnsi="Times New Roman" w:cs="Times New Roman"/>
              </w:rPr>
            </w:pPr>
            <w:r w:rsidRPr="000B2CC3">
              <w:rPr>
                <w:rFonts w:ascii="Times New Roman" w:hAnsi="Times New Roman" w:cs="Times New Roman"/>
              </w:rPr>
              <w:t xml:space="preserve">5-Low urinary output (&lt;15 ml/hour or &lt;0.5 ml/kg/hour) </w:t>
            </w:r>
          </w:p>
        </w:tc>
      </w:tr>
      <w:tr w:rsidR="00581B6D" w:rsidRPr="000B2CC3" w14:paraId="6A1506BA" w14:textId="77777777" w:rsidTr="005327A0">
        <w:tc>
          <w:tcPr>
            <w:tcW w:w="373" w:type="pct"/>
            <w:tcBorders>
              <w:top w:val="single" w:sz="4" w:space="0" w:color="auto"/>
              <w:left w:val="single" w:sz="4" w:space="0" w:color="auto"/>
              <w:bottom w:val="single" w:sz="8" w:space="0" w:color="AABAC9"/>
              <w:right w:val="single" w:sz="8" w:space="0" w:color="AABAC9"/>
            </w:tcBorders>
            <w:shd w:val="clear" w:color="auto" w:fill="auto"/>
            <w:tcMar>
              <w:top w:w="15" w:type="dxa"/>
              <w:left w:w="108" w:type="dxa"/>
              <w:bottom w:w="0" w:type="dxa"/>
              <w:right w:w="108" w:type="dxa"/>
            </w:tcMar>
          </w:tcPr>
          <w:p w14:paraId="0C8DF0DA" w14:textId="77777777" w:rsidR="00581B6D" w:rsidRPr="000B2CC3" w:rsidRDefault="00581B6D" w:rsidP="005327A0">
            <w:pPr>
              <w:widowControl w:val="0"/>
              <w:rPr>
                <w:rFonts w:ascii="Times New Roman" w:hAnsi="Times New Roman" w:cs="Times New Roman"/>
              </w:rPr>
            </w:pPr>
            <w:r w:rsidRPr="000B2CC3">
              <w:rPr>
                <w:rFonts w:ascii="Times New Roman" w:hAnsi="Times New Roman" w:cs="Times New Roman"/>
                <w:b/>
                <w:bCs/>
              </w:rPr>
              <w:t>AND</w:t>
            </w:r>
          </w:p>
        </w:tc>
        <w:tc>
          <w:tcPr>
            <w:tcW w:w="4627" w:type="pct"/>
            <w:gridSpan w:val="2"/>
            <w:tcBorders>
              <w:top w:val="single" w:sz="4" w:space="0" w:color="auto"/>
              <w:left w:val="single" w:sz="8" w:space="0" w:color="AABAC9"/>
              <w:bottom w:val="single" w:sz="4" w:space="0" w:color="auto"/>
              <w:right w:val="single" w:sz="4" w:space="0" w:color="auto"/>
            </w:tcBorders>
            <w:shd w:val="clear" w:color="auto" w:fill="E2DFD0"/>
            <w:tcMar>
              <w:top w:w="15" w:type="dxa"/>
              <w:left w:w="108" w:type="dxa"/>
              <w:bottom w:w="0" w:type="dxa"/>
              <w:right w:w="108" w:type="dxa"/>
            </w:tcMar>
          </w:tcPr>
          <w:p w14:paraId="3C5D806F" w14:textId="77777777" w:rsidR="00581B6D" w:rsidRPr="000B2CC3" w:rsidRDefault="00581B6D" w:rsidP="005327A0">
            <w:pPr>
              <w:widowControl w:val="0"/>
              <w:rPr>
                <w:rFonts w:ascii="Times New Roman" w:hAnsi="Times New Roman" w:cs="Times New Roman"/>
              </w:rPr>
            </w:pPr>
            <w:r w:rsidRPr="000B2CC3">
              <w:rPr>
                <w:rFonts w:ascii="Times New Roman" w:hAnsi="Times New Roman" w:cs="Times New Roman"/>
              </w:rPr>
              <w:t xml:space="preserve">OTHER RISK FACTORS /PREDICTORS </w:t>
            </w:r>
            <w:r w:rsidRPr="000B2CC3">
              <w:rPr>
                <w:rFonts w:ascii="Times New Roman" w:hAnsi="Times New Roman" w:cs="Times New Roman"/>
                <w:color w:val="FF0000"/>
              </w:rPr>
              <w:t>(</w:t>
            </w:r>
            <w:r w:rsidRPr="000B2CC3">
              <w:rPr>
                <w:rFonts w:ascii="Times New Roman" w:hAnsi="Times New Roman" w:cs="Times New Roman"/>
                <w:i/>
                <w:color w:val="FF0000"/>
              </w:rPr>
              <w:t>tick as many as relevant- max 7 points</w:t>
            </w:r>
            <w:r w:rsidRPr="000B2CC3">
              <w:rPr>
                <w:rFonts w:ascii="Times New Roman" w:hAnsi="Times New Roman" w:cs="Times New Roman"/>
                <w:color w:val="FF0000"/>
              </w:rPr>
              <w:t>)</w:t>
            </w:r>
          </w:p>
        </w:tc>
      </w:tr>
      <w:tr w:rsidR="00581B6D" w:rsidRPr="000B2CC3" w14:paraId="67EC601C" w14:textId="77777777" w:rsidTr="005327A0">
        <w:trPr>
          <w:trHeight w:val="2251"/>
        </w:trPr>
        <w:tc>
          <w:tcPr>
            <w:tcW w:w="373" w:type="pct"/>
            <w:tcBorders>
              <w:top w:val="single" w:sz="8" w:space="0" w:color="AABAC9"/>
              <w:left w:val="single" w:sz="4" w:space="0" w:color="auto"/>
              <w:bottom w:val="single" w:sz="4" w:space="0" w:color="auto"/>
              <w:right w:val="single" w:sz="8" w:space="0" w:color="AABAC9"/>
            </w:tcBorders>
            <w:shd w:val="clear" w:color="auto" w:fill="auto"/>
            <w:tcMar>
              <w:top w:w="15" w:type="dxa"/>
              <w:left w:w="108" w:type="dxa"/>
              <w:bottom w:w="0" w:type="dxa"/>
              <w:right w:w="108" w:type="dxa"/>
            </w:tcMar>
          </w:tcPr>
          <w:p w14:paraId="43AFF6B2" w14:textId="77777777" w:rsidR="00581B6D" w:rsidRPr="000B2CC3" w:rsidRDefault="00581B6D" w:rsidP="005327A0">
            <w:pPr>
              <w:widowControl w:val="0"/>
              <w:rPr>
                <w:rFonts w:ascii="Times New Roman" w:hAnsi="Times New Roman" w:cs="Times New Roman"/>
                <w:b/>
                <w:bCs/>
              </w:rPr>
            </w:pPr>
          </w:p>
          <w:p w14:paraId="5097DE6F" w14:textId="77777777" w:rsidR="00581B6D" w:rsidRPr="000B2CC3" w:rsidRDefault="00581B6D" w:rsidP="005327A0">
            <w:pPr>
              <w:widowControl w:val="0"/>
              <w:rPr>
                <w:rFonts w:ascii="Times New Roman" w:hAnsi="Times New Roman" w:cs="Times New Roman"/>
                <w:b/>
                <w:bCs/>
              </w:rPr>
            </w:pPr>
            <w:r w:rsidRPr="000B2CC3">
              <w:rPr>
                <w:rFonts w:ascii="Segoe UI Symbol" w:eastAsia="MS Mincho" w:hAnsi="Segoe UI Symbol" w:cs="Segoe UI Symbol"/>
                <w:b/>
                <w:bCs/>
              </w:rPr>
              <w:t>☐</w:t>
            </w:r>
          </w:p>
          <w:p w14:paraId="6D3D2502" w14:textId="77777777" w:rsidR="00581B6D" w:rsidRPr="000B2CC3" w:rsidRDefault="00581B6D" w:rsidP="005327A0">
            <w:pPr>
              <w:widowControl w:val="0"/>
              <w:rPr>
                <w:rFonts w:ascii="Times New Roman" w:hAnsi="Times New Roman" w:cs="Times New Roman"/>
                <w:b/>
                <w:bCs/>
              </w:rPr>
            </w:pPr>
            <w:r w:rsidRPr="000B2CC3">
              <w:rPr>
                <w:rFonts w:ascii="Segoe UI Symbol" w:eastAsia="MS Mincho" w:hAnsi="Segoe UI Symbol" w:cs="Segoe UI Symbol"/>
                <w:b/>
                <w:bCs/>
              </w:rPr>
              <w:t>☐</w:t>
            </w:r>
          </w:p>
          <w:p w14:paraId="5DC1B204" w14:textId="77777777" w:rsidR="00581B6D" w:rsidRPr="000B2CC3" w:rsidRDefault="00581B6D" w:rsidP="005327A0">
            <w:pPr>
              <w:widowControl w:val="0"/>
              <w:rPr>
                <w:rFonts w:ascii="Times New Roman" w:hAnsi="Times New Roman" w:cs="Times New Roman"/>
                <w:b/>
                <w:bCs/>
              </w:rPr>
            </w:pPr>
            <w:r w:rsidRPr="000B2CC3">
              <w:rPr>
                <w:rFonts w:ascii="Segoe UI Symbol" w:eastAsia="MS Mincho" w:hAnsi="Segoe UI Symbol" w:cs="Segoe UI Symbol"/>
                <w:b/>
                <w:bCs/>
              </w:rPr>
              <w:t>☐</w:t>
            </w:r>
          </w:p>
          <w:p w14:paraId="6AD719B1" w14:textId="77777777" w:rsidR="00581B6D" w:rsidRPr="000B2CC3" w:rsidRDefault="00581B6D" w:rsidP="005327A0">
            <w:pPr>
              <w:widowControl w:val="0"/>
              <w:rPr>
                <w:rFonts w:ascii="Times New Roman" w:hAnsi="Times New Roman" w:cs="Times New Roman"/>
                <w:b/>
                <w:bCs/>
              </w:rPr>
            </w:pPr>
            <w:r w:rsidRPr="000B2CC3">
              <w:rPr>
                <w:rFonts w:ascii="Segoe UI Symbol" w:eastAsia="MS Mincho" w:hAnsi="Segoe UI Symbol" w:cs="Segoe UI Symbol"/>
                <w:b/>
                <w:bCs/>
              </w:rPr>
              <w:t>☐</w:t>
            </w:r>
          </w:p>
          <w:p w14:paraId="59019E20" w14:textId="77777777" w:rsidR="00581B6D" w:rsidRPr="000B2CC3" w:rsidRDefault="00581B6D" w:rsidP="005327A0">
            <w:pPr>
              <w:widowControl w:val="0"/>
              <w:rPr>
                <w:rFonts w:ascii="Times New Roman" w:hAnsi="Times New Roman" w:cs="Times New Roman"/>
                <w:b/>
                <w:bCs/>
              </w:rPr>
            </w:pPr>
            <w:r w:rsidRPr="000B2CC3">
              <w:rPr>
                <w:rFonts w:ascii="Segoe UI Symbol" w:eastAsia="MS Mincho" w:hAnsi="Segoe UI Symbol" w:cs="Segoe UI Symbol"/>
                <w:b/>
                <w:bCs/>
              </w:rPr>
              <w:t>☐</w:t>
            </w:r>
          </w:p>
          <w:p w14:paraId="2E1C1129" w14:textId="77777777" w:rsidR="00581B6D" w:rsidRPr="000B2CC3" w:rsidRDefault="00581B6D" w:rsidP="005327A0">
            <w:pPr>
              <w:widowControl w:val="0"/>
              <w:rPr>
                <w:rFonts w:ascii="Times New Roman" w:hAnsi="Times New Roman" w:cs="Times New Roman"/>
                <w:b/>
                <w:bCs/>
              </w:rPr>
            </w:pPr>
            <w:r w:rsidRPr="000B2CC3">
              <w:rPr>
                <w:rFonts w:ascii="Segoe UI Symbol" w:eastAsia="MS Mincho" w:hAnsi="Segoe UI Symbol" w:cs="Segoe UI Symbol"/>
                <w:b/>
                <w:bCs/>
              </w:rPr>
              <w:t>☐</w:t>
            </w:r>
          </w:p>
          <w:p w14:paraId="05CB1C14" w14:textId="77777777" w:rsidR="00581B6D" w:rsidRPr="000B2CC3" w:rsidRDefault="00581B6D" w:rsidP="005327A0">
            <w:pPr>
              <w:widowControl w:val="0"/>
              <w:rPr>
                <w:rFonts w:ascii="Times New Roman" w:hAnsi="Times New Roman" w:cs="Times New Roman"/>
              </w:rPr>
            </w:pPr>
            <w:r w:rsidRPr="000B2CC3">
              <w:rPr>
                <w:rFonts w:ascii="Segoe UI Symbol" w:eastAsia="MS Mincho" w:hAnsi="Segoe UI Symbol" w:cs="Segoe UI Symbol"/>
                <w:b/>
                <w:bCs/>
              </w:rPr>
              <w:t>☐</w:t>
            </w:r>
          </w:p>
        </w:tc>
        <w:tc>
          <w:tcPr>
            <w:tcW w:w="4627" w:type="pct"/>
            <w:gridSpan w:val="2"/>
            <w:tcBorders>
              <w:top w:val="single" w:sz="4" w:space="0" w:color="auto"/>
              <w:left w:val="single" w:sz="8" w:space="0" w:color="AABAC9"/>
              <w:bottom w:val="single" w:sz="4" w:space="0" w:color="auto"/>
              <w:right w:val="single" w:sz="4" w:space="0" w:color="auto"/>
            </w:tcBorders>
            <w:shd w:val="clear" w:color="auto" w:fill="auto"/>
            <w:tcMar>
              <w:top w:w="15" w:type="dxa"/>
              <w:left w:w="108" w:type="dxa"/>
              <w:bottom w:w="0" w:type="dxa"/>
              <w:right w:w="108" w:type="dxa"/>
            </w:tcMar>
          </w:tcPr>
          <w:p w14:paraId="5C00D7FF" w14:textId="77777777" w:rsidR="00581B6D" w:rsidRPr="000B2CC3" w:rsidRDefault="00581B6D" w:rsidP="005327A0">
            <w:pPr>
              <w:widowControl w:val="0"/>
              <w:rPr>
                <w:rFonts w:ascii="Times New Roman" w:hAnsi="Times New Roman" w:cs="Times New Roman"/>
                <w:b/>
              </w:rPr>
            </w:pPr>
            <w:r w:rsidRPr="000B2CC3">
              <w:rPr>
                <w:rFonts w:ascii="Times New Roman" w:hAnsi="Times New Roman" w:cs="Times New Roman"/>
                <w:b/>
              </w:rPr>
              <w:t xml:space="preserve">Personal history of active disease: </w:t>
            </w:r>
          </w:p>
          <w:p w14:paraId="276B3C56" w14:textId="77777777" w:rsidR="00581B6D" w:rsidRPr="000B2CC3" w:rsidRDefault="00581B6D" w:rsidP="005327A0">
            <w:pPr>
              <w:widowControl w:val="0"/>
              <w:spacing w:line="276" w:lineRule="auto"/>
              <w:rPr>
                <w:rFonts w:ascii="Times New Roman" w:hAnsi="Times New Roman" w:cs="Times New Roman"/>
              </w:rPr>
            </w:pPr>
            <w:r w:rsidRPr="000B2CC3">
              <w:rPr>
                <w:rFonts w:ascii="Times New Roman" w:hAnsi="Times New Roman" w:cs="Times New Roman"/>
              </w:rPr>
              <w:t xml:space="preserve">1-Advanced malignancy </w:t>
            </w:r>
          </w:p>
          <w:p w14:paraId="57F67BE5" w14:textId="77777777" w:rsidR="00581B6D" w:rsidRPr="000B2CC3" w:rsidRDefault="00581B6D" w:rsidP="005327A0">
            <w:pPr>
              <w:widowControl w:val="0"/>
              <w:spacing w:line="276" w:lineRule="auto"/>
              <w:rPr>
                <w:rFonts w:ascii="Times New Roman" w:hAnsi="Times New Roman" w:cs="Times New Roman"/>
              </w:rPr>
            </w:pPr>
            <w:r w:rsidRPr="000B2CC3">
              <w:rPr>
                <w:rFonts w:ascii="Times New Roman" w:hAnsi="Times New Roman" w:cs="Times New Roman"/>
              </w:rPr>
              <w:t>2-</w:t>
            </w:r>
            <w:proofErr w:type="gramStart"/>
            <w:r w:rsidRPr="000B2CC3">
              <w:rPr>
                <w:rFonts w:ascii="Times New Roman" w:hAnsi="Times New Roman" w:cs="Times New Roman"/>
              </w:rPr>
              <w:t>Chronic kidney disease</w:t>
            </w:r>
            <w:proofErr w:type="gramEnd"/>
            <w:r w:rsidRPr="000B2CC3">
              <w:rPr>
                <w:rFonts w:ascii="Times New Roman" w:hAnsi="Times New Roman" w:cs="Times New Roman"/>
              </w:rPr>
              <w:t xml:space="preserve"> </w:t>
            </w:r>
          </w:p>
          <w:p w14:paraId="25FBD310" w14:textId="77777777" w:rsidR="00581B6D" w:rsidRPr="000B2CC3" w:rsidRDefault="00581B6D" w:rsidP="005327A0">
            <w:pPr>
              <w:widowControl w:val="0"/>
              <w:spacing w:line="276" w:lineRule="auto"/>
              <w:rPr>
                <w:rFonts w:ascii="Times New Roman" w:hAnsi="Times New Roman" w:cs="Times New Roman"/>
              </w:rPr>
            </w:pPr>
            <w:r w:rsidRPr="000B2CC3">
              <w:rPr>
                <w:rFonts w:ascii="Times New Roman" w:hAnsi="Times New Roman" w:cs="Times New Roman"/>
              </w:rPr>
              <w:t>3-Chronic heart failure</w:t>
            </w:r>
          </w:p>
          <w:p w14:paraId="48DCE29B" w14:textId="77777777" w:rsidR="00581B6D" w:rsidRPr="000B2CC3" w:rsidRDefault="00581B6D" w:rsidP="005327A0">
            <w:pPr>
              <w:widowControl w:val="0"/>
              <w:spacing w:line="276" w:lineRule="auto"/>
              <w:rPr>
                <w:rFonts w:ascii="Times New Roman" w:hAnsi="Times New Roman" w:cs="Times New Roman"/>
              </w:rPr>
            </w:pPr>
            <w:r w:rsidRPr="000B2CC3">
              <w:rPr>
                <w:rFonts w:ascii="Times New Roman" w:hAnsi="Times New Roman" w:cs="Times New Roman"/>
              </w:rPr>
              <w:t xml:space="preserve">4-Chronic obstructive pulmonary disease </w:t>
            </w:r>
          </w:p>
          <w:p w14:paraId="5CEE2D52" w14:textId="77777777" w:rsidR="00581B6D" w:rsidRPr="000B2CC3" w:rsidRDefault="00581B6D" w:rsidP="005327A0">
            <w:pPr>
              <w:widowControl w:val="0"/>
              <w:spacing w:line="276" w:lineRule="auto"/>
              <w:rPr>
                <w:rFonts w:ascii="Times New Roman" w:hAnsi="Times New Roman" w:cs="Times New Roman"/>
              </w:rPr>
            </w:pPr>
            <w:r w:rsidRPr="000B2CC3">
              <w:rPr>
                <w:rFonts w:ascii="Times New Roman" w:hAnsi="Times New Roman" w:cs="Times New Roman"/>
              </w:rPr>
              <w:t xml:space="preserve">5-New cerebrovascular disease </w:t>
            </w:r>
          </w:p>
          <w:p w14:paraId="384D9AE6" w14:textId="77777777" w:rsidR="00581B6D" w:rsidRPr="000B2CC3" w:rsidRDefault="00581B6D" w:rsidP="005327A0">
            <w:pPr>
              <w:widowControl w:val="0"/>
              <w:spacing w:line="276" w:lineRule="auto"/>
              <w:rPr>
                <w:rFonts w:ascii="Times New Roman" w:hAnsi="Times New Roman" w:cs="Times New Roman"/>
              </w:rPr>
            </w:pPr>
            <w:r w:rsidRPr="000B2CC3">
              <w:rPr>
                <w:rFonts w:ascii="Times New Roman" w:hAnsi="Times New Roman" w:cs="Times New Roman"/>
              </w:rPr>
              <w:t xml:space="preserve">6-History of Or New myocardial infarction  </w:t>
            </w:r>
          </w:p>
          <w:p w14:paraId="143C49EA" w14:textId="77777777" w:rsidR="00581B6D" w:rsidRPr="000B2CC3" w:rsidRDefault="00581B6D" w:rsidP="005327A0">
            <w:pPr>
              <w:widowControl w:val="0"/>
              <w:spacing w:line="276" w:lineRule="auto"/>
              <w:rPr>
                <w:rFonts w:ascii="Times New Roman" w:hAnsi="Times New Roman" w:cs="Times New Roman"/>
              </w:rPr>
            </w:pPr>
            <w:r w:rsidRPr="000B2CC3">
              <w:rPr>
                <w:rFonts w:ascii="Times New Roman" w:hAnsi="Times New Roman" w:cs="Times New Roman"/>
              </w:rPr>
              <w:t xml:space="preserve">7-Moderate/severe liver disease </w:t>
            </w:r>
          </w:p>
        </w:tc>
      </w:tr>
      <w:tr w:rsidR="00581B6D" w:rsidRPr="000B2CC3" w14:paraId="5E446470" w14:textId="77777777" w:rsidTr="005327A0">
        <w:tc>
          <w:tcPr>
            <w:tcW w:w="373"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723004A9" w14:textId="77777777" w:rsidR="00581B6D" w:rsidRPr="000B2CC3" w:rsidRDefault="00581B6D" w:rsidP="005327A0">
            <w:pPr>
              <w:widowControl w:val="0"/>
              <w:rPr>
                <w:rFonts w:ascii="Times New Roman" w:hAnsi="Times New Roman" w:cs="Times New Roman"/>
              </w:rPr>
            </w:pPr>
            <w:r w:rsidRPr="000B2CC3">
              <w:rPr>
                <w:rFonts w:ascii="Segoe UI Symbol" w:eastAsia="MS Mincho" w:hAnsi="Segoe UI Symbol" w:cs="Segoe UI Symbol"/>
                <w:b/>
                <w:bCs/>
              </w:rPr>
              <w:t>☐</w:t>
            </w:r>
          </w:p>
        </w:tc>
        <w:tc>
          <w:tcPr>
            <w:tcW w:w="4627" w:type="pct"/>
            <w:gridSpan w:val="2"/>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372FB637" w14:textId="77777777" w:rsidR="00581B6D" w:rsidRPr="000B2CC3" w:rsidRDefault="00581B6D" w:rsidP="005327A0">
            <w:pPr>
              <w:widowControl w:val="0"/>
              <w:rPr>
                <w:rFonts w:ascii="Times New Roman" w:hAnsi="Times New Roman" w:cs="Times New Roman"/>
              </w:rPr>
            </w:pPr>
            <w:r w:rsidRPr="000B2CC3">
              <w:rPr>
                <w:rFonts w:ascii="Times New Roman" w:hAnsi="Times New Roman" w:cs="Times New Roman"/>
              </w:rPr>
              <w:t xml:space="preserve">Evidence of cognitive impairment </w:t>
            </w:r>
            <w:r w:rsidRPr="000B2CC3">
              <w:rPr>
                <w:rFonts w:ascii="Times New Roman" w:hAnsi="Times New Roman" w:cs="Times New Roman"/>
                <w:i/>
                <w:color w:val="FF0000"/>
              </w:rPr>
              <w:t xml:space="preserve">(tick as many as relevant – only 1 point if </w:t>
            </w:r>
            <w:r w:rsidRPr="000B2CC3">
              <w:rPr>
                <w:rFonts w:ascii="Times New Roman" w:hAnsi="Times New Roman" w:cs="Times New Roman"/>
                <w:i/>
                <w:color w:val="FF0000"/>
                <w:u w:val="single"/>
              </w:rPr>
              <w:t>&gt;</w:t>
            </w:r>
            <w:r w:rsidRPr="000B2CC3">
              <w:rPr>
                <w:rFonts w:ascii="Times New Roman" w:hAnsi="Times New Roman" w:cs="Times New Roman"/>
                <w:i/>
                <w:color w:val="FF0000"/>
              </w:rPr>
              <w:t>1 mental condition)</w:t>
            </w:r>
          </w:p>
          <w:p w14:paraId="3C6E2855" w14:textId="77777777" w:rsidR="00581B6D" w:rsidRPr="000B2CC3" w:rsidRDefault="00581B6D" w:rsidP="005327A0">
            <w:pPr>
              <w:widowControl w:val="0"/>
              <w:rPr>
                <w:rFonts w:ascii="Times New Roman" w:hAnsi="Times New Roman" w:cs="Times New Roman"/>
              </w:rPr>
            </w:pPr>
            <w:r w:rsidRPr="000B2CC3">
              <w:rPr>
                <w:rFonts w:ascii="Segoe UI Symbol" w:eastAsia="MS Mincho" w:hAnsi="Segoe UI Symbol" w:cs="Segoe UI Symbol"/>
              </w:rPr>
              <w:t>☐</w:t>
            </w:r>
            <w:r w:rsidRPr="000B2CC3">
              <w:rPr>
                <w:rFonts w:ascii="Times New Roman" w:hAnsi="Times New Roman" w:cs="Times New Roman"/>
              </w:rPr>
              <w:t xml:space="preserve">Dementia                                </w:t>
            </w:r>
            <w:r w:rsidRPr="000B2CC3">
              <w:rPr>
                <w:rFonts w:ascii="Segoe UI Symbol" w:eastAsia="MS Mincho" w:hAnsi="Segoe UI Symbol" w:cs="Segoe UI Symbol"/>
              </w:rPr>
              <w:t>☐</w:t>
            </w:r>
            <w:r w:rsidRPr="000B2CC3">
              <w:rPr>
                <w:rFonts w:ascii="Times New Roman" w:hAnsi="Times New Roman" w:cs="Times New Roman"/>
              </w:rPr>
              <w:t xml:space="preserve"> Long term mental disorder </w:t>
            </w:r>
          </w:p>
          <w:p w14:paraId="690E223D" w14:textId="77777777" w:rsidR="00581B6D" w:rsidRPr="000B2CC3" w:rsidRDefault="00581B6D" w:rsidP="005327A0">
            <w:pPr>
              <w:widowControl w:val="0"/>
              <w:rPr>
                <w:rFonts w:ascii="Times New Roman" w:hAnsi="Times New Roman" w:cs="Times New Roman"/>
                <w:b/>
                <w:bCs/>
              </w:rPr>
            </w:pPr>
            <w:r w:rsidRPr="000B2CC3">
              <w:rPr>
                <w:rFonts w:ascii="Segoe UI Symbol" w:eastAsia="MS Mincho" w:hAnsi="Segoe UI Symbol" w:cs="Segoe UI Symbol"/>
              </w:rPr>
              <w:t>☐</w:t>
            </w:r>
            <w:r w:rsidRPr="000B2CC3">
              <w:rPr>
                <w:rFonts w:ascii="Times New Roman" w:hAnsi="Times New Roman" w:cs="Times New Roman"/>
              </w:rPr>
              <w:t xml:space="preserve"> Behavioural Alterations        </w:t>
            </w:r>
            <w:r w:rsidRPr="000B2CC3">
              <w:rPr>
                <w:rFonts w:ascii="Segoe UI Symbol" w:eastAsia="MS Mincho" w:hAnsi="Segoe UI Symbol" w:cs="Segoe UI Symbol"/>
              </w:rPr>
              <w:t>☐</w:t>
            </w:r>
            <w:r w:rsidRPr="000B2CC3">
              <w:rPr>
                <w:rFonts w:ascii="Times New Roman" w:hAnsi="Times New Roman" w:cs="Times New Roman"/>
              </w:rPr>
              <w:t xml:space="preserve"> Mental disability from stroke </w:t>
            </w:r>
          </w:p>
        </w:tc>
      </w:tr>
      <w:tr w:rsidR="00581B6D" w:rsidRPr="000B2CC3" w14:paraId="61D3D97D" w14:textId="77777777" w:rsidTr="005327A0">
        <w:tc>
          <w:tcPr>
            <w:tcW w:w="373"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00CDF435" w14:textId="77777777" w:rsidR="00581B6D" w:rsidRPr="000B2CC3" w:rsidRDefault="00581B6D" w:rsidP="005327A0">
            <w:pPr>
              <w:widowControl w:val="0"/>
              <w:rPr>
                <w:rFonts w:ascii="Times New Roman" w:hAnsi="Times New Roman" w:cs="Times New Roman"/>
              </w:rPr>
            </w:pPr>
            <w:r w:rsidRPr="000B2CC3">
              <w:rPr>
                <w:rFonts w:ascii="Segoe UI Symbol" w:eastAsia="MS Mincho" w:hAnsi="Segoe UI Symbol" w:cs="Segoe UI Symbol"/>
                <w:b/>
                <w:bCs/>
              </w:rPr>
              <w:t>☐</w:t>
            </w:r>
          </w:p>
        </w:tc>
        <w:tc>
          <w:tcPr>
            <w:tcW w:w="4627" w:type="pct"/>
            <w:gridSpan w:val="2"/>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781E4EB9" w14:textId="77777777" w:rsidR="00581B6D" w:rsidRPr="000B2CC3" w:rsidRDefault="00581B6D" w:rsidP="005327A0">
            <w:pPr>
              <w:widowControl w:val="0"/>
              <w:rPr>
                <w:rFonts w:ascii="Times New Roman" w:hAnsi="Times New Roman" w:cs="Times New Roman"/>
              </w:rPr>
            </w:pPr>
            <w:r w:rsidRPr="000B2CC3">
              <w:rPr>
                <w:rFonts w:ascii="Times New Roman" w:hAnsi="Times New Roman" w:cs="Times New Roman"/>
              </w:rPr>
              <w:t xml:space="preserve">Proteinuria on a spot urine sample:  ++ or &gt;30 mg albumin/g creatinine </w:t>
            </w:r>
          </w:p>
          <w:p w14:paraId="3DBEF543" w14:textId="427C2788" w:rsidR="00581B6D" w:rsidRPr="000B2CC3" w:rsidRDefault="00581B6D" w:rsidP="005327A0">
            <w:pPr>
              <w:widowControl w:val="0"/>
              <w:rPr>
                <w:rFonts w:ascii="Times New Roman" w:hAnsi="Times New Roman" w:cs="Times New Roman"/>
              </w:rPr>
            </w:pPr>
            <w:r w:rsidRPr="000B2CC3">
              <w:rPr>
                <w:rFonts w:ascii="Segoe UI Symbol" w:eastAsia="MS Mincho" w:hAnsi="Segoe UI Symbol" w:cs="Segoe UI Symbol"/>
              </w:rPr>
              <w:t>☐</w:t>
            </w:r>
            <w:r w:rsidRPr="000B2CC3">
              <w:rPr>
                <w:rFonts w:ascii="Times New Roman" w:hAnsi="Times New Roman" w:cs="Times New Roman"/>
              </w:rPr>
              <w:t xml:space="preserve"> Yes  </w:t>
            </w:r>
            <w:r w:rsidRPr="000B2CC3">
              <w:rPr>
                <w:rFonts w:ascii="Times New Roman" w:hAnsi="Times New Roman" w:cs="Times New Roman"/>
                <w:i/>
                <w:color w:val="FF0000"/>
              </w:rPr>
              <w:t xml:space="preserve">(1 </w:t>
            </w:r>
            <w:proofErr w:type="gramStart"/>
            <w:r w:rsidRPr="000B2CC3">
              <w:rPr>
                <w:rFonts w:ascii="Times New Roman" w:hAnsi="Times New Roman" w:cs="Times New Roman"/>
                <w:i/>
                <w:color w:val="FF0000"/>
              </w:rPr>
              <w:t>point)</w:t>
            </w:r>
            <w:r w:rsidRPr="000B2CC3">
              <w:rPr>
                <w:rFonts w:ascii="Times New Roman" w:hAnsi="Times New Roman" w:cs="Times New Roman"/>
                <w:b/>
                <w:color w:val="FF0000"/>
              </w:rPr>
              <w:t xml:space="preserve">   </w:t>
            </w:r>
            <w:proofErr w:type="gramEnd"/>
            <w:r w:rsidRPr="000B2CC3">
              <w:rPr>
                <w:rFonts w:ascii="Times New Roman" w:hAnsi="Times New Roman" w:cs="Times New Roman"/>
                <w:b/>
                <w:color w:val="FF0000"/>
              </w:rPr>
              <w:t xml:space="preserve">     </w:t>
            </w:r>
            <w:r w:rsidRPr="000B2CC3">
              <w:rPr>
                <w:rFonts w:ascii="Times New Roman" w:hAnsi="Times New Roman" w:cs="Times New Roman"/>
                <w:color w:val="FF0000"/>
              </w:rPr>
              <w:t xml:space="preserve">                     </w:t>
            </w:r>
            <w:r w:rsidRPr="000B2CC3">
              <w:rPr>
                <w:rFonts w:ascii="Segoe UI Symbol" w:eastAsia="MS Mincho" w:hAnsi="Segoe UI Symbol" w:cs="Segoe UI Symbol"/>
              </w:rPr>
              <w:t>☐</w:t>
            </w:r>
            <w:r w:rsidRPr="000B2CC3">
              <w:rPr>
                <w:rFonts w:ascii="Times New Roman" w:hAnsi="Times New Roman" w:cs="Times New Roman"/>
              </w:rPr>
              <w:t xml:space="preserve"> No               </w:t>
            </w:r>
            <w:r w:rsidRPr="000B2CC3">
              <w:rPr>
                <w:rFonts w:ascii="Segoe UI Symbol" w:eastAsia="MS Mincho" w:hAnsi="Segoe UI Symbol" w:cs="Segoe UI Symbol"/>
              </w:rPr>
              <w:t>☐</w:t>
            </w:r>
            <w:r w:rsidRPr="000B2CC3">
              <w:rPr>
                <w:rFonts w:ascii="Times New Roman" w:hAnsi="Times New Roman" w:cs="Times New Roman"/>
                <w:b/>
                <w:bCs/>
              </w:rPr>
              <w:t xml:space="preserve"> </w:t>
            </w:r>
            <w:r w:rsidRPr="000B2CC3">
              <w:rPr>
                <w:rFonts w:ascii="Times New Roman" w:hAnsi="Times New Roman" w:cs="Times New Roman"/>
              </w:rPr>
              <w:t>Don’t know</w:t>
            </w:r>
          </w:p>
        </w:tc>
      </w:tr>
      <w:tr w:rsidR="00581B6D" w:rsidRPr="000B2CC3" w14:paraId="1BFAB1A5" w14:textId="77777777" w:rsidTr="005327A0">
        <w:trPr>
          <w:trHeight w:val="1180"/>
        </w:trPr>
        <w:tc>
          <w:tcPr>
            <w:tcW w:w="373"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174B7B8F" w14:textId="77777777" w:rsidR="00581B6D" w:rsidRPr="000B2CC3" w:rsidRDefault="00581B6D" w:rsidP="005327A0">
            <w:pPr>
              <w:widowControl w:val="0"/>
              <w:rPr>
                <w:rFonts w:ascii="Times New Roman" w:hAnsi="Times New Roman" w:cs="Times New Roman"/>
                <w:b/>
                <w:bCs/>
              </w:rPr>
            </w:pPr>
            <w:r w:rsidRPr="000B2CC3">
              <w:rPr>
                <w:rFonts w:ascii="Segoe UI Symbol" w:eastAsia="MS Mincho" w:hAnsi="Segoe UI Symbol" w:cs="Segoe UI Symbol"/>
                <w:b/>
                <w:bCs/>
              </w:rPr>
              <w:lastRenderedPageBreak/>
              <w:t>☐</w:t>
            </w:r>
          </w:p>
        </w:tc>
        <w:tc>
          <w:tcPr>
            <w:tcW w:w="4627" w:type="pct"/>
            <w:gridSpan w:val="2"/>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45CFED0C" w14:textId="77777777" w:rsidR="00581B6D" w:rsidRPr="000B2CC3" w:rsidRDefault="00581B6D" w:rsidP="005327A0">
            <w:pPr>
              <w:widowControl w:val="0"/>
              <w:rPr>
                <w:rFonts w:ascii="Times New Roman" w:hAnsi="Times New Roman" w:cs="Times New Roman"/>
              </w:rPr>
            </w:pPr>
            <w:r w:rsidRPr="000B2CC3">
              <w:rPr>
                <w:rFonts w:ascii="Times New Roman" w:hAnsi="Times New Roman" w:cs="Times New Roman"/>
              </w:rPr>
              <w:t xml:space="preserve">Abnormal ECG (atrial fibrillation, ventricular tachycardia, other abnormal rhythm or &gt;5 </w:t>
            </w:r>
            <w:proofErr w:type="spellStart"/>
            <w:r w:rsidRPr="000B2CC3">
              <w:rPr>
                <w:rFonts w:ascii="Times New Roman" w:hAnsi="Times New Roman" w:cs="Times New Roman"/>
              </w:rPr>
              <w:t>ectopics</w:t>
            </w:r>
            <w:proofErr w:type="spellEnd"/>
            <w:r w:rsidRPr="000B2CC3">
              <w:rPr>
                <w:rFonts w:ascii="Times New Roman" w:hAnsi="Times New Roman" w:cs="Times New Roman"/>
              </w:rPr>
              <w:t xml:space="preserve">/min, changes to Q or ST waves) </w:t>
            </w:r>
            <w:r w:rsidRPr="000B2CC3">
              <w:rPr>
                <w:rFonts w:ascii="Times New Roman" w:hAnsi="Times New Roman" w:cs="Times New Roman"/>
                <w:i/>
                <w:color w:val="FF0000"/>
              </w:rPr>
              <w:t xml:space="preserve">(tick as many as relevant – only 1 point if </w:t>
            </w:r>
            <w:r w:rsidRPr="000B2CC3">
              <w:rPr>
                <w:rFonts w:ascii="Times New Roman" w:hAnsi="Times New Roman" w:cs="Times New Roman"/>
                <w:i/>
                <w:color w:val="FF0000"/>
                <w:u w:val="single"/>
              </w:rPr>
              <w:t>&gt;</w:t>
            </w:r>
            <w:r w:rsidRPr="000B2CC3">
              <w:rPr>
                <w:rFonts w:ascii="Times New Roman" w:hAnsi="Times New Roman" w:cs="Times New Roman"/>
                <w:i/>
                <w:color w:val="FF0000"/>
              </w:rPr>
              <w:t>1 abnormality)</w:t>
            </w:r>
          </w:p>
          <w:p w14:paraId="5FC8232F" w14:textId="13A6465D" w:rsidR="00581B6D" w:rsidRPr="000B2CC3" w:rsidRDefault="00581B6D" w:rsidP="005327A0">
            <w:pPr>
              <w:widowControl w:val="0"/>
              <w:rPr>
                <w:rFonts w:ascii="Times New Roman" w:hAnsi="Times New Roman" w:cs="Times New Roman"/>
                <w:iCs/>
              </w:rPr>
            </w:pPr>
            <w:r w:rsidRPr="000B2CC3">
              <w:rPr>
                <w:rFonts w:ascii="Segoe UI Symbol" w:eastAsia="MS Mincho" w:hAnsi="Segoe UI Symbol" w:cs="Segoe UI Symbol"/>
                <w:b/>
                <w:bCs/>
              </w:rPr>
              <w:t>☐</w:t>
            </w:r>
            <w:r w:rsidRPr="000B2CC3">
              <w:rPr>
                <w:rFonts w:ascii="Times New Roman" w:hAnsi="Times New Roman" w:cs="Times New Roman"/>
                <w:b/>
                <w:bCs/>
              </w:rPr>
              <w:t xml:space="preserve"> </w:t>
            </w:r>
            <w:r w:rsidRPr="000B2CC3">
              <w:rPr>
                <w:rFonts w:ascii="Times New Roman" w:hAnsi="Times New Roman" w:cs="Times New Roman"/>
                <w:iCs/>
              </w:rPr>
              <w:t xml:space="preserve">Yes                                        </w:t>
            </w:r>
            <w:r w:rsidRPr="000B2CC3">
              <w:rPr>
                <w:rFonts w:ascii="Segoe UI Symbol" w:eastAsia="MS Mincho" w:hAnsi="Segoe UI Symbol" w:cs="Segoe UI Symbol"/>
                <w:iCs/>
              </w:rPr>
              <w:t>☐</w:t>
            </w:r>
            <w:r w:rsidRPr="000B2CC3">
              <w:rPr>
                <w:rFonts w:ascii="Times New Roman" w:hAnsi="Times New Roman" w:cs="Times New Roman"/>
                <w:iCs/>
              </w:rPr>
              <w:t xml:space="preserve"> No abnormality           </w:t>
            </w:r>
            <w:r w:rsidR="000B2CC3">
              <w:rPr>
                <w:rFonts w:ascii="Times New Roman" w:hAnsi="Times New Roman" w:cs="Times New Roman"/>
                <w:iCs/>
              </w:rPr>
              <w:t xml:space="preserve">               </w:t>
            </w:r>
            <w:r w:rsidRPr="000B2CC3">
              <w:rPr>
                <w:rFonts w:ascii="Segoe UI Symbol" w:eastAsia="MS Mincho" w:hAnsi="Segoe UI Symbol" w:cs="Segoe UI Symbol"/>
                <w:iCs/>
              </w:rPr>
              <w:t>☐</w:t>
            </w:r>
            <w:r w:rsidRPr="000B2CC3">
              <w:rPr>
                <w:rFonts w:ascii="Times New Roman" w:hAnsi="Times New Roman" w:cs="Times New Roman"/>
                <w:iCs/>
              </w:rPr>
              <w:t xml:space="preserve"> Don’t know</w:t>
            </w:r>
          </w:p>
        </w:tc>
      </w:tr>
      <w:tr w:rsidR="00581B6D" w:rsidRPr="000B2CC3" w14:paraId="7EACE7D3" w14:textId="77777777" w:rsidTr="005327A0">
        <w:trPr>
          <w:trHeight w:val="401"/>
        </w:trPr>
        <w:tc>
          <w:tcPr>
            <w:tcW w:w="373" w:type="pct"/>
            <w:tcBorders>
              <w:top w:val="single" w:sz="4" w:space="0" w:color="auto"/>
              <w:left w:val="single" w:sz="4" w:space="0" w:color="auto"/>
              <w:bottom w:val="single" w:sz="4" w:space="0" w:color="auto"/>
              <w:right w:val="single" w:sz="8" w:space="0" w:color="AABAC9"/>
            </w:tcBorders>
            <w:shd w:val="clear" w:color="auto" w:fill="auto"/>
            <w:tcMar>
              <w:top w:w="15" w:type="dxa"/>
              <w:left w:w="108" w:type="dxa"/>
              <w:bottom w:w="0" w:type="dxa"/>
              <w:right w:w="108" w:type="dxa"/>
            </w:tcMar>
          </w:tcPr>
          <w:p w14:paraId="7B7DCC2C" w14:textId="77777777" w:rsidR="00581B6D" w:rsidRPr="000B2CC3" w:rsidRDefault="00581B6D" w:rsidP="005327A0">
            <w:pPr>
              <w:widowControl w:val="0"/>
              <w:rPr>
                <w:rFonts w:ascii="Times New Roman" w:hAnsi="Times New Roman" w:cs="Times New Roman"/>
                <w:b/>
                <w:bCs/>
              </w:rPr>
            </w:pPr>
            <w:r w:rsidRPr="000B2CC3">
              <w:rPr>
                <w:rFonts w:ascii="Segoe UI Symbol" w:eastAsia="MS Mincho" w:hAnsi="Segoe UI Symbol" w:cs="Segoe UI Symbol"/>
                <w:b/>
                <w:bCs/>
              </w:rPr>
              <w:t>☐</w:t>
            </w:r>
          </w:p>
          <w:p w14:paraId="240EADE5" w14:textId="77777777" w:rsidR="00581B6D" w:rsidRPr="000B2CC3" w:rsidRDefault="00581B6D" w:rsidP="005327A0">
            <w:pPr>
              <w:widowControl w:val="0"/>
              <w:rPr>
                <w:rFonts w:ascii="Times New Roman" w:hAnsi="Times New Roman" w:cs="Times New Roman"/>
                <w:b/>
                <w:bCs/>
              </w:rPr>
            </w:pPr>
          </w:p>
          <w:p w14:paraId="78FEE8AB" w14:textId="77777777" w:rsidR="00581B6D" w:rsidRPr="000B2CC3" w:rsidRDefault="00581B6D" w:rsidP="005327A0">
            <w:pPr>
              <w:rPr>
                <w:rFonts w:ascii="Times New Roman" w:hAnsi="Times New Roman" w:cs="Times New Roman"/>
              </w:rPr>
            </w:pPr>
          </w:p>
        </w:tc>
        <w:tc>
          <w:tcPr>
            <w:tcW w:w="4627" w:type="pct"/>
            <w:gridSpan w:val="2"/>
            <w:tcBorders>
              <w:top w:val="single" w:sz="4" w:space="0" w:color="auto"/>
              <w:left w:val="single" w:sz="8" w:space="0" w:color="AABAC9"/>
              <w:bottom w:val="single" w:sz="4" w:space="0" w:color="auto"/>
              <w:right w:val="single" w:sz="4" w:space="0" w:color="auto"/>
            </w:tcBorders>
            <w:shd w:val="clear" w:color="auto" w:fill="auto"/>
            <w:tcMar>
              <w:top w:w="15" w:type="dxa"/>
              <w:left w:w="108" w:type="dxa"/>
              <w:bottom w:w="0" w:type="dxa"/>
              <w:right w:w="108" w:type="dxa"/>
            </w:tcMar>
          </w:tcPr>
          <w:p w14:paraId="6630D6F0" w14:textId="77777777" w:rsidR="00581B6D" w:rsidRPr="000B2CC3" w:rsidRDefault="00581B6D" w:rsidP="005327A0">
            <w:pPr>
              <w:widowControl w:val="0"/>
              <w:rPr>
                <w:rFonts w:ascii="Times New Roman" w:hAnsi="Times New Roman" w:cs="Times New Roman"/>
              </w:rPr>
            </w:pPr>
            <w:r w:rsidRPr="000B2CC3">
              <w:rPr>
                <w:rFonts w:ascii="Times New Roman" w:hAnsi="Times New Roman" w:cs="Times New Roman"/>
                <w:b/>
              </w:rPr>
              <w:t xml:space="preserve">Previous hospitalisation for at least one night in past </w:t>
            </w:r>
            <w:proofErr w:type="gramStart"/>
            <w:r w:rsidRPr="000B2CC3">
              <w:rPr>
                <w:rFonts w:ascii="Times New Roman" w:hAnsi="Times New Roman" w:cs="Times New Roman"/>
                <w:b/>
              </w:rPr>
              <w:t xml:space="preserve">year  </w:t>
            </w:r>
            <w:r w:rsidRPr="000B2CC3">
              <w:rPr>
                <w:rFonts w:ascii="Times New Roman" w:hAnsi="Times New Roman" w:cs="Times New Roman"/>
                <w:color w:val="FF0000"/>
              </w:rPr>
              <w:t>(</w:t>
            </w:r>
            <w:proofErr w:type="gramEnd"/>
            <w:r w:rsidRPr="000B2CC3">
              <w:rPr>
                <w:rFonts w:ascii="Times New Roman" w:hAnsi="Times New Roman" w:cs="Times New Roman"/>
                <w:i/>
                <w:color w:val="FF0000"/>
              </w:rPr>
              <w:t xml:space="preserve">only 1 point if </w:t>
            </w:r>
            <w:r w:rsidRPr="000B2CC3">
              <w:rPr>
                <w:rFonts w:ascii="Times New Roman" w:hAnsi="Times New Roman" w:cs="Times New Roman"/>
                <w:i/>
                <w:color w:val="FF0000"/>
                <w:u w:val="single"/>
              </w:rPr>
              <w:t>&gt;</w:t>
            </w:r>
            <w:r w:rsidRPr="000B2CC3">
              <w:rPr>
                <w:rFonts w:ascii="Times New Roman" w:hAnsi="Times New Roman" w:cs="Times New Roman"/>
                <w:i/>
                <w:color w:val="FF0000"/>
              </w:rPr>
              <w:t>1 hospital admission)</w:t>
            </w:r>
          </w:p>
          <w:p w14:paraId="7F34BAAA" w14:textId="77777777" w:rsidR="000B2CC3" w:rsidRDefault="00581B6D" w:rsidP="005327A0">
            <w:pPr>
              <w:widowControl w:val="0"/>
              <w:rPr>
                <w:rFonts w:ascii="Times New Roman" w:hAnsi="Times New Roman" w:cs="Times New Roman"/>
              </w:rPr>
            </w:pPr>
            <w:r w:rsidRPr="000B2CC3">
              <w:rPr>
                <w:rFonts w:ascii="Segoe UI Symbol" w:eastAsia="MS Mincho" w:hAnsi="Segoe UI Symbol" w:cs="Segoe UI Symbol"/>
              </w:rPr>
              <w:t>☐</w:t>
            </w:r>
            <w:r w:rsidRPr="000B2CC3">
              <w:rPr>
                <w:rFonts w:ascii="Times New Roman" w:hAnsi="Times New Roman" w:cs="Times New Roman"/>
              </w:rPr>
              <w:t xml:space="preserve"> Yes       </w:t>
            </w:r>
          </w:p>
          <w:p w14:paraId="252B06B4" w14:textId="1AF68ABA" w:rsidR="00581B6D" w:rsidRPr="000B2CC3" w:rsidRDefault="00581B6D" w:rsidP="005327A0">
            <w:pPr>
              <w:widowControl w:val="0"/>
              <w:rPr>
                <w:rFonts w:ascii="Times New Roman" w:hAnsi="Times New Roman" w:cs="Times New Roman"/>
              </w:rPr>
            </w:pPr>
            <w:r w:rsidRPr="000B2CC3">
              <w:rPr>
                <w:rFonts w:ascii="Segoe UI Symbol" w:eastAsia="MS Mincho" w:hAnsi="Segoe UI Symbol" w:cs="Segoe UI Symbol"/>
              </w:rPr>
              <w:t>☐</w:t>
            </w:r>
            <w:r w:rsidRPr="000B2CC3">
              <w:rPr>
                <w:rFonts w:ascii="Times New Roman" w:hAnsi="Times New Roman" w:cs="Times New Roman"/>
              </w:rPr>
              <w:t xml:space="preserve"> No          </w:t>
            </w:r>
            <w:r w:rsidRPr="000B2CC3">
              <w:rPr>
                <w:rFonts w:ascii="Segoe UI Symbol" w:eastAsia="MS Mincho" w:hAnsi="Segoe UI Symbol" w:cs="Segoe UI Symbol"/>
              </w:rPr>
              <w:t>☐</w:t>
            </w:r>
            <w:r w:rsidRPr="000B2CC3">
              <w:rPr>
                <w:rFonts w:ascii="Times New Roman" w:hAnsi="Times New Roman" w:cs="Times New Roman"/>
              </w:rPr>
              <w:t xml:space="preserve"> Not documented         </w:t>
            </w:r>
          </w:p>
        </w:tc>
      </w:tr>
      <w:tr w:rsidR="000B2CC3" w:rsidRPr="000B2CC3" w14:paraId="788D5BD7" w14:textId="77777777" w:rsidTr="005327A0">
        <w:trPr>
          <w:trHeight w:val="401"/>
        </w:trPr>
        <w:tc>
          <w:tcPr>
            <w:tcW w:w="373" w:type="pct"/>
            <w:tcBorders>
              <w:top w:val="single" w:sz="4" w:space="0" w:color="auto"/>
              <w:left w:val="single" w:sz="4" w:space="0" w:color="auto"/>
              <w:bottom w:val="single" w:sz="4" w:space="0" w:color="auto"/>
              <w:right w:val="single" w:sz="8" w:space="0" w:color="AABAC9"/>
            </w:tcBorders>
            <w:shd w:val="clear" w:color="auto" w:fill="auto"/>
            <w:tcMar>
              <w:top w:w="15" w:type="dxa"/>
              <w:left w:w="108" w:type="dxa"/>
              <w:bottom w:w="0" w:type="dxa"/>
              <w:right w:w="108" w:type="dxa"/>
            </w:tcMar>
          </w:tcPr>
          <w:p w14:paraId="504AE06A" w14:textId="77777777" w:rsidR="000B2CC3" w:rsidRPr="000B2CC3" w:rsidRDefault="000B2CC3" w:rsidP="000B2CC3">
            <w:pPr>
              <w:widowControl w:val="0"/>
              <w:rPr>
                <w:rFonts w:ascii="Times New Roman" w:hAnsi="Times New Roman" w:cs="Times New Roman"/>
                <w:b/>
                <w:bCs/>
              </w:rPr>
            </w:pPr>
            <w:r w:rsidRPr="000B2CC3">
              <w:rPr>
                <w:rFonts w:ascii="Segoe UI Symbol" w:eastAsia="MS Mincho" w:hAnsi="Segoe UI Symbol" w:cs="Segoe UI Symbol"/>
                <w:b/>
                <w:bCs/>
              </w:rPr>
              <w:t>☐</w:t>
            </w:r>
          </w:p>
          <w:p w14:paraId="35C77DC3" w14:textId="77777777" w:rsidR="000B2CC3" w:rsidRPr="000B2CC3" w:rsidRDefault="000B2CC3" w:rsidP="005327A0">
            <w:pPr>
              <w:widowControl w:val="0"/>
              <w:rPr>
                <w:rFonts w:ascii="Segoe UI Symbol" w:eastAsia="MS Mincho" w:hAnsi="Segoe UI Symbol" w:cs="Segoe UI Symbol"/>
                <w:b/>
                <w:bCs/>
              </w:rPr>
            </w:pPr>
          </w:p>
        </w:tc>
        <w:tc>
          <w:tcPr>
            <w:tcW w:w="4627" w:type="pct"/>
            <w:gridSpan w:val="2"/>
            <w:tcBorders>
              <w:top w:val="single" w:sz="4" w:space="0" w:color="auto"/>
              <w:left w:val="single" w:sz="8" w:space="0" w:color="AABAC9"/>
              <w:bottom w:val="single" w:sz="4" w:space="0" w:color="auto"/>
              <w:right w:val="single" w:sz="4" w:space="0" w:color="auto"/>
            </w:tcBorders>
            <w:shd w:val="clear" w:color="auto" w:fill="auto"/>
            <w:tcMar>
              <w:top w:w="15" w:type="dxa"/>
              <w:left w:w="108" w:type="dxa"/>
              <w:bottom w:w="0" w:type="dxa"/>
              <w:right w:w="108" w:type="dxa"/>
            </w:tcMar>
          </w:tcPr>
          <w:p w14:paraId="0666CA29" w14:textId="30056AD1" w:rsidR="000B2CC3" w:rsidRPr="000B2CC3" w:rsidRDefault="000B2CC3" w:rsidP="000B2CC3">
            <w:pPr>
              <w:widowControl w:val="0"/>
              <w:rPr>
                <w:rFonts w:ascii="Times New Roman" w:hAnsi="Times New Roman" w:cs="Times New Roman"/>
                <w:b/>
              </w:rPr>
            </w:pPr>
            <w:r w:rsidRPr="000B2CC3">
              <w:rPr>
                <w:rFonts w:ascii="Times New Roman" w:hAnsi="Times New Roman" w:cs="Times New Roman"/>
                <w:b/>
              </w:rPr>
              <w:t xml:space="preserve">ICU admission at previous hospitalisation in the past </w:t>
            </w:r>
            <w:proofErr w:type="gramStart"/>
            <w:r w:rsidRPr="000B2CC3">
              <w:rPr>
                <w:rFonts w:ascii="Times New Roman" w:hAnsi="Times New Roman" w:cs="Times New Roman"/>
                <w:b/>
              </w:rPr>
              <w:t xml:space="preserve">year  </w:t>
            </w:r>
            <w:r w:rsidRPr="000B2CC3">
              <w:rPr>
                <w:rFonts w:ascii="Times New Roman" w:hAnsi="Times New Roman" w:cs="Times New Roman"/>
                <w:color w:val="FF0000"/>
              </w:rPr>
              <w:t>(</w:t>
            </w:r>
            <w:proofErr w:type="gramEnd"/>
            <w:r w:rsidRPr="000B2CC3">
              <w:rPr>
                <w:rFonts w:ascii="Times New Roman" w:hAnsi="Times New Roman" w:cs="Times New Roman"/>
                <w:i/>
                <w:color w:val="FF0000"/>
              </w:rPr>
              <w:t xml:space="preserve">only 1 point if </w:t>
            </w:r>
            <w:r w:rsidRPr="000B2CC3">
              <w:rPr>
                <w:rFonts w:ascii="Times New Roman" w:hAnsi="Times New Roman" w:cs="Times New Roman"/>
                <w:i/>
                <w:color w:val="FF0000"/>
                <w:u w:val="single"/>
              </w:rPr>
              <w:t>&gt;</w:t>
            </w:r>
            <w:r w:rsidRPr="000B2CC3">
              <w:rPr>
                <w:rFonts w:ascii="Times New Roman" w:hAnsi="Times New Roman" w:cs="Times New Roman"/>
                <w:i/>
                <w:color w:val="FF0000"/>
              </w:rPr>
              <w:t>1 ICU admission)</w:t>
            </w:r>
          </w:p>
          <w:p w14:paraId="30664982" w14:textId="77777777" w:rsidR="000B2CC3" w:rsidRPr="000B2CC3" w:rsidRDefault="000B2CC3" w:rsidP="000B2CC3">
            <w:pPr>
              <w:widowControl w:val="0"/>
              <w:rPr>
                <w:rFonts w:ascii="Times New Roman" w:hAnsi="Times New Roman" w:cs="Times New Roman"/>
              </w:rPr>
            </w:pPr>
            <w:r w:rsidRPr="000B2CC3">
              <w:rPr>
                <w:rFonts w:ascii="Segoe UI Symbol" w:eastAsia="MS Mincho" w:hAnsi="Segoe UI Symbol" w:cs="Segoe UI Symbol"/>
              </w:rPr>
              <w:t>☐</w:t>
            </w:r>
            <w:r w:rsidRPr="000B2CC3">
              <w:rPr>
                <w:rFonts w:ascii="Times New Roman" w:hAnsi="Times New Roman" w:cs="Times New Roman"/>
              </w:rPr>
              <w:t xml:space="preserve"> Yes        </w:t>
            </w:r>
          </w:p>
          <w:p w14:paraId="41306487" w14:textId="5ADFA8AB" w:rsidR="000B2CC3" w:rsidRPr="000B2CC3" w:rsidRDefault="000B2CC3" w:rsidP="000B2CC3">
            <w:pPr>
              <w:widowControl w:val="0"/>
              <w:rPr>
                <w:rFonts w:ascii="Times New Roman" w:hAnsi="Times New Roman" w:cs="Times New Roman"/>
                <w:b/>
              </w:rPr>
            </w:pPr>
            <w:r w:rsidRPr="000B2CC3">
              <w:rPr>
                <w:rFonts w:ascii="Segoe UI Symbol" w:eastAsia="MS Mincho" w:hAnsi="Segoe UI Symbol" w:cs="Segoe UI Symbol"/>
              </w:rPr>
              <w:t>☐</w:t>
            </w:r>
            <w:r w:rsidRPr="000B2CC3">
              <w:rPr>
                <w:rFonts w:ascii="Times New Roman" w:hAnsi="Times New Roman" w:cs="Times New Roman"/>
              </w:rPr>
              <w:t xml:space="preserve"> No ICU admission at all        </w:t>
            </w:r>
            <w:r w:rsidRPr="000B2CC3">
              <w:rPr>
                <w:rFonts w:ascii="Times New Roman" w:hAnsi="Times New Roman" w:cs="Times New Roman"/>
                <w:b/>
                <w:bCs/>
              </w:rPr>
              <w:t xml:space="preserve">□ </w:t>
            </w:r>
            <w:r w:rsidRPr="000B2CC3">
              <w:rPr>
                <w:rFonts w:ascii="Times New Roman" w:hAnsi="Times New Roman" w:cs="Times New Roman"/>
              </w:rPr>
              <w:t>Unknown</w:t>
            </w:r>
          </w:p>
        </w:tc>
      </w:tr>
      <w:tr w:rsidR="00581B6D" w:rsidRPr="000B2CC3" w14:paraId="14A6C239" w14:textId="77777777" w:rsidTr="005327A0">
        <w:trPr>
          <w:trHeight w:val="401"/>
        </w:trPr>
        <w:tc>
          <w:tcPr>
            <w:tcW w:w="373" w:type="pct"/>
            <w:tcBorders>
              <w:top w:val="single" w:sz="4" w:space="0" w:color="auto"/>
              <w:left w:val="single" w:sz="4" w:space="0" w:color="auto"/>
              <w:bottom w:val="single" w:sz="4" w:space="0" w:color="auto"/>
              <w:right w:val="single" w:sz="8" w:space="0" w:color="AABAC9"/>
            </w:tcBorders>
            <w:shd w:val="clear" w:color="auto" w:fill="auto"/>
            <w:tcMar>
              <w:top w:w="15" w:type="dxa"/>
              <w:left w:w="108" w:type="dxa"/>
              <w:bottom w:w="0" w:type="dxa"/>
              <w:right w:w="108" w:type="dxa"/>
            </w:tcMar>
          </w:tcPr>
          <w:p w14:paraId="4A4691F2" w14:textId="77777777" w:rsidR="00581B6D" w:rsidRPr="000B2CC3" w:rsidRDefault="00581B6D" w:rsidP="005327A0">
            <w:pPr>
              <w:widowControl w:val="0"/>
              <w:rPr>
                <w:rFonts w:ascii="Times New Roman" w:eastAsia="MS Mincho" w:hAnsi="Times New Roman" w:cs="Times New Roman"/>
                <w:b/>
                <w:bCs/>
              </w:rPr>
            </w:pPr>
            <w:r w:rsidRPr="000B2CC3">
              <w:rPr>
                <w:rFonts w:ascii="Segoe UI Symbol" w:eastAsia="MS Mincho" w:hAnsi="Segoe UI Symbol" w:cs="Segoe UI Symbol"/>
                <w:b/>
                <w:bCs/>
              </w:rPr>
              <w:t>☐</w:t>
            </w:r>
          </w:p>
          <w:p w14:paraId="1059DA57" w14:textId="77777777" w:rsidR="00581B6D" w:rsidRPr="000B2CC3" w:rsidRDefault="00581B6D" w:rsidP="005327A0">
            <w:pPr>
              <w:widowControl w:val="0"/>
              <w:rPr>
                <w:rFonts w:ascii="Times New Roman" w:hAnsi="Times New Roman" w:cs="Times New Roman"/>
                <w:b/>
                <w:bCs/>
              </w:rPr>
            </w:pPr>
          </w:p>
          <w:p w14:paraId="621A04E2" w14:textId="77777777" w:rsidR="00581B6D" w:rsidRPr="000B2CC3" w:rsidRDefault="00581B6D" w:rsidP="005327A0">
            <w:pPr>
              <w:widowControl w:val="0"/>
              <w:rPr>
                <w:rFonts w:ascii="Times New Roman" w:hAnsi="Times New Roman" w:cs="Times New Roman"/>
                <w:b/>
                <w:bCs/>
              </w:rPr>
            </w:pPr>
            <w:r w:rsidRPr="000B2CC3">
              <w:rPr>
                <w:rFonts w:ascii="Segoe UI Symbol" w:eastAsia="MS Mincho" w:hAnsi="Segoe UI Symbol" w:cs="Segoe UI Symbol"/>
                <w:b/>
                <w:bCs/>
              </w:rPr>
              <w:t>☐</w:t>
            </w:r>
          </w:p>
        </w:tc>
        <w:tc>
          <w:tcPr>
            <w:tcW w:w="4627" w:type="pct"/>
            <w:gridSpan w:val="2"/>
            <w:tcBorders>
              <w:top w:val="single" w:sz="4" w:space="0" w:color="auto"/>
              <w:left w:val="single" w:sz="8" w:space="0" w:color="AABAC9"/>
              <w:bottom w:val="single" w:sz="4" w:space="0" w:color="auto"/>
              <w:right w:val="single" w:sz="4" w:space="0" w:color="auto"/>
            </w:tcBorders>
            <w:shd w:val="clear" w:color="auto" w:fill="auto"/>
            <w:tcMar>
              <w:top w:w="15" w:type="dxa"/>
              <w:left w:w="108" w:type="dxa"/>
              <w:bottom w:w="0" w:type="dxa"/>
              <w:right w:w="108" w:type="dxa"/>
            </w:tcMar>
          </w:tcPr>
          <w:p w14:paraId="1B3A44AB" w14:textId="77777777" w:rsidR="00581B6D" w:rsidRPr="000B2CC3" w:rsidRDefault="00581B6D" w:rsidP="005327A0">
            <w:pPr>
              <w:widowControl w:val="0"/>
              <w:rPr>
                <w:rFonts w:ascii="Times New Roman" w:hAnsi="Times New Roman" w:cs="Times New Roman"/>
                <w:b/>
                <w:color w:val="FF0000"/>
              </w:rPr>
            </w:pPr>
            <w:r w:rsidRPr="000B2CC3">
              <w:rPr>
                <w:rFonts w:ascii="Times New Roman" w:hAnsi="Times New Roman" w:cs="Times New Roman"/>
                <w:b/>
              </w:rPr>
              <w:t>Fall in the past 3 months</w:t>
            </w:r>
            <w:proofErr w:type="gramStart"/>
            <w:r w:rsidRPr="000B2CC3">
              <w:rPr>
                <w:rFonts w:ascii="Times New Roman" w:hAnsi="Times New Roman" w:cs="Times New Roman"/>
                <w:b/>
              </w:rPr>
              <w:t xml:space="preserve">   </w:t>
            </w:r>
            <w:r w:rsidRPr="000B2CC3">
              <w:rPr>
                <w:rFonts w:ascii="Times New Roman" w:hAnsi="Times New Roman" w:cs="Times New Roman"/>
                <w:i/>
                <w:color w:val="FF0000"/>
              </w:rPr>
              <w:t>(</w:t>
            </w:r>
            <w:proofErr w:type="gramEnd"/>
            <w:r w:rsidRPr="000B2CC3">
              <w:rPr>
                <w:rFonts w:ascii="Times New Roman" w:hAnsi="Times New Roman" w:cs="Times New Roman"/>
                <w:i/>
                <w:color w:val="FF0000"/>
              </w:rPr>
              <w:t>1 point)</w:t>
            </w:r>
            <w:r w:rsidRPr="000B2CC3">
              <w:rPr>
                <w:rFonts w:ascii="Times New Roman" w:hAnsi="Times New Roman" w:cs="Times New Roman"/>
                <w:b/>
                <w:color w:val="FF0000"/>
              </w:rPr>
              <w:t xml:space="preserve"> </w:t>
            </w:r>
          </w:p>
          <w:p w14:paraId="2569238C" w14:textId="77777777" w:rsidR="00581B6D" w:rsidRPr="000B2CC3" w:rsidRDefault="00581B6D" w:rsidP="005327A0">
            <w:pPr>
              <w:widowControl w:val="0"/>
              <w:rPr>
                <w:rFonts w:ascii="Times New Roman" w:hAnsi="Times New Roman" w:cs="Times New Roman"/>
                <w:b/>
              </w:rPr>
            </w:pPr>
            <w:r w:rsidRPr="000B2CC3">
              <w:rPr>
                <w:rFonts w:ascii="Times New Roman" w:hAnsi="Times New Roman" w:cs="Times New Roman"/>
                <w:b/>
                <w:color w:val="FF0000"/>
              </w:rPr>
              <w:t xml:space="preserve">       </w:t>
            </w:r>
          </w:p>
          <w:p w14:paraId="4D857A04" w14:textId="77777777" w:rsidR="00581B6D" w:rsidRPr="000B2CC3" w:rsidRDefault="00581B6D" w:rsidP="005327A0">
            <w:pPr>
              <w:widowControl w:val="0"/>
              <w:rPr>
                <w:rFonts w:ascii="Times New Roman" w:hAnsi="Times New Roman" w:cs="Times New Roman"/>
                <w:b/>
              </w:rPr>
            </w:pPr>
            <w:r w:rsidRPr="000B2CC3">
              <w:rPr>
                <w:rFonts w:ascii="Times New Roman" w:hAnsi="Times New Roman" w:cs="Times New Roman"/>
                <w:b/>
              </w:rPr>
              <w:t xml:space="preserve">Polypharmacy (6 or more medications) before admission </w:t>
            </w:r>
            <w:r w:rsidRPr="000B2CC3">
              <w:rPr>
                <w:rFonts w:ascii="Times New Roman" w:hAnsi="Times New Roman" w:cs="Times New Roman"/>
                <w:i/>
                <w:color w:val="FF0000"/>
              </w:rPr>
              <w:t xml:space="preserve">(1 point if </w:t>
            </w:r>
            <w:r w:rsidRPr="000B2CC3">
              <w:rPr>
                <w:rFonts w:ascii="Times New Roman" w:hAnsi="Times New Roman" w:cs="Times New Roman"/>
                <w:i/>
                <w:color w:val="FF0000"/>
                <w:u w:val="single"/>
              </w:rPr>
              <w:t>&gt;</w:t>
            </w:r>
            <w:r w:rsidRPr="000B2CC3">
              <w:rPr>
                <w:rFonts w:ascii="Times New Roman" w:hAnsi="Times New Roman" w:cs="Times New Roman"/>
                <w:i/>
                <w:color w:val="FF0000"/>
              </w:rPr>
              <w:t>6 medications)</w:t>
            </w:r>
          </w:p>
        </w:tc>
      </w:tr>
    </w:tbl>
    <w:p w14:paraId="5C75C538" w14:textId="77777777" w:rsidR="00581B6D" w:rsidRPr="000B2CC3" w:rsidRDefault="00581B6D" w:rsidP="00581B6D">
      <w:pPr>
        <w:rPr>
          <w:rFonts w:ascii="Times New Roman" w:hAnsi="Times New Roman" w:cs="Times New Roman"/>
          <w:sz w:val="24"/>
          <w:szCs w:val="24"/>
        </w:rPr>
      </w:pPr>
      <w:r w:rsidRPr="000B2CC3">
        <w:rPr>
          <w:rFonts w:ascii="Times New Roman" w:hAnsi="Times New Roman" w:cs="Times New Roman"/>
          <w:sz w:val="24"/>
          <w:szCs w:val="24"/>
        </w:rPr>
        <w:t xml:space="preserve"> </w:t>
      </w:r>
    </w:p>
    <w:p w14:paraId="2D1BDE3F" w14:textId="77777777" w:rsidR="00581B6D" w:rsidRPr="000B2CC3" w:rsidRDefault="00581B6D" w:rsidP="00581B6D">
      <w:pPr>
        <w:rPr>
          <w:rFonts w:ascii="Times New Roman" w:hAnsi="Times New Roman" w:cs="Times New Roman"/>
          <w:sz w:val="24"/>
          <w:szCs w:val="24"/>
        </w:rPr>
      </w:pPr>
      <w:r w:rsidRPr="000B2CC3">
        <w:rPr>
          <w:rFonts w:ascii="Times New Roman" w:hAnsi="Times New Roman" w:cs="Times New Roman"/>
          <w:sz w:val="24"/>
          <w:szCs w:val="24"/>
        </w:rPr>
        <w:t>*</w:t>
      </w:r>
      <w:r w:rsidRPr="000B2CC3">
        <w:rPr>
          <w:rFonts w:ascii="Times New Roman" w:hAnsi="Times New Roman" w:cs="Times New Roman"/>
          <w:b/>
          <w:bCs/>
          <w:sz w:val="24"/>
          <w:szCs w:val="24"/>
        </w:rPr>
        <w:t>Cri</w:t>
      </w:r>
      <w:r w:rsidRPr="000B2CC3">
        <w:rPr>
          <w:rFonts w:ascii="Times New Roman" w:hAnsi="Times New Roman" w:cs="Times New Roman"/>
          <w:sz w:val="24"/>
          <w:szCs w:val="24"/>
        </w:rPr>
        <w:t xml:space="preserve">teria for </w:t>
      </w:r>
      <w:r w:rsidRPr="000B2CC3">
        <w:rPr>
          <w:rFonts w:ascii="Times New Roman" w:hAnsi="Times New Roman" w:cs="Times New Roman"/>
          <w:b/>
          <w:bCs/>
          <w:sz w:val="24"/>
          <w:szCs w:val="24"/>
        </w:rPr>
        <w:t>S</w:t>
      </w:r>
      <w:r w:rsidRPr="000B2CC3">
        <w:rPr>
          <w:rFonts w:ascii="Times New Roman" w:hAnsi="Times New Roman" w:cs="Times New Roman"/>
          <w:sz w:val="24"/>
          <w:szCs w:val="24"/>
        </w:rPr>
        <w:t xml:space="preserve">creening and </w:t>
      </w:r>
      <w:r w:rsidRPr="000B2CC3">
        <w:rPr>
          <w:rFonts w:ascii="Times New Roman" w:hAnsi="Times New Roman" w:cs="Times New Roman"/>
          <w:b/>
          <w:bCs/>
          <w:sz w:val="24"/>
          <w:szCs w:val="24"/>
        </w:rPr>
        <w:t>T</w:t>
      </w:r>
      <w:r w:rsidRPr="000B2CC3">
        <w:rPr>
          <w:rFonts w:ascii="Times New Roman" w:hAnsi="Times New Roman" w:cs="Times New Roman"/>
          <w:sz w:val="24"/>
          <w:szCs w:val="24"/>
        </w:rPr>
        <w:t xml:space="preserve">riaging to </w:t>
      </w:r>
      <w:r w:rsidRPr="000B2CC3">
        <w:rPr>
          <w:rFonts w:ascii="Times New Roman" w:hAnsi="Times New Roman" w:cs="Times New Roman"/>
          <w:b/>
          <w:bCs/>
          <w:sz w:val="24"/>
          <w:szCs w:val="24"/>
        </w:rPr>
        <w:t>A</w:t>
      </w:r>
      <w:r w:rsidRPr="000B2CC3">
        <w:rPr>
          <w:rFonts w:ascii="Times New Roman" w:hAnsi="Times New Roman" w:cs="Times New Roman"/>
          <w:sz w:val="24"/>
          <w:szCs w:val="24"/>
        </w:rPr>
        <w:t xml:space="preserve">ppropriate </w:t>
      </w:r>
      <w:proofErr w:type="spellStart"/>
      <w:r w:rsidRPr="000B2CC3">
        <w:rPr>
          <w:rFonts w:ascii="Times New Roman" w:hAnsi="Times New Roman" w:cs="Times New Roman"/>
          <w:sz w:val="24"/>
          <w:szCs w:val="24"/>
        </w:rPr>
        <w:t>a</w:t>
      </w:r>
      <w:r w:rsidRPr="000B2CC3">
        <w:rPr>
          <w:rFonts w:ascii="Times New Roman" w:hAnsi="Times New Roman" w:cs="Times New Roman"/>
          <w:b/>
          <w:bCs/>
          <w:sz w:val="24"/>
          <w:szCs w:val="24"/>
        </w:rPr>
        <w:t>L</w:t>
      </w:r>
      <w:r w:rsidRPr="000B2CC3">
        <w:rPr>
          <w:rFonts w:ascii="Times New Roman" w:hAnsi="Times New Roman" w:cs="Times New Roman"/>
          <w:sz w:val="24"/>
          <w:szCs w:val="24"/>
        </w:rPr>
        <w:t>ternative</w:t>
      </w:r>
      <w:proofErr w:type="spellEnd"/>
      <w:r w:rsidRPr="000B2CC3">
        <w:rPr>
          <w:rFonts w:ascii="Times New Roman" w:hAnsi="Times New Roman" w:cs="Times New Roman"/>
          <w:sz w:val="24"/>
          <w:szCs w:val="24"/>
        </w:rPr>
        <w:t xml:space="preserve"> care </w:t>
      </w:r>
    </w:p>
    <w:p w14:paraId="2129D5C1" w14:textId="009C417C" w:rsidR="00581B6D" w:rsidRPr="00E85618" w:rsidRDefault="00581B6D" w:rsidP="00581B6D">
      <w:pPr>
        <w:rPr>
          <w:rFonts w:ascii="Times New Roman" w:hAnsi="Times New Roman" w:cs="Times New Roman"/>
          <w:b/>
          <w:bCs/>
          <w:sz w:val="28"/>
          <w:szCs w:val="28"/>
        </w:rPr>
      </w:pPr>
      <w:r>
        <w:rPr>
          <w:sz w:val="24"/>
          <w:szCs w:val="24"/>
        </w:rPr>
        <w:br w:type="page"/>
      </w:r>
      <w:r w:rsidRPr="00E85618">
        <w:rPr>
          <w:rFonts w:ascii="Times New Roman" w:hAnsi="Times New Roman" w:cs="Times New Roman"/>
          <w:b/>
          <w:bCs/>
          <w:sz w:val="28"/>
          <w:szCs w:val="28"/>
        </w:rPr>
        <w:lastRenderedPageBreak/>
        <w:t>Supplement 1, Figure S1.1 PRISMA diagram</w:t>
      </w:r>
      <w:r w:rsidR="00117A7A" w:rsidRPr="00E85618">
        <w:rPr>
          <w:rFonts w:ascii="Times New Roman" w:hAnsi="Times New Roman" w:cs="Times New Roman"/>
          <w:b/>
          <w:bCs/>
          <w:sz w:val="28"/>
          <w:szCs w:val="28"/>
        </w:rPr>
        <w:t>.</w:t>
      </w:r>
      <w:r w:rsidRPr="00E85618">
        <w:rPr>
          <w:rFonts w:ascii="Times New Roman" w:hAnsi="Times New Roman" w:cs="Times New Roman"/>
          <w:b/>
          <w:bCs/>
          <w:sz w:val="28"/>
          <w:szCs w:val="28"/>
        </w:rPr>
        <w:t xml:space="preserve"> </w:t>
      </w:r>
      <w:r w:rsidR="00117A7A" w:rsidRPr="00E85618">
        <w:rPr>
          <w:rFonts w:ascii="Times New Roman" w:hAnsi="Times New Roman" w:cs="Times New Roman"/>
          <w:b/>
          <w:bCs/>
          <w:sz w:val="28"/>
          <w:szCs w:val="28"/>
        </w:rPr>
        <w:t xml:space="preserve">Study selection and </w:t>
      </w:r>
      <w:r w:rsidR="00E85618" w:rsidRPr="00E85618">
        <w:rPr>
          <w:rFonts w:ascii="Times New Roman" w:hAnsi="Times New Roman" w:cs="Times New Roman"/>
          <w:b/>
          <w:bCs/>
          <w:sz w:val="28"/>
          <w:szCs w:val="28"/>
        </w:rPr>
        <w:t xml:space="preserve">reasons </w:t>
      </w:r>
      <w:r w:rsidR="00E85618" w:rsidRPr="00567F42">
        <w:rPr>
          <w:rFonts w:ascii="Times New Roman" w:hAnsi="Times New Roman" w:cs="Times New Roman"/>
          <w:b/>
          <w:bCs/>
          <w:sz w:val="28"/>
          <w:szCs w:val="28"/>
        </w:rPr>
        <w:t xml:space="preserve">for </w:t>
      </w:r>
      <w:r w:rsidR="00117A7A" w:rsidRPr="00567F42">
        <w:rPr>
          <w:rFonts w:ascii="Times New Roman" w:hAnsi="Times New Roman" w:cs="Times New Roman"/>
          <w:b/>
          <w:bCs/>
          <w:sz w:val="28"/>
          <w:szCs w:val="28"/>
        </w:rPr>
        <w:t>exclusion</w:t>
      </w:r>
      <w:r w:rsidR="009124F9" w:rsidRPr="00567F42">
        <w:rPr>
          <w:rFonts w:ascii="Times New Roman" w:hAnsi="Times New Roman" w:cs="Times New Roman"/>
          <w:b/>
          <w:bCs/>
          <w:color w:val="FF0000"/>
          <w:sz w:val="28"/>
          <w:szCs w:val="28"/>
        </w:rPr>
        <w:t xml:space="preserve"> </w:t>
      </w:r>
    </w:p>
    <w:p w14:paraId="5CFA0FCC" w14:textId="707B101C" w:rsidR="00581B6D" w:rsidRDefault="00567F42" w:rsidP="00567F42">
      <w:pPr>
        <w:jc w:val="center"/>
        <w:rPr>
          <w:sz w:val="24"/>
          <w:szCs w:val="24"/>
        </w:rPr>
      </w:pPr>
      <w:r>
        <w:rPr>
          <w:noProof/>
          <w:sz w:val="24"/>
          <w:szCs w:val="24"/>
        </w:rPr>
        <w:drawing>
          <wp:inline distT="0" distB="0" distL="0" distR="0" wp14:anchorId="3C25E676" wp14:editId="181CF3A9">
            <wp:extent cx="5521569" cy="4697286"/>
            <wp:effectExtent l="0" t="0" r="3175"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8">
                      <a:extLst>
                        <a:ext uri="{28A0092B-C50C-407E-A947-70E740481C1C}">
                          <a14:useLocalDpi xmlns:a14="http://schemas.microsoft.com/office/drawing/2010/main" val="0"/>
                        </a:ext>
                      </a:extLst>
                    </a:blip>
                    <a:srcRect l="6386" t="14243" r="22151" b="4700"/>
                    <a:stretch/>
                  </pic:blipFill>
                  <pic:spPr bwMode="auto">
                    <a:xfrm>
                      <a:off x="0" y="0"/>
                      <a:ext cx="5541440" cy="4714190"/>
                    </a:xfrm>
                    <a:prstGeom prst="rect">
                      <a:avLst/>
                    </a:prstGeom>
                    <a:ln>
                      <a:noFill/>
                    </a:ln>
                    <a:extLst>
                      <a:ext uri="{53640926-AAD7-44D8-BBD7-CCE9431645EC}">
                        <a14:shadowObscured xmlns:a14="http://schemas.microsoft.com/office/drawing/2010/main"/>
                      </a:ext>
                    </a:extLst>
                  </pic:spPr>
                </pic:pic>
              </a:graphicData>
            </a:graphic>
          </wp:inline>
        </w:drawing>
      </w:r>
    </w:p>
    <w:p w14:paraId="1598D0D4" w14:textId="40971F65" w:rsidR="00581B6D" w:rsidRDefault="00581B6D" w:rsidP="00765842">
      <w:pPr>
        <w:jc w:val="center"/>
        <w:rPr>
          <w:b/>
          <w:bCs/>
          <w:color w:val="C00000"/>
          <w:sz w:val="24"/>
          <w:szCs w:val="24"/>
        </w:rPr>
      </w:pPr>
    </w:p>
    <w:p w14:paraId="0CA8042C" w14:textId="77777777" w:rsidR="00765842" w:rsidRDefault="00765842" w:rsidP="00765842">
      <w:pPr>
        <w:jc w:val="center"/>
        <w:rPr>
          <w:b/>
          <w:bCs/>
          <w:color w:val="C00000"/>
          <w:sz w:val="24"/>
          <w:szCs w:val="24"/>
        </w:rPr>
      </w:pPr>
    </w:p>
    <w:p w14:paraId="43223A8F" w14:textId="77777777" w:rsidR="00765842" w:rsidRDefault="00765842" w:rsidP="00765842">
      <w:pPr>
        <w:jc w:val="center"/>
        <w:rPr>
          <w:b/>
          <w:bCs/>
          <w:color w:val="C00000"/>
          <w:sz w:val="24"/>
          <w:szCs w:val="24"/>
        </w:rPr>
      </w:pPr>
    </w:p>
    <w:p w14:paraId="257DCFB7" w14:textId="24B4B220" w:rsidR="00765842" w:rsidRPr="00814897" w:rsidRDefault="00765842" w:rsidP="00765842">
      <w:pPr>
        <w:jc w:val="center"/>
        <w:rPr>
          <w:b/>
          <w:bCs/>
          <w:color w:val="C00000"/>
          <w:sz w:val="24"/>
          <w:szCs w:val="24"/>
        </w:rPr>
        <w:sectPr w:rsidR="00765842" w:rsidRPr="00814897">
          <w:footerReference w:type="default" r:id="rId9"/>
          <w:pgSz w:w="11901" w:h="16834"/>
          <w:pgMar w:top="1440" w:right="1440" w:bottom="1440" w:left="1440" w:header="709" w:footer="709" w:gutter="0"/>
          <w:cols w:space="708"/>
          <w:docGrid w:linePitch="360"/>
        </w:sectPr>
      </w:pPr>
    </w:p>
    <w:p w14:paraId="4154A96A" w14:textId="01458F34" w:rsidR="005720CD" w:rsidRPr="005720CD" w:rsidRDefault="005720CD">
      <w:pPr>
        <w:rPr>
          <w:rFonts w:ascii="Times New Roman" w:hAnsi="Times New Roman" w:cs="Times New Roman"/>
          <w:b/>
          <w:bCs/>
          <w:sz w:val="28"/>
          <w:szCs w:val="28"/>
        </w:rPr>
      </w:pPr>
      <w:r w:rsidRPr="00E85618">
        <w:rPr>
          <w:rFonts w:ascii="Times New Roman" w:hAnsi="Times New Roman" w:cs="Times New Roman"/>
          <w:b/>
          <w:bCs/>
          <w:sz w:val="28"/>
          <w:szCs w:val="28"/>
        </w:rPr>
        <w:lastRenderedPageBreak/>
        <w:t xml:space="preserve">Supplement 1, </w:t>
      </w:r>
      <w:r w:rsidRPr="005720CD">
        <w:rPr>
          <w:rFonts w:ascii="Times New Roman" w:hAnsi="Times New Roman" w:cs="Times New Roman"/>
          <w:b/>
          <w:bCs/>
          <w:sz w:val="28"/>
          <w:szCs w:val="28"/>
        </w:rPr>
        <w:t>Table S1.3 Selected quotes to illustrate emerging themes and sub-themes from qualitative analysis of eligible articles</w:t>
      </w:r>
      <w:r w:rsidR="00A27439">
        <w:rPr>
          <w:rFonts w:ascii="Times New Roman" w:hAnsi="Times New Roman" w:cs="Times New Roman"/>
          <w:b/>
          <w:bCs/>
          <w:sz w:val="28"/>
          <w:szCs w:val="28"/>
        </w:rPr>
        <w:t xml:space="preserve"> (n=1</w:t>
      </w:r>
      <w:r w:rsidR="000D51BC">
        <w:rPr>
          <w:rFonts w:ascii="Times New Roman" w:hAnsi="Times New Roman" w:cs="Times New Roman"/>
          <w:b/>
          <w:bCs/>
          <w:sz w:val="28"/>
          <w:szCs w:val="28"/>
        </w:rPr>
        <w:t>7</w:t>
      </w:r>
      <w:r w:rsidR="00A27439">
        <w:rPr>
          <w:rFonts w:ascii="Times New Roman" w:hAnsi="Times New Roman" w:cs="Times New Roman"/>
          <w:b/>
          <w:bCs/>
          <w:sz w:val="28"/>
          <w:szCs w:val="28"/>
        </w:rPr>
        <w:t>)</w:t>
      </w:r>
      <w:r w:rsidR="00F50658">
        <w:rPr>
          <w:rFonts w:ascii="Times New Roman" w:hAnsi="Times New Roman" w:cs="Times New Roman"/>
          <w:b/>
          <w:bCs/>
          <w:sz w:val="28"/>
          <w:szCs w:val="28"/>
        </w:rPr>
        <w:t xml:space="preserve"> </w:t>
      </w:r>
    </w:p>
    <w:tbl>
      <w:tblPr>
        <w:tblStyle w:val="TableGrid"/>
        <w:tblW w:w="14170" w:type="dxa"/>
        <w:tblLayout w:type="fixed"/>
        <w:tblLook w:val="04A0" w:firstRow="1" w:lastRow="0" w:firstColumn="1" w:lastColumn="0" w:noHBand="0" w:noVBand="1"/>
      </w:tblPr>
      <w:tblGrid>
        <w:gridCol w:w="1728"/>
        <w:gridCol w:w="2250"/>
        <w:gridCol w:w="1710"/>
        <w:gridCol w:w="8482"/>
      </w:tblGrid>
      <w:tr w:rsidR="005720CD" w:rsidRPr="007F01B2" w14:paraId="44C6F4E8" w14:textId="77777777" w:rsidTr="00C80C5B">
        <w:trPr>
          <w:cantSplit/>
          <w:trHeight w:val="432"/>
          <w:tblHeader/>
        </w:trPr>
        <w:tc>
          <w:tcPr>
            <w:tcW w:w="1728" w:type="dxa"/>
          </w:tcPr>
          <w:p w14:paraId="67F40F96" w14:textId="77777777" w:rsidR="005720CD" w:rsidRPr="006F455D" w:rsidRDefault="005720CD" w:rsidP="00C80C5B">
            <w:pPr>
              <w:rPr>
                <w:rFonts w:ascii="Times New Roman" w:hAnsi="Times New Roman" w:cs="Times New Roman"/>
                <w:b/>
                <w:bCs/>
                <w:sz w:val="20"/>
                <w:szCs w:val="20"/>
              </w:rPr>
            </w:pPr>
            <w:r w:rsidRPr="006F455D">
              <w:rPr>
                <w:rFonts w:ascii="Times New Roman" w:hAnsi="Times New Roman" w:cs="Times New Roman"/>
                <w:b/>
                <w:bCs/>
                <w:sz w:val="20"/>
                <w:szCs w:val="20"/>
              </w:rPr>
              <w:t>Theme</w:t>
            </w:r>
          </w:p>
        </w:tc>
        <w:tc>
          <w:tcPr>
            <w:tcW w:w="2250" w:type="dxa"/>
          </w:tcPr>
          <w:p w14:paraId="1906E3A8" w14:textId="77777777" w:rsidR="005720CD" w:rsidRPr="007F01B2" w:rsidRDefault="005720CD" w:rsidP="00C80C5B">
            <w:pPr>
              <w:rPr>
                <w:rFonts w:ascii="Times New Roman" w:hAnsi="Times New Roman" w:cs="Times New Roman"/>
                <w:b/>
                <w:bCs/>
                <w:sz w:val="20"/>
                <w:szCs w:val="20"/>
              </w:rPr>
            </w:pPr>
            <w:r w:rsidRPr="007F01B2">
              <w:rPr>
                <w:rFonts w:ascii="Times New Roman" w:hAnsi="Times New Roman" w:cs="Times New Roman"/>
                <w:b/>
                <w:bCs/>
                <w:sz w:val="20"/>
                <w:szCs w:val="20"/>
              </w:rPr>
              <w:t>Subtheme</w:t>
            </w:r>
          </w:p>
        </w:tc>
        <w:tc>
          <w:tcPr>
            <w:tcW w:w="1710" w:type="dxa"/>
          </w:tcPr>
          <w:p w14:paraId="385868AB" w14:textId="77777777" w:rsidR="005720CD" w:rsidRPr="007F01B2" w:rsidRDefault="005720CD" w:rsidP="00C80C5B">
            <w:pPr>
              <w:rPr>
                <w:rFonts w:ascii="Times New Roman" w:hAnsi="Times New Roman" w:cs="Times New Roman"/>
                <w:b/>
                <w:bCs/>
                <w:sz w:val="20"/>
                <w:szCs w:val="20"/>
              </w:rPr>
            </w:pPr>
            <w:r w:rsidRPr="007F01B2">
              <w:rPr>
                <w:rFonts w:ascii="Times New Roman" w:hAnsi="Times New Roman" w:cs="Times New Roman"/>
                <w:b/>
                <w:bCs/>
                <w:sz w:val="20"/>
                <w:szCs w:val="20"/>
              </w:rPr>
              <w:t>Study reference</w:t>
            </w:r>
            <w:r w:rsidRPr="007F01B2">
              <w:rPr>
                <w:rFonts w:ascii="Times New Roman" w:hAnsi="Times New Roman" w:cs="Times New Roman"/>
                <w:b/>
                <w:bCs/>
                <w:sz w:val="20"/>
                <w:szCs w:val="20"/>
              </w:rPr>
              <w:tab/>
            </w:r>
            <w:r w:rsidRPr="007F01B2">
              <w:rPr>
                <w:rFonts w:ascii="Times New Roman" w:hAnsi="Times New Roman" w:cs="Times New Roman"/>
                <w:b/>
                <w:bCs/>
                <w:sz w:val="20"/>
                <w:szCs w:val="20"/>
              </w:rPr>
              <w:tab/>
              <w:t xml:space="preserve"> </w:t>
            </w:r>
          </w:p>
        </w:tc>
        <w:tc>
          <w:tcPr>
            <w:tcW w:w="8482" w:type="dxa"/>
          </w:tcPr>
          <w:p w14:paraId="32B42A49" w14:textId="77777777" w:rsidR="005720CD" w:rsidRPr="007F01B2" w:rsidRDefault="005720CD" w:rsidP="00C80C5B">
            <w:pPr>
              <w:rPr>
                <w:rFonts w:ascii="Times New Roman" w:hAnsi="Times New Roman" w:cs="Times New Roman"/>
                <w:b/>
                <w:bCs/>
                <w:sz w:val="20"/>
                <w:szCs w:val="20"/>
              </w:rPr>
            </w:pPr>
            <w:r w:rsidRPr="007F01B2">
              <w:rPr>
                <w:rFonts w:ascii="Times New Roman" w:hAnsi="Times New Roman" w:cs="Times New Roman"/>
                <w:b/>
                <w:bCs/>
                <w:sz w:val="20"/>
                <w:szCs w:val="20"/>
              </w:rPr>
              <w:t>Quotes from the article</w:t>
            </w:r>
          </w:p>
        </w:tc>
      </w:tr>
      <w:tr w:rsidR="001E530F" w:rsidRPr="007F01B2" w14:paraId="1236784D" w14:textId="77777777" w:rsidTr="00C80C5B">
        <w:trPr>
          <w:cantSplit/>
          <w:trHeight w:val="1544"/>
        </w:trPr>
        <w:tc>
          <w:tcPr>
            <w:tcW w:w="1728" w:type="dxa"/>
            <w:vMerge w:val="restart"/>
          </w:tcPr>
          <w:p w14:paraId="1FAE3F93" w14:textId="77777777" w:rsidR="001E530F" w:rsidRPr="006F455D" w:rsidRDefault="001E530F" w:rsidP="00C80C5B">
            <w:pPr>
              <w:rPr>
                <w:rFonts w:ascii="Times New Roman" w:hAnsi="Times New Roman" w:cs="Times New Roman"/>
                <w:b/>
                <w:bCs/>
                <w:sz w:val="20"/>
                <w:szCs w:val="20"/>
              </w:rPr>
            </w:pPr>
            <w:r w:rsidRPr="006F455D">
              <w:rPr>
                <w:rFonts w:ascii="Times New Roman" w:hAnsi="Times New Roman" w:cs="Times New Roman"/>
                <w:b/>
                <w:bCs/>
                <w:sz w:val="20"/>
                <w:szCs w:val="20"/>
              </w:rPr>
              <w:t>Communication</w:t>
            </w:r>
          </w:p>
        </w:tc>
        <w:tc>
          <w:tcPr>
            <w:tcW w:w="2250" w:type="dxa"/>
            <w:vMerge w:val="restart"/>
          </w:tcPr>
          <w:p w14:paraId="7AC9B554" w14:textId="77777777" w:rsidR="001E530F" w:rsidRPr="007F01B2" w:rsidRDefault="001E530F" w:rsidP="00C80C5B">
            <w:pPr>
              <w:rPr>
                <w:rFonts w:ascii="Times New Roman" w:hAnsi="Times New Roman" w:cs="Times New Roman"/>
                <w:sz w:val="20"/>
                <w:szCs w:val="20"/>
              </w:rPr>
            </w:pPr>
            <w:r w:rsidRPr="007F01B2">
              <w:rPr>
                <w:rFonts w:ascii="Times New Roman" w:hAnsi="Times New Roman" w:cs="Times New Roman"/>
                <w:sz w:val="20"/>
                <w:szCs w:val="20"/>
              </w:rPr>
              <w:t>Accessible and frequent communication</w:t>
            </w:r>
          </w:p>
        </w:tc>
        <w:tc>
          <w:tcPr>
            <w:tcW w:w="1710" w:type="dxa"/>
          </w:tcPr>
          <w:p w14:paraId="273E49EF" w14:textId="77777777" w:rsidR="001E530F" w:rsidRPr="007F01B2" w:rsidRDefault="001E530F" w:rsidP="00C80C5B">
            <w:pPr>
              <w:rPr>
                <w:rFonts w:ascii="Times New Roman" w:hAnsi="Times New Roman" w:cs="Times New Roman"/>
                <w:sz w:val="20"/>
                <w:szCs w:val="20"/>
              </w:rPr>
            </w:pPr>
            <w:r w:rsidRPr="007F01B2">
              <w:rPr>
                <w:rFonts w:ascii="Times New Roman" w:hAnsi="Times New Roman" w:cs="Times New Roman"/>
                <w:sz w:val="20"/>
                <w:szCs w:val="20"/>
              </w:rPr>
              <w:t>Waldrop, 2012</w:t>
            </w:r>
          </w:p>
          <w:p w14:paraId="1BA71764" w14:textId="77777777" w:rsidR="001E530F" w:rsidRPr="007F01B2" w:rsidRDefault="001E530F" w:rsidP="00C80C5B">
            <w:pPr>
              <w:rPr>
                <w:rFonts w:ascii="Times New Roman" w:hAnsi="Times New Roman" w:cs="Times New Roman"/>
                <w:sz w:val="20"/>
                <w:szCs w:val="20"/>
              </w:rPr>
            </w:pPr>
          </w:p>
        </w:tc>
        <w:tc>
          <w:tcPr>
            <w:tcW w:w="8482" w:type="dxa"/>
          </w:tcPr>
          <w:p w14:paraId="74390854" w14:textId="77777777" w:rsidR="001E530F" w:rsidRPr="007F01B2" w:rsidRDefault="001E530F" w:rsidP="00C80C5B">
            <w:pPr>
              <w:spacing w:after="160" w:line="259" w:lineRule="auto"/>
              <w:rPr>
                <w:rFonts w:ascii="Times New Roman" w:hAnsi="Times New Roman" w:cs="Times New Roman"/>
                <w:sz w:val="20"/>
                <w:szCs w:val="20"/>
              </w:rPr>
            </w:pPr>
            <w:r w:rsidRPr="007F01B2">
              <w:rPr>
                <w:rFonts w:ascii="Times New Roman" w:hAnsi="Times New Roman" w:cs="Times New Roman"/>
                <w:sz w:val="20"/>
                <w:szCs w:val="20"/>
              </w:rPr>
              <w:t xml:space="preserve">Sparse communication was defined as inadequate depth and frequency of contact with providers. Sparse communication occurred when caregivers tried repeatedly to get a provider to return calls or struggled to get answers to the questions they had about their loved one’s diagnosis, prognosis, treatment, and needs. </w:t>
            </w:r>
          </w:p>
          <w:p w14:paraId="4B0176C6" w14:textId="649372A3" w:rsidR="001E530F" w:rsidRPr="007F01B2" w:rsidRDefault="001E530F" w:rsidP="00C80C5B">
            <w:pPr>
              <w:spacing w:after="160" w:line="259" w:lineRule="auto"/>
              <w:rPr>
                <w:rFonts w:ascii="Times New Roman" w:hAnsi="Times New Roman" w:cs="Times New Roman"/>
                <w:sz w:val="20"/>
                <w:szCs w:val="20"/>
              </w:rPr>
            </w:pPr>
            <w:r w:rsidRPr="007F01B2">
              <w:rPr>
                <w:rFonts w:ascii="Times New Roman" w:hAnsi="Times New Roman" w:cs="Times New Roman"/>
                <w:i/>
                <w:iCs/>
                <w:sz w:val="20"/>
                <w:szCs w:val="20"/>
              </w:rPr>
              <w:t xml:space="preserve">The doctors at the hospital. and you could never catch a doctor. So now the doctor wouldn’t return calls. You can never catch a doctor on duty at the hospital. You could talk to the </w:t>
            </w:r>
            <w:proofErr w:type="gramStart"/>
            <w:r w:rsidRPr="007F01B2">
              <w:rPr>
                <w:rFonts w:ascii="Times New Roman" w:hAnsi="Times New Roman" w:cs="Times New Roman"/>
                <w:i/>
                <w:iCs/>
                <w:sz w:val="20"/>
                <w:szCs w:val="20"/>
              </w:rPr>
              <w:t>nurses</w:t>
            </w:r>
            <w:proofErr w:type="gramEnd"/>
            <w:r w:rsidRPr="007F01B2">
              <w:rPr>
                <w:rFonts w:ascii="Times New Roman" w:hAnsi="Times New Roman" w:cs="Times New Roman"/>
                <w:i/>
                <w:iCs/>
                <w:sz w:val="20"/>
                <w:szCs w:val="20"/>
              </w:rPr>
              <w:t xml:space="preserve"> but they can’t tell you anything. </w:t>
            </w:r>
            <w:proofErr w:type="gramStart"/>
            <w:r w:rsidRPr="007F01B2">
              <w:rPr>
                <w:rFonts w:ascii="Times New Roman" w:hAnsi="Times New Roman" w:cs="Times New Roman"/>
                <w:i/>
                <w:iCs/>
                <w:sz w:val="20"/>
                <w:szCs w:val="20"/>
              </w:rPr>
              <w:t>So</w:t>
            </w:r>
            <w:proofErr w:type="gramEnd"/>
            <w:r w:rsidRPr="007F01B2">
              <w:rPr>
                <w:rFonts w:ascii="Times New Roman" w:hAnsi="Times New Roman" w:cs="Times New Roman"/>
                <w:i/>
                <w:iCs/>
                <w:sz w:val="20"/>
                <w:szCs w:val="20"/>
              </w:rPr>
              <w:t xml:space="preserve"> for about a week I was going absolutely crazy yelling at my sister, ‘‘You’ve got to get in touch with this doctor.’’ She said, ‘‘They just won’t call me back.’’</w:t>
            </w:r>
          </w:p>
        </w:tc>
      </w:tr>
      <w:tr w:rsidR="001D32ED" w:rsidRPr="007F01B2" w14:paraId="2B5E0395" w14:textId="77777777" w:rsidTr="00C80C5B">
        <w:trPr>
          <w:cantSplit/>
          <w:trHeight w:val="1544"/>
        </w:trPr>
        <w:tc>
          <w:tcPr>
            <w:tcW w:w="1728" w:type="dxa"/>
            <w:vMerge/>
          </w:tcPr>
          <w:p w14:paraId="71A90D4C" w14:textId="77777777" w:rsidR="001D32ED" w:rsidRPr="006F455D" w:rsidRDefault="001D32ED" w:rsidP="00C80C5B">
            <w:pPr>
              <w:rPr>
                <w:rFonts w:ascii="Times New Roman" w:hAnsi="Times New Roman" w:cs="Times New Roman"/>
                <w:b/>
                <w:bCs/>
                <w:sz w:val="20"/>
                <w:szCs w:val="20"/>
              </w:rPr>
            </w:pPr>
          </w:p>
        </w:tc>
        <w:tc>
          <w:tcPr>
            <w:tcW w:w="2250" w:type="dxa"/>
            <w:vMerge/>
          </w:tcPr>
          <w:p w14:paraId="7D701637" w14:textId="77777777" w:rsidR="001D32ED" w:rsidRPr="007F01B2" w:rsidRDefault="001D32ED" w:rsidP="00C80C5B">
            <w:pPr>
              <w:rPr>
                <w:rFonts w:ascii="Times New Roman" w:hAnsi="Times New Roman" w:cs="Times New Roman"/>
                <w:sz w:val="20"/>
                <w:szCs w:val="20"/>
              </w:rPr>
            </w:pPr>
          </w:p>
        </w:tc>
        <w:tc>
          <w:tcPr>
            <w:tcW w:w="1710" w:type="dxa"/>
          </w:tcPr>
          <w:p w14:paraId="501134B0" w14:textId="526B6909" w:rsidR="001D32ED" w:rsidRPr="007F01B2" w:rsidRDefault="001D32ED" w:rsidP="00C80C5B">
            <w:pPr>
              <w:rPr>
                <w:rFonts w:ascii="Times New Roman" w:hAnsi="Times New Roman" w:cs="Times New Roman"/>
                <w:sz w:val="20"/>
                <w:szCs w:val="20"/>
              </w:rPr>
            </w:pPr>
            <w:r>
              <w:rPr>
                <w:rFonts w:ascii="Times New Roman" w:hAnsi="Times New Roman" w:cs="Times New Roman"/>
                <w:sz w:val="20"/>
                <w:szCs w:val="20"/>
              </w:rPr>
              <w:t>Armstrong 2020</w:t>
            </w:r>
          </w:p>
        </w:tc>
        <w:tc>
          <w:tcPr>
            <w:tcW w:w="8482" w:type="dxa"/>
          </w:tcPr>
          <w:p w14:paraId="58E4014B" w14:textId="77777777" w:rsidR="001D32ED" w:rsidRDefault="001D32ED" w:rsidP="00C80C5B">
            <w:pPr>
              <w:rPr>
                <w:rFonts w:ascii="Times New Roman" w:hAnsi="Times New Roman" w:cs="Times New Roman"/>
                <w:sz w:val="20"/>
                <w:szCs w:val="20"/>
              </w:rPr>
            </w:pPr>
            <w:r>
              <w:rPr>
                <w:rFonts w:ascii="Times New Roman" w:hAnsi="Times New Roman" w:cs="Times New Roman"/>
                <w:sz w:val="20"/>
                <w:szCs w:val="20"/>
              </w:rPr>
              <w:t xml:space="preserve">Poorly coordinated </w:t>
            </w:r>
            <w:r w:rsidR="003C56F6">
              <w:rPr>
                <w:rFonts w:ascii="Times New Roman" w:hAnsi="Times New Roman" w:cs="Times New Roman"/>
                <w:sz w:val="20"/>
                <w:szCs w:val="20"/>
              </w:rPr>
              <w:t>care across the healthcare providers</w:t>
            </w:r>
          </w:p>
          <w:p w14:paraId="64D6E358" w14:textId="77777777" w:rsidR="003C56F6" w:rsidRDefault="003C56F6" w:rsidP="00C80C5B">
            <w:pPr>
              <w:rPr>
                <w:rFonts w:ascii="Times New Roman" w:hAnsi="Times New Roman" w:cs="Times New Roman"/>
                <w:sz w:val="20"/>
                <w:szCs w:val="20"/>
              </w:rPr>
            </w:pPr>
          </w:p>
          <w:p w14:paraId="73E6EBCC" w14:textId="77777777" w:rsidR="00CC5354" w:rsidRPr="00C727CB" w:rsidRDefault="00CC5354" w:rsidP="00CC5354">
            <w:pPr>
              <w:rPr>
                <w:rFonts w:ascii="Times New Roman" w:hAnsi="Times New Roman" w:cs="Times New Roman"/>
                <w:i/>
                <w:iCs/>
                <w:sz w:val="20"/>
                <w:szCs w:val="20"/>
              </w:rPr>
            </w:pPr>
            <w:r w:rsidRPr="00C727CB">
              <w:rPr>
                <w:rFonts w:ascii="Times New Roman" w:hAnsi="Times New Roman" w:cs="Times New Roman"/>
                <w:i/>
                <w:iCs/>
                <w:sz w:val="20"/>
                <w:szCs w:val="20"/>
              </w:rPr>
              <w:t>Once they figured out what to do, they couldn’t execute it across the team, you know, so it’s so</w:t>
            </w:r>
          </w:p>
          <w:p w14:paraId="7CF0EF5C" w14:textId="77777777" w:rsidR="00CC5354" w:rsidRPr="00C727CB" w:rsidRDefault="00CC5354" w:rsidP="00CC5354">
            <w:pPr>
              <w:rPr>
                <w:rFonts w:ascii="Times New Roman" w:hAnsi="Times New Roman" w:cs="Times New Roman"/>
                <w:i/>
                <w:iCs/>
                <w:sz w:val="20"/>
                <w:szCs w:val="20"/>
              </w:rPr>
            </w:pPr>
            <w:r w:rsidRPr="00C727CB">
              <w:rPr>
                <w:rFonts w:ascii="Times New Roman" w:hAnsi="Times New Roman" w:cs="Times New Roman"/>
                <w:i/>
                <w:iCs/>
                <w:sz w:val="20"/>
                <w:szCs w:val="20"/>
              </w:rPr>
              <w:t>many people. The hospice people take over for the doctor, and then the hospice people are</w:t>
            </w:r>
          </w:p>
          <w:p w14:paraId="421B9F2C" w14:textId="77777777" w:rsidR="00CC5354" w:rsidRPr="00C727CB" w:rsidRDefault="00CC5354" w:rsidP="00CC5354">
            <w:pPr>
              <w:rPr>
                <w:rFonts w:ascii="Times New Roman" w:hAnsi="Times New Roman" w:cs="Times New Roman"/>
                <w:i/>
                <w:iCs/>
                <w:sz w:val="20"/>
                <w:szCs w:val="20"/>
              </w:rPr>
            </w:pPr>
            <w:r w:rsidRPr="00C727CB">
              <w:rPr>
                <w:rFonts w:ascii="Times New Roman" w:hAnsi="Times New Roman" w:cs="Times New Roman"/>
                <w:i/>
                <w:iCs/>
                <w:sz w:val="20"/>
                <w:szCs w:val="20"/>
              </w:rPr>
              <w:t>communicating with the in-house people, but the in-house people are in so many different shifts,</w:t>
            </w:r>
          </w:p>
          <w:p w14:paraId="3F1F35C1" w14:textId="38B6337A" w:rsidR="003C56F6" w:rsidRPr="007F01B2" w:rsidRDefault="00CC5354" w:rsidP="00CC5354">
            <w:pPr>
              <w:rPr>
                <w:rFonts w:ascii="Times New Roman" w:hAnsi="Times New Roman" w:cs="Times New Roman"/>
                <w:sz w:val="20"/>
                <w:szCs w:val="20"/>
              </w:rPr>
            </w:pPr>
            <w:r w:rsidRPr="00C727CB">
              <w:rPr>
                <w:rFonts w:ascii="Times New Roman" w:hAnsi="Times New Roman" w:cs="Times New Roman"/>
                <w:i/>
                <w:iCs/>
                <w:sz w:val="20"/>
                <w:szCs w:val="20"/>
              </w:rPr>
              <w:t>and—I’d call hospice. Hospice—says, “No. Your doctor has to write an order.”</w:t>
            </w:r>
          </w:p>
        </w:tc>
      </w:tr>
      <w:tr w:rsidR="001E530F" w:rsidRPr="007F01B2" w14:paraId="31C180CE" w14:textId="77777777" w:rsidTr="00C80C5B">
        <w:trPr>
          <w:cantSplit/>
          <w:trHeight w:val="1079"/>
        </w:trPr>
        <w:tc>
          <w:tcPr>
            <w:tcW w:w="1728" w:type="dxa"/>
            <w:vMerge/>
          </w:tcPr>
          <w:p w14:paraId="4EB1EACD" w14:textId="77777777" w:rsidR="001E530F" w:rsidRPr="006F455D" w:rsidRDefault="001E530F" w:rsidP="00C80C5B">
            <w:pPr>
              <w:rPr>
                <w:rFonts w:ascii="Times New Roman" w:hAnsi="Times New Roman" w:cs="Times New Roman"/>
                <w:b/>
                <w:bCs/>
                <w:sz w:val="20"/>
                <w:szCs w:val="20"/>
              </w:rPr>
            </w:pPr>
          </w:p>
        </w:tc>
        <w:tc>
          <w:tcPr>
            <w:tcW w:w="2250" w:type="dxa"/>
            <w:vMerge/>
          </w:tcPr>
          <w:p w14:paraId="1A89A998" w14:textId="77777777" w:rsidR="001E530F" w:rsidRPr="007F01B2" w:rsidRDefault="001E530F" w:rsidP="00C80C5B">
            <w:pPr>
              <w:rPr>
                <w:rFonts w:ascii="Times New Roman" w:hAnsi="Times New Roman" w:cs="Times New Roman"/>
                <w:sz w:val="20"/>
                <w:szCs w:val="20"/>
              </w:rPr>
            </w:pPr>
          </w:p>
        </w:tc>
        <w:tc>
          <w:tcPr>
            <w:tcW w:w="1710" w:type="dxa"/>
          </w:tcPr>
          <w:p w14:paraId="2E3BEE02" w14:textId="77777777" w:rsidR="001E530F" w:rsidRPr="007F01B2" w:rsidRDefault="001E530F" w:rsidP="00C80C5B">
            <w:pPr>
              <w:rPr>
                <w:rFonts w:ascii="Times New Roman" w:hAnsi="Times New Roman" w:cs="Times New Roman"/>
                <w:sz w:val="20"/>
                <w:szCs w:val="20"/>
              </w:rPr>
            </w:pPr>
            <w:proofErr w:type="spellStart"/>
            <w:r w:rsidRPr="007F01B2">
              <w:rPr>
                <w:rFonts w:ascii="Times New Roman" w:hAnsi="Times New Roman" w:cs="Times New Roman"/>
                <w:sz w:val="20"/>
                <w:szCs w:val="20"/>
              </w:rPr>
              <w:t>Muders</w:t>
            </w:r>
            <w:proofErr w:type="spellEnd"/>
            <w:r w:rsidRPr="007F01B2">
              <w:rPr>
                <w:rFonts w:ascii="Times New Roman" w:hAnsi="Times New Roman" w:cs="Times New Roman"/>
                <w:sz w:val="20"/>
                <w:szCs w:val="20"/>
              </w:rPr>
              <w:t>, 2015</w:t>
            </w:r>
          </w:p>
        </w:tc>
        <w:tc>
          <w:tcPr>
            <w:tcW w:w="8482" w:type="dxa"/>
          </w:tcPr>
          <w:p w14:paraId="4C2688A2" w14:textId="77777777" w:rsidR="001E530F" w:rsidRPr="007F01B2" w:rsidRDefault="001E530F" w:rsidP="00C80C5B">
            <w:pPr>
              <w:spacing w:after="160" w:line="259" w:lineRule="auto"/>
              <w:rPr>
                <w:rFonts w:ascii="Times New Roman" w:hAnsi="Times New Roman" w:cs="Times New Roman"/>
                <w:sz w:val="20"/>
                <w:szCs w:val="20"/>
              </w:rPr>
            </w:pPr>
            <w:r w:rsidRPr="007F01B2">
              <w:rPr>
                <w:rFonts w:ascii="Times New Roman" w:hAnsi="Times New Roman" w:cs="Times New Roman"/>
                <w:sz w:val="20"/>
                <w:szCs w:val="20"/>
              </w:rPr>
              <w:t xml:space="preserve">Care and sympathy after their loved one’s death </w:t>
            </w:r>
            <w:proofErr w:type="gramStart"/>
            <w:r w:rsidRPr="007F01B2">
              <w:rPr>
                <w:rFonts w:ascii="Times New Roman" w:hAnsi="Times New Roman" w:cs="Times New Roman"/>
                <w:sz w:val="20"/>
                <w:szCs w:val="20"/>
              </w:rPr>
              <w:t>was</w:t>
            </w:r>
            <w:proofErr w:type="gramEnd"/>
            <w:r w:rsidRPr="007F01B2">
              <w:rPr>
                <w:rFonts w:ascii="Times New Roman" w:hAnsi="Times New Roman" w:cs="Times New Roman"/>
                <w:sz w:val="20"/>
                <w:szCs w:val="20"/>
              </w:rPr>
              <w:t xml:space="preserve"> another important concern for respondents. After bereavement, they mainly wished for talks or just a sign of sympathy from professionals: </w:t>
            </w:r>
          </w:p>
          <w:p w14:paraId="7D549ABF" w14:textId="77777777" w:rsidR="001E530F" w:rsidRPr="007F01B2" w:rsidRDefault="001E530F" w:rsidP="00C80C5B">
            <w:pPr>
              <w:spacing w:after="160" w:line="259" w:lineRule="auto"/>
              <w:rPr>
                <w:rFonts w:ascii="Times New Roman" w:hAnsi="Times New Roman" w:cs="Times New Roman"/>
                <w:i/>
                <w:iCs/>
                <w:sz w:val="20"/>
                <w:szCs w:val="20"/>
              </w:rPr>
            </w:pPr>
            <w:r w:rsidRPr="007F01B2">
              <w:rPr>
                <w:rFonts w:ascii="Times New Roman" w:hAnsi="Times New Roman" w:cs="Times New Roman"/>
                <w:i/>
                <w:iCs/>
                <w:sz w:val="20"/>
                <w:szCs w:val="20"/>
              </w:rPr>
              <w:t xml:space="preserve">[I would have appreciated] to have a conversation with [the professionals] following the passing. </w:t>
            </w:r>
          </w:p>
        </w:tc>
      </w:tr>
      <w:tr w:rsidR="001E530F" w:rsidRPr="007F01B2" w14:paraId="0815CD04" w14:textId="77777777" w:rsidTr="00C80C5B">
        <w:trPr>
          <w:cantSplit/>
          <w:trHeight w:val="1079"/>
        </w:trPr>
        <w:tc>
          <w:tcPr>
            <w:tcW w:w="1728" w:type="dxa"/>
            <w:vMerge/>
          </w:tcPr>
          <w:p w14:paraId="660F7824" w14:textId="77777777" w:rsidR="001E530F" w:rsidRPr="006F455D" w:rsidRDefault="001E530F" w:rsidP="00C80C5B">
            <w:pPr>
              <w:rPr>
                <w:rFonts w:ascii="Times New Roman" w:hAnsi="Times New Roman" w:cs="Times New Roman"/>
                <w:b/>
                <w:bCs/>
                <w:sz w:val="20"/>
                <w:szCs w:val="20"/>
              </w:rPr>
            </w:pPr>
          </w:p>
        </w:tc>
        <w:tc>
          <w:tcPr>
            <w:tcW w:w="2250" w:type="dxa"/>
            <w:vMerge/>
          </w:tcPr>
          <w:p w14:paraId="7A80EB38" w14:textId="77777777" w:rsidR="001E530F" w:rsidRPr="007F01B2" w:rsidRDefault="001E530F" w:rsidP="00C80C5B">
            <w:pPr>
              <w:rPr>
                <w:rFonts w:ascii="Times New Roman" w:hAnsi="Times New Roman" w:cs="Times New Roman"/>
                <w:sz w:val="20"/>
                <w:szCs w:val="20"/>
              </w:rPr>
            </w:pPr>
          </w:p>
        </w:tc>
        <w:tc>
          <w:tcPr>
            <w:tcW w:w="1710" w:type="dxa"/>
          </w:tcPr>
          <w:p w14:paraId="3ECCC3FF" w14:textId="21B7798C" w:rsidR="001E530F" w:rsidRPr="007F01B2" w:rsidRDefault="001E530F" w:rsidP="00C80C5B">
            <w:pPr>
              <w:rPr>
                <w:rFonts w:ascii="Times New Roman" w:hAnsi="Times New Roman" w:cs="Times New Roman"/>
                <w:sz w:val="20"/>
                <w:szCs w:val="20"/>
              </w:rPr>
            </w:pPr>
            <w:r>
              <w:rPr>
                <w:rFonts w:ascii="Times New Roman" w:hAnsi="Times New Roman" w:cs="Times New Roman"/>
                <w:sz w:val="20"/>
                <w:szCs w:val="20"/>
              </w:rPr>
              <w:t>Morris, 2020</w:t>
            </w:r>
          </w:p>
        </w:tc>
        <w:tc>
          <w:tcPr>
            <w:tcW w:w="8482" w:type="dxa"/>
          </w:tcPr>
          <w:p w14:paraId="5087E2D4" w14:textId="085353B2" w:rsidR="001E530F" w:rsidRPr="00C727CB" w:rsidRDefault="001E530F" w:rsidP="00C80C5B">
            <w:pPr>
              <w:rPr>
                <w:rFonts w:ascii="Times New Roman" w:hAnsi="Times New Roman" w:cs="Times New Roman"/>
                <w:i/>
                <w:iCs/>
                <w:sz w:val="20"/>
                <w:szCs w:val="20"/>
              </w:rPr>
            </w:pPr>
            <w:r w:rsidRPr="00C727CB">
              <w:rPr>
                <w:rFonts w:ascii="Times New Roman" w:hAnsi="Times New Roman" w:cs="Times New Roman"/>
                <w:i/>
                <w:iCs/>
                <w:sz w:val="20"/>
                <w:szCs w:val="20"/>
              </w:rPr>
              <w:t>“(They) said to call anytime and they could be reached. They listened to me when I made suggestions”</w:t>
            </w:r>
          </w:p>
        </w:tc>
      </w:tr>
      <w:tr w:rsidR="00C80C5B" w:rsidRPr="007F01B2" w14:paraId="729F090A" w14:textId="77777777" w:rsidTr="00C80C5B">
        <w:trPr>
          <w:cantSplit/>
          <w:trHeight w:val="602"/>
        </w:trPr>
        <w:tc>
          <w:tcPr>
            <w:tcW w:w="1728" w:type="dxa"/>
            <w:vMerge/>
          </w:tcPr>
          <w:p w14:paraId="67773C92" w14:textId="77777777" w:rsidR="00C80C5B" w:rsidRPr="006F455D" w:rsidRDefault="00C80C5B" w:rsidP="00C80C5B">
            <w:pPr>
              <w:rPr>
                <w:rFonts w:ascii="Times New Roman" w:hAnsi="Times New Roman" w:cs="Times New Roman"/>
                <w:b/>
                <w:bCs/>
                <w:sz w:val="20"/>
                <w:szCs w:val="20"/>
              </w:rPr>
            </w:pPr>
          </w:p>
        </w:tc>
        <w:tc>
          <w:tcPr>
            <w:tcW w:w="2250" w:type="dxa"/>
            <w:vMerge w:val="restart"/>
          </w:tcPr>
          <w:p w14:paraId="645B8FCB" w14:textId="07A1D2A0" w:rsidR="00C80C5B" w:rsidRPr="007F01B2" w:rsidRDefault="00C80C5B" w:rsidP="00C80C5B">
            <w:pPr>
              <w:rPr>
                <w:rFonts w:ascii="Times New Roman" w:hAnsi="Times New Roman" w:cs="Times New Roman"/>
                <w:sz w:val="20"/>
                <w:szCs w:val="20"/>
              </w:rPr>
            </w:pPr>
            <w:r w:rsidRPr="007F01B2">
              <w:rPr>
                <w:rFonts w:ascii="Times New Roman" w:hAnsi="Times New Roman" w:cs="Times New Roman"/>
                <w:sz w:val="20"/>
                <w:szCs w:val="20"/>
              </w:rPr>
              <w:t xml:space="preserve">Communication </w:t>
            </w:r>
            <w:r w:rsidR="00FD6BBF">
              <w:rPr>
                <w:rFonts w:ascii="Times New Roman" w:hAnsi="Times New Roman" w:cs="Times New Roman"/>
                <w:sz w:val="20"/>
                <w:szCs w:val="20"/>
              </w:rPr>
              <w:t>that</w:t>
            </w:r>
            <w:r w:rsidR="00FD6BBF" w:rsidRPr="007F01B2">
              <w:rPr>
                <w:rFonts w:ascii="Times New Roman" w:hAnsi="Times New Roman" w:cs="Times New Roman"/>
                <w:sz w:val="20"/>
                <w:szCs w:val="20"/>
              </w:rPr>
              <w:t xml:space="preserve"> </w:t>
            </w:r>
            <w:r w:rsidRPr="007F01B2">
              <w:rPr>
                <w:rFonts w:ascii="Times New Roman" w:hAnsi="Times New Roman" w:cs="Times New Roman"/>
                <w:sz w:val="20"/>
                <w:szCs w:val="20"/>
              </w:rPr>
              <w:t>involves the whole family and multidisciplinary team</w:t>
            </w:r>
          </w:p>
          <w:p w14:paraId="27A84806" w14:textId="77777777" w:rsidR="00C80C5B" w:rsidRPr="007F01B2" w:rsidRDefault="00C80C5B" w:rsidP="00C80C5B">
            <w:pPr>
              <w:rPr>
                <w:rFonts w:ascii="Times New Roman" w:hAnsi="Times New Roman" w:cs="Times New Roman"/>
                <w:sz w:val="20"/>
                <w:szCs w:val="20"/>
              </w:rPr>
            </w:pPr>
          </w:p>
        </w:tc>
        <w:tc>
          <w:tcPr>
            <w:tcW w:w="1710" w:type="dxa"/>
          </w:tcPr>
          <w:p w14:paraId="7DDFC985" w14:textId="77777777" w:rsidR="00C80C5B" w:rsidRPr="007F01B2" w:rsidRDefault="00C80C5B" w:rsidP="00C80C5B">
            <w:pPr>
              <w:rPr>
                <w:rFonts w:ascii="Times New Roman" w:hAnsi="Times New Roman" w:cs="Times New Roman"/>
                <w:sz w:val="20"/>
                <w:szCs w:val="20"/>
              </w:rPr>
            </w:pPr>
            <w:r w:rsidRPr="007F01B2">
              <w:rPr>
                <w:rFonts w:ascii="Times New Roman" w:hAnsi="Times New Roman" w:cs="Times New Roman"/>
                <w:sz w:val="20"/>
                <w:szCs w:val="20"/>
              </w:rPr>
              <w:t>Waldrop, 2012</w:t>
            </w:r>
          </w:p>
          <w:p w14:paraId="0D42EE21" w14:textId="77777777" w:rsidR="00C80C5B" w:rsidRPr="007F01B2" w:rsidRDefault="00C80C5B" w:rsidP="00C80C5B">
            <w:pPr>
              <w:rPr>
                <w:rFonts w:ascii="Times New Roman" w:hAnsi="Times New Roman" w:cs="Times New Roman"/>
                <w:sz w:val="20"/>
                <w:szCs w:val="20"/>
              </w:rPr>
            </w:pPr>
          </w:p>
        </w:tc>
        <w:tc>
          <w:tcPr>
            <w:tcW w:w="8482" w:type="dxa"/>
          </w:tcPr>
          <w:p w14:paraId="5BB61060" w14:textId="77777777" w:rsidR="00C80C5B" w:rsidRPr="007F01B2" w:rsidRDefault="00C80C5B" w:rsidP="00C80C5B">
            <w:pPr>
              <w:spacing w:after="160" w:line="259" w:lineRule="auto"/>
              <w:rPr>
                <w:rFonts w:ascii="Times New Roman" w:hAnsi="Times New Roman" w:cs="Times New Roman"/>
                <w:sz w:val="20"/>
                <w:szCs w:val="20"/>
              </w:rPr>
            </w:pPr>
            <w:r w:rsidRPr="007F01B2">
              <w:rPr>
                <w:rFonts w:ascii="Times New Roman" w:hAnsi="Times New Roman" w:cs="Times New Roman"/>
                <w:sz w:val="20"/>
                <w:szCs w:val="20"/>
              </w:rPr>
              <w:t xml:space="preserve">Responsiveness to the whole family’s needs was illustrated </w:t>
            </w:r>
            <w:proofErr w:type="gramStart"/>
            <w:r w:rsidRPr="007F01B2">
              <w:rPr>
                <w:rFonts w:ascii="Times New Roman" w:hAnsi="Times New Roman" w:cs="Times New Roman"/>
                <w:sz w:val="20"/>
                <w:szCs w:val="20"/>
              </w:rPr>
              <w:t>by the use of</w:t>
            </w:r>
            <w:proofErr w:type="gramEnd"/>
            <w:r w:rsidRPr="007F01B2">
              <w:rPr>
                <w:rFonts w:ascii="Times New Roman" w:hAnsi="Times New Roman" w:cs="Times New Roman"/>
                <w:sz w:val="20"/>
                <w:szCs w:val="20"/>
              </w:rPr>
              <w:t xml:space="preserve"> a family meeting to discuss looming decisions and increase comprehensibility.</w:t>
            </w:r>
          </w:p>
        </w:tc>
      </w:tr>
      <w:tr w:rsidR="00C80C5B" w:rsidRPr="007F01B2" w14:paraId="0B0CA037" w14:textId="77777777" w:rsidTr="00C80C5B">
        <w:trPr>
          <w:cantSplit/>
          <w:trHeight w:val="840"/>
        </w:trPr>
        <w:tc>
          <w:tcPr>
            <w:tcW w:w="1728" w:type="dxa"/>
            <w:vMerge/>
          </w:tcPr>
          <w:p w14:paraId="5A2AC07D" w14:textId="77777777" w:rsidR="00C80C5B" w:rsidRPr="006F455D" w:rsidRDefault="00C80C5B" w:rsidP="00C80C5B">
            <w:pPr>
              <w:rPr>
                <w:rFonts w:ascii="Times New Roman" w:hAnsi="Times New Roman" w:cs="Times New Roman"/>
                <w:b/>
                <w:bCs/>
                <w:sz w:val="20"/>
                <w:szCs w:val="20"/>
              </w:rPr>
            </w:pPr>
          </w:p>
        </w:tc>
        <w:tc>
          <w:tcPr>
            <w:tcW w:w="2250" w:type="dxa"/>
            <w:vMerge/>
          </w:tcPr>
          <w:p w14:paraId="35275EFE" w14:textId="77777777" w:rsidR="00C80C5B" w:rsidRPr="007F01B2" w:rsidRDefault="00C80C5B" w:rsidP="00C80C5B">
            <w:pPr>
              <w:rPr>
                <w:rFonts w:ascii="Times New Roman" w:hAnsi="Times New Roman" w:cs="Times New Roman"/>
                <w:sz w:val="20"/>
                <w:szCs w:val="20"/>
              </w:rPr>
            </w:pPr>
          </w:p>
        </w:tc>
        <w:tc>
          <w:tcPr>
            <w:tcW w:w="1710" w:type="dxa"/>
          </w:tcPr>
          <w:p w14:paraId="4273F91C" w14:textId="77777777" w:rsidR="00C80C5B" w:rsidRPr="007F01B2" w:rsidRDefault="00C80C5B" w:rsidP="00C80C5B">
            <w:pPr>
              <w:rPr>
                <w:rFonts w:ascii="Times New Roman" w:eastAsia="Times New Roman" w:hAnsi="Times New Roman" w:cs="Times New Roman"/>
                <w:sz w:val="20"/>
                <w:szCs w:val="20"/>
                <w:lang w:eastAsia="en-AU"/>
              </w:rPr>
            </w:pPr>
            <w:r w:rsidRPr="007F01B2">
              <w:rPr>
                <w:rFonts w:ascii="Times New Roman" w:eastAsia="Times New Roman" w:hAnsi="Times New Roman" w:cs="Times New Roman"/>
                <w:sz w:val="20"/>
                <w:szCs w:val="20"/>
                <w:lang w:eastAsia="en-AU"/>
              </w:rPr>
              <w:t>Csikai 2010</w:t>
            </w:r>
          </w:p>
        </w:tc>
        <w:tc>
          <w:tcPr>
            <w:tcW w:w="8482" w:type="dxa"/>
          </w:tcPr>
          <w:p w14:paraId="762881E8" w14:textId="77777777" w:rsidR="00C80C5B" w:rsidRPr="007F01B2" w:rsidRDefault="00C80C5B" w:rsidP="00C80C5B">
            <w:pPr>
              <w:spacing w:after="160" w:line="259" w:lineRule="auto"/>
              <w:rPr>
                <w:rFonts w:ascii="Times New Roman" w:hAnsi="Times New Roman" w:cs="Times New Roman"/>
                <w:sz w:val="20"/>
                <w:szCs w:val="20"/>
              </w:rPr>
            </w:pPr>
            <w:r w:rsidRPr="007F01B2">
              <w:rPr>
                <w:rFonts w:ascii="Times New Roman" w:hAnsi="Times New Roman" w:cs="Times New Roman"/>
                <w:sz w:val="20"/>
                <w:szCs w:val="20"/>
              </w:rPr>
              <w:t>The caregivers in this study strongly suggested that professionals work together to provide information needed to make end-of-life care decisions.</w:t>
            </w:r>
          </w:p>
        </w:tc>
      </w:tr>
      <w:tr w:rsidR="00D81F86" w:rsidRPr="007F01B2" w14:paraId="4C0B7937" w14:textId="77777777" w:rsidTr="00C80C5B">
        <w:trPr>
          <w:cantSplit/>
          <w:trHeight w:val="840"/>
        </w:trPr>
        <w:tc>
          <w:tcPr>
            <w:tcW w:w="1728" w:type="dxa"/>
            <w:vMerge/>
          </w:tcPr>
          <w:p w14:paraId="2E67AE95" w14:textId="77777777" w:rsidR="00D81F86" w:rsidRPr="006F455D" w:rsidRDefault="00D81F86" w:rsidP="00C80C5B">
            <w:pPr>
              <w:rPr>
                <w:rFonts w:ascii="Times New Roman" w:hAnsi="Times New Roman" w:cs="Times New Roman"/>
                <w:b/>
                <w:bCs/>
                <w:sz w:val="20"/>
                <w:szCs w:val="20"/>
              </w:rPr>
            </w:pPr>
          </w:p>
        </w:tc>
        <w:tc>
          <w:tcPr>
            <w:tcW w:w="2250" w:type="dxa"/>
          </w:tcPr>
          <w:p w14:paraId="5AA15BB9" w14:textId="77777777" w:rsidR="00D81F86" w:rsidRPr="007F01B2" w:rsidRDefault="00D81F86" w:rsidP="00C80C5B">
            <w:pPr>
              <w:rPr>
                <w:rFonts w:ascii="Times New Roman" w:hAnsi="Times New Roman" w:cs="Times New Roman"/>
                <w:sz w:val="20"/>
                <w:szCs w:val="20"/>
              </w:rPr>
            </w:pPr>
          </w:p>
        </w:tc>
        <w:tc>
          <w:tcPr>
            <w:tcW w:w="1710" w:type="dxa"/>
          </w:tcPr>
          <w:p w14:paraId="7B48C0FD" w14:textId="0F9C5FC0" w:rsidR="00D81F86" w:rsidRPr="007F01B2" w:rsidRDefault="00D81F86" w:rsidP="00C80C5B">
            <w:pPr>
              <w:rPr>
                <w:rFonts w:ascii="Times New Roman" w:eastAsia="Times New Roman" w:hAnsi="Times New Roman" w:cs="Times New Roman"/>
                <w:sz w:val="20"/>
                <w:szCs w:val="20"/>
                <w:lang w:eastAsia="en-AU"/>
              </w:rPr>
            </w:pPr>
            <w:r>
              <w:rPr>
                <w:rFonts w:ascii="Times New Roman" w:eastAsia="Times New Roman" w:hAnsi="Times New Roman" w:cs="Times New Roman"/>
                <w:sz w:val="20"/>
                <w:szCs w:val="20"/>
                <w:lang w:eastAsia="en-AU"/>
              </w:rPr>
              <w:t>Gray 2020</w:t>
            </w:r>
          </w:p>
        </w:tc>
        <w:tc>
          <w:tcPr>
            <w:tcW w:w="8482" w:type="dxa"/>
          </w:tcPr>
          <w:p w14:paraId="3145C7B9" w14:textId="77777777" w:rsidR="00746228" w:rsidRDefault="00746228" w:rsidP="00746228">
            <w:pPr>
              <w:rPr>
                <w:rFonts w:ascii="Times New Roman" w:hAnsi="Times New Roman" w:cs="Times New Roman"/>
                <w:sz w:val="20"/>
                <w:szCs w:val="20"/>
              </w:rPr>
            </w:pPr>
            <w:r w:rsidRPr="00746228">
              <w:rPr>
                <w:rFonts w:ascii="Times New Roman" w:hAnsi="Times New Roman" w:cs="Times New Roman"/>
                <w:sz w:val="20"/>
                <w:szCs w:val="20"/>
              </w:rPr>
              <w:t xml:space="preserve">Improved care team collaboration </w:t>
            </w:r>
          </w:p>
          <w:p w14:paraId="2977F95F" w14:textId="77777777" w:rsidR="00746228" w:rsidRDefault="00746228" w:rsidP="00746228">
            <w:pPr>
              <w:rPr>
                <w:rFonts w:ascii="Times New Roman" w:hAnsi="Times New Roman" w:cs="Times New Roman"/>
                <w:sz w:val="20"/>
                <w:szCs w:val="20"/>
              </w:rPr>
            </w:pPr>
          </w:p>
          <w:p w14:paraId="3120A29F" w14:textId="657CD7AC" w:rsidR="00D81F86" w:rsidRPr="00C727CB" w:rsidRDefault="00746228" w:rsidP="00746228">
            <w:pPr>
              <w:rPr>
                <w:rFonts w:ascii="Times New Roman" w:hAnsi="Times New Roman" w:cs="Times New Roman"/>
                <w:i/>
                <w:iCs/>
                <w:sz w:val="20"/>
                <w:szCs w:val="20"/>
              </w:rPr>
            </w:pPr>
            <w:r w:rsidRPr="00C727CB">
              <w:rPr>
                <w:rFonts w:ascii="Times New Roman" w:hAnsi="Times New Roman" w:cs="Times New Roman"/>
                <w:i/>
                <w:iCs/>
                <w:sz w:val="20"/>
                <w:szCs w:val="20"/>
              </w:rPr>
              <w:t>I believe your computer system needs to be better. Every time my dad was moved</w:t>
            </w:r>
            <w:r w:rsidR="003E103B">
              <w:rPr>
                <w:rFonts w:ascii="Times New Roman" w:hAnsi="Times New Roman" w:cs="Times New Roman"/>
                <w:i/>
                <w:iCs/>
                <w:sz w:val="20"/>
                <w:szCs w:val="20"/>
              </w:rPr>
              <w:t>,</w:t>
            </w:r>
            <w:r w:rsidRPr="00C727CB">
              <w:rPr>
                <w:rFonts w:ascii="Times New Roman" w:hAnsi="Times New Roman" w:cs="Times New Roman"/>
                <w:i/>
                <w:iCs/>
                <w:sz w:val="20"/>
                <w:szCs w:val="20"/>
              </w:rPr>
              <w:t xml:space="preserve"> and a new doctor came on, that doctor never knew what was going on. Either the record was not written into his case or doctor did not look at history.</w:t>
            </w:r>
          </w:p>
        </w:tc>
      </w:tr>
      <w:tr w:rsidR="00D52BC8" w:rsidRPr="007F01B2" w14:paraId="3AC21E07" w14:textId="77777777" w:rsidTr="00C80C5B">
        <w:trPr>
          <w:cantSplit/>
          <w:trHeight w:val="2106"/>
        </w:trPr>
        <w:tc>
          <w:tcPr>
            <w:tcW w:w="1728" w:type="dxa"/>
            <w:vMerge/>
          </w:tcPr>
          <w:p w14:paraId="7E6B0610" w14:textId="77777777" w:rsidR="00D52BC8" w:rsidRPr="006F455D" w:rsidRDefault="00D52BC8" w:rsidP="00C80C5B">
            <w:pPr>
              <w:rPr>
                <w:rFonts w:ascii="Times New Roman" w:hAnsi="Times New Roman" w:cs="Times New Roman"/>
                <w:b/>
                <w:bCs/>
                <w:sz w:val="20"/>
                <w:szCs w:val="20"/>
              </w:rPr>
            </w:pPr>
          </w:p>
        </w:tc>
        <w:tc>
          <w:tcPr>
            <w:tcW w:w="2250" w:type="dxa"/>
            <w:vMerge w:val="restart"/>
          </w:tcPr>
          <w:p w14:paraId="6AD49AD5" w14:textId="719B14E0" w:rsidR="00D52BC8" w:rsidRPr="007F01B2" w:rsidRDefault="00D52BC8" w:rsidP="00C80C5B">
            <w:pPr>
              <w:rPr>
                <w:rFonts w:ascii="Times New Roman" w:hAnsi="Times New Roman" w:cs="Times New Roman"/>
                <w:sz w:val="20"/>
                <w:szCs w:val="20"/>
              </w:rPr>
            </w:pPr>
            <w:r w:rsidRPr="007F01B2">
              <w:rPr>
                <w:rFonts w:ascii="Times New Roman" w:hAnsi="Times New Roman" w:cs="Times New Roman"/>
                <w:sz w:val="20"/>
                <w:szCs w:val="20"/>
              </w:rPr>
              <w:t>Clear, comprehensive</w:t>
            </w:r>
            <w:r w:rsidR="003E103B">
              <w:rPr>
                <w:rFonts w:ascii="Times New Roman" w:hAnsi="Times New Roman" w:cs="Times New Roman"/>
                <w:sz w:val="20"/>
                <w:szCs w:val="20"/>
              </w:rPr>
              <w:t>,</w:t>
            </w:r>
            <w:r w:rsidRPr="007F01B2">
              <w:rPr>
                <w:rFonts w:ascii="Times New Roman" w:hAnsi="Times New Roman" w:cs="Times New Roman"/>
                <w:sz w:val="20"/>
                <w:szCs w:val="20"/>
              </w:rPr>
              <w:t xml:space="preserve"> and consistent information about the patients’ condition, diagnosis, </w:t>
            </w:r>
            <w:proofErr w:type="gramStart"/>
            <w:r w:rsidRPr="007F01B2">
              <w:rPr>
                <w:rFonts w:ascii="Times New Roman" w:hAnsi="Times New Roman" w:cs="Times New Roman"/>
                <w:sz w:val="20"/>
                <w:szCs w:val="20"/>
              </w:rPr>
              <w:t>treatment</w:t>
            </w:r>
            <w:proofErr w:type="gramEnd"/>
            <w:r w:rsidRPr="007F01B2">
              <w:rPr>
                <w:rFonts w:ascii="Times New Roman" w:hAnsi="Times New Roman" w:cs="Times New Roman"/>
                <w:sz w:val="20"/>
                <w:szCs w:val="20"/>
              </w:rPr>
              <w:t xml:space="preserve"> and prognosis.</w:t>
            </w:r>
          </w:p>
          <w:p w14:paraId="7944C381" w14:textId="77777777" w:rsidR="00D52BC8" w:rsidRPr="007F01B2" w:rsidRDefault="00D52BC8" w:rsidP="00C80C5B">
            <w:pPr>
              <w:rPr>
                <w:rFonts w:ascii="Times New Roman" w:hAnsi="Times New Roman" w:cs="Times New Roman"/>
                <w:sz w:val="20"/>
                <w:szCs w:val="20"/>
              </w:rPr>
            </w:pPr>
          </w:p>
        </w:tc>
        <w:tc>
          <w:tcPr>
            <w:tcW w:w="1710" w:type="dxa"/>
          </w:tcPr>
          <w:p w14:paraId="5E0D1BE1" w14:textId="77777777" w:rsidR="00D52BC8" w:rsidRPr="007F01B2" w:rsidRDefault="00D52BC8" w:rsidP="00C80C5B">
            <w:pPr>
              <w:rPr>
                <w:rFonts w:ascii="Times New Roman" w:hAnsi="Times New Roman" w:cs="Times New Roman"/>
                <w:sz w:val="20"/>
                <w:szCs w:val="20"/>
              </w:rPr>
            </w:pPr>
            <w:r w:rsidRPr="007F01B2">
              <w:rPr>
                <w:rFonts w:ascii="Times New Roman" w:hAnsi="Times New Roman" w:cs="Times New Roman"/>
                <w:sz w:val="20"/>
                <w:szCs w:val="20"/>
              </w:rPr>
              <w:t>Waldrop, 2012</w:t>
            </w:r>
          </w:p>
        </w:tc>
        <w:tc>
          <w:tcPr>
            <w:tcW w:w="8482" w:type="dxa"/>
          </w:tcPr>
          <w:p w14:paraId="37F375DC" w14:textId="77777777" w:rsidR="00D52BC8" w:rsidRPr="007F01B2" w:rsidRDefault="00D52BC8" w:rsidP="00C80C5B">
            <w:pPr>
              <w:spacing w:after="160" w:line="259" w:lineRule="auto"/>
              <w:rPr>
                <w:rFonts w:ascii="Times New Roman" w:hAnsi="Times New Roman" w:cs="Times New Roman"/>
                <w:sz w:val="20"/>
                <w:szCs w:val="20"/>
              </w:rPr>
            </w:pPr>
            <w:r w:rsidRPr="007F01B2">
              <w:rPr>
                <w:rFonts w:ascii="Times New Roman" w:hAnsi="Times New Roman" w:cs="Times New Roman"/>
                <w:sz w:val="20"/>
                <w:szCs w:val="20"/>
              </w:rPr>
              <w:t xml:space="preserve">Contradictory communication occurred when caregivers received variant explanations, descriptions, or prognoses from providers. Participants had difficulty comprehending the true nature of the situation given diffuse or vague language. In addition, participants described hearing different slants or spins to a message. </w:t>
            </w:r>
          </w:p>
          <w:p w14:paraId="11FD3AB6" w14:textId="77777777" w:rsidR="00D52BC8" w:rsidRPr="007F01B2" w:rsidRDefault="00D52BC8" w:rsidP="00C80C5B">
            <w:pPr>
              <w:spacing w:after="160" w:line="259" w:lineRule="auto"/>
              <w:rPr>
                <w:rFonts w:ascii="Times New Roman" w:hAnsi="Times New Roman" w:cs="Times New Roman"/>
                <w:sz w:val="20"/>
                <w:szCs w:val="20"/>
              </w:rPr>
            </w:pPr>
            <w:r w:rsidRPr="007F01B2">
              <w:rPr>
                <w:rFonts w:ascii="Times New Roman" w:hAnsi="Times New Roman" w:cs="Times New Roman"/>
                <w:i/>
                <w:iCs/>
                <w:sz w:val="20"/>
                <w:szCs w:val="20"/>
              </w:rPr>
              <w:t>I think that the doctors should have been more honest with us and let us know and they didn’t. They should have told us that they weren’t going to operate. They kept saying tomorrow. I used to get there by 9:00 and the doctor would be gone before I’d get there. And he would tell our son, she’s not in good shape now. But that’s the only time I guess I heard something. I never heard anything out of him. I never saw him in there.</w:t>
            </w:r>
          </w:p>
        </w:tc>
      </w:tr>
      <w:tr w:rsidR="00D52BC8" w:rsidRPr="007F01B2" w14:paraId="0CB46664" w14:textId="77777777" w:rsidTr="00C80C5B">
        <w:trPr>
          <w:cantSplit/>
          <w:trHeight w:val="2106"/>
        </w:trPr>
        <w:tc>
          <w:tcPr>
            <w:tcW w:w="1728" w:type="dxa"/>
            <w:vMerge/>
          </w:tcPr>
          <w:p w14:paraId="47AFA1AD" w14:textId="77777777" w:rsidR="00D52BC8" w:rsidRPr="006F455D" w:rsidRDefault="00D52BC8" w:rsidP="00C80C5B">
            <w:pPr>
              <w:rPr>
                <w:rFonts w:ascii="Times New Roman" w:hAnsi="Times New Roman" w:cs="Times New Roman"/>
                <w:b/>
                <w:bCs/>
                <w:sz w:val="20"/>
                <w:szCs w:val="20"/>
              </w:rPr>
            </w:pPr>
          </w:p>
        </w:tc>
        <w:tc>
          <w:tcPr>
            <w:tcW w:w="2250" w:type="dxa"/>
            <w:vMerge/>
          </w:tcPr>
          <w:p w14:paraId="37DA5299" w14:textId="77777777" w:rsidR="00D52BC8" w:rsidRPr="007F01B2" w:rsidRDefault="00D52BC8" w:rsidP="00C80C5B">
            <w:pPr>
              <w:rPr>
                <w:rFonts w:ascii="Times New Roman" w:hAnsi="Times New Roman" w:cs="Times New Roman"/>
                <w:sz w:val="20"/>
                <w:szCs w:val="20"/>
              </w:rPr>
            </w:pPr>
          </w:p>
        </w:tc>
        <w:tc>
          <w:tcPr>
            <w:tcW w:w="1710" w:type="dxa"/>
          </w:tcPr>
          <w:p w14:paraId="4D9F8EDF" w14:textId="01B1E406" w:rsidR="00D52BC8" w:rsidRPr="007F01B2" w:rsidRDefault="00D52BC8" w:rsidP="00C80C5B">
            <w:pPr>
              <w:rPr>
                <w:rFonts w:ascii="Times New Roman" w:hAnsi="Times New Roman" w:cs="Times New Roman"/>
                <w:sz w:val="20"/>
                <w:szCs w:val="20"/>
              </w:rPr>
            </w:pPr>
            <w:r>
              <w:rPr>
                <w:rFonts w:ascii="Times New Roman" w:hAnsi="Times New Roman" w:cs="Times New Roman"/>
                <w:sz w:val="20"/>
                <w:szCs w:val="20"/>
              </w:rPr>
              <w:t>Agha 2021</w:t>
            </w:r>
          </w:p>
        </w:tc>
        <w:tc>
          <w:tcPr>
            <w:tcW w:w="8482" w:type="dxa"/>
          </w:tcPr>
          <w:p w14:paraId="7D38F24D" w14:textId="544C72D3" w:rsidR="00D52BC8" w:rsidRPr="00C727CB" w:rsidRDefault="00D52BC8" w:rsidP="005403A5">
            <w:pPr>
              <w:rPr>
                <w:rFonts w:ascii="Times New Roman" w:hAnsi="Times New Roman" w:cs="Times New Roman"/>
                <w:i/>
                <w:iCs/>
                <w:sz w:val="20"/>
                <w:szCs w:val="20"/>
              </w:rPr>
            </w:pPr>
            <w:r w:rsidRPr="00C727CB">
              <w:rPr>
                <w:rFonts w:ascii="Times New Roman" w:hAnsi="Times New Roman" w:cs="Times New Roman"/>
                <w:i/>
                <w:iCs/>
                <w:sz w:val="20"/>
                <w:szCs w:val="20"/>
              </w:rPr>
              <w:t>‘‘The biggest issue in my opinion was that there were too many people (doctors) that were involved in taking care of him. I would ask a question of one individual and given an answer. One hour later, ask a question and given a totally different answer by someone else.’’</w:t>
            </w:r>
          </w:p>
        </w:tc>
      </w:tr>
      <w:tr w:rsidR="00D52BC8" w:rsidRPr="007F01B2" w14:paraId="447F6102" w14:textId="77777777" w:rsidTr="00C80C5B">
        <w:trPr>
          <w:cantSplit/>
          <w:trHeight w:val="2106"/>
        </w:trPr>
        <w:tc>
          <w:tcPr>
            <w:tcW w:w="1728" w:type="dxa"/>
            <w:vMerge/>
          </w:tcPr>
          <w:p w14:paraId="66834D34" w14:textId="77777777" w:rsidR="00D52BC8" w:rsidRPr="006F455D" w:rsidRDefault="00D52BC8" w:rsidP="00C80C5B">
            <w:pPr>
              <w:rPr>
                <w:rFonts w:ascii="Times New Roman" w:hAnsi="Times New Roman" w:cs="Times New Roman"/>
                <w:b/>
                <w:bCs/>
                <w:sz w:val="20"/>
                <w:szCs w:val="20"/>
              </w:rPr>
            </w:pPr>
          </w:p>
        </w:tc>
        <w:tc>
          <w:tcPr>
            <w:tcW w:w="2250" w:type="dxa"/>
            <w:vMerge/>
          </w:tcPr>
          <w:p w14:paraId="5635ACCA" w14:textId="77777777" w:rsidR="00D52BC8" w:rsidRPr="007F01B2" w:rsidRDefault="00D52BC8" w:rsidP="00C80C5B">
            <w:pPr>
              <w:rPr>
                <w:rFonts w:ascii="Times New Roman" w:hAnsi="Times New Roman" w:cs="Times New Roman"/>
                <w:sz w:val="20"/>
                <w:szCs w:val="20"/>
              </w:rPr>
            </w:pPr>
          </w:p>
        </w:tc>
        <w:tc>
          <w:tcPr>
            <w:tcW w:w="1710" w:type="dxa"/>
          </w:tcPr>
          <w:p w14:paraId="6432A69C" w14:textId="40A93E8E" w:rsidR="00D52BC8" w:rsidRPr="007F01B2" w:rsidRDefault="00D52BC8" w:rsidP="00C80C5B">
            <w:pPr>
              <w:rPr>
                <w:rFonts w:ascii="Times New Roman" w:hAnsi="Times New Roman" w:cs="Times New Roman"/>
                <w:sz w:val="20"/>
                <w:szCs w:val="20"/>
              </w:rPr>
            </w:pPr>
            <w:r>
              <w:rPr>
                <w:rFonts w:ascii="Times New Roman" w:hAnsi="Times New Roman" w:cs="Times New Roman"/>
                <w:sz w:val="20"/>
                <w:szCs w:val="20"/>
              </w:rPr>
              <w:t>Armstrong 2020</w:t>
            </w:r>
          </w:p>
        </w:tc>
        <w:tc>
          <w:tcPr>
            <w:tcW w:w="8482" w:type="dxa"/>
          </w:tcPr>
          <w:p w14:paraId="0F64218F" w14:textId="42CEDF35" w:rsidR="00D52BC8" w:rsidRDefault="00D52BC8" w:rsidP="00C80C5B">
            <w:pPr>
              <w:rPr>
                <w:rFonts w:ascii="Times New Roman" w:hAnsi="Times New Roman" w:cs="Times New Roman"/>
                <w:sz w:val="20"/>
                <w:szCs w:val="20"/>
              </w:rPr>
            </w:pPr>
            <w:r>
              <w:rPr>
                <w:rFonts w:ascii="Times New Roman" w:hAnsi="Times New Roman" w:cs="Times New Roman"/>
                <w:sz w:val="20"/>
                <w:szCs w:val="20"/>
              </w:rPr>
              <w:t>Desire for better staff communication with family members</w:t>
            </w:r>
          </w:p>
          <w:p w14:paraId="1555D9B6" w14:textId="77777777" w:rsidR="00D52BC8" w:rsidRDefault="00D52BC8" w:rsidP="00C80C5B">
            <w:pPr>
              <w:rPr>
                <w:rFonts w:ascii="Times New Roman" w:hAnsi="Times New Roman" w:cs="Times New Roman"/>
                <w:sz w:val="20"/>
                <w:szCs w:val="20"/>
              </w:rPr>
            </w:pPr>
          </w:p>
          <w:p w14:paraId="7F3A1478" w14:textId="77777777" w:rsidR="00D52BC8" w:rsidRPr="00C727CB" w:rsidRDefault="00D52BC8" w:rsidP="00B462A6">
            <w:pPr>
              <w:rPr>
                <w:rFonts w:ascii="Times New Roman" w:hAnsi="Times New Roman" w:cs="Times New Roman"/>
                <w:i/>
                <w:iCs/>
                <w:sz w:val="20"/>
                <w:szCs w:val="20"/>
              </w:rPr>
            </w:pPr>
            <w:r w:rsidRPr="00C727CB">
              <w:rPr>
                <w:rFonts w:ascii="Times New Roman" w:hAnsi="Times New Roman" w:cs="Times New Roman"/>
                <w:i/>
                <w:iCs/>
                <w:sz w:val="20"/>
                <w:szCs w:val="20"/>
              </w:rPr>
              <w:t>The other things, um, I would’ve liked to see in these are, in the grand scheme of things, quite</w:t>
            </w:r>
          </w:p>
          <w:p w14:paraId="72303CA5" w14:textId="77777777" w:rsidR="00D52BC8" w:rsidRPr="00C727CB" w:rsidRDefault="00D52BC8" w:rsidP="00B462A6">
            <w:pPr>
              <w:rPr>
                <w:rFonts w:ascii="Times New Roman" w:hAnsi="Times New Roman" w:cs="Times New Roman"/>
                <w:i/>
                <w:iCs/>
                <w:sz w:val="20"/>
                <w:szCs w:val="20"/>
              </w:rPr>
            </w:pPr>
            <w:r w:rsidRPr="00C727CB">
              <w:rPr>
                <w:rFonts w:ascii="Times New Roman" w:hAnsi="Times New Roman" w:cs="Times New Roman"/>
                <w:i/>
                <w:iCs/>
                <w:sz w:val="20"/>
                <w:szCs w:val="20"/>
              </w:rPr>
              <w:t>minor. But the communication between the facility and the families of people in memory care</w:t>
            </w:r>
          </w:p>
          <w:p w14:paraId="062E97BA" w14:textId="3F938C4A" w:rsidR="00D52BC8" w:rsidRPr="007F01B2" w:rsidRDefault="00D52BC8" w:rsidP="00B462A6">
            <w:pPr>
              <w:rPr>
                <w:rFonts w:ascii="Times New Roman" w:hAnsi="Times New Roman" w:cs="Times New Roman"/>
                <w:sz w:val="20"/>
                <w:szCs w:val="20"/>
              </w:rPr>
            </w:pPr>
            <w:r w:rsidRPr="00C727CB">
              <w:rPr>
                <w:rFonts w:ascii="Times New Roman" w:hAnsi="Times New Roman" w:cs="Times New Roman"/>
                <w:i/>
                <w:iCs/>
                <w:sz w:val="20"/>
                <w:szCs w:val="20"/>
              </w:rPr>
              <w:t>about such things as staffing changes was - suboptimal.</w:t>
            </w:r>
          </w:p>
        </w:tc>
      </w:tr>
      <w:tr w:rsidR="00D52BC8" w:rsidRPr="007F01B2" w14:paraId="7C6502A5" w14:textId="77777777" w:rsidTr="00C80C5B">
        <w:trPr>
          <w:cantSplit/>
          <w:trHeight w:val="917"/>
        </w:trPr>
        <w:tc>
          <w:tcPr>
            <w:tcW w:w="1728" w:type="dxa"/>
            <w:vMerge/>
          </w:tcPr>
          <w:p w14:paraId="12421918" w14:textId="77777777" w:rsidR="00D52BC8" w:rsidRPr="006F455D" w:rsidRDefault="00D52BC8" w:rsidP="00C80C5B">
            <w:pPr>
              <w:rPr>
                <w:rFonts w:ascii="Times New Roman" w:hAnsi="Times New Roman" w:cs="Times New Roman"/>
                <w:b/>
                <w:bCs/>
                <w:sz w:val="20"/>
                <w:szCs w:val="20"/>
              </w:rPr>
            </w:pPr>
          </w:p>
        </w:tc>
        <w:tc>
          <w:tcPr>
            <w:tcW w:w="2250" w:type="dxa"/>
            <w:vMerge/>
          </w:tcPr>
          <w:p w14:paraId="0CC97355" w14:textId="77777777" w:rsidR="00D52BC8" w:rsidRPr="007F01B2" w:rsidRDefault="00D52BC8" w:rsidP="00C80C5B">
            <w:pPr>
              <w:rPr>
                <w:rFonts w:ascii="Times New Roman" w:hAnsi="Times New Roman" w:cs="Times New Roman"/>
                <w:sz w:val="20"/>
                <w:szCs w:val="20"/>
              </w:rPr>
            </w:pPr>
          </w:p>
        </w:tc>
        <w:tc>
          <w:tcPr>
            <w:tcW w:w="1710" w:type="dxa"/>
          </w:tcPr>
          <w:p w14:paraId="275A2D8A" w14:textId="431F34DD" w:rsidR="00D52BC8" w:rsidRPr="007F01B2" w:rsidRDefault="00D52BC8" w:rsidP="00C80C5B">
            <w:pPr>
              <w:rPr>
                <w:rFonts w:ascii="Times New Roman" w:hAnsi="Times New Roman" w:cs="Times New Roman"/>
                <w:sz w:val="20"/>
                <w:szCs w:val="20"/>
              </w:rPr>
            </w:pPr>
            <w:r>
              <w:rPr>
                <w:rFonts w:ascii="Times New Roman" w:hAnsi="Times New Roman" w:cs="Times New Roman"/>
                <w:sz w:val="20"/>
                <w:szCs w:val="20"/>
              </w:rPr>
              <w:t>Gray 2020</w:t>
            </w:r>
          </w:p>
        </w:tc>
        <w:tc>
          <w:tcPr>
            <w:tcW w:w="8482" w:type="dxa"/>
          </w:tcPr>
          <w:p w14:paraId="4991E0AC" w14:textId="0C380AE6" w:rsidR="00D52BC8" w:rsidRPr="007F01B2" w:rsidRDefault="00D52BC8" w:rsidP="00F50DDC">
            <w:pPr>
              <w:rPr>
                <w:rFonts w:ascii="Times New Roman" w:hAnsi="Times New Roman" w:cs="Times New Roman"/>
                <w:sz w:val="20"/>
                <w:szCs w:val="20"/>
              </w:rPr>
            </w:pPr>
            <w:r w:rsidRPr="00F50DDC">
              <w:rPr>
                <w:rFonts w:ascii="Times New Roman" w:hAnsi="Times New Roman" w:cs="Times New Roman"/>
                <w:sz w:val="20"/>
                <w:szCs w:val="20"/>
              </w:rPr>
              <w:t>While my father was in ________ VA, the doctor/nurses should have</w:t>
            </w:r>
            <w:r>
              <w:rPr>
                <w:rFonts w:ascii="Times New Roman" w:hAnsi="Times New Roman" w:cs="Times New Roman"/>
                <w:sz w:val="20"/>
                <w:szCs w:val="20"/>
              </w:rPr>
              <w:t xml:space="preserve"> </w:t>
            </w:r>
            <w:r w:rsidRPr="00F50DDC">
              <w:rPr>
                <w:rFonts w:ascii="Times New Roman" w:hAnsi="Times New Roman" w:cs="Times New Roman"/>
                <w:sz w:val="20"/>
                <w:szCs w:val="20"/>
              </w:rPr>
              <w:t xml:space="preserve">discussed my father’s prognosis. While he was being cared </w:t>
            </w:r>
            <w:proofErr w:type="gramStart"/>
            <w:r w:rsidRPr="00F50DDC">
              <w:rPr>
                <w:rFonts w:ascii="Times New Roman" w:hAnsi="Times New Roman" w:cs="Times New Roman"/>
                <w:sz w:val="20"/>
                <w:szCs w:val="20"/>
              </w:rPr>
              <w:t>for</w:t>
            </w:r>
            <w:proofErr w:type="gramEnd"/>
            <w:r w:rsidRPr="00F50DDC">
              <w:rPr>
                <w:rFonts w:ascii="Times New Roman" w:hAnsi="Times New Roman" w:cs="Times New Roman"/>
                <w:sz w:val="20"/>
                <w:szCs w:val="20"/>
              </w:rPr>
              <w:t xml:space="preserve"> I was</w:t>
            </w:r>
            <w:r>
              <w:rPr>
                <w:rFonts w:ascii="Times New Roman" w:hAnsi="Times New Roman" w:cs="Times New Roman"/>
                <w:sz w:val="20"/>
                <w:szCs w:val="20"/>
              </w:rPr>
              <w:t xml:space="preserve"> </w:t>
            </w:r>
            <w:r w:rsidRPr="00F50DDC">
              <w:rPr>
                <w:rFonts w:ascii="Times New Roman" w:hAnsi="Times New Roman" w:cs="Times New Roman"/>
                <w:sz w:val="20"/>
                <w:szCs w:val="20"/>
              </w:rPr>
              <w:t>never made aware of his condition of stage 4 cancer and dementia. It</w:t>
            </w:r>
            <w:r>
              <w:rPr>
                <w:rFonts w:ascii="Times New Roman" w:hAnsi="Times New Roman" w:cs="Times New Roman"/>
                <w:sz w:val="20"/>
                <w:szCs w:val="20"/>
              </w:rPr>
              <w:t xml:space="preserve"> </w:t>
            </w:r>
            <w:r w:rsidRPr="00F50DDC">
              <w:rPr>
                <w:rFonts w:ascii="Times New Roman" w:hAnsi="Times New Roman" w:cs="Times New Roman"/>
                <w:sz w:val="20"/>
                <w:szCs w:val="20"/>
              </w:rPr>
              <w:t>was explained to me that his care was for his ulcer wound, but they</w:t>
            </w:r>
            <w:r>
              <w:rPr>
                <w:rFonts w:ascii="Times New Roman" w:hAnsi="Times New Roman" w:cs="Times New Roman"/>
                <w:sz w:val="20"/>
                <w:szCs w:val="20"/>
              </w:rPr>
              <w:t xml:space="preserve"> </w:t>
            </w:r>
            <w:r w:rsidRPr="00F50DDC">
              <w:rPr>
                <w:rFonts w:ascii="Times New Roman" w:hAnsi="Times New Roman" w:cs="Times New Roman"/>
                <w:sz w:val="20"/>
                <w:szCs w:val="20"/>
              </w:rPr>
              <w:t>put him in a hospice room. The day he was discharged it was made</w:t>
            </w:r>
            <w:r>
              <w:rPr>
                <w:rFonts w:ascii="Times New Roman" w:hAnsi="Times New Roman" w:cs="Times New Roman"/>
                <w:sz w:val="20"/>
                <w:szCs w:val="20"/>
              </w:rPr>
              <w:t xml:space="preserve"> </w:t>
            </w:r>
            <w:r w:rsidRPr="00F50DDC">
              <w:rPr>
                <w:rFonts w:ascii="Times New Roman" w:hAnsi="Times New Roman" w:cs="Times New Roman"/>
                <w:sz w:val="20"/>
                <w:szCs w:val="20"/>
              </w:rPr>
              <w:t>clear that he needed to be in hospice, but I didn’t understand why</w:t>
            </w:r>
            <w:r>
              <w:rPr>
                <w:rFonts w:ascii="Times New Roman" w:hAnsi="Times New Roman" w:cs="Times New Roman"/>
                <w:sz w:val="20"/>
                <w:szCs w:val="20"/>
              </w:rPr>
              <w:t xml:space="preserve"> </w:t>
            </w:r>
            <w:r w:rsidRPr="00F50DDC">
              <w:rPr>
                <w:rFonts w:ascii="Times New Roman" w:hAnsi="Times New Roman" w:cs="Times New Roman"/>
                <w:sz w:val="20"/>
                <w:szCs w:val="20"/>
              </w:rPr>
              <w:t>they were telling me my father needed to be in hospice.</w:t>
            </w:r>
          </w:p>
        </w:tc>
      </w:tr>
      <w:tr w:rsidR="00D52BC8" w:rsidRPr="007F01B2" w14:paraId="5E9AB96C" w14:textId="77777777" w:rsidTr="00C80C5B">
        <w:trPr>
          <w:cantSplit/>
          <w:trHeight w:val="917"/>
        </w:trPr>
        <w:tc>
          <w:tcPr>
            <w:tcW w:w="1728" w:type="dxa"/>
            <w:vMerge/>
          </w:tcPr>
          <w:p w14:paraId="02D020B9" w14:textId="77777777" w:rsidR="00D52BC8" w:rsidRPr="006F455D" w:rsidRDefault="00D52BC8" w:rsidP="00C80C5B">
            <w:pPr>
              <w:rPr>
                <w:rFonts w:ascii="Times New Roman" w:hAnsi="Times New Roman" w:cs="Times New Roman"/>
                <w:b/>
                <w:bCs/>
                <w:sz w:val="20"/>
                <w:szCs w:val="20"/>
              </w:rPr>
            </w:pPr>
          </w:p>
        </w:tc>
        <w:tc>
          <w:tcPr>
            <w:tcW w:w="2250" w:type="dxa"/>
            <w:vMerge/>
          </w:tcPr>
          <w:p w14:paraId="0583FEAD" w14:textId="77777777" w:rsidR="00D52BC8" w:rsidRPr="007F01B2" w:rsidRDefault="00D52BC8" w:rsidP="00C80C5B">
            <w:pPr>
              <w:rPr>
                <w:rFonts w:ascii="Times New Roman" w:hAnsi="Times New Roman" w:cs="Times New Roman"/>
                <w:sz w:val="20"/>
                <w:szCs w:val="20"/>
              </w:rPr>
            </w:pPr>
          </w:p>
        </w:tc>
        <w:tc>
          <w:tcPr>
            <w:tcW w:w="1710" w:type="dxa"/>
          </w:tcPr>
          <w:p w14:paraId="33CDDF6F" w14:textId="2AE3817C" w:rsidR="00D52BC8" w:rsidRPr="007F01B2" w:rsidRDefault="00D52BC8" w:rsidP="00C80C5B">
            <w:pPr>
              <w:rPr>
                <w:rFonts w:ascii="Times New Roman" w:hAnsi="Times New Roman" w:cs="Times New Roman"/>
                <w:sz w:val="20"/>
                <w:szCs w:val="20"/>
              </w:rPr>
            </w:pPr>
            <w:r>
              <w:rPr>
                <w:rFonts w:ascii="Times New Roman" w:hAnsi="Times New Roman" w:cs="Times New Roman"/>
                <w:sz w:val="20"/>
                <w:szCs w:val="20"/>
              </w:rPr>
              <w:t>Agha 2021</w:t>
            </w:r>
          </w:p>
        </w:tc>
        <w:tc>
          <w:tcPr>
            <w:tcW w:w="8482" w:type="dxa"/>
          </w:tcPr>
          <w:p w14:paraId="7C0172B6" w14:textId="19464D5E" w:rsidR="00D52BC8" w:rsidRPr="007F01B2" w:rsidRDefault="00D52BC8" w:rsidP="00F60BB7">
            <w:pPr>
              <w:rPr>
                <w:rFonts w:ascii="Times New Roman" w:hAnsi="Times New Roman" w:cs="Times New Roman"/>
                <w:sz w:val="20"/>
                <w:szCs w:val="20"/>
              </w:rPr>
            </w:pPr>
            <w:r w:rsidRPr="00F60BB7">
              <w:rPr>
                <w:rFonts w:ascii="Times New Roman" w:hAnsi="Times New Roman" w:cs="Times New Roman"/>
                <w:sz w:val="20"/>
                <w:szCs w:val="20"/>
              </w:rPr>
              <w:t>‘‘The physician</w:t>
            </w:r>
            <w:r>
              <w:rPr>
                <w:rFonts w:ascii="Times New Roman" w:hAnsi="Times New Roman" w:cs="Times New Roman"/>
                <w:sz w:val="20"/>
                <w:szCs w:val="20"/>
              </w:rPr>
              <w:t>…</w:t>
            </w:r>
            <w:r w:rsidRPr="00F60BB7">
              <w:rPr>
                <w:rFonts w:ascii="Times New Roman" w:hAnsi="Times New Roman" w:cs="Times New Roman"/>
                <w:sz w:val="20"/>
                <w:szCs w:val="20"/>
              </w:rPr>
              <w:t>was excellent! He communicated with us every day, updating us on his condition and helping us to make difficult EOL</w:t>
            </w:r>
            <w:r>
              <w:rPr>
                <w:rFonts w:ascii="Times New Roman" w:hAnsi="Times New Roman" w:cs="Times New Roman"/>
                <w:sz w:val="20"/>
                <w:szCs w:val="20"/>
              </w:rPr>
              <w:t xml:space="preserve"> </w:t>
            </w:r>
            <w:r w:rsidRPr="00F60BB7">
              <w:rPr>
                <w:rFonts w:ascii="Times New Roman" w:hAnsi="Times New Roman" w:cs="Times New Roman"/>
                <w:sz w:val="20"/>
                <w:szCs w:val="20"/>
              </w:rPr>
              <w:t>decisions.’’</w:t>
            </w:r>
          </w:p>
        </w:tc>
      </w:tr>
      <w:tr w:rsidR="00D52BC8" w:rsidRPr="007F01B2" w14:paraId="7E1D2FF4" w14:textId="77777777" w:rsidTr="00C80C5B">
        <w:trPr>
          <w:cantSplit/>
          <w:trHeight w:val="917"/>
        </w:trPr>
        <w:tc>
          <w:tcPr>
            <w:tcW w:w="1728" w:type="dxa"/>
            <w:vMerge/>
          </w:tcPr>
          <w:p w14:paraId="4406B814" w14:textId="77777777" w:rsidR="00D52BC8" w:rsidRPr="006F455D" w:rsidRDefault="00D52BC8" w:rsidP="00C80C5B">
            <w:pPr>
              <w:rPr>
                <w:rFonts w:ascii="Times New Roman" w:hAnsi="Times New Roman" w:cs="Times New Roman"/>
                <w:b/>
                <w:bCs/>
                <w:sz w:val="20"/>
                <w:szCs w:val="20"/>
              </w:rPr>
            </w:pPr>
          </w:p>
        </w:tc>
        <w:tc>
          <w:tcPr>
            <w:tcW w:w="2250" w:type="dxa"/>
            <w:vMerge w:val="restart"/>
          </w:tcPr>
          <w:p w14:paraId="50D0A052" w14:textId="77777777" w:rsidR="00D52BC8" w:rsidRPr="007F01B2" w:rsidRDefault="00D52BC8" w:rsidP="00C80C5B">
            <w:pPr>
              <w:rPr>
                <w:rFonts w:ascii="Times New Roman" w:hAnsi="Times New Roman" w:cs="Times New Roman"/>
                <w:sz w:val="20"/>
                <w:szCs w:val="20"/>
              </w:rPr>
            </w:pPr>
            <w:r w:rsidRPr="007F01B2">
              <w:rPr>
                <w:rFonts w:ascii="Times New Roman" w:hAnsi="Times New Roman" w:cs="Times New Roman"/>
                <w:sz w:val="20"/>
                <w:szCs w:val="20"/>
              </w:rPr>
              <w:t>Open and honest communication, especially about prognosis and death</w:t>
            </w:r>
          </w:p>
        </w:tc>
        <w:tc>
          <w:tcPr>
            <w:tcW w:w="1710" w:type="dxa"/>
          </w:tcPr>
          <w:p w14:paraId="6EA34772" w14:textId="77777777" w:rsidR="00D52BC8" w:rsidRPr="007F01B2" w:rsidRDefault="00D52BC8" w:rsidP="00C80C5B">
            <w:pPr>
              <w:rPr>
                <w:rFonts w:ascii="Times New Roman" w:hAnsi="Times New Roman" w:cs="Times New Roman"/>
                <w:sz w:val="20"/>
                <w:szCs w:val="20"/>
              </w:rPr>
            </w:pPr>
            <w:r w:rsidRPr="007F01B2">
              <w:rPr>
                <w:rFonts w:ascii="Times New Roman" w:hAnsi="Times New Roman" w:cs="Times New Roman"/>
                <w:sz w:val="20"/>
                <w:szCs w:val="20"/>
              </w:rPr>
              <w:t>Fried 2008</w:t>
            </w:r>
          </w:p>
        </w:tc>
        <w:tc>
          <w:tcPr>
            <w:tcW w:w="8482" w:type="dxa"/>
          </w:tcPr>
          <w:p w14:paraId="08F8E291" w14:textId="77777777" w:rsidR="00D52BC8" w:rsidRPr="007F01B2" w:rsidRDefault="00D52BC8" w:rsidP="00C80C5B">
            <w:pPr>
              <w:rPr>
                <w:rFonts w:ascii="Times New Roman" w:hAnsi="Times New Roman" w:cs="Times New Roman"/>
                <w:sz w:val="20"/>
                <w:szCs w:val="20"/>
              </w:rPr>
            </w:pPr>
            <w:r w:rsidRPr="007F01B2">
              <w:rPr>
                <w:rFonts w:ascii="Times New Roman" w:hAnsi="Times New Roman" w:cs="Times New Roman"/>
                <w:sz w:val="20"/>
                <w:szCs w:val="20"/>
              </w:rPr>
              <w:t xml:space="preserve">caregivers were pleased with the prognostic information they and their loved ones received. </w:t>
            </w:r>
          </w:p>
          <w:p w14:paraId="4F189BC8" w14:textId="77777777" w:rsidR="00D52BC8" w:rsidRPr="007F01B2" w:rsidRDefault="00D52BC8" w:rsidP="00C80C5B">
            <w:pPr>
              <w:spacing w:after="160" w:line="259" w:lineRule="auto"/>
              <w:rPr>
                <w:rFonts w:ascii="Times New Roman" w:hAnsi="Times New Roman" w:cs="Times New Roman"/>
                <w:sz w:val="20"/>
                <w:szCs w:val="20"/>
              </w:rPr>
            </w:pPr>
            <w:r w:rsidRPr="007F01B2">
              <w:rPr>
                <w:rFonts w:ascii="Times New Roman" w:hAnsi="Times New Roman" w:cs="Times New Roman"/>
                <w:sz w:val="20"/>
                <w:szCs w:val="20"/>
              </w:rPr>
              <w:t>open communication was seen as having many benefits, including preventing dissention among different family members and providing closure</w:t>
            </w:r>
          </w:p>
        </w:tc>
      </w:tr>
      <w:tr w:rsidR="00D52BC8" w:rsidRPr="007F01B2" w14:paraId="70B0069B" w14:textId="77777777" w:rsidTr="00C80C5B">
        <w:trPr>
          <w:cantSplit/>
          <w:trHeight w:val="1520"/>
        </w:trPr>
        <w:tc>
          <w:tcPr>
            <w:tcW w:w="1728" w:type="dxa"/>
            <w:vMerge/>
          </w:tcPr>
          <w:p w14:paraId="40C59DD9" w14:textId="77777777" w:rsidR="00D52BC8" w:rsidRPr="006F455D" w:rsidRDefault="00D52BC8" w:rsidP="00C80C5B">
            <w:pPr>
              <w:rPr>
                <w:rFonts w:ascii="Times New Roman" w:hAnsi="Times New Roman" w:cs="Times New Roman"/>
                <w:b/>
                <w:bCs/>
                <w:sz w:val="20"/>
                <w:szCs w:val="20"/>
              </w:rPr>
            </w:pPr>
          </w:p>
        </w:tc>
        <w:tc>
          <w:tcPr>
            <w:tcW w:w="2250" w:type="dxa"/>
            <w:vMerge/>
          </w:tcPr>
          <w:p w14:paraId="7845718F" w14:textId="77777777" w:rsidR="00D52BC8" w:rsidRPr="007F01B2" w:rsidRDefault="00D52BC8" w:rsidP="00C80C5B">
            <w:pPr>
              <w:rPr>
                <w:rFonts w:ascii="Times New Roman" w:hAnsi="Times New Roman" w:cs="Times New Roman"/>
                <w:sz w:val="20"/>
                <w:szCs w:val="20"/>
              </w:rPr>
            </w:pPr>
          </w:p>
        </w:tc>
        <w:tc>
          <w:tcPr>
            <w:tcW w:w="1710" w:type="dxa"/>
          </w:tcPr>
          <w:p w14:paraId="1B227216" w14:textId="77777777" w:rsidR="00D52BC8" w:rsidRPr="007F01B2" w:rsidRDefault="00D52BC8" w:rsidP="00C80C5B">
            <w:pPr>
              <w:rPr>
                <w:rFonts w:ascii="Times New Roman" w:hAnsi="Times New Roman" w:cs="Times New Roman"/>
                <w:sz w:val="20"/>
                <w:szCs w:val="20"/>
              </w:rPr>
            </w:pPr>
            <w:r w:rsidRPr="007F01B2">
              <w:rPr>
                <w:rFonts w:ascii="Times New Roman" w:hAnsi="Times New Roman" w:cs="Times New Roman"/>
                <w:sz w:val="20"/>
                <w:szCs w:val="20"/>
              </w:rPr>
              <w:t>Waldrop, 2012</w:t>
            </w:r>
          </w:p>
        </w:tc>
        <w:tc>
          <w:tcPr>
            <w:tcW w:w="8482" w:type="dxa"/>
          </w:tcPr>
          <w:p w14:paraId="137F88A4" w14:textId="77777777" w:rsidR="00D52BC8" w:rsidRPr="007F01B2" w:rsidRDefault="00D52BC8" w:rsidP="00C80C5B">
            <w:pPr>
              <w:rPr>
                <w:rFonts w:ascii="Times New Roman" w:hAnsi="Times New Roman" w:cs="Times New Roman"/>
                <w:sz w:val="20"/>
                <w:szCs w:val="20"/>
              </w:rPr>
            </w:pPr>
            <w:r w:rsidRPr="007F01B2">
              <w:rPr>
                <w:rFonts w:ascii="Times New Roman" w:hAnsi="Times New Roman" w:cs="Times New Roman"/>
                <w:sz w:val="20"/>
                <w:szCs w:val="20"/>
              </w:rPr>
              <w:t>Participants described encounters with providers who delivered a poor prognosis or the news that a loved one was dying imminently. Participants described this kind of communication as blunt, short, abrupt, and direct.</w:t>
            </w:r>
          </w:p>
          <w:p w14:paraId="1EA9BC78" w14:textId="6F282186" w:rsidR="00D52BC8" w:rsidRPr="007F01B2" w:rsidRDefault="00D52BC8" w:rsidP="00C80C5B">
            <w:pPr>
              <w:spacing w:after="160" w:line="259" w:lineRule="auto"/>
              <w:rPr>
                <w:rFonts w:ascii="Times New Roman" w:hAnsi="Times New Roman" w:cs="Times New Roman"/>
                <w:i/>
                <w:iCs/>
                <w:sz w:val="20"/>
                <w:szCs w:val="20"/>
              </w:rPr>
            </w:pPr>
            <w:r w:rsidRPr="007F01B2">
              <w:rPr>
                <w:rFonts w:ascii="Times New Roman" w:hAnsi="Times New Roman" w:cs="Times New Roman"/>
                <w:i/>
                <w:iCs/>
                <w:sz w:val="20"/>
                <w:szCs w:val="20"/>
              </w:rPr>
              <w:t>He just straightforwardly said, ‘‘She has cancer in a lot of her stomach</w:t>
            </w:r>
            <w:r w:rsidR="003E103B">
              <w:rPr>
                <w:rFonts w:ascii="Times New Roman" w:hAnsi="Times New Roman" w:cs="Times New Roman"/>
                <w:i/>
                <w:iCs/>
                <w:sz w:val="20"/>
                <w:szCs w:val="20"/>
              </w:rPr>
              <w:t>,</w:t>
            </w:r>
            <w:r w:rsidRPr="007F01B2">
              <w:rPr>
                <w:rFonts w:ascii="Times New Roman" w:hAnsi="Times New Roman" w:cs="Times New Roman"/>
                <w:i/>
                <w:iCs/>
                <w:sz w:val="20"/>
                <w:szCs w:val="20"/>
              </w:rPr>
              <w:t xml:space="preserve"> and it’s gone to her liver. I’m going to be honest with you, she will not be here for the holidays. I can’t give you how long, but it’s not going to be very long.’’ That was a shocker.</w:t>
            </w:r>
          </w:p>
        </w:tc>
      </w:tr>
      <w:tr w:rsidR="00D52BC8" w:rsidRPr="007F01B2" w14:paraId="2C6E27BC" w14:textId="77777777" w:rsidTr="00C80C5B">
        <w:trPr>
          <w:cantSplit/>
          <w:trHeight w:val="1520"/>
        </w:trPr>
        <w:tc>
          <w:tcPr>
            <w:tcW w:w="1728" w:type="dxa"/>
            <w:vMerge/>
          </w:tcPr>
          <w:p w14:paraId="381A7E8D" w14:textId="77777777" w:rsidR="00D52BC8" w:rsidRPr="006F455D" w:rsidRDefault="00D52BC8" w:rsidP="00C80C5B">
            <w:pPr>
              <w:rPr>
                <w:rFonts w:ascii="Times New Roman" w:hAnsi="Times New Roman" w:cs="Times New Roman"/>
                <w:b/>
                <w:bCs/>
                <w:sz w:val="20"/>
                <w:szCs w:val="20"/>
              </w:rPr>
            </w:pPr>
          </w:p>
        </w:tc>
        <w:tc>
          <w:tcPr>
            <w:tcW w:w="2250" w:type="dxa"/>
            <w:vMerge/>
          </w:tcPr>
          <w:p w14:paraId="6B75ABEE" w14:textId="77777777" w:rsidR="00D52BC8" w:rsidRPr="007F01B2" w:rsidRDefault="00D52BC8" w:rsidP="00C80C5B">
            <w:pPr>
              <w:rPr>
                <w:rFonts w:ascii="Times New Roman" w:hAnsi="Times New Roman" w:cs="Times New Roman"/>
                <w:sz w:val="20"/>
                <w:szCs w:val="20"/>
              </w:rPr>
            </w:pPr>
          </w:p>
        </w:tc>
        <w:tc>
          <w:tcPr>
            <w:tcW w:w="1710" w:type="dxa"/>
          </w:tcPr>
          <w:p w14:paraId="1C51B8F5" w14:textId="1BDC612C" w:rsidR="00D52BC8" w:rsidRPr="007F01B2" w:rsidRDefault="00D52BC8" w:rsidP="00C80C5B">
            <w:pPr>
              <w:rPr>
                <w:rFonts w:ascii="Times New Roman" w:hAnsi="Times New Roman" w:cs="Times New Roman"/>
                <w:sz w:val="20"/>
                <w:szCs w:val="20"/>
              </w:rPr>
            </w:pPr>
            <w:r>
              <w:rPr>
                <w:rFonts w:ascii="Times New Roman" w:hAnsi="Times New Roman" w:cs="Times New Roman"/>
                <w:sz w:val="20"/>
                <w:szCs w:val="20"/>
              </w:rPr>
              <w:t>Gray 2020</w:t>
            </w:r>
          </w:p>
        </w:tc>
        <w:tc>
          <w:tcPr>
            <w:tcW w:w="8482" w:type="dxa"/>
          </w:tcPr>
          <w:p w14:paraId="0B2EAEC2" w14:textId="77777777" w:rsidR="00D52BC8" w:rsidRDefault="00D52BC8" w:rsidP="005A6E49">
            <w:pPr>
              <w:rPr>
                <w:rFonts w:ascii="Times New Roman" w:hAnsi="Times New Roman" w:cs="Times New Roman"/>
                <w:sz w:val="20"/>
                <w:szCs w:val="20"/>
              </w:rPr>
            </w:pPr>
            <w:r w:rsidRPr="005A6E49">
              <w:rPr>
                <w:rFonts w:ascii="Times New Roman" w:hAnsi="Times New Roman" w:cs="Times New Roman"/>
                <w:sz w:val="20"/>
                <w:szCs w:val="20"/>
              </w:rPr>
              <w:t>Alerting family of patient’s final hours</w:t>
            </w:r>
          </w:p>
          <w:p w14:paraId="169A1E04" w14:textId="77777777" w:rsidR="00D52BC8" w:rsidRDefault="00D52BC8" w:rsidP="005A6E49">
            <w:pPr>
              <w:rPr>
                <w:rFonts w:ascii="Times New Roman" w:hAnsi="Times New Roman" w:cs="Times New Roman"/>
                <w:i/>
                <w:iCs/>
                <w:sz w:val="20"/>
                <w:szCs w:val="20"/>
              </w:rPr>
            </w:pPr>
          </w:p>
          <w:p w14:paraId="06314D46" w14:textId="363B28D4" w:rsidR="00D52BC8" w:rsidRPr="00C727CB" w:rsidRDefault="00D52BC8" w:rsidP="005A6E49">
            <w:pPr>
              <w:rPr>
                <w:rFonts w:ascii="Times New Roman" w:hAnsi="Times New Roman" w:cs="Times New Roman"/>
                <w:i/>
                <w:iCs/>
                <w:sz w:val="20"/>
                <w:szCs w:val="20"/>
              </w:rPr>
            </w:pPr>
            <w:r w:rsidRPr="00C727CB">
              <w:rPr>
                <w:rFonts w:ascii="Times New Roman" w:hAnsi="Times New Roman" w:cs="Times New Roman"/>
                <w:i/>
                <w:iCs/>
                <w:sz w:val="20"/>
                <w:szCs w:val="20"/>
              </w:rPr>
              <w:t>My husband was dead, and no one called me. His daughter went to see him and found him dead. They had to find the decedent clerk to come up for him.</w:t>
            </w:r>
          </w:p>
        </w:tc>
      </w:tr>
      <w:tr w:rsidR="00C80C5B" w:rsidRPr="007F01B2" w14:paraId="3268DC43" w14:textId="77777777" w:rsidTr="00C80C5B">
        <w:trPr>
          <w:trHeight w:val="1430"/>
        </w:trPr>
        <w:tc>
          <w:tcPr>
            <w:tcW w:w="1728" w:type="dxa"/>
            <w:vMerge/>
          </w:tcPr>
          <w:p w14:paraId="2BFA5F4C" w14:textId="77777777" w:rsidR="00C80C5B" w:rsidRPr="006F455D" w:rsidRDefault="00C80C5B" w:rsidP="00C80C5B">
            <w:pPr>
              <w:rPr>
                <w:rFonts w:ascii="Times New Roman" w:hAnsi="Times New Roman" w:cs="Times New Roman"/>
                <w:b/>
                <w:bCs/>
                <w:sz w:val="20"/>
                <w:szCs w:val="20"/>
              </w:rPr>
            </w:pPr>
          </w:p>
        </w:tc>
        <w:tc>
          <w:tcPr>
            <w:tcW w:w="2250" w:type="dxa"/>
          </w:tcPr>
          <w:p w14:paraId="3F26AB2B" w14:textId="77777777" w:rsidR="00C80C5B" w:rsidRPr="007F01B2" w:rsidRDefault="00C80C5B" w:rsidP="00C80C5B">
            <w:pPr>
              <w:rPr>
                <w:rFonts w:ascii="Times New Roman" w:hAnsi="Times New Roman" w:cs="Times New Roman"/>
                <w:sz w:val="20"/>
                <w:szCs w:val="20"/>
                <w:highlight w:val="yellow"/>
              </w:rPr>
            </w:pPr>
            <w:r w:rsidRPr="007F01B2">
              <w:rPr>
                <w:rFonts w:ascii="Times New Roman" w:hAnsi="Times New Roman" w:cs="Times New Roman"/>
                <w:sz w:val="20"/>
                <w:szCs w:val="20"/>
              </w:rPr>
              <w:t>Conversations about EOL “at the right time”, which was usually as early as possible</w:t>
            </w:r>
          </w:p>
        </w:tc>
        <w:tc>
          <w:tcPr>
            <w:tcW w:w="1710" w:type="dxa"/>
          </w:tcPr>
          <w:p w14:paraId="4981722D" w14:textId="77777777" w:rsidR="00C80C5B" w:rsidRPr="007F01B2" w:rsidRDefault="00C80C5B" w:rsidP="00C80C5B">
            <w:pPr>
              <w:rPr>
                <w:rFonts w:ascii="Times New Roman" w:hAnsi="Times New Roman" w:cs="Times New Roman"/>
                <w:sz w:val="20"/>
                <w:szCs w:val="20"/>
              </w:rPr>
            </w:pPr>
            <w:proofErr w:type="spellStart"/>
            <w:r w:rsidRPr="007F01B2">
              <w:rPr>
                <w:rFonts w:ascii="Times New Roman" w:hAnsi="Times New Roman" w:cs="Times New Roman"/>
                <w:sz w:val="20"/>
                <w:szCs w:val="20"/>
              </w:rPr>
              <w:t>Gjerberg</w:t>
            </w:r>
            <w:proofErr w:type="spellEnd"/>
            <w:r w:rsidRPr="007F01B2">
              <w:rPr>
                <w:rFonts w:ascii="Times New Roman" w:hAnsi="Times New Roman" w:cs="Times New Roman"/>
                <w:sz w:val="20"/>
                <w:szCs w:val="20"/>
              </w:rPr>
              <w:t xml:space="preserve"> 2015</w:t>
            </w:r>
          </w:p>
        </w:tc>
        <w:tc>
          <w:tcPr>
            <w:tcW w:w="8482" w:type="dxa"/>
          </w:tcPr>
          <w:p w14:paraId="06061539" w14:textId="77777777" w:rsidR="00C80C5B" w:rsidRPr="007F01B2" w:rsidRDefault="00C80C5B" w:rsidP="00C80C5B">
            <w:pPr>
              <w:rPr>
                <w:rFonts w:ascii="Times New Roman" w:hAnsi="Times New Roman" w:cs="Times New Roman"/>
                <w:sz w:val="20"/>
                <w:szCs w:val="20"/>
              </w:rPr>
            </w:pPr>
            <w:r w:rsidRPr="007F01B2">
              <w:rPr>
                <w:rFonts w:ascii="Times New Roman" w:hAnsi="Times New Roman" w:cs="Times New Roman"/>
                <w:sz w:val="20"/>
                <w:szCs w:val="20"/>
              </w:rPr>
              <w:t>Irrespective of the experience with this type of conversation, who had taken the initiative or what had given rise to it, most relatives expressed that they wanted a conversation about the patient’s wants and preferences for end-of-life care, even when such conversations might be emotionally difficult. However, they would appreciate that the staff took the initiative, but stressed that it should take place at “the right time”.</w:t>
            </w:r>
          </w:p>
        </w:tc>
      </w:tr>
      <w:tr w:rsidR="00D52BC8" w:rsidRPr="007F01B2" w14:paraId="6987C81B" w14:textId="77777777" w:rsidTr="00C80C5B">
        <w:trPr>
          <w:trHeight w:val="800"/>
        </w:trPr>
        <w:tc>
          <w:tcPr>
            <w:tcW w:w="1728" w:type="dxa"/>
            <w:vMerge/>
          </w:tcPr>
          <w:p w14:paraId="7BD6C4C9" w14:textId="77777777" w:rsidR="00D52BC8" w:rsidRPr="006F455D" w:rsidRDefault="00D52BC8" w:rsidP="00C80C5B">
            <w:pPr>
              <w:rPr>
                <w:rFonts w:ascii="Times New Roman" w:hAnsi="Times New Roman" w:cs="Times New Roman"/>
                <w:b/>
                <w:bCs/>
                <w:sz w:val="20"/>
                <w:szCs w:val="20"/>
              </w:rPr>
            </w:pPr>
          </w:p>
        </w:tc>
        <w:tc>
          <w:tcPr>
            <w:tcW w:w="2250" w:type="dxa"/>
            <w:vMerge w:val="restart"/>
          </w:tcPr>
          <w:p w14:paraId="79485A0A" w14:textId="77777777" w:rsidR="00D52BC8" w:rsidRPr="007F01B2" w:rsidRDefault="00D52BC8" w:rsidP="00C80C5B">
            <w:pPr>
              <w:rPr>
                <w:rFonts w:ascii="Times New Roman" w:hAnsi="Times New Roman" w:cs="Times New Roman"/>
                <w:sz w:val="20"/>
                <w:szCs w:val="20"/>
              </w:rPr>
            </w:pPr>
            <w:r w:rsidRPr="007F01B2">
              <w:rPr>
                <w:rFonts w:ascii="Times New Roman" w:hAnsi="Times New Roman" w:cs="Times New Roman"/>
                <w:sz w:val="20"/>
                <w:szCs w:val="20"/>
              </w:rPr>
              <w:t>Compassionate communication</w:t>
            </w:r>
          </w:p>
        </w:tc>
        <w:tc>
          <w:tcPr>
            <w:tcW w:w="1710" w:type="dxa"/>
          </w:tcPr>
          <w:p w14:paraId="67B317C2" w14:textId="77777777" w:rsidR="00D52BC8" w:rsidRPr="007F01B2" w:rsidRDefault="00D52BC8" w:rsidP="00C80C5B">
            <w:pPr>
              <w:rPr>
                <w:rFonts w:ascii="Times New Roman" w:hAnsi="Times New Roman" w:cs="Times New Roman"/>
                <w:sz w:val="20"/>
                <w:szCs w:val="20"/>
              </w:rPr>
            </w:pPr>
            <w:r w:rsidRPr="007F01B2">
              <w:rPr>
                <w:rFonts w:ascii="Times New Roman" w:hAnsi="Times New Roman" w:cs="Times New Roman"/>
                <w:sz w:val="20"/>
                <w:szCs w:val="20"/>
              </w:rPr>
              <w:t>Hanson, 1997</w:t>
            </w:r>
          </w:p>
        </w:tc>
        <w:tc>
          <w:tcPr>
            <w:tcW w:w="8482" w:type="dxa"/>
          </w:tcPr>
          <w:p w14:paraId="5CA35D7E" w14:textId="77777777" w:rsidR="00D52BC8" w:rsidRPr="007F01B2" w:rsidRDefault="00D52BC8" w:rsidP="00C80C5B">
            <w:pPr>
              <w:spacing w:after="160" w:line="259" w:lineRule="auto"/>
              <w:rPr>
                <w:rFonts w:ascii="Times New Roman" w:hAnsi="Times New Roman" w:cs="Times New Roman"/>
                <w:sz w:val="20"/>
                <w:szCs w:val="20"/>
              </w:rPr>
            </w:pPr>
            <w:r w:rsidRPr="007F01B2">
              <w:rPr>
                <w:rFonts w:ascii="Times New Roman" w:hAnsi="Times New Roman" w:cs="Times New Roman"/>
                <w:sz w:val="20"/>
                <w:szCs w:val="20"/>
              </w:rPr>
              <w:t xml:space="preserve">most praised the skills of compassionate and attentive nurses. </w:t>
            </w:r>
          </w:p>
          <w:p w14:paraId="024699D2" w14:textId="77777777" w:rsidR="00D52BC8" w:rsidRPr="007F01B2" w:rsidRDefault="00D52BC8" w:rsidP="00C80C5B">
            <w:pPr>
              <w:spacing w:after="160" w:line="259" w:lineRule="auto"/>
              <w:rPr>
                <w:rFonts w:ascii="Times New Roman" w:hAnsi="Times New Roman" w:cs="Times New Roman"/>
                <w:sz w:val="20"/>
                <w:szCs w:val="20"/>
              </w:rPr>
            </w:pPr>
            <w:r w:rsidRPr="007F01B2">
              <w:rPr>
                <w:rFonts w:ascii="Times New Roman" w:hAnsi="Times New Roman" w:cs="Times New Roman"/>
                <w:i/>
                <w:iCs/>
                <w:sz w:val="20"/>
                <w:szCs w:val="20"/>
              </w:rPr>
              <w:t>“ , . . beautiful balance between people caring about their patients and being medically top notch.”</w:t>
            </w:r>
            <w:r w:rsidRPr="007F01B2">
              <w:rPr>
                <w:rFonts w:ascii="Times New Roman" w:hAnsi="Times New Roman" w:cs="Times New Roman"/>
                <w:sz w:val="20"/>
                <w:szCs w:val="20"/>
              </w:rPr>
              <w:t xml:space="preserve"> </w:t>
            </w:r>
          </w:p>
        </w:tc>
      </w:tr>
      <w:tr w:rsidR="00D52BC8" w:rsidRPr="007F01B2" w14:paraId="418A32D6" w14:textId="77777777" w:rsidTr="00C80C5B">
        <w:trPr>
          <w:trHeight w:val="800"/>
        </w:trPr>
        <w:tc>
          <w:tcPr>
            <w:tcW w:w="1728" w:type="dxa"/>
            <w:vMerge/>
          </w:tcPr>
          <w:p w14:paraId="20F9F618" w14:textId="77777777" w:rsidR="00D52BC8" w:rsidRPr="006F455D" w:rsidRDefault="00D52BC8" w:rsidP="00C80C5B">
            <w:pPr>
              <w:rPr>
                <w:rFonts w:ascii="Times New Roman" w:hAnsi="Times New Roman" w:cs="Times New Roman"/>
                <w:b/>
                <w:bCs/>
                <w:sz w:val="20"/>
                <w:szCs w:val="20"/>
              </w:rPr>
            </w:pPr>
          </w:p>
        </w:tc>
        <w:tc>
          <w:tcPr>
            <w:tcW w:w="2250" w:type="dxa"/>
            <w:vMerge/>
          </w:tcPr>
          <w:p w14:paraId="3062ABC5" w14:textId="77777777" w:rsidR="00D52BC8" w:rsidRPr="007F01B2" w:rsidRDefault="00D52BC8" w:rsidP="00C80C5B">
            <w:pPr>
              <w:rPr>
                <w:rFonts w:ascii="Times New Roman" w:hAnsi="Times New Roman" w:cs="Times New Roman"/>
                <w:sz w:val="20"/>
                <w:szCs w:val="20"/>
              </w:rPr>
            </w:pPr>
          </w:p>
        </w:tc>
        <w:tc>
          <w:tcPr>
            <w:tcW w:w="1710" w:type="dxa"/>
          </w:tcPr>
          <w:p w14:paraId="54646F1E" w14:textId="511ED096" w:rsidR="00D52BC8" w:rsidRPr="007F01B2" w:rsidRDefault="00D52BC8" w:rsidP="00C80C5B">
            <w:pPr>
              <w:rPr>
                <w:rFonts w:ascii="Times New Roman" w:hAnsi="Times New Roman" w:cs="Times New Roman"/>
                <w:sz w:val="20"/>
                <w:szCs w:val="20"/>
              </w:rPr>
            </w:pPr>
            <w:r>
              <w:rPr>
                <w:rFonts w:ascii="Times New Roman" w:hAnsi="Times New Roman" w:cs="Times New Roman"/>
                <w:sz w:val="20"/>
                <w:szCs w:val="20"/>
              </w:rPr>
              <w:t>Morris, 2020</w:t>
            </w:r>
          </w:p>
        </w:tc>
        <w:tc>
          <w:tcPr>
            <w:tcW w:w="8482" w:type="dxa"/>
          </w:tcPr>
          <w:p w14:paraId="2C07C7D6" w14:textId="06BAB11F" w:rsidR="00D52BC8" w:rsidRPr="007F01B2" w:rsidRDefault="00D52BC8" w:rsidP="00C80C5B">
            <w:pPr>
              <w:rPr>
                <w:rFonts w:ascii="Times New Roman" w:hAnsi="Times New Roman" w:cs="Times New Roman"/>
                <w:sz w:val="20"/>
                <w:szCs w:val="20"/>
              </w:rPr>
            </w:pPr>
            <w:r>
              <w:rPr>
                <w:rFonts w:ascii="Times New Roman" w:hAnsi="Times New Roman" w:cs="Times New Roman"/>
                <w:sz w:val="20"/>
                <w:szCs w:val="20"/>
              </w:rPr>
              <w:t>the clinical team showed or communicated empathy, caring and concern.</w:t>
            </w:r>
          </w:p>
        </w:tc>
      </w:tr>
      <w:tr w:rsidR="00D52BC8" w:rsidRPr="007F01B2" w14:paraId="0315D7B1" w14:textId="77777777" w:rsidTr="00C80C5B">
        <w:trPr>
          <w:trHeight w:val="1006"/>
        </w:trPr>
        <w:tc>
          <w:tcPr>
            <w:tcW w:w="1728" w:type="dxa"/>
            <w:vMerge/>
          </w:tcPr>
          <w:p w14:paraId="64495BF8" w14:textId="77777777" w:rsidR="00D52BC8" w:rsidRPr="006F455D" w:rsidRDefault="00D52BC8" w:rsidP="00C80C5B">
            <w:pPr>
              <w:rPr>
                <w:rFonts w:ascii="Times New Roman" w:hAnsi="Times New Roman" w:cs="Times New Roman"/>
                <w:b/>
                <w:bCs/>
                <w:sz w:val="20"/>
                <w:szCs w:val="20"/>
              </w:rPr>
            </w:pPr>
          </w:p>
        </w:tc>
        <w:tc>
          <w:tcPr>
            <w:tcW w:w="2250" w:type="dxa"/>
            <w:vMerge/>
          </w:tcPr>
          <w:p w14:paraId="6D5A1507" w14:textId="77777777" w:rsidR="00D52BC8" w:rsidRPr="007F01B2" w:rsidRDefault="00D52BC8" w:rsidP="00C80C5B">
            <w:pPr>
              <w:rPr>
                <w:rFonts w:ascii="Times New Roman" w:hAnsi="Times New Roman" w:cs="Times New Roman"/>
                <w:sz w:val="20"/>
                <w:szCs w:val="20"/>
              </w:rPr>
            </w:pPr>
          </w:p>
        </w:tc>
        <w:tc>
          <w:tcPr>
            <w:tcW w:w="1710" w:type="dxa"/>
          </w:tcPr>
          <w:p w14:paraId="33E5A8E0" w14:textId="2929AE9D" w:rsidR="00D52BC8" w:rsidRPr="007F01B2" w:rsidRDefault="00D52BC8" w:rsidP="00C80C5B">
            <w:pPr>
              <w:rPr>
                <w:rFonts w:ascii="Times New Roman" w:hAnsi="Times New Roman" w:cs="Times New Roman"/>
                <w:sz w:val="20"/>
                <w:szCs w:val="20"/>
              </w:rPr>
            </w:pPr>
            <w:r>
              <w:rPr>
                <w:rFonts w:ascii="Times New Roman" w:hAnsi="Times New Roman" w:cs="Times New Roman"/>
                <w:sz w:val="20"/>
                <w:szCs w:val="20"/>
              </w:rPr>
              <w:t>Agha 2021</w:t>
            </w:r>
          </w:p>
        </w:tc>
        <w:tc>
          <w:tcPr>
            <w:tcW w:w="8482" w:type="dxa"/>
          </w:tcPr>
          <w:p w14:paraId="11AAEC41" w14:textId="77777777" w:rsidR="00D52BC8" w:rsidRDefault="00D52BC8" w:rsidP="00D24E64">
            <w:pPr>
              <w:rPr>
                <w:rFonts w:ascii="Times New Roman" w:hAnsi="Times New Roman" w:cs="Times New Roman"/>
                <w:sz w:val="20"/>
                <w:szCs w:val="20"/>
              </w:rPr>
            </w:pPr>
          </w:p>
          <w:p w14:paraId="0C8C729E" w14:textId="77E47008" w:rsidR="00D52BC8" w:rsidRPr="00C727CB" w:rsidRDefault="00D52BC8" w:rsidP="00D24E64">
            <w:pPr>
              <w:rPr>
                <w:rFonts w:ascii="Times New Roman" w:hAnsi="Times New Roman" w:cs="Times New Roman"/>
                <w:i/>
                <w:iCs/>
                <w:sz w:val="20"/>
                <w:szCs w:val="20"/>
              </w:rPr>
            </w:pPr>
            <w:r w:rsidRPr="00C727CB">
              <w:rPr>
                <w:rFonts w:ascii="Times New Roman" w:hAnsi="Times New Roman" w:cs="Times New Roman"/>
                <w:i/>
                <w:iCs/>
                <w:sz w:val="20"/>
                <w:szCs w:val="20"/>
              </w:rPr>
              <w:t>‘‘He wanted to come home and see his dog Molly. But he was unable to, so they allowed me to bring Molly to him. It put a smile on his face. The first in several months. Thank you for that.’’</w:t>
            </w:r>
          </w:p>
        </w:tc>
      </w:tr>
      <w:tr w:rsidR="00C80C5B" w:rsidRPr="007F01B2" w14:paraId="367B258A" w14:textId="77777777" w:rsidTr="00C80C5B">
        <w:trPr>
          <w:trHeight w:val="1006"/>
        </w:trPr>
        <w:tc>
          <w:tcPr>
            <w:tcW w:w="1728" w:type="dxa"/>
            <w:vMerge/>
          </w:tcPr>
          <w:p w14:paraId="1914A435" w14:textId="77777777" w:rsidR="00C80C5B" w:rsidRPr="006F455D" w:rsidRDefault="00C80C5B" w:rsidP="00C80C5B">
            <w:pPr>
              <w:rPr>
                <w:rFonts w:ascii="Times New Roman" w:hAnsi="Times New Roman" w:cs="Times New Roman"/>
                <w:b/>
                <w:bCs/>
                <w:sz w:val="20"/>
                <w:szCs w:val="20"/>
              </w:rPr>
            </w:pPr>
          </w:p>
        </w:tc>
        <w:tc>
          <w:tcPr>
            <w:tcW w:w="2250" w:type="dxa"/>
          </w:tcPr>
          <w:p w14:paraId="47EC3B0D" w14:textId="77777777" w:rsidR="00C80C5B" w:rsidRPr="007F01B2" w:rsidRDefault="00C80C5B" w:rsidP="00C80C5B">
            <w:pPr>
              <w:rPr>
                <w:rFonts w:ascii="Times New Roman" w:hAnsi="Times New Roman" w:cs="Times New Roman"/>
                <w:sz w:val="20"/>
                <w:szCs w:val="20"/>
              </w:rPr>
            </w:pPr>
            <w:r w:rsidRPr="007F01B2">
              <w:rPr>
                <w:rFonts w:ascii="Times New Roman" w:hAnsi="Times New Roman" w:cs="Times New Roman"/>
                <w:sz w:val="20"/>
                <w:szCs w:val="20"/>
              </w:rPr>
              <w:t>Quality relationships with health professionals are important</w:t>
            </w:r>
          </w:p>
        </w:tc>
        <w:tc>
          <w:tcPr>
            <w:tcW w:w="1710" w:type="dxa"/>
          </w:tcPr>
          <w:p w14:paraId="4CA24B99" w14:textId="77777777" w:rsidR="00C80C5B" w:rsidRPr="007F01B2" w:rsidRDefault="00C80C5B" w:rsidP="00C80C5B">
            <w:pPr>
              <w:rPr>
                <w:rFonts w:ascii="Times New Roman" w:hAnsi="Times New Roman" w:cs="Times New Roman"/>
                <w:sz w:val="20"/>
                <w:szCs w:val="20"/>
              </w:rPr>
            </w:pPr>
            <w:r w:rsidRPr="007F01B2">
              <w:rPr>
                <w:rFonts w:ascii="Times New Roman" w:hAnsi="Times New Roman" w:cs="Times New Roman"/>
                <w:sz w:val="20"/>
                <w:szCs w:val="20"/>
              </w:rPr>
              <w:t>Hanson, 1997</w:t>
            </w:r>
          </w:p>
        </w:tc>
        <w:tc>
          <w:tcPr>
            <w:tcW w:w="8482" w:type="dxa"/>
          </w:tcPr>
          <w:p w14:paraId="093AF950" w14:textId="77777777" w:rsidR="00C80C5B" w:rsidRPr="007F01B2" w:rsidRDefault="00C80C5B" w:rsidP="00C80C5B">
            <w:pPr>
              <w:rPr>
                <w:rFonts w:ascii="Times New Roman" w:hAnsi="Times New Roman" w:cs="Times New Roman"/>
                <w:sz w:val="20"/>
                <w:szCs w:val="20"/>
              </w:rPr>
            </w:pPr>
            <w:r w:rsidRPr="007F01B2">
              <w:rPr>
                <w:rFonts w:ascii="Times New Roman" w:hAnsi="Times New Roman" w:cs="Times New Roman"/>
                <w:sz w:val="20"/>
                <w:szCs w:val="20"/>
              </w:rPr>
              <w:t xml:space="preserve">Families praised physicians who were </w:t>
            </w:r>
            <w:r w:rsidRPr="007F01B2">
              <w:rPr>
                <w:rFonts w:ascii="Times New Roman" w:hAnsi="Times New Roman" w:cs="Times New Roman"/>
                <w:i/>
                <w:iCs/>
                <w:sz w:val="20"/>
                <w:szCs w:val="20"/>
              </w:rPr>
              <w:t>“. . . open, communicative, and collaborative.”</w:t>
            </w:r>
          </w:p>
        </w:tc>
      </w:tr>
      <w:tr w:rsidR="00D52BC8" w:rsidRPr="007F01B2" w14:paraId="4ABB0DC3" w14:textId="77777777" w:rsidTr="00C80C5B">
        <w:trPr>
          <w:trHeight w:val="1169"/>
        </w:trPr>
        <w:tc>
          <w:tcPr>
            <w:tcW w:w="1728" w:type="dxa"/>
            <w:vMerge w:val="restart"/>
          </w:tcPr>
          <w:p w14:paraId="2D5BF0CE" w14:textId="661A0948" w:rsidR="00D52BC8" w:rsidRPr="006F455D" w:rsidRDefault="00D52BC8" w:rsidP="00C80C5B">
            <w:pPr>
              <w:rPr>
                <w:rFonts w:ascii="Times New Roman" w:hAnsi="Times New Roman" w:cs="Times New Roman"/>
                <w:b/>
                <w:bCs/>
                <w:sz w:val="20"/>
                <w:szCs w:val="20"/>
              </w:rPr>
            </w:pPr>
            <w:r w:rsidRPr="006F455D">
              <w:rPr>
                <w:rFonts w:ascii="Times New Roman" w:hAnsi="Times New Roman" w:cs="Times New Roman"/>
                <w:b/>
                <w:bCs/>
                <w:sz w:val="20"/>
                <w:szCs w:val="20"/>
              </w:rPr>
              <w:t xml:space="preserve">Healthcare </w:t>
            </w:r>
            <w:r w:rsidR="00FD6BBF">
              <w:rPr>
                <w:rFonts w:ascii="Times New Roman" w:hAnsi="Times New Roman" w:cs="Times New Roman"/>
                <w:b/>
                <w:bCs/>
                <w:sz w:val="20"/>
                <w:szCs w:val="20"/>
              </w:rPr>
              <w:t>that</w:t>
            </w:r>
            <w:r w:rsidR="00FD6BBF" w:rsidRPr="006F455D">
              <w:rPr>
                <w:rFonts w:ascii="Times New Roman" w:hAnsi="Times New Roman" w:cs="Times New Roman"/>
                <w:b/>
                <w:bCs/>
                <w:sz w:val="20"/>
                <w:szCs w:val="20"/>
              </w:rPr>
              <w:t xml:space="preserve"> </w:t>
            </w:r>
            <w:r w:rsidRPr="006F455D">
              <w:rPr>
                <w:rFonts w:ascii="Times New Roman" w:hAnsi="Times New Roman" w:cs="Times New Roman"/>
                <w:b/>
                <w:bCs/>
                <w:sz w:val="20"/>
                <w:szCs w:val="20"/>
              </w:rPr>
              <w:t>values patient preferences and shared decision making</w:t>
            </w:r>
          </w:p>
        </w:tc>
        <w:tc>
          <w:tcPr>
            <w:tcW w:w="2250" w:type="dxa"/>
            <w:vMerge w:val="restart"/>
          </w:tcPr>
          <w:p w14:paraId="3B31E83A" w14:textId="77777777" w:rsidR="00D52BC8" w:rsidRPr="007F01B2" w:rsidRDefault="00D52BC8" w:rsidP="00C80C5B">
            <w:pPr>
              <w:rPr>
                <w:rFonts w:ascii="Times New Roman" w:hAnsi="Times New Roman" w:cs="Times New Roman"/>
                <w:sz w:val="20"/>
                <w:szCs w:val="20"/>
                <w:highlight w:val="yellow"/>
              </w:rPr>
            </w:pPr>
            <w:r w:rsidRPr="007F01B2">
              <w:rPr>
                <w:rFonts w:ascii="Times New Roman" w:hAnsi="Times New Roman" w:cs="Times New Roman"/>
                <w:sz w:val="20"/>
                <w:szCs w:val="20"/>
              </w:rPr>
              <w:t>Patient preferences for EOL care are discussed and respected</w:t>
            </w:r>
          </w:p>
        </w:tc>
        <w:tc>
          <w:tcPr>
            <w:tcW w:w="1710" w:type="dxa"/>
          </w:tcPr>
          <w:p w14:paraId="04A6C74D" w14:textId="77777777" w:rsidR="00D52BC8" w:rsidRPr="007F01B2" w:rsidRDefault="00D52BC8" w:rsidP="00C80C5B">
            <w:pPr>
              <w:rPr>
                <w:rFonts w:ascii="Times New Roman" w:hAnsi="Times New Roman" w:cs="Times New Roman"/>
                <w:sz w:val="20"/>
                <w:szCs w:val="20"/>
              </w:rPr>
            </w:pPr>
            <w:proofErr w:type="spellStart"/>
            <w:r w:rsidRPr="007F01B2">
              <w:rPr>
                <w:rFonts w:ascii="Times New Roman" w:hAnsi="Times New Roman" w:cs="Times New Roman"/>
                <w:sz w:val="20"/>
                <w:szCs w:val="20"/>
              </w:rPr>
              <w:t>Gjerberg</w:t>
            </w:r>
            <w:proofErr w:type="spellEnd"/>
            <w:r w:rsidRPr="007F01B2">
              <w:rPr>
                <w:rFonts w:ascii="Times New Roman" w:hAnsi="Times New Roman" w:cs="Times New Roman"/>
                <w:sz w:val="20"/>
                <w:szCs w:val="20"/>
              </w:rPr>
              <w:t xml:space="preserve"> 2015</w:t>
            </w:r>
          </w:p>
        </w:tc>
        <w:tc>
          <w:tcPr>
            <w:tcW w:w="8482" w:type="dxa"/>
          </w:tcPr>
          <w:p w14:paraId="0D387A5E" w14:textId="0FE30219" w:rsidR="00D52BC8" w:rsidRPr="007F01B2" w:rsidRDefault="00D52BC8" w:rsidP="00C80C5B">
            <w:pPr>
              <w:rPr>
                <w:rFonts w:ascii="Times New Roman" w:hAnsi="Times New Roman" w:cs="Times New Roman"/>
                <w:sz w:val="20"/>
                <w:szCs w:val="20"/>
              </w:rPr>
            </w:pPr>
            <w:r w:rsidRPr="007F01B2">
              <w:rPr>
                <w:rFonts w:ascii="Times New Roman" w:hAnsi="Times New Roman" w:cs="Times New Roman"/>
                <w:sz w:val="20"/>
                <w:szCs w:val="20"/>
              </w:rPr>
              <w:t>Many patients wanted to participate in the decision</w:t>
            </w:r>
            <w:r w:rsidR="003E103B">
              <w:rPr>
                <w:rFonts w:ascii="Times New Roman" w:hAnsi="Times New Roman" w:cs="Times New Roman"/>
                <w:sz w:val="20"/>
                <w:szCs w:val="20"/>
              </w:rPr>
              <w:t>-</w:t>
            </w:r>
            <w:r w:rsidRPr="007F01B2">
              <w:rPr>
                <w:rFonts w:ascii="Times New Roman" w:hAnsi="Times New Roman" w:cs="Times New Roman"/>
                <w:sz w:val="20"/>
                <w:szCs w:val="20"/>
              </w:rPr>
              <w:t>making process, although they wanted the staff to make the final decision. Yet, few had been asked about things such as hospitalization or medication when this had been in question. They emphasized that they wanted “their voice to be heard”</w:t>
            </w:r>
          </w:p>
        </w:tc>
      </w:tr>
      <w:tr w:rsidR="00D52BC8" w:rsidRPr="007F01B2" w14:paraId="4FD9D206" w14:textId="77777777" w:rsidTr="00C80C5B">
        <w:trPr>
          <w:trHeight w:val="1169"/>
        </w:trPr>
        <w:tc>
          <w:tcPr>
            <w:tcW w:w="1728" w:type="dxa"/>
            <w:vMerge/>
          </w:tcPr>
          <w:p w14:paraId="5BC890B8" w14:textId="77777777" w:rsidR="00D52BC8" w:rsidRPr="006F455D" w:rsidRDefault="00D52BC8" w:rsidP="00C80C5B">
            <w:pPr>
              <w:rPr>
                <w:rFonts w:ascii="Times New Roman" w:hAnsi="Times New Roman" w:cs="Times New Roman"/>
                <w:b/>
                <w:bCs/>
                <w:sz w:val="20"/>
                <w:szCs w:val="20"/>
              </w:rPr>
            </w:pPr>
          </w:p>
        </w:tc>
        <w:tc>
          <w:tcPr>
            <w:tcW w:w="2250" w:type="dxa"/>
            <w:vMerge/>
          </w:tcPr>
          <w:p w14:paraId="3864C23A" w14:textId="77777777" w:rsidR="00D52BC8" w:rsidRPr="007F01B2" w:rsidRDefault="00D52BC8" w:rsidP="00C80C5B">
            <w:pPr>
              <w:rPr>
                <w:rFonts w:ascii="Times New Roman" w:hAnsi="Times New Roman" w:cs="Times New Roman"/>
                <w:sz w:val="20"/>
                <w:szCs w:val="20"/>
              </w:rPr>
            </w:pPr>
          </w:p>
        </w:tc>
        <w:tc>
          <w:tcPr>
            <w:tcW w:w="1710" w:type="dxa"/>
          </w:tcPr>
          <w:p w14:paraId="0C7C0DAE" w14:textId="39EED16B" w:rsidR="00D52BC8" w:rsidRPr="007F01B2" w:rsidRDefault="00D52BC8" w:rsidP="00C80C5B">
            <w:pPr>
              <w:rPr>
                <w:rFonts w:ascii="Times New Roman" w:hAnsi="Times New Roman" w:cs="Times New Roman"/>
                <w:sz w:val="20"/>
                <w:szCs w:val="20"/>
              </w:rPr>
            </w:pPr>
            <w:r>
              <w:rPr>
                <w:rFonts w:ascii="Times New Roman" w:hAnsi="Times New Roman" w:cs="Times New Roman"/>
                <w:sz w:val="20"/>
                <w:szCs w:val="20"/>
              </w:rPr>
              <w:t>Riggs, 2014</w:t>
            </w:r>
          </w:p>
        </w:tc>
        <w:tc>
          <w:tcPr>
            <w:tcW w:w="8482" w:type="dxa"/>
          </w:tcPr>
          <w:p w14:paraId="0E258130" w14:textId="2C16E82F" w:rsidR="00D52BC8" w:rsidRPr="00C727CB" w:rsidRDefault="00D52BC8" w:rsidP="00C80C5B">
            <w:pPr>
              <w:rPr>
                <w:rFonts w:ascii="Times New Roman" w:hAnsi="Times New Roman" w:cs="Times New Roman"/>
                <w:i/>
                <w:iCs/>
                <w:sz w:val="20"/>
                <w:szCs w:val="20"/>
              </w:rPr>
            </w:pPr>
            <w:r w:rsidRPr="00C727CB">
              <w:rPr>
                <w:rFonts w:ascii="Times New Roman" w:hAnsi="Times New Roman" w:cs="Times New Roman"/>
                <w:i/>
                <w:iCs/>
                <w:sz w:val="20"/>
                <w:szCs w:val="20"/>
              </w:rPr>
              <w:t>“If they would just listen to family…sit down and listen…and take into consideration what they say…I lived with him a long time…and I know him better than you</w:t>
            </w:r>
            <w:r>
              <w:rPr>
                <w:rFonts w:ascii="Times New Roman" w:hAnsi="Times New Roman" w:cs="Times New Roman"/>
                <w:i/>
                <w:iCs/>
                <w:sz w:val="20"/>
                <w:szCs w:val="20"/>
              </w:rPr>
              <w:t>…don’t dismiss me, you know?</w:t>
            </w:r>
            <w:r w:rsidRPr="00C727CB">
              <w:rPr>
                <w:rFonts w:ascii="Times New Roman" w:hAnsi="Times New Roman" w:cs="Times New Roman"/>
                <w:i/>
                <w:iCs/>
                <w:sz w:val="20"/>
                <w:szCs w:val="20"/>
              </w:rPr>
              <w:t>”</w:t>
            </w:r>
          </w:p>
        </w:tc>
      </w:tr>
      <w:tr w:rsidR="00D52BC8" w:rsidRPr="007F01B2" w14:paraId="617ADE0F" w14:textId="77777777" w:rsidTr="00C80C5B">
        <w:trPr>
          <w:trHeight w:val="1376"/>
        </w:trPr>
        <w:tc>
          <w:tcPr>
            <w:tcW w:w="1728" w:type="dxa"/>
            <w:vMerge/>
          </w:tcPr>
          <w:p w14:paraId="637E1EDE" w14:textId="77777777" w:rsidR="00D52BC8" w:rsidRPr="006F455D" w:rsidRDefault="00D52BC8" w:rsidP="00C80C5B">
            <w:pPr>
              <w:rPr>
                <w:rFonts w:ascii="Times New Roman" w:hAnsi="Times New Roman" w:cs="Times New Roman"/>
                <w:b/>
                <w:bCs/>
                <w:sz w:val="20"/>
                <w:szCs w:val="20"/>
              </w:rPr>
            </w:pPr>
          </w:p>
        </w:tc>
        <w:tc>
          <w:tcPr>
            <w:tcW w:w="2250" w:type="dxa"/>
            <w:vMerge/>
          </w:tcPr>
          <w:p w14:paraId="78730BE7" w14:textId="77777777" w:rsidR="00D52BC8" w:rsidRPr="007F01B2" w:rsidRDefault="00D52BC8" w:rsidP="00C80C5B">
            <w:pPr>
              <w:rPr>
                <w:rFonts w:ascii="Times New Roman" w:hAnsi="Times New Roman" w:cs="Times New Roman"/>
                <w:sz w:val="20"/>
                <w:szCs w:val="20"/>
              </w:rPr>
            </w:pPr>
          </w:p>
        </w:tc>
        <w:tc>
          <w:tcPr>
            <w:tcW w:w="1710" w:type="dxa"/>
          </w:tcPr>
          <w:p w14:paraId="709C9447" w14:textId="3911E765" w:rsidR="00D52BC8" w:rsidRPr="007F01B2" w:rsidRDefault="00D52BC8" w:rsidP="00C80C5B">
            <w:pPr>
              <w:rPr>
                <w:rFonts w:ascii="Times New Roman" w:hAnsi="Times New Roman" w:cs="Times New Roman"/>
                <w:sz w:val="20"/>
                <w:szCs w:val="20"/>
              </w:rPr>
            </w:pPr>
            <w:r>
              <w:rPr>
                <w:rFonts w:ascii="Times New Roman" w:hAnsi="Times New Roman" w:cs="Times New Roman"/>
                <w:sz w:val="20"/>
                <w:szCs w:val="20"/>
              </w:rPr>
              <w:t>Gray 2020</w:t>
            </w:r>
          </w:p>
        </w:tc>
        <w:tc>
          <w:tcPr>
            <w:tcW w:w="8482" w:type="dxa"/>
          </w:tcPr>
          <w:p w14:paraId="3CA213E2" w14:textId="2A2CCA4E" w:rsidR="00D52BC8" w:rsidRDefault="00D52BC8" w:rsidP="00C80C5B">
            <w:pPr>
              <w:rPr>
                <w:rFonts w:ascii="Times New Roman" w:hAnsi="Times New Roman" w:cs="Times New Roman"/>
                <w:sz w:val="20"/>
                <w:szCs w:val="20"/>
              </w:rPr>
            </w:pPr>
            <w:r>
              <w:rPr>
                <w:rFonts w:ascii="Times New Roman" w:hAnsi="Times New Roman" w:cs="Times New Roman"/>
                <w:sz w:val="20"/>
                <w:szCs w:val="20"/>
              </w:rPr>
              <w:t>Adhering to patient wished</w:t>
            </w:r>
          </w:p>
          <w:p w14:paraId="1359D3AD" w14:textId="77777777" w:rsidR="00D52BC8" w:rsidRDefault="00D52BC8" w:rsidP="00C80C5B">
            <w:pPr>
              <w:rPr>
                <w:rFonts w:ascii="Times New Roman" w:hAnsi="Times New Roman" w:cs="Times New Roman"/>
                <w:sz w:val="20"/>
                <w:szCs w:val="20"/>
              </w:rPr>
            </w:pPr>
          </w:p>
          <w:p w14:paraId="41F14F45" w14:textId="49DCB12F" w:rsidR="00D52BC8" w:rsidRPr="00C727CB" w:rsidRDefault="00D52BC8" w:rsidP="004758DC">
            <w:pPr>
              <w:rPr>
                <w:rFonts w:ascii="Times New Roman" w:hAnsi="Times New Roman" w:cs="Times New Roman"/>
                <w:i/>
                <w:iCs/>
                <w:sz w:val="20"/>
                <w:szCs w:val="20"/>
              </w:rPr>
            </w:pPr>
            <w:r w:rsidRPr="00C727CB">
              <w:rPr>
                <w:rFonts w:ascii="Times New Roman" w:hAnsi="Times New Roman" w:cs="Times New Roman"/>
                <w:i/>
                <w:iCs/>
                <w:sz w:val="20"/>
                <w:szCs w:val="20"/>
              </w:rPr>
              <w:t>Many tests and treatments were provided after my mother requested to be left alone. Many of these procedures caused additional pain and disorientation.</w:t>
            </w:r>
          </w:p>
        </w:tc>
      </w:tr>
      <w:tr w:rsidR="005720CD" w:rsidRPr="007F01B2" w14:paraId="66ABDE4B" w14:textId="77777777" w:rsidTr="00C80C5B">
        <w:trPr>
          <w:trHeight w:val="1376"/>
        </w:trPr>
        <w:tc>
          <w:tcPr>
            <w:tcW w:w="1728" w:type="dxa"/>
            <w:vMerge/>
          </w:tcPr>
          <w:p w14:paraId="050BD2BA" w14:textId="77777777" w:rsidR="005720CD" w:rsidRPr="006F455D" w:rsidRDefault="005720CD" w:rsidP="00C80C5B">
            <w:pPr>
              <w:rPr>
                <w:rFonts w:ascii="Times New Roman" w:hAnsi="Times New Roman" w:cs="Times New Roman"/>
                <w:b/>
                <w:bCs/>
                <w:sz w:val="20"/>
                <w:szCs w:val="20"/>
              </w:rPr>
            </w:pPr>
          </w:p>
        </w:tc>
        <w:tc>
          <w:tcPr>
            <w:tcW w:w="2250" w:type="dxa"/>
          </w:tcPr>
          <w:p w14:paraId="319FD7BA" w14:textId="77777777" w:rsidR="005720CD" w:rsidRPr="007F01B2" w:rsidRDefault="005720CD" w:rsidP="00C80C5B">
            <w:pPr>
              <w:rPr>
                <w:rFonts w:ascii="Times New Roman" w:hAnsi="Times New Roman" w:cs="Times New Roman"/>
                <w:sz w:val="20"/>
                <w:szCs w:val="20"/>
              </w:rPr>
            </w:pPr>
            <w:r w:rsidRPr="007F01B2">
              <w:rPr>
                <w:rFonts w:ascii="Times New Roman" w:hAnsi="Times New Roman" w:cs="Times New Roman"/>
                <w:sz w:val="20"/>
                <w:szCs w:val="20"/>
              </w:rPr>
              <w:t>Different preferences for level of responsibility for decision-making</w:t>
            </w:r>
          </w:p>
        </w:tc>
        <w:tc>
          <w:tcPr>
            <w:tcW w:w="1710" w:type="dxa"/>
          </w:tcPr>
          <w:p w14:paraId="5C23D036" w14:textId="77777777" w:rsidR="005720CD" w:rsidRPr="007F01B2" w:rsidRDefault="005720CD" w:rsidP="00C80C5B">
            <w:pPr>
              <w:rPr>
                <w:rFonts w:ascii="Times New Roman" w:hAnsi="Times New Roman" w:cs="Times New Roman"/>
                <w:sz w:val="20"/>
                <w:szCs w:val="20"/>
              </w:rPr>
            </w:pPr>
            <w:proofErr w:type="spellStart"/>
            <w:r w:rsidRPr="007F01B2">
              <w:rPr>
                <w:rFonts w:ascii="Times New Roman" w:hAnsi="Times New Roman" w:cs="Times New Roman"/>
                <w:sz w:val="20"/>
                <w:szCs w:val="20"/>
              </w:rPr>
              <w:t>Gjerberg</w:t>
            </w:r>
            <w:proofErr w:type="spellEnd"/>
            <w:r w:rsidRPr="007F01B2">
              <w:rPr>
                <w:rFonts w:ascii="Times New Roman" w:hAnsi="Times New Roman" w:cs="Times New Roman"/>
                <w:sz w:val="20"/>
                <w:szCs w:val="20"/>
              </w:rPr>
              <w:t xml:space="preserve"> 2015</w:t>
            </w:r>
          </w:p>
        </w:tc>
        <w:tc>
          <w:tcPr>
            <w:tcW w:w="8482" w:type="dxa"/>
          </w:tcPr>
          <w:p w14:paraId="64F7990F" w14:textId="12D444FD" w:rsidR="005720CD" w:rsidRPr="007F01B2" w:rsidRDefault="005720CD" w:rsidP="00C80C5B">
            <w:pPr>
              <w:rPr>
                <w:rFonts w:ascii="Times New Roman" w:hAnsi="Times New Roman" w:cs="Times New Roman"/>
                <w:sz w:val="20"/>
                <w:szCs w:val="20"/>
              </w:rPr>
            </w:pPr>
            <w:r w:rsidRPr="007F01B2">
              <w:rPr>
                <w:rFonts w:ascii="Times New Roman" w:hAnsi="Times New Roman" w:cs="Times New Roman"/>
                <w:sz w:val="20"/>
                <w:szCs w:val="20"/>
              </w:rPr>
              <w:t>When questioning the patients about who should be involved in such decisions, three categories of answers came up: 1) to participate in the decision</w:t>
            </w:r>
            <w:r w:rsidR="003E103B">
              <w:rPr>
                <w:rFonts w:ascii="Times New Roman" w:hAnsi="Times New Roman" w:cs="Times New Roman"/>
                <w:sz w:val="20"/>
                <w:szCs w:val="20"/>
              </w:rPr>
              <w:t>-</w:t>
            </w:r>
            <w:r w:rsidRPr="007F01B2">
              <w:rPr>
                <w:rFonts w:ascii="Times New Roman" w:hAnsi="Times New Roman" w:cs="Times New Roman"/>
                <w:sz w:val="20"/>
                <w:szCs w:val="20"/>
              </w:rPr>
              <w:t xml:space="preserve">making process, but leave the final decision to the staff, 2) to leave the entire </w:t>
            </w:r>
            <w:proofErr w:type="gramStart"/>
            <w:r w:rsidRPr="007F01B2">
              <w:rPr>
                <w:rFonts w:ascii="Times New Roman" w:hAnsi="Times New Roman" w:cs="Times New Roman"/>
                <w:sz w:val="20"/>
                <w:szCs w:val="20"/>
              </w:rPr>
              <w:t>decision making</w:t>
            </w:r>
            <w:proofErr w:type="gramEnd"/>
            <w:r w:rsidRPr="007F01B2">
              <w:rPr>
                <w:rFonts w:ascii="Times New Roman" w:hAnsi="Times New Roman" w:cs="Times New Roman"/>
                <w:sz w:val="20"/>
                <w:szCs w:val="20"/>
              </w:rPr>
              <w:t xml:space="preserve"> process to the staff, and 3) to have the full responsibility.</w:t>
            </w:r>
          </w:p>
          <w:p w14:paraId="09B7AE71" w14:textId="77777777" w:rsidR="005720CD" w:rsidRPr="007F01B2" w:rsidRDefault="005720CD" w:rsidP="00C80C5B">
            <w:pPr>
              <w:rPr>
                <w:rFonts w:ascii="Times New Roman" w:hAnsi="Times New Roman" w:cs="Times New Roman"/>
                <w:sz w:val="20"/>
                <w:szCs w:val="20"/>
              </w:rPr>
            </w:pPr>
            <w:r w:rsidRPr="007F01B2">
              <w:rPr>
                <w:rFonts w:ascii="Times New Roman" w:hAnsi="Times New Roman" w:cs="Times New Roman"/>
                <w:sz w:val="20"/>
                <w:szCs w:val="20"/>
              </w:rPr>
              <w:t>Most relatives wanted to be involved in decision making concerning health-care issues if the patient was no longer able to decide on their own, but did not want decision-making authority</w:t>
            </w:r>
          </w:p>
        </w:tc>
      </w:tr>
      <w:tr w:rsidR="00D52BC8" w:rsidRPr="007F01B2" w14:paraId="69E9A952" w14:textId="77777777" w:rsidTr="00C80C5B">
        <w:trPr>
          <w:trHeight w:val="1610"/>
        </w:trPr>
        <w:tc>
          <w:tcPr>
            <w:tcW w:w="1728" w:type="dxa"/>
            <w:vMerge w:val="restart"/>
          </w:tcPr>
          <w:p w14:paraId="6A7BDAC1" w14:textId="74675175" w:rsidR="00D52BC8" w:rsidRPr="006F455D" w:rsidRDefault="00D52BC8" w:rsidP="00C80C5B">
            <w:pPr>
              <w:rPr>
                <w:rFonts w:ascii="Times New Roman" w:hAnsi="Times New Roman" w:cs="Times New Roman"/>
                <w:b/>
                <w:bCs/>
                <w:sz w:val="20"/>
                <w:szCs w:val="20"/>
              </w:rPr>
            </w:pPr>
            <w:r w:rsidRPr="006F455D">
              <w:rPr>
                <w:rFonts w:ascii="Times New Roman" w:hAnsi="Times New Roman" w:cs="Times New Roman"/>
                <w:b/>
                <w:bCs/>
                <w:sz w:val="20"/>
                <w:szCs w:val="20"/>
              </w:rPr>
              <w:lastRenderedPageBreak/>
              <w:t xml:space="preserve">Models of care </w:t>
            </w:r>
            <w:r w:rsidR="00FD6BBF">
              <w:rPr>
                <w:rFonts w:ascii="Times New Roman" w:hAnsi="Times New Roman" w:cs="Times New Roman"/>
                <w:b/>
                <w:bCs/>
                <w:sz w:val="20"/>
                <w:szCs w:val="20"/>
              </w:rPr>
              <w:t>that</w:t>
            </w:r>
            <w:r w:rsidR="00FD6BBF" w:rsidRPr="006F455D">
              <w:rPr>
                <w:rFonts w:ascii="Times New Roman" w:hAnsi="Times New Roman" w:cs="Times New Roman"/>
                <w:b/>
                <w:bCs/>
                <w:sz w:val="20"/>
                <w:szCs w:val="20"/>
              </w:rPr>
              <w:t xml:space="preserve"> </w:t>
            </w:r>
            <w:r w:rsidRPr="006F455D">
              <w:rPr>
                <w:rFonts w:ascii="Times New Roman" w:hAnsi="Times New Roman" w:cs="Times New Roman"/>
                <w:b/>
                <w:bCs/>
                <w:sz w:val="20"/>
                <w:szCs w:val="20"/>
              </w:rPr>
              <w:t>support quality of life and death with dignity</w:t>
            </w:r>
          </w:p>
        </w:tc>
        <w:tc>
          <w:tcPr>
            <w:tcW w:w="2250" w:type="dxa"/>
          </w:tcPr>
          <w:p w14:paraId="2C841374" w14:textId="77777777" w:rsidR="00D52BC8" w:rsidRPr="007F01B2" w:rsidRDefault="00D52BC8" w:rsidP="00C80C5B">
            <w:pPr>
              <w:rPr>
                <w:rFonts w:ascii="Times New Roman" w:hAnsi="Times New Roman" w:cs="Times New Roman"/>
                <w:sz w:val="20"/>
                <w:szCs w:val="20"/>
              </w:rPr>
            </w:pPr>
            <w:r w:rsidRPr="007F01B2">
              <w:rPr>
                <w:rFonts w:ascii="Times New Roman" w:hAnsi="Times New Roman" w:cs="Times New Roman"/>
                <w:sz w:val="20"/>
                <w:szCs w:val="20"/>
              </w:rPr>
              <w:t>Quality of life is highly important in EOL care</w:t>
            </w:r>
          </w:p>
        </w:tc>
        <w:tc>
          <w:tcPr>
            <w:tcW w:w="1710" w:type="dxa"/>
          </w:tcPr>
          <w:p w14:paraId="61EB0DD9" w14:textId="77777777" w:rsidR="00D52BC8" w:rsidRPr="007F01B2" w:rsidRDefault="00D52BC8" w:rsidP="00C80C5B">
            <w:pPr>
              <w:rPr>
                <w:rFonts w:ascii="Times New Roman" w:hAnsi="Times New Roman" w:cs="Times New Roman"/>
                <w:sz w:val="20"/>
                <w:szCs w:val="20"/>
              </w:rPr>
            </w:pPr>
            <w:r w:rsidRPr="007F01B2">
              <w:rPr>
                <w:rFonts w:ascii="Times New Roman" w:hAnsi="Times New Roman" w:cs="Times New Roman"/>
                <w:sz w:val="20"/>
                <w:szCs w:val="20"/>
              </w:rPr>
              <w:t>Lewis 2019</w:t>
            </w:r>
          </w:p>
        </w:tc>
        <w:tc>
          <w:tcPr>
            <w:tcW w:w="8482" w:type="dxa"/>
          </w:tcPr>
          <w:p w14:paraId="117F2D54" w14:textId="77777777" w:rsidR="00D52BC8" w:rsidRPr="007F01B2" w:rsidRDefault="00D52BC8" w:rsidP="00C80C5B">
            <w:pPr>
              <w:rPr>
                <w:rFonts w:ascii="Times New Roman" w:hAnsi="Times New Roman" w:cs="Times New Roman"/>
                <w:sz w:val="20"/>
                <w:szCs w:val="20"/>
              </w:rPr>
            </w:pPr>
            <w:r w:rsidRPr="007F01B2">
              <w:rPr>
                <w:rFonts w:ascii="Times New Roman" w:hAnsi="Times New Roman" w:cs="Times New Roman"/>
                <w:sz w:val="20"/>
                <w:szCs w:val="20"/>
              </w:rPr>
              <w:t>a good quality of life is when an individual has control and can meet their own personal standards and expectations. These standards and expectations were perceived as dynamic throughout life and at the EOL as physical and cognitive abilities deteriorate.</w:t>
            </w:r>
          </w:p>
          <w:p w14:paraId="56FAADC8" w14:textId="77777777" w:rsidR="00D52BC8" w:rsidRPr="007F01B2" w:rsidRDefault="00D52BC8" w:rsidP="00C80C5B">
            <w:pPr>
              <w:rPr>
                <w:rFonts w:ascii="Times New Roman" w:hAnsi="Times New Roman" w:cs="Times New Roman"/>
                <w:sz w:val="20"/>
                <w:szCs w:val="20"/>
              </w:rPr>
            </w:pPr>
            <w:r w:rsidRPr="007F01B2">
              <w:rPr>
                <w:rFonts w:ascii="Times New Roman" w:hAnsi="Times New Roman" w:cs="Times New Roman"/>
                <w:sz w:val="20"/>
                <w:szCs w:val="20"/>
              </w:rPr>
              <w:t>Good quality of life was consistently conceptualized as being able to do the things a person enjoys and maintaining their sense of self through these activities, or as the patient’s ability to achieve their aspirations whatever those may be.</w:t>
            </w:r>
          </w:p>
        </w:tc>
      </w:tr>
      <w:tr w:rsidR="00D52BC8" w:rsidRPr="007F01B2" w14:paraId="53816A4F" w14:textId="77777777" w:rsidTr="00C80C5B">
        <w:trPr>
          <w:trHeight w:val="1250"/>
        </w:trPr>
        <w:tc>
          <w:tcPr>
            <w:tcW w:w="1728" w:type="dxa"/>
            <w:vMerge/>
          </w:tcPr>
          <w:p w14:paraId="44119C8F" w14:textId="77777777" w:rsidR="00D52BC8" w:rsidRPr="006F455D" w:rsidRDefault="00D52BC8" w:rsidP="00C80C5B">
            <w:pPr>
              <w:rPr>
                <w:rFonts w:ascii="Times New Roman" w:hAnsi="Times New Roman" w:cs="Times New Roman"/>
                <w:b/>
                <w:bCs/>
                <w:sz w:val="20"/>
                <w:szCs w:val="20"/>
              </w:rPr>
            </w:pPr>
          </w:p>
        </w:tc>
        <w:tc>
          <w:tcPr>
            <w:tcW w:w="2250" w:type="dxa"/>
            <w:vMerge w:val="restart"/>
          </w:tcPr>
          <w:p w14:paraId="72AFF7C2" w14:textId="77777777" w:rsidR="00D52BC8" w:rsidRPr="007F01B2" w:rsidRDefault="00D52BC8" w:rsidP="00C80C5B">
            <w:pPr>
              <w:rPr>
                <w:rFonts w:ascii="Times New Roman" w:hAnsi="Times New Roman" w:cs="Times New Roman"/>
                <w:sz w:val="20"/>
                <w:szCs w:val="20"/>
              </w:rPr>
            </w:pPr>
            <w:r w:rsidRPr="007F01B2">
              <w:rPr>
                <w:rFonts w:ascii="Times New Roman" w:hAnsi="Times New Roman" w:cs="Times New Roman"/>
                <w:sz w:val="20"/>
                <w:szCs w:val="20"/>
              </w:rPr>
              <w:t>Models of care that support care at home for as long as possible</w:t>
            </w:r>
          </w:p>
        </w:tc>
        <w:tc>
          <w:tcPr>
            <w:tcW w:w="1710" w:type="dxa"/>
          </w:tcPr>
          <w:p w14:paraId="63C0B733" w14:textId="77777777" w:rsidR="00D52BC8" w:rsidRPr="007F01B2" w:rsidRDefault="00D52BC8" w:rsidP="00C80C5B">
            <w:pPr>
              <w:rPr>
                <w:rFonts w:ascii="Times New Roman" w:hAnsi="Times New Roman" w:cs="Times New Roman"/>
                <w:sz w:val="20"/>
                <w:szCs w:val="20"/>
              </w:rPr>
            </w:pPr>
            <w:r w:rsidRPr="007F01B2">
              <w:rPr>
                <w:rFonts w:ascii="Times New Roman" w:hAnsi="Times New Roman" w:cs="Times New Roman"/>
                <w:sz w:val="20"/>
                <w:szCs w:val="20"/>
              </w:rPr>
              <w:t>Devik 2015</w:t>
            </w:r>
          </w:p>
        </w:tc>
        <w:tc>
          <w:tcPr>
            <w:tcW w:w="8482" w:type="dxa"/>
          </w:tcPr>
          <w:p w14:paraId="734104C1" w14:textId="3AACF482" w:rsidR="00D52BC8" w:rsidRPr="007F01B2" w:rsidRDefault="00D52BC8" w:rsidP="00C80C5B">
            <w:pPr>
              <w:rPr>
                <w:rFonts w:ascii="Times New Roman" w:hAnsi="Times New Roman" w:cs="Times New Roman"/>
                <w:sz w:val="20"/>
                <w:szCs w:val="20"/>
              </w:rPr>
            </w:pPr>
            <w:r w:rsidRPr="007F01B2">
              <w:rPr>
                <w:rFonts w:ascii="Times New Roman" w:hAnsi="Times New Roman" w:cs="Times New Roman"/>
                <w:sz w:val="20"/>
                <w:szCs w:val="20"/>
              </w:rPr>
              <w:t>Receiving home nursing care in this situation means to continue a familiar and meaningful life. Having the opportunity to remain in one’s home is highly appreciated. Here, all requisites are known, both inside and outside the house. Memories live in the walls, and in the surrounding nature, and even within</w:t>
            </w:r>
          </w:p>
          <w:p w14:paraId="2060492A" w14:textId="77777777" w:rsidR="00D52BC8" w:rsidRPr="007F01B2" w:rsidRDefault="00D52BC8" w:rsidP="00C80C5B">
            <w:pPr>
              <w:rPr>
                <w:rFonts w:ascii="Times New Roman" w:hAnsi="Times New Roman" w:cs="Times New Roman"/>
                <w:sz w:val="20"/>
                <w:szCs w:val="20"/>
              </w:rPr>
            </w:pPr>
            <w:r w:rsidRPr="007F01B2">
              <w:rPr>
                <w:rFonts w:ascii="Times New Roman" w:hAnsi="Times New Roman" w:cs="Times New Roman"/>
                <w:sz w:val="20"/>
                <w:szCs w:val="20"/>
              </w:rPr>
              <w:t>people in the surroundings (family, neighbours, and nurses).</w:t>
            </w:r>
          </w:p>
          <w:p w14:paraId="28E39D36" w14:textId="77777777" w:rsidR="00D52BC8" w:rsidRPr="007F01B2" w:rsidRDefault="00D52BC8" w:rsidP="00C80C5B">
            <w:pPr>
              <w:rPr>
                <w:rFonts w:ascii="Times New Roman" w:hAnsi="Times New Roman" w:cs="Times New Roman"/>
                <w:sz w:val="20"/>
                <w:szCs w:val="20"/>
              </w:rPr>
            </w:pPr>
            <w:r w:rsidRPr="007F01B2">
              <w:rPr>
                <w:rFonts w:ascii="Times New Roman" w:hAnsi="Times New Roman" w:cs="Times New Roman"/>
                <w:sz w:val="20"/>
                <w:szCs w:val="20"/>
              </w:rPr>
              <w:t>Staying at home is highly valued, and the distance to hospital does not provoke</w:t>
            </w:r>
          </w:p>
          <w:p w14:paraId="3F12E900" w14:textId="77777777" w:rsidR="00D52BC8" w:rsidRPr="007F01B2" w:rsidRDefault="00D52BC8" w:rsidP="00C80C5B">
            <w:pPr>
              <w:rPr>
                <w:rFonts w:ascii="Times New Roman" w:hAnsi="Times New Roman" w:cs="Times New Roman"/>
                <w:sz w:val="20"/>
                <w:szCs w:val="20"/>
              </w:rPr>
            </w:pPr>
            <w:r w:rsidRPr="007F01B2">
              <w:rPr>
                <w:rFonts w:ascii="Times New Roman" w:hAnsi="Times New Roman" w:cs="Times New Roman"/>
                <w:sz w:val="20"/>
                <w:szCs w:val="20"/>
              </w:rPr>
              <w:t>anxiety.</w:t>
            </w:r>
          </w:p>
        </w:tc>
      </w:tr>
      <w:tr w:rsidR="00D52BC8" w:rsidRPr="007F01B2" w14:paraId="24297EF8" w14:textId="77777777" w:rsidTr="00C80C5B">
        <w:trPr>
          <w:trHeight w:val="1250"/>
        </w:trPr>
        <w:tc>
          <w:tcPr>
            <w:tcW w:w="1728" w:type="dxa"/>
            <w:vMerge/>
          </w:tcPr>
          <w:p w14:paraId="1962908D" w14:textId="77777777" w:rsidR="00D52BC8" w:rsidRPr="006F455D" w:rsidRDefault="00D52BC8" w:rsidP="00C80C5B">
            <w:pPr>
              <w:rPr>
                <w:rFonts w:ascii="Times New Roman" w:hAnsi="Times New Roman" w:cs="Times New Roman"/>
                <w:b/>
                <w:bCs/>
                <w:sz w:val="20"/>
                <w:szCs w:val="20"/>
              </w:rPr>
            </w:pPr>
          </w:p>
        </w:tc>
        <w:tc>
          <w:tcPr>
            <w:tcW w:w="2250" w:type="dxa"/>
            <w:vMerge/>
          </w:tcPr>
          <w:p w14:paraId="75502C0A" w14:textId="77777777" w:rsidR="00D52BC8" w:rsidRPr="007F01B2" w:rsidRDefault="00D52BC8" w:rsidP="00C80C5B">
            <w:pPr>
              <w:rPr>
                <w:rFonts w:ascii="Times New Roman" w:hAnsi="Times New Roman" w:cs="Times New Roman"/>
                <w:sz w:val="20"/>
                <w:szCs w:val="20"/>
              </w:rPr>
            </w:pPr>
          </w:p>
        </w:tc>
        <w:tc>
          <w:tcPr>
            <w:tcW w:w="1710" w:type="dxa"/>
          </w:tcPr>
          <w:p w14:paraId="1FB66C07" w14:textId="5B7A58A6" w:rsidR="00D52BC8" w:rsidRPr="007F01B2" w:rsidRDefault="00D52BC8" w:rsidP="00C80C5B">
            <w:pPr>
              <w:rPr>
                <w:rFonts w:ascii="Times New Roman" w:hAnsi="Times New Roman" w:cs="Times New Roman"/>
                <w:sz w:val="20"/>
                <w:szCs w:val="20"/>
              </w:rPr>
            </w:pPr>
            <w:r>
              <w:rPr>
                <w:rFonts w:ascii="Times New Roman" w:hAnsi="Times New Roman" w:cs="Times New Roman"/>
                <w:sz w:val="20"/>
                <w:szCs w:val="20"/>
              </w:rPr>
              <w:t>Agha 2021</w:t>
            </w:r>
          </w:p>
        </w:tc>
        <w:tc>
          <w:tcPr>
            <w:tcW w:w="8482" w:type="dxa"/>
          </w:tcPr>
          <w:p w14:paraId="2B19599C" w14:textId="5446AB3A" w:rsidR="00D52BC8" w:rsidRPr="00C727CB" w:rsidRDefault="00D52BC8" w:rsidP="008F1C9E">
            <w:pPr>
              <w:rPr>
                <w:rFonts w:ascii="Times New Roman" w:hAnsi="Times New Roman" w:cs="Times New Roman"/>
                <w:i/>
                <w:iCs/>
                <w:sz w:val="20"/>
                <w:szCs w:val="20"/>
              </w:rPr>
            </w:pPr>
            <w:r w:rsidRPr="00C727CB">
              <w:rPr>
                <w:rFonts w:ascii="Times New Roman" w:hAnsi="Times New Roman" w:cs="Times New Roman"/>
                <w:i/>
                <w:iCs/>
                <w:sz w:val="20"/>
                <w:szCs w:val="20"/>
              </w:rPr>
              <w:t>‘‘They took care of my father as though he was theirs. Staff brought him food from home and local restaurants, kissed and hugged him every chance they got. They treated him with respect and love. I am eternally grateful.’’</w:t>
            </w:r>
          </w:p>
          <w:p w14:paraId="3623A1AB" w14:textId="77777777" w:rsidR="00D52BC8" w:rsidRPr="00C727CB" w:rsidRDefault="00D52BC8" w:rsidP="008F1C9E">
            <w:pPr>
              <w:rPr>
                <w:rFonts w:ascii="Times New Roman" w:hAnsi="Times New Roman" w:cs="Times New Roman"/>
                <w:i/>
                <w:iCs/>
                <w:sz w:val="20"/>
                <w:szCs w:val="20"/>
              </w:rPr>
            </w:pPr>
          </w:p>
          <w:p w14:paraId="345B0DB4" w14:textId="068F86AC" w:rsidR="00D52BC8" w:rsidRPr="007F01B2" w:rsidRDefault="00D52BC8" w:rsidP="008F1C9E">
            <w:pPr>
              <w:rPr>
                <w:rFonts w:ascii="Times New Roman" w:hAnsi="Times New Roman" w:cs="Times New Roman"/>
                <w:sz w:val="20"/>
                <w:szCs w:val="20"/>
              </w:rPr>
            </w:pPr>
            <w:r w:rsidRPr="00C727CB">
              <w:rPr>
                <w:rFonts w:ascii="Times New Roman" w:hAnsi="Times New Roman" w:cs="Times New Roman"/>
                <w:i/>
                <w:iCs/>
                <w:sz w:val="20"/>
                <w:szCs w:val="20"/>
              </w:rPr>
              <w:t>‘‘They were kind, helpful and they always encouraged him to eat, laugh, have fun and sing songs that uplift people.’’</w:t>
            </w:r>
          </w:p>
        </w:tc>
      </w:tr>
      <w:tr w:rsidR="00D52BC8" w:rsidRPr="007F01B2" w14:paraId="04072ACF" w14:textId="77777777" w:rsidTr="00C80C5B">
        <w:trPr>
          <w:trHeight w:val="1250"/>
        </w:trPr>
        <w:tc>
          <w:tcPr>
            <w:tcW w:w="1728" w:type="dxa"/>
            <w:vMerge/>
          </w:tcPr>
          <w:p w14:paraId="066C6C91" w14:textId="77777777" w:rsidR="00D52BC8" w:rsidRPr="006F455D" w:rsidRDefault="00D52BC8" w:rsidP="00C80C5B">
            <w:pPr>
              <w:rPr>
                <w:rFonts w:ascii="Times New Roman" w:hAnsi="Times New Roman" w:cs="Times New Roman"/>
                <w:b/>
                <w:bCs/>
                <w:sz w:val="20"/>
                <w:szCs w:val="20"/>
              </w:rPr>
            </w:pPr>
          </w:p>
        </w:tc>
        <w:tc>
          <w:tcPr>
            <w:tcW w:w="2250" w:type="dxa"/>
            <w:vMerge/>
          </w:tcPr>
          <w:p w14:paraId="088DA5E2" w14:textId="77777777" w:rsidR="00D52BC8" w:rsidRPr="007F01B2" w:rsidRDefault="00D52BC8" w:rsidP="00C80C5B">
            <w:pPr>
              <w:rPr>
                <w:rFonts w:ascii="Times New Roman" w:hAnsi="Times New Roman" w:cs="Times New Roman"/>
                <w:sz w:val="20"/>
                <w:szCs w:val="20"/>
              </w:rPr>
            </w:pPr>
          </w:p>
        </w:tc>
        <w:tc>
          <w:tcPr>
            <w:tcW w:w="1710" w:type="dxa"/>
          </w:tcPr>
          <w:p w14:paraId="3D219336" w14:textId="562AA194" w:rsidR="00D52BC8" w:rsidRPr="007F01B2" w:rsidRDefault="00D52BC8" w:rsidP="00C80C5B">
            <w:pPr>
              <w:rPr>
                <w:rFonts w:ascii="Times New Roman" w:hAnsi="Times New Roman" w:cs="Times New Roman"/>
                <w:sz w:val="20"/>
                <w:szCs w:val="20"/>
              </w:rPr>
            </w:pPr>
            <w:r>
              <w:rPr>
                <w:rFonts w:ascii="Times New Roman" w:hAnsi="Times New Roman" w:cs="Times New Roman"/>
                <w:sz w:val="20"/>
                <w:szCs w:val="20"/>
              </w:rPr>
              <w:t>Morris, 2020</w:t>
            </w:r>
          </w:p>
        </w:tc>
        <w:tc>
          <w:tcPr>
            <w:tcW w:w="8482" w:type="dxa"/>
          </w:tcPr>
          <w:p w14:paraId="4C195CBA" w14:textId="58F6CD8E" w:rsidR="00D52BC8" w:rsidRPr="00C727CB" w:rsidRDefault="00D52BC8" w:rsidP="00C80C5B">
            <w:pPr>
              <w:rPr>
                <w:rFonts w:ascii="Times New Roman" w:hAnsi="Times New Roman" w:cs="Times New Roman"/>
                <w:i/>
                <w:iCs/>
                <w:sz w:val="20"/>
                <w:szCs w:val="20"/>
              </w:rPr>
            </w:pPr>
            <w:r w:rsidRPr="00C727CB">
              <w:rPr>
                <w:rFonts w:ascii="Times New Roman" w:hAnsi="Times New Roman" w:cs="Times New Roman"/>
                <w:i/>
                <w:iCs/>
                <w:sz w:val="20"/>
                <w:szCs w:val="20"/>
              </w:rPr>
              <w:t>“</w:t>
            </w:r>
            <w:proofErr w:type="gramStart"/>
            <w:r w:rsidRPr="00C727CB">
              <w:rPr>
                <w:rFonts w:ascii="Times New Roman" w:hAnsi="Times New Roman" w:cs="Times New Roman"/>
                <w:i/>
                <w:iCs/>
                <w:sz w:val="20"/>
                <w:szCs w:val="20"/>
              </w:rPr>
              <w:t>towards</w:t>
            </w:r>
            <w:proofErr w:type="gramEnd"/>
            <w:r w:rsidRPr="00C727CB">
              <w:rPr>
                <w:rFonts w:ascii="Times New Roman" w:hAnsi="Times New Roman" w:cs="Times New Roman"/>
                <w:i/>
                <w:iCs/>
                <w:sz w:val="20"/>
                <w:szCs w:val="20"/>
              </w:rPr>
              <w:t xml:space="preserve"> the end the help to manage (her) pain and allow her to stay and die at home was wonderful”</w:t>
            </w:r>
          </w:p>
        </w:tc>
      </w:tr>
      <w:tr w:rsidR="00D52BC8" w:rsidRPr="007F01B2" w14:paraId="080470ED" w14:textId="77777777" w:rsidTr="00C80C5B">
        <w:trPr>
          <w:trHeight w:val="1340"/>
        </w:trPr>
        <w:tc>
          <w:tcPr>
            <w:tcW w:w="1728" w:type="dxa"/>
            <w:vMerge/>
          </w:tcPr>
          <w:p w14:paraId="26D83337" w14:textId="77777777" w:rsidR="00D52BC8" w:rsidRPr="006F455D" w:rsidRDefault="00D52BC8" w:rsidP="00C80C5B">
            <w:pPr>
              <w:rPr>
                <w:rFonts w:ascii="Times New Roman" w:hAnsi="Times New Roman" w:cs="Times New Roman"/>
                <w:b/>
                <w:bCs/>
                <w:sz w:val="20"/>
                <w:szCs w:val="20"/>
              </w:rPr>
            </w:pPr>
          </w:p>
        </w:tc>
        <w:tc>
          <w:tcPr>
            <w:tcW w:w="2250" w:type="dxa"/>
            <w:vMerge w:val="restart"/>
          </w:tcPr>
          <w:p w14:paraId="4F3188A4" w14:textId="77777777" w:rsidR="00D52BC8" w:rsidRPr="007F01B2" w:rsidRDefault="00D52BC8" w:rsidP="00C80C5B">
            <w:pPr>
              <w:rPr>
                <w:rFonts w:ascii="Times New Roman" w:hAnsi="Times New Roman" w:cs="Times New Roman"/>
                <w:sz w:val="20"/>
                <w:szCs w:val="20"/>
              </w:rPr>
            </w:pPr>
            <w:r w:rsidRPr="007F01B2">
              <w:rPr>
                <w:rFonts w:ascii="Times New Roman" w:hAnsi="Times New Roman" w:cs="Times New Roman"/>
                <w:sz w:val="20"/>
                <w:szCs w:val="20"/>
              </w:rPr>
              <w:t xml:space="preserve">Models of care that support quality of life, </w:t>
            </w:r>
            <w:proofErr w:type="gramStart"/>
            <w:r w:rsidRPr="007F01B2">
              <w:rPr>
                <w:rFonts w:ascii="Times New Roman" w:hAnsi="Times New Roman" w:cs="Times New Roman"/>
                <w:sz w:val="20"/>
                <w:szCs w:val="20"/>
              </w:rPr>
              <w:t>individuality</w:t>
            </w:r>
            <w:proofErr w:type="gramEnd"/>
            <w:r w:rsidRPr="007F01B2">
              <w:rPr>
                <w:rFonts w:ascii="Times New Roman" w:hAnsi="Times New Roman" w:cs="Times New Roman"/>
                <w:sz w:val="20"/>
                <w:szCs w:val="20"/>
              </w:rPr>
              <w:t xml:space="preserve"> and death with dignity</w:t>
            </w:r>
          </w:p>
        </w:tc>
        <w:tc>
          <w:tcPr>
            <w:tcW w:w="1710" w:type="dxa"/>
          </w:tcPr>
          <w:p w14:paraId="3A53D63E" w14:textId="77777777" w:rsidR="00D52BC8" w:rsidRPr="007F01B2" w:rsidRDefault="00D52BC8" w:rsidP="00C80C5B">
            <w:pPr>
              <w:rPr>
                <w:rFonts w:ascii="Times New Roman" w:hAnsi="Times New Roman" w:cs="Times New Roman"/>
                <w:sz w:val="20"/>
                <w:szCs w:val="20"/>
              </w:rPr>
            </w:pPr>
            <w:proofErr w:type="spellStart"/>
            <w:r w:rsidRPr="007F01B2">
              <w:rPr>
                <w:rFonts w:ascii="Times New Roman" w:hAnsi="Times New Roman" w:cs="Times New Roman"/>
                <w:sz w:val="20"/>
                <w:szCs w:val="20"/>
              </w:rPr>
              <w:t>Muders</w:t>
            </w:r>
            <w:proofErr w:type="spellEnd"/>
            <w:r w:rsidRPr="007F01B2">
              <w:rPr>
                <w:rFonts w:ascii="Times New Roman" w:hAnsi="Times New Roman" w:cs="Times New Roman"/>
                <w:sz w:val="20"/>
                <w:szCs w:val="20"/>
              </w:rPr>
              <w:t>, 2015</w:t>
            </w:r>
          </w:p>
        </w:tc>
        <w:tc>
          <w:tcPr>
            <w:tcW w:w="8482" w:type="dxa"/>
          </w:tcPr>
          <w:p w14:paraId="3D4EDA1F" w14:textId="77777777" w:rsidR="00D52BC8" w:rsidRPr="007F01B2" w:rsidRDefault="00D52BC8" w:rsidP="00C80C5B">
            <w:pPr>
              <w:spacing w:after="160" w:line="259" w:lineRule="auto"/>
              <w:rPr>
                <w:rFonts w:ascii="Times New Roman" w:hAnsi="Times New Roman" w:cs="Times New Roman"/>
                <w:sz w:val="20"/>
                <w:szCs w:val="20"/>
              </w:rPr>
            </w:pPr>
            <w:r w:rsidRPr="007F01B2">
              <w:rPr>
                <w:rFonts w:ascii="Times New Roman" w:hAnsi="Times New Roman" w:cs="Times New Roman"/>
                <w:sz w:val="20"/>
                <w:szCs w:val="20"/>
              </w:rPr>
              <w:t xml:space="preserve">A personal farewell is an important aspect, which was also expressed in wishes for more privacy during and after death: </w:t>
            </w:r>
          </w:p>
          <w:p w14:paraId="1512A9B0" w14:textId="77777777" w:rsidR="00D52BC8" w:rsidRPr="007F01B2" w:rsidRDefault="00D52BC8" w:rsidP="00C80C5B">
            <w:pPr>
              <w:rPr>
                <w:rFonts w:ascii="Times New Roman" w:hAnsi="Times New Roman" w:cs="Times New Roman"/>
                <w:sz w:val="20"/>
                <w:szCs w:val="20"/>
              </w:rPr>
            </w:pPr>
            <w:r w:rsidRPr="007F01B2">
              <w:rPr>
                <w:rFonts w:ascii="Times New Roman" w:hAnsi="Times New Roman" w:cs="Times New Roman"/>
                <w:i/>
                <w:iCs/>
                <w:sz w:val="20"/>
                <w:szCs w:val="20"/>
              </w:rPr>
              <w:t xml:space="preserve">[My relative] dying in a private room with space for a personal farewell would have been important for me. </w:t>
            </w:r>
          </w:p>
        </w:tc>
      </w:tr>
      <w:tr w:rsidR="00D52BC8" w:rsidRPr="007F01B2" w14:paraId="703260C2" w14:textId="77777777" w:rsidTr="00C80C5B">
        <w:trPr>
          <w:trHeight w:val="1340"/>
        </w:trPr>
        <w:tc>
          <w:tcPr>
            <w:tcW w:w="1728" w:type="dxa"/>
            <w:vMerge/>
          </w:tcPr>
          <w:p w14:paraId="19DFAFE5" w14:textId="77777777" w:rsidR="00D52BC8" w:rsidRPr="006F455D" w:rsidRDefault="00D52BC8" w:rsidP="00C80C5B">
            <w:pPr>
              <w:rPr>
                <w:rFonts w:ascii="Times New Roman" w:hAnsi="Times New Roman" w:cs="Times New Roman"/>
                <w:b/>
                <w:bCs/>
                <w:sz w:val="20"/>
                <w:szCs w:val="20"/>
              </w:rPr>
            </w:pPr>
          </w:p>
        </w:tc>
        <w:tc>
          <w:tcPr>
            <w:tcW w:w="2250" w:type="dxa"/>
            <w:vMerge/>
          </w:tcPr>
          <w:p w14:paraId="356BABE6" w14:textId="77777777" w:rsidR="00D52BC8" w:rsidRPr="007F01B2" w:rsidRDefault="00D52BC8" w:rsidP="00C80C5B">
            <w:pPr>
              <w:rPr>
                <w:rFonts w:ascii="Times New Roman" w:hAnsi="Times New Roman" w:cs="Times New Roman"/>
                <w:sz w:val="20"/>
                <w:szCs w:val="20"/>
              </w:rPr>
            </w:pPr>
          </w:p>
        </w:tc>
        <w:tc>
          <w:tcPr>
            <w:tcW w:w="1710" w:type="dxa"/>
          </w:tcPr>
          <w:p w14:paraId="7EAE69DF" w14:textId="7A74EC91" w:rsidR="00D52BC8" w:rsidRPr="007F01B2" w:rsidRDefault="00D52BC8" w:rsidP="00C80C5B">
            <w:pPr>
              <w:rPr>
                <w:rFonts w:ascii="Times New Roman" w:hAnsi="Times New Roman" w:cs="Times New Roman"/>
                <w:sz w:val="20"/>
                <w:szCs w:val="20"/>
              </w:rPr>
            </w:pPr>
            <w:r>
              <w:rPr>
                <w:rFonts w:ascii="Times New Roman" w:hAnsi="Times New Roman" w:cs="Times New Roman"/>
                <w:sz w:val="20"/>
                <w:szCs w:val="20"/>
              </w:rPr>
              <w:t>Riggs, 2014</w:t>
            </w:r>
          </w:p>
        </w:tc>
        <w:tc>
          <w:tcPr>
            <w:tcW w:w="8482" w:type="dxa"/>
          </w:tcPr>
          <w:p w14:paraId="04208F9E" w14:textId="42553107" w:rsidR="00D52BC8" w:rsidRPr="00C727CB" w:rsidRDefault="00D52BC8" w:rsidP="00C80C5B">
            <w:pPr>
              <w:rPr>
                <w:rFonts w:ascii="Times New Roman" w:hAnsi="Times New Roman" w:cs="Times New Roman"/>
                <w:i/>
                <w:iCs/>
                <w:sz w:val="20"/>
                <w:szCs w:val="20"/>
              </w:rPr>
            </w:pPr>
            <w:r w:rsidRPr="00C727CB">
              <w:rPr>
                <w:rFonts w:ascii="Times New Roman" w:hAnsi="Times New Roman" w:cs="Times New Roman"/>
                <w:i/>
                <w:iCs/>
                <w:sz w:val="20"/>
                <w:szCs w:val="20"/>
              </w:rPr>
              <w:t>“</w:t>
            </w:r>
            <w:r>
              <w:rPr>
                <w:rFonts w:ascii="Times New Roman" w:hAnsi="Times New Roman" w:cs="Times New Roman"/>
                <w:i/>
                <w:iCs/>
                <w:sz w:val="20"/>
                <w:szCs w:val="20"/>
              </w:rPr>
              <w:t>I do think that four people to a room for people who are seriously ill is hard on everybody there…</w:t>
            </w:r>
            <w:r w:rsidRPr="00C727CB">
              <w:rPr>
                <w:rFonts w:ascii="Times New Roman" w:hAnsi="Times New Roman" w:cs="Times New Roman"/>
                <w:i/>
                <w:iCs/>
                <w:sz w:val="20"/>
                <w:szCs w:val="20"/>
              </w:rPr>
              <w:t>I felt by moving him to a private room that he was allowed to die with some dignity and love and in a peaceful environment”</w:t>
            </w:r>
          </w:p>
        </w:tc>
      </w:tr>
      <w:tr w:rsidR="00D52BC8" w:rsidRPr="007F01B2" w14:paraId="0C07247F" w14:textId="77777777" w:rsidTr="00C80C5B">
        <w:trPr>
          <w:trHeight w:val="1160"/>
        </w:trPr>
        <w:tc>
          <w:tcPr>
            <w:tcW w:w="1728" w:type="dxa"/>
            <w:vMerge w:val="restart"/>
          </w:tcPr>
          <w:p w14:paraId="2D6CD91D" w14:textId="77777777" w:rsidR="00D52BC8" w:rsidRPr="006F455D" w:rsidRDefault="00D52BC8" w:rsidP="00C80C5B">
            <w:pPr>
              <w:rPr>
                <w:rFonts w:ascii="Times New Roman" w:hAnsi="Times New Roman" w:cs="Times New Roman"/>
                <w:b/>
                <w:bCs/>
                <w:color w:val="FF0000"/>
                <w:sz w:val="20"/>
                <w:szCs w:val="20"/>
              </w:rPr>
            </w:pPr>
            <w:r w:rsidRPr="006F455D">
              <w:rPr>
                <w:rFonts w:ascii="Times New Roman" w:hAnsi="Times New Roman" w:cs="Times New Roman"/>
                <w:b/>
                <w:bCs/>
                <w:sz w:val="20"/>
                <w:szCs w:val="20"/>
              </w:rPr>
              <w:lastRenderedPageBreak/>
              <w:t xml:space="preserve">Healthcare </w:t>
            </w:r>
            <w:r>
              <w:rPr>
                <w:rFonts w:ascii="Times New Roman" w:hAnsi="Times New Roman" w:cs="Times New Roman"/>
                <w:b/>
                <w:bCs/>
                <w:sz w:val="20"/>
                <w:szCs w:val="20"/>
              </w:rPr>
              <w:t>services</w:t>
            </w:r>
            <w:r w:rsidRPr="006F455D">
              <w:rPr>
                <w:rFonts w:ascii="Times New Roman" w:hAnsi="Times New Roman" w:cs="Times New Roman"/>
                <w:b/>
                <w:bCs/>
                <w:sz w:val="20"/>
                <w:szCs w:val="20"/>
              </w:rPr>
              <w:t xml:space="preserve"> that meet patient expectations</w:t>
            </w:r>
          </w:p>
        </w:tc>
        <w:tc>
          <w:tcPr>
            <w:tcW w:w="2250" w:type="dxa"/>
          </w:tcPr>
          <w:p w14:paraId="43D1FD09" w14:textId="77777777" w:rsidR="00D52BC8" w:rsidRPr="007F01B2" w:rsidRDefault="00D52BC8" w:rsidP="00C80C5B">
            <w:pPr>
              <w:rPr>
                <w:rFonts w:ascii="Times New Roman" w:hAnsi="Times New Roman" w:cs="Times New Roman"/>
                <w:sz w:val="20"/>
                <w:szCs w:val="20"/>
              </w:rPr>
            </w:pPr>
            <w:r w:rsidRPr="007F01B2">
              <w:rPr>
                <w:rFonts w:ascii="Times New Roman" w:hAnsi="Times New Roman" w:cs="Times New Roman"/>
                <w:sz w:val="20"/>
                <w:szCs w:val="20"/>
              </w:rPr>
              <w:t>Staff well trained in managing specific conditions and complex issues</w:t>
            </w:r>
          </w:p>
        </w:tc>
        <w:tc>
          <w:tcPr>
            <w:tcW w:w="1710" w:type="dxa"/>
          </w:tcPr>
          <w:p w14:paraId="69E51164" w14:textId="77777777" w:rsidR="00D52BC8" w:rsidRPr="007F01B2" w:rsidRDefault="00D52BC8" w:rsidP="00C80C5B">
            <w:pPr>
              <w:rPr>
                <w:rFonts w:ascii="Times New Roman" w:hAnsi="Times New Roman" w:cs="Times New Roman"/>
                <w:sz w:val="20"/>
                <w:szCs w:val="20"/>
              </w:rPr>
            </w:pPr>
            <w:r w:rsidRPr="007F01B2">
              <w:rPr>
                <w:rFonts w:ascii="Times New Roman" w:hAnsi="Times New Roman" w:cs="Times New Roman"/>
                <w:sz w:val="20"/>
                <w:szCs w:val="20"/>
              </w:rPr>
              <w:t>Carpenter 2017</w:t>
            </w:r>
          </w:p>
        </w:tc>
        <w:tc>
          <w:tcPr>
            <w:tcW w:w="8482" w:type="dxa"/>
          </w:tcPr>
          <w:p w14:paraId="13D92257" w14:textId="4028DFE9" w:rsidR="00D52BC8" w:rsidRPr="007F01B2" w:rsidRDefault="00D52BC8" w:rsidP="00C80C5B">
            <w:pPr>
              <w:rPr>
                <w:rFonts w:ascii="Times New Roman" w:hAnsi="Times New Roman" w:cs="Times New Roman"/>
                <w:sz w:val="20"/>
                <w:szCs w:val="20"/>
              </w:rPr>
            </w:pPr>
            <w:r w:rsidRPr="007F01B2">
              <w:rPr>
                <w:rFonts w:ascii="Times New Roman" w:hAnsi="Times New Roman" w:cs="Times New Roman"/>
                <w:sz w:val="20"/>
                <w:szCs w:val="20"/>
              </w:rPr>
              <w:t>Some surrogates expressed concern about the nursing homes</w:t>
            </w:r>
            <w:r w:rsidR="003E103B">
              <w:rPr>
                <w:rFonts w:ascii="Times New Roman" w:hAnsi="Times New Roman" w:cs="Times New Roman"/>
                <w:sz w:val="20"/>
                <w:szCs w:val="20"/>
              </w:rPr>
              <w:t>’</w:t>
            </w:r>
            <w:r w:rsidRPr="007F01B2">
              <w:rPr>
                <w:rFonts w:ascii="Times New Roman" w:hAnsi="Times New Roman" w:cs="Times New Roman"/>
                <w:sz w:val="20"/>
                <w:szCs w:val="20"/>
              </w:rPr>
              <w:t xml:space="preserve"> ability to manage symptoms. One reported, “They get worse here. That’s why he [sic] sent down to the hospital. Um, most of the time, this is where it starts and then, he gets sent to the hospital. They patch him up a quick fix and send him back here.”</w:t>
            </w:r>
          </w:p>
        </w:tc>
      </w:tr>
      <w:tr w:rsidR="00D52BC8" w:rsidRPr="007F01B2" w14:paraId="1AD44EDA" w14:textId="77777777" w:rsidTr="00C80C5B">
        <w:trPr>
          <w:trHeight w:val="980"/>
        </w:trPr>
        <w:tc>
          <w:tcPr>
            <w:tcW w:w="1728" w:type="dxa"/>
            <w:vMerge/>
          </w:tcPr>
          <w:p w14:paraId="090FDB28" w14:textId="77777777" w:rsidR="00D52BC8" w:rsidRPr="006F455D" w:rsidRDefault="00D52BC8" w:rsidP="00C80C5B">
            <w:pPr>
              <w:rPr>
                <w:rFonts w:ascii="Times New Roman" w:hAnsi="Times New Roman" w:cs="Times New Roman"/>
                <w:b/>
                <w:bCs/>
                <w:sz w:val="20"/>
                <w:szCs w:val="20"/>
              </w:rPr>
            </w:pPr>
          </w:p>
        </w:tc>
        <w:tc>
          <w:tcPr>
            <w:tcW w:w="2250" w:type="dxa"/>
          </w:tcPr>
          <w:p w14:paraId="405737CB" w14:textId="77777777" w:rsidR="00D52BC8" w:rsidRPr="007F01B2" w:rsidRDefault="00D52BC8" w:rsidP="00C80C5B">
            <w:pPr>
              <w:rPr>
                <w:rFonts w:ascii="Times New Roman" w:hAnsi="Times New Roman" w:cs="Times New Roman"/>
                <w:sz w:val="20"/>
                <w:szCs w:val="20"/>
              </w:rPr>
            </w:pPr>
            <w:r w:rsidRPr="007F01B2">
              <w:rPr>
                <w:rFonts w:ascii="Times New Roman" w:hAnsi="Times New Roman" w:cs="Times New Roman"/>
                <w:sz w:val="20"/>
                <w:szCs w:val="20"/>
              </w:rPr>
              <w:t>More comprehensive and responsive services</w:t>
            </w:r>
          </w:p>
        </w:tc>
        <w:tc>
          <w:tcPr>
            <w:tcW w:w="1710" w:type="dxa"/>
          </w:tcPr>
          <w:p w14:paraId="6D042B4E" w14:textId="77777777" w:rsidR="00D52BC8" w:rsidRPr="007F01B2" w:rsidRDefault="00D52BC8" w:rsidP="00C80C5B">
            <w:pPr>
              <w:rPr>
                <w:rFonts w:ascii="Times New Roman" w:hAnsi="Times New Roman" w:cs="Times New Roman"/>
                <w:sz w:val="20"/>
                <w:szCs w:val="20"/>
              </w:rPr>
            </w:pPr>
            <w:proofErr w:type="spellStart"/>
            <w:r w:rsidRPr="007F01B2">
              <w:rPr>
                <w:rFonts w:ascii="Times New Roman" w:hAnsi="Times New Roman" w:cs="Times New Roman"/>
                <w:sz w:val="20"/>
                <w:szCs w:val="20"/>
              </w:rPr>
              <w:t>Muders</w:t>
            </w:r>
            <w:proofErr w:type="spellEnd"/>
            <w:r w:rsidRPr="007F01B2">
              <w:rPr>
                <w:rFonts w:ascii="Times New Roman" w:hAnsi="Times New Roman" w:cs="Times New Roman"/>
                <w:sz w:val="20"/>
                <w:szCs w:val="20"/>
              </w:rPr>
              <w:t>, 2015</w:t>
            </w:r>
          </w:p>
        </w:tc>
        <w:tc>
          <w:tcPr>
            <w:tcW w:w="8482" w:type="dxa"/>
          </w:tcPr>
          <w:p w14:paraId="64B674AF" w14:textId="77777777" w:rsidR="00D52BC8" w:rsidRPr="007F01B2" w:rsidRDefault="00D52BC8" w:rsidP="00C80C5B">
            <w:pPr>
              <w:spacing w:after="160" w:line="259" w:lineRule="auto"/>
              <w:rPr>
                <w:rFonts w:ascii="Times New Roman" w:hAnsi="Times New Roman" w:cs="Times New Roman"/>
                <w:sz w:val="20"/>
                <w:szCs w:val="20"/>
              </w:rPr>
            </w:pPr>
            <w:r w:rsidRPr="007F01B2">
              <w:rPr>
                <w:rFonts w:ascii="Times New Roman" w:hAnsi="Times New Roman" w:cs="Times New Roman"/>
                <w:sz w:val="20"/>
                <w:szCs w:val="20"/>
              </w:rPr>
              <w:t>Faced with many problems, they often felt neglected by time-pressured personnel, particularly by staff at outpatient nursing services:</w:t>
            </w:r>
          </w:p>
          <w:p w14:paraId="46A74A25" w14:textId="77777777" w:rsidR="00D52BC8" w:rsidRPr="007F01B2" w:rsidRDefault="00D52BC8" w:rsidP="00C80C5B">
            <w:pPr>
              <w:rPr>
                <w:rFonts w:ascii="Times New Roman" w:hAnsi="Times New Roman" w:cs="Times New Roman"/>
                <w:sz w:val="20"/>
                <w:szCs w:val="20"/>
              </w:rPr>
            </w:pPr>
            <w:r w:rsidRPr="007F01B2">
              <w:rPr>
                <w:rFonts w:ascii="Times New Roman" w:hAnsi="Times New Roman" w:cs="Times New Roman"/>
                <w:i/>
                <w:iCs/>
                <w:sz w:val="20"/>
                <w:szCs w:val="20"/>
              </w:rPr>
              <w:t xml:space="preserve">The time of nursing service personnel is too limited. Families are overwhelmed with too many problems—for example, constipation, decubitus, </w:t>
            </w:r>
            <w:proofErr w:type="spellStart"/>
            <w:r w:rsidRPr="007F01B2">
              <w:rPr>
                <w:rFonts w:ascii="Times New Roman" w:hAnsi="Times New Roman" w:cs="Times New Roman"/>
                <w:i/>
                <w:iCs/>
                <w:sz w:val="20"/>
                <w:szCs w:val="20"/>
              </w:rPr>
              <w:t>edema</w:t>
            </w:r>
            <w:proofErr w:type="spellEnd"/>
            <w:r w:rsidRPr="007F01B2">
              <w:rPr>
                <w:rFonts w:ascii="Times New Roman" w:hAnsi="Times New Roman" w:cs="Times New Roman"/>
                <w:i/>
                <w:iCs/>
                <w:sz w:val="20"/>
                <w:szCs w:val="20"/>
              </w:rPr>
              <w:t xml:space="preserve">, shortness of breath, depression, fear, and incontinence. </w:t>
            </w:r>
          </w:p>
        </w:tc>
      </w:tr>
      <w:tr w:rsidR="00D52BC8" w:rsidRPr="007F01B2" w14:paraId="63833836" w14:textId="77777777" w:rsidTr="00C80C5B">
        <w:trPr>
          <w:trHeight w:val="1070"/>
        </w:trPr>
        <w:tc>
          <w:tcPr>
            <w:tcW w:w="1728" w:type="dxa"/>
            <w:vMerge/>
          </w:tcPr>
          <w:p w14:paraId="5DE1B9C4" w14:textId="77777777" w:rsidR="00D52BC8" w:rsidRPr="006F455D" w:rsidRDefault="00D52BC8" w:rsidP="00C80C5B">
            <w:pPr>
              <w:rPr>
                <w:rFonts w:ascii="Times New Roman" w:hAnsi="Times New Roman" w:cs="Times New Roman"/>
                <w:b/>
                <w:bCs/>
                <w:sz w:val="20"/>
                <w:szCs w:val="20"/>
              </w:rPr>
            </w:pPr>
          </w:p>
        </w:tc>
        <w:tc>
          <w:tcPr>
            <w:tcW w:w="2250" w:type="dxa"/>
          </w:tcPr>
          <w:p w14:paraId="37A0735D" w14:textId="77777777" w:rsidR="00D52BC8" w:rsidRPr="007F01B2" w:rsidRDefault="00D52BC8" w:rsidP="00C80C5B">
            <w:pPr>
              <w:rPr>
                <w:rFonts w:ascii="Times New Roman" w:hAnsi="Times New Roman" w:cs="Times New Roman"/>
                <w:sz w:val="20"/>
                <w:szCs w:val="20"/>
              </w:rPr>
            </w:pPr>
            <w:r w:rsidRPr="007F01B2">
              <w:rPr>
                <w:rFonts w:ascii="Times New Roman" w:hAnsi="Times New Roman" w:cs="Times New Roman"/>
                <w:sz w:val="20"/>
                <w:szCs w:val="20"/>
              </w:rPr>
              <w:t>Services that are coordinated and easy to navigate</w:t>
            </w:r>
          </w:p>
        </w:tc>
        <w:tc>
          <w:tcPr>
            <w:tcW w:w="1710" w:type="dxa"/>
          </w:tcPr>
          <w:p w14:paraId="2176847D" w14:textId="77777777" w:rsidR="00D52BC8" w:rsidRPr="007F01B2" w:rsidRDefault="00D52BC8" w:rsidP="00C80C5B">
            <w:pPr>
              <w:rPr>
                <w:rFonts w:ascii="Times New Roman" w:hAnsi="Times New Roman" w:cs="Times New Roman"/>
                <w:sz w:val="20"/>
                <w:szCs w:val="20"/>
              </w:rPr>
            </w:pPr>
            <w:r w:rsidRPr="007F01B2">
              <w:rPr>
                <w:rFonts w:ascii="Times New Roman" w:hAnsi="Times New Roman" w:cs="Times New Roman"/>
                <w:sz w:val="20"/>
                <w:szCs w:val="20"/>
              </w:rPr>
              <w:t>Lewis 2019</w:t>
            </w:r>
          </w:p>
        </w:tc>
        <w:tc>
          <w:tcPr>
            <w:tcW w:w="8482" w:type="dxa"/>
          </w:tcPr>
          <w:p w14:paraId="5AC570BF" w14:textId="77777777" w:rsidR="00D52BC8" w:rsidRPr="007F01B2" w:rsidRDefault="00D52BC8" w:rsidP="00C80C5B">
            <w:pPr>
              <w:rPr>
                <w:rFonts w:ascii="Times New Roman" w:hAnsi="Times New Roman" w:cs="Times New Roman"/>
                <w:sz w:val="20"/>
                <w:szCs w:val="20"/>
              </w:rPr>
            </w:pPr>
            <w:r w:rsidRPr="007F01B2">
              <w:rPr>
                <w:rFonts w:ascii="Times New Roman" w:eastAsia="Times New Roman" w:hAnsi="Times New Roman" w:cs="Times New Roman"/>
                <w:sz w:val="20"/>
                <w:szCs w:val="20"/>
                <w:lang w:eastAsia="en-AU"/>
              </w:rPr>
              <w:t>Both patients and caregivers identified challenges in navigating the health system, although these were conceptualized differently. For patients, attending appointments for care at the EOL could be challenging, with the difficulty of multiple visits to services that were not localized, compounded by poor mobility and the associated costs of transport.</w:t>
            </w:r>
          </w:p>
        </w:tc>
      </w:tr>
      <w:tr w:rsidR="00D52BC8" w:rsidRPr="007F01B2" w14:paraId="51AEDB14" w14:textId="77777777" w:rsidTr="00C80C5B">
        <w:trPr>
          <w:trHeight w:val="1070"/>
        </w:trPr>
        <w:tc>
          <w:tcPr>
            <w:tcW w:w="1728" w:type="dxa"/>
            <w:vMerge/>
          </w:tcPr>
          <w:p w14:paraId="69FFDA68" w14:textId="77777777" w:rsidR="00D52BC8" w:rsidRPr="006F455D" w:rsidRDefault="00D52BC8" w:rsidP="00C80C5B">
            <w:pPr>
              <w:rPr>
                <w:rFonts w:ascii="Times New Roman" w:hAnsi="Times New Roman" w:cs="Times New Roman"/>
                <w:b/>
                <w:bCs/>
                <w:sz w:val="20"/>
                <w:szCs w:val="20"/>
              </w:rPr>
            </w:pPr>
          </w:p>
        </w:tc>
        <w:tc>
          <w:tcPr>
            <w:tcW w:w="2250" w:type="dxa"/>
            <w:vMerge w:val="restart"/>
          </w:tcPr>
          <w:p w14:paraId="176AC4D7" w14:textId="6BC8F1C9" w:rsidR="00D52BC8" w:rsidRPr="007F01B2" w:rsidRDefault="00D52BC8" w:rsidP="00C80C5B">
            <w:pPr>
              <w:rPr>
                <w:rFonts w:ascii="Times New Roman" w:hAnsi="Times New Roman" w:cs="Times New Roman"/>
                <w:sz w:val="20"/>
                <w:szCs w:val="20"/>
              </w:rPr>
            </w:pPr>
            <w:r>
              <w:rPr>
                <w:rFonts w:ascii="Times New Roman" w:hAnsi="Times New Roman" w:cs="Times New Roman"/>
                <w:sz w:val="20"/>
                <w:szCs w:val="20"/>
              </w:rPr>
              <w:t>Availability of accommodation for families at or nearby the medical facilities</w:t>
            </w:r>
          </w:p>
        </w:tc>
        <w:tc>
          <w:tcPr>
            <w:tcW w:w="1710" w:type="dxa"/>
          </w:tcPr>
          <w:p w14:paraId="760E25A6" w14:textId="247737C1" w:rsidR="00D52BC8" w:rsidRPr="007F01B2" w:rsidRDefault="00D52BC8" w:rsidP="00C80C5B">
            <w:pPr>
              <w:rPr>
                <w:rFonts w:ascii="Times New Roman" w:hAnsi="Times New Roman" w:cs="Times New Roman"/>
                <w:sz w:val="20"/>
                <w:szCs w:val="20"/>
              </w:rPr>
            </w:pPr>
            <w:r>
              <w:rPr>
                <w:rFonts w:ascii="Times New Roman" w:hAnsi="Times New Roman" w:cs="Times New Roman"/>
                <w:sz w:val="20"/>
                <w:szCs w:val="20"/>
              </w:rPr>
              <w:t>Gray 2020</w:t>
            </w:r>
          </w:p>
        </w:tc>
        <w:tc>
          <w:tcPr>
            <w:tcW w:w="8482" w:type="dxa"/>
          </w:tcPr>
          <w:p w14:paraId="17C73E54" w14:textId="2A16009F" w:rsidR="00D52BC8" w:rsidRPr="00C727CB" w:rsidRDefault="00D52BC8" w:rsidP="00C50C25">
            <w:pPr>
              <w:rPr>
                <w:rFonts w:ascii="Times New Roman" w:eastAsia="Times New Roman" w:hAnsi="Times New Roman" w:cs="Times New Roman"/>
                <w:i/>
                <w:iCs/>
                <w:sz w:val="20"/>
                <w:szCs w:val="20"/>
                <w:lang w:eastAsia="en-AU"/>
              </w:rPr>
            </w:pPr>
            <w:r w:rsidRPr="00C727CB">
              <w:rPr>
                <w:rFonts w:ascii="Times New Roman" w:eastAsia="Times New Roman" w:hAnsi="Times New Roman" w:cs="Times New Roman"/>
                <w:i/>
                <w:iCs/>
                <w:sz w:val="20"/>
                <w:szCs w:val="20"/>
                <w:lang w:eastAsia="en-AU"/>
              </w:rPr>
              <w:t xml:space="preserve">They also made sure his family’s needs were met. They </w:t>
            </w:r>
            <w:proofErr w:type="gramStart"/>
            <w:r w:rsidRPr="00C727CB">
              <w:rPr>
                <w:rFonts w:ascii="Times New Roman" w:eastAsia="Times New Roman" w:hAnsi="Times New Roman" w:cs="Times New Roman"/>
                <w:i/>
                <w:iCs/>
                <w:sz w:val="20"/>
                <w:szCs w:val="20"/>
                <w:lang w:eastAsia="en-AU"/>
              </w:rPr>
              <w:t>made arrangements</w:t>
            </w:r>
            <w:proofErr w:type="gramEnd"/>
            <w:r w:rsidRPr="00C727CB">
              <w:rPr>
                <w:rFonts w:ascii="Times New Roman" w:eastAsia="Times New Roman" w:hAnsi="Times New Roman" w:cs="Times New Roman"/>
                <w:i/>
                <w:iCs/>
                <w:sz w:val="20"/>
                <w:szCs w:val="20"/>
                <w:lang w:eastAsia="en-AU"/>
              </w:rPr>
              <w:t xml:space="preserve"> for us to stay on the hospital grounds without us even asking.</w:t>
            </w:r>
          </w:p>
        </w:tc>
      </w:tr>
      <w:tr w:rsidR="00D52BC8" w:rsidRPr="007F01B2" w14:paraId="38570516" w14:textId="77777777" w:rsidTr="00C80C5B">
        <w:trPr>
          <w:trHeight w:val="1736"/>
        </w:trPr>
        <w:tc>
          <w:tcPr>
            <w:tcW w:w="1728" w:type="dxa"/>
            <w:vMerge/>
          </w:tcPr>
          <w:p w14:paraId="280D459D" w14:textId="77777777" w:rsidR="00D52BC8" w:rsidRPr="006F455D" w:rsidRDefault="00D52BC8" w:rsidP="00C80C5B">
            <w:pPr>
              <w:rPr>
                <w:rFonts w:ascii="Times New Roman" w:hAnsi="Times New Roman" w:cs="Times New Roman"/>
                <w:b/>
                <w:bCs/>
                <w:sz w:val="20"/>
                <w:szCs w:val="20"/>
              </w:rPr>
            </w:pPr>
          </w:p>
        </w:tc>
        <w:tc>
          <w:tcPr>
            <w:tcW w:w="2250" w:type="dxa"/>
            <w:vMerge/>
          </w:tcPr>
          <w:p w14:paraId="2034545B" w14:textId="77777777" w:rsidR="00D52BC8" w:rsidRPr="007F01B2" w:rsidRDefault="00D52BC8" w:rsidP="00C80C5B">
            <w:pPr>
              <w:rPr>
                <w:rFonts w:ascii="Times New Roman" w:hAnsi="Times New Roman" w:cs="Times New Roman"/>
                <w:sz w:val="20"/>
                <w:szCs w:val="20"/>
              </w:rPr>
            </w:pPr>
          </w:p>
        </w:tc>
        <w:tc>
          <w:tcPr>
            <w:tcW w:w="1710" w:type="dxa"/>
          </w:tcPr>
          <w:p w14:paraId="1294E301" w14:textId="215E74DF" w:rsidR="00D52BC8" w:rsidRPr="007F01B2" w:rsidRDefault="00D52BC8" w:rsidP="00C80C5B">
            <w:pPr>
              <w:rPr>
                <w:rFonts w:ascii="Times New Roman" w:hAnsi="Times New Roman" w:cs="Times New Roman"/>
                <w:sz w:val="20"/>
                <w:szCs w:val="20"/>
              </w:rPr>
            </w:pPr>
            <w:r>
              <w:rPr>
                <w:rFonts w:ascii="Times New Roman" w:hAnsi="Times New Roman" w:cs="Times New Roman"/>
                <w:sz w:val="20"/>
                <w:szCs w:val="20"/>
              </w:rPr>
              <w:t>Agha 2021</w:t>
            </w:r>
          </w:p>
        </w:tc>
        <w:tc>
          <w:tcPr>
            <w:tcW w:w="8482" w:type="dxa"/>
          </w:tcPr>
          <w:p w14:paraId="74D55CD3" w14:textId="213B3897" w:rsidR="00D52BC8" w:rsidRPr="00C727CB" w:rsidRDefault="00D52BC8" w:rsidP="00342157">
            <w:pPr>
              <w:rPr>
                <w:rFonts w:ascii="Times New Roman" w:hAnsi="Times New Roman" w:cs="Times New Roman"/>
                <w:i/>
                <w:iCs/>
                <w:sz w:val="20"/>
                <w:szCs w:val="20"/>
              </w:rPr>
            </w:pPr>
            <w:r w:rsidRPr="00C727CB">
              <w:rPr>
                <w:rFonts w:ascii="Times New Roman" w:hAnsi="Times New Roman" w:cs="Times New Roman"/>
                <w:i/>
                <w:iCs/>
                <w:sz w:val="20"/>
                <w:szCs w:val="20"/>
              </w:rPr>
              <w:t>‘‘Stayed one night with dad and the social workers came the next morning and asked if I stayed here all night? He said they have a facility to stay in and since I had only the clothing on my back the social workers told me they keep new clothing, underwear anything you need. Gave me a Walmart bag and said to go fill it and then they put me up at [Location].’’</w:t>
            </w:r>
          </w:p>
        </w:tc>
      </w:tr>
      <w:tr w:rsidR="00D52BC8" w:rsidRPr="007F01B2" w14:paraId="29A18CB4" w14:textId="77777777" w:rsidTr="00C80C5B">
        <w:trPr>
          <w:trHeight w:val="1736"/>
        </w:trPr>
        <w:tc>
          <w:tcPr>
            <w:tcW w:w="1728" w:type="dxa"/>
            <w:vMerge/>
          </w:tcPr>
          <w:p w14:paraId="0E4B0A96" w14:textId="77777777" w:rsidR="00D52BC8" w:rsidRPr="006F455D" w:rsidRDefault="00D52BC8" w:rsidP="00C80C5B">
            <w:pPr>
              <w:rPr>
                <w:rFonts w:ascii="Times New Roman" w:hAnsi="Times New Roman" w:cs="Times New Roman"/>
                <w:b/>
                <w:bCs/>
                <w:sz w:val="20"/>
                <w:szCs w:val="20"/>
              </w:rPr>
            </w:pPr>
          </w:p>
        </w:tc>
        <w:tc>
          <w:tcPr>
            <w:tcW w:w="2250" w:type="dxa"/>
            <w:vMerge/>
          </w:tcPr>
          <w:p w14:paraId="6FE1DF07" w14:textId="77777777" w:rsidR="00D52BC8" w:rsidRPr="007F01B2" w:rsidRDefault="00D52BC8" w:rsidP="00C80C5B">
            <w:pPr>
              <w:rPr>
                <w:rFonts w:ascii="Times New Roman" w:hAnsi="Times New Roman" w:cs="Times New Roman"/>
                <w:sz w:val="20"/>
                <w:szCs w:val="20"/>
              </w:rPr>
            </w:pPr>
          </w:p>
        </w:tc>
        <w:tc>
          <w:tcPr>
            <w:tcW w:w="1710" w:type="dxa"/>
          </w:tcPr>
          <w:p w14:paraId="47360323" w14:textId="228C1D18" w:rsidR="00D52BC8" w:rsidRPr="007F01B2" w:rsidRDefault="00D52BC8" w:rsidP="00C80C5B">
            <w:pPr>
              <w:rPr>
                <w:rFonts w:ascii="Times New Roman" w:hAnsi="Times New Roman" w:cs="Times New Roman"/>
                <w:sz w:val="20"/>
                <w:szCs w:val="20"/>
              </w:rPr>
            </w:pPr>
            <w:r>
              <w:rPr>
                <w:rFonts w:ascii="Times New Roman" w:hAnsi="Times New Roman" w:cs="Times New Roman"/>
                <w:sz w:val="20"/>
                <w:szCs w:val="20"/>
              </w:rPr>
              <w:t>Agha 2021</w:t>
            </w:r>
          </w:p>
        </w:tc>
        <w:tc>
          <w:tcPr>
            <w:tcW w:w="8482" w:type="dxa"/>
          </w:tcPr>
          <w:p w14:paraId="7E2341D5" w14:textId="53D2DD95" w:rsidR="00D52BC8" w:rsidRPr="007F01B2" w:rsidRDefault="00D52BC8" w:rsidP="00C80C5B">
            <w:pPr>
              <w:rPr>
                <w:rFonts w:ascii="Times New Roman" w:hAnsi="Times New Roman" w:cs="Times New Roman"/>
                <w:sz w:val="20"/>
                <w:szCs w:val="20"/>
              </w:rPr>
            </w:pPr>
            <w:r w:rsidRPr="0032025F">
              <w:rPr>
                <w:rFonts w:ascii="Times New Roman" w:hAnsi="Times New Roman" w:cs="Times New Roman"/>
                <w:sz w:val="20"/>
                <w:szCs w:val="20"/>
              </w:rPr>
              <w:t>‘‘They never found a room at [Location] or promised hotel, so we never got to say final goodbyes.’’</w:t>
            </w:r>
          </w:p>
        </w:tc>
      </w:tr>
      <w:tr w:rsidR="00D52BC8" w:rsidRPr="007F01B2" w14:paraId="1F5FFCFE" w14:textId="77777777" w:rsidTr="00C80C5B">
        <w:trPr>
          <w:trHeight w:val="1736"/>
        </w:trPr>
        <w:tc>
          <w:tcPr>
            <w:tcW w:w="1728" w:type="dxa"/>
            <w:vMerge w:val="restart"/>
          </w:tcPr>
          <w:p w14:paraId="3C104DE1" w14:textId="77777777" w:rsidR="00D52BC8" w:rsidRPr="006F455D" w:rsidRDefault="00D52BC8" w:rsidP="00C80C5B">
            <w:pPr>
              <w:rPr>
                <w:rFonts w:ascii="Times New Roman" w:hAnsi="Times New Roman" w:cs="Times New Roman"/>
                <w:b/>
                <w:bCs/>
                <w:sz w:val="20"/>
                <w:szCs w:val="20"/>
              </w:rPr>
            </w:pPr>
            <w:r w:rsidRPr="006F455D">
              <w:rPr>
                <w:rFonts w:ascii="Times New Roman" w:hAnsi="Times New Roman" w:cs="Times New Roman"/>
                <w:b/>
                <w:bCs/>
                <w:sz w:val="20"/>
                <w:szCs w:val="20"/>
              </w:rPr>
              <w:lastRenderedPageBreak/>
              <w:t>Support for family/caregivers in dealing with EOL challenges</w:t>
            </w:r>
          </w:p>
        </w:tc>
        <w:tc>
          <w:tcPr>
            <w:tcW w:w="2250" w:type="dxa"/>
            <w:vMerge w:val="restart"/>
          </w:tcPr>
          <w:p w14:paraId="5888778B" w14:textId="77777777" w:rsidR="00D52BC8" w:rsidRPr="007F01B2" w:rsidRDefault="00D52BC8" w:rsidP="00C80C5B">
            <w:pPr>
              <w:rPr>
                <w:rFonts w:ascii="Times New Roman" w:hAnsi="Times New Roman" w:cs="Times New Roman"/>
                <w:sz w:val="20"/>
                <w:szCs w:val="20"/>
              </w:rPr>
            </w:pPr>
            <w:r w:rsidRPr="007F01B2">
              <w:rPr>
                <w:rFonts w:ascii="Times New Roman" w:hAnsi="Times New Roman" w:cs="Times New Roman"/>
                <w:sz w:val="20"/>
                <w:szCs w:val="20"/>
              </w:rPr>
              <w:t>Learning to be a caregiver, including managing symptoms and dealing with communication difficulties</w:t>
            </w:r>
          </w:p>
        </w:tc>
        <w:tc>
          <w:tcPr>
            <w:tcW w:w="1710" w:type="dxa"/>
          </w:tcPr>
          <w:p w14:paraId="065F024A" w14:textId="77777777" w:rsidR="00D52BC8" w:rsidRPr="007F01B2" w:rsidRDefault="00D52BC8" w:rsidP="00C80C5B">
            <w:pPr>
              <w:rPr>
                <w:rFonts w:ascii="Times New Roman" w:hAnsi="Times New Roman" w:cs="Times New Roman"/>
                <w:sz w:val="20"/>
                <w:szCs w:val="20"/>
              </w:rPr>
            </w:pPr>
            <w:r w:rsidRPr="007F01B2">
              <w:rPr>
                <w:rFonts w:ascii="Times New Roman" w:hAnsi="Times New Roman" w:cs="Times New Roman"/>
                <w:sz w:val="20"/>
                <w:szCs w:val="20"/>
              </w:rPr>
              <w:t>Tarter 2016</w:t>
            </w:r>
          </w:p>
        </w:tc>
        <w:tc>
          <w:tcPr>
            <w:tcW w:w="8482" w:type="dxa"/>
          </w:tcPr>
          <w:p w14:paraId="05E78EDA" w14:textId="77777777" w:rsidR="00D52BC8" w:rsidRPr="007F01B2" w:rsidRDefault="00D52BC8" w:rsidP="00C80C5B">
            <w:pPr>
              <w:rPr>
                <w:rFonts w:ascii="Times New Roman" w:hAnsi="Times New Roman" w:cs="Times New Roman"/>
                <w:sz w:val="20"/>
                <w:szCs w:val="20"/>
              </w:rPr>
            </w:pPr>
            <w:r w:rsidRPr="007F01B2">
              <w:rPr>
                <w:rFonts w:ascii="Times New Roman" w:hAnsi="Times New Roman" w:cs="Times New Roman"/>
                <w:sz w:val="20"/>
                <w:szCs w:val="20"/>
              </w:rPr>
              <w:t xml:space="preserve">Caregivers described uncertainty about the </w:t>
            </w:r>
            <w:proofErr w:type="spellStart"/>
            <w:r w:rsidRPr="007F01B2">
              <w:rPr>
                <w:rFonts w:ascii="Times New Roman" w:hAnsi="Times New Roman" w:cs="Times New Roman"/>
                <w:sz w:val="20"/>
                <w:szCs w:val="20"/>
              </w:rPr>
              <w:t>etiology</w:t>
            </w:r>
            <w:proofErr w:type="spellEnd"/>
            <w:r w:rsidRPr="007F01B2">
              <w:rPr>
                <w:rFonts w:ascii="Times New Roman" w:hAnsi="Times New Roman" w:cs="Times New Roman"/>
                <w:sz w:val="20"/>
                <w:szCs w:val="20"/>
              </w:rPr>
              <w:t xml:space="preserve"> of pain, difficulties in communicating with patients, lack of consistent guidance from health-care professionals, and secondary suffering as the factors that prevented them from properly and effectively managing pain in their loved ones.</w:t>
            </w:r>
          </w:p>
        </w:tc>
      </w:tr>
      <w:tr w:rsidR="00D52BC8" w:rsidRPr="007F01B2" w14:paraId="6470F482" w14:textId="77777777" w:rsidTr="00C80C5B">
        <w:trPr>
          <w:trHeight w:val="1736"/>
        </w:trPr>
        <w:tc>
          <w:tcPr>
            <w:tcW w:w="1728" w:type="dxa"/>
            <w:vMerge/>
          </w:tcPr>
          <w:p w14:paraId="2AFE6809" w14:textId="77777777" w:rsidR="00D52BC8" w:rsidRPr="006F455D" w:rsidRDefault="00D52BC8" w:rsidP="00C80C5B">
            <w:pPr>
              <w:rPr>
                <w:rFonts w:ascii="Times New Roman" w:hAnsi="Times New Roman" w:cs="Times New Roman"/>
                <w:b/>
                <w:bCs/>
                <w:sz w:val="20"/>
                <w:szCs w:val="20"/>
              </w:rPr>
            </w:pPr>
          </w:p>
        </w:tc>
        <w:tc>
          <w:tcPr>
            <w:tcW w:w="2250" w:type="dxa"/>
            <w:vMerge/>
          </w:tcPr>
          <w:p w14:paraId="7CE9E9DF" w14:textId="77777777" w:rsidR="00D52BC8" w:rsidRPr="007F01B2" w:rsidRDefault="00D52BC8" w:rsidP="00C80C5B">
            <w:pPr>
              <w:rPr>
                <w:rFonts w:ascii="Times New Roman" w:hAnsi="Times New Roman" w:cs="Times New Roman"/>
                <w:sz w:val="20"/>
                <w:szCs w:val="20"/>
              </w:rPr>
            </w:pPr>
          </w:p>
        </w:tc>
        <w:tc>
          <w:tcPr>
            <w:tcW w:w="1710" w:type="dxa"/>
          </w:tcPr>
          <w:p w14:paraId="34BE1097" w14:textId="08277E3D" w:rsidR="00D52BC8" w:rsidRPr="007F01B2" w:rsidRDefault="00D52BC8" w:rsidP="00C80C5B">
            <w:pPr>
              <w:rPr>
                <w:rFonts w:ascii="Times New Roman" w:hAnsi="Times New Roman" w:cs="Times New Roman"/>
                <w:sz w:val="20"/>
                <w:szCs w:val="20"/>
              </w:rPr>
            </w:pPr>
            <w:r>
              <w:rPr>
                <w:rFonts w:ascii="Times New Roman" w:hAnsi="Times New Roman" w:cs="Times New Roman"/>
                <w:sz w:val="20"/>
                <w:szCs w:val="20"/>
              </w:rPr>
              <w:t>Armstrong 2020</w:t>
            </w:r>
          </w:p>
        </w:tc>
        <w:tc>
          <w:tcPr>
            <w:tcW w:w="8482" w:type="dxa"/>
          </w:tcPr>
          <w:p w14:paraId="20083081" w14:textId="690D055B" w:rsidR="00D52BC8" w:rsidRDefault="00D52BC8" w:rsidP="00C80C5B">
            <w:pPr>
              <w:rPr>
                <w:rFonts w:ascii="Times New Roman" w:hAnsi="Times New Roman" w:cs="Times New Roman"/>
                <w:sz w:val="20"/>
                <w:szCs w:val="20"/>
              </w:rPr>
            </w:pPr>
            <w:r>
              <w:rPr>
                <w:rFonts w:ascii="Times New Roman" w:hAnsi="Times New Roman" w:cs="Times New Roman"/>
                <w:sz w:val="20"/>
                <w:szCs w:val="20"/>
              </w:rPr>
              <w:t>More education and information about what to expect and how to handle it during EOL care</w:t>
            </w:r>
          </w:p>
          <w:p w14:paraId="33936B45" w14:textId="77777777" w:rsidR="00D52BC8" w:rsidRDefault="00D52BC8" w:rsidP="00C80C5B">
            <w:pPr>
              <w:rPr>
                <w:rFonts w:ascii="Times New Roman" w:hAnsi="Times New Roman" w:cs="Times New Roman"/>
                <w:sz w:val="20"/>
                <w:szCs w:val="20"/>
              </w:rPr>
            </w:pPr>
          </w:p>
          <w:p w14:paraId="7A8F3F01" w14:textId="60D363B9" w:rsidR="00D52BC8" w:rsidRPr="00C727CB" w:rsidRDefault="00D52BC8" w:rsidP="00576354">
            <w:pPr>
              <w:rPr>
                <w:rFonts w:ascii="Times New Roman" w:hAnsi="Times New Roman" w:cs="Times New Roman"/>
                <w:i/>
                <w:iCs/>
                <w:sz w:val="20"/>
                <w:szCs w:val="20"/>
              </w:rPr>
            </w:pPr>
            <w:r w:rsidRPr="00C727CB">
              <w:rPr>
                <w:rFonts w:ascii="Times New Roman" w:hAnsi="Times New Roman" w:cs="Times New Roman"/>
                <w:i/>
                <w:iCs/>
                <w:sz w:val="20"/>
                <w:szCs w:val="20"/>
              </w:rPr>
              <w:t xml:space="preserve">I feel like we had a little lack of information as far as meds and how it goes. You know, as the days progress, we’re assuming that her kidneys are shut down and they’re </w:t>
            </w:r>
            <w:proofErr w:type="spellStart"/>
            <w:r w:rsidRPr="00C727CB">
              <w:rPr>
                <w:rFonts w:ascii="Times New Roman" w:hAnsi="Times New Roman" w:cs="Times New Roman"/>
                <w:i/>
                <w:iCs/>
                <w:sz w:val="20"/>
                <w:szCs w:val="20"/>
              </w:rPr>
              <w:t>gonna</w:t>
            </w:r>
            <w:proofErr w:type="spellEnd"/>
            <w:r w:rsidRPr="00C727CB">
              <w:rPr>
                <w:rFonts w:ascii="Times New Roman" w:hAnsi="Times New Roman" w:cs="Times New Roman"/>
                <w:i/>
                <w:iCs/>
                <w:sz w:val="20"/>
                <w:szCs w:val="20"/>
              </w:rPr>
              <w:t xml:space="preserve"> hurt her, so we’re give her more morphine, or—yeah, how does that—how does that go down? I think that would be helpful.</w:t>
            </w:r>
          </w:p>
        </w:tc>
      </w:tr>
      <w:tr w:rsidR="00D52BC8" w:rsidRPr="007F01B2" w14:paraId="3E58FE30" w14:textId="77777777" w:rsidTr="00C80C5B">
        <w:trPr>
          <w:trHeight w:val="1340"/>
        </w:trPr>
        <w:tc>
          <w:tcPr>
            <w:tcW w:w="1728" w:type="dxa"/>
            <w:vMerge/>
          </w:tcPr>
          <w:p w14:paraId="40794DCD" w14:textId="77777777" w:rsidR="00D52BC8" w:rsidRPr="006F455D" w:rsidRDefault="00D52BC8" w:rsidP="00C80C5B">
            <w:pPr>
              <w:rPr>
                <w:rFonts w:ascii="Times New Roman" w:hAnsi="Times New Roman" w:cs="Times New Roman"/>
                <w:b/>
                <w:bCs/>
                <w:sz w:val="20"/>
                <w:szCs w:val="20"/>
              </w:rPr>
            </w:pPr>
          </w:p>
        </w:tc>
        <w:tc>
          <w:tcPr>
            <w:tcW w:w="2250" w:type="dxa"/>
          </w:tcPr>
          <w:p w14:paraId="08AA8DCA" w14:textId="77777777" w:rsidR="00D52BC8" w:rsidRPr="007F01B2" w:rsidRDefault="00D52BC8" w:rsidP="00C80C5B">
            <w:pPr>
              <w:rPr>
                <w:rFonts w:ascii="Times New Roman" w:hAnsi="Times New Roman" w:cs="Times New Roman"/>
                <w:sz w:val="20"/>
                <w:szCs w:val="20"/>
                <w:highlight w:val="yellow"/>
              </w:rPr>
            </w:pPr>
            <w:r w:rsidRPr="007F01B2">
              <w:rPr>
                <w:rFonts w:ascii="Times New Roman" w:hAnsi="Times New Roman" w:cs="Times New Roman"/>
                <w:sz w:val="20"/>
                <w:szCs w:val="20"/>
              </w:rPr>
              <w:t>Needing to make personal compromises</w:t>
            </w:r>
          </w:p>
        </w:tc>
        <w:tc>
          <w:tcPr>
            <w:tcW w:w="1710" w:type="dxa"/>
          </w:tcPr>
          <w:p w14:paraId="120E2978" w14:textId="77777777" w:rsidR="00D52BC8" w:rsidRPr="007F01B2" w:rsidRDefault="00D52BC8" w:rsidP="00C80C5B">
            <w:pPr>
              <w:rPr>
                <w:rFonts w:ascii="Times New Roman" w:hAnsi="Times New Roman" w:cs="Times New Roman"/>
                <w:sz w:val="20"/>
                <w:szCs w:val="20"/>
              </w:rPr>
            </w:pPr>
            <w:r w:rsidRPr="007F01B2">
              <w:rPr>
                <w:rFonts w:ascii="Times New Roman" w:hAnsi="Times New Roman" w:cs="Times New Roman"/>
                <w:sz w:val="20"/>
                <w:szCs w:val="20"/>
              </w:rPr>
              <w:t>Lewis 2019</w:t>
            </w:r>
          </w:p>
        </w:tc>
        <w:tc>
          <w:tcPr>
            <w:tcW w:w="8482" w:type="dxa"/>
          </w:tcPr>
          <w:p w14:paraId="4459A514" w14:textId="77777777" w:rsidR="00D52BC8" w:rsidRPr="007F01B2" w:rsidRDefault="00D52BC8" w:rsidP="00C80C5B">
            <w:pPr>
              <w:rPr>
                <w:rFonts w:ascii="Times New Roman" w:hAnsi="Times New Roman" w:cs="Times New Roman"/>
                <w:sz w:val="20"/>
                <w:szCs w:val="20"/>
              </w:rPr>
            </w:pPr>
            <w:r w:rsidRPr="007F01B2">
              <w:rPr>
                <w:rFonts w:ascii="Times New Roman" w:hAnsi="Times New Roman" w:cs="Times New Roman"/>
                <w:sz w:val="20"/>
                <w:szCs w:val="20"/>
              </w:rPr>
              <w:t xml:space="preserve">Caregiver participants described the impact of their loved one’s life-limiting illness as putting their life on hold to care for another, making financial, career and personal compromises </w:t>
            </w:r>
            <w:proofErr w:type="gramStart"/>
            <w:r w:rsidRPr="007F01B2">
              <w:rPr>
                <w:rFonts w:ascii="Times New Roman" w:hAnsi="Times New Roman" w:cs="Times New Roman"/>
                <w:sz w:val="20"/>
                <w:szCs w:val="20"/>
              </w:rPr>
              <w:t>in order to</w:t>
            </w:r>
            <w:proofErr w:type="gramEnd"/>
            <w:r w:rsidRPr="007F01B2">
              <w:rPr>
                <w:rFonts w:ascii="Times New Roman" w:hAnsi="Times New Roman" w:cs="Times New Roman"/>
                <w:sz w:val="20"/>
                <w:szCs w:val="20"/>
              </w:rPr>
              <w:t xml:space="preserve"> do this.</w:t>
            </w:r>
          </w:p>
          <w:p w14:paraId="3E1ECADB" w14:textId="77777777" w:rsidR="00D52BC8" w:rsidRPr="007F01B2" w:rsidRDefault="00D52BC8" w:rsidP="00C80C5B">
            <w:pPr>
              <w:rPr>
                <w:rFonts w:ascii="Times New Roman" w:hAnsi="Times New Roman" w:cs="Times New Roman"/>
                <w:sz w:val="20"/>
                <w:szCs w:val="20"/>
              </w:rPr>
            </w:pPr>
            <w:r w:rsidRPr="007F01B2">
              <w:rPr>
                <w:rFonts w:ascii="Times New Roman" w:hAnsi="Times New Roman" w:cs="Times New Roman"/>
                <w:sz w:val="20"/>
                <w:szCs w:val="20"/>
              </w:rPr>
              <w:t>“Juggling” family life and caring responsibilities was a challenge, with many participants highlighting the uneven distribution of caring responsibilities between family members.</w:t>
            </w:r>
          </w:p>
        </w:tc>
      </w:tr>
      <w:tr w:rsidR="00D52BC8" w:rsidRPr="007F01B2" w14:paraId="706E0A35" w14:textId="77777777" w:rsidTr="00C80C5B">
        <w:trPr>
          <w:trHeight w:val="800"/>
        </w:trPr>
        <w:tc>
          <w:tcPr>
            <w:tcW w:w="1728" w:type="dxa"/>
            <w:vMerge/>
          </w:tcPr>
          <w:p w14:paraId="771C4DFA" w14:textId="77777777" w:rsidR="00D52BC8" w:rsidRPr="006F455D" w:rsidRDefault="00D52BC8" w:rsidP="00C80C5B">
            <w:pPr>
              <w:rPr>
                <w:rFonts w:ascii="Times New Roman" w:hAnsi="Times New Roman" w:cs="Times New Roman"/>
                <w:b/>
                <w:bCs/>
                <w:sz w:val="20"/>
                <w:szCs w:val="20"/>
              </w:rPr>
            </w:pPr>
          </w:p>
        </w:tc>
        <w:tc>
          <w:tcPr>
            <w:tcW w:w="2250" w:type="dxa"/>
            <w:vMerge w:val="restart"/>
          </w:tcPr>
          <w:p w14:paraId="13E86828" w14:textId="77777777" w:rsidR="00D52BC8" w:rsidRPr="007F01B2" w:rsidRDefault="00D52BC8" w:rsidP="00C80C5B">
            <w:pPr>
              <w:rPr>
                <w:rFonts w:ascii="Times New Roman" w:hAnsi="Times New Roman" w:cs="Times New Roman"/>
                <w:sz w:val="20"/>
                <w:szCs w:val="20"/>
              </w:rPr>
            </w:pPr>
            <w:r w:rsidRPr="007F01B2">
              <w:rPr>
                <w:rFonts w:ascii="Times New Roman" w:hAnsi="Times New Roman" w:cs="Times New Roman"/>
                <w:sz w:val="20"/>
                <w:szCs w:val="20"/>
              </w:rPr>
              <w:t>Emotional impacts</w:t>
            </w:r>
          </w:p>
        </w:tc>
        <w:tc>
          <w:tcPr>
            <w:tcW w:w="1710" w:type="dxa"/>
          </w:tcPr>
          <w:p w14:paraId="55F09594" w14:textId="77777777" w:rsidR="00D52BC8" w:rsidRPr="007F01B2" w:rsidRDefault="00D52BC8" w:rsidP="00C80C5B">
            <w:pPr>
              <w:rPr>
                <w:rFonts w:ascii="Times New Roman" w:hAnsi="Times New Roman" w:cs="Times New Roman"/>
                <w:sz w:val="20"/>
                <w:szCs w:val="20"/>
              </w:rPr>
            </w:pPr>
            <w:r w:rsidRPr="007F01B2">
              <w:rPr>
                <w:rFonts w:ascii="Times New Roman" w:hAnsi="Times New Roman" w:cs="Times New Roman"/>
                <w:sz w:val="20"/>
                <w:szCs w:val="20"/>
              </w:rPr>
              <w:t>Lewis 2019</w:t>
            </w:r>
          </w:p>
        </w:tc>
        <w:tc>
          <w:tcPr>
            <w:tcW w:w="8482" w:type="dxa"/>
          </w:tcPr>
          <w:p w14:paraId="09A740CF" w14:textId="77777777" w:rsidR="00D52BC8" w:rsidRPr="007F01B2" w:rsidRDefault="00D52BC8" w:rsidP="00C80C5B">
            <w:pPr>
              <w:rPr>
                <w:rFonts w:ascii="Times New Roman" w:hAnsi="Times New Roman" w:cs="Times New Roman"/>
                <w:sz w:val="20"/>
                <w:szCs w:val="20"/>
              </w:rPr>
            </w:pPr>
            <w:r w:rsidRPr="007F01B2">
              <w:rPr>
                <w:rFonts w:ascii="Times New Roman" w:hAnsi="Times New Roman" w:cs="Times New Roman"/>
                <w:sz w:val="20"/>
                <w:szCs w:val="20"/>
              </w:rPr>
              <w:t xml:space="preserve">Carer participants described EOL care as emotionally difficult. Feelings of guilt, denial, </w:t>
            </w:r>
            <w:proofErr w:type="gramStart"/>
            <w:r w:rsidRPr="007F01B2">
              <w:rPr>
                <w:rFonts w:ascii="Times New Roman" w:hAnsi="Times New Roman" w:cs="Times New Roman"/>
                <w:sz w:val="20"/>
                <w:szCs w:val="20"/>
              </w:rPr>
              <w:t>distress</w:t>
            </w:r>
            <w:proofErr w:type="gramEnd"/>
            <w:r w:rsidRPr="007F01B2">
              <w:rPr>
                <w:rFonts w:ascii="Times New Roman" w:hAnsi="Times New Roman" w:cs="Times New Roman"/>
                <w:sz w:val="20"/>
                <w:szCs w:val="20"/>
              </w:rPr>
              <w:t xml:space="preserve"> and sadness were noted in addition to the physical and logistical challenges of caring for a loved one.</w:t>
            </w:r>
          </w:p>
        </w:tc>
      </w:tr>
      <w:tr w:rsidR="00D52BC8" w:rsidRPr="007F01B2" w14:paraId="751EA31D" w14:textId="77777777" w:rsidTr="00C80C5B">
        <w:trPr>
          <w:trHeight w:val="800"/>
        </w:trPr>
        <w:tc>
          <w:tcPr>
            <w:tcW w:w="1728" w:type="dxa"/>
            <w:vMerge/>
          </w:tcPr>
          <w:p w14:paraId="7E907A87" w14:textId="77777777" w:rsidR="00D52BC8" w:rsidRPr="006F455D" w:rsidRDefault="00D52BC8" w:rsidP="00C80C5B">
            <w:pPr>
              <w:rPr>
                <w:rFonts w:ascii="Times New Roman" w:hAnsi="Times New Roman" w:cs="Times New Roman"/>
                <w:b/>
                <w:bCs/>
                <w:sz w:val="20"/>
                <w:szCs w:val="20"/>
              </w:rPr>
            </w:pPr>
          </w:p>
        </w:tc>
        <w:tc>
          <w:tcPr>
            <w:tcW w:w="2250" w:type="dxa"/>
            <w:vMerge/>
          </w:tcPr>
          <w:p w14:paraId="07B98E73" w14:textId="77777777" w:rsidR="00D52BC8" w:rsidRPr="007F01B2" w:rsidRDefault="00D52BC8" w:rsidP="00C80C5B">
            <w:pPr>
              <w:rPr>
                <w:rFonts w:ascii="Times New Roman" w:hAnsi="Times New Roman" w:cs="Times New Roman"/>
                <w:sz w:val="20"/>
                <w:szCs w:val="20"/>
              </w:rPr>
            </w:pPr>
          </w:p>
        </w:tc>
        <w:tc>
          <w:tcPr>
            <w:tcW w:w="1710" w:type="dxa"/>
          </w:tcPr>
          <w:p w14:paraId="749A7990" w14:textId="7F4DB5B2" w:rsidR="00D52BC8" w:rsidRPr="007F01B2" w:rsidRDefault="00D52BC8" w:rsidP="00C80C5B">
            <w:pPr>
              <w:rPr>
                <w:rFonts w:ascii="Times New Roman" w:hAnsi="Times New Roman" w:cs="Times New Roman"/>
                <w:sz w:val="20"/>
                <w:szCs w:val="20"/>
              </w:rPr>
            </w:pPr>
            <w:r>
              <w:rPr>
                <w:rFonts w:ascii="Times New Roman" w:hAnsi="Times New Roman" w:cs="Times New Roman"/>
                <w:sz w:val="20"/>
                <w:szCs w:val="20"/>
              </w:rPr>
              <w:t>Gray 2020</w:t>
            </w:r>
          </w:p>
        </w:tc>
        <w:tc>
          <w:tcPr>
            <w:tcW w:w="8482" w:type="dxa"/>
          </w:tcPr>
          <w:p w14:paraId="01A8C9E7" w14:textId="77777777" w:rsidR="00D52BC8" w:rsidRDefault="00D52BC8" w:rsidP="00C80C5B">
            <w:pPr>
              <w:rPr>
                <w:rFonts w:ascii="Times New Roman" w:hAnsi="Times New Roman" w:cs="Times New Roman"/>
                <w:sz w:val="20"/>
                <w:szCs w:val="20"/>
              </w:rPr>
            </w:pPr>
            <w:r>
              <w:rPr>
                <w:rFonts w:ascii="Times New Roman" w:hAnsi="Times New Roman" w:cs="Times New Roman"/>
                <w:sz w:val="20"/>
                <w:szCs w:val="20"/>
              </w:rPr>
              <w:t>Private rooms during the last days of life, expression of staff grief and time with patients immediately after death were highlighted as needed emotional support</w:t>
            </w:r>
          </w:p>
          <w:p w14:paraId="64429B15" w14:textId="77777777" w:rsidR="00D52BC8" w:rsidRDefault="00D52BC8" w:rsidP="00C80C5B">
            <w:pPr>
              <w:rPr>
                <w:rFonts w:ascii="Times New Roman" w:hAnsi="Times New Roman" w:cs="Times New Roman"/>
                <w:sz w:val="20"/>
                <w:szCs w:val="20"/>
              </w:rPr>
            </w:pPr>
          </w:p>
          <w:p w14:paraId="767E4038" w14:textId="602F05FC" w:rsidR="00D52BC8" w:rsidRPr="00C727CB" w:rsidRDefault="00D52BC8" w:rsidP="009C00F7">
            <w:pPr>
              <w:rPr>
                <w:rFonts w:ascii="Times New Roman" w:hAnsi="Times New Roman" w:cs="Times New Roman"/>
                <w:i/>
                <w:iCs/>
                <w:sz w:val="20"/>
                <w:szCs w:val="20"/>
              </w:rPr>
            </w:pPr>
            <w:r w:rsidRPr="00C727CB">
              <w:rPr>
                <w:rFonts w:ascii="Times New Roman" w:hAnsi="Times New Roman" w:cs="Times New Roman"/>
                <w:i/>
                <w:iCs/>
                <w:sz w:val="20"/>
                <w:szCs w:val="20"/>
              </w:rPr>
              <w:t>It is my hope and prayer that a more private room situation will one day be available for all Veterans. There were three other patients [in the room]; their families were on a rotating basis during my father’s stay. There was little possibility of privacy of conversation regarding important life or death decisions and intimate health concerns.</w:t>
            </w:r>
          </w:p>
          <w:p w14:paraId="4DF95C32" w14:textId="7252D54F" w:rsidR="00D52BC8" w:rsidRPr="00C727CB" w:rsidRDefault="00D52BC8" w:rsidP="009C00F7">
            <w:pPr>
              <w:rPr>
                <w:rFonts w:ascii="Times New Roman" w:hAnsi="Times New Roman" w:cs="Times New Roman"/>
                <w:i/>
                <w:iCs/>
                <w:sz w:val="20"/>
                <w:szCs w:val="20"/>
              </w:rPr>
            </w:pPr>
          </w:p>
          <w:p w14:paraId="6ECE2E29" w14:textId="0A781661" w:rsidR="00D52BC8" w:rsidRPr="00C727CB" w:rsidRDefault="00D52BC8" w:rsidP="009C00F7">
            <w:pPr>
              <w:rPr>
                <w:rFonts w:ascii="Times New Roman" w:hAnsi="Times New Roman" w:cs="Times New Roman"/>
                <w:i/>
                <w:iCs/>
                <w:sz w:val="20"/>
                <w:szCs w:val="20"/>
              </w:rPr>
            </w:pPr>
            <w:r w:rsidRPr="00C727CB">
              <w:rPr>
                <w:rFonts w:ascii="Times New Roman" w:hAnsi="Times New Roman" w:cs="Times New Roman"/>
                <w:i/>
                <w:iCs/>
                <w:sz w:val="20"/>
                <w:szCs w:val="20"/>
              </w:rPr>
              <w:t xml:space="preserve">When he </w:t>
            </w:r>
            <w:proofErr w:type="gramStart"/>
            <w:r w:rsidRPr="00C727CB">
              <w:rPr>
                <w:rFonts w:ascii="Times New Roman" w:hAnsi="Times New Roman" w:cs="Times New Roman"/>
                <w:i/>
                <w:iCs/>
                <w:sz w:val="20"/>
                <w:szCs w:val="20"/>
              </w:rPr>
              <w:t>died</w:t>
            </w:r>
            <w:proofErr w:type="gramEnd"/>
            <w:r w:rsidRPr="00C727CB">
              <w:rPr>
                <w:rFonts w:ascii="Times New Roman" w:hAnsi="Times New Roman" w:cs="Times New Roman"/>
                <w:i/>
                <w:iCs/>
                <w:sz w:val="20"/>
                <w:szCs w:val="20"/>
              </w:rPr>
              <w:t xml:space="preserve"> we were told to take as long staying with him [as we needed]. This was helpful in closure.</w:t>
            </w:r>
          </w:p>
          <w:p w14:paraId="0DC938AB" w14:textId="77777777" w:rsidR="00D52BC8" w:rsidRPr="00F849A9" w:rsidRDefault="00D52BC8" w:rsidP="009C00F7">
            <w:pPr>
              <w:rPr>
                <w:rFonts w:ascii="Times New Roman" w:hAnsi="Times New Roman" w:cs="Times New Roman"/>
                <w:i/>
                <w:iCs/>
                <w:sz w:val="20"/>
                <w:szCs w:val="20"/>
              </w:rPr>
            </w:pPr>
          </w:p>
          <w:p w14:paraId="65367475" w14:textId="20E76BD4" w:rsidR="00D52BC8" w:rsidRPr="007F01B2" w:rsidRDefault="00D52BC8" w:rsidP="009C00F7">
            <w:pPr>
              <w:rPr>
                <w:rFonts w:ascii="Times New Roman" w:hAnsi="Times New Roman" w:cs="Times New Roman"/>
                <w:sz w:val="20"/>
                <w:szCs w:val="20"/>
              </w:rPr>
            </w:pPr>
            <w:r w:rsidRPr="00F849A9">
              <w:rPr>
                <w:rFonts w:ascii="Times New Roman" w:hAnsi="Times New Roman" w:cs="Times New Roman"/>
                <w:i/>
                <w:iCs/>
                <w:sz w:val="20"/>
                <w:szCs w:val="20"/>
              </w:rPr>
              <w:t>After his death, his primary (one of them) doctor, Dr. _____ _____ called my sister and I to share his condolences even though he hadn’t been the attending when he died. It was very touching to us, and much appreciated.</w:t>
            </w:r>
          </w:p>
        </w:tc>
      </w:tr>
      <w:tr w:rsidR="00D52BC8" w:rsidRPr="007F01B2" w14:paraId="55D97844" w14:textId="77777777" w:rsidTr="00C80C5B">
        <w:trPr>
          <w:trHeight w:val="620"/>
        </w:trPr>
        <w:tc>
          <w:tcPr>
            <w:tcW w:w="1728" w:type="dxa"/>
            <w:vMerge/>
          </w:tcPr>
          <w:p w14:paraId="488A7842" w14:textId="77777777" w:rsidR="00D52BC8" w:rsidRPr="006F455D" w:rsidRDefault="00D52BC8" w:rsidP="00C80C5B">
            <w:pPr>
              <w:rPr>
                <w:rFonts w:ascii="Times New Roman" w:hAnsi="Times New Roman" w:cs="Times New Roman"/>
                <w:b/>
                <w:bCs/>
                <w:sz w:val="20"/>
                <w:szCs w:val="20"/>
              </w:rPr>
            </w:pPr>
          </w:p>
        </w:tc>
        <w:tc>
          <w:tcPr>
            <w:tcW w:w="2250" w:type="dxa"/>
            <w:vMerge w:val="restart"/>
          </w:tcPr>
          <w:p w14:paraId="03345020" w14:textId="77777777" w:rsidR="00D52BC8" w:rsidRPr="007F01B2" w:rsidRDefault="00D52BC8" w:rsidP="00C80C5B">
            <w:pPr>
              <w:rPr>
                <w:rFonts w:ascii="Times New Roman" w:hAnsi="Times New Roman" w:cs="Times New Roman"/>
                <w:sz w:val="20"/>
                <w:szCs w:val="20"/>
              </w:rPr>
            </w:pPr>
            <w:r w:rsidRPr="007F01B2">
              <w:rPr>
                <w:rFonts w:ascii="Times New Roman" w:hAnsi="Times New Roman" w:cs="Times New Roman"/>
                <w:sz w:val="20"/>
                <w:szCs w:val="20"/>
              </w:rPr>
              <w:t>Support and services for caregivers</w:t>
            </w:r>
          </w:p>
        </w:tc>
        <w:tc>
          <w:tcPr>
            <w:tcW w:w="1710" w:type="dxa"/>
          </w:tcPr>
          <w:p w14:paraId="08F28E6E" w14:textId="77777777" w:rsidR="00D52BC8" w:rsidRPr="007F01B2" w:rsidRDefault="00D52BC8" w:rsidP="00C80C5B">
            <w:pPr>
              <w:rPr>
                <w:rFonts w:ascii="Times New Roman" w:hAnsi="Times New Roman" w:cs="Times New Roman"/>
                <w:sz w:val="20"/>
                <w:szCs w:val="20"/>
              </w:rPr>
            </w:pPr>
            <w:r w:rsidRPr="007F01B2">
              <w:rPr>
                <w:rFonts w:ascii="Times New Roman" w:hAnsi="Times New Roman" w:cs="Times New Roman"/>
                <w:sz w:val="20"/>
                <w:szCs w:val="20"/>
              </w:rPr>
              <w:t>Tarter 2016</w:t>
            </w:r>
          </w:p>
        </w:tc>
        <w:tc>
          <w:tcPr>
            <w:tcW w:w="8482" w:type="dxa"/>
          </w:tcPr>
          <w:p w14:paraId="5C4ECB48" w14:textId="77777777" w:rsidR="00D52BC8" w:rsidRPr="007F01B2" w:rsidRDefault="00D52BC8" w:rsidP="00C80C5B">
            <w:pPr>
              <w:rPr>
                <w:rFonts w:ascii="Times New Roman" w:hAnsi="Times New Roman" w:cs="Times New Roman"/>
                <w:sz w:val="20"/>
                <w:szCs w:val="20"/>
              </w:rPr>
            </w:pPr>
            <w:r w:rsidRPr="007F01B2">
              <w:rPr>
                <w:rFonts w:ascii="Times New Roman" w:hAnsi="Times New Roman" w:cs="Times New Roman"/>
                <w:sz w:val="20"/>
                <w:szCs w:val="20"/>
              </w:rPr>
              <w:t>Caregivers reported a lack of guidance from healthcare professionals in what to anticipate during the hospice trajectory and a lack of proactive communication especially related to pain.</w:t>
            </w:r>
          </w:p>
        </w:tc>
      </w:tr>
      <w:tr w:rsidR="00D52BC8" w:rsidRPr="007F01B2" w14:paraId="6F764D5F" w14:textId="77777777" w:rsidTr="00C80C5B">
        <w:trPr>
          <w:trHeight w:val="620"/>
        </w:trPr>
        <w:tc>
          <w:tcPr>
            <w:tcW w:w="1728" w:type="dxa"/>
            <w:vMerge/>
          </w:tcPr>
          <w:p w14:paraId="539A141F" w14:textId="77777777" w:rsidR="00D52BC8" w:rsidRPr="006F455D" w:rsidRDefault="00D52BC8" w:rsidP="00C80C5B">
            <w:pPr>
              <w:rPr>
                <w:rFonts w:ascii="Times New Roman" w:hAnsi="Times New Roman" w:cs="Times New Roman"/>
                <w:b/>
                <w:bCs/>
                <w:sz w:val="20"/>
                <w:szCs w:val="20"/>
              </w:rPr>
            </w:pPr>
          </w:p>
        </w:tc>
        <w:tc>
          <w:tcPr>
            <w:tcW w:w="2250" w:type="dxa"/>
            <w:vMerge/>
          </w:tcPr>
          <w:p w14:paraId="5902CFC3" w14:textId="77777777" w:rsidR="00D52BC8" w:rsidRPr="007F01B2" w:rsidRDefault="00D52BC8" w:rsidP="00C80C5B">
            <w:pPr>
              <w:rPr>
                <w:rFonts w:ascii="Times New Roman" w:hAnsi="Times New Roman" w:cs="Times New Roman"/>
                <w:sz w:val="20"/>
                <w:szCs w:val="20"/>
              </w:rPr>
            </w:pPr>
          </w:p>
        </w:tc>
        <w:tc>
          <w:tcPr>
            <w:tcW w:w="1710" w:type="dxa"/>
          </w:tcPr>
          <w:p w14:paraId="5BE95842" w14:textId="48476D6C" w:rsidR="00D52BC8" w:rsidRPr="007F01B2" w:rsidRDefault="00D52BC8" w:rsidP="00C80C5B">
            <w:pPr>
              <w:rPr>
                <w:rFonts w:ascii="Times New Roman" w:hAnsi="Times New Roman" w:cs="Times New Roman"/>
                <w:sz w:val="20"/>
                <w:szCs w:val="20"/>
              </w:rPr>
            </w:pPr>
            <w:r>
              <w:rPr>
                <w:rFonts w:ascii="Times New Roman" w:hAnsi="Times New Roman" w:cs="Times New Roman"/>
                <w:sz w:val="20"/>
                <w:szCs w:val="20"/>
              </w:rPr>
              <w:t>Agha 2021</w:t>
            </w:r>
          </w:p>
        </w:tc>
        <w:tc>
          <w:tcPr>
            <w:tcW w:w="8482" w:type="dxa"/>
          </w:tcPr>
          <w:p w14:paraId="21EBD5D0" w14:textId="0A0E9357" w:rsidR="00D52BC8" w:rsidRPr="00F849A9" w:rsidRDefault="00D52BC8" w:rsidP="00397D05">
            <w:pPr>
              <w:rPr>
                <w:rFonts w:ascii="Times New Roman" w:hAnsi="Times New Roman" w:cs="Times New Roman"/>
                <w:i/>
                <w:iCs/>
                <w:sz w:val="20"/>
                <w:szCs w:val="20"/>
              </w:rPr>
            </w:pPr>
            <w:r w:rsidRPr="00F849A9">
              <w:rPr>
                <w:rFonts w:ascii="Times New Roman" w:hAnsi="Times New Roman" w:cs="Times New Roman"/>
                <w:i/>
                <w:iCs/>
                <w:sz w:val="20"/>
                <w:szCs w:val="20"/>
              </w:rPr>
              <w:t>‘‘When he received his terminal diagnosis, it took way too long for him to be seen by the palliative care doctor and to be adequately managed for pain. Finally, his pain was managed but his emotional distress was not.’’</w:t>
            </w:r>
          </w:p>
        </w:tc>
      </w:tr>
    </w:tbl>
    <w:p w14:paraId="0D238385" w14:textId="25261732" w:rsidR="005720CD" w:rsidRDefault="005720CD">
      <w:pPr>
        <w:rPr>
          <w:rFonts w:ascii="Times New Roman" w:hAnsi="Times New Roman" w:cs="Times New Roman"/>
          <w:b/>
          <w:bCs/>
        </w:rPr>
      </w:pPr>
      <w:r>
        <w:rPr>
          <w:rFonts w:ascii="Times New Roman" w:hAnsi="Times New Roman" w:cs="Times New Roman"/>
          <w:b/>
          <w:bCs/>
        </w:rPr>
        <w:br w:type="page"/>
      </w:r>
    </w:p>
    <w:p w14:paraId="4E2EF8B9" w14:textId="77777777" w:rsidR="005720CD" w:rsidRDefault="005720CD">
      <w:pPr>
        <w:rPr>
          <w:rFonts w:ascii="Times New Roman" w:hAnsi="Times New Roman" w:cs="Times New Roman"/>
          <w:b/>
          <w:bCs/>
        </w:rPr>
      </w:pPr>
    </w:p>
    <w:p w14:paraId="66966144" w14:textId="4AD5F4F7" w:rsidR="00581B6D" w:rsidRPr="005720CD" w:rsidRDefault="00581B6D" w:rsidP="00581B6D">
      <w:pPr>
        <w:rPr>
          <w:rFonts w:ascii="Times New Roman" w:hAnsi="Times New Roman" w:cs="Times New Roman"/>
          <w:b/>
          <w:bCs/>
          <w:sz w:val="28"/>
          <w:szCs w:val="28"/>
        </w:rPr>
      </w:pPr>
      <w:r w:rsidRPr="005720CD">
        <w:rPr>
          <w:rFonts w:ascii="Times New Roman" w:hAnsi="Times New Roman" w:cs="Times New Roman"/>
          <w:b/>
          <w:bCs/>
          <w:sz w:val="28"/>
          <w:szCs w:val="28"/>
        </w:rPr>
        <w:t>Supplement 2 Table S2.1 Representation of domain consumer perceptions of quality of care near the end of life (EOL)</w:t>
      </w:r>
    </w:p>
    <w:p w14:paraId="321E59FA" w14:textId="77777777" w:rsidR="00581B6D" w:rsidRPr="00A73618" w:rsidRDefault="00581B6D" w:rsidP="00581B6D">
      <w:pPr>
        <w:rPr>
          <w:rFonts w:ascii="Times New Roman" w:hAnsi="Times New Roman" w:cs="Times New Roman"/>
          <w:b/>
          <w:bCs/>
        </w:rPr>
      </w:pPr>
    </w:p>
    <w:tbl>
      <w:tblPr>
        <w:tblStyle w:val="TableGrid"/>
        <w:tblW w:w="14148" w:type="dxa"/>
        <w:tblLook w:val="04A0" w:firstRow="1" w:lastRow="0" w:firstColumn="1" w:lastColumn="0" w:noHBand="0" w:noVBand="1"/>
      </w:tblPr>
      <w:tblGrid>
        <w:gridCol w:w="562"/>
        <w:gridCol w:w="2410"/>
        <w:gridCol w:w="1898"/>
        <w:gridCol w:w="2319"/>
        <w:gridCol w:w="2320"/>
        <w:gridCol w:w="2319"/>
        <w:gridCol w:w="2320"/>
      </w:tblGrid>
      <w:tr w:rsidR="00581B6D" w:rsidRPr="00A73618" w14:paraId="574498F3" w14:textId="77777777" w:rsidTr="00BA36CD">
        <w:trPr>
          <w:trHeight w:val="240"/>
        </w:trPr>
        <w:tc>
          <w:tcPr>
            <w:tcW w:w="562" w:type="dxa"/>
            <w:shd w:val="clear" w:color="auto" w:fill="BFBFBF" w:themeFill="background1" w:themeFillShade="BF"/>
          </w:tcPr>
          <w:p w14:paraId="516E915A" w14:textId="77777777" w:rsidR="00581B6D" w:rsidRPr="00A73618" w:rsidRDefault="00581B6D" w:rsidP="005327A0">
            <w:pPr>
              <w:rPr>
                <w:rFonts w:ascii="Times New Roman" w:hAnsi="Times New Roman" w:cs="Times New Roman"/>
              </w:rPr>
            </w:pPr>
          </w:p>
        </w:tc>
        <w:tc>
          <w:tcPr>
            <w:tcW w:w="2410" w:type="dxa"/>
            <w:shd w:val="clear" w:color="auto" w:fill="BFBFBF" w:themeFill="background1" w:themeFillShade="BF"/>
          </w:tcPr>
          <w:p w14:paraId="19CB191E" w14:textId="6BD72B5E" w:rsidR="00581B6D" w:rsidRPr="00A73618" w:rsidRDefault="00581B6D" w:rsidP="005327A0">
            <w:pPr>
              <w:rPr>
                <w:rFonts w:ascii="Times New Roman" w:hAnsi="Times New Roman" w:cs="Times New Roman"/>
                <w:b/>
                <w:bCs/>
              </w:rPr>
            </w:pPr>
            <w:r w:rsidRPr="00A73618">
              <w:rPr>
                <w:rFonts w:ascii="Times New Roman" w:hAnsi="Times New Roman" w:cs="Times New Roman"/>
                <w:b/>
                <w:bCs/>
              </w:rPr>
              <w:t>Study</w:t>
            </w:r>
            <w:r w:rsidR="00BA36CD" w:rsidRPr="00A73618">
              <w:rPr>
                <w:rFonts w:ascii="Times New Roman" w:hAnsi="Times New Roman" w:cs="Times New Roman"/>
                <w:b/>
                <w:bCs/>
              </w:rPr>
              <w:t xml:space="preserve"> authors</w:t>
            </w:r>
            <w:r w:rsidR="00804836">
              <w:rPr>
                <w:rFonts w:ascii="Times New Roman" w:hAnsi="Times New Roman" w:cs="Times New Roman"/>
                <w:b/>
                <w:bCs/>
              </w:rPr>
              <w:t xml:space="preserve"> /year</w:t>
            </w:r>
          </w:p>
        </w:tc>
        <w:tc>
          <w:tcPr>
            <w:tcW w:w="11176" w:type="dxa"/>
            <w:gridSpan w:val="5"/>
            <w:shd w:val="clear" w:color="auto" w:fill="BFBFBF" w:themeFill="background1" w:themeFillShade="BF"/>
          </w:tcPr>
          <w:p w14:paraId="1F8F4B33" w14:textId="77777777" w:rsidR="00581B6D" w:rsidRPr="00A73618" w:rsidRDefault="00581B6D" w:rsidP="00BA36CD">
            <w:pPr>
              <w:jc w:val="center"/>
              <w:rPr>
                <w:rFonts w:ascii="Times New Roman" w:hAnsi="Times New Roman" w:cs="Times New Roman"/>
                <w:b/>
                <w:bCs/>
              </w:rPr>
            </w:pPr>
            <w:r w:rsidRPr="00A73618">
              <w:rPr>
                <w:rFonts w:ascii="Times New Roman" w:hAnsi="Times New Roman" w:cs="Times New Roman"/>
                <w:b/>
                <w:bCs/>
              </w:rPr>
              <w:t>Domains</w:t>
            </w:r>
          </w:p>
        </w:tc>
      </w:tr>
      <w:tr w:rsidR="00581B6D" w:rsidRPr="00A73618" w14:paraId="165DCE1D" w14:textId="77777777" w:rsidTr="00BA36CD">
        <w:trPr>
          <w:trHeight w:val="641"/>
        </w:trPr>
        <w:tc>
          <w:tcPr>
            <w:tcW w:w="562" w:type="dxa"/>
            <w:shd w:val="clear" w:color="auto" w:fill="BFBFBF" w:themeFill="background1" w:themeFillShade="BF"/>
          </w:tcPr>
          <w:p w14:paraId="7DAC8FAB" w14:textId="77777777" w:rsidR="00581B6D" w:rsidRPr="00A73618" w:rsidRDefault="00581B6D" w:rsidP="005327A0">
            <w:pPr>
              <w:rPr>
                <w:rFonts w:ascii="Times New Roman" w:hAnsi="Times New Roman" w:cs="Times New Roman"/>
              </w:rPr>
            </w:pPr>
          </w:p>
        </w:tc>
        <w:tc>
          <w:tcPr>
            <w:tcW w:w="2410" w:type="dxa"/>
            <w:shd w:val="clear" w:color="auto" w:fill="BFBFBF" w:themeFill="background1" w:themeFillShade="BF"/>
          </w:tcPr>
          <w:p w14:paraId="60109AD1" w14:textId="77777777" w:rsidR="00581B6D" w:rsidRPr="00A73618" w:rsidRDefault="00581B6D" w:rsidP="005327A0">
            <w:pPr>
              <w:rPr>
                <w:rFonts w:ascii="Times New Roman" w:hAnsi="Times New Roman" w:cs="Times New Roman"/>
              </w:rPr>
            </w:pPr>
          </w:p>
        </w:tc>
        <w:tc>
          <w:tcPr>
            <w:tcW w:w="1898" w:type="dxa"/>
            <w:shd w:val="clear" w:color="auto" w:fill="BFBFBF" w:themeFill="background1" w:themeFillShade="BF"/>
          </w:tcPr>
          <w:p w14:paraId="18D02997" w14:textId="77777777" w:rsidR="00BA36CD" w:rsidRPr="00A73618" w:rsidRDefault="00BA36CD" w:rsidP="00BA36CD">
            <w:pPr>
              <w:jc w:val="center"/>
              <w:rPr>
                <w:rFonts w:ascii="Times New Roman" w:hAnsi="Times New Roman" w:cs="Times New Roman"/>
              </w:rPr>
            </w:pPr>
          </w:p>
          <w:p w14:paraId="78101BF7" w14:textId="1083513C" w:rsidR="00581B6D" w:rsidRPr="00A73618" w:rsidRDefault="00581B6D" w:rsidP="00BA36CD">
            <w:pPr>
              <w:jc w:val="center"/>
              <w:rPr>
                <w:rFonts w:ascii="Times New Roman" w:hAnsi="Times New Roman" w:cs="Times New Roman"/>
              </w:rPr>
            </w:pPr>
            <w:r w:rsidRPr="00A73618">
              <w:rPr>
                <w:rFonts w:ascii="Times New Roman" w:hAnsi="Times New Roman" w:cs="Times New Roman"/>
              </w:rPr>
              <w:t>Communication</w:t>
            </w:r>
          </w:p>
        </w:tc>
        <w:tc>
          <w:tcPr>
            <w:tcW w:w="2319" w:type="dxa"/>
            <w:shd w:val="clear" w:color="auto" w:fill="BFBFBF" w:themeFill="background1" w:themeFillShade="BF"/>
          </w:tcPr>
          <w:p w14:paraId="1D0DBCFB" w14:textId="182CF493" w:rsidR="00581B6D" w:rsidRPr="00A73618" w:rsidRDefault="00581B6D" w:rsidP="005327A0">
            <w:pPr>
              <w:rPr>
                <w:rFonts w:ascii="Times New Roman" w:hAnsi="Times New Roman" w:cs="Times New Roman"/>
              </w:rPr>
            </w:pPr>
            <w:r w:rsidRPr="00A73618">
              <w:rPr>
                <w:rFonts w:ascii="Times New Roman" w:hAnsi="Times New Roman" w:cs="Times New Roman"/>
              </w:rPr>
              <w:t xml:space="preserve">Healthcare </w:t>
            </w:r>
            <w:r w:rsidR="00093B9D">
              <w:rPr>
                <w:rFonts w:ascii="Times New Roman" w:hAnsi="Times New Roman" w:cs="Times New Roman"/>
              </w:rPr>
              <w:t>that</w:t>
            </w:r>
            <w:r w:rsidR="00093B9D" w:rsidRPr="00A73618">
              <w:rPr>
                <w:rFonts w:ascii="Times New Roman" w:hAnsi="Times New Roman" w:cs="Times New Roman"/>
              </w:rPr>
              <w:t xml:space="preserve"> </w:t>
            </w:r>
            <w:r w:rsidRPr="00A73618">
              <w:rPr>
                <w:rFonts w:ascii="Times New Roman" w:hAnsi="Times New Roman" w:cs="Times New Roman"/>
              </w:rPr>
              <w:t>values patient preferences and shared decision making</w:t>
            </w:r>
          </w:p>
        </w:tc>
        <w:tc>
          <w:tcPr>
            <w:tcW w:w="2320" w:type="dxa"/>
            <w:shd w:val="clear" w:color="auto" w:fill="BFBFBF" w:themeFill="background1" w:themeFillShade="BF"/>
          </w:tcPr>
          <w:p w14:paraId="3317B28A" w14:textId="0FAF5A9C" w:rsidR="00581B6D" w:rsidRPr="00A73618" w:rsidRDefault="00581B6D" w:rsidP="005327A0">
            <w:pPr>
              <w:rPr>
                <w:rFonts w:ascii="Times New Roman" w:hAnsi="Times New Roman" w:cs="Times New Roman"/>
              </w:rPr>
            </w:pPr>
            <w:r w:rsidRPr="00A73618">
              <w:rPr>
                <w:rFonts w:ascii="Times New Roman" w:hAnsi="Times New Roman" w:cs="Times New Roman"/>
              </w:rPr>
              <w:t xml:space="preserve">Models of care </w:t>
            </w:r>
            <w:r w:rsidR="00093B9D">
              <w:rPr>
                <w:rFonts w:ascii="Times New Roman" w:hAnsi="Times New Roman" w:cs="Times New Roman"/>
              </w:rPr>
              <w:t>that</w:t>
            </w:r>
            <w:r w:rsidR="00093B9D" w:rsidRPr="00A73618">
              <w:rPr>
                <w:rFonts w:ascii="Times New Roman" w:hAnsi="Times New Roman" w:cs="Times New Roman"/>
              </w:rPr>
              <w:t xml:space="preserve"> </w:t>
            </w:r>
            <w:r w:rsidRPr="00A73618">
              <w:rPr>
                <w:rFonts w:ascii="Times New Roman" w:hAnsi="Times New Roman" w:cs="Times New Roman"/>
              </w:rPr>
              <w:t>support quality of life and death with dignity</w:t>
            </w:r>
          </w:p>
        </w:tc>
        <w:tc>
          <w:tcPr>
            <w:tcW w:w="2319" w:type="dxa"/>
            <w:shd w:val="clear" w:color="auto" w:fill="BFBFBF" w:themeFill="background1" w:themeFillShade="BF"/>
          </w:tcPr>
          <w:p w14:paraId="2F292B4E" w14:textId="626C22FC" w:rsidR="00581B6D" w:rsidRPr="00A73618" w:rsidRDefault="001E25BB" w:rsidP="005327A0">
            <w:pPr>
              <w:rPr>
                <w:rFonts w:ascii="Times New Roman" w:hAnsi="Times New Roman" w:cs="Times New Roman"/>
              </w:rPr>
            </w:pPr>
            <w:r w:rsidRPr="00A73618">
              <w:rPr>
                <w:rFonts w:ascii="Times New Roman" w:hAnsi="Times New Roman" w:cs="Times New Roman"/>
              </w:rPr>
              <w:t>Healthcare delivery that meets patient expectations</w:t>
            </w:r>
          </w:p>
        </w:tc>
        <w:tc>
          <w:tcPr>
            <w:tcW w:w="2320" w:type="dxa"/>
            <w:shd w:val="clear" w:color="auto" w:fill="BFBFBF" w:themeFill="background1" w:themeFillShade="BF"/>
          </w:tcPr>
          <w:p w14:paraId="596F1AA3" w14:textId="77777777" w:rsidR="00581B6D" w:rsidRPr="00A73618" w:rsidRDefault="00581B6D" w:rsidP="005327A0">
            <w:pPr>
              <w:rPr>
                <w:rFonts w:ascii="Times New Roman" w:hAnsi="Times New Roman" w:cs="Times New Roman"/>
              </w:rPr>
            </w:pPr>
            <w:r w:rsidRPr="00A73618">
              <w:rPr>
                <w:rFonts w:ascii="Times New Roman" w:hAnsi="Times New Roman" w:cs="Times New Roman"/>
              </w:rPr>
              <w:t>Support for family/caregivers in dealing with EOL challenges</w:t>
            </w:r>
          </w:p>
        </w:tc>
      </w:tr>
      <w:tr w:rsidR="00A25251" w:rsidRPr="00A73618" w14:paraId="75F3783D" w14:textId="77777777" w:rsidTr="00BA36CD">
        <w:trPr>
          <w:trHeight w:val="236"/>
        </w:trPr>
        <w:tc>
          <w:tcPr>
            <w:tcW w:w="562" w:type="dxa"/>
            <w:shd w:val="clear" w:color="auto" w:fill="FFFFFF" w:themeFill="background1"/>
          </w:tcPr>
          <w:p w14:paraId="0700750E" w14:textId="77777777" w:rsidR="00A25251" w:rsidRPr="00A73618" w:rsidRDefault="00A25251" w:rsidP="00A25251">
            <w:pPr>
              <w:pStyle w:val="ListParagraph"/>
              <w:numPr>
                <w:ilvl w:val="0"/>
                <w:numId w:val="17"/>
              </w:numPr>
              <w:rPr>
                <w:rFonts w:ascii="Times New Roman" w:hAnsi="Times New Roman" w:cs="Times New Roman"/>
              </w:rPr>
            </w:pPr>
          </w:p>
        </w:tc>
        <w:tc>
          <w:tcPr>
            <w:tcW w:w="2410" w:type="dxa"/>
            <w:shd w:val="clear" w:color="auto" w:fill="FFFFFF" w:themeFill="background1"/>
          </w:tcPr>
          <w:p w14:paraId="37973C7B" w14:textId="1EBDF778" w:rsidR="00A25251" w:rsidRPr="00A73618" w:rsidRDefault="00A25251" w:rsidP="00A25251">
            <w:pPr>
              <w:rPr>
                <w:rFonts w:ascii="Times New Roman" w:hAnsi="Times New Roman" w:cs="Times New Roman"/>
              </w:rPr>
            </w:pPr>
            <w:r>
              <w:rPr>
                <w:rFonts w:ascii="Times New Roman" w:hAnsi="Times New Roman" w:cs="Times New Roman"/>
              </w:rPr>
              <w:t>Agha et al. (2021)</w:t>
            </w:r>
          </w:p>
        </w:tc>
        <w:tc>
          <w:tcPr>
            <w:tcW w:w="1898" w:type="dxa"/>
            <w:shd w:val="clear" w:color="auto" w:fill="FFFFFF" w:themeFill="background1"/>
          </w:tcPr>
          <w:p w14:paraId="3FF7FC79" w14:textId="4F669E72" w:rsidR="00A25251" w:rsidRPr="00A73618" w:rsidRDefault="00A25251" w:rsidP="00B10F91">
            <w:pPr>
              <w:ind w:left="360"/>
              <w:contextualSpacing/>
              <w:jc w:val="center"/>
              <w:rPr>
                <w:rFonts w:ascii="Times New Roman" w:hAnsi="Times New Roman" w:cs="Times New Roman"/>
              </w:rPr>
            </w:pPr>
            <w:r w:rsidRPr="00A73618">
              <w:rPr>
                <w:rFonts w:ascii="Times New Roman" w:hAnsi="Times New Roman" w:cs="Times New Roman"/>
                <w:sz w:val="20"/>
                <w:szCs w:val="20"/>
              </w:rPr>
              <w:sym w:font="Wingdings" w:char="F0FC"/>
            </w:r>
          </w:p>
        </w:tc>
        <w:tc>
          <w:tcPr>
            <w:tcW w:w="2319" w:type="dxa"/>
            <w:shd w:val="clear" w:color="auto" w:fill="FFFFFF" w:themeFill="background1"/>
          </w:tcPr>
          <w:p w14:paraId="279D73DE" w14:textId="3D762661" w:rsidR="00A25251" w:rsidRPr="00A73618" w:rsidRDefault="00A25251" w:rsidP="00B10F91">
            <w:pPr>
              <w:pStyle w:val="ListParagraph"/>
              <w:rPr>
                <w:rFonts w:ascii="Times New Roman" w:hAnsi="Times New Roman" w:cs="Times New Roman"/>
              </w:rPr>
            </w:pPr>
          </w:p>
        </w:tc>
        <w:tc>
          <w:tcPr>
            <w:tcW w:w="2320" w:type="dxa"/>
            <w:shd w:val="clear" w:color="auto" w:fill="FFFFFF" w:themeFill="background1"/>
          </w:tcPr>
          <w:p w14:paraId="5E72D12E" w14:textId="60254D12" w:rsidR="00A25251" w:rsidRPr="00B10F91" w:rsidRDefault="00A25251" w:rsidP="00B10F91">
            <w:pPr>
              <w:ind w:left="360"/>
              <w:contextualSpacing/>
              <w:jc w:val="center"/>
              <w:rPr>
                <w:rFonts w:ascii="Times New Roman" w:hAnsi="Times New Roman" w:cs="Times New Roman"/>
                <w:sz w:val="20"/>
                <w:szCs w:val="20"/>
              </w:rPr>
            </w:pPr>
            <w:r w:rsidRPr="00A73618">
              <w:rPr>
                <w:rFonts w:ascii="Times New Roman" w:hAnsi="Times New Roman" w:cs="Times New Roman"/>
                <w:sz w:val="20"/>
                <w:szCs w:val="20"/>
              </w:rPr>
              <w:sym w:font="Wingdings" w:char="F0FC"/>
            </w:r>
          </w:p>
        </w:tc>
        <w:tc>
          <w:tcPr>
            <w:tcW w:w="2319" w:type="dxa"/>
            <w:shd w:val="clear" w:color="auto" w:fill="FFFFFF" w:themeFill="background1"/>
          </w:tcPr>
          <w:p w14:paraId="75CFC120" w14:textId="120AA05B" w:rsidR="00A25251" w:rsidRPr="00A73618" w:rsidRDefault="00A25251" w:rsidP="00B10F91">
            <w:pPr>
              <w:pStyle w:val="ListParagraph"/>
              <w:rPr>
                <w:rFonts w:ascii="Times New Roman" w:hAnsi="Times New Roman" w:cs="Times New Roman"/>
              </w:rPr>
            </w:pPr>
            <w:r w:rsidRPr="00A73618">
              <w:rPr>
                <w:rFonts w:ascii="Times New Roman" w:hAnsi="Times New Roman" w:cs="Times New Roman"/>
                <w:sz w:val="20"/>
                <w:szCs w:val="20"/>
              </w:rPr>
              <w:sym w:font="Wingdings" w:char="F0FC"/>
            </w:r>
          </w:p>
        </w:tc>
        <w:tc>
          <w:tcPr>
            <w:tcW w:w="2320" w:type="dxa"/>
            <w:shd w:val="clear" w:color="auto" w:fill="FFFFFF" w:themeFill="background1"/>
          </w:tcPr>
          <w:p w14:paraId="3E30ECA6" w14:textId="5997E023" w:rsidR="00A25251" w:rsidRPr="00A73618" w:rsidRDefault="00A25251" w:rsidP="00B10F91">
            <w:pPr>
              <w:ind w:left="720"/>
              <w:contextualSpacing/>
              <w:rPr>
                <w:rFonts w:ascii="Times New Roman" w:hAnsi="Times New Roman" w:cs="Times New Roman"/>
              </w:rPr>
            </w:pPr>
            <w:r w:rsidRPr="00A73618">
              <w:rPr>
                <w:rFonts w:ascii="Times New Roman" w:hAnsi="Times New Roman" w:cs="Times New Roman"/>
                <w:sz w:val="20"/>
                <w:szCs w:val="20"/>
              </w:rPr>
              <w:sym w:font="Wingdings" w:char="F0FC"/>
            </w:r>
          </w:p>
        </w:tc>
      </w:tr>
      <w:tr w:rsidR="00A25251" w:rsidRPr="00A73618" w14:paraId="21744629" w14:textId="77777777" w:rsidTr="00BA36CD">
        <w:trPr>
          <w:trHeight w:val="236"/>
        </w:trPr>
        <w:tc>
          <w:tcPr>
            <w:tcW w:w="562" w:type="dxa"/>
            <w:shd w:val="clear" w:color="auto" w:fill="FFFFFF" w:themeFill="background1"/>
          </w:tcPr>
          <w:p w14:paraId="7F0D5F7D" w14:textId="77777777" w:rsidR="00A25251" w:rsidRPr="00A73618" w:rsidRDefault="00A25251" w:rsidP="00A25251">
            <w:pPr>
              <w:pStyle w:val="ListParagraph"/>
              <w:numPr>
                <w:ilvl w:val="0"/>
                <w:numId w:val="17"/>
              </w:numPr>
              <w:rPr>
                <w:rFonts w:ascii="Times New Roman" w:hAnsi="Times New Roman" w:cs="Times New Roman"/>
              </w:rPr>
            </w:pPr>
          </w:p>
        </w:tc>
        <w:tc>
          <w:tcPr>
            <w:tcW w:w="2410" w:type="dxa"/>
            <w:shd w:val="clear" w:color="auto" w:fill="FFFFFF" w:themeFill="background1"/>
          </w:tcPr>
          <w:p w14:paraId="3F15279C" w14:textId="043BB3A3" w:rsidR="00A25251" w:rsidRPr="00A73618" w:rsidRDefault="00A25251" w:rsidP="00A25251">
            <w:pPr>
              <w:rPr>
                <w:rFonts w:ascii="Times New Roman" w:hAnsi="Times New Roman" w:cs="Times New Roman"/>
              </w:rPr>
            </w:pPr>
            <w:r>
              <w:rPr>
                <w:rFonts w:ascii="Times New Roman" w:hAnsi="Times New Roman" w:cs="Times New Roman"/>
              </w:rPr>
              <w:t>Armstrong et al. (2020)</w:t>
            </w:r>
          </w:p>
        </w:tc>
        <w:tc>
          <w:tcPr>
            <w:tcW w:w="1898" w:type="dxa"/>
            <w:shd w:val="clear" w:color="auto" w:fill="FFFFFF" w:themeFill="background1"/>
          </w:tcPr>
          <w:p w14:paraId="299D6669" w14:textId="2ED94E23" w:rsidR="00A25251" w:rsidRPr="00A73618" w:rsidRDefault="00A25251" w:rsidP="00B10F91">
            <w:pPr>
              <w:ind w:left="360"/>
              <w:contextualSpacing/>
              <w:jc w:val="center"/>
              <w:rPr>
                <w:rFonts w:ascii="Times New Roman" w:hAnsi="Times New Roman" w:cs="Times New Roman"/>
              </w:rPr>
            </w:pPr>
            <w:r w:rsidRPr="00AD461D">
              <w:rPr>
                <w:rFonts w:ascii="Times New Roman" w:hAnsi="Times New Roman" w:cs="Times New Roman"/>
                <w:sz w:val="20"/>
                <w:szCs w:val="20"/>
              </w:rPr>
              <w:sym w:font="Wingdings" w:char="F0FC"/>
            </w:r>
          </w:p>
        </w:tc>
        <w:tc>
          <w:tcPr>
            <w:tcW w:w="2319" w:type="dxa"/>
            <w:shd w:val="clear" w:color="auto" w:fill="FFFFFF" w:themeFill="background1"/>
          </w:tcPr>
          <w:p w14:paraId="166EA2B6" w14:textId="77777777" w:rsidR="00A25251" w:rsidRPr="00B10F91" w:rsidRDefault="00A25251" w:rsidP="00B10F91">
            <w:pPr>
              <w:ind w:left="360"/>
              <w:contextualSpacing/>
              <w:jc w:val="center"/>
              <w:rPr>
                <w:rFonts w:ascii="Times New Roman" w:hAnsi="Times New Roman" w:cs="Times New Roman"/>
                <w:sz w:val="20"/>
                <w:szCs w:val="20"/>
              </w:rPr>
            </w:pPr>
          </w:p>
        </w:tc>
        <w:tc>
          <w:tcPr>
            <w:tcW w:w="2320" w:type="dxa"/>
            <w:shd w:val="clear" w:color="auto" w:fill="FFFFFF" w:themeFill="background1"/>
          </w:tcPr>
          <w:p w14:paraId="2D64EE6B" w14:textId="77777777" w:rsidR="00A25251" w:rsidRPr="00A73618" w:rsidRDefault="00A25251" w:rsidP="00B10F91">
            <w:pPr>
              <w:ind w:left="720"/>
              <w:contextualSpacing/>
              <w:jc w:val="center"/>
              <w:rPr>
                <w:rFonts w:ascii="Times New Roman" w:hAnsi="Times New Roman" w:cs="Times New Roman"/>
              </w:rPr>
            </w:pPr>
          </w:p>
        </w:tc>
        <w:tc>
          <w:tcPr>
            <w:tcW w:w="2319" w:type="dxa"/>
            <w:shd w:val="clear" w:color="auto" w:fill="FFFFFF" w:themeFill="background1"/>
          </w:tcPr>
          <w:p w14:paraId="141B5198" w14:textId="77777777" w:rsidR="00A25251" w:rsidRPr="00A73618" w:rsidRDefault="00A25251" w:rsidP="00B10F91">
            <w:pPr>
              <w:pStyle w:val="ListParagraph"/>
              <w:rPr>
                <w:rFonts w:ascii="Times New Roman" w:hAnsi="Times New Roman" w:cs="Times New Roman"/>
              </w:rPr>
            </w:pPr>
          </w:p>
        </w:tc>
        <w:tc>
          <w:tcPr>
            <w:tcW w:w="2320" w:type="dxa"/>
            <w:shd w:val="clear" w:color="auto" w:fill="FFFFFF" w:themeFill="background1"/>
          </w:tcPr>
          <w:p w14:paraId="7715FC12" w14:textId="327E7987" w:rsidR="00A25251" w:rsidRPr="00A73618" w:rsidRDefault="00A25251" w:rsidP="00B10F91">
            <w:pPr>
              <w:ind w:left="720"/>
              <w:contextualSpacing/>
              <w:rPr>
                <w:rFonts w:ascii="Times New Roman" w:hAnsi="Times New Roman" w:cs="Times New Roman"/>
              </w:rPr>
            </w:pPr>
            <w:r w:rsidRPr="00AD461D">
              <w:rPr>
                <w:rFonts w:ascii="Times New Roman" w:hAnsi="Times New Roman" w:cs="Times New Roman"/>
                <w:sz w:val="20"/>
                <w:szCs w:val="20"/>
              </w:rPr>
              <w:sym w:font="Wingdings" w:char="F0FC"/>
            </w:r>
          </w:p>
        </w:tc>
      </w:tr>
      <w:tr w:rsidR="00A25251" w:rsidRPr="00A73618" w14:paraId="5F970AC9" w14:textId="77777777" w:rsidTr="00BA36CD">
        <w:trPr>
          <w:trHeight w:val="236"/>
        </w:trPr>
        <w:tc>
          <w:tcPr>
            <w:tcW w:w="562" w:type="dxa"/>
            <w:shd w:val="clear" w:color="auto" w:fill="FFFFFF" w:themeFill="background1"/>
          </w:tcPr>
          <w:p w14:paraId="27B8DB6B" w14:textId="77777777" w:rsidR="00A25251" w:rsidRPr="00A73618" w:rsidRDefault="00A25251" w:rsidP="00A25251">
            <w:pPr>
              <w:pStyle w:val="ListParagraph"/>
              <w:numPr>
                <w:ilvl w:val="0"/>
                <w:numId w:val="17"/>
              </w:numPr>
              <w:rPr>
                <w:rFonts w:ascii="Times New Roman" w:hAnsi="Times New Roman" w:cs="Times New Roman"/>
              </w:rPr>
            </w:pPr>
          </w:p>
        </w:tc>
        <w:tc>
          <w:tcPr>
            <w:tcW w:w="2410" w:type="dxa"/>
            <w:shd w:val="clear" w:color="auto" w:fill="FFFFFF" w:themeFill="background1"/>
          </w:tcPr>
          <w:p w14:paraId="79C66A24" w14:textId="77777777" w:rsidR="00A25251" w:rsidRPr="00A73618" w:rsidRDefault="00A25251" w:rsidP="00A25251">
            <w:pPr>
              <w:rPr>
                <w:rFonts w:ascii="Times New Roman" w:hAnsi="Times New Roman" w:cs="Times New Roman"/>
              </w:rPr>
            </w:pPr>
            <w:r w:rsidRPr="00A73618">
              <w:rPr>
                <w:rFonts w:ascii="Times New Roman" w:hAnsi="Times New Roman" w:cs="Times New Roman"/>
              </w:rPr>
              <w:t>Carpenter et al. (2017)</w:t>
            </w:r>
          </w:p>
        </w:tc>
        <w:tc>
          <w:tcPr>
            <w:tcW w:w="1898" w:type="dxa"/>
            <w:shd w:val="clear" w:color="auto" w:fill="FFFFFF" w:themeFill="background1"/>
          </w:tcPr>
          <w:p w14:paraId="4BE2D1DA" w14:textId="61975C92" w:rsidR="00A25251" w:rsidRPr="00A73618" w:rsidRDefault="00A25251" w:rsidP="00B10F91">
            <w:pPr>
              <w:ind w:left="360"/>
              <w:contextualSpacing/>
              <w:jc w:val="center"/>
              <w:rPr>
                <w:rFonts w:ascii="Times New Roman" w:hAnsi="Times New Roman" w:cs="Times New Roman"/>
              </w:rPr>
            </w:pPr>
            <w:r w:rsidRPr="00AD461D">
              <w:rPr>
                <w:rFonts w:ascii="Times New Roman" w:hAnsi="Times New Roman" w:cs="Times New Roman"/>
                <w:sz w:val="20"/>
                <w:szCs w:val="20"/>
              </w:rPr>
              <w:sym w:font="Wingdings" w:char="F0FC"/>
            </w:r>
          </w:p>
        </w:tc>
        <w:tc>
          <w:tcPr>
            <w:tcW w:w="2319" w:type="dxa"/>
            <w:shd w:val="clear" w:color="auto" w:fill="FFFFFF" w:themeFill="background1"/>
          </w:tcPr>
          <w:p w14:paraId="57996BE4" w14:textId="7B7670E4" w:rsidR="00A25251" w:rsidRPr="00B10F91" w:rsidRDefault="00A25251" w:rsidP="00B10F91">
            <w:pPr>
              <w:ind w:left="360"/>
              <w:contextualSpacing/>
              <w:jc w:val="center"/>
              <w:rPr>
                <w:rFonts w:ascii="Times New Roman" w:hAnsi="Times New Roman" w:cs="Times New Roman"/>
                <w:sz w:val="20"/>
                <w:szCs w:val="20"/>
              </w:rPr>
            </w:pPr>
            <w:r w:rsidRPr="00A73618">
              <w:rPr>
                <w:rFonts w:ascii="Times New Roman" w:hAnsi="Times New Roman" w:cs="Times New Roman"/>
                <w:sz w:val="20"/>
                <w:szCs w:val="20"/>
              </w:rPr>
              <w:sym w:font="Wingdings" w:char="F0FC"/>
            </w:r>
          </w:p>
        </w:tc>
        <w:tc>
          <w:tcPr>
            <w:tcW w:w="2320" w:type="dxa"/>
            <w:shd w:val="clear" w:color="auto" w:fill="FFFFFF" w:themeFill="background1"/>
          </w:tcPr>
          <w:p w14:paraId="33CCDF8C" w14:textId="5EE8BCA7" w:rsidR="00A25251" w:rsidRPr="00B10F91" w:rsidRDefault="00A25251" w:rsidP="00B10F91">
            <w:pPr>
              <w:ind w:left="360"/>
              <w:contextualSpacing/>
              <w:jc w:val="center"/>
              <w:rPr>
                <w:rFonts w:ascii="Times New Roman" w:hAnsi="Times New Roman" w:cs="Times New Roman"/>
                <w:sz w:val="20"/>
                <w:szCs w:val="20"/>
              </w:rPr>
            </w:pPr>
            <w:r w:rsidRPr="00AD461D">
              <w:rPr>
                <w:rFonts w:ascii="Times New Roman" w:hAnsi="Times New Roman" w:cs="Times New Roman"/>
                <w:sz w:val="20"/>
                <w:szCs w:val="20"/>
              </w:rPr>
              <w:sym w:font="Wingdings" w:char="F0FC"/>
            </w:r>
          </w:p>
        </w:tc>
        <w:tc>
          <w:tcPr>
            <w:tcW w:w="2319" w:type="dxa"/>
            <w:shd w:val="clear" w:color="auto" w:fill="FFFFFF" w:themeFill="background1"/>
          </w:tcPr>
          <w:p w14:paraId="55A8CFE8" w14:textId="13088A54" w:rsidR="00A25251" w:rsidRPr="00A73618" w:rsidRDefault="00A25251" w:rsidP="00B10F91">
            <w:pPr>
              <w:pStyle w:val="ListParagraph"/>
              <w:rPr>
                <w:rFonts w:ascii="Times New Roman" w:hAnsi="Times New Roman" w:cs="Times New Roman"/>
              </w:rPr>
            </w:pPr>
            <w:r w:rsidRPr="00AD461D">
              <w:rPr>
                <w:rFonts w:ascii="Times New Roman" w:hAnsi="Times New Roman" w:cs="Times New Roman"/>
                <w:sz w:val="20"/>
                <w:szCs w:val="20"/>
              </w:rPr>
              <w:sym w:font="Wingdings" w:char="F0FC"/>
            </w:r>
          </w:p>
        </w:tc>
        <w:tc>
          <w:tcPr>
            <w:tcW w:w="2320" w:type="dxa"/>
            <w:shd w:val="clear" w:color="auto" w:fill="FFFFFF" w:themeFill="background1"/>
          </w:tcPr>
          <w:p w14:paraId="483CCD26" w14:textId="39090F94" w:rsidR="00A25251" w:rsidRPr="00A73618" w:rsidRDefault="00A25251" w:rsidP="00B10F91">
            <w:pPr>
              <w:ind w:left="720"/>
              <w:contextualSpacing/>
              <w:rPr>
                <w:rFonts w:ascii="Times New Roman" w:hAnsi="Times New Roman" w:cs="Times New Roman"/>
              </w:rPr>
            </w:pPr>
            <w:r w:rsidRPr="00AD461D">
              <w:rPr>
                <w:rFonts w:ascii="Times New Roman" w:hAnsi="Times New Roman" w:cs="Times New Roman"/>
                <w:sz w:val="20"/>
                <w:szCs w:val="20"/>
              </w:rPr>
              <w:sym w:font="Wingdings" w:char="F0FC"/>
            </w:r>
          </w:p>
        </w:tc>
      </w:tr>
      <w:tr w:rsidR="00A25251" w:rsidRPr="00A73618" w14:paraId="5E0E8F1E" w14:textId="77777777" w:rsidTr="00BA36CD">
        <w:trPr>
          <w:trHeight w:val="236"/>
        </w:trPr>
        <w:tc>
          <w:tcPr>
            <w:tcW w:w="562" w:type="dxa"/>
            <w:shd w:val="clear" w:color="auto" w:fill="FFFFFF" w:themeFill="background1"/>
          </w:tcPr>
          <w:p w14:paraId="4085B502" w14:textId="77777777" w:rsidR="00A25251" w:rsidRPr="00A73618" w:rsidRDefault="00A25251" w:rsidP="00A25251">
            <w:pPr>
              <w:pStyle w:val="ListParagraph"/>
              <w:numPr>
                <w:ilvl w:val="0"/>
                <w:numId w:val="17"/>
              </w:numPr>
              <w:rPr>
                <w:rFonts w:ascii="Times New Roman" w:hAnsi="Times New Roman" w:cs="Times New Roman"/>
              </w:rPr>
            </w:pPr>
          </w:p>
        </w:tc>
        <w:tc>
          <w:tcPr>
            <w:tcW w:w="2410" w:type="dxa"/>
            <w:shd w:val="clear" w:color="auto" w:fill="FFFFFF" w:themeFill="background1"/>
          </w:tcPr>
          <w:p w14:paraId="647DEE75" w14:textId="7849AFFC" w:rsidR="00A25251" w:rsidRPr="00A73618" w:rsidRDefault="00A25251" w:rsidP="00A25251">
            <w:pPr>
              <w:rPr>
                <w:rFonts w:ascii="Times New Roman" w:hAnsi="Times New Roman" w:cs="Times New Roman"/>
              </w:rPr>
            </w:pPr>
            <w:r w:rsidRPr="00A73618">
              <w:rPr>
                <w:rFonts w:ascii="Times New Roman" w:hAnsi="Times New Roman" w:cs="Times New Roman"/>
              </w:rPr>
              <w:t>Csikai et al. (2010)</w:t>
            </w:r>
          </w:p>
        </w:tc>
        <w:tc>
          <w:tcPr>
            <w:tcW w:w="1898" w:type="dxa"/>
            <w:shd w:val="clear" w:color="auto" w:fill="FFFFFF" w:themeFill="background1"/>
          </w:tcPr>
          <w:p w14:paraId="4E31EB73" w14:textId="06C72E4D" w:rsidR="00A25251" w:rsidRPr="00A73618" w:rsidRDefault="00A25251" w:rsidP="00B10F91">
            <w:pPr>
              <w:ind w:left="360"/>
              <w:contextualSpacing/>
              <w:jc w:val="center"/>
              <w:rPr>
                <w:rFonts w:ascii="Times New Roman" w:hAnsi="Times New Roman" w:cs="Times New Roman"/>
              </w:rPr>
            </w:pPr>
            <w:r w:rsidRPr="00AD461D">
              <w:rPr>
                <w:rFonts w:ascii="Times New Roman" w:hAnsi="Times New Roman" w:cs="Times New Roman"/>
                <w:sz w:val="20"/>
                <w:szCs w:val="20"/>
              </w:rPr>
              <w:sym w:font="Wingdings" w:char="F0FC"/>
            </w:r>
          </w:p>
        </w:tc>
        <w:tc>
          <w:tcPr>
            <w:tcW w:w="2319" w:type="dxa"/>
            <w:shd w:val="clear" w:color="auto" w:fill="FFFFFF" w:themeFill="background1"/>
          </w:tcPr>
          <w:p w14:paraId="6C2278A9" w14:textId="09D5DDCE" w:rsidR="00A25251" w:rsidRPr="00B10F91" w:rsidRDefault="00A25251" w:rsidP="00B10F91">
            <w:pPr>
              <w:ind w:left="360"/>
              <w:contextualSpacing/>
              <w:jc w:val="center"/>
              <w:rPr>
                <w:rFonts w:ascii="Times New Roman" w:hAnsi="Times New Roman" w:cs="Times New Roman"/>
                <w:sz w:val="20"/>
                <w:szCs w:val="20"/>
              </w:rPr>
            </w:pPr>
            <w:r w:rsidRPr="00AD461D">
              <w:rPr>
                <w:rFonts w:ascii="Times New Roman" w:hAnsi="Times New Roman" w:cs="Times New Roman"/>
                <w:sz w:val="20"/>
                <w:szCs w:val="20"/>
              </w:rPr>
              <w:sym w:font="Wingdings" w:char="F0FC"/>
            </w:r>
          </w:p>
        </w:tc>
        <w:tc>
          <w:tcPr>
            <w:tcW w:w="2320" w:type="dxa"/>
            <w:shd w:val="clear" w:color="auto" w:fill="FFFFFF" w:themeFill="background1"/>
          </w:tcPr>
          <w:p w14:paraId="017BDC17" w14:textId="77777777" w:rsidR="00A25251" w:rsidRPr="00A73618" w:rsidRDefault="00A25251" w:rsidP="00C11D06">
            <w:pPr>
              <w:ind w:left="720"/>
              <w:contextualSpacing/>
              <w:jc w:val="center"/>
              <w:rPr>
                <w:rFonts w:ascii="Times New Roman" w:hAnsi="Times New Roman" w:cs="Times New Roman"/>
              </w:rPr>
            </w:pPr>
          </w:p>
        </w:tc>
        <w:tc>
          <w:tcPr>
            <w:tcW w:w="2319" w:type="dxa"/>
            <w:shd w:val="clear" w:color="auto" w:fill="FFFFFF" w:themeFill="background1"/>
          </w:tcPr>
          <w:p w14:paraId="07B71907" w14:textId="77777777" w:rsidR="00A25251" w:rsidRPr="00A73618" w:rsidRDefault="00A25251" w:rsidP="00B10F91">
            <w:pPr>
              <w:ind w:left="720"/>
              <w:contextualSpacing/>
              <w:rPr>
                <w:rFonts w:ascii="Times New Roman" w:hAnsi="Times New Roman" w:cs="Times New Roman"/>
              </w:rPr>
            </w:pPr>
          </w:p>
        </w:tc>
        <w:tc>
          <w:tcPr>
            <w:tcW w:w="2320" w:type="dxa"/>
            <w:shd w:val="clear" w:color="auto" w:fill="FFFFFF" w:themeFill="background1"/>
          </w:tcPr>
          <w:p w14:paraId="1647DDA4" w14:textId="77777777" w:rsidR="00A25251" w:rsidRPr="00A73618" w:rsidRDefault="00A25251" w:rsidP="00A25251">
            <w:pPr>
              <w:pStyle w:val="ListParagraph"/>
              <w:jc w:val="center"/>
              <w:rPr>
                <w:rFonts w:ascii="Times New Roman" w:hAnsi="Times New Roman" w:cs="Times New Roman"/>
              </w:rPr>
            </w:pPr>
          </w:p>
        </w:tc>
      </w:tr>
      <w:tr w:rsidR="00A25251" w:rsidRPr="00A73618" w14:paraId="378994AE" w14:textId="77777777" w:rsidTr="00BA36CD">
        <w:trPr>
          <w:trHeight w:val="220"/>
        </w:trPr>
        <w:tc>
          <w:tcPr>
            <w:tcW w:w="562" w:type="dxa"/>
            <w:shd w:val="clear" w:color="auto" w:fill="FFFFFF" w:themeFill="background1"/>
          </w:tcPr>
          <w:p w14:paraId="6F954C5F" w14:textId="77777777" w:rsidR="00A25251" w:rsidRPr="00A73618" w:rsidRDefault="00A25251" w:rsidP="00A25251">
            <w:pPr>
              <w:pStyle w:val="ListParagraph"/>
              <w:numPr>
                <w:ilvl w:val="0"/>
                <w:numId w:val="17"/>
              </w:numPr>
              <w:rPr>
                <w:rFonts w:ascii="Times New Roman" w:hAnsi="Times New Roman" w:cs="Times New Roman"/>
              </w:rPr>
            </w:pPr>
          </w:p>
        </w:tc>
        <w:tc>
          <w:tcPr>
            <w:tcW w:w="2410" w:type="dxa"/>
            <w:shd w:val="clear" w:color="auto" w:fill="FFFFFF" w:themeFill="background1"/>
          </w:tcPr>
          <w:p w14:paraId="4D9FD232" w14:textId="621C9943" w:rsidR="00A25251" w:rsidRPr="00A73618" w:rsidRDefault="00A25251" w:rsidP="00A25251">
            <w:pPr>
              <w:rPr>
                <w:rFonts w:ascii="Times New Roman" w:hAnsi="Times New Roman" w:cs="Times New Roman"/>
              </w:rPr>
            </w:pPr>
            <w:r w:rsidRPr="00A73618">
              <w:rPr>
                <w:rFonts w:ascii="Times New Roman" w:hAnsi="Times New Roman" w:cs="Times New Roman"/>
              </w:rPr>
              <w:t>Devik et al. (2015)</w:t>
            </w:r>
          </w:p>
        </w:tc>
        <w:tc>
          <w:tcPr>
            <w:tcW w:w="1898" w:type="dxa"/>
            <w:shd w:val="clear" w:color="auto" w:fill="FFFFFF" w:themeFill="background1"/>
          </w:tcPr>
          <w:p w14:paraId="074FA168" w14:textId="2247EA9C" w:rsidR="00A25251" w:rsidRPr="00A73618" w:rsidRDefault="00A25251" w:rsidP="00B10F91">
            <w:pPr>
              <w:ind w:left="360"/>
              <w:contextualSpacing/>
              <w:jc w:val="center"/>
              <w:rPr>
                <w:rFonts w:ascii="Times New Roman" w:hAnsi="Times New Roman" w:cs="Times New Roman"/>
              </w:rPr>
            </w:pPr>
            <w:r w:rsidRPr="00AD461D">
              <w:rPr>
                <w:rFonts w:ascii="Times New Roman" w:hAnsi="Times New Roman" w:cs="Times New Roman"/>
                <w:sz w:val="20"/>
                <w:szCs w:val="20"/>
              </w:rPr>
              <w:sym w:font="Wingdings" w:char="F0FC"/>
            </w:r>
          </w:p>
        </w:tc>
        <w:tc>
          <w:tcPr>
            <w:tcW w:w="2319" w:type="dxa"/>
            <w:shd w:val="clear" w:color="auto" w:fill="FFFFFF" w:themeFill="background1"/>
          </w:tcPr>
          <w:p w14:paraId="14EFD313" w14:textId="77777777" w:rsidR="00A25251" w:rsidRPr="00B10F91" w:rsidRDefault="00A25251" w:rsidP="00B10F91">
            <w:pPr>
              <w:ind w:left="360"/>
              <w:contextualSpacing/>
              <w:jc w:val="center"/>
              <w:rPr>
                <w:rFonts w:ascii="Times New Roman" w:hAnsi="Times New Roman" w:cs="Times New Roman"/>
                <w:sz w:val="20"/>
                <w:szCs w:val="20"/>
              </w:rPr>
            </w:pPr>
          </w:p>
        </w:tc>
        <w:tc>
          <w:tcPr>
            <w:tcW w:w="2320" w:type="dxa"/>
            <w:shd w:val="clear" w:color="auto" w:fill="FFFFFF" w:themeFill="background1"/>
          </w:tcPr>
          <w:p w14:paraId="4F812D88" w14:textId="219A2E75" w:rsidR="00A25251" w:rsidRPr="00B10F91" w:rsidRDefault="00A25251" w:rsidP="00B10F91">
            <w:pPr>
              <w:ind w:left="360"/>
              <w:contextualSpacing/>
              <w:jc w:val="center"/>
              <w:rPr>
                <w:rFonts w:ascii="Times New Roman" w:hAnsi="Times New Roman" w:cs="Times New Roman"/>
                <w:sz w:val="20"/>
                <w:szCs w:val="20"/>
              </w:rPr>
            </w:pPr>
            <w:r w:rsidRPr="00AD461D">
              <w:rPr>
                <w:rFonts w:ascii="Times New Roman" w:hAnsi="Times New Roman" w:cs="Times New Roman"/>
                <w:sz w:val="20"/>
                <w:szCs w:val="20"/>
              </w:rPr>
              <w:sym w:font="Wingdings" w:char="F0FC"/>
            </w:r>
          </w:p>
        </w:tc>
        <w:tc>
          <w:tcPr>
            <w:tcW w:w="2319" w:type="dxa"/>
            <w:shd w:val="clear" w:color="auto" w:fill="FFFFFF" w:themeFill="background1"/>
          </w:tcPr>
          <w:p w14:paraId="29BCAC00" w14:textId="49AF7CA0" w:rsidR="00A25251" w:rsidRPr="00A73618" w:rsidRDefault="00A25251" w:rsidP="00B10F91">
            <w:pPr>
              <w:pStyle w:val="ListParagraph"/>
              <w:rPr>
                <w:rFonts w:ascii="Times New Roman" w:hAnsi="Times New Roman" w:cs="Times New Roman"/>
              </w:rPr>
            </w:pPr>
            <w:r w:rsidRPr="00AD461D">
              <w:rPr>
                <w:rFonts w:ascii="Times New Roman" w:hAnsi="Times New Roman" w:cs="Times New Roman"/>
                <w:sz w:val="20"/>
                <w:szCs w:val="20"/>
              </w:rPr>
              <w:sym w:font="Wingdings" w:char="F0FC"/>
            </w:r>
          </w:p>
        </w:tc>
        <w:tc>
          <w:tcPr>
            <w:tcW w:w="2320" w:type="dxa"/>
            <w:shd w:val="clear" w:color="auto" w:fill="FFFFFF" w:themeFill="background1"/>
          </w:tcPr>
          <w:p w14:paraId="461F3D90" w14:textId="77777777" w:rsidR="00A25251" w:rsidRPr="00A73618" w:rsidRDefault="00A25251" w:rsidP="00A25251">
            <w:pPr>
              <w:ind w:left="720"/>
              <w:contextualSpacing/>
              <w:jc w:val="center"/>
              <w:rPr>
                <w:rFonts w:ascii="Times New Roman" w:hAnsi="Times New Roman" w:cs="Times New Roman"/>
              </w:rPr>
            </w:pPr>
          </w:p>
        </w:tc>
      </w:tr>
      <w:tr w:rsidR="00A25251" w:rsidRPr="00A73618" w14:paraId="14B11CA0" w14:textId="77777777" w:rsidTr="00BA36CD">
        <w:trPr>
          <w:trHeight w:val="240"/>
        </w:trPr>
        <w:tc>
          <w:tcPr>
            <w:tcW w:w="562" w:type="dxa"/>
          </w:tcPr>
          <w:p w14:paraId="3419A91C" w14:textId="77777777" w:rsidR="00A25251" w:rsidRPr="00A73618" w:rsidRDefault="00A25251" w:rsidP="00A25251">
            <w:pPr>
              <w:pStyle w:val="ListParagraph"/>
              <w:numPr>
                <w:ilvl w:val="0"/>
                <w:numId w:val="17"/>
              </w:numPr>
              <w:rPr>
                <w:rFonts w:ascii="Times New Roman" w:hAnsi="Times New Roman" w:cs="Times New Roman"/>
              </w:rPr>
            </w:pPr>
          </w:p>
        </w:tc>
        <w:tc>
          <w:tcPr>
            <w:tcW w:w="2410" w:type="dxa"/>
          </w:tcPr>
          <w:p w14:paraId="57795F1A" w14:textId="51E4FDC6" w:rsidR="00A25251" w:rsidRPr="00A73618" w:rsidRDefault="00A25251" w:rsidP="00A25251">
            <w:pPr>
              <w:rPr>
                <w:rFonts w:ascii="Times New Roman" w:hAnsi="Times New Roman" w:cs="Times New Roman"/>
              </w:rPr>
            </w:pPr>
            <w:r w:rsidRPr="00A73618">
              <w:rPr>
                <w:rFonts w:ascii="Times New Roman" w:hAnsi="Times New Roman" w:cs="Times New Roman"/>
              </w:rPr>
              <w:t>Fried et al. 2008)</w:t>
            </w:r>
          </w:p>
        </w:tc>
        <w:tc>
          <w:tcPr>
            <w:tcW w:w="1898" w:type="dxa"/>
          </w:tcPr>
          <w:p w14:paraId="664250AB" w14:textId="3C0023B6" w:rsidR="00A25251" w:rsidRPr="00A73618" w:rsidRDefault="00A25251" w:rsidP="00B10F91">
            <w:pPr>
              <w:ind w:left="360"/>
              <w:contextualSpacing/>
              <w:jc w:val="center"/>
              <w:rPr>
                <w:rFonts w:ascii="Times New Roman" w:hAnsi="Times New Roman" w:cs="Times New Roman"/>
              </w:rPr>
            </w:pPr>
            <w:r w:rsidRPr="00AD461D">
              <w:rPr>
                <w:rFonts w:ascii="Times New Roman" w:hAnsi="Times New Roman" w:cs="Times New Roman"/>
                <w:sz w:val="20"/>
                <w:szCs w:val="20"/>
              </w:rPr>
              <w:sym w:font="Wingdings" w:char="F0FC"/>
            </w:r>
          </w:p>
        </w:tc>
        <w:tc>
          <w:tcPr>
            <w:tcW w:w="2319" w:type="dxa"/>
          </w:tcPr>
          <w:p w14:paraId="191DA35D" w14:textId="22121288" w:rsidR="00A25251" w:rsidRPr="00B10F91" w:rsidRDefault="00A25251" w:rsidP="00B10F91">
            <w:pPr>
              <w:ind w:left="360"/>
              <w:contextualSpacing/>
              <w:jc w:val="center"/>
              <w:rPr>
                <w:rFonts w:ascii="Times New Roman" w:hAnsi="Times New Roman" w:cs="Times New Roman"/>
                <w:sz w:val="20"/>
                <w:szCs w:val="20"/>
              </w:rPr>
            </w:pPr>
            <w:r w:rsidRPr="00A73618">
              <w:rPr>
                <w:rFonts w:ascii="Times New Roman" w:hAnsi="Times New Roman" w:cs="Times New Roman"/>
                <w:sz w:val="20"/>
                <w:szCs w:val="20"/>
              </w:rPr>
              <w:sym w:font="Wingdings" w:char="F0FC"/>
            </w:r>
          </w:p>
        </w:tc>
        <w:tc>
          <w:tcPr>
            <w:tcW w:w="2320" w:type="dxa"/>
          </w:tcPr>
          <w:p w14:paraId="2110E833" w14:textId="77777777" w:rsidR="00A25251" w:rsidRPr="00A73618" w:rsidRDefault="00A25251" w:rsidP="00C11D06">
            <w:pPr>
              <w:ind w:left="720"/>
              <w:contextualSpacing/>
              <w:jc w:val="center"/>
              <w:rPr>
                <w:rFonts w:ascii="Times New Roman" w:hAnsi="Times New Roman" w:cs="Times New Roman"/>
              </w:rPr>
            </w:pPr>
          </w:p>
        </w:tc>
        <w:tc>
          <w:tcPr>
            <w:tcW w:w="2319" w:type="dxa"/>
          </w:tcPr>
          <w:p w14:paraId="20A8B5F6" w14:textId="77777777" w:rsidR="00A25251" w:rsidRPr="00A73618" w:rsidRDefault="00A25251" w:rsidP="00B10F91">
            <w:pPr>
              <w:ind w:left="720"/>
              <w:contextualSpacing/>
              <w:rPr>
                <w:rFonts w:ascii="Times New Roman" w:hAnsi="Times New Roman" w:cs="Times New Roman"/>
              </w:rPr>
            </w:pPr>
          </w:p>
        </w:tc>
        <w:tc>
          <w:tcPr>
            <w:tcW w:w="2320" w:type="dxa"/>
          </w:tcPr>
          <w:p w14:paraId="03595226" w14:textId="77777777" w:rsidR="00A25251" w:rsidRPr="00A73618" w:rsidRDefault="00A25251" w:rsidP="00A25251">
            <w:pPr>
              <w:ind w:left="720"/>
              <w:contextualSpacing/>
              <w:jc w:val="center"/>
              <w:rPr>
                <w:rFonts w:ascii="Times New Roman" w:hAnsi="Times New Roman" w:cs="Times New Roman"/>
              </w:rPr>
            </w:pPr>
          </w:p>
        </w:tc>
      </w:tr>
      <w:tr w:rsidR="00A25251" w:rsidRPr="00A73618" w14:paraId="670ABD0B" w14:textId="77777777" w:rsidTr="00BA36CD">
        <w:trPr>
          <w:trHeight w:val="240"/>
        </w:trPr>
        <w:tc>
          <w:tcPr>
            <w:tcW w:w="562" w:type="dxa"/>
          </w:tcPr>
          <w:p w14:paraId="69A3EF07" w14:textId="77777777" w:rsidR="00A25251" w:rsidRPr="00A73618" w:rsidRDefault="00A25251" w:rsidP="00A25251">
            <w:pPr>
              <w:pStyle w:val="ListParagraph"/>
              <w:numPr>
                <w:ilvl w:val="0"/>
                <w:numId w:val="17"/>
              </w:numPr>
              <w:rPr>
                <w:rFonts w:ascii="Times New Roman" w:hAnsi="Times New Roman" w:cs="Times New Roman"/>
              </w:rPr>
            </w:pPr>
          </w:p>
        </w:tc>
        <w:tc>
          <w:tcPr>
            <w:tcW w:w="2410" w:type="dxa"/>
          </w:tcPr>
          <w:p w14:paraId="5115D5A1" w14:textId="4707F539" w:rsidR="00A25251" w:rsidRPr="00A73618" w:rsidRDefault="00A25251" w:rsidP="00A25251">
            <w:pPr>
              <w:rPr>
                <w:rFonts w:ascii="Times New Roman" w:hAnsi="Times New Roman" w:cs="Times New Roman"/>
              </w:rPr>
            </w:pPr>
            <w:proofErr w:type="spellStart"/>
            <w:r w:rsidRPr="00A73618">
              <w:rPr>
                <w:rFonts w:ascii="Times New Roman" w:hAnsi="Times New Roman" w:cs="Times New Roman"/>
              </w:rPr>
              <w:t>Gjerberg</w:t>
            </w:r>
            <w:proofErr w:type="spellEnd"/>
            <w:r w:rsidRPr="00A73618">
              <w:rPr>
                <w:rFonts w:ascii="Times New Roman" w:hAnsi="Times New Roman" w:cs="Times New Roman"/>
              </w:rPr>
              <w:t xml:space="preserve"> et al. (2015)</w:t>
            </w:r>
          </w:p>
        </w:tc>
        <w:tc>
          <w:tcPr>
            <w:tcW w:w="1898" w:type="dxa"/>
          </w:tcPr>
          <w:p w14:paraId="4DB16584" w14:textId="6C66CA11" w:rsidR="00A25251" w:rsidRPr="00A73618" w:rsidRDefault="00A25251" w:rsidP="00B10F91">
            <w:pPr>
              <w:ind w:left="360"/>
              <w:contextualSpacing/>
              <w:jc w:val="center"/>
              <w:rPr>
                <w:rFonts w:ascii="Times New Roman" w:hAnsi="Times New Roman" w:cs="Times New Roman"/>
              </w:rPr>
            </w:pPr>
            <w:r w:rsidRPr="00AD461D">
              <w:rPr>
                <w:rFonts w:ascii="Times New Roman" w:hAnsi="Times New Roman" w:cs="Times New Roman"/>
                <w:sz w:val="20"/>
                <w:szCs w:val="20"/>
              </w:rPr>
              <w:sym w:font="Wingdings" w:char="F0FC"/>
            </w:r>
          </w:p>
        </w:tc>
        <w:tc>
          <w:tcPr>
            <w:tcW w:w="2319" w:type="dxa"/>
          </w:tcPr>
          <w:p w14:paraId="2990659A" w14:textId="2A5DC027" w:rsidR="00A25251" w:rsidRPr="00B10F91" w:rsidRDefault="00A25251" w:rsidP="00B10F91">
            <w:pPr>
              <w:ind w:left="360"/>
              <w:contextualSpacing/>
              <w:jc w:val="center"/>
              <w:rPr>
                <w:rFonts w:ascii="Times New Roman" w:hAnsi="Times New Roman" w:cs="Times New Roman"/>
                <w:sz w:val="20"/>
                <w:szCs w:val="20"/>
              </w:rPr>
            </w:pPr>
            <w:r w:rsidRPr="00AD461D">
              <w:rPr>
                <w:rFonts w:ascii="Times New Roman" w:hAnsi="Times New Roman" w:cs="Times New Roman"/>
                <w:sz w:val="20"/>
                <w:szCs w:val="20"/>
              </w:rPr>
              <w:sym w:font="Wingdings" w:char="F0FC"/>
            </w:r>
          </w:p>
        </w:tc>
        <w:tc>
          <w:tcPr>
            <w:tcW w:w="2320" w:type="dxa"/>
          </w:tcPr>
          <w:p w14:paraId="239686F6" w14:textId="4DB59BE8" w:rsidR="00A25251" w:rsidRPr="00B10F91" w:rsidRDefault="00A25251" w:rsidP="00B10F91">
            <w:pPr>
              <w:ind w:left="360"/>
              <w:contextualSpacing/>
              <w:jc w:val="center"/>
              <w:rPr>
                <w:rFonts w:ascii="Times New Roman" w:hAnsi="Times New Roman" w:cs="Times New Roman"/>
                <w:sz w:val="20"/>
                <w:szCs w:val="20"/>
              </w:rPr>
            </w:pPr>
            <w:r w:rsidRPr="00AD461D">
              <w:rPr>
                <w:rFonts w:ascii="Times New Roman" w:hAnsi="Times New Roman" w:cs="Times New Roman"/>
                <w:sz w:val="20"/>
                <w:szCs w:val="20"/>
              </w:rPr>
              <w:sym w:font="Wingdings" w:char="F0FC"/>
            </w:r>
          </w:p>
        </w:tc>
        <w:tc>
          <w:tcPr>
            <w:tcW w:w="2319" w:type="dxa"/>
          </w:tcPr>
          <w:p w14:paraId="60C43FD1" w14:textId="77777777" w:rsidR="00A25251" w:rsidRPr="00A73618" w:rsidRDefault="00A25251" w:rsidP="00B10F91">
            <w:pPr>
              <w:ind w:left="720"/>
              <w:contextualSpacing/>
              <w:rPr>
                <w:rFonts w:ascii="Times New Roman" w:hAnsi="Times New Roman" w:cs="Times New Roman"/>
              </w:rPr>
            </w:pPr>
          </w:p>
        </w:tc>
        <w:tc>
          <w:tcPr>
            <w:tcW w:w="2320" w:type="dxa"/>
          </w:tcPr>
          <w:p w14:paraId="63D11475" w14:textId="77777777" w:rsidR="00A25251" w:rsidRPr="00A73618" w:rsidRDefault="00A25251" w:rsidP="00A25251">
            <w:pPr>
              <w:pStyle w:val="ListParagraph"/>
              <w:jc w:val="center"/>
              <w:rPr>
                <w:rFonts w:ascii="Times New Roman" w:hAnsi="Times New Roman" w:cs="Times New Roman"/>
              </w:rPr>
            </w:pPr>
          </w:p>
        </w:tc>
      </w:tr>
      <w:tr w:rsidR="00A25251" w:rsidRPr="00A73618" w14:paraId="4F144D34" w14:textId="77777777" w:rsidTr="00BA36CD">
        <w:trPr>
          <w:trHeight w:val="240"/>
        </w:trPr>
        <w:tc>
          <w:tcPr>
            <w:tcW w:w="562" w:type="dxa"/>
          </w:tcPr>
          <w:p w14:paraId="03E2935C" w14:textId="77777777" w:rsidR="00A25251" w:rsidRPr="00A73618" w:rsidRDefault="00A25251" w:rsidP="00A25251">
            <w:pPr>
              <w:pStyle w:val="ListParagraph"/>
              <w:numPr>
                <w:ilvl w:val="0"/>
                <w:numId w:val="17"/>
              </w:numPr>
              <w:rPr>
                <w:rFonts w:ascii="Times New Roman" w:hAnsi="Times New Roman" w:cs="Times New Roman"/>
              </w:rPr>
            </w:pPr>
          </w:p>
        </w:tc>
        <w:tc>
          <w:tcPr>
            <w:tcW w:w="2410" w:type="dxa"/>
          </w:tcPr>
          <w:p w14:paraId="263BF535" w14:textId="3D627A7E" w:rsidR="00A25251" w:rsidRPr="00A73618" w:rsidRDefault="00A25251" w:rsidP="00A25251">
            <w:pPr>
              <w:rPr>
                <w:rFonts w:ascii="Times New Roman" w:hAnsi="Times New Roman" w:cs="Times New Roman"/>
              </w:rPr>
            </w:pPr>
            <w:r>
              <w:rPr>
                <w:rFonts w:ascii="Times New Roman" w:hAnsi="Times New Roman" w:cs="Times New Roman"/>
              </w:rPr>
              <w:t xml:space="preserve">Gray et al. (2020) </w:t>
            </w:r>
          </w:p>
        </w:tc>
        <w:tc>
          <w:tcPr>
            <w:tcW w:w="1898" w:type="dxa"/>
          </w:tcPr>
          <w:p w14:paraId="653AC25A" w14:textId="4E1BF1E3" w:rsidR="00A25251" w:rsidRPr="00A73618" w:rsidRDefault="00A25251" w:rsidP="00B10F91">
            <w:pPr>
              <w:ind w:left="360"/>
              <w:contextualSpacing/>
              <w:jc w:val="center"/>
              <w:rPr>
                <w:rFonts w:ascii="Times New Roman" w:hAnsi="Times New Roman" w:cs="Times New Roman"/>
              </w:rPr>
            </w:pPr>
            <w:r w:rsidRPr="00AD461D">
              <w:rPr>
                <w:rFonts w:ascii="Times New Roman" w:hAnsi="Times New Roman" w:cs="Times New Roman"/>
                <w:sz w:val="20"/>
                <w:szCs w:val="20"/>
              </w:rPr>
              <w:sym w:font="Wingdings" w:char="F0FC"/>
            </w:r>
          </w:p>
        </w:tc>
        <w:tc>
          <w:tcPr>
            <w:tcW w:w="2319" w:type="dxa"/>
          </w:tcPr>
          <w:p w14:paraId="1A3ED735" w14:textId="69A15C5A" w:rsidR="00A25251" w:rsidRPr="00B10F91" w:rsidRDefault="00A25251" w:rsidP="00B10F91">
            <w:pPr>
              <w:ind w:left="360"/>
              <w:contextualSpacing/>
              <w:jc w:val="center"/>
              <w:rPr>
                <w:rFonts w:ascii="Times New Roman" w:hAnsi="Times New Roman" w:cs="Times New Roman"/>
                <w:sz w:val="20"/>
                <w:szCs w:val="20"/>
              </w:rPr>
            </w:pPr>
            <w:r w:rsidRPr="00AD461D">
              <w:rPr>
                <w:rFonts w:ascii="Times New Roman" w:hAnsi="Times New Roman" w:cs="Times New Roman"/>
                <w:sz w:val="20"/>
                <w:szCs w:val="20"/>
              </w:rPr>
              <w:sym w:font="Wingdings" w:char="F0FC"/>
            </w:r>
          </w:p>
        </w:tc>
        <w:tc>
          <w:tcPr>
            <w:tcW w:w="2320" w:type="dxa"/>
          </w:tcPr>
          <w:p w14:paraId="77D2BDEE" w14:textId="77777777" w:rsidR="00A25251" w:rsidRPr="00A73618" w:rsidRDefault="00A25251" w:rsidP="00B10F91">
            <w:pPr>
              <w:ind w:left="720"/>
              <w:contextualSpacing/>
              <w:jc w:val="center"/>
              <w:rPr>
                <w:rFonts w:ascii="Times New Roman" w:hAnsi="Times New Roman" w:cs="Times New Roman"/>
              </w:rPr>
            </w:pPr>
          </w:p>
        </w:tc>
        <w:tc>
          <w:tcPr>
            <w:tcW w:w="2319" w:type="dxa"/>
          </w:tcPr>
          <w:p w14:paraId="6ACD3DB5" w14:textId="3CB67D5A" w:rsidR="00A25251" w:rsidRPr="00A73618" w:rsidRDefault="00A25251" w:rsidP="00B10F91">
            <w:pPr>
              <w:ind w:left="720"/>
              <w:contextualSpacing/>
              <w:rPr>
                <w:rFonts w:ascii="Times New Roman" w:hAnsi="Times New Roman" w:cs="Times New Roman"/>
              </w:rPr>
            </w:pPr>
            <w:r w:rsidRPr="00A73618">
              <w:rPr>
                <w:rFonts w:ascii="Times New Roman" w:hAnsi="Times New Roman" w:cs="Times New Roman"/>
                <w:sz w:val="20"/>
                <w:szCs w:val="20"/>
              </w:rPr>
              <w:sym w:font="Wingdings" w:char="F0FC"/>
            </w:r>
          </w:p>
        </w:tc>
        <w:tc>
          <w:tcPr>
            <w:tcW w:w="2320" w:type="dxa"/>
          </w:tcPr>
          <w:p w14:paraId="5EC53878" w14:textId="3FF3CBAC" w:rsidR="00A25251" w:rsidRPr="00A73618" w:rsidRDefault="00A25251" w:rsidP="00B10F91">
            <w:pPr>
              <w:pStyle w:val="ListParagraph"/>
              <w:rPr>
                <w:rFonts w:ascii="Times New Roman" w:hAnsi="Times New Roman" w:cs="Times New Roman"/>
              </w:rPr>
            </w:pPr>
            <w:r w:rsidRPr="00A73618">
              <w:rPr>
                <w:rFonts w:ascii="Times New Roman" w:hAnsi="Times New Roman" w:cs="Times New Roman"/>
                <w:sz w:val="20"/>
                <w:szCs w:val="20"/>
              </w:rPr>
              <w:sym w:font="Wingdings" w:char="F0FC"/>
            </w:r>
          </w:p>
        </w:tc>
      </w:tr>
      <w:tr w:rsidR="00A25251" w:rsidRPr="00A73618" w14:paraId="114475E2" w14:textId="77777777" w:rsidTr="00BA36CD">
        <w:trPr>
          <w:trHeight w:val="240"/>
        </w:trPr>
        <w:tc>
          <w:tcPr>
            <w:tcW w:w="562" w:type="dxa"/>
          </w:tcPr>
          <w:p w14:paraId="22034875" w14:textId="77777777" w:rsidR="00A25251" w:rsidRPr="00804836" w:rsidRDefault="00A25251" w:rsidP="00A25251">
            <w:pPr>
              <w:pStyle w:val="ListParagraph"/>
              <w:numPr>
                <w:ilvl w:val="0"/>
                <w:numId w:val="17"/>
              </w:numPr>
              <w:rPr>
                <w:rFonts w:ascii="Times New Roman" w:hAnsi="Times New Roman" w:cs="Times New Roman"/>
              </w:rPr>
            </w:pPr>
          </w:p>
        </w:tc>
        <w:tc>
          <w:tcPr>
            <w:tcW w:w="2410" w:type="dxa"/>
          </w:tcPr>
          <w:p w14:paraId="72FF74D6" w14:textId="4BE620AA" w:rsidR="00A25251" w:rsidRPr="00A73618" w:rsidRDefault="00A25251" w:rsidP="00A25251">
            <w:pPr>
              <w:rPr>
                <w:rFonts w:ascii="Times New Roman" w:hAnsi="Times New Roman" w:cs="Times New Roman"/>
              </w:rPr>
            </w:pPr>
            <w:r w:rsidRPr="00A73618">
              <w:rPr>
                <w:rFonts w:ascii="Times New Roman" w:hAnsi="Times New Roman" w:cs="Times New Roman"/>
              </w:rPr>
              <w:t>Hanson et al. (1997)</w:t>
            </w:r>
          </w:p>
        </w:tc>
        <w:tc>
          <w:tcPr>
            <w:tcW w:w="1898" w:type="dxa"/>
          </w:tcPr>
          <w:p w14:paraId="4D3228C2" w14:textId="6376197A" w:rsidR="00A25251" w:rsidRPr="00A73618" w:rsidRDefault="00A25251" w:rsidP="00B10F91">
            <w:pPr>
              <w:ind w:left="360"/>
              <w:contextualSpacing/>
              <w:jc w:val="center"/>
              <w:rPr>
                <w:rFonts w:ascii="Times New Roman" w:hAnsi="Times New Roman" w:cs="Times New Roman"/>
              </w:rPr>
            </w:pPr>
            <w:r w:rsidRPr="00AD461D">
              <w:rPr>
                <w:rFonts w:ascii="Times New Roman" w:hAnsi="Times New Roman" w:cs="Times New Roman"/>
                <w:sz w:val="20"/>
                <w:szCs w:val="20"/>
              </w:rPr>
              <w:sym w:font="Wingdings" w:char="F0FC"/>
            </w:r>
          </w:p>
        </w:tc>
        <w:tc>
          <w:tcPr>
            <w:tcW w:w="2319" w:type="dxa"/>
          </w:tcPr>
          <w:p w14:paraId="18526D6D" w14:textId="340DA855" w:rsidR="00A25251" w:rsidRPr="00B10F91" w:rsidRDefault="00A25251" w:rsidP="00B10F91">
            <w:pPr>
              <w:ind w:left="360"/>
              <w:contextualSpacing/>
              <w:jc w:val="center"/>
              <w:rPr>
                <w:rFonts w:ascii="Times New Roman" w:hAnsi="Times New Roman" w:cs="Times New Roman"/>
                <w:sz w:val="20"/>
                <w:szCs w:val="20"/>
              </w:rPr>
            </w:pPr>
            <w:r w:rsidRPr="00AD461D">
              <w:rPr>
                <w:rFonts w:ascii="Times New Roman" w:hAnsi="Times New Roman" w:cs="Times New Roman"/>
                <w:sz w:val="20"/>
                <w:szCs w:val="20"/>
              </w:rPr>
              <w:sym w:font="Wingdings" w:char="F0FC"/>
            </w:r>
          </w:p>
        </w:tc>
        <w:tc>
          <w:tcPr>
            <w:tcW w:w="2320" w:type="dxa"/>
          </w:tcPr>
          <w:p w14:paraId="2D3CA4FF" w14:textId="7483A372" w:rsidR="00A25251" w:rsidRPr="00B10F91" w:rsidRDefault="00A25251" w:rsidP="00B10F91">
            <w:pPr>
              <w:ind w:left="360"/>
              <w:contextualSpacing/>
              <w:jc w:val="center"/>
              <w:rPr>
                <w:rFonts w:ascii="Times New Roman" w:hAnsi="Times New Roman" w:cs="Times New Roman"/>
                <w:sz w:val="20"/>
                <w:szCs w:val="20"/>
              </w:rPr>
            </w:pPr>
            <w:r w:rsidRPr="00AD461D">
              <w:rPr>
                <w:rFonts w:ascii="Times New Roman" w:hAnsi="Times New Roman" w:cs="Times New Roman"/>
                <w:sz w:val="20"/>
                <w:szCs w:val="20"/>
              </w:rPr>
              <w:sym w:font="Wingdings" w:char="F0FC"/>
            </w:r>
          </w:p>
        </w:tc>
        <w:tc>
          <w:tcPr>
            <w:tcW w:w="2319" w:type="dxa"/>
          </w:tcPr>
          <w:p w14:paraId="0A929F89" w14:textId="7AB5428B" w:rsidR="00A25251" w:rsidRPr="00A73618" w:rsidRDefault="00A25251" w:rsidP="00B10F91">
            <w:pPr>
              <w:ind w:left="720"/>
              <w:contextualSpacing/>
              <w:rPr>
                <w:rFonts w:ascii="Times New Roman" w:hAnsi="Times New Roman" w:cs="Times New Roman"/>
              </w:rPr>
            </w:pPr>
            <w:r w:rsidRPr="00AD461D">
              <w:rPr>
                <w:rFonts w:ascii="Times New Roman" w:hAnsi="Times New Roman" w:cs="Times New Roman"/>
                <w:sz w:val="20"/>
                <w:szCs w:val="20"/>
              </w:rPr>
              <w:sym w:font="Wingdings" w:char="F0FC"/>
            </w:r>
          </w:p>
        </w:tc>
        <w:tc>
          <w:tcPr>
            <w:tcW w:w="2320" w:type="dxa"/>
          </w:tcPr>
          <w:p w14:paraId="35FEF687" w14:textId="3FC75704" w:rsidR="00A25251" w:rsidRPr="00A73618" w:rsidRDefault="00A25251" w:rsidP="00B10F91">
            <w:pPr>
              <w:pStyle w:val="ListParagraph"/>
              <w:rPr>
                <w:rFonts w:ascii="Times New Roman" w:hAnsi="Times New Roman" w:cs="Times New Roman"/>
              </w:rPr>
            </w:pPr>
            <w:r w:rsidRPr="00AD461D">
              <w:rPr>
                <w:rFonts w:ascii="Times New Roman" w:hAnsi="Times New Roman" w:cs="Times New Roman"/>
                <w:sz w:val="20"/>
                <w:szCs w:val="20"/>
              </w:rPr>
              <w:sym w:font="Wingdings" w:char="F0FC"/>
            </w:r>
          </w:p>
        </w:tc>
      </w:tr>
      <w:tr w:rsidR="00A25251" w:rsidRPr="00A73618" w14:paraId="2B67ECC0" w14:textId="77777777" w:rsidTr="00BA36CD">
        <w:trPr>
          <w:trHeight w:val="240"/>
        </w:trPr>
        <w:tc>
          <w:tcPr>
            <w:tcW w:w="562" w:type="dxa"/>
          </w:tcPr>
          <w:p w14:paraId="0A6B149B" w14:textId="77777777" w:rsidR="00A25251" w:rsidRPr="00A73618" w:rsidRDefault="00A25251" w:rsidP="00A25251">
            <w:pPr>
              <w:pStyle w:val="ListParagraph"/>
              <w:numPr>
                <w:ilvl w:val="0"/>
                <w:numId w:val="17"/>
              </w:numPr>
              <w:rPr>
                <w:rFonts w:ascii="Times New Roman" w:hAnsi="Times New Roman" w:cs="Times New Roman"/>
              </w:rPr>
            </w:pPr>
          </w:p>
        </w:tc>
        <w:tc>
          <w:tcPr>
            <w:tcW w:w="2410" w:type="dxa"/>
          </w:tcPr>
          <w:p w14:paraId="490225F2" w14:textId="7C315571" w:rsidR="00A25251" w:rsidRPr="00A73618" w:rsidRDefault="00A25251" w:rsidP="00A25251">
            <w:pPr>
              <w:rPr>
                <w:rFonts w:ascii="Times New Roman" w:hAnsi="Times New Roman" w:cs="Times New Roman"/>
              </w:rPr>
            </w:pPr>
            <w:r w:rsidRPr="00A73618">
              <w:rPr>
                <w:rFonts w:ascii="Times New Roman" w:hAnsi="Times New Roman" w:cs="Times New Roman"/>
              </w:rPr>
              <w:t>Krawczyk et al.  (2016)</w:t>
            </w:r>
          </w:p>
        </w:tc>
        <w:tc>
          <w:tcPr>
            <w:tcW w:w="1898" w:type="dxa"/>
          </w:tcPr>
          <w:p w14:paraId="7276921F" w14:textId="2B7ED1C4" w:rsidR="00A25251" w:rsidRPr="00A73618" w:rsidRDefault="00A25251" w:rsidP="00B10F91">
            <w:pPr>
              <w:ind w:left="360"/>
              <w:contextualSpacing/>
              <w:jc w:val="center"/>
              <w:rPr>
                <w:rFonts w:ascii="Times New Roman" w:hAnsi="Times New Roman" w:cs="Times New Roman"/>
              </w:rPr>
            </w:pPr>
            <w:r w:rsidRPr="00AD461D">
              <w:rPr>
                <w:rFonts w:ascii="Times New Roman" w:hAnsi="Times New Roman" w:cs="Times New Roman"/>
                <w:sz w:val="20"/>
                <w:szCs w:val="20"/>
              </w:rPr>
              <w:sym w:font="Wingdings" w:char="F0FC"/>
            </w:r>
          </w:p>
        </w:tc>
        <w:tc>
          <w:tcPr>
            <w:tcW w:w="2319" w:type="dxa"/>
          </w:tcPr>
          <w:p w14:paraId="49D0ADF7" w14:textId="77777777" w:rsidR="00A25251" w:rsidRPr="00A73618" w:rsidRDefault="00A25251" w:rsidP="00C11D06">
            <w:pPr>
              <w:jc w:val="center"/>
              <w:rPr>
                <w:rFonts w:ascii="Times New Roman" w:hAnsi="Times New Roman" w:cs="Times New Roman"/>
              </w:rPr>
            </w:pPr>
          </w:p>
        </w:tc>
        <w:tc>
          <w:tcPr>
            <w:tcW w:w="2320" w:type="dxa"/>
          </w:tcPr>
          <w:p w14:paraId="65AEBC90" w14:textId="43CBF2FB" w:rsidR="00A25251" w:rsidRPr="00A73618" w:rsidRDefault="00A25251" w:rsidP="00C11D06">
            <w:pPr>
              <w:jc w:val="center"/>
              <w:rPr>
                <w:rFonts w:ascii="Times New Roman" w:hAnsi="Times New Roman" w:cs="Times New Roman"/>
              </w:rPr>
            </w:pPr>
          </w:p>
        </w:tc>
        <w:tc>
          <w:tcPr>
            <w:tcW w:w="2319" w:type="dxa"/>
          </w:tcPr>
          <w:p w14:paraId="7B84C65D" w14:textId="77777777" w:rsidR="00A25251" w:rsidRPr="00A73618" w:rsidRDefault="00A25251" w:rsidP="00B10F91">
            <w:pPr>
              <w:rPr>
                <w:rFonts w:ascii="Times New Roman" w:hAnsi="Times New Roman" w:cs="Times New Roman"/>
              </w:rPr>
            </w:pPr>
          </w:p>
        </w:tc>
        <w:tc>
          <w:tcPr>
            <w:tcW w:w="2320" w:type="dxa"/>
          </w:tcPr>
          <w:p w14:paraId="2FBAC6C3" w14:textId="5D61FDBB" w:rsidR="00A25251" w:rsidRPr="00A73618" w:rsidRDefault="00A25251" w:rsidP="00B10F91">
            <w:pPr>
              <w:pStyle w:val="ListParagraph"/>
              <w:rPr>
                <w:rFonts w:ascii="Times New Roman" w:hAnsi="Times New Roman" w:cs="Times New Roman"/>
              </w:rPr>
            </w:pPr>
            <w:r w:rsidRPr="00AD461D">
              <w:rPr>
                <w:rFonts w:ascii="Times New Roman" w:hAnsi="Times New Roman" w:cs="Times New Roman"/>
                <w:sz w:val="20"/>
                <w:szCs w:val="20"/>
              </w:rPr>
              <w:sym w:font="Wingdings" w:char="F0FC"/>
            </w:r>
          </w:p>
        </w:tc>
      </w:tr>
      <w:tr w:rsidR="0014452E" w:rsidRPr="00A73618" w14:paraId="78FD3BA1" w14:textId="77777777" w:rsidTr="00BA36CD">
        <w:trPr>
          <w:trHeight w:val="240"/>
        </w:trPr>
        <w:tc>
          <w:tcPr>
            <w:tcW w:w="562" w:type="dxa"/>
          </w:tcPr>
          <w:p w14:paraId="4CF24748" w14:textId="77777777" w:rsidR="0014452E" w:rsidRPr="00A73618" w:rsidRDefault="0014452E" w:rsidP="0014452E">
            <w:pPr>
              <w:pStyle w:val="ListParagraph"/>
              <w:numPr>
                <w:ilvl w:val="0"/>
                <w:numId w:val="17"/>
              </w:numPr>
              <w:rPr>
                <w:rFonts w:ascii="Times New Roman" w:hAnsi="Times New Roman" w:cs="Times New Roman"/>
              </w:rPr>
            </w:pPr>
          </w:p>
        </w:tc>
        <w:tc>
          <w:tcPr>
            <w:tcW w:w="2410" w:type="dxa"/>
          </w:tcPr>
          <w:p w14:paraId="05A58494" w14:textId="20508409" w:rsidR="0014452E" w:rsidRPr="00A73618" w:rsidRDefault="0014452E" w:rsidP="0014452E">
            <w:pPr>
              <w:rPr>
                <w:rFonts w:ascii="Times New Roman" w:hAnsi="Times New Roman" w:cs="Times New Roman"/>
              </w:rPr>
            </w:pPr>
            <w:r w:rsidRPr="00A73618">
              <w:rPr>
                <w:rFonts w:ascii="Times New Roman" w:hAnsi="Times New Roman" w:cs="Times New Roman"/>
              </w:rPr>
              <w:t>Lewis et al. (2019)</w:t>
            </w:r>
          </w:p>
        </w:tc>
        <w:tc>
          <w:tcPr>
            <w:tcW w:w="1898" w:type="dxa"/>
          </w:tcPr>
          <w:p w14:paraId="39DBD910" w14:textId="3B4210EA" w:rsidR="0014452E" w:rsidRPr="00A73618" w:rsidRDefault="0014452E" w:rsidP="00B10F91">
            <w:pPr>
              <w:ind w:left="360"/>
              <w:contextualSpacing/>
              <w:jc w:val="center"/>
              <w:rPr>
                <w:rFonts w:ascii="Times New Roman" w:hAnsi="Times New Roman" w:cs="Times New Roman"/>
              </w:rPr>
            </w:pPr>
            <w:r w:rsidRPr="00AD461D">
              <w:rPr>
                <w:rFonts w:ascii="Times New Roman" w:hAnsi="Times New Roman" w:cs="Times New Roman"/>
                <w:sz w:val="20"/>
                <w:szCs w:val="20"/>
              </w:rPr>
              <w:sym w:font="Wingdings" w:char="F0FC"/>
            </w:r>
          </w:p>
        </w:tc>
        <w:tc>
          <w:tcPr>
            <w:tcW w:w="2319" w:type="dxa"/>
          </w:tcPr>
          <w:p w14:paraId="4223169A" w14:textId="571B8F7F" w:rsidR="0014452E" w:rsidRPr="00A73618" w:rsidRDefault="0014452E" w:rsidP="00B10F91">
            <w:pPr>
              <w:ind w:left="360"/>
              <w:contextualSpacing/>
              <w:jc w:val="center"/>
              <w:rPr>
                <w:rFonts w:ascii="Times New Roman" w:hAnsi="Times New Roman" w:cs="Times New Roman"/>
              </w:rPr>
            </w:pPr>
            <w:r w:rsidRPr="00AD461D">
              <w:rPr>
                <w:rFonts w:ascii="Times New Roman" w:hAnsi="Times New Roman" w:cs="Times New Roman"/>
                <w:sz w:val="20"/>
                <w:szCs w:val="20"/>
              </w:rPr>
              <w:sym w:font="Wingdings" w:char="F0FC"/>
            </w:r>
          </w:p>
        </w:tc>
        <w:tc>
          <w:tcPr>
            <w:tcW w:w="2320" w:type="dxa"/>
          </w:tcPr>
          <w:p w14:paraId="5726D8FA" w14:textId="32B892E6" w:rsidR="0014452E" w:rsidRPr="00B10F91" w:rsidRDefault="0014452E" w:rsidP="00B10F91">
            <w:pPr>
              <w:ind w:left="360"/>
              <w:contextualSpacing/>
              <w:jc w:val="center"/>
              <w:rPr>
                <w:rFonts w:ascii="Times New Roman" w:hAnsi="Times New Roman" w:cs="Times New Roman"/>
                <w:sz w:val="20"/>
                <w:szCs w:val="20"/>
              </w:rPr>
            </w:pPr>
            <w:r w:rsidRPr="00AD461D">
              <w:rPr>
                <w:rFonts w:ascii="Times New Roman" w:hAnsi="Times New Roman" w:cs="Times New Roman"/>
                <w:sz w:val="20"/>
                <w:szCs w:val="20"/>
              </w:rPr>
              <w:sym w:font="Wingdings" w:char="F0FC"/>
            </w:r>
          </w:p>
        </w:tc>
        <w:tc>
          <w:tcPr>
            <w:tcW w:w="2319" w:type="dxa"/>
          </w:tcPr>
          <w:p w14:paraId="085ED028" w14:textId="674E56A9" w:rsidR="0014452E" w:rsidRPr="00A73618" w:rsidRDefault="0014452E" w:rsidP="00B10F91">
            <w:pPr>
              <w:ind w:left="720"/>
              <w:contextualSpacing/>
              <w:rPr>
                <w:rFonts w:ascii="Times New Roman" w:hAnsi="Times New Roman" w:cs="Times New Roman"/>
              </w:rPr>
            </w:pPr>
            <w:r w:rsidRPr="00AD461D">
              <w:rPr>
                <w:rFonts w:ascii="Times New Roman" w:hAnsi="Times New Roman" w:cs="Times New Roman"/>
                <w:sz w:val="20"/>
                <w:szCs w:val="20"/>
              </w:rPr>
              <w:sym w:font="Wingdings" w:char="F0FC"/>
            </w:r>
          </w:p>
        </w:tc>
        <w:tc>
          <w:tcPr>
            <w:tcW w:w="2320" w:type="dxa"/>
          </w:tcPr>
          <w:p w14:paraId="38644022" w14:textId="3285250F" w:rsidR="0014452E" w:rsidRPr="00A73618" w:rsidRDefault="0014452E" w:rsidP="00B10F91">
            <w:pPr>
              <w:ind w:left="720"/>
              <w:contextualSpacing/>
              <w:rPr>
                <w:rFonts w:ascii="Times New Roman" w:hAnsi="Times New Roman" w:cs="Times New Roman"/>
              </w:rPr>
            </w:pPr>
            <w:r w:rsidRPr="00AD461D">
              <w:rPr>
                <w:rFonts w:ascii="Times New Roman" w:hAnsi="Times New Roman" w:cs="Times New Roman"/>
                <w:sz w:val="20"/>
                <w:szCs w:val="20"/>
              </w:rPr>
              <w:sym w:font="Wingdings" w:char="F0FC"/>
            </w:r>
          </w:p>
        </w:tc>
      </w:tr>
      <w:tr w:rsidR="0014452E" w:rsidRPr="00A73618" w14:paraId="16B04B75" w14:textId="77777777" w:rsidTr="00BA36CD">
        <w:trPr>
          <w:trHeight w:val="240"/>
        </w:trPr>
        <w:tc>
          <w:tcPr>
            <w:tcW w:w="562" w:type="dxa"/>
          </w:tcPr>
          <w:p w14:paraId="25E5832E" w14:textId="77777777" w:rsidR="0014452E" w:rsidRPr="00A73618" w:rsidRDefault="0014452E" w:rsidP="0014452E">
            <w:pPr>
              <w:pStyle w:val="ListParagraph"/>
              <w:numPr>
                <w:ilvl w:val="0"/>
                <w:numId w:val="17"/>
              </w:numPr>
              <w:rPr>
                <w:rFonts w:ascii="Times New Roman" w:hAnsi="Times New Roman" w:cs="Times New Roman"/>
              </w:rPr>
            </w:pPr>
          </w:p>
        </w:tc>
        <w:tc>
          <w:tcPr>
            <w:tcW w:w="2410" w:type="dxa"/>
          </w:tcPr>
          <w:p w14:paraId="70E64091" w14:textId="6C9EEF50" w:rsidR="0014452E" w:rsidRPr="00A73618" w:rsidRDefault="0014452E" w:rsidP="0014452E">
            <w:pPr>
              <w:rPr>
                <w:rFonts w:ascii="Times New Roman" w:hAnsi="Times New Roman" w:cs="Times New Roman"/>
              </w:rPr>
            </w:pPr>
            <w:r w:rsidRPr="00A73618">
              <w:rPr>
                <w:rFonts w:ascii="Times New Roman" w:hAnsi="Times New Roman" w:cs="Times New Roman"/>
              </w:rPr>
              <w:t>Low et al. (2014)</w:t>
            </w:r>
          </w:p>
        </w:tc>
        <w:tc>
          <w:tcPr>
            <w:tcW w:w="1898" w:type="dxa"/>
          </w:tcPr>
          <w:p w14:paraId="4C47F81B" w14:textId="708FAA23" w:rsidR="0014452E" w:rsidRPr="00A73618" w:rsidRDefault="0014452E" w:rsidP="00B10F91">
            <w:pPr>
              <w:ind w:left="360"/>
              <w:contextualSpacing/>
              <w:jc w:val="center"/>
              <w:rPr>
                <w:rFonts w:ascii="Times New Roman" w:hAnsi="Times New Roman" w:cs="Times New Roman"/>
              </w:rPr>
            </w:pPr>
            <w:r w:rsidRPr="00AD461D">
              <w:rPr>
                <w:rFonts w:ascii="Times New Roman" w:hAnsi="Times New Roman" w:cs="Times New Roman"/>
                <w:sz w:val="20"/>
                <w:szCs w:val="20"/>
              </w:rPr>
              <w:sym w:font="Wingdings" w:char="F0FC"/>
            </w:r>
          </w:p>
        </w:tc>
        <w:tc>
          <w:tcPr>
            <w:tcW w:w="2319" w:type="dxa"/>
          </w:tcPr>
          <w:p w14:paraId="00060059" w14:textId="6DE85D6A" w:rsidR="0014452E" w:rsidRPr="00A73618" w:rsidRDefault="0014452E" w:rsidP="00B10F91">
            <w:pPr>
              <w:ind w:left="360"/>
              <w:contextualSpacing/>
              <w:jc w:val="center"/>
              <w:rPr>
                <w:rFonts w:ascii="Times New Roman" w:hAnsi="Times New Roman" w:cs="Times New Roman"/>
              </w:rPr>
            </w:pPr>
            <w:r w:rsidRPr="00AD461D">
              <w:rPr>
                <w:rFonts w:ascii="Times New Roman" w:hAnsi="Times New Roman" w:cs="Times New Roman"/>
                <w:sz w:val="20"/>
                <w:szCs w:val="20"/>
              </w:rPr>
              <w:sym w:font="Wingdings" w:char="F0FC"/>
            </w:r>
          </w:p>
        </w:tc>
        <w:tc>
          <w:tcPr>
            <w:tcW w:w="2320" w:type="dxa"/>
          </w:tcPr>
          <w:p w14:paraId="01481653" w14:textId="06549FE0" w:rsidR="0014452E" w:rsidRPr="00B10F91" w:rsidRDefault="0014452E" w:rsidP="00B10F91">
            <w:pPr>
              <w:ind w:left="360"/>
              <w:contextualSpacing/>
              <w:jc w:val="center"/>
              <w:rPr>
                <w:rFonts w:ascii="Times New Roman" w:hAnsi="Times New Roman" w:cs="Times New Roman"/>
                <w:sz w:val="20"/>
                <w:szCs w:val="20"/>
              </w:rPr>
            </w:pPr>
            <w:r w:rsidRPr="00AD461D">
              <w:rPr>
                <w:rFonts w:ascii="Times New Roman" w:hAnsi="Times New Roman" w:cs="Times New Roman"/>
                <w:sz w:val="20"/>
                <w:szCs w:val="20"/>
              </w:rPr>
              <w:sym w:font="Wingdings" w:char="F0FC"/>
            </w:r>
          </w:p>
        </w:tc>
        <w:tc>
          <w:tcPr>
            <w:tcW w:w="2319" w:type="dxa"/>
          </w:tcPr>
          <w:p w14:paraId="458D2646" w14:textId="7840A1E9" w:rsidR="0014452E" w:rsidRPr="00A73618" w:rsidRDefault="0014452E" w:rsidP="00B10F91">
            <w:pPr>
              <w:ind w:left="720"/>
              <w:contextualSpacing/>
              <w:rPr>
                <w:rFonts w:ascii="Times New Roman" w:hAnsi="Times New Roman" w:cs="Times New Roman"/>
              </w:rPr>
            </w:pPr>
            <w:r w:rsidRPr="00AD461D">
              <w:rPr>
                <w:rFonts w:ascii="Times New Roman" w:hAnsi="Times New Roman" w:cs="Times New Roman"/>
                <w:sz w:val="20"/>
                <w:szCs w:val="20"/>
              </w:rPr>
              <w:sym w:font="Wingdings" w:char="F0FC"/>
            </w:r>
          </w:p>
        </w:tc>
        <w:tc>
          <w:tcPr>
            <w:tcW w:w="2320" w:type="dxa"/>
          </w:tcPr>
          <w:p w14:paraId="530234CC" w14:textId="7A8ABAEC" w:rsidR="0014452E" w:rsidRPr="00A73618" w:rsidRDefault="0014452E" w:rsidP="00B10F91">
            <w:pPr>
              <w:ind w:left="720"/>
              <w:contextualSpacing/>
              <w:rPr>
                <w:rFonts w:ascii="Times New Roman" w:hAnsi="Times New Roman" w:cs="Times New Roman"/>
              </w:rPr>
            </w:pPr>
            <w:r w:rsidRPr="00AD461D">
              <w:rPr>
                <w:rFonts w:ascii="Times New Roman" w:hAnsi="Times New Roman" w:cs="Times New Roman"/>
                <w:sz w:val="20"/>
                <w:szCs w:val="20"/>
              </w:rPr>
              <w:sym w:font="Wingdings" w:char="F0FC"/>
            </w:r>
          </w:p>
        </w:tc>
      </w:tr>
      <w:tr w:rsidR="0014452E" w:rsidRPr="00A73618" w14:paraId="6BD8AEA8" w14:textId="77777777" w:rsidTr="00BA36CD">
        <w:trPr>
          <w:trHeight w:val="240"/>
        </w:trPr>
        <w:tc>
          <w:tcPr>
            <w:tcW w:w="562" w:type="dxa"/>
          </w:tcPr>
          <w:p w14:paraId="132449B4" w14:textId="77777777" w:rsidR="0014452E" w:rsidRPr="00A73618" w:rsidRDefault="0014452E" w:rsidP="0014452E">
            <w:pPr>
              <w:pStyle w:val="ListParagraph"/>
              <w:numPr>
                <w:ilvl w:val="0"/>
                <w:numId w:val="17"/>
              </w:numPr>
              <w:rPr>
                <w:rFonts w:ascii="Times New Roman" w:hAnsi="Times New Roman" w:cs="Times New Roman"/>
              </w:rPr>
            </w:pPr>
          </w:p>
        </w:tc>
        <w:tc>
          <w:tcPr>
            <w:tcW w:w="2410" w:type="dxa"/>
          </w:tcPr>
          <w:p w14:paraId="722C27E7" w14:textId="0B3AF346" w:rsidR="0014452E" w:rsidRPr="00A73618" w:rsidRDefault="0014452E" w:rsidP="0014452E">
            <w:pPr>
              <w:rPr>
                <w:rFonts w:ascii="Times New Roman" w:hAnsi="Times New Roman" w:cs="Times New Roman"/>
              </w:rPr>
            </w:pPr>
            <w:r>
              <w:rPr>
                <w:rFonts w:ascii="Times New Roman" w:hAnsi="Times New Roman" w:cs="Times New Roman"/>
              </w:rPr>
              <w:t>Morris et al, (2020)</w:t>
            </w:r>
          </w:p>
        </w:tc>
        <w:tc>
          <w:tcPr>
            <w:tcW w:w="1898" w:type="dxa"/>
          </w:tcPr>
          <w:p w14:paraId="2303AB87" w14:textId="527EE558" w:rsidR="0014452E" w:rsidRPr="00A73618" w:rsidRDefault="0014452E" w:rsidP="00B10F91">
            <w:pPr>
              <w:ind w:left="360"/>
              <w:contextualSpacing/>
              <w:jc w:val="center"/>
              <w:rPr>
                <w:rFonts w:ascii="Times New Roman" w:hAnsi="Times New Roman" w:cs="Times New Roman"/>
              </w:rPr>
            </w:pPr>
            <w:r w:rsidRPr="00AD461D">
              <w:rPr>
                <w:rFonts w:ascii="Times New Roman" w:hAnsi="Times New Roman" w:cs="Times New Roman"/>
                <w:sz w:val="20"/>
                <w:szCs w:val="20"/>
              </w:rPr>
              <w:sym w:font="Wingdings" w:char="F0FC"/>
            </w:r>
          </w:p>
        </w:tc>
        <w:tc>
          <w:tcPr>
            <w:tcW w:w="2319" w:type="dxa"/>
          </w:tcPr>
          <w:p w14:paraId="5ED80F04" w14:textId="77860B4B" w:rsidR="0014452E" w:rsidRPr="00A73618" w:rsidRDefault="0014452E" w:rsidP="00B10F91">
            <w:pPr>
              <w:ind w:left="360"/>
              <w:contextualSpacing/>
              <w:jc w:val="center"/>
              <w:rPr>
                <w:rFonts w:ascii="Times New Roman" w:hAnsi="Times New Roman" w:cs="Times New Roman"/>
              </w:rPr>
            </w:pPr>
            <w:r w:rsidRPr="00AD461D">
              <w:rPr>
                <w:rFonts w:ascii="Times New Roman" w:hAnsi="Times New Roman" w:cs="Times New Roman"/>
                <w:sz w:val="20"/>
                <w:szCs w:val="20"/>
              </w:rPr>
              <w:sym w:font="Wingdings" w:char="F0FC"/>
            </w:r>
          </w:p>
        </w:tc>
        <w:tc>
          <w:tcPr>
            <w:tcW w:w="2320" w:type="dxa"/>
          </w:tcPr>
          <w:p w14:paraId="21C4F667" w14:textId="6C6C41EA" w:rsidR="0014452E" w:rsidRPr="00B10F91" w:rsidRDefault="0014452E" w:rsidP="00B10F91">
            <w:pPr>
              <w:ind w:left="360"/>
              <w:contextualSpacing/>
              <w:jc w:val="center"/>
              <w:rPr>
                <w:rFonts w:ascii="Times New Roman" w:hAnsi="Times New Roman" w:cs="Times New Roman"/>
                <w:sz w:val="20"/>
                <w:szCs w:val="20"/>
              </w:rPr>
            </w:pPr>
            <w:r w:rsidRPr="00AD461D">
              <w:rPr>
                <w:rFonts w:ascii="Times New Roman" w:hAnsi="Times New Roman" w:cs="Times New Roman"/>
                <w:sz w:val="20"/>
                <w:szCs w:val="20"/>
              </w:rPr>
              <w:sym w:font="Wingdings" w:char="F0FC"/>
            </w:r>
          </w:p>
        </w:tc>
        <w:tc>
          <w:tcPr>
            <w:tcW w:w="2319" w:type="dxa"/>
          </w:tcPr>
          <w:p w14:paraId="1C2DA11E" w14:textId="629059AF" w:rsidR="0014452E" w:rsidRPr="00A73618" w:rsidRDefault="0014452E" w:rsidP="00B10F91">
            <w:pPr>
              <w:ind w:left="720"/>
              <w:contextualSpacing/>
              <w:rPr>
                <w:rFonts w:ascii="Times New Roman" w:hAnsi="Times New Roman" w:cs="Times New Roman"/>
              </w:rPr>
            </w:pPr>
            <w:r w:rsidRPr="00AD461D">
              <w:rPr>
                <w:rFonts w:ascii="Times New Roman" w:hAnsi="Times New Roman" w:cs="Times New Roman"/>
                <w:sz w:val="20"/>
                <w:szCs w:val="20"/>
              </w:rPr>
              <w:sym w:font="Wingdings" w:char="F0FC"/>
            </w:r>
          </w:p>
        </w:tc>
        <w:tc>
          <w:tcPr>
            <w:tcW w:w="2320" w:type="dxa"/>
          </w:tcPr>
          <w:p w14:paraId="1D8AAB41" w14:textId="3731DE41" w:rsidR="0014452E" w:rsidRPr="00A73618" w:rsidRDefault="0014452E" w:rsidP="00B10F91">
            <w:pPr>
              <w:pStyle w:val="ListParagraph"/>
              <w:rPr>
                <w:rFonts w:ascii="Times New Roman" w:hAnsi="Times New Roman" w:cs="Times New Roman"/>
              </w:rPr>
            </w:pPr>
            <w:r w:rsidRPr="00AD461D">
              <w:rPr>
                <w:rFonts w:ascii="Times New Roman" w:hAnsi="Times New Roman" w:cs="Times New Roman"/>
                <w:sz w:val="20"/>
                <w:szCs w:val="20"/>
              </w:rPr>
              <w:sym w:font="Wingdings" w:char="F0FC"/>
            </w:r>
          </w:p>
        </w:tc>
      </w:tr>
      <w:tr w:rsidR="0014452E" w:rsidRPr="00A73618" w14:paraId="791A1852" w14:textId="77777777" w:rsidTr="00BA36CD">
        <w:trPr>
          <w:trHeight w:val="240"/>
        </w:trPr>
        <w:tc>
          <w:tcPr>
            <w:tcW w:w="562" w:type="dxa"/>
          </w:tcPr>
          <w:p w14:paraId="044B76B6" w14:textId="77777777" w:rsidR="0014452E" w:rsidRPr="00A73618" w:rsidRDefault="0014452E" w:rsidP="0014452E">
            <w:pPr>
              <w:pStyle w:val="ListParagraph"/>
              <w:numPr>
                <w:ilvl w:val="0"/>
                <w:numId w:val="17"/>
              </w:numPr>
              <w:rPr>
                <w:rFonts w:ascii="Times New Roman" w:hAnsi="Times New Roman" w:cs="Times New Roman"/>
              </w:rPr>
            </w:pPr>
          </w:p>
        </w:tc>
        <w:tc>
          <w:tcPr>
            <w:tcW w:w="2410" w:type="dxa"/>
          </w:tcPr>
          <w:p w14:paraId="5E15E83A" w14:textId="203D55BF" w:rsidR="0014452E" w:rsidRPr="00A73618" w:rsidRDefault="0014452E" w:rsidP="0014452E">
            <w:pPr>
              <w:rPr>
                <w:rFonts w:ascii="Times New Roman" w:hAnsi="Times New Roman" w:cs="Times New Roman"/>
              </w:rPr>
            </w:pPr>
            <w:proofErr w:type="spellStart"/>
            <w:r w:rsidRPr="00A73618">
              <w:rPr>
                <w:rFonts w:ascii="Times New Roman" w:hAnsi="Times New Roman" w:cs="Times New Roman"/>
              </w:rPr>
              <w:t>Muders</w:t>
            </w:r>
            <w:proofErr w:type="spellEnd"/>
            <w:r w:rsidRPr="00A73618">
              <w:rPr>
                <w:rFonts w:ascii="Times New Roman" w:hAnsi="Times New Roman" w:cs="Times New Roman"/>
              </w:rPr>
              <w:t xml:space="preserve"> et al. (2015)</w:t>
            </w:r>
          </w:p>
        </w:tc>
        <w:tc>
          <w:tcPr>
            <w:tcW w:w="1898" w:type="dxa"/>
          </w:tcPr>
          <w:p w14:paraId="097AD72F" w14:textId="693138B5" w:rsidR="0014452E" w:rsidRPr="00A73618" w:rsidRDefault="0014452E" w:rsidP="00B10F91">
            <w:pPr>
              <w:ind w:left="360"/>
              <w:contextualSpacing/>
              <w:jc w:val="center"/>
              <w:rPr>
                <w:rFonts w:ascii="Times New Roman" w:hAnsi="Times New Roman" w:cs="Times New Roman"/>
              </w:rPr>
            </w:pPr>
            <w:r w:rsidRPr="00AD461D">
              <w:rPr>
                <w:rFonts w:ascii="Times New Roman" w:hAnsi="Times New Roman" w:cs="Times New Roman"/>
                <w:sz w:val="20"/>
                <w:szCs w:val="20"/>
              </w:rPr>
              <w:sym w:font="Wingdings" w:char="F0FC"/>
            </w:r>
          </w:p>
        </w:tc>
        <w:tc>
          <w:tcPr>
            <w:tcW w:w="2319" w:type="dxa"/>
          </w:tcPr>
          <w:p w14:paraId="489DDEF2" w14:textId="1029B003" w:rsidR="0014452E" w:rsidRPr="00A73618" w:rsidRDefault="0014452E" w:rsidP="00B10F91">
            <w:pPr>
              <w:ind w:left="360"/>
              <w:contextualSpacing/>
              <w:jc w:val="center"/>
              <w:rPr>
                <w:rFonts w:ascii="Times New Roman" w:hAnsi="Times New Roman" w:cs="Times New Roman"/>
              </w:rPr>
            </w:pPr>
            <w:r w:rsidRPr="00AD461D">
              <w:rPr>
                <w:rFonts w:ascii="Times New Roman" w:hAnsi="Times New Roman" w:cs="Times New Roman"/>
                <w:sz w:val="20"/>
                <w:szCs w:val="20"/>
              </w:rPr>
              <w:sym w:font="Wingdings" w:char="F0FC"/>
            </w:r>
          </w:p>
        </w:tc>
        <w:tc>
          <w:tcPr>
            <w:tcW w:w="2320" w:type="dxa"/>
          </w:tcPr>
          <w:p w14:paraId="6B7EBE95" w14:textId="575CEC0D" w:rsidR="0014452E" w:rsidRPr="00B10F91" w:rsidRDefault="0014452E" w:rsidP="00B10F91">
            <w:pPr>
              <w:ind w:left="360"/>
              <w:contextualSpacing/>
              <w:jc w:val="center"/>
              <w:rPr>
                <w:rFonts w:ascii="Times New Roman" w:hAnsi="Times New Roman" w:cs="Times New Roman"/>
                <w:sz w:val="20"/>
                <w:szCs w:val="20"/>
              </w:rPr>
            </w:pPr>
            <w:r w:rsidRPr="00AD461D">
              <w:rPr>
                <w:rFonts w:ascii="Times New Roman" w:hAnsi="Times New Roman" w:cs="Times New Roman"/>
                <w:sz w:val="20"/>
                <w:szCs w:val="20"/>
              </w:rPr>
              <w:sym w:font="Wingdings" w:char="F0FC"/>
            </w:r>
          </w:p>
        </w:tc>
        <w:tc>
          <w:tcPr>
            <w:tcW w:w="2319" w:type="dxa"/>
          </w:tcPr>
          <w:p w14:paraId="78623DB5" w14:textId="56CD7A18" w:rsidR="0014452E" w:rsidRPr="00A73618" w:rsidRDefault="0014452E" w:rsidP="00B10F91">
            <w:pPr>
              <w:ind w:left="720"/>
              <w:contextualSpacing/>
              <w:rPr>
                <w:rFonts w:ascii="Times New Roman" w:hAnsi="Times New Roman" w:cs="Times New Roman"/>
              </w:rPr>
            </w:pPr>
            <w:r w:rsidRPr="00AD461D">
              <w:rPr>
                <w:rFonts w:ascii="Times New Roman" w:hAnsi="Times New Roman" w:cs="Times New Roman"/>
                <w:sz w:val="20"/>
                <w:szCs w:val="20"/>
              </w:rPr>
              <w:sym w:font="Wingdings" w:char="F0FC"/>
            </w:r>
          </w:p>
        </w:tc>
        <w:tc>
          <w:tcPr>
            <w:tcW w:w="2320" w:type="dxa"/>
          </w:tcPr>
          <w:p w14:paraId="6BE63207" w14:textId="435F8DB3" w:rsidR="0014452E" w:rsidRPr="00A73618" w:rsidRDefault="0014452E" w:rsidP="00B10F91">
            <w:pPr>
              <w:pStyle w:val="ListParagraph"/>
              <w:rPr>
                <w:rFonts w:ascii="Times New Roman" w:hAnsi="Times New Roman" w:cs="Times New Roman"/>
              </w:rPr>
            </w:pPr>
            <w:r w:rsidRPr="00AD461D">
              <w:rPr>
                <w:rFonts w:ascii="Times New Roman" w:hAnsi="Times New Roman" w:cs="Times New Roman"/>
                <w:sz w:val="20"/>
                <w:szCs w:val="20"/>
              </w:rPr>
              <w:sym w:font="Wingdings" w:char="F0FC"/>
            </w:r>
          </w:p>
        </w:tc>
      </w:tr>
      <w:tr w:rsidR="0014452E" w:rsidRPr="00A73618" w14:paraId="3DFEEEC4" w14:textId="77777777" w:rsidTr="00804836">
        <w:trPr>
          <w:trHeight w:val="240"/>
        </w:trPr>
        <w:tc>
          <w:tcPr>
            <w:tcW w:w="562" w:type="dxa"/>
          </w:tcPr>
          <w:p w14:paraId="69C46E74" w14:textId="77777777" w:rsidR="0014452E" w:rsidRPr="00A73618" w:rsidRDefault="0014452E" w:rsidP="0014452E">
            <w:pPr>
              <w:pStyle w:val="ListParagraph"/>
              <w:numPr>
                <w:ilvl w:val="0"/>
                <w:numId w:val="17"/>
              </w:numPr>
              <w:rPr>
                <w:rFonts w:ascii="Times New Roman" w:hAnsi="Times New Roman" w:cs="Times New Roman"/>
              </w:rPr>
            </w:pPr>
          </w:p>
        </w:tc>
        <w:tc>
          <w:tcPr>
            <w:tcW w:w="2410" w:type="dxa"/>
          </w:tcPr>
          <w:p w14:paraId="2FCE3C2C" w14:textId="1A19E669" w:rsidR="0014452E" w:rsidRPr="00A73618" w:rsidRDefault="0014452E" w:rsidP="0014452E">
            <w:pPr>
              <w:rPr>
                <w:rFonts w:ascii="Times New Roman" w:hAnsi="Times New Roman" w:cs="Times New Roman"/>
              </w:rPr>
            </w:pPr>
            <w:r>
              <w:rPr>
                <w:rFonts w:ascii="Times New Roman" w:hAnsi="Times New Roman" w:cs="Times New Roman"/>
              </w:rPr>
              <w:t>Riggs et al. (2014)</w:t>
            </w:r>
          </w:p>
        </w:tc>
        <w:tc>
          <w:tcPr>
            <w:tcW w:w="1898" w:type="dxa"/>
          </w:tcPr>
          <w:p w14:paraId="15E72A45" w14:textId="20596C7F" w:rsidR="0014452E" w:rsidRPr="00A73618" w:rsidRDefault="0014452E" w:rsidP="00B10F91">
            <w:pPr>
              <w:ind w:left="360"/>
              <w:contextualSpacing/>
              <w:jc w:val="center"/>
              <w:rPr>
                <w:rFonts w:ascii="Times New Roman" w:hAnsi="Times New Roman" w:cs="Times New Roman"/>
              </w:rPr>
            </w:pPr>
            <w:r w:rsidRPr="00AD461D">
              <w:rPr>
                <w:rFonts w:ascii="Times New Roman" w:hAnsi="Times New Roman" w:cs="Times New Roman"/>
                <w:sz w:val="20"/>
                <w:szCs w:val="20"/>
              </w:rPr>
              <w:sym w:font="Wingdings" w:char="F0FC"/>
            </w:r>
          </w:p>
        </w:tc>
        <w:tc>
          <w:tcPr>
            <w:tcW w:w="2319" w:type="dxa"/>
            <w:vAlign w:val="center"/>
          </w:tcPr>
          <w:p w14:paraId="604D5B14" w14:textId="1B50EB2E" w:rsidR="0014452E" w:rsidRPr="00B10F91" w:rsidRDefault="0014452E" w:rsidP="00B10F91">
            <w:pPr>
              <w:ind w:left="360"/>
              <w:contextualSpacing/>
              <w:jc w:val="center"/>
              <w:rPr>
                <w:rFonts w:ascii="Times New Roman" w:hAnsi="Times New Roman" w:cs="Times New Roman"/>
                <w:sz w:val="20"/>
                <w:szCs w:val="20"/>
              </w:rPr>
            </w:pPr>
            <w:r w:rsidRPr="00A73618">
              <w:rPr>
                <w:rFonts w:ascii="Times New Roman" w:hAnsi="Times New Roman" w:cs="Times New Roman"/>
                <w:sz w:val="20"/>
                <w:szCs w:val="20"/>
              </w:rPr>
              <w:sym w:font="Wingdings" w:char="F0FC"/>
            </w:r>
          </w:p>
        </w:tc>
        <w:tc>
          <w:tcPr>
            <w:tcW w:w="2320" w:type="dxa"/>
            <w:vAlign w:val="center"/>
          </w:tcPr>
          <w:p w14:paraId="12ABE915" w14:textId="62B7D0D8" w:rsidR="0014452E" w:rsidRPr="00B10F91" w:rsidRDefault="0014452E" w:rsidP="00B10F91">
            <w:pPr>
              <w:ind w:left="360"/>
              <w:contextualSpacing/>
              <w:jc w:val="center"/>
              <w:rPr>
                <w:rFonts w:ascii="Times New Roman" w:hAnsi="Times New Roman" w:cs="Times New Roman"/>
                <w:sz w:val="20"/>
                <w:szCs w:val="20"/>
              </w:rPr>
            </w:pPr>
            <w:r w:rsidRPr="00A73618">
              <w:rPr>
                <w:rFonts w:ascii="Times New Roman" w:hAnsi="Times New Roman" w:cs="Times New Roman"/>
                <w:sz w:val="20"/>
                <w:szCs w:val="20"/>
              </w:rPr>
              <w:sym w:font="Wingdings" w:char="F0FC"/>
            </w:r>
          </w:p>
        </w:tc>
        <w:tc>
          <w:tcPr>
            <w:tcW w:w="2319" w:type="dxa"/>
          </w:tcPr>
          <w:p w14:paraId="681983CC" w14:textId="23D1DDA9" w:rsidR="0014452E" w:rsidRPr="00A73618" w:rsidRDefault="0014452E" w:rsidP="00B10F91">
            <w:pPr>
              <w:ind w:left="720"/>
              <w:contextualSpacing/>
              <w:rPr>
                <w:rFonts w:ascii="Times New Roman" w:hAnsi="Times New Roman" w:cs="Times New Roman"/>
              </w:rPr>
            </w:pPr>
            <w:r w:rsidRPr="00AD461D">
              <w:rPr>
                <w:rFonts w:ascii="Times New Roman" w:hAnsi="Times New Roman" w:cs="Times New Roman"/>
                <w:sz w:val="20"/>
                <w:szCs w:val="20"/>
              </w:rPr>
              <w:sym w:font="Wingdings" w:char="F0FC"/>
            </w:r>
          </w:p>
        </w:tc>
        <w:tc>
          <w:tcPr>
            <w:tcW w:w="2320" w:type="dxa"/>
          </w:tcPr>
          <w:p w14:paraId="35E219A7" w14:textId="155761FD" w:rsidR="0014452E" w:rsidRPr="00A73618" w:rsidRDefault="0014452E" w:rsidP="00B10F91">
            <w:pPr>
              <w:ind w:left="720"/>
              <w:contextualSpacing/>
              <w:rPr>
                <w:rFonts w:ascii="Times New Roman" w:hAnsi="Times New Roman" w:cs="Times New Roman"/>
              </w:rPr>
            </w:pPr>
            <w:r w:rsidRPr="00AD461D">
              <w:rPr>
                <w:rFonts w:ascii="Times New Roman" w:hAnsi="Times New Roman" w:cs="Times New Roman"/>
                <w:sz w:val="20"/>
                <w:szCs w:val="20"/>
              </w:rPr>
              <w:sym w:font="Wingdings" w:char="F0FC"/>
            </w:r>
          </w:p>
        </w:tc>
      </w:tr>
      <w:tr w:rsidR="0014452E" w:rsidRPr="00A73618" w14:paraId="5442C042" w14:textId="77777777" w:rsidTr="00BA36CD">
        <w:trPr>
          <w:trHeight w:val="240"/>
        </w:trPr>
        <w:tc>
          <w:tcPr>
            <w:tcW w:w="562" w:type="dxa"/>
          </w:tcPr>
          <w:p w14:paraId="792403A3" w14:textId="77777777" w:rsidR="0014452E" w:rsidRPr="00A73618" w:rsidRDefault="0014452E" w:rsidP="0014452E">
            <w:pPr>
              <w:pStyle w:val="ListParagraph"/>
              <w:numPr>
                <w:ilvl w:val="0"/>
                <w:numId w:val="17"/>
              </w:numPr>
              <w:rPr>
                <w:rFonts w:ascii="Times New Roman" w:hAnsi="Times New Roman" w:cs="Times New Roman"/>
              </w:rPr>
            </w:pPr>
          </w:p>
        </w:tc>
        <w:tc>
          <w:tcPr>
            <w:tcW w:w="2410" w:type="dxa"/>
          </w:tcPr>
          <w:p w14:paraId="75AC7C2C" w14:textId="30068FCA" w:rsidR="0014452E" w:rsidRPr="00A73618" w:rsidRDefault="0014452E" w:rsidP="0014452E">
            <w:pPr>
              <w:rPr>
                <w:rFonts w:ascii="Times New Roman" w:hAnsi="Times New Roman" w:cs="Times New Roman"/>
              </w:rPr>
            </w:pPr>
            <w:r w:rsidRPr="00A73618">
              <w:rPr>
                <w:rFonts w:ascii="Times New Roman" w:hAnsi="Times New Roman" w:cs="Times New Roman"/>
              </w:rPr>
              <w:t>Tarter et al. (2016)</w:t>
            </w:r>
          </w:p>
        </w:tc>
        <w:tc>
          <w:tcPr>
            <w:tcW w:w="1898" w:type="dxa"/>
          </w:tcPr>
          <w:p w14:paraId="75249CD7" w14:textId="21A3F777" w:rsidR="0014452E" w:rsidRPr="00A73618" w:rsidRDefault="0014452E" w:rsidP="00B10F91">
            <w:pPr>
              <w:ind w:left="360"/>
              <w:contextualSpacing/>
              <w:jc w:val="center"/>
              <w:rPr>
                <w:rFonts w:ascii="Times New Roman" w:hAnsi="Times New Roman" w:cs="Times New Roman"/>
              </w:rPr>
            </w:pPr>
            <w:r w:rsidRPr="00AD461D">
              <w:rPr>
                <w:rFonts w:ascii="Times New Roman" w:hAnsi="Times New Roman" w:cs="Times New Roman"/>
                <w:sz w:val="20"/>
                <w:szCs w:val="20"/>
              </w:rPr>
              <w:sym w:font="Wingdings" w:char="F0FC"/>
            </w:r>
          </w:p>
        </w:tc>
        <w:tc>
          <w:tcPr>
            <w:tcW w:w="2319" w:type="dxa"/>
          </w:tcPr>
          <w:p w14:paraId="18A1E3DC" w14:textId="77777777" w:rsidR="0014452E" w:rsidRPr="00B10F91" w:rsidRDefault="0014452E" w:rsidP="00B10F91">
            <w:pPr>
              <w:ind w:left="360"/>
              <w:contextualSpacing/>
              <w:jc w:val="center"/>
              <w:rPr>
                <w:rFonts w:ascii="Times New Roman" w:hAnsi="Times New Roman" w:cs="Times New Roman"/>
                <w:sz w:val="20"/>
                <w:szCs w:val="20"/>
              </w:rPr>
            </w:pPr>
          </w:p>
        </w:tc>
        <w:tc>
          <w:tcPr>
            <w:tcW w:w="2320" w:type="dxa"/>
          </w:tcPr>
          <w:p w14:paraId="15AF3D3A" w14:textId="77777777" w:rsidR="0014452E" w:rsidRPr="00A73618" w:rsidRDefault="0014452E" w:rsidP="00C11D06">
            <w:pPr>
              <w:ind w:left="720"/>
              <w:contextualSpacing/>
              <w:jc w:val="center"/>
              <w:rPr>
                <w:rFonts w:ascii="Times New Roman" w:hAnsi="Times New Roman" w:cs="Times New Roman"/>
              </w:rPr>
            </w:pPr>
          </w:p>
        </w:tc>
        <w:tc>
          <w:tcPr>
            <w:tcW w:w="2319" w:type="dxa"/>
          </w:tcPr>
          <w:p w14:paraId="7ECC866D" w14:textId="4531684C" w:rsidR="0014452E" w:rsidRPr="00A73618" w:rsidRDefault="0014452E" w:rsidP="00B10F91">
            <w:pPr>
              <w:ind w:left="720"/>
              <w:contextualSpacing/>
              <w:rPr>
                <w:rFonts w:ascii="Times New Roman" w:hAnsi="Times New Roman" w:cs="Times New Roman"/>
              </w:rPr>
            </w:pPr>
            <w:r w:rsidRPr="00AD461D">
              <w:rPr>
                <w:rFonts w:ascii="Times New Roman" w:hAnsi="Times New Roman" w:cs="Times New Roman"/>
                <w:sz w:val="20"/>
                <w:szCs w:val="20"/>
              </w:rPr>
              <w:sym w:font="Wingdings" w:char="F0FC"/>
            </w:r>
          </w:p>
        </w:tc>
        <w:tc>
          <w:tcPr>
            <w:tcW w:w="2320" w:type="dxa"/>
          </w:tcPr>
          <w:p w14:paraId="074DF1D2" w14:textId="5456E553" w:rsidR="0014452E" w:rsidRPr="00A73618" w:rsidRDefault="0014452E" w:rsidP="00B10F91">
            <w:pPr>
              <w:ind w:left="720"/>
              <w:contextualSpacing/>
              <w:rPr>
                <w:rFonts w:ascii="Times New Roman" w:hAnsi="Times New Roman" w:cs="Times New Roman"/>
              </w:rPr>
            </w:pPr>
            <w:r w:rsidRPr="00AD461D">
              <w:rPr>
                <w:rFonts w:ascii="Times New Roman" w:hAnsi="Times New Roman" w:cs="Times New Roman"/>
                <w:sz w:val="20"/>
                <w:szCs w:val="20"/>
              </w:rPr>
              <w:sym w:font="Wingdings" w:char="F0FC"/>
            </w:r>
          </w:p>
        </w:tc>
      </w:tr>
      <w:tr w:rsidR="0014452E" w:rsidRPr="00A73618" w14:paraId="28D849B9" w14:textId="77777777" w:rsidTr="00BA36CD">
        <w:trPr>
          <w:trHeight w:val="240"/>
        </w:trPr>
        <w:tc>
          <w:tcPr>
            <w:tcW w:w="562" w:type="dxa"/>
          </w:tcPr>
          <w:p w14:paraId="1FD67BF2" w14:textId="77777777" w:rsidR="0014452E" w:rsidRPr="00A73618" w:rsidRDefault="0014452E" w:rsidP="0014452E">
            <w:pPr>
              <w:pStyle w:val="ListParagraph"/>
              <w:numPr>
                <w:ilvl w:val="0"/>
                <w:numId w:val="17"/>
              </w:numPr>
              <w:rPr>
                <w:rFonts w:ascii="Times New Roman" w:hAnsi="Times New Roman" w:cs="Times New Roman"/>
              </w:rPr>
            </w:pPr>
          </w:p>
        </w:tc>
        <w:tc>
          <w:tcPr>
            <w:tcW w:w="2410" w:type="dxa"/>
          </w:tcPr>
          <w:p w14:paraId="025DAFD6" w14:textId="40EE496A" w:rsidR="0014452E" w:rsidRPr="00A73618" w:rsidRDefault="0014452E" w:rsidP="0014452E">
            <w:pPr>
              <w:rPr>
                <w:rFonts w:ascii="Times New Roman" w:hAnsi="Times New Roman" w:cs="Times New Roman"/>
              </w:rPr>
            </w:pPr>
            <w:r w:rsidRPr="00A73618">
              <w:rPr>
                <w:rFonts w:ascii="Times New Roman" w:hAnsi="Times New Roman" w:cs="Times New Roman"/>
              </w:rPr>
              <w:t>Waldrop et al. (2012)</w:t>
            </w:r>
          </w:p>
        </w:tc>
        <w:tc>
          <w:tcPr>
            <w:tcW w:w="1898" w:type="dxa"/>
          </w:tcPr>
          <w:p w14:paraId="5F2F4BB4" w14:textId="2A5953F8" w:rsidR="0014452E" w:rsidRPr="00A73618" w:rsidRDefault="0014452E" w:rsidP="00B10F91">
            <w:pPr>
              <w:ind w:left="360"/>
              <w:contextualSpacing/>
              <w:jc w:val="center"/>
              <w:rPr>
                <w:rFonts w:ascii="Times New Roman" w:hAnsi="Times New Roman" w:cs="Times New Roman"/>
              </w:rPr>
            </w:pPr>
            <w:r w:rsidRPr="00AD461D">
              <w:rPr>
                <w:rFonts w:ascii="Times New Roman" w:hAnsi="Times New Roman" w:cs="Times New Roman"/>
                <w:sz w:val="20"/>
                <w:szCs w:val="20"/>
              </w:rPr>
              <w:sym w:font="Wingdings" w:char="F0FC"/>
            </w:r>
          </w:p>
        </w:tc>
        <w:tc>
          <w:tcPr>
            <w:tcW w:w="2319" w:type="dxa"/>
          </w:tcPr>
          <w:p w14:paraId="3478239E" w14:textId="288569CB" w:rsidR="0014452E" w:rsidRPr="00B10F91" w:rsidRDefault="0014452E" w:rsidP="00B10F91">
            <w:pPr>
              <w:ind w:left="360"/>
              <w:contextualSpacing/>
              <w:jc w:val="center"/>
              <w:rPr>
                <w:rFonts w:ascii="Times New Roman" w:hAnsi="Times New Roman" w:cs="Times New Roman"/>
                <w:sz w:val="20"/>
                <w:szCs w:val="20"/>
              </w:rPr>
            </w:pPr>
            <w:r w:rsidRPr="00A73618">
              <w:rPr>
                <w:rFonts w:ascii="Times New Roman" w:hAnsi="Times New Roman" w:cs="Times New Roman"/>
                <w:sz w:val="20"/>
                <w:szCs w:val="20"/>
              </w:rPr>
              <w:sym w:font="Wingdings" w:char="F0FC"/>
            </w:r>
          </w:p>
        </w:tc>
        <w:tc>
          <w:tcPr>
            <w:tcW w:w="2320" w:type="dxa"/>
          </w:tcPr>
          <w:p w14:paraId="7FFB2C1A" w14:textId="77777777" w:rsidR="0014452E" w:rsidRPr="00A73618" w:rsidRDefault="0014452E" w:rsidP="00C11D06">
            <w:pPr>
              <w:ind w:left="720"/>
              <w:contextualSpacing/>
              <w:jc w:val="center"/>
              <w:rPr>
                <w:rFonts w:ascii="Times New Roman" w:hAnsi="Times New Roman" w:cs="Times New Roman"/>
              </w:rPr>
            </w:pPr>
          </w:p>
        </w:tc>
        <w:tc>
          <w:tcPr>
            <w:tcW w:w="2319" w:type="dxa"/>
          </w:tcPr>
          <w:p w14:paraId="61D7DB21" w14:textId="137B0587" w:rsidR="0014452E" w:rsidRPr="00A73618" w:rsidRDefault="0014452E" w:rsidP="00B10F91">
            <w:pPr>
              <w:ind w:left="720"/>
              <w:contextualSpacing/>
              <w:rPr>
                <w:rFonts w:ascii="Times New Roman" w:hAnsi="Times New Roman" w:cs="Times New Roman"/>
              </w:rPr>
            </w:pPr>
            <w:r w:rsidRPr="00AD461D">
              <w:rPr>
                <w:rFonts w:ascii="Times New Roman" w:hAnsi="Times New Roman" w:cs="Times New Roman"/>
                <w:sz w:val="20"/>
                <w:szCs w:val="20"/>
              </w:rPr>
              <w:sym w:font="Wingdings" w:char="F0FC"/>
            </w:r>
          </w:p>
        </w:tc>
        <w:tc>
          <w:tcPr>
            <w:tcW w:w="2320" w:type="dxa"/>
          </w:tcPr>
          <w:p w14:paraId="30FE5A3B" w14:textId="24A886C2" w:rsidR="0014452E" w:rsidRPr="00A73618" w:rsidRDefault="0014452E" w:rsidP="00B10F91">
            <w:pPr>
              <w:ind w:left="720"/>
              <w:contextualSpacing/>
              <w:rPr>
                <w:rFonts w:ascii="Times New Roman" w:hAnsi="Times New Roman" w:cs="Times New Roman"/>
              </w:rPr>
            </w:pPr>
            <w:r w:rsidRPr="00AD461D">
              <w:rPr>
                <w:rFonts w:ascii="Times New Roman" w:hAnsi="Times New Roman" w:cs="Times New Roman"/>
                <w:sz w:val="20"/>
                <w:szCs w:val="20"/>
              </w:rPr>
              <w:sym w:font="Wingdings" w:char="F0FC"/>
            </w:r>
          </w:p>
        </w:tc>
      </w:tr>
    </w:tbl>
    <w:p w14:paraId="0C911235" w14:textId="77777777" w:rsidR="00581B6D" w:rsidRPr="00A73618" w:rsidRDefault="00581B6D" w:rsidP="00581B6D">
      <w:pPr>
        <w:rPr>
          <w:rFonts w:ascii="Times New Roman" w:hAnsi="Times New Roman" w:cs="Times New Roman"/>
        </w:rPr>
      </w:pPr>
    </w:p>
    <w:p w14:paraId="6E9923FB" w14:textId="77777777" w:rsidR="00492730" w:rsidRPr="00A73618" w:rsidRDefault="00492730" w:rsidP="00581B6D">
      <w:pPr>
        <w:rPr>
          <w:rFonts w:ascii="Times New Roman" w:hAnsi="Times New Roman" w:cs="Times New Roman"/>
          <w:b/>
          <w:bCs/>
        </w:rPr>
        <w:sectPr w:rsidR="00492730" w:rsidRPr="00A73618">
          <w:pgSz w:w="16840" w:h="11900" w:orient="landscape"/>
          <w:pgMar w:top="1134" w:right="1134" w:bottom="1134" w:left="1134" w:header="708" w:footer="708" w:gutter="0"/>
          <w:cols w:space="708"/>
          <w:docGrid w:linePitch="360"/>
        </w:sectPr>
      </w:pPr>
    </w:p>
    <w:p w14:paraId="3D8BDFBD" w14:textId="5533D6C8" w:rsidR="00581B6D" w:rsidRPr="005720CD" w:rsidRDefault="00581B6D" w:rsidP="00492730">
      <w:pPr>
        <w:spacing w:after="0" w:line="240" w:lineRule="auto"/>
        <w:rPr>
          <w:rFonts w:ascii="Times New Roman" w:hAnsi="Times New Roman" w:cs="Times New Roman"/>
          <w:sz w:val="28"/>
          <w:szCs w:val="28"/>
        </w:rPr>
      </w:pPr>
      <w:r w:rsidRPr="005720CD">
        <w:rPr>
          <w:rFonts w:ascii="Times New Roman" w:hAnsi="Times New Roman" w:cs="Times New Roman"/>
          <w:b/>
          <w:sz w:val="28"/>
          <w:szCs w:val="28"/>
        </w:rPr>
        <w:lastRenderedPageBreak/>
        <w:t>Supplement 3</w:t>
      </w:r>
      <w:r w:rsidR="001758A9" w:rsidRPr="005720CD">
        <w:rPr>
          <w:rFonts w:ascii="Times New Roman" w:hAnsi="Times New Roman" w:cs="Times New Roman"/>
          <w:b/>
          <w:sz w:val="28"/>
          <w:szCs w:val="28"/>
        </w:rPr>
        <w:t>,</w:t>
      </w:r>
      <w:r w:rsidRPr="005720CD">
        <w:rPr>
          <w:rFonts w:ascii="Times New Roman" w:hAnsi="Times New Roman" w:cs="Times New Roman"/>
          <w:b/>
          <w:sz w:val="28"/>
          <w:szCs w:val="28"/>
        </w:rPr>
        <w:t xml:space="preserve"> Table S3.1 Characteristics and context of quantitative studies by target population (N=</w:t>
      </w:r>
      <w:r w:rsidRPr="000D51BC">
        <w:rPr>
          <w:rFonts w:ascii="Times New Roman" w:hAnsi="Times New Roman" w:cs="Times New Roman"/>
          <w:b/>
          <w:sz w:val="28"/>
          <w:szCs w:val="28"/>
        </w:rPr>
        <w:t>1</w:t>
      </w:r>
      <w:r w:rsidR="000D51BC">
        <w:rPr>
          <w:rFonts w:ascii="Times New Roman" w:hAnsi="Times New Roman" w:cs="Times New Roman"/>
          <w:b/>
          <w:sz w:val="28"/>
          <w:szCs w:val="28"/>
        </w:rPr>
        <w:t>3</w:t>
      </w:r>
      <w:r w:rsidRPr="000D51BC">
        <w:rPr>
          <w:rFonts w:ascii="Times New Roman" w:hAnsi="Times New Roman" w:cs="Times New Roman"/>
          <w:b/>
          <w:sz w:val="28"/>
          <w:szCs w:val="28"/>
        </w:rPr>
        <w:t>)</w:t>
      </w:r>
    </w:p>
    <w:tbl>
      <w:tblPr>
        <w:tblW w:w="4782" w:type="pct"/>
        <w:tblBorders>
          <w:top w:val="single" w:sz="4" w:space="0" w:color="auto"/>
          <w:bottom w:val="single" w:sz="4" w:space="0" w:color="auto"/>
        </w:tblBorders>
        <w:tblLayout w:type="fixed"/>
        <w:tblLook w:val="0000" w:firstRow="0" w:lastRow="0" w:firstColumn="0" w:lastColumn="0" w:noHBand="0" w:noVBand="0"/>
      </w:tblPr>
      <w:tblGrid>
        <w:gridCol w:w="1400"/>
        <w:gridCol w:w="942"/>
        <w:gridCol w:w="700"/>
        <w:gridCol w:w="557"/>
        <w:gridCol w:w="574"/>
        <w:gridCol w:w="825"/>
        <w:gridCol w:w="3211"/>
        <w:gridCol w:w="5728"/>
      </w:tblGrid>
      <w:tr w:rsidR="00581B6D" w:rsidRPr="00A73618" w14:paraId="7C40E32F" w14:textId="77777777" w:rsidTr="005327A0">
        <w:trPr>
          <w:cantSplit/>
          <w:trHeight w:val="546"/>
          <w:tblHeader/>
        </w:trPr>
        <w:tc>
          <w:tcPr>
            <w:tcW w:w="502" w:type="pct"/>
            <w:vMerge w:val="restart"/>
            <w:tcBorders>
              <w:top w:val="single" w:sz="4" w:space="0" w:color="auto"/>
              <w:bottom w:val="single" w:sz="4" w:space="0" w:color="auto"/>
            </w:tcBorders>
            <w:shd w:val="clear" w:color="auto" w:fill="auto"/>
            <w:vAlign w:val="center"/>
          </w:tcPr>
          <w:p w14:paraId="3A13289B" w14:textId="77777777" w:rsidR="00581B6D" w:rsidRPr="00A73618" w:rsidRDefault="00581B6D" w:rsidP="00492730">
            <w:pPr>
              <w:spacing w:after="0" w:line="240" w:lineRule="auto"/>
              <w:rPr>
                <w:rFonts w:ascii="Times New Roman" w:hAnsi="Times New Roman" w:cs="Times New Roman"/>
                <w:bCs/>
                <w:sz w:val="20"/>
                <w:szCs w:val="20"/>
              </w:rPr>
            </w:pPr>
            <w:r w:rsidRPr="00A73618">
              <w:rPr>
                <w:rFonts w:ascii="Times New Roman" w:hAnsi="Times New Roman" w:cs="Times New Roman"/>
                <w:b/>
                <w:bCs/>
                <w:sz w:val="20"/>
                <w:szCs w:val="20"/>
              </w:rPr>
              <w:t>Authors and publication year</w:t>
            </w:r>
          </w:p>
        </w:tc>
        <w:tc>
          <w:tcPr>
            <w:tcW w:w="338" w:type="pct"/>
            <w:vMerge w:val="restart"/>
            <w:tcBorders>
              <w:top w:val="single" w:sz="4" w:space="0" w:color="auto"/>
              <w:bottom w:val="nil"/>
              <w:right w:val="nil"/>
            </w:tcBorders>
            <w:shd w:val="clear" w:color="auto" w:fill="auto"/>
            <w:textDirection w:val="btLr"/>
            <w:vAlign w:val="center"/>
          </w:tcPr>
          <w:p w14:paraId="0C099F13" w14:textId="77777777" w:rsidR="00581B6D" w:rsidRPr="00A73618" w:rsidRDefault="00581B6D" w:rsidP="00492730">
            <w:pPr>
              <w:spacing w:after="0" w:line="240" w:lineRule="auto"/>
              <w:ind w:left="113" w:right="113"/>
              <w:jc w:val="both"/>
              <w:rPr>
                <w:rFonts w:ascii="Times New Roman" w:hAnsi="Times New Roman" w:cs="Times New Roman"/>
                <w:b/>
                <w:bCs/>
                <w:sz w:val="20"/>
                <w:szCs w:val="20"/>
              </w:rPr>
            </w:pPr>
            <w:r w:rsidRPr="00A73618">
              <w:rPr>
                <w:rFonts w:ascii="Times New Roman" w:hAnsi="Times New Roman" w:cs="Times New Roman"/>
                <w:b/>
                <w:bCs/>
                <w:sz w:val="20"/>
                <w:szCs w:val="20"/>
              </w:rPr>
              <w:t>Country</w:t>
            </w:r>
          </w:p>
        </w:tc>
        <w:tc>
          <w:tcPr>
            <w:tcW w:w="251" w:type="pct"/>
            <w:vMerge w:val="restart"/>
            <w:tcBorders>
              <w:top w:val="single" w:sz="4" w:space="0" w:color="auto"/>
              <w:left w:val="nil"/>
              <w:bottom w:val="nil"/>
              <w:right w:val="nil"/>
            </w:tcBorders>
            <w:textDirection w:val="btLr"/>
            <w:vAlign w:val="center"/>
          </w:tcPr>
          <w:p w14:paraId="68284A6E" w14:textId="77777777" w:rsidR="00581B6D" w:rsidRPr="00A73618" w:rsidRDefault="00581B6D" w:rsidP="00492730">
            <w:pPr>
              <w:spacing w:after="0" w:line="240" w:lineRule="auto"/>
              <w:ind w:right="113"/>
              <w:jc w:val="both"/>
              <w:rPr>
                <w:rFonts w:ascii="Times New Roman" w:hAnsi="Times New Roman" w:cs="Times New Roman"/>
                <w:b/>
                <w:bCs/>
                <w:sz w:val="20"/>
                <w:szCs w:val="20"/>
              </w:rPr>
            </w:pPr>
            <w:r w:rsidRPr="00A73618">
              <w:rPr>
                <w:rFonts w:ascii="Times New Roman" w:hAnsi="Times New Roman" w:cs="Times New Roman"/>
                <w:b/>
                <w:bCs/>
                <w:sz w:val="20"/>
                <w:szCs w:val="20"/>
              </w:rPr>
              <w:t xml:space="preserve">  Sample size</w:t>
            </w:r>
          </w:p>
        </w:tc>
        <w:tc>
          <w:tcPr>
            <w:tcW w:w="702" w:type="pct"/>
            <w:gridSpan w:val="3"/>
            <w:tcBorders>
              <w:top w:val="single" w:sz="4" w:space="0" w:color="auto"/>
              <w:left w:val="nil"/>
              <w:bottom w:val="single" w:sz="4" w:space="0" w:color="auto"/>
              <w:right w:val="nil"/>
            </w:tcBorders>
            <w:vAlign w:val="center"/>
          </w:tcPr>
          <w:p w14:paraId="6CBC5671" w14:textId="77777777" w:rsidR="00581B6D" w:rsidRPr="00A73618" w:rsidRDefault="00581B6D" w:rsidP="00492730">
            <w:pPr>
              <w:spacing w:after="0" w:line="240" w:lineRule="auto"/>
              <w:ind w:left="113" w:right="113"/>
              <w:jc w:val="center"/>
              <w:rPr>
                <w:rFonts w:ascii="Times New Roman" w:hAnsi="Times New Roman" w:cs="Times New Roman"/>
                <w:b/>
                <w:bCs/>
                <w:sz w:val="20"/>
                <w:szCs w:val="20"/>
              </w:rPr>
            </w:pPr>
            <w:r w:rsidRPr="00A73618">
              <w:rPr>
                <w:rFonts w:ascii="Times New Roman" w:hAnsi="Times New Roman" w:cs="Times New Roman"/>
                <w:b/>
                <w:bCs/>
                <w:sz w:val="20"/>
                <w:szCs w:val="20"/>
              </w:rPr>
              <w:t>Target group</w:t>
            </w:r>
          </w:p>
        </w:tc>
        <w:tc>
          <w:tcPr>
            <w:tcW w:w="3207" w:type="pct"/>
            <w:gridSpan w:val="2"/>
            <w:tcBorders>
              <w:top w:val="single" w:sz="4" w:space="0" w:color="auto"/>
              <w:left w:val="nil"/>
              <w:bottom w:val="single" w:sz="4" w:space="0" w:color="auto"/>
            </w:tcBorders>
            <w:shd w:val="clear" w:color="auto" w:fill="auto"/>
            <w:vAlign w:val="center"/>
          </w:tcPr>
          <w:p w14:paraId="104D3041" w14:textId="77777777" w:rsidR="00581B6D" w:rsidRPr="00A73618" w:rsidRDefault="00581B6D" w:rsidP="00492730">
            <w:pPr>
              <w:spacing w:after="0" w:line="240" w:lineRule="auto"/>
              <w:jc w:val="center"/>
              <w:rPr>
                <w:rFonts w:ascii="Times New Roman" w:hAnsi="Times New Roman" w:cs="Times New Roman"/>
                <w:b/>
                <w:bCs/>
                <w:sz w:val="20"/>
                <w:szCs w:val="20"/>
                <w:vertAlign w:val="superscript"/>
              </w:rPr>
            </w:pPr>
            <w:r w:rsidRPr="00A73618">
              <w:rPr>
                <w:rFonts w:ascii="Times New Roman" w:hAnsi="Times New Roman" w:cs="Times New Roman"/>
                <w:b/>
                <w:bCs/>
                <w:sz w:val="20"/>
                <w:szCs w:val="20"/>
              </w:rPr>
              <w:t xml:space="preserve">Context </w:t>
            </w:r>
          </w:p>
        </w:tc>
      </w:tr>
      <w:tr w:rsidR="00581B6D" w:rsidRPr="00A73618" w14:paraId="79E7FA09" w14:textId="77777777" w:rsidTr="005327A0">
        <w:trPr>
          <w:cantSplit/>
          <w:trHeight w:val="1264"/>
          <w:tblHeader/>
        </w:trPr>
        <w:tc>
          <w:tcPr>
            <w:tcW w:w="502" w:type="pct"/>
            <w:vMerge/>
            <w:tcBorders>
              <w:top w:val="nil"/>
              <w:bottom w:val="single" w:sz="4" w:space="0" w:color="auto"/>
            </w:tcBorders>
            <w:shd w:val="clear" w:color="auto" w:fill="auto"/>
            <w:vAlign w:val="center"/>
          </w:tcPr>
          <w:p w14:paraId="60587D68" w14:textId="77777777" w:rsidR="00581B6D" w:rsidRPr="00A73618" w:rsidRDefault="00581B6D" w:rsidP="00492730">
            <w:pPr>
              <w:spacing w:after="0" w:line="240" w:lineRule="auto"/>
              <w:rPr>
                <w:rFonts w:ascii="Times New Roman" w:hAnsi="Times New Roman" w:cs="Times New Roman"/>
                <w:b/>
                <w:bCs/>
                <w:sz w:val="20"/>
                <w:szCs w:val="20"/>
              </w:rPr>
            </w:pPr>
          </w:p>
        </w:tc>
        <w:tc>
          <w:tcPr>
            <w:tcW w:w="338" w:type="pct"/>
            <w:vMerge/>
            <w:tcBorders>
              <w:top w:val="nil"/>
              <w:bottom w:val="single" w:sz="4" w:space="0" w:color="auto"/>
              <w:right w:val="nil"/>
            </w:tcBorders>
            <w:shd w:val="clear" w:color="auto" w:fill="auto"/>
            <w:vAlign w:val="center"/>
          </w:tcPr>
          <w:p w14:paraId="3DCFD805" w14:textId="77777777" w:rsidR="00581B6D" w:rsidRPr="00A73618" w:rsidRDefault="00581B6D" w:rsidP="00492730">
            <w:pPr>
              <w:spacing w:after="0" w:line="240" w:lineRule="auto"/>
              <w:jc w:val="both"/>
              <w:rPr>
                <w:rFonts w:ascii="Times New Roman" w:hAnsi="Times New Roman" w:cs="Times New Roman"/>
                <w:b/>
                <w:bCs/>
                <w:sz w:val="20"/>
                <w:szCs w:val="20"/>
              </w:rPr>
            </w:pPr>
          </w:p>
        </w:tc>
        <w:tc>
          <w:tcPr>
            <w:tcW w:w="251" w:type="pct"/>
            <w:vMerge/>
            <w:tcBorders>
              <w:top w:val="nil"/>
              <w:left w:val="nil"/>
              <w:bottom w:val="single" w:sz="4" w:space="0" w:color="auto"/>
              <w:right w:val="nil"/>
            </w:tcBorders>
            <w:vAlign w:val="center"/>
          </w:tcPr>
          <w:p w14:paraId="699F1E77" w14:textId="77777777" w:rsidR="00581B6D" w:rsidRPr="00A73618" w:rsidRDefault="00581B6D" w:rsidP="00492730">
            <w:pPr>
              <w:spacing w:after="0" w:line="240" w:lineRule="auto"/>
              <w:jc w:val="both"/>
              <w:rPr>
                <w:rFonts w:ascii="Times New Roman" w:hAnsi="Times New Roman" w:cs="Times New Roman"/>
                <w:b/>
                <w:bCs/>
                <w:sz w:val="20"/>
                <w:szCs w:val="20"/>
              </w:rPr>
            </w:pPr>
          </w:p>
        </w:tc>
        <w:tc>
          <w:tcPr>
            <w:tcW w:w="200" w:type="pct"/>
            <w:tcBorders>
              <w:top w:val="single" w:sz="4" w:space="0" w:color="auto"/>
              <w:left w:val="nil"/>
              <w:bottom w:val="single" w:sz="4" w:space="0" w:color="auto"/>
              <w:right w:val="nil"/>
            </w:tcBorders>
            <w:textDirection w:val="btLr"/>
            <w:vAlign w:val="center"/>
          </w:tcPr>
          <w:p w14:paraId="1860B597" w14:textId="77777777" w:rsidR="00581B6D" w:rsidRPr="00A73618" w:rsidRDefault="00581B6D" w:rsidP="00492730">
            <w:pPr>
              <w:spacing w:after="0" w:line="240" w:lineRule="auto"/>
              <w:jc w:val="center"/>
              <w:rPr>
                <w:rFonts w:ascii="Times New Roman" w:hAnsi="Times New Roman" w:cs="Times New Roman"/>
                <w:b/>
                <w:bCs/>
                <w:sz w:val="20"/>
                <w:szCs w:val="20"/>
              </w:rPr>
            </w:pPr>
            <w:r w:rsidRPr="00A73618">
              <w:rPr>
                <w:rFonts w:ascii="Times New Roman" w:hAnsi="Times New Roman" w:cs="Times New Roman"/>
                <w:b/>
                <w:bCs/>
                <w:sz w:val="20"/>
                <w:szCs w:val="20"/>
              </w:rPr>
              <w:t>Patients</w:t>
            </w:r>
          </w:p>
        </w:tc>
        <w:tc>
          <w:tcPr>
            <w:tcW w:w="206" w:type="pct"/>
            <w:tcBorders>
              <w:top w:val="single" w:sz="4" w:space="0" w:color="auto"/>
              <w:left w:val="nil"/>
              <w:bottom w:val="single" w:sz="4" w:space="0" w:color="auto"/>
              <w:right w:val="nil"/>
            </w:tcBorders>
            <w:textDirection w:val="btLr"/>
            <w:vAlign w:val="center"/>
          </w:tcPr>
          <w:p w14:paraId="51232D15" w14:textId="77777777" w:rsidR="00581B6D" w:rsidRPr="00A73618" w:rsidRDefault="00581B6D" w:rsidP="00492730">
            <w:pPr>
              <w:spacing w:after="0" w:line="240" w:lineRule="auto"/>
              <w:jc w:val="center"/>
              <w:rPr>
                <w:rFonts w:ascii="Times New Roman" w:hAnsi="Times New Roman" w:cs="Times New Roman"/>
                <w:b/>
                <w:bCs/>
                <w:sz w:val="20"/>
                <w:szCs w:val="20"/>
              </w:rPr>
            </w:pPr>
            <w:r w:rsidRPr="00A73618">
              <w:rPr>
                <w:rFonts w:ascii="Times New Roman" w:hAnsi="Times New Roman" w:cs="Times New Roman"/>
                <w:b/>
                <w:bCs/>
                <w:sz w:val="20"/>
                <w:szCs w:val="20"/>
              </w:rPr>
              <w:t>Relatives</w:t>
            </w:r>
          </w:p>
        </w:tc>
        <w:tc>
          <w:tcPr>
            <w:tcW w:w="296" w:type="pct"/>
            <w:tcBorders>
              <w:top w:val="single" w:sz="4" w:space="0" w:color="auto"/>
              <w:left w:val="nil"/>
              <w:bottom w:val="single" w:sz="4" w:space="0" w:color="auto"/>
              <w:right w:val="nil"/>
            </w:tcBorders>
            <w:textDirection w:val="btLr"/>
            <w:vAlign w:val="center"/>
          </w:tcPr>
          <w:p w14:paraId="4D85668E" w14:textId="77777777" w:rsidR="00581B6D" w:rsidRPr="00A73618" w:rsidRDefault="00581B6D" w:rsidP="00492730">
            <w:pPr>
              <w:spacing w:after="0" w:line="240" w:lineRule="auto"/>
              <w:jc w:val="center"/>
              <w:rPr>
                <w:rFonts w:ascii="Times New Roman" w:hAnsi="Times New Roman" w:cs="Times New Roman"/>
                <w:b/>
                <w:bCs/>
                <w:sz w:val="20"/>
                <w:szCs w:val="20"/>
              </w:rPr>
            </w:pPr>
            <w:r w:rsidRPr="00A73618">
              <w:rPr>
                <w:rFonts w:ascii="Times New Roman" w:hAnsi="Times New Roman" w:cs="Times New Roman"/>
                <w:b/>
                <w:bCs/>
                <w:sz w:val="20"/>
                <w:szCs w:val="20"/>
              </w:rPr>
              <w:t>Other carers</w:t>
            </w:r>
          </w:p>
          <w:p w14:paraId="11BC2CF5" w14:textId="77777777" w:rsidR="00581B6D" w:rsidRPr="00A73618" w:rsidRDefault="00581B6D" w:rsidP="00492730">
            <w:pPr>
              <w:spacing w:after="0" w:line="240" w:lineRule="auto"/>
              <w:jc w:val="center"/>
              <w:rPr>
                <w:rFonts w:ascii="Times New Roman" w:hAnsi="Times New Roman" w:cs="Times New Roman"/>
                <w:b/>
                <w:bCs/>
                <w:sz w:val="20"/>
                <w:szCs w:val="20"/>
              </w:rPr>
            </w:pPr>
            <w:r w:rsidRPr="00A73618">
              <w:rPr>
                <w:rFonts w:ascii="Times New Roman" w:hAnsi="Times New Roman" w:cs="Times New Roman"/>
                <w:b/>
                <w:bCs/>
                <w:sz w:val="20"/>
                <w:szCs w:val="20"/>
              </w:rPr>
              <w:t xml:space="preserve"> or friends</w:t>
            </w:r>
          </w:p>
        </w:tc>
        <w:tc>
          <w:tcPr>
            <w:tcW w:w="1152" w:type="pct"/>
            <w:tcBorders>
              <w:top w:val="single" w:sz="4" w:space="0" w:color="auto"/>
              <w:left w:val="nil"/>
              <w:bottom w:val="single" w:sz="4" w:space="0" w:color="auto"/>
              <w:right w:val="nil"/>
            </w:tcBorders>
            <w:shd w:val="clear" w:color="auto" w:fill="auto"/>
            <w:vAlign w:val="center"/>
          </w:tcPr>
          <w:p w14:paraId="7B155E89" w14:textId="77777777" w:rsidR="00581B6D" w:rsidRPr="00A73618" w:rsidRDefault="00581B6D" w:rsidP="00492730">
            <w:pPr>
              <w:spacing w:after="0" w:line="240" w:lineRule="auto"/>
              <w:jc w:val="center"/>
              <w:rPr>
                <w:rFonts w:ascii="Times New Roman" w:hAnsi="Times New Roman" w:cs="Times New Roman"/>
                <w:b/>
                <w:bCs/>
                <w:sz w:val="20"/>
                <w:szCs w:val="20"/>
              </w:rPr>
            </w:pPr>
            <w:r w:rsidRPr="00A73618">
              <w:rPr>
                <w:rFonts w:ascii="Times New Roman" w:hAnsi="Times New Roman" w:cs="Times New Roman"/>
                <w:b/>
                <w:bCs/>
                <w:sz w:val="20"/>
                <w:szCs w:val="20"/>
              </w:rPr>
              <w:t>Setting /source of participants</w:t>
            </w:r>
          </w:p>
        </w:tc>
        <w:tc>
          <w:tcPr>
            <w:tcW w:w="2055" w:type="pct"/>
            <w:tcBorders>
              <w:top w:val="single" w:sz="4" w:space="0" w:color="auto"/>
              <w:left w:val="nil"/>
              <w:bottom w:val="single" w:sz="4" w:space="0" w:color="auto"/>
            </w:tcBorders>
            <w:shd w:val="clear" w:color="auto" w:fill="auto"/>
            <w:vAlign w:val="center"/>
          </w:tcPr>
          <w:p w14:paraId="7DD89C0F" w14:textId="77777777" w:rsidR="00581B6D" w:rsidRPr="00A73618" w:rsidRDefault="00581B6D" w:rsidP="00492730">
            <w:pPr>
              <w:spacing w:after="0" w:line="240" w:lineRule="auto"/>
              <w:jc w:val="center"/>
              <w:rPr>
                <w:rFonts w:ascii="Times New Roman" w:hAnsi="Times New Roman" w:cs="Times New Roman"/>
                <w:b/>
                <w:bCs/>
                <w:sz w:val="20"/>
                <w:szCs w:val="20"/>
              </w:rPr>
            </w:pPr>
            <w:r w:rsidRPr="00A73618">
              <w:rPr>
                <w:rFonts w:ascii="Times New Roman" w:hAnsi="Times New Roman" w:cs="Times New Roman"/>
                <w:b/>
                <w:bCs/>
                <w:sz w:val="20"/>
                <w:szCs w:val="20"/>
              </w:rPr>
              <w:t>Main objective and aspects covered</w:t>
            </w:r>
          </w:p>
        </w:tc>
      </w:tr>
      <w:tr w:rsidR="00CE2313" w:rsidRPr="00CE2313" w14:paraId="7ABF421A" w14:textId="77777777" w:rsidTr="00A27439">
        <w:trPr>
          <w:trHeight w:val="1020"/>
        </w:trPr>
        <w:tc>
          <w:tcPr>
            <w:tcW w:w="502" w:type="pct"/>
            <w:tcBorders>
              <w:top w:val="single" w:sz="4" w:space="0" w:color="auto"/>
              <w:left w:val="nil"/>
              <w:bottom w:val="nil"/>
              <w:right w:val="nil"/>
            </w:tcBorders>
            <w:shd w:val="clear" w:color="auto" w:fill="auto"/>
            <w:vAlign w:val="center"/>
          </w:tcPr>
          <w:p w14:paraId="649BF2B4" w14:textId="70DB8C98" w:rsidR="00A27439" w:rsidRPr="00CE2313" w:rsidRDefault="00A27439" w:rsidP="00492730">
            <w:pPr>
              <w:tabs>
                <w:tab w:val="left" w:pos="2154"/>
              </w:tabs>
              <w:spacing w:after="0" w:line="240" w:lineRule="auto"/>
              <w:rPr>
                <w:rFonts w:ascii="Times New Roman" w:hAnsi="Times New Roman" w:cs="Times New Roman"/>
                <w:sz w:val="20"/>
                <w:szCs w:val="20"/>
              </w:rPr>
            </w:pPr>
            <w:r w:rsidRPr="00CE2313">
              <w:rPr>
                <w:rFonts w:ascii="Times New Roman" w:hAnsi="Times New Roman" w:cs="Times New Roman"/>
                <w:sz w:val="20"/>
                <w:szCs w:val="20"/>
              </w:rPr>
              <w:t>Richards 2019</w:t>
            </w:r>
          </w:p>
        </w:tc>
        <w:tc>
          <w:tcPr>
            <w:tcW w:w="338" w:type="pct"/>
            <w:tcBorders>
              <w:top w:val="single" w:sz="4" w:space="0" w:color="auto"/>
              <w:left w:val="nil"/>
              <w:bottom w:val="nil"/>
              <w:right w:val="nil"/>
            </w:tcBorders>
            <w:shd w:val="clear" w:color="auto" w:fill="auto"/>
            <w:vAlign w:val="center"/>
          </w:tcPr>
          <w:p w14:paraId="4DBADC8D" w14:textId="4A24F140" w:rsidR="00A27439" w:rsidRPr="00CE2313" w:rsidRDefault="00EB2B30" w:rsidP="00492730">
            <w:pPr>
              <w:tabs>
                <w:tab w:val="left" w:pos="2154"/>
              </w:tabs>
              <w:spacing w:after="0" w:line="240" w:lineRule="auto"/>
              <w:jc w:val="both"/>
              <w:rPr>
                <w:rFonts w:ascii="Times New Roman" w:hAnsi="Times New Roman" w:cs="Times New Roman"/>
                <w:sz w:val="20"/>
                <w:szCs w:val="20"/>
              </w:rPr>
            </w:pPr>
            <w:r w:rsidRPr="00CE2313">
              <w:rPr>
                <w:rFonts w:ascii="Times New Roman" w:hAnsi="Times New Roman" w:cs="Times New Roman"/>
                <w:sz w:val="20"/>
                <w:szCs w:val="20"/>
              </w:rPr>
              <w:t>USA</w:t>
            </w:r>
          </w:p>
        </w:tc>
        <w:tc>
          <w:tcPr>
            <w:tcW w:w="251" w:type="pct"/>
            <w:tcBorders>
              <w:top w:val="single" w:sz="4" w:space="0" w:color="auto"/>
              <w:left w:val="nil"/>
              <w:bottom w:val="nil"/>
              <w:right w:val="nil"/>
            </w:tcBorders>
            <w:vAlign w:val="center"/>
          </w:tcPr>
          <w:p w14:paraId="14ABDC0D" w14:textId="3C09344B" w:rsidR="00A27439" w:rsidRPr="00CE2313" w:rsidRDefault="00EB2B30" w:rsidP="00492730">
            <w:pPr>
              <w:tabs>
                <w:tab w:val="left" w:pos="2154"/>
              </w:tabs>
              <w:spacing w:after="0" w:line="240" w:lineRule="auto"/>
              <w:jc w:val="right"/>
              <w:rPr>
                <w:rFonts w:ascii="Times New Roman" w:hAnsi="Times New Roman" w:cs="Times New Roman"/>
                <w:sz w:val="20"/>
                <w:szCs w:val="20"/>
              </w:rPr>
            </w:pPr>
            <w:r w:rsidRPr="00CE2313">
              <w:rPr>
                <w:rFonts w:ascii="Times New Roman" w:hAnsi="Times New Roman" w:cs="Times New Roman"/>
                <w:sz w:val="20"/>
                <w:szCs w:val="20"/>
              </w:rPr>
              <w:t>5435</w:t>
            </w:r>
          </w:p>
        </w:tc>
        <w:tc>
          <w:tcPr>
            <w:tcW w:w="200" w:type="pct"/>
            <w:tcBorders>
              <w:top w:val="single" w:sz="4" w:space="0" w:color="auto"/>
              <w:left w:val="nil"/>
              <w:bottom w:val="nil"/>
              <w:right w:val="nil"/>
            </w:tcBorders>
            <w:vAlign w:val="center"/>
          </w:tcPr>
          <w:p w14:paraId="2025957F" w14:textId="29C5E4B8" w:rsidR="00A27439" w:rsidRPr="00CE2313" w:rsidRDefault="00A27439" w:rsidP="00492730">
            <w:pPr>
              <w:tabs>
                <w:tab w:val="left" w:pos="2154"/>
              </w:tabs>
              <w:spacing w:after="0" w:line="240" w:lineRule="auto"/>
              <w:jc w:val="center"/>
              <w:rPr>
                <w:rFonts w:ascii="Times New Roman" w:hAnsi="Times New Roman" w:cs="Times New Roman"/>
                <w:sz w:val="20"/>
                <w:szCs w:val="20"/>
              </w:rPr>
            </w:pPr>
          </w:p>
        </w:tc>
        <w:tc>
          <w:tcPr>
            <w:tcW w:w="206" w:type="pct"/>
            <w:tcBorders>
              <w:top w:val="single" w:sz="4" w:space="0" w:color="auto"/>
              <w:left w:val="nil"/>
              <w:bottom w:val="nil"/>
              <w:right w:val="nil"/>
            </w:tcBorders>
            <w:vAlign w:val="center"/>
          </w:tcPr>
          <w:p w14:paraId="5CE4FA82" w14:textId="27E43EBD" w:rsidR="00A27439" w:rsidRPr="00CE2313" w:rsidRDefault="00EB2B30" w:rsidP="00492730">
            <w:pPr>
              <w:tabs>
                <w:tab w:val="left" w:pos="2154"/>
              </w:tabs>
              <w:spacing w:after="0" w:line="240" w:lineRule="auto"/>
              <w:jc w:val="center"/>
              <w:rPr>
                <w:rFonts w:ascii="Times New Roman" w:hAnsi="Times New Roman" w:cs="Times New Roman"/>
                <w:sz w:val="20"/>
                <w:szCs w:val="20"/>
              </w:rPr>
            </w:pPr>
            <w:r w:rsidRPr="00CE2313">
              <w:rPr>
                <w:rFonts w:ascii="Times New Roman" w:hAnsi="Times New Roman" w:cs="Times New Roman"/>
                <w:sz w:val="20"/>
                <w:szCs w:val="20"/>
              </w:rPr>
              <w:sym w:font="Wingdings" w:char="F0FC"/>
            </w:r>
          </w:p>
        </w:tc>
        <w:tc>
          <w:tcPr>
            <w:tcW w:w="296" w:type="pct"/>
            <w:tcBorders>
              <w:top w:val="single" w:sz="4" w:space="0" w:color="auto"/>
              <w:left w:val="nil"/>
              <w:bottom w:val="nil"/>
              <w:right w:val="nil"/>
            </w:tcBorders>
            <w:vAlign w:val="center"/>
          </w:tcPr>
          <w:p w14:paraId="576B311B" w14:textId="77777777" w:rsidR="00A27439" w:rsidRPr="00CE2313" w:rsidRDefault="00A27439" w:rsidP="00492730">
            <w:pPr>
              <w:tabs>
                <w:tab w:val="left" w:pos="2154"/>
              </w:tabs>
              <w:spacing w:after="0" w:line="240" w:lineRule="auto"/>
              <w:jc w:val="center"/>
              <w:rPr>
                <w:rFonts w:ascii="Times New Roman" w:hAnsi="Times New Roman" w:cs="Times New Roman"/>
                <w:sz w:val="20"/>
                <w:szCs w:val="20"/>
              </w:rPr>
            </w:pPr>
          </w:p>
        </w:tc>
        <w:tc>
          <w:tcPr>
            <w:tcW w:w="1152" w:type="pct"/>
            <w:tcBorders>
              <w:top w:val="single" w:sz="4" w:space="0" w:color="auto"/>
              <w:left w:val="nil"/>
              <w:bottom w:val="nil"/>
              <w:right w:val="nil"/>
            </w:tcBorders>
            <w:shd w:val="clear" w:color="auto" w:fill="auto"/>
            <w:vAlign w:val="center"/>
          </w:tcPr>
          <w:p w14:paraId="4647B785" w14:textId="33C2A865" w:rsidR="00A27439" w:rsidRPr="00CE2313" w:rsidRDefault="00EB2B30" w:rsidP="00492730">
            <w:pPr>
              <w:tabs>
                <w:tab w:val="left" w:pos="2154"/>
              </w:tabs>
              <w:spacing w:after="0" w:line="240" w:lineRule="auto"/>
              <w:rPr>
                <w:rFonts w:ascii="Times New Roman" w:hAnsi="Times New Roman" w:cs="Times New Roman"/>
                <w:sz w:val="20"/>
                <w:szCs w:val="20"/>
              </w:rPr>
            </w:pPr>
            <w:r w:rsidRPr="00CE2313">
              <w:rPr>
                <w:rFonts w:ascii="Times New Roman" w:hAnsi="Times New Roman" w:cs="Times New Roman"/>
                <w:sz w:val="20"/>
                <w:szCs w:val="20"/>
              </w:rPr>
              <w:t>(nationwide) Relatives of patients who died in U.S. Department of Veterans Affairs facilities</w:t>
            </w:r>
          </w:p>
        </w:tc>
        <w:tc>
          <w:tcPr>
            <w:tcW w:w="2055" w:type="pct"/>
            <w:tcBorders>
              <w:top w:val="single" w:sz="4" w:space="0" w:color="auto"/>
              <w:left w:val="nil"/>
              <w:bottom w:val="nil"/>
              <w:right w:val="nil"/>
            </w:tcBorders>
            <w:shd w:val="clear" w:color="auto" w:fill="auto"/>
            <w:vAlign w:val="center"/>
          </w:tcPr>
          <w:p w14:paraId="5EAB4648" w14:textId="7A2E06BF" w:rsidR="00EA61AA" w:rsidRPr="00CE2313" w:rsidRDefault="00EA61AA" w:rsidP="00EA61AA">
            <w:pPr>
              <w:spacing w:after="0" w:line="240" w:lineRule="auto"/>
              <w:rPr>
                <w:rFonts w:ascii="Times New Roman" w:hAnsi="Times New Roman" w:cs="Times New Roman"/>
                <w:sz w:val="20"/>
                <w:szCs w:val="20"/>
              </w:rPr>
            </w:pPr>
            <w:r w:rsidRPr="00CE2313">
              <w:rPr>
                <w:rFonts w:ascii="Times New Roman" w:hAnsi="Times New Roman" w:cs="Times New Roman"/>
                <w:sz w:val="20"/>
                <w:szCs w:val="20"/>
              </w:rPr>
              <w:t>Bereaved family members’ perceptions of patients’ quality</w:t>
            </w:r>
          </w:p>
          <w:p w14:paraId="5D86C636" w14:textId="77777777" w:rsidR="00A27439" w:rsidRPr="00CE2313" w:rsidRDefault="00EA61AA" w:rsidP="00EA61AA">
            <w:pPr>
              <w:spacing w:after="0" w:line="240" w:lineRule="auto"/>
              <w:rPr>
                <w:rFonts w:ascii="Times New Roman" w:hAnsi="Times New Roman" w:cs="Times New Roman"/>
                <w:sz w:val="20"/>
                <w:szCs w:val="20"/>
              </w:rPr>
            </w:pPr>
            <w:r w:rsidRPr="00CE2313">
              <w:rPr>
                <w:rFonts w:ascii="Times New Roman" w:hAnsi="Times New Roman" w:cs="Times New Roman"/>
                <w:sz w:val="20"/>
                <w:szCs w:val="20"/>
              </w:rPr>
              <w:t>of care during the last month of life, including</w:t>
            </w:r>
          </w:p>
          <w:p w14:paraId="2464B482" w14:textId="77777777" w:rsidR="00EA61AA" w:rsidRPr="00CE2313" w:rsidRDefault="00EA61AA" w:rsidP="00EA61AA">
            <w:pPr>
              <w:spacing w:after="0" w:line="240" w:lineRule="auto"/>
              <w:rPr>
                <w:rFonts w:ascii="Times New Roman" w:hAnsi="Times New Roman" w:cs="Times New Roman"/>
                <w:sz w:val="20"/>
                <w:szCs w:val="20"/>
              </w:rPr>
            </w:pPr>
            <w:r w:rsidRPr="00CE2313">
              <w:rPr>
                <w:rFonts w:ascii="Times New Roman" w:hAnsi="Times New Roman" w:cs="Times New Roman"/>
                <w:sz w:val="20"/>
                <w:szCs w:val="20"/>
              </w:rPr>
              <w:t>-communication</w:t>
            </w:r>
          </w:p>
          <w:p w14:paraId="0B45E86E" w14:textId="77777777" w:rsidR="00EA61AA" w:rsidRPr="00CE2313" w:rsidRDefault="00EA61AA" w:rsidP="00EA61AA">
            <w:pPr>
              <w:spacing w:after="0" w:line="240" w:lineRule="auto"/>
              <w:rPr>
                <w:rFonts w:ascii="Times New Roman" w:hAnsi="Times New Roman" w:cs="Times New Roman"/>
                <w:sz w:val="20"/>
                <w:szCs w:val="20"/>
              </w:rPr>
            </w:pPr>
            <w:r w:rsidRPr="00CE2313">
              <w:rPr>
                <w:rFonts w:ascii="Times New Roman" w:hAnsi="Times New Roman" w:cs="Times New Roman"/>
                <w:sz w:val="20"/>
                <w:szCs w:val="20"/>
              </w:rPr>
              <w:t>-support</w:t>
            </w:r>
          </w:p>
          <w:p w14:paraId="48583392" w14:textId="07ECD39F" w:rsidR="00EA61AA" w:rsidRPr="00CE2313" w:rsidRDefault="00EA61AA" w:rsidP="00EA61AA">
            <w:pPr>
              <w:spacing w:after="0" w:line="240" w:lineRule="auto"/>
              <w:rPr>
                <w:rFonts w:ascii="Times New Roman" w:hAnsi="Times New Roman" w:cs="Times New Roman"/>
                <w:sz w:val="20"/>
                <w:szCs w:val="20"/>
              </w:rPr>
            </w:pPr>
            <w:r w:rsidRPr="00CE2313">
              <w:rPr>
                <w:rFonts w:ascii="Times New Roman" w:hAnsi="Times New Roman" w:cs="Times New Roman"/>
                <w:sz w:val="20"/>
                <w:szCs w:val="20"/>
              </w:rPr>
              <w:t>-pain management</w:t>
            </w:r>
          </w:p>
        </w:tc>
      </w:tr>
      <w:tr w:rsidR="00581B6D" w:rsidRPr="00A73618" w14:paraId="6FBB9F62" w14:textId="77777777" w:rsidTr="00A27439">
        <w:trPr>
          <w:trHeight w:val="1020"/>
        </w:trPr>
        <w:tc>
          <w:tcPr>
            <w:tcW w:w="502" w:type="pct"/>
            <w:tcBorders>
              <w:top w:val="nil"/>
              <w:left w:val="nil"/>
              <w:bottom w:val="nil"/>
              <w:right w:val="nil"/>
            </w:tcBorders>
            <w:shd w:val="clear" w:color="auto" w:fill="auto"/>
            <w:vAlign w:val="center"/>
          </w:tcPr>
          <w:p w14:paraId="53701E95" w14:textId="77777777" w:rsidR="00581B6D" w:rsidRPr="00A73618" w:rsidRDefault="00581B6D" w:rsidP="00492730">
            <w:pPr>
              <w:tabs>
                <w:tab w:val="left" w:pos="2154"/>
              </w:tabs>
              <w:spacing w:after="0" w:line="240" w:lineRule="auto"/>
              <w:rPr>
                <w:rFonts w:ascii="Times New Roman" w:hAnsi="Times New Roman" w:cs="Times New Roman"/>
                <w:sz w:val="20"/>
                <w:szCs w:val="20"/>
              </w:rPr>
            </w:pPr>
            <w:r w:rsidRPr="00A73618">
              <w:rPr>
                <w:rFonts w:ascii="Times New Roman" w:hAnsi="Times New Roman" w:cs="Times New Roman"/>
                <w:sz w:val="20"/>
                <w:szCs w:val="20"/>
              </w:rPr>
              <w:t>Mori 2018</w:t>
            </w:r>
          </w:p>
        </w:tc>
        <w:tc>
          <w:tcPr>
            <w:tcW w:w="338" w:type="pct"/>
            <w:tcBorders>
              <w:top w:val="nil"/>
              <w:left w:val="nil"/>
              <w:bottom w:val="nil"/>
              <w:right w:val="nil"/>
            </w:tcBorders>
            <w:shd w:val="clear" w:color="auto" w:fill="auto"/>
            <w:vAlign w:val="center"/>
          </w:tcPr>
          <w:p w14:paraId="0F5228F3" w14:textId="77777777" w:rsidR="00581B6D" w:rsidRPr="00A73618" w:rsidRDefault="00581B6D" w:rsidP="00492730">
            <w:pPr>
              <w:tabs>
                <w:tab w:val="left" w:pos="2154"/>
              </w:tabs>
              <w:spacing w:after="0" w:line="240" w:lineRule="auto"/>
              <w:jc w:val="both"/>
              <w:rPr>
                <w:rFonts w:ascii="Times New Roman" w:hAnsi="Times New Roman" w:cs="Times New Roman"/>
                <w:sz w:val="20"/>
                <w:szCs w:val="20"/>
              </w:rPr>
            </w:pPr>
            <w:r w:rsidRPr="00A73618">
              <w:rPr>
                <w:rFonts w:ascii="Times New Roman" w:hAnsi="Times New Roman" w:cs="Times New Roman"/>
                <w:sz w:val="20"/>
                <w:szCs w:val="20"/>
              </w:rPr>
              <w:t>Japan</w:t>
            </w:r>
          </w:p>
        </w:tc>
        <w:tc>
          <w:tcPr>
            <w:tcW w:w="251" w:type="pct"/>
            <w:tcBorders>
              <w:top w:val="nil"/>
              <w:left w:val="nil"/>
              <w:bottom w:val="nil"/>
              <w:right w:val="nil"/>
            </w:tcBorders>
            <w:vAlign w:val="center"/>
          </w:tcPr>
          <w:p w14:paraId="5DF9BE8E" w14:textId="77777777" w:rsidR="00581B6D" w:rsidRPr="00A73618" w:rsidRDefault="00581B6D" w:rsidP="00492730">
            <w:pPr>
              <w:tabs>
                <w:tab w:val="left" w:pos="2154"/>
              </w:tabs>
              <w:spacing w:after="0" w:line="240" w:lineRule="auto"/>
              <w:jc w:val="right"/>
              <w:rPr>
                <w:rFonts w:ascii="Times New Roman" w:hAnsi="Times New Roman" w:cs="Times New Roman"/>
                <w:sz w:val="20"/>
                <w:szCs w:val="20"/>
              </w:rPr>
            </w:pPr>
            <w:r w:rsidRPr="00A73618">
              <w:rPr>
                <w:rFonts w:ascii="Times New Roman" w:hAnsi="Times New Roman" w:cs="Times New Roman"/>
                <w:sz w:val="20"/>
                <w:szCs w:val="20"/>
              </w:rPr>
              <w:t>516</w:t>
            </w:r>
          </w:p>
        </w:tc>
        <w:tc>
          <w:tcPr>
            <w:tcW w:w="200" w:type="pct"/>
            <w:tcBorders>
              <w:top w:val="nil"/>
              <w:left w:val="nil"/>
              <w:bottom w:val="nil"/>
              <w:right w:val="nil"/>
            </w:tcBorders>
            <w:vAlign w:val="center"/>
          </w:tcPr>
          <w:p w14:paraId="511023FA" w14:textId="77777777" w:rsidR="00581B6D" w:rsidRPr="00A73618" w:rsidRDefault="00581B6D" w:rsidP="00492730">
            <w:pPr>
              <w:tabs>
                <w:tab w:val="left" w:pos="2154"/>
              </w:tabs>
              <w:spacing w:after="0" w:line="240" w:lineRule="auto"/>
              <w:jc w:val="center"/>
              <w:rPr>
                <w:rFonts w:ascii="Times New Roman" w:hAnsi="Times New Roman" w:cs="Times New Roman"/>
                <w:sz w:val="20"/>
                <w:szCs w:val="20"/>
              </w:rPr>
            </w:pPr>
          </w:p>
        </w:tc>
        <w:tc>
          <w:tcPr>
            <w:tcW w:w="206" w:type="pct"/>
            <w:tcBorders>
              <w:top w:val="nil"/>
              <w:left w:val="nil"/>
              <w:bottom w:val="nil"/>
              <w:right w:val="nil"/>
            </w:tcBorders>
            <w:vAlign w:val="center"/>
          </w:tcPr>
          <w:p w14:paraId="73411837" w14:textId="77777777" w:rsidR="00581B6D" w:rsidRPr="00A73618" w:rsidRDefault="00581B6D" w:rsidP="00492730">
            <w:pPr>
              <w:tabs>
                <w:tab w:val="left" w:pos="2154"/>
              </w:tabs>
              <w:spacing w:after="0" w:line="240" w:lineRule="auto"/>
              <w:jc w:val="center"/>
              <w:rPr>
                <w:rFonts w:ascii="Times New Roman" w:hAnsi="Times New Roman" w:cs="Times New Roman"/>
                <w:sz w:val="20"/>
                <w:szCs w:val="20"/>
              </w:rPr>
            </w:pPr>
            <w:r w:rsidRPr="00A73618">
              <w:rPr>
                <w:rFonts w:ascii="Times New Roman" w:hAnsi="Times New Roman" w:cs="Times New Roman"/>
                <w:sz w:val="20"/>
                <w:szCs w:val="20"/>
              </w:rPr>
              <w:sym w:font="Wingdings" w:char="F0FC"/>
            </w:r>
          </w:p>
        </w:tc>
        <w:tc>
          <w:tcPr>
            <w:tcW w:w="296" w:type="pct"/>
            <w:tcBorders>
              <w:top w:val="nil"/>
              <w:left w:val="nil"/>
              <w:bottom w:val="nil"/>
              <w:right w:val="nil"/>
            </w:tcBorders>
            <w:vAlign w:val="center"/>
          </w:tcPr>
          <w:p w14:paraId="234AF37D" w14:textId="77777777" w:rsidR="00581B6D" w:rsidRPr="00A73618" w:rsidRDefault="00581B6D" w:rsidP="00492730">
            <w:pPr>
              <w:tabs>
                <w:tab w:val="left" w:pos="2154"/>
              </w:tabs>
              <w:spacing w:after="0" w:line="240" w:lineRule="auto"/>
              <w:jc w:val="center"/>
              <w:rPr>
                <w:rFonts w:ascii="Times New Roman" w:hAnsi="Times New Roman" w:cs="Times New Roman"/>
                <w:sz w:val="20"/>
                <w:szCs w:val="20"/>
              </w:rPr>
            </w:pPr>
          </w:p>
        </w:tc>
        <w:tc>
          <w:tcPr>
            <w:tcW w:w="1152" w:type="pct"/>
            <w:tcBorders>
              <w:top w:val="nil"/>
              <w:left w:val="nil"/>
              <w:bottom w:val="nil"/>
              <w:right w:val="nil"/>
            </w:tcBorders>
            <w:shd w:val="clear" w:color="auto" w:fill="auto"/>
            <w:vAlign w:val="center"/>
          </w:tcPr>
          <w:p w14:paraId="0D6BBF7B" w14:textId="77777777" w:rsidR="00581B6D" w:rsidRPr="00A73618" w:rsidRDefault="00581B6D" w:rsidP="00492730">
            <w:pPr>
              <w:tabs>
                <w:tab w:val="left" w:pos="2154"/>
              </w:tabs>
              <w:spacing w:after="0" w:line="240" w:lineRule="auto"/>
              <w:rPr>
                <w:rFonts w:ascii="Times New Roman" w:hAnsi="Times New Roman" w:cs="Times New Roman"/>
                <w:sz w:val="20"/>
                <w:szCs w:val="20"/>
              </w:rPr>
            </w:pPr>
            <w:r w:rsidRPr="00A73618">
              <w:rPr>
                <w:rFonts w:ascii="Times New Roman" w:hAnsi="Times New Roman" w:cs="Times New Roman"/>
                <w:sz w:val="20"/>
                <w:szCs w:val="20"/>
              </w:rPr>
              <w:t xml:space="preserve">(nationwide) Community sample of family members of patients who had died after receiving palliative care </w:t>
            </w:r>
          </w:p>
        </w:tc>
        <w:tc>
          <w:tcPr>
            <w:tcW w:w="2055" w:type="pct"/>
            <w:tcBorders>
              <w:top w:val="nil"/>
              <w:left w:val="nil"/>
              <w:bottom w:val="nil"/>
              <w:right w:val="nil"/>
            </w:tcBorders>
            <w:shd w:val="clear" w:color="auto" w:fill="auto"/>
            <w:vAlign w:val="center"/>
          </w:tcPr>
          <w:p w14:paraId="799D8694" w14:textId="77777777" w:rsidR="00581B6D" w:rsidRPr="00A73618" w:rsidRDefault="00581B6D" w:rsidP="00492730">
            <w:pPr>
              <w:spacing w:after="0" w:line="240" w:lineRule="auto"/>
              <w:rPr>
                <w:rFonts w:ascii="Times New Roman" w:hAnsi="Times New Roman" w:cs="Times New Roman"/>
                <w:sz w:val="20"/>
                <w:szCs w:val="20"/>
              </w:rPr>
            </w:pPr>
            <w:r w:rsidRPr="00A73618">
              <w:rPr>
                <w:rFonts w:ascii="Times New Roman" w:hAnsi="Times New Roman" w:cs="Times New Roman"/>
                <w:sz w:val="20"/>
                <w:szCs w:val="20"/>
              </w:rPr>
              <w:t>Bereaved families’</w:t>
            </w:r>
          </w:p>
          <w:p w14:paraId="2B40E51C" w14:textId="77777777" w:rsidR="00581B6D" w:rsidRPr="00A73618" w:rsidRDefault="00581B6D" w:rsidP="00492730">
            <w:pPr>
              <w:spacing w:after="0" w:line="240" w:lineRule="auto"/>
              <w:rPr>
                <w:rFonts w:ascii="Times New Roman" w:hAnsi="Times New Roman" w:cs="Times New Roman"/>
                <w:sz w:val="20"/>
                <w:szCs w:val="20"/>
              </w:rPr>
            </w:pPr>
            <w:r w:rsidRPr="00A73618">
              <w:rPr>
                <w:rFonts w:ascii="Times New Roman" w:hAnsi="Times New Roman" w:cs="Times New Roman"/>
                <w:sz w:val="20"/>
                <w:szCs w:val="20"/>
              </w:rPr>
              <w:t>-perception of the need for improvement on the explanations about impending death</w:t>
            </w:r>
          </w:p>
          <w:p w14:paraId="73A23B0F" w14:textId="77777777" w:rsidR="00581B6D" w:rsidRPr="00A73618" w:rsidRDefault="00581B6D" w:rsidP="00492730">
            <w:pPr>
              <w:spacing w:after="0" w:line="240" w:lineRule="auto"/>
              <w:rPr>
                <w:rFonts w:ascii="Times New Roman" w:hAnsi="Times New Roman" w:cs="Times New Roman"/>
                <w:sz w:val="20"/>
                <w:szCs w:val="20"/>
              </w:rPr>
            </w:pPr>
            <w:r w:rsidRPr="00A73618">
              <w:rPr>
                <w:rFonts w:ascii="Times New Roman" w:hAnsi="Times New Roman" w:cs="Times New Roman"/>
                <w:sz w:val="20"/>
                <w:szCs w:val="20"/>
              </w:rPr>
              <w:t>-timing of news in relation to time of death</w:t>
            </w:r>
          </w:p>
          <w:p w14:paraId="31C0B120" w14:textId="77777777" w:rsidR="00581B6D" w:rsidRPr="00A73618" w:rsidRDefault="00581B6D" w:rsidP="00492730">
            <w:pPr>
              <w:spacing w:after="0" w:line="240" w:lineRule="auto"/>
              <w:rPr>
                <w:rFonts w:ascii="Times New Roman" w:hAnsi="Times New Roman" w:cs="Times New Roman"/>
                <w:sz w:val="20"/>
                <w:szCs w:val="20"/>
              </w:rPr>
            </w:pPr>
            <w:r w:rsidRPr="00A73618">
              <w:rPr>
                <w:rFonts w:ascii="Times New Roman" w:hAnsi="Times New Roman" w:cs="Times New Roman"/>
                <w:sz w:val="20"/>
                <w:szCs w:val="20"/>
              </w:rPr>
              <w:t>-factors contributing to the need</w:t>
            </w:r>
          </w:p>
          <w:p w14:paraId="4857EA12" w14:textId="77777777" w:rsidR="00581B6D" w:rsidRPr="00A73618" w:rsidRDefault="00581B6D" w:rsidP="00492730">
            <w:pPr>
              <w:spacing w:after="0" w:line="240" w:lineRule="auto"/>
              <w:rPr>
                <w:rFonts w:ascii="Times New Roman" w:hAnsi="Times New Roman" w:cs="Times New Roman"/>
                <w:sz w:val="20"/>
                <w:szCs w:val="20"/>
              </w:rPr>
            </w:pPr>
            <w:r w:rsidRPr="00A73618">
              <w:rPr>
                <w:rFonts w:ascii="Times New Roman" w:hAnsi="Times New Roman" w:cs="Times New Roman"/>
                <w:sz w:val="20"/>
                <w:szCs w:val="20"/>
              </w:rPr>
              <w:t xml:space="preserve"> </w:t>
            </w:r>
          </w:p>
        </w:tc>
      </w:tr>
      <w:tr w:rsidR="00581B6D" w:rsidRPr="00A73618" w14:paraId="045D2B96" w14:textId="77777777" w:rsidTr="005327A0">
        <w:trPr>
          <w:trHeight w:val="778"/>
        </w:trPr>
        <w:tc>
          <w:tcPr>
            <w:tcW w:w="502" w:type="pct"/>
            <w:tcBorders>
              <w:top w:val="nil"/>
              <w:left w:val="nil"/>
              <w:bottom w:val="nil"/>
              <w:right w:val="nil"/>
            </w:tcBorders>
            <w:shd w:val="clear" w:color="auto" w:fill="auto"/>
            <w:vAlign w:val="center"/>
          </w:tcPr>
          <w:p w14:paraId="0BDE738F" w14:textId="77777777" w:rsidR="00581B6D" w:rsidRPr="00A73618" w:rsidRDefault="00581B6D" w:rsidP="00492730">
            <w:pPr>
              <w:autoSpaceDE w:val="0"/>
              <w:autoSpaceDN w:val="0"/>
              <w:adjustRightInd w:val="0"/>
              <w:spacing w:after="0" w:line="240" w:lineRule="auto"/>
              <w:rPr>
                <w:rFonts w:ascii="Times New Roman" w:hAnsi="Times New Roman" w:cs="Times New Roman"/>
                <w:sz w:val="20"/>
                <w:szCs w:val="20"/>
              </w:rPr>
            </w:pPr>
            <w:r w:rsidRPr="00A73618">
              <w:rPr>
                <w:rFonts w:ascii="Times New Roman" w:hAnsi="Times New Roman" w:cs="Times New Roman"/>
                <w:sz w:val="20"/>
                <w:szCs w:val="20"/>
              </w:rPr>
              <w:t>Sanjo 2017</w:t>
            </w:r>
          </w:p>
        </w:tc>
        <w:tc>
          <w:tcPr>
            <w:tcW w:w="338" w:type="pct"/>
            <w:tcBorders>
              <w:top w:val="nil"/>
              <w:left w:val="nil"/>
              <w:bottom w:val="nil"/>
              <w:right w:val="nil"/>
            </w:tcBorders>
            <w:shd w:val="clear" w:color="auto" w:fill="auto"/>
            <w:vAlign w:val="center"/>
          </w:tcPr>
          <w:p w14:paraId="7003D949" w14:textId="77777777" w:rsidR="00581B6D" w:rsidRPr="00A73618" w:rsidRDefault="00581B6D" w:rsidP="00492730">
            <w:pPr>
              <w:spacing w:after="0" w:line="240" w:lineRule="auto"/>
              <w:jc w:val="both"/>
              <w:rPr>
                <w:rFonts w:ascii="Times New Roman" w:hAnsi="Times New Roman" w:cs="Times New Roman"/>
                <w:sz w:val="20"/>
                <w:szCs w:val="20"/>
              </w:rPr>
            </w:pPr>
            <w:r w:rsidRPr="00A73618">
              <w:rPr>
                <w:rFonts w:ascii="Times New Roman" w:hAnsi="Times New Roman" w:cs="Times New Roman"/>
                <w:sz w:val="20"/>
                <w:szCs w:val="20"/>
              </w:rPr>
              <w:t>Japan</w:t>
            </w:r>
          </w:p>
        </w:tc>
        <w:tc>
          <w:tcPr>
            <w:tcW w:w="251" w:type="pct"/>
            <w:tcBorders>
              <w:top w:val="nil"/>
              <w:left w:val="nil"/>
              <w:bottom w:val="nil"/>
              <w:right w:val="nil"/>
            </w:tcBorders>
            <w:vAlign w:val="center"/>
          </w:tcPr>
          <w:p w14:paraId="5EB3C964" w14:textId="77777777" w:rsidR="00581B6D" w:rsidRPr="00A73618" w:rsidRDefault="00581B6D" w:rsidP="00492730">
            <w:pPr>
              <w:spacing w:after="0" w:line="240" w:lineRule="auto"/>
              <w:jc w:val="right"/>
              <w:rPr>
                <w:rFonts w:ascii="Times New Roman" w:hAnsi="Times New Roman" w:cs="Times New Roman"/>
                <w:sz w:val="20"/>
                <w:szCs w:val="20"/>
              </w:rPr>
            </w:pPr>
            <w:r w:rsidRPr="00A73618">
              <w:rPr>
                <w:rFonts w:ascii="Times New Roman" w:hAnsi="Times New Roman" w:cs="Times New Roman"/>
                <w:sz w:val="20"/>
                <w:szCs w:val="20"/>
              </w:rPr>
              <w:t>647</w:t>
            </w:r>
          </w:p>
        </w:tc>
        <w:tc>
          <w:tcPr>
            <w:tcW w:w="200" w:type="pct"/>
            <w:tcBorders>
              <w:top w:val="nil"/>
              <w:left w:val="nil"/>
              <w:bottom w:val="nil"/>
              <w:right w:val="nil"/>
            </w:tcBorders>
            <w:vAlign w:val="center"/>
          </w:tcPr>
          <w:p w14:paraId="3241F58B" w14:textId="77777777" w:rsidR="00581B6D" w:rsidRPr="00A73618" w:rsidRDefault="00581B6D" w:rsidP="00492730">
            <w:pPr>
              <w:spacing w:after="0" w:line="240" w:lineRule="auto"/>
              <w:jc w:val="center"/>
              <w:rPr>
                <w:rFonts w:ascii="Times New Roman" w:hAnsi="Times New Roman" w:cs="Times New Roman"/>
                <w:sz w:val="20"/>
                <w:szCs w:val="20"/>
              </w:rPr>
            </w:pPr>
          </w:p>
        </w:tc>
        <w:tc>
          <w:tcPr>
            <w:tcW w:w="206" w:type="pct"/>
            <w:tcBorders>
              <w:top w:val="nil"/>
              <w:left w:val="nil"/>
              <w:bottom w:val="nil"/>
              <w:right w:val="nil"/>
            </w:tcBorders>
            <w:vAlign w:val="center"/>
          </w:tcPr>
          <w:p w14:paraId="2775A4C6" w14:textId="77777777" w:rsidR="00581B6D" w:rsidRPr="00A73618" w:rsidRDefault="00581B6D" w:rsidP="00492730">
            <w:pPr>
              <w:spacing w:after="0" w:line="240" w:lineRule="auto"/>
              <w:jc w:val="center"/>
              <w:rPr>
                <w:rFonts w:ascii="Times New Roman" w:hAnsi="Times New Roman" w:cs="Times New Roman"/>
                <w:sz w:val="20"/>
                <w:szCs w:val="20"/>
              </w:rPr>
            </w:pPr>
            <w:r w:rsidRPr="00A73618">
              <w:rPr>
                <w:rFonts w:ascii="Times New Roman" w:hAnsi="Times New Roman" w:cs="Times New Roman"/>
                <w:sz w:val="20"/>
                <w:szCs w:val="20"/>
              </w:rPr>
              <w:sym w:font="Wingdings" w:char="F0FC"/>
            </w:r>
          </w:p>
        </w:tc>
        <w:tc>
          <w:tcPr>
            <w:tcW w:w="296" w:type="pct"/>
            <w:tcBorders>
              <w:top w:val="nil"/>
              <w:left w:val="nil"/>
              <w:bottom w:val="nil"/>
              <w:right w:val="nil"/>
            </w:tcBorders>
            <w:vAlign w:val="center"/>
          </w:tcPr>
          <w:p w14:paraId="673EFA26" w14:textId="77777777" w:rsidR="00581B6D" w:rsidRPr="00A73618" w:rsidRDefault="00581B6D" w:rsidP="00492730">
            <w:pPr>
              <w:spacing w:after="0" w:line="240" w:lineRule="auto"/>
              <w:jc w:val="center"/>
              <w:rPr>
                <w:rFonts w:ascii="Times New Roman" w:hAnsi="Times New Roman" w:cs="Times New Roman"/>
                <w:sz w:val="20"/>
                <w:szCs w:val="20"/>
              </w:rPr>
            </w:pPr>
          </w:p>
        </w:tc>
        <w:tc>
          <w:tcPr>
            <w:tcW w:w="1152" w:type="pct"/>
            <w:tcBorders>
              <w:top w:val="nil"/>
              <w:left w:val="nil"/>
              <w:bottom w:val="nil"/>
              <w:right w:val="nil"/>
            </w:tcBorders>
            <w:shd w:val="clear" w:color="auto" w:fill="auto"/>
            <w:vAlign w:val="center"/>
          </w:tcPr>
          <w:p w14:paraId="760F62D0" w14:textId="77777777" w:rsidR="00581B6D" w:rsidRPr="00A73618" w:rsidRDefault="00581B6D" w:rsidP="00492730">
            <w:pPr>
              <w:spacing w:after="0" w:line="240" w:lineRule="auto"/>
              <w:rPr>
                <w:rFonts w:ascii="Times New Roman" w:hAnsi="Times New Roman" w:cs="Times New Roman"/>
                <w:sz w:val="20"/>
                <w:szCs w:val="20"/>
              </w:rPr>
            </w:pPr>
            <w:r w:rsidRPr="00A73618">
              <w:rPr>
                <w:rFonts w:ascii="Times New Roman" w:hAnsi="Times New Roman" w:cs="Times New Roman"/>
                <w:sz w:val="20"/>
                <w:szCs w:val="20"/>
              </w:rPr>
              <w:t xml:space="preserve">(nationwide) Community sample of bereaved family members of patients who had used palliative care units </w:t>
            </w:r>
          </w:p>
        </w:tc>
        <w:tc>
          <w:tcPr>
            <w:tcW w:w="2055" w:type="pct"/>
            <w:tcBorders>
              <w:top w:val="nil"/>
              <w:left w:val="nil"/>
              <w:bottom w:val="nil"/>
              <w:right w:val="nil"/>
            </w:tcBorders>
            <w:shd w:val="clear" w:color="auto" w:fill="auto"/>
            <w:vAlign w:val="center"/>
          </w:tcPr>
          <w:p w14:paraId="474EABB1" w14:textId="77777777" w:rsidR="00581B6D" w:rsidRPr="00A73618" w:rsidRDefault="00581B6D" w:rsidP="00492730">
            <w:pPr>
              <w:spacing w:after="0" w:line="240" w:lineRule="auto"/>
              <w:rPr>
                <w:rFonts w:ascii="Times New Roman" w:hAnsi="Times New Roman" w:cs="Times New Roman"/>
                <w:sz w:val="20"/>
                <w:szCs w:val="20"/>
              </w:rPr>
            </w:pPr>
            <w:r w:rsidRPr="00A73618">
              <w:rPr>
                <w:rFonts w:ascii="Times New Roman" w:hAnsi="Times New Roman" w:cs="Times New Roman"/>
                <w:sz w:val="20"/>
                <w:szCs w:val="20"/>
              </w:rPr>
              <w:t xml:space="preserve">Bereaved family members’ </w:t>
            </w:r>
          </w:p>
          <w:p w14:paraId="301D6EF5" w14:textId="77777777" w:rsidR="00581B6D" w:rsidRPr="00A73618" w:rsidRDefault="00581B6D" w:rsidP="00492730">
            <w:pPr>
              <w:spacing w:after="0" w:line="240" w:lineRule="auto"/>
              <w:rPr>
                <w:rFonts w:ascii="Times New Roman" w:hAnsi="Times New Roman" w:cs="Times New Roman"/>
                <w:sz w:val="20"/>
                <w:szCs w:val="20"/>
              </w:rPr>
            </w:pPr>
            <w:r w:rsidRPr="00A73618">
              <w:rPr>
                <w:rFonts w:ascii="Times New Roman" w:hAnsi="Times New Roman" w:cs="Times New Roman"/>
                <w:sz w:val="20"/>
                <w:szCs w:val="20"/>
              </w:rPr>
              <w:t>-opinion on amount and timing of information provided by oncologist on palliative care for cancer patients at time of first referral</w:t>
            </w:r>
          </w:p>
          <w:p w14:paraId="743675AE" w14:textId="77777777" w:rsidR="00581B6D" w:rsidRPr="00A73618" w:rsidRDefault="00581B6D" w:rsidP="00492730">
            <w:pPr>
              <w:spacing w:after="0" w:line="240" w:lineRule="auto"/>
              <w:rPr>
                <w:rFonts w:ascii="Times New Roman" w:hAnsi="Times New Roman" w:cs="Times New Roman"/>
                <w:sz w:val="20"/>
                <w:szCs w:val="20"/>
              </w:rPr>
            </w:pPr>
            <w:r w:rsidRPr="00A73618">
              <w:rPr>
                <w:rFonts w:ascii="Times New Roman" w:hAnsi="Times New Roman" w:cs="Times New Roman"/>
                <w:sz w:val="20"/>
                <w:szCs w:val="20"/>
              </w:rPr>
              <w:t xml:space="preserve">-factors related with perceived adequacy of explanation </w:t>
            </w:r>
          </w:p>
          <w:p w14:paraId="684D9BC1" w14:textId="77777777" w:rsidR="00581B6D" w:rsidRPr="00A73618" w:rsidRDefault="00581B6D" w:rsidP="00492730">
            <w:pPr>
              <w:spacing w:after="0" w:line="240" w:lineRule="auto"/>
              <w:rPr>
                <w:rFonts w:ascii="Times New Roman" w:hAnsi="Times New Roman" w:cs="Times New Roman"/>
                <w:sz w:val="20"/>
                <w:szCs w:val="20"/>
              </w:rPr>
            </w:pPr>
          </w:p>
        </w:tc>
      </w:tr>
      <w:tr w:rsidR="00581B6D" w:rsidRPr="00A73618" w14:paraId="339A45C0" w14:textId="77777777" w:rsidTr="005327A0">
        <w:trPr>
          <w:trHeight w:val="689"/>
        </w:trPr>
        <w:tc>
          <w:tcPr>
            <w:tcW w:w="502" w:type="pct"/>
            <w:tcBorders>
              <w:top w:val="nil"/>
              <w:left w:val="nil"/>
              <w:bottom w:val="nil"/>
              <w:right w:val="nil"/>
            </w:tcBorders>
            <w:shd w:val="clear" w:color="auto" w:fill="auto"/>
            <w:vAlign w:val="center"/>
          </w:tcPr>
          <w:p w14:paraId="055DBF43" w14:textId="77777777" w:rsidR="00581B6D" w:rsidRPr="00A73618" w:rsidRDefault="00581B6D" w:rsidP="00492730">
            <w:pPr>
              <w:autoSpaceDE w:val="0"/>
              <w:autoSpaceDN w:val="0"/>
              <w:adjustRightInd w:val="0"/>
              <w:spacing w:after="0" w:line="240" w:lineRule="auto"/>
              <w:rPr>
                <w:rFonts w:ascii="Times New Roman" w:hAnsi="Times New Roman" w:cs="Times New Roman"/>
                <w:sz w:val="20"/>
                <w:szCs w:val="20"/>
              </w:rPr>
            </w:pPr>
            <w:r w:rsidRPr="00A73618">
              <w:rPr>
                <w:rFonts w:ascii="Times New Roman" w:hAnsi="Times New Roman" w:cs="Times New Roman"/>
                <w:sz w:val="20"/>
                <w:szCs w:val="20"/>
              </w:rPr>
              <w:t>van der Klink 2010</w:t>
            </w:r>
          </w:p>
        </w:tc>
        <w:tc>
          <w:tcPr>
            <w:tcW w:w="338" w:type="pct"/>
            <w:tcBorders>
              <w:top w:val="nil"/>
              <w:left w:val="nil"/>
              <w:bottom w:val="nil"/>
              <w:right w:val="nil"/>
            </w:tcBorders>
            <w:shd w:val="clear" w:color="auto" w:fill="auto"/>
            <w:vAlign w:val="center"/>
          </w:tcPr>
          <w:p w14:paraId="787F0F6E" w14:textId="77777777" w:rsidR="00581B6D" w:rsidRPr="00A73618" w:rsidRDefault="00581B6D" w:rsidP="00492730">
            <w:pPr>
              <w:spacing w:after="0" w:line="240" w:lineRule="auto"/>
              <w:jc w:val="both"/>
              <w:rPr>
                <w:rFonts w:ascii="Times New Roman" w:hAnsi="Times New Roman" w:cs="Times New Roman"/>
                <w:sz w:val="20"/>
                <w:szCs w:val="20"/>
              </w:rPr>
            </w:pPr>
            <w:r w:rsidRPr="00A73618">
              <w:rPr>
                <w:rFonts w:ascii="Times New Roman" w:hAnsi="Times New Roman" w:cs="Times New Roman"/>
                <w:sz w:val="20"/>
                <w:szCs w:val="20"/>
              </w:rPr>
              <w:t>NL</w:t>
            </w:r>
          </w:p>
        </w:tc>
        <w:tc>
          <w:tcPr>
            <w:tcW w:w="251" w:type="pct"/>
            <w:tcBorders>
              <w:top w:val="nil"/>
              <w:left w:val="nil"/>
              <w:bottom w:val="nil"/>
              <w:right w:val="nil"/>
            </w:tcBorders>
            <w:vAlign w:val="center"/>
          </w:tcPr>
          <w:p w14:paraId="3D7FE19A" w14:textId="77777777" w:rsidR="00581B6D" w:rsidRPr="00A73618" w:rsidRDefault="00581B6D" w:rsidP="00492730">
            <w:pPr>
              <w:spacing w:after="0" w:line="240" w:lineRule="auto"/>
              <w:jc w:val="right"/>
              <w:rPr>
                <w:rFonts w:ascii="Times New Roman" w:hAnsi="Times New Roman" w:cs="Times New Roman"/>
                <w:sz w:val="20"/>
                <w:szCs w:val="20"/>
              </w:rPr>
            </w:pPr>
            <w:r w:rsidRPr="00A73618">
              <w:rPr>
                <w:rFonts w:ascii="Times New Roman" w:hAnsi="Times New Roman" w:cs="Times New Roman"/>
                <w:sz w:val="20"/>
                <w:szCs w:val="20"/>
              </w:rPr>
              <w:t>51</w:t>
            </w:r>
          </w:p>
        </w:tc>
        <w:tc>
          <w:tcPr>
            <w:tcW w:w="200" w:type="pct"/>
            <w:tcBorders>
              <w:top w:val="nil"/>
              <w:left w:val="nil"/>
              <w:bottom w:val="nil"/>
              <w:right w:val="nil"/>
            </w:tcBorders>
            <w:vAlign w:val="center"/>
          </w:tcPr>
          <w:p w14:paraId="6DFEA77C" w14:textId="77777777" w:rsidR="00581B6D" w:rsidRPr="00A73618" w:rsidRDefault="00581B6D" w:rsidP="00492730">
            <w:pPr>
              <w:spacing w:after="0" w:line="240" w:lineRule="auto"/>
              <w:jc w:val="center"/>
              <w:rPr>
                <w:rFonts w:ascii="Times New Roman" w:hAnsi="Times New Roman" w:cs="Times New Roman"/>
                <w:sz w:val="20"/>
                <w:szCs w:val="20"/>
              </w:rPr>
            </w:pPr>
          </w:p>
        </w:tc>
        <w:tc>
          <w:tcPr>
            <w:tcW w:w="206" w:type="pct"/>
            <w:tcBorders>
              <w:top w:val="nil"/>
              <w:left w:val="nil"/>
              <w:bottom w:val="nil"/>
              <w:right w:val="nil"/>
            </w:tcBorders>
            <w:vAlign w:val="center"/>
          </w:tcPr>
          <w:p w14:paraId="5D6C3861" w14:textId="77777777" w:rsidR="00581B6D" w:rsidRPr="00A73618" w:rsidRDefault="00581B6D" w:rsidP="00492730">
            <w:pPr>
              <w:spacing w:after="0" w:line="240" w:lineRule="auto"/>
              <w:jc w:val="center"/>
              <w:rPr>
                <w:rFonts w:ascii="Times New Roman" w:hAnsi="Times New Roman" w:cs="Times New Roman"/>
                <w:sz w:val="20"/>
                <w:szCs w:val="20"/>
              </w:rPr>
            </w:pPr>
            <w:r w:rsidRPr="00A73618">
              <w:rPr>
                <w:rFonts w:ascii="Times New Roman" w:hAnsi="Times New Roman" w:cs="Times New Roman"/>
                <w:sz w:val="20"/>
                <w:szCs w:val="20"/>
              </w:rPr>
              <w:sym w:font="Wingdings" w:char="F0FC"/>
            </w:r>
          </w:p>
        </w:tc>
        <w:tc>
          <w:tcPr>
            <w:tcW w:w="296" w:type="pct"/>
            <w:tcBorders>
              <w:top w:val="nil"/>
              <w:left w:val="nil"/>
              <w:bottom w:val="nil"/>
              <w:right w:val="nil"/>
            </w:tcBorders>
            <w:vAlign w:val="center"/>
          </w:tcPr>
          <w:p w14:paraId="1BBBD6A7" w14:textId="77777777" w:rsidR="00581B6D" w:rsidRPr="00A73618" w:rsidRDefault="00581B6D" w:rsidP="00492730">
            <w:pPr>
              <w:spacing w:after="0" w:line="240" w:lineRule="auto"/>
              <w:jc w:val="center"/>
              <w:rPr>
                <w:rFonts w:ascii="Times New Roman" w:hAnsi="Times New Roman" w:cs="Times New Roman"/>
                <w:sz w:val="20"/>
                <w:szCs w:val="20"/>
              </w:rPr>
            </w:pPr>
          </w:p>
        </w:tc>
        <w:tc>
          <w:tcPr>
            <w:tcW w:w="1152" w:type="pct"/>
            <w:tcBorders>
              <w:top w:val="nil"/>
              <w:left w:val="nil"/>
              <w:bottom w:val="nil"/>
              <w:right w:val="nil"/>
            </w:tcBorders>
            <w:shd w:val="clear" w:color="auto" w:fill="auto"/>
            <w:vAlign w:val="center"/>
          </w:tcPr>
          <w:p w14:paraId="10269059" w14:textId="77777777" w:rsidR="00581B6D" w:rsidRPr="00A73618" w:rsidRDefault="00581B6D" w:rsidP="00492730">
            <w:pPr>
              <w:spacing w:after="0" w:line="240" w:lineRule="auto"/>
              <w:rPr>
                <w:rFonts w:ascii="Times New Roman" w:hAnsi="Times New Roman" w:cs="Times New Roman"/>
                <w:sz w:val="20"/>
                <w:szCs w:val="20"/>
              </w:rPr>
            </w:pPr>
            <w:r w:rsidRPr="00A73618">
              <w:rPr>
                <w:rFonts w:ascii="Times New Roman" w:hAnsi="Times New Roman" w:cs="Times New Roman"/>
                <w:sz w:val="20"/>
                <w:szCs w:val="20"/>
              </w:rPr>
              <w:t>Relatives of patients who had died in a single mixed medical-surgical intensive care unit</w:t>
            </w:r>
          </w:p>
        </w:tc>
        <w:tc>
          <w:tcPr>
            <w:tcW w:w="2055" w:type="pct"/>
            <w:tcBorders>
              <w:top w:val="nil"/>
              <w:left w:val="nil"/>
              <w:bottom w:val="nil"/>
              <w:right w:val="nil"/>
            </w:tcBorders>
            <w:shd w:val="clear" w:color="auto" w:fill="auto"/>
            <w:vAlign w:val="center"/>
          </w:tcPr>
          <w:p w14:paraId="327C6B58" w14:textId="77777777" w:rsidR="00581B6D" w:rsidRPr="00A73618" w:rsidRDefault="00581B6D" w:rsidP="00492730">
            <w:pPr>
              <w:spacing w:after="0" w:line="240" w:lineRule="auto"/>
              <w:jc w:val="both"/>
              <w:rPr>
                <w:rFonts w:ascii="Times New Roman" w:hAnsi="Times New Roman" w:cs="Times New Roman"/>
                <w:sz w:val="20"/>
                <w:szCs w:val="20"/>
              </w:rPr>
            </w:pPr>
            <w:r w:rsidRPr="00A73618">
              <w:rPr>
                <w:rFonts w:ascii="Times New Roman" w:hAnsi="Times New Roman" w:cs="Times New Roman"/>
                <w:sz w:val="20"/>
                <w:szCs w:val="20"/>
              </w:rPr>
              <w:t>-satisfaction with delivery of care</w:t>
            </w:r>
          </w:p>
          <w:p w14:paraId="6A2ECD9B" w14:textId="77777777" w:rsidR="00581B6D" w:rsidRPr="00A73618" w:rsidRDefault="00581B6D" w:rsidP="00492730">
            <w:pPr>
              <w:spacing w:after="0" w:line="240" w:lineRule="auto"/>
              <w:jc w:val="both"/>
              <w:rPr>
                <w:rFonts w:ascii="Times New Roman" w:hAnsi="Times New Roman" w:cs="Times New Roman"/>
                <w:sz w:val="20"/>
                <w:szCs w:val="20"/>
              </w:rPr>
            </w:pPr>
            <w:r w:rsidRPr="00A73618">
              <w:rPr>
                <w:rFonts w:ascii="Times New Roman" w:hAnsi="Times New Roman" w:cs="Times New Roman"/>
                <w:sz w:val="20"/>
                <w:szCs w:val="20"/>
              </w:rPr>
              <w:t>-satisfaction with information provided on sequence of events before death</w:t>
            </w:r>
          </w:p>
          <w:p w14:paraId="2092ADD2" w14:textId="77777777" w:rsidR="00581B6D" w:rsidRPr="00A73618" w:rsidRDefault="00581B6D" w:rsidP="00492730">
            <w:pPr>
              <w:spacing w:after="0" w:line="240" w:lineRule="auto"/>
              <w:jc w:val="both"/>
              <w:rPr>
                <w:rFonts w:ascii="Times New Roman" w:hAnsi="Times New Roman" w:cs="Times New Roman"/>
                <w:sz w:val="20"/>
                <w:szCs w:val="20"/>
              </w:rPr>
            </w:pPr>
            <w:r w:rsidRPr="00A73618">
              <w:rPr>
                <w:rFonts w:ascii="Times New Roman" w:hAnsi="Times New Roman" w:cs="Times New Roman"/>
                <w:sz w:val="20"/>
                <w:szCs w:val="20"/>
              </w:rPr>
              <w:t>-patient’s sleep quality</w:t>
            </w:r>
          </w:p>
          <w:p w14:paraId="36230417" w14:textId="77777777" w:rsidR="00581B6D" w:rsidRPr="00A73618" w:rsidRDefault="00581B6D" w:rsidP="00492730">
            <w:pPr>
              <w:spacing w:after="0" w:line="240" w:lineRule="auto"/>
              <w:jc w:val="both"/>
              <w:rPr>
                <w:rFonts w:ascii="Times New Roman" w:hAnsi="Times New Roman" w:cs="Times New Roman"/>
                <w:sz w:val="20"/>
                <w:szCs w:val="20"/>
              </w:rPr>
            </w:pPr>
            <w:r w:rsidRPr="00A73618">
              <w:rPr>
                <w:rFonts w:ascii="Times New Roman" w:hAnsi="Times New Roman" w:cs="Times New Roman"/>
                <w:sz w:val="20"/>
                <w:szCs w:val="20"/>
              </w:rPr>
              <w:t>-Need for follow-up bereavement</w:t>
            </w:r>
          </w:p>
          <w:p w14:paraId="7860C609" w14:textId="77777777" w:rsidR="00581B6D" w:rsidRPr="00A73618" w:rsidRDefault="00581B6D" w:rsidP="00492730">
            <w:pPr>
              <w:spacing w:after="0" w:line="240" w:lineRule="auto"/>
              <w:jc w:val="both"/>
              <w:rPr>
                <w:rFonts w:ascii="Times New Roman" w:hAnsi="Times New Roman" w:cs="Times New Roman"/>
                <w:sz w:val="20"/>
                <w:szCs w:val="20"/>
              </w:rPr>
            </w:pPr>
          </w:p>
        </w:tc>
      </w:tr>
      <w:tr w:rsidR="00581B6D" w:rsidRPr="00A73618" w14:paraId="6CEF353F" w14:textId="77777777" w:rsidTr="005327A0">
        <w:trPr>
          <w:trHeight w:val="1020"/>
        </w:trPr>
        <w:tc>
          <w:tcPr>
            <w:tcW w:w="502" w:type="pct"/>
            <w:tcBorders>
              <w:top w:val="nil"/>
              <w:left w:val="nil"/>
              <w:bottom w:val="nil"/>
              <w:right w:val="nil"/>
            </w:tcBorders>
            <w:shd w:val="clear" w:color="auto" w:fill="auto"/>
            <w:vAlign w:val="center"/>
          </w:tcPr>
          <w:p w14:paraId="4072A19B" w14:textId="77777777" w:rsidR="00581B6D" w:rsidRPr="00A73618" w:rsidRDefault="00581B6D" w:rsidP="00492730">
            <w:pPr>
              <w:spacing w:after="0" w:line="240" w:lineRule="auto"/>
              <w:rPr>
                <w:rFonts w:ascii="Times New Roman" w:hAnsi="Times New Roman" w:cs="Times New Roman"/>
                <w:sz w:val="20"/>
                <w:szCs w:val="20"/>
              </w:rPr>
            </w:pPr>
            <w:r w:rsidRPr="00A73618">
              <w:rPr>
                <w:rFonts w:ascii="Times New Roman" w:hAnsi="Times New Roman" w:cs="Times New Roman"/>
                <w:sz w:val="20"/>
                <w:szCs w:val="20"/>
              </w:rPr>
              <w:t>Norris 2007</w:t>
            </w:r>
          </w:p>
        </w:tc>
        <w:tc>
          <w:tcPr>
            <w:tcW w:w="338" w:type="pct"/>
            <w:tcBorders>
              <w:top w:val="nil"/>
              <w:left w:val="nil"/>
              <w:bottom w:val="nil"/>
              <w:right w:val="nil"/>
            </w:tcBorders>
            <w:shd w:val="clear" w:color="auto" w:fill="auto"/>
            <w:vAlign w:val="center"/>
          </w:tcPr>
          <w:p w14:paraId="08AE7C65" w14:textId="77777777" w:rsidR="00581B6D" w:rsidRPr="00A73618" w:rsidRDefault="00581B6D" w:rsidP="00492730">
            <w:pPr>
              <w:spacing w:after="0" w:line="240" w:lineRule="auto"/>
              <w:jc w:val="both"/>
              <w:rPr>
                <w:rFonts w:ascii="Times New Roman" w:hAnsi="Times New Roman" w:cs="Times New Roman"/>
                <w:sz w:val="20"/>
                <w:szCs w:val="20"/>
              </w:rPr>
            </w:pPr>
            <w:r w:rsidRPr="00A73618">
              <w:rPr>
                <w:rFonts w:ascii="Times New Roman" w:hAnsi="Times New Roman" w:cs="Times New Roman"/>
                <w:sz w:val="20"/>
                <w:szCs w:val="20"/>
              </w:rPr>
              <w:t>USA</w:t>
            </w:r>
          </w:p>
        </w:tc>
        <w:tc>
          <w:tcPr>
            <w:tcW w:w="251" w:type="pct"/>
            <w:tcBorders>
              <w:top w:val="nil"/>
              <w:left w:val="nil"/>
              <w:bottom w:val="nil"/>
              <w:right w:val="nil"/>
            </w:tcBorders>
            <w:vAlign w:val="center"/>
          </w:tcPr>
          <w:p w14:paraId="28E6F44D" w14:textId="77777777" w:rsidR="00581B6D" w:rsidRPr="00A73618" w:rsidRDefault="00581B6D" w:rsidP="00492730">
            <w:pPr>
              <w:spacing w:after="0" w:line="240" w:lineRule="auto"/>
              <w:jc w:val="right"/>
              <w:rPr>
                <w:rFonts w:ascii="Times New Roman" w:hAnsi="Times New Roman" w:cs="Times New Roman"/>
                <w:sz w:val="20"/>
                <w:szCs w:val="20"/>
              </w:rPr>
            </w:pPr>
            <w:r w:rsidRPr="00A73618">
              <w:rPr>
                <w:rFonts w:ascii="Times New Roman" w:hAnsi="Times New Roman" w:cs="Times New Roman"/>
                <w:sz w:val="20"/>
                <w:szCs w:val="20"/>
              </w:rPr>
              <w:t>207</w:t>
            </w:r>
          </w:p>
        </w:tc>
        <w:tc>
          <w:tcPr>
            <w:tcW w:w="200" w:type="pct"/>
            <w:tcBorders>
              <w:top w:val="nil"/>
              <w:left w:val="nil"/>
              <w:bottom w:val="nil"/>
              <w:right w:val="nil"/>
            </w:tcBorders>
            <w:vAlign w:val="center"/>
          </w:tcPr>
          <w:p w14:paraId="3F36FDFF" w14:textId="77777777" w:rsidR="00581B6D" w:rsidRPr="00A73618" w:rsidRDefault="00581B6D" w:rsidP="00492730">
            <w:pPr>
              <w:spacing w:after="0" w:line="240" w:lineRule="auto"/>
              <w:jc w:val="center"/>
              <w:rPr>
                <w:rFonts w:ascii="Times New Roman" w:hAnsi="Times New Roman" w:cs="Times New Roman"/>
                <w:sz w:val="20"/>
                <w:szCs w:val="20"/>
              </w:rPr>
            </w:pPr>
          </w:p>
        </w:tc>
        <w:tc>
          <w:tcPr>
            <w:tcW w:w="206" w:type="pct"/>
            <w:tcBorders>
              <w:top w:val="nil"/>
              <w:left w:val="nil"/>
              <w:bottom w:val="nil"/>
              <w:right w:val="nil"/>
            </w:tcBorders>
            <w:vAlign w:val="center"/>
          </w:tcPr>
          <w:p w14:paraId="3BBAF92D" w14:textId="77777777" w:rsidR="00581B6D" w:rsidRPr="00A73618" w:rsidRDefault="00581B6D" w:rsidP="00492730">
            <w:pPr>
              <w:spacing w:after="0" w:line="240" w:lineRule="auto"/>
              <w:jc w:val="center"/>
              <w:rPr>
                <w:rFonts w:ascii="Times New Roman" w:hAnsi="Times New Roman" w:cs="Times New Roman"/>
                <w:sz w:val="20"/>
                <w:szCs w:val="20"/>
              </w:rPr>
            </w:pPr>
            <w:r w:rsidRPr="00A73618">
              <w:rPr>
                <w:rFonts w:ascii="Times New Roman" w:hAnsi="Times New Roman" w:cs="Times New Roman"/>
                <w:sz w:val="20"/>
                <w:szCs w:val="20"/>
              </w:rPr>
              <w:sym w:font="Wingdings" w:char="F0FC"/>
            </w:r>
          </w:p>
        </w:tc>
        <w:tc>
          <w:tcPr>
            <w:tcW w:w="296" w:type="pct"/>
            <w:tcBorders>
              <w:top w:val="nil"/>
              <w:left w:val="nil"/>
              <w:bottom w:val="nil"/>
              <w:right w:val="nil"/>
            </w:tcBorders>
            <w:vAlign w:val="center"/>
          </w:tcPr>
          <w:p w14:paraId="0EF60F83" w14:textId="77777777" w:rsidR="00581B6D" w:rsidRPr="00A73618" w:rsidRDefault="00581B6D" w:rsidP="00492730">
            <w:pPr>
              <w:spacing w:after="0" w:line="240" w:lineRule="auto"/>
              <w:jc w:val="center"/>
              <w:rPr>
                <w:rFonts w:ascii="Times New Roman" w:hAnsi="Times New Roman" w:cs="Times New Roman"/>
                <w:sz w:val="20"/>
                <w:szCs w:val="20"/>
              </w:rPr>
            </w:pPr>
          </w:p>
        </w:tc>
        <w:tc>
          <w:tcPr>
            <w:tcW w:w="1152" w:type="pct"/>
            <w:tcBorders>
              <w:top w:val="nil"/>
              <w:left w:val="nil"/>
              <w:bottom w:val="nil"/>
              <w:right w:val="nil"/>
            </w:tcBorders>
            <w:shd w:val="clear" w:color="auto" w:fill="auto"/>
            <w:vAlign w:val="center"/>
          </w:tcPr>
          <w:p w14:paraId="10BDD81A" w14:textId="77777777" w:rsidR="00581B6D" w:rsidRPr="00A73618" w:rsidRDefault="00581B6D" w:rsidP="00492730">
            <w:pPr>
              <w:spacing w:after="0" w:line="240" w:lineRule="auto"/>
              <w:rPr>
                <w:rFonts w:ascii="Times New Roman" w:hAnsi="Times New Roman" w:cs="Times New Roman"/>
                <w:sz w:val="20"/>
                <w:szCs w:val="20"/>
              </w:rPr>
            </w:pPr>
            <w:r w:rsidRPr="00A73618">
              <w:rPr>
                <w:rFonts w:ascii="Times New Roman" w:hAnsi="Times New Roman" w:cs="Times New Roman"/>
                <w:sz w:val="20"/>
                <w:szCs w:val="20"/>
              </w:rPr>
              <w:t>Contacts of decedents (non-sudden deaths) in a single County identified through funeral records</w:t>
            </w:r>
          </w:p>
        </w:tc>
        <w:tc>
          <w:tcPr>
            <w:tcW w:w="2055" w:type="pct"/>
            <w:tcBorders>
              <w:top w:val="nil"/>
              <w:left w:val="nil"/>
              <w:bottom w:val="nil"/>
              <w:right w:val="nil"/>
            </w:tcBorders>
            <w:shd w:val="clear" w:color="auto" w:fill="auto"/>
            <w:vAlign w:val="center"/>
          </w:tcPr>
          <w:p w14:paraId="5E182A2C" w14:textId="77777777" w:rsidR="00581B6D" w:rsidRPr="00A73618" w:rsidRDefault="00581B6D" w:rsidP="00492730">
            <w:pPr>
              <w:spacing w:after="0" w:line="240" w:lineRule="auto"/>
              <w:rPr>
                <w:rFonts w:ascii="Times New Roman" w:hAnsi="Times New Roman" w:cs="Times New Roman"/>
                <w:sz w:val="20"/>
                <w:szCs w:val="20"/>
              </w:rPr>
            </w:pPr>
            <w:r w:rsidRPr="00A73618">
              <w:rPr>
                <w:rFonts w:ascii="Times New Roman" w:hAnsi="Times New Roman" w:cs="Times New Roman"/>
                <w:sz w:val="20"/>
                <w:szCs w:val="20"/>
              </w:rPr>
              <w:t>Elements of quality of life for decedents:</w:t>
            </w:r>
          </w:p>
          <w:p w14:paraId="6016B3D2" w14:textId="77777777" w:rsidR="00581B6D" w:rsidRPr="00A73618" w:rsidRDefault="00581B6D" w:rsidP="00492730">
            <w:pPr>
              <w:spacing w:after="0" w:line="240" w:lineRule="auto"/>
              <w:rPr>
                <w:rFonts w:ascii="Times New Roman" w:hAnsi="Times New Roman" w:cs="Times New Roman"/>
                <w:sz w:val="20"/>
                <w:szCs w:val="20"/>
              </w:rPr>
            </w:pPr>
            <w:r w:rsidRPr="00A73618">
              <w:rPr>
                <w:rFonts w:ascii="Times New Roman" w:hAnsi="Times New Roman" w:cs="Times New Roman"/>
                <w:sz w:val="20"/>
                <w:szCs w:val="20"/>
              </w:rPr>
              <w:t>-symptom and sickness impact</w:t>
            </w:r>
          </w:p>
          <w:p w14:paraId="61FD7753" w14:textId="77777777" w:rsidR="00581B6D" w:rsidRPr="00A73618" w:rsidRDefault="00581B6D" w:rsidP="00492730">
            <w:pPr>
              <w:spacing w:after="0" w:line="240" w:lineRule="auto"/>
              <w:rPr>
                <w:rFonts w:ascii="Times New Roman" w:hAnsi="Times New Roman" w:cs="Times New Roman"/>
                <w:sz w:val="20"/>
                <w:szCs w:val="20"/>
              </w:rPr>
            </w:pPr>
            <w:r w:rsidRPr="00A73618">
              <w:rPr>
                <w:rFonts w:ascii="Times New Roman" w:hAnsi="Times New Roman" w:cs="Times New Roman"/>
                <w:sz w:val="20"/>
                <w:szCs w:val="20"/>
              </w:rPr>
              <w:t>-pain management rating</w:t>
            </w:r>
          </w:p>
          <w:p w14:paraId="53D7848A" w14:textId="77777777" w:rsidR="00581B6D" w:rsidRPr="00A73618" w:rsidRDefault="00581B6D" w:rsidP="00492730">
            <w:pPr>
              <w:spacing w:after="0" w:line="240" w:lineRule="auto"/>
              <w:rPr>
                <w:rFonts w:ascii="Times New Roman" w:hAnsi="Times New Roman" w:cs="Times New Roman"/>
                <w:sz w:val="20"/>
                <w:szCs w:val="20"/>
              </w:rPr>
            </w:pPr>
            <w:r w:rsidRPr="00A73618">
              <w:rPr>
                <w:rFonts w:ascii="Times New Roman" w:hAnsi="Times New Roman" w:cs="Times New Roman"/>
                <w:sz w:val="20"/>
                <w:szCs w:val="20"/>
              </w:rPr>
              <w:t>-aggressiveness of treatment and health service use</w:t>
            </w:r>
          </w:p>
          <w:p w14:paraId="0E0496B9" w14:textId="77777777" w:rsidR="00581B6D" w:rsidRPr="00A73618" w:rsidRDefault="00581B6D" w:rsidP="00492730">
            <w:pPr>
              <w:spacing w:after="0" w:line="240" w:lineRule="auto"/>
              <w:rPr>
                <w:rFonts w:ascii="Times New Roman" w:hAnsi="Times New Roman" w:cs="Times New Roman"/>
                <w:sz w:val="20"/>
                <w:szCs w:val="20"/>
              </w:rPr>
            </w:pPr>
            <w:r w:rsidRPr="00A73618">
              <w:rPr>
                <w:rFonts w:ascii="Times New Roman" w:hAnsi="Times New Roman" w:cs="Times New Roman"/>
                <w:sz w:val="20"/>
                <w:szCs w:val="20"/>
              </w:rPr>
              <w:t>-adherence to care preferences (evidence of family discord)</w:t>
            </w:r>
          </w:p>
          <w:p w14:paraId="611702F5" w14:textId="77777777" w:rsidR="00581B6D" w:rsidRPr="00A73618" w:rsidRDefault="00581B6D" w:rsidP="00492730">
            <w:pPr>
              <w:spacing w:after="0" w:line="240" w:lineRule="auto"/>
              <w:rPr>
                <w:rFonts w:ascii="Times New Roman" w:hAnsi="Times New Roman" w:cs="Times New Roman"/>
                <w:sz w:val="20"/>
                <w:szCs w:val="20"/>
              </w:rPr>
            </w:pPr>
            <w:r w:rsidRPr="00A73618">
              <w:rPr>
                <w:rFonts w:ascii="Times New Roman" w:hAnsi="Times New Roman" w:cs="Times New Roman"/>
                <w:sz w:val="20"/>
                <w:szCs w:val="20"/>
              </w:rPr>
              <w:t>-life enrichment activities and spiritual care</w:t>
            </w:r>
          </w:p>
          <w:p w14:paraId="4AD96358" w14:textId="77777777" w:rsidR="00581B6D" w:rsidRPr="00A73618" w:rsidRDefault="00581B6D" w:rsidP="00492730">
            <w:pPr>
              <w:spacing w:after="0" w:line="240" w:lineRule="auto"/>
              <w:rPr>
                <w:rFonts w:ascii="Times New Roman" w:hAnsi="Times New Roman" w:cs="Times New Roman"/>
                <w:sz w:val="20"/>
                <w:szCs w:val="20"/>
              </w:rPr>
            </w:pPr>
            <w:r w:rsidRPr="00A73618">
              <w:rPr>
                <w:rFonts w:ascii="Times New Roman" w:hAnsi="Times New Roman" w:cs="Times New Roman"/>
                <w:sz w:val="20"/>
                <w:szCs w:val="20"/>
              </w:rPr>
              <w:t>-communication among patients, family, professional caregivers</w:t>
            </w:r>
          </w:p>
          <w:p w14:paraId="10C507DB" w14:textId="77777777" w:rsidR="00581B6D" w:rsidRPr="00A73618" w:rsidRDefault="00581B6D" w:rsidP="00492730">
            <w:pPr>
              <w:spacing w:after="0" w:line="240" w:lineRule="auto"/>
              <w:rPr>
                <w:rFonts w:ascii="Times New Roman" w:hAnsi="Times New Roman" w:cs="Times New Roman"/>
                <w:sz w:val="20"/>
                <w:szCs w:val="20"/>
              </w:rPr>
            </w:pPr>
            <w:r w:rsidRPr="00A73618">
              <w:rPr>
                <w:rFonts w:ascii="Times New Roman" w:hAnsi="Times New Roman" w:cs="Times New Roman"/>
                <w:sz w:val="20"/>
                <w:szCs w:val="20"/>
              </w:rPr>
              <w:t>-advance care planning &amp; place of death</w:t>
            </w:r>
          </w:p>
          <w:p w14:paraId="71CB0AB6" w14:textId="77777777" w:rsidR="00581B6D" w:rsidRPr="00A73618" w:rsidRDefault="00581B6D" w:rsidP="00492730">
            <w:pPr>
              <w:spacing w:after="0" w:line="240" w:lineRule="auto"/>
              <w:rPr>
                <w:rFonts w:ascii="Times New Roman" w:hAnsi="Times New Roman" w:cs="Times New Roman"/>
                <w:sz w:val="20"/>
                <w:szCs w:val="20"/>
              </w:rPr>
            </w:pPr>
            <w:r w:rsidRPr="00A73618">
              <w:rPr>
                <w:rFonts w:ascii="Times New Roman" w:hAnsi="Times New Roman" w:cs="Times New Roman"/>
                <w:sz w:val="20"/>
                <w:szCs w:val="20"/>
              </w:rPr>
              <w:lastRenderedPageBreak/>
              <w:t>-satisfaction with care</w:t>
            </w:r>
          </w:p>
          <w:p w14:paraId="1566E420" w14:textId="77777777" w:rsidR="00581B6D" w:rsidRPr="00A73618" w:rsidRDefault="00581B6D" w:rsidP="00492730">
            <w:pPr>
              <w:spacing w:after="0" w:line="240" w:lineRule="auto"/>
              <w:rPr>
                <w:rFonts w:ascii="Times New Roman" w:hAnsi="Times New Roman" w:cs="Times New Roman"/>
                <w:sz w:val="20"/>
                <w:szCs w:val="20"/>
              </w:rPr>
            </w:pPr>
            <w:r w:rsidRPr="00A73618">
              <w:rPr>
                <w:rFonts w:ascii="Times New Roman" w:hAnsi="Times New Roman" w:cs="Times New Roman"/>
                <w:sz w:val="20"/>
                <w:szCs w:val="20"/>
              </w:rPr>
              <w:t xml:space="preserve">-community support </w:t>
            </w:r>
          </w:p>
          <w:p w14:paraId="274A6AC8" w14:textId="77777777" w:rsidR="00581B6D" w:rsidRPr="00A73618" w:rsidRDefault="00581B6D" w:rsidP="00492730">
            <w:pPr>
              <w:spacing w:after="0" w:line="240" w:lineRule="auto"/>
              <w:rPr>
                <w:rFonts w:ascii="Times New Roman" w:hAnsi="Times New Roman" w:cs="Times New Roman"/>
                <w:sz w:val="20"/>
                <w:szCs w:val="20"/>
              </w:rPr>
            </w:pPr>
          </w:p>
        </w:tc>
      </w:tr>
      <w:tr w:rsidR="00581B6D" w:rsidRPr="00A73618" w14:paraId="6BBBD488" w14:textId="77777777" w:rsidTr="005327A0">
        <w:trPr>
          <w:trHeight w:val="1020"/>
        </w:trPr>
        <w:tc>
          <w:tcPr>
            <w:tcW w:w="502" w:type="pct"/>
            <w:tcBorders>
              <w:top w:val="nil"/>
              <w:left w:val="nil"/>
              <w:bottom w:val="nil"/>
              <w:right w:val="nil"/>
            </w:tcBorders>
            <w:shd w:val="clear" w:color="auto" w:fill="auto"/>
            <w:vAlign w:val="center"/>
          </w:tcPr>
          <w:p w14:paraId="2FDAB3BD" w14:textId="77777777" w:rsidR="00581B6D" w:rsidRPr="00A73618" w:rsidRDefault="00581B6D" w:rsidP="00492730">
            <w:pPr>
              <w:spacing w:after="0" w:line="240" w:lineRule="auto"/>
              <w:rPr>
                <w:rFonts w:ascii="Times New Roman" w:hAnsi="Times New Roman" w:cs="Times New Roman"/>
                <w:sz w:val="20"/>
                <w:szCs w:val="20"/>
              </w:rPr>
            </w:pPr>
            <w:r w:rsidRPr="00A73618">
              <w:rPr>
                <w:rFonts w:ascii="Times New Roman" w:hAnsi="Times New Roman" w:cs="Times New Roman"/>
                <w:sz w:val="20"/>
                <w:szCs w:val="20"/>
              </w:rPr>
              <w:lastRenderedPageBreak/>
              <w:t>Teno 2004</w:t>
            </w:r>
          </w:p>
        </w:tc>
        <w:tc>
          <w:tcPr>
            <w:tcW w:w="338" w:type="pct"/>
            <w:tcBorders>
              <w:top w:val="nil"/>
              <w:left w:val="nil"/>
              <w:bottom w:val="nil"/>
              <w:right w:val="nil"/>
            </w:tcBorders>
            <w:shd w:val="clear" w:color="auto" w:fill="auto"/>
            <w:vAlign w:val="center"/>
          </w:tcPr>
          <w:p w14:paraId="742E2B41" w14:textId="77777777" w:rsidR="00581B6D" w:rsidRPr="00A73618" w:rsidRDefault="00581B6D" w:rsidP="00492730">
            <w:pPr>
              <w:spacing w:after="0" w:line="240" w:lineRule="auto"/>
              <w:jc w:val="both"/>
              <w:rPr>
                <w:rFonts w:ascii="Times New Roman" w:hAnsi="Times New Roman" w:cs="Times New Roman"/>
                <w:sz w:val="20"/>
                <w:szCs w:val="20"/>
              </w:rPr>
            </w:pPr>
            <w:r w:rsidRPr="00A73618">
              <w:rPr>
                <w:rFonts w:ascii="Times New Roman" w:hAnsi="Times New Roman" w:cs="Times New Roman"/>
                <w:sz w:val="20"/>
                <w:szCs w:val="20"/>
              </w:rPr>
              <w:t>USA</w:t>
            </w:r>
          </w:p>
        </w:tc>
        <w:tc>
          <w:tcPr>
            <w:tcW w:w="251" w:type="pct"/>
            <w:tcBorders>
              <w:top w:val="nil"/>
              <w:left w:val="nil"/>
              <w:bottom w:val="nil"/>
              <w:right w:val="nil"/>
            </w:tcBorders>
            <w:vAlign w:val="center"/>
          </w:tcPr>
          <w:p w14:paraId="2A3E5566" w14:textId="77777777" w:rsidR="00581B6D" w:rsidRPr="00A73618" w:rsidRDefault="00581B6D" w:rsidP="00492730">
            <w:pPr>
              <w:spacing w:after="0" w:line="240" w:lineRule="auto"/>
              <w:jc w:val="right"/>
              <w:rPr>
                <w:rFonts w:ascii="Times New Roman" w:hAnsi="Times New Roman" w:cs="Times New Roman"/>
                <w:sz w:val="20"/>
                <w:szCs w:val="20"/>
              </w:rPr>
            </w:pPr>
            <w:r w:rsidRPr="00A73618">
              <w:rPr>
                <w:rFonts w:ascii="Times New Roman" w:hAnsi="Times New Roman" w:cs="Times New Roman"/>
                <w:sz w:val="20"/>
                <w:szCs w:val="20"/>
              </w:rPr>
              <w:t>1,578</w:t>
            </w:r>
          </w:p>
        </w:tc>
        <w:tc>
          <w:tcPr>
            <w:tcW w:w="200" w:type="pct"/>
            <w:tcBorders>
              <w:top w:val="nil"/>
              <w:left w:val="nil"/>
              <w:bottom w:val="nil"/>
              <w:right w:val="nil"/>
            </w:tcBorders>
            <w:vAlign w:val="center"/>
          </w:tcPr>
          <w:p w14:paraId="345EFC67" w14:textId="77777777" w:rsidR="00581B6D" w:rsidRPr="00A73618" w:rsidRDefault="00581B6D" w:rsidP="00492730">
            <w:pPr>
              <w:spacing w:after="0" w:line="240" w:lineRule="auto"/>
              <w:jc w:val="center"/>
              <w:rPr>
                <w:rFonts w:ascii="Times New Roman" w:hAnsi="Times New Roman" w:cs="Times New Roman"/>
                <w:sz w:val="20"/>
                <w:szCs w:val="20"/>
              </w:rPr>
            </w:pPr>
          </w:p>
        </w:tc>
        <w:tc>
          <w:tcPr>
            <w:tcW w:w="206" w:type="pct"/>
            <w:tcBorders>
              <w:top w:val="nil"/>
              <w:left w:val="nil"/>
              <w:bottom w:val="nil"/>
              <w:right w:val="nil"/>
            </w:tcBorders>
            <w:vAlign w:val="center"/>
          </w:tcPr>
          <w:p w14:paraId="3B05C6CC" w14:textId="77777777" w:rsidR="00581B6D" w:rsidRPr="00A73618" w:rsidRDefault="00581B6D" w:rsidP="00492730">
            <w:pPr>
              <w:spacing w:after="0" w:line="240" w:lineRule="auto"/>
              <w:jc w:val="center"/>
              <w:rPr>
                <w:rFonts w:ascii="Times New Roman" w:hAnsi="Times New Roman" w:cs="Times New Roman"/>
                <w:sz w:val="20"/>
                <w:szCs w:val="20"/>
              </w:rPr>
            </w:pPr>
            <w:r w:rsidRPr="00A73618">
              <w:rPr>
                <w:rFonts w:ascii="Times New Roman" w:hAnsi="Times New Roman" w:cs="Times New Roman"/>
                <w:sz w:val="20"/>
                <w:szCs w:val="20"/>
              </w:rPr>
              <w:sym w:font="Wingdings" w:char="F0FC"/>
            </w:r>
          </w:p>
        </w:tc>
        <w:tc>
          <w:tcPr>
            <w:tcW w:w="296" w:type="pct"/>
            <w:tcBorders>
              <w:top w:val="nil"/>
              <w:left w:val="nil"/>
              <w:bottom w:val="nil"/>
              <w:right w:val="nil"/>
            </w:tcBorders>
            <w:vAlign w:val="center"/>
          </w:tcPr>
          <w:p w14:paraId="67A84F9B" w14:textId="77777777" w:rsidR="00581B6D" w:rsidRPr="00A73618" w:rsidRDefault="00581B6D" w:rsidP="00492730">
            <w:pPr>
              <w:spacing w:after="0" w:line="240" w:lineRule="auto"/>
              <w:jc w:val="center"/>
              <w:rPr>
                <w:rFonts w:ascii="Times New Roman" w:hAnsi="Times New Roman" w:cs="Times New Roman"/>
                <w:sz w:val="20"/>
                <w:szCs w:val="20"/>
              </w:rPr>
            </w:pPr>
            <w:r w:rsidRPr="00A73618">
              <w:rPr>
                <w:rFonts w:ascii="Times New Roman" w:hAnsi="Times New Roman" w:cs="Times New Roman"/>
                <w:sz w:val="20"/>
                <w:szCs w:val="20"/>
              </w:rPr>
              <w:sym w:font="Wingdings" w:char="F0FC"/>
            </w:r>
          </w:p>
        </w:tc>
        <w:tc>
          <w:tcPr>
            <w:tcW w:w="1152" w:type="pct"/>
            <w:tcBorders>
              <w:top w:val="nil"/>
              <w:left w:val="nil"/>
              <w:bottom w:val="nil"/>
              <w:right w:val="nil"/>
            </w:tcBorders>
            <w:shd w:val="clear" w:color="auto" w:fill="auto"/>
            <w:vAlign w:val="center"/>
          </w:tcPr>
          <w:p w14:paraId="3F02E2CC" w14:textId="77777777" w:rsidR="00581B6D" w:rsidRPr="00A73618" w:rsidRDefault="00581B6D" w:rsidP="00492730">
            <w:pPr>
              <w:spacing w:after="0" w:line="240" w:lineRule="auto"/>
              <w:rPr>
                <w:rFonts w:ascii="Times New Roman" w:hAnsi="Times New Roman" w:cs="Times New Roman"/>
                <w:sz w:val="20"/>
                <w:szCs w:val="20"/>
              </w:rPr>
            </w:pPr>
            <w:r w:rsidRPr="00A73618">
              <w:rPr>
                <w:rFonts w:ascii="Times New Roman" w:hAnsi="Times New Roman" w:cs="Times New Roman"/>
                <w:sz w:val="20"/>
                <w:szCs w:val="20"/>
              </w:rPr>
              <w:t xml:space="preserve">(nationwide) Community sample of bereaved family members or close informants of patients who died of chronic illness </w:t>
            </w:r>
          </w:p>
        </w:tc>
        <w:tc>
          <w:tcPr>
            <w:tcW w:w="2055" w:type="pct"/>
            <w:tcBorders>
              <w:top w:val="nil"/>
              <w:left w:val="nil"/>
              <w:bottom w:val="nil"/>
              <w:right w:val="nil"/>
            </w:tcBorders>
            <w:shd w:val="clear" w:color="auto" w:fill="auto"/>
            <w:vAlign w:val="center"/>
          </w:tcPr>
          <w:p w14:paraId="6CC37EC1" w14:textId="77777777" w:rsidR="00581B6D" w:rsidRPr="00A73618" w:rsidRDefault="00581B6D" w:rsidP="00492730">
            <w:pPr>
              <w:spacing w:after="0" w:line="240" w:lineRule="auto"/>
              <w:jc w:val="both"/>
              <w:rPr>
                <w:rFonts w:ascii="Times New Roman" w:hAnsi="Times New Roman" w:cs="Times New Roman"/>
                <w:sz w:val="20"/>
                <w:szCs w:val="20"/>
              </w:rPr>
            </w:pPr>
            <w:r w:rsidRPr="00A73618">
              <w:rPr>
                <w:rFonts w:ascii="Times New Roman" w:hAnsi="Times New Roman" w:cs="Times New Roman"/>
                <w:sz w:val="20"/>
                <w:szCs w:val="20"/>
              </w:rPr>
              <w:t xml:space="preserve">Family </w:t>
            </w:r>
            <w:proofErr w:type="spellStart"/>
            <w:r w:rsidRPr="00A73618">
              <w:rPr>
                <w:rFonts w:ascii="Times New Roman" w:hAnsi="Times New Roman" w:cs="Times New Roman"/>
                <w:sz w:val="20"/>
                <w:szCs w:val="20"/>
              </w:rPr>
              <w:t>centered</w:t>
            </w:r>
            <w:proofErr w:type="spellEnd"/>
            <w:r w:rsidRPr="00A73618">
              <w:rPr>
                <w:rFonts w:ascii="Times New Roman" w:hAnsi="Times New Roman" w:cs="Times New Roman"/>
                <w:sz w:val="20"/>
                <w:szCs w:val="20"/>
              </w:rPr>
              <w:t xml:space="preserve"> EOL care/unmet needs:</w:t>
            </w:r>
          </w:p>
          <w:p w14:paraId="22E2995E" w14:textId="77777777" w:rsidR="00581B6D" w:rsidRPr="00A73618" w:rsidRDefault="00581B6D" w:rsidP="00492730">
            <w:pPr>
              <w:spacing w:after="0" w:line="240" w:lineRule="auto"/>
              <w:jc w:val="both"/>
              <w:rPr>
                <w:rFonts w:ascii="Times New Roman" w:hAnsi="Times New Roman" w:cs="Times New Roman"/>
                <w:sz w:val="20"/>
                <w:szCs w:val="20"/>
              </w:rPr>
            </w:pPr>
            <w:r w:rsidRPr="00A73618">
              <w:rPr>
                <w:rFonts w:ascii="Times New Roman" w:hAnsi="Times New Roman" w:cs="Times New Roman"/>
                <w:sz w:val="20"/>
                <w:szCs w:val="20"/>
              </w:rPr>
              <w:t>-whether health workers provided physical comfort and emotional support to patients</w:t>
            </w:r>
          </w:p>
          <w:p w14:paraId="6A226A50" w14:textId="77777777" w:rsidR="00581B6D" w:rsidRPr="00A73618" w:rsidRDefault="00581B6D" w:rsidP="00492730">
            <w:pPr>
              <w:spacing w:after="0" w:line="240" w:lineRule="auto"/>
              <w:jc w:val="both"/>
              <w:rPr>
                <w:rFonts w:ascii="Times New Roman" w:hAnsi="Times New Roman" w:cs="Times New Roman"/>
                <w:sz w:val="20"/>
                <w:szCs w:val="20"/>
              </w:rPr>
            </w:pPr>
            <w:r w:rsidRPr="00A73618">
              <w:rPr>
                <w:rFonts w:ascii="Times New Roman" w:hAnsi="Times New Roman" w:cs="Times New Roman"/>
                <w:sz w:val="20"/>
                <w:szCs w:val="20"/>
              </w:rPr>
              <w:t>-support for decision-making</w:t>
            </w:r>
          </w:p>
          <w:p w14:paraId="45555D9F" w14:textId="77777777" w:rsidR="00581B6D" w:rsidRPr="00A73618" w:rsidRDefault="00581B6D" w:rsidP="00492730">
            <w:pPr>
              <w:spacing w:after="0" w:line="240" w:lineRule="auto"/>
              <w:jc w:val="both"/>
              <w:rPr>
                <w:rFonts w:ascii="Times New Roman" w:hAnsi="Times New Roman" w:cs="Times New Roman"/>
                <w:sz w:val="20"/>
                <w:szCs w:val="20"/>
              </w:rPr>
            </w:pPr>
            <w:r w:rsidRPr="00A73618">
              <w:rPr>
                <w:rFonts w:ascii="Times New Roman" w:hAnsi="Times New Roman" w:cs="Times New Roman"/>
                <w:sz w:val="20"/>
                <w:szCs w:val="20"/>
              </w:rPr>
              <w:t>-treatment with respect</w:t>
            </w:r>
          </w:p>
          <w:p w14:paraId="76F57F70" w14:textId="77777777" w:rsidR="00581B6D" w:rsidRPr="00A73618" w:rsidRDefault="00581B6D" w:rsidP="00492730">
            <w:pPr>
              <w:spacing w:after="0" w:line="240" w:lineRule="auto"/>
              <w:jc w:val="both"/>
              <w:rPr>
                <w:rFonts w:ascii="Times New Roman" w:hAnsi="Times New Roman" w:cs="Times New Roman"/>
                <w:sz w:val="20"/>
                <w:szCs w:val="20"/>
              </w:rPr>
            </w:pPr>
            <w:r w:rsidRPr="00A73618">
              <w:rPr>
                <w:rFonts w:ascii="Times New Roman" w:hAnsi="Times New Roman" w:cs="Times New Roman"/>
                <w:sz w:val="20"/>
                <w:szCs w:val="20"/>
              </w:rPr>
              <w:t>-attended to family’s emotional needs</w:t>
            </w:r>
          </w:p>
          <w:p w14:paraId="4326F45B" w14:textId="77777777" w:rsidR="00581B6D" w:rsidRPr="00A73618" w:rsidRDefault="00581B6D" w:rsidP="00492730">
            <w:pPr>
              <w:spacing w:after="0" w:line="240" w:lineRule="auto"/>
              <w:jc w:val="both"/>
              <w:rPr>
                <w:rFonts w:ascii="Times New Roman" w:hAnsi="Times New Roman" w:cs="Times New Roman"/>
                <w:sz w:val="20"/>
                <w:szCs w:val="20"/>
              </w:rPr>
            </w:pPr>
            <w:r w:rsidRPr="00A73618">
              <w:rPr>
                <w:rFonts w:ascii="Times New Roman" w:hAnsi="Times New Roman" w:cs="Times New Roman"/>
                <w:sz w:val="20"/>
                <w:szCs w:val="20"/>
              </w:rPr>
              <w:t xml:space="preserve">-provided coordinated care </w:t>
            </w:r>
          </w:p>
          <w:p w14:paraId="48792CE3" w14:textId="77777777" w:rsidR="00581B6D" w:rsidRPr="00A73618" w:rsidRDefault="00581B6D" w:rsidP="00492730">
            <w:pPr>
              <w:spacing w:after="0" w:line="240" w:lineRule="auto"/>
              <w:jc w:val="both"/>
              <w:rPr>
                <w:rFonts w:ascii="Times New Roman" w:hAnsi="Times New Roman" w:cs="Times New Roman"/>
                <w:sz w:val="20"/>
                <w:szCs w:val="20"/>
              </w:rPr>
            </w:pPr>
          </w:p>
        </w:tc>
      </w:tr>
      <w:tr w:rsidR="00581B6D" w:rsidRPr="00A73618" w14:paraId="36679B5F" w14:textId="77777777" w:rsidTr="005327A0">
        <w:trPr>
          <w:trHeight w:val="1020"/>
        </w:trPr>
        <w:tc>
          <w:tcPr>
            <w:tcW w:w="502" w:type="pct"/>
            <w:tcBorders>
              <w:top w:val="nil"/>
              <w:left w:val="nil"/>
              <w:bottom w:val="nil"/>
              <w:right w:val="nil"/>
            </w:tcBorders>
            <w:shd w:val="clear" w:color="auto" w:fill="auto"/>
            <w:vAlign w:val="center"/>
          </w:tcPr>
          <w:p w14:paraId="1FD55DF8" w14:textId="77777777" w:rsidR="00581B6D" w:rsidRPr="00A73618" w:rsidRDefault="00581B6D" w:rsidP="00492730">
            <w:pPr>
              <w:spacing w:after="0" w:line="240" w:lineRule="auto"/>
              <w:rPr>
                <w:rFonts w:ascii="Times New Roman" w:hAnsi="Times New Roman" w:cs="Times New Roman"/>
                <w:color w:val="800000"/>
                <w:sz w:val="20"/>
                <w:szCs w:val="20"/>
              </w:rPr>
            </w:pPr>
            <w:r w:rsidRPr="00A73618">
              <w:rPr>
                <w:rFonts w:ascii="Times New Roman" w:hAnsi="Times New Roman" w:cs="Times New Roman"/>
                <w:sz w:val="20"/>
                <w:szCs w:val="20"/>
              </w:rPr>
              <w:t>Phipps 2003</w:t>
            </w:r>
            <w:r w:rsidRPr="00A73618">
              <w:rPr>
                <w:rFonts w:ascii="Times New Roman" w:hAnsi="Times New Roman" w:cs="Times New Roman"/>
                <w:color w:val="800000"/>
                <w:sz w:val="20"/>
                <w:szCs w:val="20"/>
              </w:rPr>
              <w:t xml:space="preserve"> </w:t>
            </w:r>
          </w:p>
        </w:tc>
        <w:tc>
          <w:tcPr>
            <w:tcW w:w="338" w:type="pct"/>
            <w:tcBorders>
              <w:top w:val="nil"/>
              <w:left w:val="nil"/>
              <w:bottom w:val="nil"/>
              <w:right w:val="nil"/>
            </w:tcBorders>
            <w:shd w:val="clear" w:color="auto" w:fill="auto"/>
            <w:vAlign w:val="center"/>
          </w:tcPr>
          <w:p w14:paraId="5782B09C" w14:textId="77777777" w:rsidR="00581B6D" w:rsidRPr="00A73618" w:rsidRDefault="00581B6D" w:rsidP="00492730">
            <w:pPr>
              <w:spacing w:after="0" w:line="240" w:lineRule="auto"/>
              <w:jc w:val="both"/>
              <w:rPr>
                <w:rFonts w:ascii="Times New Roman" w:hAnsi="Times New Roman" w:cs="Times New Roman"/>
                <w:sz w:val="20"/>
                <w:szCs w:val="20"/>
              </w:rPr>
            </w:pPr>
            <w:r w:rsidRPr="00A73618">
              <w:rPr>
                <w:rFonts w:ascii="Times New Roman" w:hAnsi="Times New Roman" w:cs="Times New Roman"/>
                <w:sz w:val="20"/>
                <w:szCs w:val="20"/>
              </w:rPr>
              <w:t>USA</w:t>
            </w:r>
          </w:p>
        </w:tc>
        <w:tc>
          <w:tcPr>
            <w:tcW w:w="251" w:type="pct"/>
            <w:tcBorders>
              <w:top w:val="nil"/>
              <w:left w:val="nil"/>
              <w:bottom w:val="nil"/>
              <w:right w:val="nil"/>
            </w:tcBorders>
            <w:vAlign w:val="center"/>
          </w:tcPr>
          <w:p w14:paraId="4BBE2F61" w14:textId="77777777" w:rsidR="00581B6D" w:rsidRPr="00A73618" w:rsidRDefault="00581B6D" w:rsidP="00492730">
            <w:pPr>
              <w:spacing w:after="0" w:line="240" w:lineRule="auto"/>
              <w:jc w:val="right"/>
              <w:rPr>
                <w:rFonts w:ascii="Times New Roman" w:hAnsi="Times New Roman" w:cs="Times New Roman"/>
                <w:sz w:val="20"/>
                <w:szCs w:val="20"/>
              </w:rPr>
            </w:pPr>
            <w:r w:rsidRPr="00A73618">
              <w:rPr>
                <w:rFonts w:ascii="Times New Roman" w:hAnsi="Times New Roman" w:cs="Times New Roman"/>
                <w:sz w:val="20"/>
                <w:szCs w:val="20"/>
              </w:rPr>
              <w:t>28</w:t>
            </w:r>
          </w:p>
        </w:tc>
        <w:tc>
          <w:tcPr>
            <w:tcW w:w="200" w:type="pct"/>
            <w:tcBorders>
              <w:top w:val="nil"/>
              <w:left w:val="nil"/>
              <w:bottom w:val="nil"/>
              <w:right w:val="nil"/>
            </w:tcBorders>
            <w:vAlign w:val="center"/>
          </w:tcPr>
          <w:p w14:paraId="5A2C8CDB" w14:textId="77777777" w:rsidR="00581B6D" w:rsidRPr="00A73618" w:rsidRDefault="00581B6D" w:rsidP="00492730">
            <w:pPr>
              <w:spacing w:after="0" w:line="240" w:lineRule="auto"/>
              <w:jc w:val="center"/>
              <w:rPr>
                <w:rFonts w:ascii="Times New Roman" w:hAnsi="Times New Roman" w:cs="Times New Roman"/>
                <w:sz w:val="20"/>
                <w:szCs w:val="20"/>
              </w:rPr>
            </w:pPr>
          </w:p>
        </w:tc>
        <w:tc>
          <w:tcPr>
            <w:tcW w:w="206" w:type="pct"/>
            <w:tcBorders>
              <w:top w:val="nil"/>
              <w:left w:val="nil"/>
              <w:bottom w:val="nil"/>
              <w:right w:val="nil"/>
            </w:tcBorders>
            <w:vAlign w:val="center"/>
          </w:tcPr>
          <w:p w14:paraId="7A24879F" w14:textId="77777777" w:rsidR="00581B6D" w:rsidRPr="00A73618" w:rsidRDefault="00581B6D" w:rsidP="00492730">
            <w:pPr>
              <w:spacing w:after="0" w:line="240" w:lineRule="auto"/>
              <w:jc w:val="center"/>
              <w:rPr>
                <w:rFonts w:ascii="Times New Roman" w:hAnsi="Times New Roman" w:cs="Times New Roman"/>
                <w:sz w:val="20"/>
                <w:szCs w:val="20"/>
              </w:rPr>
            </w:pPr>
            <w:r w:rsidRPr="00A73618">
              <w:rPr>
                <w:rFonts w:ascii="Times New Roman" w:hAnsi="Times New Roman" w:cs="Times New Roman"/>
                <w:sz w:val="20"/>
                <w:szCs w:val="20"/>
              </w:rPr>
              <w:sym w:font="Wingdings" w:char="F0FC"/>
            </w:r>
          </w:p>
        </w:tc>
        <w:tc>
          <w:tcPr>
            <w:tcW w:w="296" w:type="pct"/>
            <w:tcBorders>
              <w:top w:val="nil"/>
              <w:left w:val="nil"/>
              <w:bottom w:val="nil"/>
              <w:right w:val="nil"/>
            </w:tcBorders>
            <w:vAlign w:val="center"/>
          </w:tcPr>
          <w:p w14:paraId="6673C556" w14:textId="77777777" w:rsidR="00581B6D" w:rsidRPr="00A73618" w:rsidRDefault="00581B6D" w:rsidP="00492730">
            <w:pPr>
              <w:spacing w:after="0" w:line="240" w:lineRule="auto"/>
              <w:jc w:val="center"/>
              <w:rPr>
                <w:rFonts w:ascii="Times New Roman" w:hAnsi="Times New Roman" w:cs="Times New Roman"/>
                <w:sz w:val="20"/>
                <w:szCs w:val="20"/>
              </w:rPr>
            </w:pPr>
            <w:r w:rsidRPr="00A73618">
              <w:rPr>
                <w:rFonts w:ascii="Times New Roman" w:hAnsi="Times New Roman" w:cs="Times New Roman"/>
                <w:sz w:val="20"/>
                <w:szCs w:val="20"/>
              </w:rPr>
              <w:sym w:font="Wingdings" w:char="F0FC"/>
            </w:r>
          </w:p>
        </w:tc>
        <w:tc>
          <w:tcPr>
            <w:tcW w:w="1152" w:type="pct"/>
            <w:tcBorders>
              <w:top w:val="nil"/>
              <w:left w:val="nil"/>
              <w:bottom w:val="nil"/>
              <w:right w:val="nil"/>
            </w:tcBorders>
            <w:shd w:val="clear" w:color="auto" w:fill="auto"/>
            <w:vAlign w:val="center"/>
          </w:tcPr>
          <w:p w14:paraId="026667B6" w14:textId="77777777" w:rsidR="00581B6D" w:rsidRPr="00A73618" w:rsidRDefault="00581B6D" w:rsidP="00492730">
            <w:pPr>
              <w:spacing w:after="0" w:line="240" w:lineRule="auto"/>
              <w:jc w:val="both"/>
              <w:rPr>
                <w:rFonts w:ascii="Times New Roman" w:hAnsi="Times New Roman" w:cs="Times New Roman"/>
                <w:sz w:val="20"/>
                <w:szCs w:val="20"/>
              </w:rPr>
            </w:pPr>
            <w:r w:rsidRPr="00A73618">
              <w:rPr>
                <w:rFonts w:ascii="Times New Roman" w:hAnsi="Times New Roman" w:cs="Times New Roman"/>
                <w:sz w:val="20"/>
                <w:szCs w:val="20"/>
              </w:rPr>
              <w:t>Bereaved relatives of advanced cancer patients who died at home (supported by healthcare staff) or in institutions</w:t>
            </w:r>
          </w:p>
        </w:tc>
        <w:tc>
          <w:tcPr>
            <w:tcW w:w="2055" w:type="pct"/>
            <w:tcBorders>
              <w:top w:val="nil"/>
              <w:left w:val="nil"/>
              <w:bottom w:val="nil"/>
              <w:right w:val="nil"/>
            </w:tcBorders>
            <w:shd w:val="clear" w:color="auto" w:fill="auto"/>
            <w:vAlign w:val="center"/>
          </w:tcPr>
          <w:p w14:paraId="2DA56113" w14:textId="77777777" w:rsidR="00581B6D" w:rsidRPr="00A73618" w:rsidRDefault="00581B6D" w:rsidP="00492730">
            <w:pPr>
              <w:spacing w:after="0" w:line="240" w:lineRule="auto"/>
              <w:jc w:val="both"/>
              <w:rPr>
                <w:rFonts w:ascii="Times New Roman" w:hAnsi="Times New Roman" w:cs="Times New Roman"/>
                <w:sz w:val="20"/>
                <w:szCs w:val="20"/>
              </w:rPr>
            </w:pPr>
            <w:r w:rsidRPr="00A73618">
              <w:rPr>
                <w:rFonts w:ascii="Times New Roman" w:hAnsi="Times New Roman" w:cs="Times New Roman"/>
                <w:sz w:val="20"/>
                <w:szCs w:val="20"/>
              </w:rPr>
              <w:t xml:space="preserve">-perception of “how ready” the patient was to die </w:t>
            </w:r>
          </w:p>
          <w:p w14:paraId="3C89D2F9" w14:textId="77777777" w:rsidR="00581B6D" w:rsidRPr="00A73618" w:rsidRDefault="00581B6D" w:rsidP="00492730">
            <w:pPr>
              <w:spacing w:after="0" w:line="240" w:lineRule="auto"/>
              <w:jc w:val="both"/>
              <w:rPr>
                <w:rFonts w:ascii="Times New Roman" w:hAnsi="Times New Roman" w:cs="Times New Roman"/>
                <w:sz w:val="20"/>
                <w:szCs w:val="20"/>
              </w:rPr>
            </w:pPr>
            <w:r w:rsidRPr="00A73618">
              <w:rPr>
                <w:rFonts w:ascii="Times New Roman" w:hAnsi="Times New Roman" w:cs="Times New Roman"/>
                <w:sz w:val="20"/>
                <w:szCs w:val="20"/>
              </w:rPr>
              <w:t>-satisfaction with care alignment with patient’s wishes (CPR, ventilation and feeding tube)</w:t>
            </w:r>
          </w:p>
          <w:p w14:paraId="0E6F665D" w14:textId="77777777" w:rsidR="00581B6D" w:rsidRPr="00A73618" w:rsidRDefault="00581B6D" w:rsidP="00492730">
            <w:pPr>
              <w:spacing w:after="0" w:line="240" w:lineRule="auto"/>
              <w:jc w:val="both"/>
              <w:rPr>
                <w:rFonts w:ascii="Times New Roman" w:hAnsi="Times New Roman" w:cs="Times New Roman"/>
                <w:sz w:val="20"/>
                <w:szCs w:val="20"/>
              </w:rPr>
            </w:pPr>
            <w:r w:rsidRPr="00A73618">
              <w:rPr>
                <w:rFonts w:ascii="Times New Roman" w:hAnsi="Times New Roman" w:cs="Times New Roman"/>
                <w:sz w:val="20"/>
                <w:szCs w:val="20"/>
              </w:rPr>
              <w:t>-emotional support provided by health personnel</w:t>
            </w:r>
          </w:p>
          <w:p w14:paraId="15BE08E3" w14:textId="3DDD1569" w:rsidR="00581B6D" w:rsidRPr="00A73618" w:rsidRDefault="00581B6D" w:rsidP="00492730">
            <w:pPr>
              <w:spacing w:after="0" w:line="240" w:lineRule="auto"/>
              <w:jc w:val="both"/>
              <w:rPr>
                <w:rFonts w:ascii="Times New Roman" w:hAnsi="Times New Roman" w:cs="Times New Roman"/>
                <w:sz w:val="20"/>
                <w:szCs w:val="20"/>
              </w:rPr>
            </w:pPr>
            <w:r w:rsidRPr="00A73618">
              <w:rPr>
                <w:rFonts w:ascii="Times New Roman" w:hAnsi="Times New Roman" w:cs="Times New Roman"/>
                <w:sz w:val="20"/>
                <w:szCs w:val="20"/>
              </w:rPr>
              <w:t>-satisfaction with communication from healthcare providers</w:t>
            </w:r>
          </w:p>
        </w:tc>
      </w:tr>
      <w:tr w:rsidR="00581B6D" w:rsidRPr="00A73618" w14:paraId="1DA06C94" w14:textId="77777777" w:rsidTr="005327A0">
        <w:trPr>
          <w:trHeight w:val="718"/>
        </w:trPr>
        <w:tc>
          <w:tcPr>
            <w:tcW w:w="502" w:type="pct"/>
            <w:tcBorders>
              <w:top w:val="nil"/>
              <w:left w:val="nil"/>
              <w:bottom w:val="nil"/>
              <w:right w:val="nil"/>
            </w:tcBorders>
            <w:shd w:val="clear" w:color="auto" w:fill="auto"/>
            <w:vAlign w:val="center"/>
          </w:tcPr>
          <w:p w14:paraId="3FC05A1D" w14:textId="77777777" w:rsidR="00581B6D" w:rsidRPr="00A73618" w:rsidRDefault="00581B6D" w:rsidP="00492730">
            <w:pPr>
              <w:spacing w:after="0" w:line="240" w:lineRule="auto"/>
              <w:rPr>
                <w:rFonts w:ascii="Times New Roman" w:hAnsi="Times New Roman" w:cs="Times New Roman"/>
                <w:sz w:val="20"/>
                <w:szCs w:val="20"/>
              </w:rPr>
            </w:pPr>
            <w:proofErr w:type="spellStart"/>
            <w:r w:rsidRPr="00A73618">
              <w:rPr>
                <w:rFonts w:ascii="Times New Roman" w:hAnsi="Times New Roman" w:cs="Times New Roman"/>
                <w:sz w:val="20"/>
                <w:szCs w:val="20"/>
              </w:rPr>
              <w:t>Khandewal</w:t>
            </w:r>
            <w:proofErr w:type="spellEnd"/>
            <w:r w:rsidRPr="00A73618">
              <w:rPr>
                <w:rFonts w:ascii="Times New Roman" w:hAnsi="Times New Roman" w:cs="Times New Roman"/>
                <w:sz w:val="20"/>
                <w:szCs w:val="20"/>
              </w:rPr>
              <w:t xml:space="preserve"> 2017</w:t>
            </w:r>
          </w:p>
        </w:tc>
        <w:tc>
          <w:tcPr>
            <w:tcW w:w="338" w:type="pct"/>
            <w:tcBorders>
              <w:top w:val="nil"/>
              <w:left w:val="nil"/>
              <w:bottom w:val="nil"/>
              <w:right w:val="nil"/>
            </w:tcBorders>
            <w:shd w:val="clear" w:color="auto" w:fill="auto"/>
            <w:vAlign w:val="center"/>
          </w:tcPr>
          <w:p w14:paraId="514DD2C4" w14:textId="77777777" w:rsidR="00581B6D" w:rsidRPr="00A73618" w:rsidRDefault="00581B6D" w:rsidP="00492730">
            <w:pPr>
              <w:spacing w:after="0" w:line="240" w:lineRule="auto"/>
              <w:jc w:val="both"/>
              <w:rPr>
                <w:rFonts w:ascii="Times New Roman" w:hAnsi="Times New Roman" w:cs="Times New Roman"/>
                <w:sz w:val="20"/>
                <w:szCs w:val="20"/>
              </w:rPr>
            </w:pPr>
            <w:r w:rsidRPr="00A73618">
              <w:rPr>
                <w:rFonts w:ascii="Times New Roman" w:hAnsi="Times New Roman" w:cs="Times New Roman"/>
                <w:sz w:val="20"/>
                <w:szCs w:val="20"/>
              </w:rPr>
              <w:t>USA</w:t>
            </w:r>
          </w:p>
        </w:tc>
        <w:tc>
          <w:tcPr>
            <w:tcW w:w="251" w:type="pct"/>
            <w:tcBorders>
              <w:top w:val="nil"/>
              <w:left w:val="nil"/>
              <w:bottom w:val="nil"/>
              <w:right w:val="nil"/>
            </w:tcBorders>
            <w:vAlign w:val="center"/>
          </w:tcPr>
          <w:p w14:paraId="319B86F1" w14:textId="77777777" w:rsidR="00581B6D" w:rsidRPr="00A73618" w:rsidRDefault="00581B6D" w:rsidP="00492730">
            <w:pPr>
              <w:spacing w:after="0" w:line="240" w:lineRule="auto"/>
              <w:jc w:val="right"/>
              <w:rPr>
                <w:rFonts w:ascii="Times New Roman" w:hAnsi="Times New Roman" w:cs="Times New Roman"/>
                <w:sz w:val="20"/>
                <w:szCs w:val="20"/>
              </w:rPr>
            </w:pPr>
            <w:r w:rsidRPr="00A73618">
              <w:rPr>
                <w:rFonts w:ascii="Times New Roman" w:hAnsi="Times New Roman" w:cs="Times New Roman"/>
                <w:sz w:val="20"/>
                <w:szCs w:val="20"/>
              </w:rPr>
              <w:t>2,130</w:t>
            </w:r>
          </w:p>
        </w:tc>
        <w:tc>
          <w:tcPr>
            <w:tcW w:w="200" w:type="pct"/>
            <w:tcBorders>
              <w:top w:val="nil"/>
              <w:left w:val="nil"/>
              <w:bottom w:val="nil"/>
              <w:right w:val="nil"/>
            </w:tcBorders>
            <w:vAlign w:val="center"/>
          </w:tcPr>
          <w:p w14:paraId="369487F2" w14:textId="77777777" w:rsidR="00581B6D" w:rsidRPr="00A73618" w:rsidRDefault="00581B6D" w:rsidP="00492730">
            <w:pPr>
              <w:spacing w:after="0" w:line="240" w:lineRule="auto"/>
              <w:jc w:val="center"/>
              <w:rPr>
                <w:rFonts w:ascii="Times New Roman" w:hAnsi="Times New Roman" w:cs="Times New Roman"/>
                <w:sz w:val="20"/>
                <w:szCs w:val="20"/>
              </w:rPr>
            </w:pPr>
            <w:r w:rsidRPr="00A73618">
              <w:rPr>
                <w:rFonts w:ascii="Times New Roman" w:hAnsi="Times New Roman" w:cs="Times New Roman"/>
                <w:sz w:val="20"/>
                <w:szCs w:val="20"/>
              </w:rPr>
              <w:sym w:font="Wingdings" w:char="F0FC"/>
            </w:r>
          </w:p>
        </w:tc>
        <w:tc>
          <w:tcPr>
            <w:tcW w:w="206" w:type="pct"/>
            <w:tcBorders>
              <w:top w:val="nil"/>
              <w:left w:val="nil"/>
              <w:bottom w:val="nil"/>
              <w:right w:val="nil"/>
            </w:tcBorders>
            <w:vAlign w:val="center"/>
          </w:tcPr>
          <w:p w14:paraId="7B3011D2" w14:textId="77777777" w:rsidR="00581B6D" w:rsidRPr="00A73618" w:rsidRDefault="00581B6D" w:rsidP="00492730">
            <w:pPr>
              <w:spacing w:after="0" w:line="240" w:lineRule="auto"/>
              <w:jc w:val="center"/>
              <w:rPr>
                <w:rFonts w:ascii="Times New Roman" w:hAnsi="Times New Roman" w:cs="Times New Roman"/>
                <w:sz w:val="20"/>
                <w:szCs w:val="20"/>
              </w:rPr>
            </w:pPr>
            <w:r w:rsidRPr="00A73618">
              <w:rPr>
                <w:rFonts w:ascii="Times New Roman" w:hAnsi="Times New Roman" w:cs="Times New Roman"/>
                <w:sz w:val="20"/>
                <w:szCs w:val="20"/>
              </w:rPr>
              <w:sym w:font="Wingdings" w:char="F0FC"/>
            </w:r>
          </w:p>
        </w:tc>
        <w:tc>
          <w:tcPr>
            <w:tcW w:w="296" w:type="pct"/>
            <w:tcBorders>
              <w:top w:val="nil"/>
              <w:left w:val="nil"/>
              <w:bottom w:val="nil"/>
              <w:right w:val="nil"/>
            </w:tcBorders>
            <w:vAlign w:val="center"/>
          </w:tcPr>
          <w:p w14:paraId="7E28AD5B" w14:textId="77777777" w:rsidR="00581B6D" w:rsidRPr="00A73618" w:rsidRDefault="00581B6D" w:rsidP="00492730">
            <w:pPr>
              <w:spacing w:after="0" w:line="240" w:lineRule="auto"/>
              <w:jc w:val="center"/>
              <w:rPr>
                <w:rFonts w:ascii="Times New Roman" w:hAnsi="Times New Roman" w:cs="Times New Roman"/>
                <w:sz w:val="20"/>
                <w:szCs w:val="20"/>
              </w:rPr>
            </w:pPr>
            <w:r w:rsidRPr="00A73618">
              <w:rPr>
                <w:rFonts w:ascii="Times New Roman" w:hAnsi="Times New Roman" w:cs="Times New Roman"/>
                <w:sz w:val="20"/>
                <w:szCs w:val="20"/>
              </w:rPr>
              <w:sym w:font="Wingdings" w:char="F0FC"/>
            </w:r>
          </w:p>
        </w:tc>
        <w:tc>
          <w:tcPr>
            <w:tcW w:w="1152" w:type="pct"/>
            <w:tcBorders>
              <w:top w:val="nil"/>
              <w:left w:val="nil"/>
              <w:bottom w:val="nil"/>
              <w:right w:val="nil"/>
            </w:tcBorders>
            <w:shd w:val="clear" w:color="auto" w:fill="auto"/>
            <w:vAlign w:val="center"/>
          </w:tcPr>
          <w:p w14:paraId="798F76DD" w14:textId="77777777" w:rsidR="00581B6D" w:rsidRPr="00A73618" w:rsidRDefault="00581B6D" w:rsidP="00492730">
            <w:pPr>
              <w:spacing w:after="0" w:line="240" w:lineRule="auto"/>
              <w:rPr>
                <w:rFonts w:ascii="Times New Roman" w:hAnsi="Times New Roman" w:cs="Times New Roman"/>
                <w:sz w:val="20"/>
                <w:szCs w:val="20"/>
              </w:rPr>
            </w:pPr>
            <w:r w:rsidRPr="00A73618">
              <w:rPr>
                <w:rFonts w:ascii="Times New Roman" w:hAnsi="Times New Roman" w:cs="Times New Roman"/>
                <w:sz w:val="20"/>
                <w:szCs w:val="20"/>
              </w:rPr>
              <w:t xml:space="preserve">Nationally representative community sample of Medicare beneficiaries aged </w:t>
            </w:r>
            <w:r w:rsidRPr="00A73618">
              <w:rPr>
                <w:rFonts w:ascii="Times New Roman" w:hAnsi="Times New Roman" w:cs="Times New Roman"/>
                <w:sz w:val="20"/>
                <w:szCs w:val="20"/>
                <w:u w:val="single"/>
              </w:rPr>
              <w:t>&gt;</w:t>
            </w:r>
            <w:r w:rsidRPr="00A73618">
              <w:rPr>
                <w:rFonts w:ascii="Times New Roman" w:hAnsi="Times New Roman" w:cs="Times New Roman"/>
                <w:sz w:val="20"/>
                <w:szCs w:val="20"/>
              </w:rPr>
              <w:t>65 years (incl. nursing homes) in last month of life or their families</w:t>
            </w:r>
          </w:p>
        </w:tc>
        <w:tc>
          <w:tcPr>
            <w:tcW w:w="2055" w:type="pct"/>
            <w:tcBorders>
              <w:top w:val="nil"/>
              <w:left w:val="nil"/>
              <w:bottom w:val="nil"/>
              <w:right w:val="nil"/>
            </w:tcBorders>
            <w:shd w:val="clear" w:color="auto" w:fill="auto"/>
            <w:vAlign w:val="center"/>
          </w:tcPr>
          <w:p w14:paraId="0FCFF167" w14:textId="77777777" w:rsidR="00581B6D" w:rsidRPr="00A73618" w:rsidRDefault="00581B6D" w:rsidP="00492730">
            <w:pPr>
              <w:spacing w:after="0" w:line="240" w:lineRule="auto"/>
              <w:rPr>
                <w:rFonts w:ascii="Times New Roman" w:hAnsi="Times New Roman" w:cs="Times New Roman"/>
                <w:sz w:val="20"/>
                <w:szCs w:val="20"/>
              </w:rPr>
            </w:pPr>
            <w:r w:rsidRPr="00A73618">
              <w:rPr>
                <w:rFonts w:ascii="Times New Roman" w:hAnsi="Times New Roman" w:cs="Times New Roman"/>
                <w:sz w:val="20"/>
                <w:szCs w:val="20"/>
              </w:rPr>
              <w:t xml:space="preserve">Patients, relatives or close contacts opinion on whether care </w:t>
            </w:r>
            <w:proofErr w:type="gramStart"/>
            <w:r w:rsidRPr="00A73618">
              <w:rPr>
                <w:rFonts w:ascii="Times New Roman" w:hAnsi="Times New Roman" w:cs="Times New Roman"/>
                <w:sz w:val="20"/>
                <w:szCs w:val="20"/>
              </w:rPr>
              <w:t>was :</w:t>
            </w:r>
            <w:proofErr w:type="gramEnd"/>
          </w:p>
          <w:p w14:paraId="376CAC4C" w14:textId="77777777" w:rsidR="00581B6D" w:rsidRPr="00A73618" w:rsidRDefault="00581B6D" w:rsidP="00492730">
            <w:pPr>
              <w:spacing w:after="0" w:line="240" w:lineRule="auto"/>
              <w:rPr>
                <w:rFonts w:ascii="Times New Roman" w:hAnsi="Times New Roman" w:cs="Times New Roman"/>
                <w:sz w:val="20"/>
                <w:szCs w:val="20"/>
              </w:rPr>
            </w:pPr>
            <w:r w:rsidRPr="00A73618">
              <w:rPr>
                <w:rFonts w:ascii="Times New Roman" w:hAnsi="Times New Roman" w:cs="Times New Roman"/>
                <w:sz w:val="20"/>
                <w:szCs w:val="20"/>
              </w:rPr>
              <w:t>-made with family input</w:t>
            </w:r>
          </w:p>
          <w:p w14:paraId="5F1ABC12" w14:textId="77777777" w:rsidR="00581B6D" w:rsidRPr="00A73618" w:rsidRDefault="00581B6D" w:rsidP="00492730">
            <w:pPr>
              <w:spacing w:after="0" w:line="240" w:lineRule="auto"/>
              <w:rPr>
                <w:rFonts w:ascii="Times New Roman" w:hAnsi="Times New Roman" w:cs="Times New Roman"/>
                <w:sz w:val="20"/>
                <w:szCs w:val="20"/>
              </w:rPr>
            </w:pPr>
            <w:r w:rsidRPr="00A73618">
              <w:rPr>
                <w:rFonts w:ascii="Times New Roman" w:hAnsi="Times New Roman" w:cs="Times New Roman"/>
                <w:sz w:val="20"/>
                <w:szCs w:val="20"/>
              </w:rPr>
              <w:t>-consistent with decedents’ goals of care; or whether decisions would not have been wanted</w:t>
            </w:r>
          </w:p>
          <w:p w14:paraId="1FADDDED" w14:textId="77777777" w:rsidR="00581B6D" w:rsidRPr="00A73618" w:rsidRDefault="00581B6D" w:rsidP="00492730">
            <w:pPr>
              <w:spacing w:after="0" w:line="240" w:lineRule="auto"/>
              <w:rPr>
                <w:rFonts w:ascii="Times New Roman" w:hAnsi="Times New Roman" w:cs="Times New Roman"/>
                <w:sz w:val="20"/>
                <w:szCs w:val="20"/>
              </w:rPr>
            </w:pPr>
            <w:r w:rsidRPr="00A73618">
              <w:rPr>
                <w:rFonts w:ascii="Times New Roman" w:hAnsi="Times New Roman" w:cs="Times New Roman"/>
                <w:sz w:val="20"/>
                <w:szCs w:val="20"/>
              </w:rPr>
              <w:t>-Perception of symptom management</w:t>
            </w:r>
          </w:p>
          <w:p w14:paraId="6C278956" w14:textId="77777777" w:rsidR="00581B6D" w:rsidRPr="00A73618" w:rsidRDefault="00581B6D" w:rsidP="00492730">
            <w:pPr>
              <w:spacing w:after="0" w:line="240" w:lineRule="auto"/>
              <w:rPr>
                <w:rFonts w:ascii="Times New Roman" w:hAnsi="Times New Roman" w:cs="Times New Roman"/>
                <w:sz w:val="20"/>
                <w:szCs w:val="20"/>
              </w:rPr>
            </w:pPr>
            <w:r w:rsidRPr="00A73618">
              <w:rPr>
                <w:rFonts w:ascii="Times New Roman" w:hAnsi="Times New Roman" w:cs="Times New Roman"/>
                <w:sz w:val="20"/>
                <w:szCs w:val="20"/>
              </w:rPr>
              <w:t>-Overall quality end-of-life care (excellent-poor)</w:t>
            </w:r>
          </w:p>
          <w:p w14:paraId="43CCA9F1" w14:textId="77777777" w:rsidR="00581B6D" w:rsidRPr="00A73618" w:rsidRDefault="00581B6D" w:rsidP="00492730">
            <w:pPr>
              <w:spacing w:after="0" w:line="240" w:lineRule="auto"/>
              <w:rPr>
                <w:rFonts w:ascii="Times New Roman" w:hAnsi="Times New Roman" w:cs="Times New Roman"/>
                <w:sz w:val="20"/>
                <w:szCs w:val="20"/>
              </w:rPr>
            </w:pPr>
          </w:p>
        </w:tc>
      </w:tr>
      <w:tr w:rsidR="00064BBD" w:rsidRPr="00A73618" w14:paraId="7D57A650" w14:textId="77777777" w:rsidTr="005327A0">
        <w:trPr>
          <w:trHeight w:val="1020"/>
        </w:trPr>
        <w:tc>
          <w:tcPr>
            <w:tcW w:w="502" w:type="pct"/>
            <w:tcBorders>
              <w:top w:val="nil"/>
              <w:left w:val="nil"/>
              <w:bottom w:val="nil"/>
              <w:right w:val="nil"/>
            </w:tcBorders>
            <w:shd w:val="clear" w:color="auto" w:fill="auto"/>
            <w:vAlign w:val="center"/>
          </w:tcPr>
          <w:p w14:paraId="72218C69" w14:textId="465D8581" w:rsidR="00064BBD" w:rsidRPr="00A27439" w:rsidRDefault="00064BBD" w:rsidP="00064BBD">
            <w:pPr>
              <w:autoSpaceDE w:val="0"/>
              <w:autoSpaceDN w:val="0"/>
              <w:adjustRightInd w:val="0"/>
              <w:spacing w:after="0" w:line="240" w:lineRule="auto"/>
              <w:rPr>
                <w:rFonts w:ascii="Times New Roman" w:hAnsi="Times New Roman" w:cs="Times New Roman"/>
                <w:sz w:val="20"/>
                <w:szCs w:val="20"/>
                <w:highlight w:val="yellow"/>
              </w:rPr>
            </w:pPr>
            <w:r w:rsidRPr="00CE2313">
              <w:rPr>
                <w:rFonts w:ascii="Times New Roman" w:hAnsi="Times New Roman" w:cs="Times New Roman"/>
                <w:sz w:val="20"/>
                <w:szCs w:val="20"/>
              </w:rPr>
              <w:t>Parker 2013</w:t>
            </w:r>
          </w:p>
        </w:tc>
        <w:tc>
          <w:tcPr>
            <w:tcW w:w="338" w:type="pct"/>
            <w:tcBorders>
              <w:top w:val="nil"/>
              <w:left w:val="nil"/>
              <w:bottom w:val="nil"/>
              <w:right w:val="nil"/>
            </w:tcBorders>
            <w:shd w:val="clear" w:color="auto" w:fill="auto"/>
            <w:vAlign w:val="center"/>
          </w:tcPr>
          <w:p w14:paraId="0C148279" w14:textId="6799B6C9" w:rsidR="00064BBD" w:rsidRPr="00A73618" w:rsidRDefault="00064BBD" w:rsidP="00064BB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USA</w:t>
            </w:r>
          </w:p>
        </w:tc>
        <w:tc>
          <w:tcPr>
            <w:tcW w:w="251" w:type="pct"/>
            <w:tcBorders>
              <w:top w:val="nil"/>
              <w:left w:val="nil"/>
              <w:bottom w:val="nil"/>
              <w:right w:val="nil"/>
            </w:tcBorders>
            <w:vAlign w:val="center"/>
          </w:tcPr>
          <w:p w14:paraId="09DE05D8" w14:textId="6A51C522" w:rsidR="00064BBD" w:rsidRPr="00A73618" w:rsidRDefault="00064BBD" w:rsidP="00064BBD">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110</w:t>
            </w:r>
          </w:p>
        </w:tc>
        <w:tc>
          <w:tcPr>
            <w:tcW w:w="200" w:type="pct"/>
            <w:tcBorders>
              <w:top w:val="nil"/>
              <w:left w:val="nil"/>
              <w:bottom w:val="nil"/>
              <w:right w:val="nil"/>
            </w:tcBorders>
            <w:vAlign w:val="center"/>
          </w:tcPr>
          <w:p w14:paraId="2592F78D" w14:textId="1CFF8117" w:rsidR="00064BBD" w:rsidRPr="00A73618" w:rsidRDefault="00064BBD" w:rsidP="00064BBD">
            <w:pPr>
              <w:spacing w:after="0" w:line="240" w:lineRule="auto"/>
              <w:jc w:val="center"/>
              <w:rPr>
                <w:rFonts w:ascii="Times New Roman" w:hAnsi="Times New Roman" w:cs="Times New Roman"/>
                <w:sz w:val="20"/>
                <w:szCs w:val="20"/>
              </w:rPr>
            </w:pPr>
            <w:r w:rsidRPr="00A73618">
              <w:rPr>
                <w:rFonts w:ascii="Times New Roman" w:hAnsi="Times New Roman" w:cs="Times New Roman"/>
                <w:sz w:val="20"/>
                <w:szCs w:val="20"/>
              </w:rPr>
              <w:sym w:font="Wingdings" w:char="F0FC"/>
            </w:r>
          </w:p>
        </w:tc>
        <w:tc>
          <w:tcPr>
            <w:tcW w:w="206" w:type="pct"/>
            <w:tcBorders>
              <w:top w:val="nil"/>
              <w:left w:val="nil"/>
              <w:bottom w:val="nil"/>
              <w:right w:val="nil"/>
            </w:tcBorders>
            <w:vAlign w:val="center"/>
          </w:tcPr>
          <w:p w14:paraId="122FAC06" w14:textId="11081FE8" w:rsidR="00064BBD" w:rsidRPr="00A73618" w:rsidRDefault="00064BBD" w:rsidP="00064BBD">
            <w:pPr>
              <w:spacing w:after="0" w:line="240" w:lineRule="auto"/>
              <w:jc w:val="center"/>
              <w:rPr>
                <w:rFonts w:ascii="Times New Roman" w:hAnsi="Times New Roman" w:cs="Times New Roman"/>
                <w:sz w:val="20"/>
                <w:szCs w:val="20"/>
              </w:rPr>
            </w:pPr>
            <w:r w:rsidRPr="00A73618">
              <w:rPr>
                <w:rFonts w:ascii="Times New Roman" w:hAnsi="Times New Roman" w:cs="Times New Roman"/>
                <w:sz w:val="20"/>
                <w:szCs w:val="20"/>
              </w:rPr>
              <w:sym w:font="Wingdings" w:char="F0FC"/>
            </w:r>
          </w:p>
        </w:tc>
        <w:tc>
          <w:tcPr>
            <w:tcW w:w="296" w:type="pct"/>
            <w:tcBorders>
              <w:top w:val="nil"/>
              <w:left w:val="nil"/>
              <w:bottom w:val="nil"/>
              <w:right w:val="nil"/>
            </w:tcBorders>
            <w:vAlign w:val="center"/>
          </w:tcPr>
          <w:p w14:paraId="49E726D0" w14:textId="77777777" w:rsidR="00064BBD" w:rsidRPr="00A73618" w:rsidRDefault="00064BBD" w:rsidP="00064BBD">
            <w:pPr>
              <w:spacing w:after="0" w:line="240" w:lineRule="auto"/>
              <w:jc w:val="center"/>
              <w:rPr>
                <w:rFonts w:ascii="Times New Roman" w:hAnsi="Times New Roman" w:cs="Times New Roman"/>
                <w:sz w:val="20"/>
                <w:szCs w:val="20"/>
              </w:rPr>
            </w:pPr>
          </w:p>
        </w:tc>
        <w:tc>
          <w:tcPr>
            <w:tcW w:w="1152" w:type="pct"/>
            <w:tcBorders>
              <w:top w:val="nil"/>
              <w:left w:val="nil"/>
              <w:bottom w:val="nil"/>
              <w:right w:val="nil"/>
            </w:tcBorders>
            <w:shd w:val="clear" w:color="auto" w:fill="auto"/>
            <w:vAlign w:val="center"/>
          </w:tcPr>
          <w:p w14:paraId="43C8E216" w14:textId="05809851" w:rsidR="00064BBD" w:rsidRPr="00A73618" w:rsidRDefault="00064BBD" w:rsidP="00064BBD">
            <w:pPr>
              <w:spacing w:after="0" w:line="240" w:lineRule="auto"/>
              <w:rPr>
                <w:rFonts w:ascii="Times New Roman" w:hAnsi="Times New Roman" w:cs="Times New Roman"/>
                <w:sz w:val="20"/>
                <w:szCs w:val="20"/>
              </w:rPr>
            </w:pPr>
            <w:r>
              <w:rPr>
                <w:rFonts w:ascii="Times New Roman" w:hAnsi="Times New Roman" w:cs="Times New Roman"/>
                <w:sz w:val="20"/>
                <w:szCs w:val="20"/>
              </w:rPr>
              <w:t>Patients and their family members receiving palliative care from a l</w:t>
            </w:r>
            <w:r w:rsidRPr="00064BBD">
              <w:rPr>
                <w:rFonts w:ascii="Times New Roman" w:hAnsi="Times New Roman" w:cs="Times New Roman"/>
                <w:sz w:val="20"/>
                <w:szCs w:val="20"/>
              </w:rPr>
              <w:t>arge community-based hospice in New England serving urban and suburban populations</w:t>
            </w:r>
          </w:p>
        </w:tc>
        <w:tc>
          <w:tcPr>
            <w:tcW w:w="2055" w:type="pct"/>
            <w:tcBorders>
              <w:top w:val="nil"/>
              <w:left w:val="nil"/>
              <w:bottom w:val="nil"/>
              <w:right w:val="nil"/>
            </w:tcBorders>
            <w:shd w:val="clear" w:color="auto" w:fill="auto"/>
            <w:vAlign w:val="center"/>
          </w:tcPr>
          <w:p w14:paraId="0C964EBF" w14:textId="00E36F9E" w:rsidR="00064BBD" w:rsidRPr="00A73618" w:rsidRDefault="00C91881" w:rsidP="00064BBD">
            <w:pPr>
              <w:spacing w:after="0" w:line="240" w:lineRule="auto"/>
              <w:rPr>
                <w:rFonts w:ascii="Times New Roman" w:hAnsi="Times New Roman" w:cs="Times New Roman"/>
                <w:sz w:val="20"/>
                <w:szCs w:val="20"/>
              </w:rPr>
            </w:pPr>
            <w:r>
              <w:rPr>
                <w:rFonts w:ascii="Times New Roman" w:hAnsi="Times New Roman" w:cs="Times New Roman"/>
                <w:sz w:val="20"/>
                <w:szCs w:val="20"/>
              </w:rPr>
              <w:t>Patients’ and family members’</w:t>
            </w:r>
            <w:r w:rsidRPr="00C91881">
              <w:rPr>
                <w:rFonts w:ascii="Times New Roman" w:hAnsi="Times New Roman" w:cs="Times New Roman"/>
                <w:sz w:val="20"/>
                <w:szCs w:val="20"/>
              </w:rPr>
              <w:t xml:space="preserve"> </w:t>
            </w:r>
            <w:r>
              <w:rPr>
                <w:rFonts w:ascii="Times New Roman" w:hAnsi="Times New Roman" w:cs="Times New Roman"/>
                <w:sz w:val="20"/>
                <w:szCs w:val="20"/>
              </w:rPr>
              <w:t>satisfaction</w:t>
            </w:r>
            <w:r w:rsidRPr="00C91881">
              <w:rPr>
                <w:rFonts w:ascii="Times New Roman" w:hAnsi="Times New Roman" w:cs="Times New Roman"/>
                <w:sz w:val="20"/>
                <w:szCs w:val="20"/>
              </w:rPr>
              <w:t xml:space="preserve"> with the care they and the patient received</w:t>
            </w:r>
          </w:p>
        </w:tc>
      </w:tr>
      <w:tr w:rsidR="00064BBD" w:rsidRPr="00A73618" w14:paraId="3B77D86A" w14:textId="77777777" w:rsidTr="005327A0">
        <w:trPr>
          <w:trHeight w:val="1020"/>
        </w:trPr>
        <w:tc>
          <w:tcPr>
            <w:tcW w:w="502" w:type="pct"/>
            <w:tcBorders>
              <w:top w:val="nil"/>
              <w:left w:val="nil"/>
              <w:bottom w:val="nil"/>
              <w:right w:val="nil"/>
            </w:tcBorders>
            <w:shd w:val="clear" w:color="auto" w:fill="auto"/>
            <w:vAlign w:val="center"/>
          </w:tcPr>
          <w:p w14:paraId="2E721E11" w14:textId="77777777" w:rsidR="00064BBD" w:rsidRPr="00A73618" w:rsidRDefault="00064BBD" w:rsidP="00064BBD">
            <w:pPr>
              <w:autoSpaceDE w:val="0"/>
              <w:autoSpaceDN w:val="0"/>
              <w:adjustRightInd w:val="0"/>
              <w:spacing w:after="0" w:line="240" w:lineRule="auto"/>
              <w:rPr>
                <w:rFonts w:ascii="Times New Roman" w:hAnsi="Times New Roman" w:cs="Times New Roman"/>
                <w:sz w:val="20"/>
                <w:szCs w:val="20"/>
              </w:rPr>
            </w:pPr>
            <w:proofErr w:type="spellStart"/>
            <w:r w:rsidRPr="00A73618">
              <w:rPr>
                <w:rFonts w:ascii="Times New Roman" w:hAnsi="Times New Roman" w:cs="Times New Roman"/>
                <w:sz w:val="20"/>
                <w:szCs w:val="20"/>
              </w:rPr>
              <w:lastRenderedPageBreak/>
              <w:t>Blacquiere</w:t>
            </w:r>
            <w:proofErr w:type="spellEnd"/>
            <w:r w:rsidRPr="00A73618">
              <w:rPr>
                <w:rFonts w:ascii="Times New Roman" w:hAnsi="Times New Roman" w:cs="Times New Roman"/>
                <w:sz w:val="20"/>
                <w:szCs w:val="20"/>
              </w:rPr>
              <w:t xml:space="preserve"> 2013</w:t>
            </w:r>
          </w:p>
        </w:tc>
        <w:tc>
          <w:tcPr>
            <w:tcW w:w="338" w:type="pct"/>
            <w:tcBorders>
              <w:top w:val="nil"/>
              <w:left w:val="nil"/>
              <w:bottom w:val="nil"/>
              <w:right w:val="nil"/>
            </w:tcBorders>
            <w:shd w:val="clear" w:color="auto" w:fill="auto"/>
            <w:vAlign w:val="center"/>
          </w:tcPr>
          <w:p w14:paraId="6AF843C5" w14:textId="77777777" w:rsidR="00064BBD" w:rsidRPr="00A73618" w:rsidRDefault="00064BBD" w:rsidP="00064BBD">
            <w:pPr>
              <w:spacing w:after="0" w:line="240" w:lineRule="auto"/>
              <w:jc w:val="both"/>
              <w:rPr>
                <w:rFonts w:ascii="Times New Roman" w:hAnsi="Times New Roman" w:cs="Times New Roman"/>
                <w:sz w:val="20"/>
                <w:szCs w:val="20"/>
              </w:rPr>
            </w:pPr>
            <w:r w:rsidRPr="00A73618">
              <w:rPr>
                <w:rFonts w:ascii="Times New Roman" w:hAnsi="Times New Roman" w:cs="Times New Roman"/>
                <w:sz w:val="20"/>
                <w:szCs w:val="20"/>
              </w:rPr>
              <w:t>Canada</w:t>
            </w:r>
          </w:p>
        </w:tc>
        <w:tc>
          <w:tcPr>
            <w:tcW w:w="251" w:type="pct"/>
            <w:tcBorders>
              <w:top w:val="nil"/>
              <w:left w:val="nil"/>
              <w:bottom w:val="nil"/>
              <w:right w:val="nil"/>
            </w:tcBorders>
            <w:vAlign w:val="center"/>
          </w:tcPr>
          <w:p w14:paraId="514CD55A" w14:textId="77777777" w:rsidR="00064BBD" w:rsidRPr="00A73618" w:rsidRDefault="00064BBD" w:rsidP="00064BBD">
            <w:pPr>
              <w:spacing w:after="0" w:line="240" w:lineRule="auto"/>
              <w:jc w:val="right"/>
              <w:rPr>
                <w:rFonts w:ascii="Times New Roman" w:hAnsi="Times New Roman" w:cs="Times New Roman"/>
                <w:sz w:val="20"/>
                <w:szCs w:val="20"/>
              </w:rPr>
            </w:pPr>
            <w:r w:rsidRPr="00A73618">
              <w:rPr>
                <w:rFonts w:ascii="Times New Roman" w:hAnsi="Times New Roman" w:cs="Times New Roman"/>
                <w:sz w:val="20"/>
                <w:szCs w:val="20"/>
              </w:rPr>
              <w:t>15</w:t>
            </w:r>
          </w:p>
        </w:tc>
        <w:tc>
          <w:tcPr>
            <w:tcW w:w="200" w:type="pct"/>
            <w:tcBorders>
              <w:top w:val="nil"/>
              <w:left w:val="nil"/>
              <w:bottom w:val="nil"/>
              <w:right w:val="nil"/>
            </w:tcBorders>
            <w:vAlign w:val="center"/>
          </w:tcPr>
          <w:p w14:paraId="0BA1B00C" w14:textId="77777777" w:rsidR="00064BBD" w:rsidRPr="00A73618" w:rsidRDefault="00064BBD" w:rsidP="00064BBD">
            <w:pPr>
              <w:spacing w:after="0" w:line="240" w:lineRule="auto"/>
              <w:jc w:val="center"/>
              <w:rPr>
                <w:rFonts w:ascii="Times New Roman" w:hAnsi="Times New Roman" w:cs="Times New Roman"/>
                <w:sz w:val="20"/>
                <w:szCs w:val="20"/>
              </w:rPr>
            </w:pPr>
          </w:p>
        </w:tc>
        <w:tc>
          <w:tcPr>
            <w:tcW w:w="206" w:type="pct"/>
            <w:tcBorders>
              <w:top w:val="nil"/>
              <w:left w:val="nil"/>
              <w:bottom w:val="nil"/>
              <w:right w:val="nil"/>
            </w:tcBorders>
            <w:vAlign w:val="center"/>
          </w:tcPr>
          <w:p w14:paraId="54EB615F" w14:textId="77777777" w:rsidR="00064BBD" w:rsidRPr="00A73618" w:rsidRDefault="00064BBD" w:rsidP="00064BBD">
            <w:pPr>
              <w:spacing w:after="0" w:line="240" w:lineRule="auto"/>
              <w:jc w:val="center"/>
              <w:rPr>
                <w:rFonts w:ascii="Times New Roman" w:hAnsi="Times New Roman" w:cs="Times New Roman"/>
                <w:sz w:val="20"/>
                <w:szCs w:val="20"/>
              </w:rPr>
            </w:pPr>
            <w:r w:rsidRPr="00A73618">
              <w:rPr>
                <w:rFonts w:ascii="Times New Roman" w:hAnsi="Times New Roman" w:cs="Times New Roman"/>
                <w:sz w:val="20"/>
                <w:szCs w:val="20"/>
              </w:rPr>
              <w:sym w:font="Wingdings" w:char="F0FC"/>
            </w:r>
          </w:p>
        </w:tc>
        <w:tc>
          <w:tcPr>
            <w:tcW w:w="296" w:type="pct"/>
            <w:tcBorders>
              <w:top w:val="nil"/>
              <w:left w:val="nil"/>
              <w:bottom w:val="nil"/>
              <w:right w:val="nil"/>
            </w:tcBorders>
            <w:vAlign w:val="center"/>
          </w:tcPr>
          <w:p w14:paraId="65036F5F" w14:textId="77777777" w:rsidR="00064BBD" w:rsidRPr="00A73618" w:rsidRDefault="00064BBD" w:rsidP="00064BBD">
            <w:pPr>
              <w:spacing w:after="0" w:line="240" w:lineRule="auto"/>
              <w:jc w:val="center"/>
              <w:rPr>
                <w:rFonts w:ascii="Times New Roman" w:hAnsi="Times New Roman" w:cs="Times New Roman"/>
                <w:sz w:val="20"/>
                <w:szCs w:val="20"/>
              </w:rPr>
            </w:pPr>
            <w:r w:rsidRPr="00A73618">
              <w:rPr>
                <w:rFonts w:ascii="Times New Roman" w:hAnsi="Times New Roman" w:cs="Times New Roman"/>
                <w:sz w:val="20"/>
                <w:szCs w:val="20"/>
              </w:rPr>
              <w:sym w:font="Wingdings" w:char="F0FC"/>
            </w:r>
          </w:p>
        </w:tc>
        <w:tc>
          <w:tcPr>
            <w:tcW w:w="1152" w:type="pct"/>
            <w:tcBorders>
              <w:top w:val="nil"/>
              <w:left w:val="nil"/>
              <w:bottom w:val="nil"/>
              <w:right w:val="nil"/>
            </w:tcBorders>
            <w:shd w:val="clear" w:color="auto" w:fill="auto"/>
            <w:vAlign w:val="center"/>
          </w:tcPr>
          <w:p w14:paraId="4FD48500" w14:textId="77777777" w:rsidR="00064BBD" w:rsidRPr="00A73618" w:rsidRDefault="00064BBD" w:rsidP="00064BBD">
            <w:pPr>
              <w:spacing w:after="0" w:line="240" w:lineRule="auto"/>
              <w:rPr>
                <w:rFonts w:ascii="Times New Roman" w:hAnsi="Times New Roman" w:cs="Times New Roman"/>
                <w:sz w:val="20"/>
                <w:szCs w:val="20"/>
              </w:rPr>
            </w:pPr>
            <w:r w:rsidRPr="00A73618">
              <w:rPr>
                <w:rFonts w:ascii="Times New Roman" w:hAnsi="Times New Roman" w:cs="Times New Roman"/>
                <w:sz w:val="20"/>
                <w:szCs w:val="20"/>
              </w:rPr>
              <w:t xml:space="preserve">Neurology and neurosurgery units in one institution </w:t>
            </w:r>
          </w:p>
        </w:tc>
        <w:tc>
          <w:tcPr>
            <w:tcW w:w="2055" w:type="pct"/>
            <w:tcBorders>
              <w:top w:val="nil"/>
              <w:left w:val="nil"/>
              <w:bottom w:val="nil"/>
              <w:right w:val="nil"/>
            </w:tcBorders>
            <w:shd w:val="clear" w:color="auto" w:fill="auto"/>
            <w:vAlign w:val="center"/>
          </w:tcPr>
          <w:p w14:paraId="26FF23A6" w14:textId="77777777" w:rsidR="00064BBD" w:rsidRPr="00A73618" w:rsidRDefault="00064BBD" w:rsidP="00064BBD">
            <w:pPr>
              <w:spacing w:after="0" w:line="240" w:lineRule="auto"/>
              <w:rPr>
                <w:rFonts w:ascii="Times New Roman" w:hAnsi="Times New Roman" w:cs="Times New Roman"/>
                <w:sz w:val="20"/>
                <w:szCs w:val="20"/>
              </w:rPr>
            </w:pPr>
            <w:r w:rsidRPr="00A73618">
              <w:rPr>
                <w:rFonts w:ascii="Times New Roman" w:hAnsi="Times New Roman" w:cs="Times New Roman"/>
                <w:sz w:val="20"/>
                <w:szCs w:val="20"/>
              </w:rPr>
              <w:t>Family satisfaction with palliative care received after stroke:</w:t>
            </w:r>
          </w:p>
          <w:p w14:paraId="25075832" w14:textId="77777777" w:rsidR="00064BBD" w:rsidRPr="00A73618" w:rsidRDefault="00064BBD" w:rsidP="00064BBD">
            <w:pPr>
              <w:spacing w:after="0" w:line="240" w:lineRule="auto"/>
              <w:rPr>
                <w:rFonts w:ascii="Times New Roman" w:hAnsi="Times New Roman" w:cs="Times New Roman"/>
                <w:sz w:val="20"/>
                <w:szCs w:val="20"/>
              </w:rPr>
            </w:pPr>
            <w:r w:rsidRPr="00A73618">
              <w:rPr>
                <w:rFonts w:ascii="Times New Roman" w:hAnsi="Times New Roman" w:cs="Times New Roman"/>
                <w:sz w:val="20"/>
                <w:szCs w:val="20"/>
              </w:rPr>
              <w:t>-decision-making</w:t>
            </w:r>
          </w:p>
          <w:p w14:paraId="25CF352E" w14:textId="77777777" w:rsidR="00064BBD" w:rsidRPr="00A73618" w:rsidRDefault="00064BBD" w:rsidP="00064BBD">
            <w:pPr>
              <w:spacing w:after="0" w:line="240" w:lineRule="auto"/>
              <w:rPr>
                <w:rFonts w:ascii="Times New Roman" w:hAnsi="Times New Roman" w:cs="Times New Roman"/>
                <w:sz w:val="20"/>
                <w:szCs w:val="20"/>
              </w:rPr>
            </w:pPr>
            <w:r w:rsidRPr="00A73618">
              <w:rPr>
                <w:rFonts w:ascii="Times New Roman" w:hAnsi="Times New Roman" w:cs="Times New Roman"/>
                <w:sz w:val="20"/>
                <w:szCs w:val="20"/>
              </w:rPr>
              <w:t>-emotional needs</w:t>
            </w:r>
          </w:p>
          <w:p w14:paraId="1937F656" w14:textId="77777777" w:rsidR="00064BBD" w:rsidRPr="00A73618" w:rsidRDefault="00064BBD" w:rsidP="00064BBD">
            <w:pPr>
              <w:spacing w:after="0" w:line="240" w:lineRule="auto"/>
              <w:rPr>
                <w:rFonts w:ascii="Times New Roman" w:hAnsi="Times New Roman" w:cs="Times New Roman"/>
                <w:sz w:val="20"/>
                <w:szCs w:val="20"/>
              </w:rPr>
            </w:pPr>
            <w:r w:rsidRPr="00A73618">
              <w:rPr>
                <w:rFonts w:ascii="Times New Roman" w:hAnsi="Times New Roman" w:cs="Times New Roman"/>
                <w:sz w:val="20"/>
                <w:szCs w:val="20"/>
              </w:rPr>
              <w:t>-artificial feeding / hydration</w:t>
            </w:r>
          </w:p>
          <w:p w14:paraId="12F205CE" w14:textId="77777777" w:rsidR="00064BBD" w:rsidRPr="00A73618" w:rsidRDefault="00064BBD" w:rsidP="00064BBD">
            <w:pPr>
              <w:spacing w:after="0" w:line="240" w:lineRule="auto"/>
              <w:rPr>
                <w:rFonts w:ascii="Times New Roman" w:hAnsi="Times New Roman" w:cs="Times New Roman"/>
                <w:sz w:val="20"/>
                <w:szCs w:val="20"/>
              </w:rPr>
            </w:pPr>
            <w:r w:rsidRPr="00A73618">
              <w:rPr>
                <w:rFonts w:ascii="Times New Roman" w:hAnsi="Times New Roman" w:cs="Times New Roman"/>
                <w:sz w:val="20"/>
                <w:szCs w:val="20"/>
              </w:rPr>
              <w:t>-communication</w:t>
            </w:r>
          </w:p>
          <w:p w14:paraId="69D56B07" w14:textId="77777777" w:rsidR="00064BBD" w:rsidRPr="00A73618" w:rsidRDefault="00064BBD" w:rsidP="00064BBD">
            <w:pPr>
              <w:spacing w:after="0" w:line="240" w:lineRule="auto"/>
              <w:jc w:val="both"/>
              <w:rPr>
                <w:rFonts w:ascii="Times New Roman" w:hAnsi="Times New Roman" w:cs="Times New Roman"/>
                <w:sz w:val="20"/>
                <w:szCs w:val="20"/>
              </w:rPr>
            </w:pPr>
          </w:p>
        </w:tc>
      </w:tr>
      <w:tr w:rsidR="00064BBD" w:rsidRPr="00A73618" w14:paraId="59435D3E" w14:textId="77777777" w:rsidTr="005327A0">
        <w:trPr>
          <w:trHeight w:val="567"/>
        </w:trPr>
        <w:tc>
          <w:tcPr>
            <w:tcW w:w="502" w:type="pct"/>
            <w:tcBorders>
              <w:top w:val="nil"/>
              <w:left w:val="nil"/>
              <w:bottom w:val="nil"/>
              <w:right w:val="nil"/>
            </w:tcBorders>
            <w:shd w:val="clear" w:color="auto" w:fill="auto"/>
            <w:vAlign w:val="center"/>
          </w:tcPr>
          <w:p w14:paraId="7FB6316C" w14:textId="77777777" w:rsidR="00064BBD" w:rsidRPr="00A73618" w:rsidRDefault="00064BBD" w:rsidP="00064BBD">
            <w:pPr>
              <w:tabs>
                <w:tab w:val="left" w:pos="2154"/>
              </w:tabs>
              <w:spacing w:after="0" w:line="240" w:lineRule="auto"/>
              <w:rPr>
                <w:rFonts w:ascii="Times New Roman" w:hAnsi="Times New Roman" w:cs="Times New Roman"/>
                <w:sz w:val="20"/>
                <w:szCs w:val="20"/>
              </w:rPr>
            </w:pPr>
            <w:r w:rsidRPr="00A73618">
              <w:rPr>
                <w:rFonts w:ascii="Times New Roman" w:hAnsi="Times New Roman" w:cs="Times New Roman"/>
                <w:sz w:val="20"/>
                <w:szCs w:val="20"/>
              </w:rPr>
              <w:t>Heyland 2010</w:t>
            </w:r>
          </w:p>
        </w:tc>
        <w:tc>
          <w:tcPr>
            <w:tcW w:w="338" w:type="pct"/>
            <w:tcBorders>
              <w:top w:val="nil"/>
              <w:left w:val="nil"/>
              <w:bottom w:val="nil"/>
              <w:right w:val="nil"/>
            </w:tcBorders>
            <w:shd w:val="clear" w:color="auto" w:fill="auto"/>
            <w:vAlign w:val="center"/>
          </w:tcPr>
          <w:p w14:paraId="0B92F10D" w14:textId="77777777" w:rsidR="00064BBD" w:rsidRPr="00A73618" w:rsidRDefault="00064BBD" w:rsidP="00064BBD">
            <w:pPr>
              <w:tabs>
                <w:tab w:val="left" w:pos="2154"/>
              </w:tabs>
              <w:spacing w:after="0" w:line="240" w:lineRule="auto"/>
              <w:jc w:val="both"/>
              <w:rPr>
                <w:rFonts w:ascii="Times New Roman" w:hAnsi="Times New Roman" w:cs="Times New Roman"/>
                <w:sz w:val="20"/>
                <w:szCs w:val="20"/>
              </w:rPr>
            </w:pPr>
            <w:r w:rsidRPr="00A73618">
              <w:rPr>
                <w:rFonts w:ascii="Times New Roman" w:hAnsi="Times New Roman" w:cs="Times New Roman"/>
                <w:sz w:val="20"/>
                <w:szCs w:val="20"/>
              </w:rPr>
              <w:t>Canada</w:t>
            </w:r>
          </w:p>
        </w:tc>
        <w:tc>
          <w:tcPr>
            <w:tcW w:w="251" w:type="pct"/>
            <w:tcBorders>
              <w:top w:val="nil"/>
              <w:left w:val="nil"/>
              <w:bottom w:val="nil"/>
              <w:right w:val="nil"/>
            </w:tcBorders>
            <w:vAlign w:val="center"/>
          </w:tcPr>
          <w:p w14:paraId="1F363A18" w14:textId="77777777" w:rsidR="00064BBD" w:rsidRPr="00A73618" w:rsidRDefault="00064BBD" w:rsidP="00064BBD">
            <w:pPr>
              <w:tabs>
                <w:tab w:val="left" w:pos="2154"/>
              </w:tabs>
              <w:spacing w:after="0" w:line="240" w:lineRule="auto"/>
              <w:jc w:val="right"/>
              <w:rPr>
                <w:rFonts w:ascii="Times New Roman" w:hAnsi="Times New Roman" w:cs="Times New Roman"/>
                <w:sz w:val="20"/>
                <w:szCs w:val="20"/>
              </w:rPr>
            </w:pPr>
            <w:r w:rsidRPr="00A73618">
              <w:rPr>
                <w:rFonts w:ascii="Times New Roman" w:hAnsi="Times New Roman" w:cs="Times New Roman"/>
                <w:sz w:val="20"/>
                <w:szCs w:val="20"/>
              </w:rPr>
              <w:t>363</w:t>
            </w:r>
          </w:p>
        </w:tc>
        <w:tc>
          <w:tcPr>
            <w:tcW w:w="200" w:type="pct"/>
            <w:tcBorders>
              <w:top w:val="nil"/>
              <w:left w:val="nil"/>
              <w:bottom w:val="nil"/>
              <w:right w:val="nil"/>
            </w:tcBorders>
            <w:vAlign w:val="center"/>
          </w:tcPr>
          <w:p w14:paraId="7E5F714C" w14:textId="77777777" w:rsidR="00064BBD" w:rsidRPr="00A73618" w:rsidRDefault="00064BBD" w:rsidP="00064BBD">
            <w:pPr>
              <w:tabs>
                <w:tab w:val="left" w:pos="2154"/>
              </w:tabs>
              <w:spacing w:after="0" w:line="240" w:lineRule="auto"/>
              <w:jc w:val="center"/>
              <w:rPr>
                <w:rFonts w:ascii="Times New Roman" w:hAnsi="Times New Roman" w:cs="Times New Roman"/>
                <w:sz w:val="20"/>
                <w:szCs w:val="20"/>
              </w:rPr>
            </w:pPr>
            <w:r w:rsidRPr="00A73618">
              <w:rPr>
                <w:rFonts w:ascii="Times New Roman" w:hAnsi="Times New Roman" w:cs="Times New Roman"/>
                <w:sz w:val="20"/>
                <w:szCs w:val="20"/>
              </w:rPr>
              <w:sym w:font="Wingdings" w:char="F0FC"/>
            </w:r>
          </w:p>
        </w:tc>
        <w:tc>
          <w:tcPr>
            <w:tcW w:w="206" w:type="pct"/>
            <w:tcBorders>
              <w:top w:val="nil"/>
              <w:left w:val="nil"/>
              <w:bottom w:val="nil"/>
              <w:right w:val="nil"/>
            </w:tcBorders>
            <w:vAlign w:val="center"/>
          </w:tcPr>
          <w:p w14:paraId="2E8A74DC" w14:textId="77777777" w:rsidR="00064BBD" w:rsidRPr="00A73618" w:rsidRDefault="00064BBD" w:rsidP="00064BBD">
            <w:pPr>
              <w:tabs>
                <w:tab w:val="left" w:pos="2154"/>
              </w:tabs>
              <w:spacing w:after="0" w:line="240" w:lineRule="auto"/>
              <w:jc w:val="center"/>
              <w:rPr>
                <w:rFonts w:ascii="Times New Roman" w:hAnsi="Times New Roman" w:cs="Times New Roman"/>
                <w:sz w:val="20"/>
                <w:szCs w:val="20"/>
              </w:rPr>
            </w:pPr>
            <w:r w:rsidRPr="00A73618">
              <w:rPr>
                <w:rFonts w:ascii="Times New Roman" w:hAnsi="Times New Roman" w:cs="Times New Roman"/>
                <w:sz w:val="20"/>
                <w:szCs w:val="20"/>
              </w:rPr>
              <w:sym w:font="Wingdings" w:char="F0FC"/>
            </w:r>
          </w:p>
        </w:tc>
        <w:tc>
          <w:tcPr>
            <w:tcW w:w="296" w:type="pct"/>
            <w:tcBorders>
              <w:top w:val="nil"/>
              <w:left w:val="nil"/>
              <w:bottom w:val="nil"/>
              <w:right w:val="nil"/>
            </w:tcBorders>
            <w:vAlign w:val="center"/>
          </w:tcPr>
          <w:p w14:paraId="10B1E654" w14:textId="77777777" w:rsidR="00064BBD" w:rsidRPr="00A73618" w:rsidRDefault="00064BBD" w:rsidP="00064BBD">
            <w:pPr>
              <w:tabs>
                <w:tab w:val="left" w:pos="2154"/>
              </w:tabs>
              <w:spacing w:after="0" w:line="240" w:lineRule="auto"/>
              <w:jc w:val="center"/>
              <w:rPr>
                <w:rFonts w:ascii="Times New Roman" w:hAnsi="Times New Roman" w:cs="Times New Roman"/>
                <w:sz w:val="20"/>
                <w:szCs w:val="20"/>
              </w:rPr>
            </w:pPr>
          </w:p>
        </w:tc>
        <w:tc>
          <w:tcPr>
            <w:tcW w:w="1152" w:type="pct"/>
            <w:tcBorders>
              <w:top w:val="nil"/>
              <w:left w:val="nil"/>
              <w:bottom w:val="nil"/>
              <w:right w:val="nil"/>
            </w:tcBorders>
            <w:shd w:val="clear" w:color="auto" w:fill="auto"/>
            <w:vAlign w:val="center"/>
          </w:tcPr>
          <w:p w14:paraId="13DDE628" w14:textId="77777777" w:rsidR="00064BBD" w:rsidRPr="00A73618" w:rsidRDefault="00064BBD" w:rsidP="00064BBD">
            <w:pPr>
              <w:tabs>
                <w:tab w:val="left" w:pos="2154"/>
              </w:tabs>
              <w:spacing w:after="0" w:line="240" w:lineRule="auto"/>
              <w:rPr>
                <w:rFonts w:ascii="Times New Roman" w:hAnsi="Times New Roman" w:cs="Times New Roman"/>
                <w:sz w:val="20"/>
                <w:szCs w:val="20"/>
              </w:rPr>
            </w:pPr>
            <w:r w:rsidRPr="00A73618">
              <w:rPr>
                <w:rFonts w:ascii="Times New Roman" w:hAnsi="Times New Roman" w:cs="Times New Roman"/>
                <w:sz w:val="20"/>
                <w:szCs w:val="20"/>
              </w:rPr>
              <w:t>Patients with advanced COPD, CHF, liver disease or cancer from 7 hospitals and their associated home-care programs and their relatives</w:t>
            </w:r>
          </w:p>
        </w:tc>
        <w:tc>
          <w:tcPr>
            <w:tcW w:w="2055" w:type="pct"/>
            <w:tcBorders>
              <w:top w:val="nil"/>
              <w:left w:val="nil"/>
              <w:bottom w:val="nil"/>
              <w:right w:val="nil"/>
            </w:tcBorders>
            <w:shd w:val="clear" w:color="auto" w:fill="auto"/>
            <w:vAlign w:val="center"/>
          </w:tcPr>
          <w:p w14:paraId="42D34481" w14:textId="40C394C4" w:rsidR="00064BBD" w:rsidRPr="00A73618" w:rsidRDefault="00064BBD" w:rsidP="00064BBD">
            <w:pPr>
              <w:spacing w:after="0" w:line="240" w:lineRule="auto"/>
              <w:jc w:val="both"/>
              <w:rPr>
                <w:rFonts w:ascii="Times New Roman" w:hAnsi="Times New Roman" w:cs="Times New Roman"/>
                <w:sz w:val="20"/>
                <w:szCs w:val="20"/>
              </w:rPr>
            </w:pPr>
            <w:r w:rsidRPr="00A73618">
              <w:rPr>
                <w:rFonts w:ascii="Times New Roman" w:hAnsi="Times New Roman" w:cs="Times New Roman"/>
                <w:sz w:val="20"/>
                <w:szCs w:val="20"/>
              </w:rPr>
              <w:t>Satisfaction with and Importance/high priority of:</w:t>
            </w:r>
          </w:p>
          <w:p w14:paraId="3DF7D6A4" w14:textId="77777777" w:rsidR="00064BBD" w:rsidRPr="00A73618" w:rsidRDefault="00064BBD" w:rsidP="00064BBD">
            <w:pPr>
              <w:spacing w:after="0" w:line="240" w:lineRule="auto"/>
              <w:jc w:val="both"/>
              <w:rPr>
                <w:rFonts w:ascii="Times New Roman" w:hAnsi="Times New Roman" w:cs="Times New Roman"/>
                <w:sz w:val="20"/>
                <w:szCs w:val="20"/>
              </w:rPr>
            </w:pPr>
            <w:r w:rsidRPr="00A73618">
              <w:rPr>
                <w:rFonts w:ascii="Times New Roman" w:hAnsi="Times New Roman" w:cs="Times New Roman"/>
                <w:sz w:val="20"/>
                <w:szCs w:val="20"/>
              </w:rPr>
              <w:t>-spiritual and emotional needs</w:t>
            </w:r>
          </w:p>
          <w:p w14:paraId="67F219E2" w14:textId="77777777" w:rsidR="00064BBD" w:rsidRPr="00A73618" w:rsidRDefault="00064BBD" w:rsidP="00064BBD">
            <w:pPr>
              <w:spacing w:after="0" w:line="240" w:lineRule="auto"/>
              <w:jc w:val="both"/>
              <w:rPr>
                <w:rFonts w:ascii="Times New Roman" w:hAnsi="Times New Roman" w:cs="Times New Roman"/>
                <w:sz w:val="20"/>
                <w:szCs w:val="20"/>
              </w:rPr>
            </w:pPr>
            <w:r w:rsidRPr="00A73618">
              <w:rPr>
                <w:rFonts w:ascii="Times New Roman" w:hAnsi="Times New Roman" w:cs="Times New Roman"/>
                <w:sz w:val="20"/>
                <w:szCs w:val="20"/>
              </w:rPr>
              <w:t>-relationship with doctors</w:t>
            </w:r>
          </w:p>
          <w:p w14:paraId="4DD7D7CE" w14:textId="77777777" w:rsidR="00064BBD" w:rsidRPr="00A73618" w:rsidRDefault="00064BBD" w:rsidP="00064BBD">
            <w:pPr>
              <w:spacing w:after="0" w:line="240" w:lineRule="auto"/>
              <w:jc w:val="both"/>
              <w:rPr>
                <w:rFonts w:ascii="Times New Roman" w:hAnsi="Times New Roman" w:cs="Times New Roman"/>
                <w:sz w:val="20"/>
                <w:szCs w:val="20"/>
              </w:rPr>
            </w:pPr>
            <w:r w:rsidRPr="00A73618">
              <w:rPr>
                <w:rFonts w:ascii="Times New Roman" w:hAnsi="Times New Roman" w:cs="Times New Roman"/>
                <w:sz w:val="20"/>
                <w:szCs w:val="20"/>
              </w:rPr>
              <w:t>-communication and decision-making</w:t>
            </w:r>
          </w:p>
          <w:p w14:paraId="6C7ED878" w14:textId="77777777" w:rsidR="00064BBD" w:rsidRPr="00A73618" w:rsidRDefault="00064BBD" w:rsidP="00064BBD">
            <w:pPr>
              <w:spacing w:after="0" w:line="240" w:lineRule="auto"/>
              <w:jc w:val="both"/>
              <w:rPr>
                <w:rFonts w:ascii="Times New Roman" w:hAnsi="Times New Roman" w:cs="Times New Roman"/>
                <w:sz w:val="20"/>
                <w:szCs w:val="20"/>
              </w:rPr>
            </w:pPr>
            <w:r w:rsidRPr="00A73618">
              <w:rPr>
                <w:rFonts w:ascii="Times New Roman" w:hAnsi="Times New Roman" w:cs="Times New Roman"/>
                <w:sz w:val="20"/>
                <w:szCs w:val="20"/>
              </w:rPr>
              <w:t>-illness management</w:t>
            </w:r>
          </w:p>
        </w:tc>
      </w:tr>
      <w:tr w:rsidR="00064BBD" w:rsidRPr="00A73618" w14:paraId="3B6AF2D8" w14:textId="77777777" w:rsidTr="005327A0">
        <w:trPr>
          <w:trHeight w:val="1020"/>
        </w:trPr>
        <w:tc>
          <w:tcPr>
            <w:tcW w:w="502" w:type="pct"/>
            <w:tcBorders>
              <w:top w:val="nil"/>
              <w:left w:val="nil"/>
              <w:bottom w:val="nil"/>
              <w:right w:val="nil"/>
            </w:tcBorders>
            <w:shd w:val="clear" w:color="auto" w:fill="auto"/>
            <w:vAlign w:val="center"/>
          </w:tcPr>
          <w:p w14:paraId="085CF1DD" w14:textId="77777777" w:rsidR="00064BBD" w:rsidRPr="00A73618" w:rsidRDefault="00064BBD" w:rsidP="00064BBD">
            <w:pPr>
              <w:tabs>
                <w:tab w:val="left" w:pos="2154"/>
              </w:tabs>
              <w:spacing w:after="0" w:line="240" w:lineRule="auto"/>
              <w:rPr>
                <w:rFonts w:ascii="Times New Roman" w:hAnsi="Times New Roman" w:cs="Times New Roman"/>
                <w:sz w:val="20"/>
                <w:szCs w:val="20"/>
              </w:rPr>
            </w:pPr>
            <w:r w:rsidRPr="00A73618">
              <w:rPr>
                <w:rFonts w:ascii="Times New Roman" w:hAnsi="Times New Roman" w:cs="Times New Roman"/>
                <w:sz w:val="20"/>
                <w:szCs w:val="20"/>
              </w:rPr>
              <w:t>Strachan 2009</w:t>
            </w:r>
          </w:p>
        </w:tc>
        <w:tc>
          <w:tcPr>
            <w:tcW w:w="338" w:type="pct"/>
            <w:tcBorders>
              <w:top w:val="nil"/>
              <w:left w:val="nil"/>
              <w:bottom w:val="nil"/>
              <w:right w:val="nil"/>
            </w:tcBorders>
            <w:shd w:val="clear" w:color="auto" w:fill="auto"/>
            <w:vAlign w:val="center"/>
          </w:tcPr>
          <w:p w14:paraId="70B752B2" w14:textId="77777777" w:rsidR="00064BBD" w:rsidRPr="00A73618" w:rsidRDefault="00064BBD" w:rsidP="00064BBD">
            <w:pPr>
              <w:tabs>
                <w:tab w:val="left" w:pos="2154"/>
              </w:tabs>
              <w:spacing w:after="0" w:line="240" w:lineRule="auto"/>
              <w:jc w:val="both"/>
              <w:rPr>
                <w:rFonts w:ascii="Times New Roman" w:hAnsi="Times New Roman" w:cs="Times New Roman"/>
                <w:sz w:val="20"/>
                <w:szCs w:val="20"/>
              </w:rPr>
            </w:pPr>
            <w:r w:rsidRPr="00A73618">
              <w:rPr>
                <w:rFonts w:ascii="Times New Roman" w:hAnsi="Times New Roman" w:cs="Times New Roman"/>
                <w:sz w:val="20"/>
                <w:szCs w:val="20"/>
              </w:rPr>
              <w:t>Canada</w:t>
            </w:r>
          </w:p>
        </w:tc>
        <w:tc>
          <w:tcPr>
            <w:tcW w:w="251" w:type="pct"/>
            <w:tcBorders>
              <w:top w:val="nil"/>
              <w:left w:val="nil"/>
              <w:bottom w:val="nil"/>
              <w:right w:val="nil"/>
            </w:tcBorders>
            <w:vAlign w:val="center"/>
          </w:tcPr>
          <w:p w14:paraId="43EC6555" w14:textId="77777777" w:rsidR="00064BBD" w:rsidRPr="00A73618" w:rsidRDefault="00064BBD" w:rsidP="00064BBD">
            <w:pPr>
              <w:tabs>
                <w:tab w:val="left" w:pos="2154"/>
              </w:tabs>
              <w:spacing w:after="0" w:line="240" w:lineRule="auto"/>
              <w:jc w:val="right"/>
              <w:rPr>
                <w:rFonts w:ascii="Times New Roman" w:hAnsi="Times New Roman" w:cs="Times New Roman"/>
                <w:sz w:val="20"/>
                <w:szCs w:val="20"/>
              </w:rPr>
            </w:pPr>
            <w:r w:rsidRPr="00A73618">
              <w:rPr>
                <w:rFonts w:ascii="Times New Roman" w:hAnsi="Times New Roman" w:cs="Times New Roman"/>
                <w:sz w:val="20"/>
                <w:szCs w:val="20"/>
              </w:rPr>
              <w:t>106</w:t>
            </w:r>
          </w:p>
        </w:tc>
        <w:tc>
          <w:tcPr>
            <w:tcW w:w="200" w:type="pct"/>
            <w:tcBorders>
              <w:top w:val="nil"/>
              <w:left w:val="nil"/>
              <w:bottom w:val="nil"/>
              <w:right w:val="nil"/>
            </w:tcBorders>
            <w:vAlign w:val="center"/>
          </w:tcPr>
          <w:p w14:paraId="5EF852A8" w14:textId="77777777" w:rsidR="00064BBD" w:rsidRPr="00A73618" w:rsidRDefault="00064BBD" w:rsidP="00064BBD">
            <w:pPr>
              <w:tabs>
                <w:tab w:val="left" w:pos="2154"/>
              </w:tabs>
              <w:spacing w:after="0" w:line="240" w:lineRule="auto"/>
              <w:jc w:val="center"/>
              <w:rPr>
                <w:rFonts w:ascii="Times New Roman" w:hAnsi="Times New Roman" w:cs="Times New Roman"/>
                <w:sz w:val="20"/>
                <w:szCs w:val="20"/>
              </w:rPr>
            </w:pPr>
            <w:r w:rsidRPr="00A73618">
              <w:rPr>
                <w:rFonts w:ascii="Times New Roman" w:hAnsi="Times New Roman" w:cs="Times New Roman"/>
                <w:sz w:val="20"/>
                <w:szCs w:val="20"/>
              </w:rPr>
              <w:sym w:font="Wingdings" w:char="F0FC"/>
            </w:r>
          </w:p>
        </w:tc>
        <w:tc>
          <w:tcPr>
            <w:tcW w:w="206" w:type="pct"/>
            <w:tcBorders>
              <w:top w:val="nil"/>
              <w:left w:val="nil"/>
              <w:bottom w:val="nil"/>
              <w:right w:val="nil"/>
            </w:tcBorders>
            <w:vAlign w:val="center"/>
          </w:tcPr>
          <w:p w14:paraId="7787DCA2" w14:textId="77777777" w:rsidR="00064BBD" w:rsidRPr="00A73618" w:rsidRDefault="00064BBD" w:rsidP="00064BBD">
            <w:pPr>
              <w:tabs>
                <w:tab w:val="left" w:pos="2154"/>
              </w:tabs>
              <w:spacing w:after="0" w:line="240" w:lineRule="auto"/>
              <w:jc w:val="center"/>
              <w:rPr>
                <w:rFonts w:ascii="Times New Roman" w:hAnsi="Times New Roman" w:cs="Times New Roman"/>
                <w:sz w:val="20"/>
                <w:szCs w:val="20"/>
              </w:rPr>
            </w:pPr>
          </w:p>
        </w:tc>
        <w:tc>
          <w:tcPr>
            <w:tcW w:w="296" w:type="pct"/>
            <w:tcBorders>
              <w:top w:val="nil"/>
              <w:left w:val="nil"/>
              <w:bottom w:val="nil"/>
              <w:right w:val="nil"/>
            </w:tcBorders>
            <w:vAlign w:val="center"/>
          </w:tcPr>
          <w:p w14:paraId="32281861" w14:textId="77777777" w:rsidR="00064BBD" w:rsidRPr="00A73618" w:rsidRDefault="00064BBD" w:rsidP="00064BBD">
            <w:pPr>
              <w:tabs>
                <w:tab w:val="left" w:pos="2154"/>
              </w:tabs>
              <w:spacing w:after="0" w:line="240" w:lineRule="auto"/>
              <w:jc w:val="center"/>
              <w:rPr>
                <w:rFonts w:ascii="Times New Roman" w:hAnsi="Times New Roman" w:cs="Times New Roman"/>
                <w:sz w:val="20"/>
                <w:szCs w:val="20"/>
              </w:rPr>
            </w:pPr>
          </w:p>
        </w:tc>
        <w:tc>
          <w:tcPr>
            <w:tcW w:w="1152" w:type="pct"/>
            <w:tcBorders>
              <w:top w:val="nil"/>
              <w:left w:val="nil"/>
              <w:bottom w:val="nil"/>
              <w:right w:val="nil"/>
            </w:tcBorders>
            <w:shd w:val="clear" w:color="auto" w:fill="auto"/>
            <w:vAlign w:val="center"/>
          </w:tcPr>
          <w:p w14:paraId="473C1FDF" w14:textId="77777777" w:rsidR="00064BBD" w:rsidRPr="00A73618" w:rsidRDefault="00064BBD" w:rsidP="00064BBD">
            <w:pPr>
              <w:tabs>
                <w:tab w:val="left" w:pos="2154"/>
              </w:tabs>
              <w:spacing w:after="0" w:line="240" w:lineRule="auto"/>
              <w:rPr>
                <w:rFonts w:ascii="Times New Roman" w:hAnsi="Times New Roman" w:cs="Times New Roman"/>
                <w:sz w:val="20"/>
                <w:szCs w:val="20"/>
              </w:rPr>
            </w:pPr>
            <w:r w:rsidRPr="00A73618">
              <w:rPr>
                <w:rFonts w:ascii="Times New Roman" w:hAnsi="Times New Roman" w:cs="Times New Roman"/>
                <w:sz w:val="20"/>
                <w:szCs w:val="20"/>
              </w:rPr>
              <w:t>Patients with advanced heart failure hospitalized in five tertiary teaching hospitals across the country</w:t>
            </w:r>
          </w:p>
        </w:tc>
        <w:tc>
          <w:tcPr>
            <w:tcW w:w="2055" w:type="pct"/>
            <w:tcBorders>
              <w:top w:val="nil"/>
              <w:left w:val="nil"/>
              <w:bottom w:val="nil"/>
              <w:right w:val="nil"/>
            </w:tcBorders>
            <w:shd w:val="clear" w:color="auto" w:fill="auto"/>
            <w:vAlign w:val="center"/>
          </w:tcPr>
          <w:p w14:paraId="689F97A9" w14:textId="77777777" w:rsidR="00064BBD" w:rsidRPr="00A73618" w:rsidRDefault="00064BBD" w:rsidP="00064BBD">
            <w:pPr>
              <w:spacing w:after="0" w:line="240" w:lineRule="auto"/>
              <w:jc w:val="both"/>
              <w:rPr>
                <w:rFonts w:ascii="Times New Roman" w:hAnsi="Times New Roman" w:cs="Times New Roman"/>
                <w:sz w:val="20"/>
                <w:szCs w:val="20"/>
              </w:rPr>
            </w:pPr>
            <w:r w:rsidRPr="00A73618">
              <w:rPr>
                <w:rFonts w:ascii="Times New Roman" w:hAnsi="Times New Roman" w:cs="Times New Roman"/>
                <w:sz w:val="20"/>
                <w:szCs w:val="20"/>
              </w:rPr>
              <w:t>Opportunities for EOL care improvement and importance of:</w:t>
            </w:r>
          </w:p>
          <w:p w14:paraId="4D8A0C94" w14:textId="77777777" w:rsidR="00064BBD" w:rsidRPr="00A73618" w:rsidRDefault="00064BBD" w:rsidP="00064BBD">
            <w:pPr>
              <w:spacing w:after="0" w:line="240" w:lineRule="auto"/>
              <w:jc w:val="both"/>
              <w:rPr>
                <w:rFonts w:ascii="Times New Roman" w:hAnsi="Times New Roman" w:cs="Times New Roman"/>
                <w:sz w:val="20"/>
                <w:szCs w:val="20"/>
              </w:rPr>
            </w:pPr>
            <w:r w:rsidRPr="00A73618">
              <w:rPr>
                <w:rFonts w:ascii="Times New Roman" w:hAnsi="Times New Roman" w:cs="Times New Roman"/>
                <w:sz w:val="20"/>
                <w:szCs w:val="20"/>
              </w:rPr>
              <w:t>-understanding of prognosis</w:t>
            </w:r>
          </w:p>
          <w:p w14:paraId="44116FF8" w14:textId="77777777" w:rsidR="00064BBD" w:rsidRPr="00A73618" w:rsidRDefault="00064BBD" w:rsidP="00064BBD">
            <w:pPr>
              <w:spacing w:after="0" w:line="240" w:lineRule="auto"/>
              <w:jc w:val="both"/>
              <w:rPr>
                <w:rFonts w:ascii="Times New Roman" w:hAnsi="Times New Roman" w:cs="Times New Roman"/>
                <w:sz w:val="20"/>
                <w:szCs w:val="20"/>
              </w:rPr>
            </w:pPr>
            <w:r w:rsidRPr="00A73618">
              <w:rPr>
                <w:rFonts w:ascii="Times New Roman" w:hAnsi="Times New Roman" w:cs="Times New Roman"/>
                <w:sz w:val="20"/>
                <w:szCs w:val="20"/>
              </w:rPr>
              <w:t>-emotional and physical burden on family</w:t>
            </w:r>
          </w:p>
          <w:p w14:paraId="6C014DA4" w14:textId="77777777" w:rsidR="00064BBD" w:rsidRPr="00A73618" w:rsidRDefault="00064BBD" w:rsidP="00064BBD">
            <w:pPr>
              <w:spacing w:after="0" w:line="240" w:lineRule="auto"/>
              <w:jc w:val="both"/>
              <w:rPr>
                <w:rFonts w:ascii="Times New Roman" w:hAnsi="Times New Roman" w:cs="Times New Roman"/>
                <w:sz w:val="20"/>
                <w:szCs w:val="20"/>
              </w:rPr>
            </w:pPr>
            <w:r w:rsidRPr="00A73618">
              <w:rPr>
                <w:rFonts w:ascii="Times New Roman" w:hAnsi="Times New Roman" w:cs="Times New Roman"/>
                <w:sz w:val="20"/>
                <w:szCs w:val="20"/>
              </w:rPr>
              <w:t>-management: effective symptom relief and place of death</w:t>
            </w:r>
          </w:p>
          <w:p w14:paraId="090C7089" w14:textId="77777777" w:rsidR="00064BBD" w:rsidRPr="00A73618" w:rsidRDefault="00064BBD" w:rsidP="00064BBD">
            <w:pPr>
              <w:spacing w:after="0" w:line="240" w:lineRule="auto"/>
              <w:jc w:val="both"/>
              <w:rPr>
                <w:rFonts w:ascii="Times New Roman" w:hAnsi="Times New Roman" w:cs="Times New Roman"/>
                <w:sz w:val="20"/>
                <w:szCs w:val="20"/>
              </w:rPr>
            </w:pPr>
            <w:r w:rsidRPr="00A73618">
              <w:rPr>
                <w:rFonts w:ascii="Times New Roman" w:hAnsi="Times New Roman" w:cs="Times New Roman"/>
                <w:sz w:val="20"/>
                <w:szCs w:val="20"/>
              </w:rPr>
              <w:t>-avoidance of life support if no hope of recovery</w:t>
            </w:r>
          </w:p>
          <w:p w14:paraId="3D45F73C" w14:textId="77777777" w:rsidR="00064BBD" w:rsidRPr="00A73618" w:rsidRDefault="00064BBD" w:rsidP="00064BBD">
            <w:pPr>
              <w:spacing w:after="0" w:line="240" w:lineRule="auto"/>
              <w:jc w:val="both"/>
              <w:rPr>
                <w:rFonts w:ascii="Times New Roman" w:hAnsi="Times New Roman" w:cs="Times New Roman"/>
                <w:sz w:val="20"/>
                <w:szCs w:val="20"/>
              </w:rPr>
            </w:pPr>
            <w:r w:rsidRPr="00A73618">
              <w:rPr>
                <w:rFonts w:ascii="Times New Roman" w:hAnsi="Times New Roman" w:cs="Times New Roman"/>
                <w:sz w:val="20"/>
                <w:szCs w:val="20"/>
              </w:rPr>
              <w:t>-adequate advance plan of care following discharge</w:t>
            </w:r>
          </w:p>
          <w:p w14:paraId="402A8CDE" w14:textId="77777777" w:rsidR="00064BBD" w:rsidRPr="00A73618" w:rsidRDefault="00064BBD" w:rsidP="00064BBD">
            <w:pPr>
              <w:spacing w:after="0" w:line="240" w:lineRule="auto"/>
              <w:jc w:val="both"/>
              <w:rPr>
                <w:rFonts w:ascii="Times New Roman" w:hAnsi="Times New Roman" w:cs="Times New Roman"/>
                <w:sz w:val="20"/>
                <w:szCs w:val="20"/>
              </w:rPr>
            </w:pPr>
            <w:r w:rsidRPr="00A73618">
              <w:rPr>
                <w:rFonts w:ascii="Times New Roman" w:hAnsi="Times New Roman" w:cs="Times New Roman"/>
                <w:sz w:val="20"/>
                <w:szCs w:val="20"/>
              </w:rPr>
              <w:t>-opportunities for honest communication</w:t>
            </w:r>
          </w:p>
        </w:tc>
      </w:tr>
      <w:tr w:rsidR="00064BBD" w:rsidRPr="00A73618" w14:paraId="0F503567" w14:textId="77777777" w:rsidTr="005327A0">
        <w:trPr>
          <w:trHeight w:val="778"/>
        </w:trPr>
        <w:tc>
          <w:tcPr>
            <w:tcW w:w="502" w:type="pct"/>
            <w:tcBorders>
              <w:top w:val="nil"/>
              <w:left w:val="nil"/>
              <w:bottom w:val="single" w:sz="4" w:space="0" w:color="auto"/>
              <w:right w:val="nil"/>
            </w:tcBorders>
            <w:shd w:val="clear" w:color="auto" w:fill="auto"/>
            <w:vAlign w:val="center"/>
          </w:tcPr>
          <w:p w14:paraId="10F32C47" w14:textId="77777777" w:rsidR="00064BBD" w:rsidRPr="00A73618" w:rsidRDefault="00064BBD" w:rsidP="00064BBD">
            <w:pPr>
              <w:spacing w:after="0" w:line="240" w:lineRule="auto"/>
              <w:rPr>
                <w:rFonts w:ascii="Times New Roman" w:hAnsi="Times New Roman" w:cs="Times New Roman"/>
                <w:sz w:val="20"/>
                <w:szCs w:val="20"/>
              </w:rPr>
            </w:pPr>
            <w:r w:rsidRPr="00A73618">
              <w:rPr>
                <w:rFonts w:ascii="Times New Roman" w:hAnsi="Times New Roman" w:cs="Times New Roman"/>
                <w:sz w:val="20"/>
                <w:szCs w:val="20"/>
              </w:rPr>
              <w:t>Heyland 2006</w:t>
            </w:r>
          </w:p>
          <w:p w14:paraId="5BF6512B" w14:textId="77777777" w:rsidR="00064BBD" w:rsidRPr="00A73618" w:rsidRDefault="00064BBD" w:rsidP="00064BBD">
            <w:pPr>
              <w:spacing w:after="0" w:line="240" w:lineRule="auto"/>
              <w:rPr>
                <w:rFonts w:ascii="Times New Roman" w:hAnsi="Times New Roman" w:cs="Times New Roman"/>
                <w:sz w:val="20"/>
                <w:szCs w:val="20"/>
              </w:rPr>
            </w:pPr>
          </w:p>
        </w:tc>
        <w:tc>
          <w:tcPr>
            <w:tcW w:w="338" w:type="pct"/>
            <w:tcBorders>
              <w:top w:val="nil"/>
              <w:left w:val="nil"/>
              <w:bottom w:val="single" w:sz="4" w:space="0" w:color="auto"/>
              <w:right w:val="nil"/>
            </w:tcBorders>
            <w:shd w:val="clear" w:color="auto" w:fill="auto"/>
            <w:vAlign w:val="center"/>
          </w:tcPr>
          <w:p w14:paraId="1394D35D" w14:textId="77777777" w:rsidR="00064BBD" w:rsidRPr="00A73618" w:rsidRDefault="00064BBD" w:rsidP="00064BBD">
            <w:pPr>
              <w:spacing w:after="0" w:line="240" w:lineRule="auto"/>
              <w:jc w:val="both"/>
              <w:rPr>
                <w:rFonts w:ascii="Times New Roman" w:hAnsi="Times New Roman" w:cs="Times New Roman"/>
                <w:sz w:val="20"/>
                <w:szCs w:val="20"/>
              </w:rPr>
            </w:pPr>
            <w:r w:rsidRPr="00A73618">
              <w:rPr>
                <w:rFonts w:ascii="Times New Roman" w:hAnsi="Times New Roman" w:cs="Times New Roman"/>
                <w:sz w:val="20"/>
                <w:szCs w:val="20"/>
              </w:rPr>
              <w:t>Canada</w:t>
            </w:r>
          </w:p>
        </w:tc>
        <w:tc>
          <w:tcPr>
            <w:tcW w:w="251" w:type="pct"/>
            <w:tcBorders>
              <w:top w:val="nil"/>
              <w:left w:val="nil"/>
              <w:bottom w:val="single" w:sz="4" w:space="0" w:color="auto"/>
              <w:right w:val="nil"/>
            </w:tcBorders>
            <w:vAlign w:val="center"/>
          </w:tcPr>
          <w:p w14:paraId="4F7D4A1C" w14:textId="77777777" w:rsidR="00064BBD" w:rsidRPr="00A73618" w:rsidRDefault="00064BBD" w:rsidP="00064BBD">
            <w:pPr>
              <w:spacing w:after="0" w:line="240" w:lineRule="auto"/>
              <w:jc w:val="right"/>
              <w:rPr>
                <w:rFonts w:ascii="Times New Roman" w:hAnsi="Times New Roman" w:cs="Times New Roman"/>
                <w:sz w:val="20"/>
                <w:szCs w:val="20"/>
              </w:rPr>
            </w:pPr>
            <w:r w:rsidRPr="00A73618">
              <w:rPr>
                <w:rFonts w:ascii="Times New Roman" w:hAnsi="Times New Roman" w:cs="Times New Roman"/>
                <w:sz w:val="20"/>
                <w:szCs w:val="20"/>
              </w:rPr>
              <w:t>440</w:t>
            </w:r>
          </w:p>
        </w:tc>
        <w:tc>
          <w:tcPr>
            <w:tcW w:w="200" w:type="pct"/>
            <w:tcBorders>
              <w:top w:val="nil"/>
              <w:left w:val="nil"/>
              <w:bottom w:val="single" w:sz="4" w:space="0" w:color="auto"/>
              <w:right w:val="nil"/>
            </w:tcBorders>
            <w:vAlign w:val="center"/>
          </w:tcPr>
          <w:p w14:paraId="1490FE46" w14:textId="77777777" w:rsidR="00064BBD" w:rsidRPr="00A73618" w:rsidRDefault="00064BBD" w:rsidP="00064BBD">
            <w:pPr>
              <w:spacing w:after="0" w:line="240" w:lineRule="auto"/>
              <w:jc w:val="center"/>
              <w:rPr>
                <w:rFonts w:ascii="Times New Roman" w:hAnsi="Times New Roman" w:cs="Times New Roman"/>
                <w:sz w:val="20"/>
                <w:szCs w:val="20"/>
              </w:rPr>
            </w:pPr>
            <w:r w:rsidRPr="00A73618">
              <w:rPr>
                <w:rFonts w:ascii="Times New Roman" w:hAnsi="Times New Roman" w:cs="Times New Roman"/>
                <w:sz w:val="20"/>
                <w:szCs w:val="20"/>
              </w:rPr>
              <w:sym w:font="Wingdings" w:char="F0FC"/>
            </w:r>
          </w:p>
        </w:tc>
        <w:tc>
          <w:tcPr>
            <w:tcW w:w="206" w:type="pct"/>
            <w:tcBorders>
              <w:top w:val="nil"/>
              <w:left w:val="nil"/>
              <w:bottom w:val="single" w:sz="4" w:space="0" w:color="auto"/>
              <w:right w:val="nil"/>
            </w:tcBorders>
            <w:vAlign w:val="center"/>
          </w:tcPr>
          <w:p w14:paraId="19777EB3" w14:textId="77777777" w:rsidR="00064BBD" w:rsidRPr="00A73618" w:rsidRDefault="00064BBD" w:rsidP="00064BBD">
            <w:pPr>
              <w:spacing w:after="0" w:line="240" w:lineRule="auto"/>
              <w:jc w:val="center"/>
              <w:rPr>
                <w:rFonts w:ascii="Times New Roman" w:hAnsi="Times New Roman" w:cs="Times New Roman"/>
                <w:sz w:val="20"/>
                <w:szCs w:val="20"/>
              </w:rPr>
            </w:pPr>
            <w:r w:rsidRPr="00A73618">
              <w:rPr>
                <w:rFonts w:ascii="Times New Roman" w:hAnsi="Times New Roman" w:cs="Times New Roman"/>
                <w:sz w:val="20"/>
                <w:szCs w:val="20"/>
              </w:rPr>
              <w:sym w:font="Wingdings" w:char="F0FC"/>
            </w:r>
          </w:p>
        </w:tc>
        <w:tc>
          <w:tcPr>
            <w:tcW w:w="296" w:type="pct"/>
            <w:tcBorders>
              <w:top w:val="nil"/>
              <w:left w:val="nil"/>
              <w:bottom w:val="single" w:sz="4" w:space="0" w:color="auto"/>
              <w:right w:val="nil"/>
            </w:tcBorders>
            <w:vAlign w:val="center"/>
          </w:tcPr>
          <w:p w14:paraId="18446682" w14:textId="77777777" w:rsidR="00064BBD" w:rsidRPr="00A73618" w:rsidRDefault="00064BBD" w:rsidP="00064BBD">
            <w:pPr>
              <w:spacing w:after="0" w:line="240" w:lineRule="auto"/>
              <w:jc w:val="center"/>
              <w:rPr>
                <w:rFonts w:ascii="Times New Roman" w:hAnsi="Times New Roman" w:cs="Times New Roman"/>
                <w:sz w:val="20"/>
                <w:szCs w:val="20"/>
              </w:rPr>
            </w:pPr>
          </w:p>
        </w:tc>
        <w:tc>
          <w:tcPr>
            <w:tcW w:w="1152" w:type="pct"/>
            <w:tcBorders>
              <w:top w:val="nil"/>
              <w:left w:val="nil"/>
              <w:bottom w:val="single" w:sz="4" w:space="0" w:color="auto"/>
              <w:right w:val="nil"/>
            </w:tcBorders>
            <w:shd w:val="clear" w:color="auto" w:fill="auto"/>
            <w:vAlign w:val="center"/>
          </w:tcPr>
          <w:p w14:paraId="131D35AA" w14:textId="77777777" w:rsidR="00064BBD" w:rsidRPr="00A73618" w:rsidRDefault="00064BBD" w:rsidP="00064BBD">
            <w:pPr>
              <w:spacing w:after="0" w:line="240" w:lineRule="auto"/>
              <w:rPr>
                <w:rFonts w:ascii="Times New Roman" w:hAnsi="Times New Roman" w:cs="Times New Roman"/>
                <w:sz w:val="20"/>
                <w:szCs w:val="20"/>
              </w:rPr>
            </w:pPr>
            <w:r w:rsidRPr="00A73618">
              <w:rPr>
                <w:rFonts w:ascii="Times New Roman" w:hAnsi="Times New Roman" w:cs="Times New Roman"/>
                <w:sz w:val="20"/>
                <w:szCs w:val="20"/>
              </w:rPr>
              <w:t>Older patients with advanced cancer and chronic end-stage medical diseases in five teaching hospitals across the country</w:t>
            </w:r>
          </w:p>
        </w:tc>
        <w:tc>
          <w:tcPr>
            <w:tcW w:w="2055" w:type="pct"/>
            <w:tcBorders>
              <w:top w:val="nil"/>
              <w:left w:val="nil"/>
              <w:bottom w:val="single" w:sz="4" w:space="0" w:color="auto"/>
              <w:right w:val="nil"/>
            </w:tcBorders>
            <w:shd w:val="clear" w:color="auto" w:fill="auto"/>
            <w:vAlign w:val="center"/>
          </w:tcPr>
          <w:p w14:paraId="62A06338" w14:textId="77777777" w:rsidR="00064BBD" w:rsidRPr="00A73618" w:rsidRDefault="00064BBD" w:rsidP="00064BBD">
            <w:pPr>
              <w:spacing w:after="0" w:line="240" w:lineRule="auto"/>
              <w:jc w:val="both"/>
              <w:rPr>
                <w:rFonts w:ascii="Times New Roman" w:hAnsi="Times New Roman" w:cs="Times New Roman"/>
                <w:sz w:val="20"/>
                <w:szCs w:val="20"/>
              </w:rPr>
            </w:pPr>
            <w:r w:rsidRPr="00A73618">
              <w:rPr>
                <w:rFonts w:ascii="Times New Roman" w:hAnsi="Times New Roman" w:cs="Times New Roman"/>
                <w:sz w:val="20"/>
                <w:szCs w:val="20"/>
              </w:rPr>
              <w:t>Elements of end-of-life care:</w:t>
            </w:r>
          </w:p>
          <w:p w14:paraId="3E0B387B" w14:textId="77777777" w:rsidR="00064BBD" w:rsidRPr="00A73618" w:rsidRDefault="00064BBD" w:rsidP="00064BBD">
            <w:pPr>
              <w:spacing w:after="0" w:line="240" w:lineRule="auto"/>
              <w:rPr>
                <w:rFonts w:ascii="Times New Roman" w:hAnsi="Times New Roman" w:cs="Times New Roman"/>
                <w:sz w:val="20"/>
                <w:szCs w:val="20"/>
              </w:rPr>
            </w:pPr>
            <w:r w:rsidRPr="00A73618">
              <w:rPr>
                <w:rFonts w:ascii="Times New Roman" w:hAnsi="Times New Roman" w:cs="Times New Roman"/>
                <w:sz w:val="20"/>
                <w:szCs w:val="20"/>
              </w:rPr>
              <w:t xml:space="preserve">-medical and nursing care </w:t>
            </w:r>
          </w:p>
          <w:p w14:paraId="4F82980E" w14:textId="77777777" w:rsidR="00064BBD" w:rsidRPr="00A73618" w:rsidRDefault="00064BBD" w:rsidP="00064BBD">
            <w:pPr>
              <w:spacing w:after="0" w:line="240" w:lineRule="auto"/>
              <w:rPr>
                <w:rFonts w:ascii="Times New Roman" w:hAnsi="Times New Roman" w:cs="Times New Roman"/>
                <w:sz w:val="20"/>
                <w:szCs w:val="20"/>
              </w:rPr>
            </w:pPr>
            <w:r w:rsidRPr="00A73618">
              <w:rPr>
                <w:rFonts w:ascii="Times New Roman" w:hAnsi="Times New Roman" w:cs="Times New Roman"/>
                <w:sz w:val="20"/>
                <w:szCs w:val="20"/>
              </w:rPr>
              <w:t xml:space="preserve">-communication and decision-making </w:t>
            </w:r>
          </w:p>
          <w:p w14:paraId="601034F7" w14:textId="77777777" w:rsidR="00064BBD" w:rsidRPr="00A73618" w:rsidRDefault="00064BBD" w:rsidP="00064BBD">
            <w:pPr>
              <w:spacing w:after="0" w:line="240" w:lineRule="auto"/>
              <w:rPr>
                <w:rFonts w:ascii="Times New Roman" w:hAnsi="Times New Roman" w:cs="Times New Roman"/>
                <w:sz w:val="20"/>
                <w:szCs w:val="20"/>
              </w:rPr>
            </w:pPr>
            <w:r w:rsidRPr="00A73618">
              <w:rPr>
                <w:rFonts w:ascii="Times New Roman" w:hAnsi="Times New Roman" w:cs="Times New Roman"/>
                <w:sz w:val="20"/>
                <w:szCs w:val="20"/>
              </w:rPr>
              <w:t xml:space="preserve">-social relationships and support </w:t>
            </w:r>
          </w:p>
          <w:p w14:paraId="68CCC670" w14:textId="77777777" w:rsidR="00064BBD" w:rsidRPr="00A73618" w:rsidRDefault="00064BBD" w:rsidP="00064BBD">
            <w:pPr>
              <w:spacing w:after="0" w:line="240" w:lineRule="auto"/>
              <w:rPr>
                <w:rFonts w:ascii="Times New Roman" w:hAnsi="Times New Roman" w:cs="Times New Roman"/>
                <w:sz w:val="20"/>
                <w:szCs w:val="20"/>
              </w:rPr>
            </w:pPr>
            <w:r w:rsidRPr="00A73618">
              <w:rPr>
                <w:rFonts w:ascii="Times New Roman" w:hAnsi="Times New Roman" w:cs="Times New Roman"/>
                <w:sz w:val="20"/>
                <w:szCs w:val="20"/>
              </w:rPr>
              <w:t xml:space="preserve">-meaningful existence </w:t>
            </w:r>
          </w:p>
          <w:p w14:paraId="12E5A74F" w14:textId="77777777" w:rsidR="00064BBD" w:rsidRPr="00A73618" w:rsidRDefault="00064BBD" w:rsidP="00064BBD">
            <w:pPr>
              <w:spacing w:after="0" w:line="240" w:lineRule="auto"/>
              <w:rPr>
                <w:rFonts w:ascii="Times New Roman" w:hAnsi="Times New Roman" w:cs="Times New Roman"/>
                <w:sz w:val="20"/>
                <w:szCs w:val="20"/>
              </w:rPr>
            </w:pPr>
            <w:r w:rsidRPr="00A73618">
              <w:rPr>
                <w:rFonts w:ascii="Times New Roman" w:hAnsi="Times New Roman" w:cs="Times New Roman"/>
                <w:sz w:val="20"/>
                <w:szCs w:val="20"/>
              </w:rPr>
              <w:t>-advance planning of care</w:t>
            </w:r>
          </w:p>
        </w:tc>
      </w:tr>
    </w:tbl>
    <w:p w14:paraId="131D70A2" w14:textId="77777777" w:rsidR="00581B6D" w:rsidRPr="00A73618" w:rsidRDefault="00581B6D" w:rsidP="00492730">
      <w:pPr>
        <w:spacing w:after="0" w:line="240" w:lineRule="auto"/>
        <w:rPr>
          <w:rFonts w:ascii="Times New Roman" w:hAnsi="Times New Roman" w:cs="Times New Roman"/>
        </w:rPr>
      </w:pPr>
    </w:p>
    <w:p w14:paraId="6B76C3E0" w14:textId="77777777" w:rsidR="00581B6D" w:rsidRPr="00A73618" w:rsidRDefault="00581B6D" w:rsidP="00492730">
      <w:pPr>
        <w:spacing w:after="0" w:line="240" w:lineRule="auto"/>
        <w:rPr>
          <w:rFonts w:ascii="Times New Roman" w:hAnsi="Times New Roman" w:cs="Times New Roman"/>
          <w:sz w:val="20"/>
        </w:rPr>
      </w:pPr>
      <w:r w:rsidRPr="00A73618">
        <w:rPr>
          <w:rFonts w:ascii="Times New Roman" w:hAnsi="Times New Roman" w:cs="Times New Roman"/>
          <w:sz w:val="20"/>
        </w:rPr>
        <w:t xml:space="preserve">NL= The Netherlands </w:t>
      </w:r>
      <w:r w:rsidRPr="00A73618">
        <w:rPr>
          <w:rFonts w:ascii="Times New Roman" w:hAnsi="Times New Roman" w:cs="Times New Roman"/>
          <w:sz w:val="20"/>
        </w:rPr>
        <w:tab/>
        <w:t>COPD= Chronic obstructive pulmonary disease</w:t>
      </w:r>
      <w:r w:rsidRPr="00A73618">
        <w:rPr>
          <w:rFonts w:ascii="Times New Roman" w:hAnsi="Times New Roman" w:cs="Times New Roman"/>
          <w:sz w:val="20"/>
        </w:rPr>
        <w:tab/>
        <w:t>CHF= Chronic heart failure</w:t>
      </w:r>
      <w:r w:rsidRPr="00A73618">
        <w:rPr>
          <w:rFonts w:ascii="Times New Roman" w:hAnsi="Times New Roman" w:cs="Times New Roman"/>
          <w:sz w:val="20"/>
        </w:rPr>
        <w:tab/>
      </w:r>
    </w:p>
    <w:p w14:paraId="46455E16" w14:textId="77777777" w:rsidR="00581B6D" w:rsidRPr="00A73618" w:rsidRDefault="00581B6D" w:rsidP="00492730">
      <w:pPr>
        <w:spacing w:after="0" w:line="240" w:lineRule="auto"/>
        <w:rPr>
          <w:rFonts w:ascii="Times New Roman" w:hAnsi="Times New Roman" w:cs="Times New Roman"/>
          <w:sz w:val="20"/>
        </w:rPr>
      </w:pPr>
    </w:p>
    <w:p w14:paraId="6E37599E" w14:textId="77777777" w:rsidR="00581B6D" w:rsidRPr="00A73618" w:rsidRDefault="00581B6D" w:rsidP="00581B6D">
      <w:pPr>
        <w:rPr>
          <w:rFonts w:ascii="Times New Roman" w:hAnsi="Times New Roman" w:cs="Times New Roman"/>
          <w:sz w:val="20"/>
        </w:rPr>
      </w:pPr>
    </w:p>
    <w:p w14:paraId="5C75E441" w14:textId="77777777" w:rsidR="00581B6D" w:rsidRPr="00A73618" w:rsidRDefault="00581B6D" w:rsidP="00581B6D">
      <w:pPr>
        <w:rPr>
          <w:rFonts w:ascii="Times New Roman" w:hAnsi="Times New Roman" w:cs="Times New Roman"/>
          <w:sz w:val="20"/>
        </w:rPr>
        <w:sectPr w:rsidR="00581B6D" w:rsidRPr="00A73618" w:rsidSect="00696987">
          <w:pgSz w:w="16840" w:h="11900" w:orient="landscape"/>
          <w:pgMar w:top="1134" w:right="1134" w:bottom="1134" w:left="1134" w:header="708" w:footer="708" w:gutter="0"/>
          <w:cols w:space="708"/>
          <w:docGrid w:linePitch="360"/>
        </w:sectPr>
      </w:pPr>
    </w:p>
    <w:p w14:paraId="06291676" w14:textId="04BE53CD" w:rsidR="0060382A" w:rsidRPr="005720CD" w:rsidRDefault="00581B6D" w:rsidP="005720CD">
      <w:pPr>
        <w:spacing w:after="0" w:line="360" w:lineRule="auto"/>
        <w:rPr>
          <w:rFonts w:ascii="Times New Roman" w:hAnsi="Times New Roman" w:cs="Times New Roman"/>
          <w:b/>
          <w:bCs/>
          <w:sz w:val="28"/>
          <w:szCs w:val="24"/>
          <w:lang w:val="en-GB"/>
        </w:rPr>
      </w:pPr>
      <w:r w:rsidRPr="005720CD">
        <w:rPr>
          <w:rFonts w:ascii="Times New Roman" w:hAnsi="Times New Roman" w:cs="Times New Roman"/>
          <w:b/>
          <w:sz w:val="28"/>
          <w:szCs w:val="28"/>
        </w:rPr>
        <w:lastRenderedPageBreak/>
        <w:t>Supplement 3</w:t>
      </w:r>
      <w:r w:rsidR="001758A9" w:rsidRPr="005720CD">
        <w:rPr>
          <w:rFonts w:ascii="Times New Roman" w:hAnsi="Times New Roman" w:cs="Times New Roman"/>
          <w:b/>
          <w:sz w:val="28"/>
          <w:szCs w:val="28"/>
        </w:rPr>
        <w:t>,</w:t>
      </w:r>
      <w:r w:rsidRPr="005720CD">
        <w:rPr>
          <w:rFonts w:ascii="Times New Roman" w:hAnsi="Times New Roman" w:cs="Times New Roman"/>
          <w:b/>
          <w:sz w:val="28"/>
          <w:szCs w:val="28"/>
        </w:rPr>
        <w:t xml:space="preserve"> Table S3.2 Consumer perspectives on experiences and care quality near </w:t>
      </w:r>
      <w:r w:rsidR="00FD6BBF">
        <w:rPr>
          <w:rFonts w:ascii="Times New Roman" w:hAnsi="Times New Roman" w:cs="Times New Roman"/>
          <w:b/>
          <w:sz w:val="28"/>
          <w:szCs w:val="28"/>
        </w:rPr>
        <w:t xml:space="preserve">the </w:t>
      </w:r>
      <w:r w:rsidRPr="005720CD">
        <w:rPr>
          <w:rFonts w:ascii="Times New Roman" w:hAnsi="Times New Roman" w:cs="Times New Roman"/>
          <w:b/>
          <w:sz w:val="28"/>
          <w:szCs w:val="28"/>
        </w:rPr>
        <w:t>end of life (</w:t>
      </w:r>
      <w:r w:rsidRPr="005720CD">
        <w:rPr>
          <w:rFonts w:ascii="Times New Roman" w:hAnsi="Times New Roman" w:cs="Times New Roman"/>
          <w:b/>
          <w:bCs/>
          <w:sz w:val="28"/>
          <w:szCs w:val="24"/>
          <w:lang w:val="en-GB"/>
        </w:rPr>
        <w:t>Quantitative studies N=</w:t>
      </w:r>
      <w:r w:rsidRPr="00FB0A00">
        <w:rPr>
          <w:rFonts w:ascii="Times New Roman" w:hAnsi="Times New Roman" w:cs="Times New Roman"/>
          <w:b/>
          <w:bCs/>
          <w:sz w:val="28"/>
          <w:szCs w:val="24"/>
          <w:lang w:val="en-GB"/>
        </w:rPr>
        <w:t>1</w:t>
      </w:r>
      <w:r w:rsidR="009124F9" w:rsidRPr="00FB0A00">
        <w:rPr>
          <w:rFonts w:ascii="Times New Roman" w:hAnsi="Times New Roman" w:cs="Times New Roman"/>
          <w:b/>
          <w:bCs/>
          <w:sz w:val="28"/>
          <w:szCs w:val="24"/>
          <w:lang w:val="en-GB"/>
        </w:rPr>
        <w:t>3</w:t>
      </w:r>
      <w:r w:rsidR="009124F9">
        <w:rPr>
          <w:rFonts w:ascii="Times New Roman" w:hAnsi="Times New Roman" w:cs="Times New Roman"/>
          <w:b/>
          <w:bCs/>
          <w:sz w:val="28"/>
          <w:szCs w:val="24"/>
          <w:lang w:val="en-GB"/>
        </w:rPr>
        <w:t xml:space="preserve"> </w:t>
      </w:r>
      <w:r w:rsidR="000F5455" w:rsidRPr="005720CD">
        <w:rPr>
          <w:rFonts w:ascii="Times New Roman" w:hAnsi="Times New Roman" w:cs="Times New Roman"/>
          <w:b/>
          <w:bCs/>
          <w:sz w:val="28"/>
          <w:szCs w:val="24"/>
          <w:lang w:val="en-GB"/>
        </w:rPr>
        <w:t>studies</w:t>
      </w:r>
      <w:r w:rsidRPr="005720CD">
        <w:rPr>
          <w:rFonts w:ascii="Times New Roman" w:hAnsi="Times New Roman" w:cs="Times New Roman"/>
          <w:b/>
          <w:bCs/>
          <w:sz w:val="28"/>
          <w:szCs w:val="24"/>
          <w:lang w:val="en-GB"/>
        </w:rPr>
        <w:t>)</w:t>
      </w:r>
      <w:r w:rsidR="000F5455" w:rsidRPr="005720CD">
        <w:rPr>
          <w:rFonts w:ascii="Times New Roman" w:hAnsi="Times New Roman" w:cs="Times New Roman"/>
          <w:b/>
          <w:bCs/>
          <w:sz w:val="28"/>
          <w:szCs w:val="24"/>
          <w:lang w:val="en-GB"/>
        </w:rPr>
        <w:t>, segregated by</w:t>
      </w:r>
      <w:r w:rsidR="00C06D00" w:rsidRPr="005720CD">
        <w:rPr>
          <w:rFonts w:ascii="Times New Roman" w:hAnsi="Times New Roman" w:cs="Times New Roman"/>
          <w:b/>
          <w:bCs/>
          <w:sz w:val="28"/>
          <w:szCs w:val="24"/>
          <w:lang w:val="en-GB"/>
        </w:rPr>
        <w:t xml:space="preserve"> </w:t>
      </w:r>
      <w:r w:rsidR="000F5455" w:rsidRPr="005720CD">
        <w:rPr>
          <w:rFonts w:ascii="Times New Roman" w:hAnsi="Times New Roman" w:cs="Times New Roman"/>
          <w:b/>
          <w:bCs/>
          <w:sz w:val="28"/>
          <w:szCs w:val="24"/>
          <w:lang w:val="en-GB"/>
        </w:rPr>
        <w:t>t</w:t>
      </w:r>
      <w:r w:rsidR="00C06D00" w:rsidRPr="005720CD">
        <w:rPr>
          <w:rFonts w:ascii="Times New Roman" w:hAnsi="Times New Roman" w:cs="Times New Roman"/>
          <w:b/>
          <w:bCs/>
          <w:sz w:val="28"/>
          <w:szCs w:val="24"/>
          <w:lang w:val="en-GB"/>
        </w:rPr>
        <w:t>hemes emergent from qualitative studies</w:t>
      </w:r>
      <w:r w:rsidR="000F5455" w:rsidRPr="005720CD">
        <w:rPr>
          <w:rFonts w:ascii="Times New Roman" w:hAnsi="Times New Roman" w:cs="Times New Roman"/>
          <w:b/>
          <w:bCs/>
          <w:sz w:val="28"/>
          <w:szCs w:val="24"/>
          <w:lang w:val="en-GB"/>
        </w:rPr>
        <w:t xml:space="preserve"> (see Main Text)</w:t>
      </w:r>
      <w:r w:rsidR="00C06D00" w:rsidRPr="005720CD">
        <w:rPr>
          <w:rFonts w:ascii="Times New Roman" w:hAnsi="Times New Roman" w:cs="Times New Roman"/>
          <w:b/>
          <w:bCs/>
          <w:sz w:val="28"/>
          <w:szCs w:val="24"/>
          <w:lang w:val="en-GB"/>
        </w:rPr>
        <w:t xml:space="preserve">. </w:t>
      </w:r>
      <w:r w:rsidR="000F5455" w:rsidRPr="005720CD">
        <w:rPr>
          <w:rFonts w:ascii="Times New Roman" w:hAnsi="Times New Roman" w:cs="Times New Roman"/>
          <w:b/>
          <w:bCs/>
          <w:sz w:val="28"/>
          <w:szCs w:val="24"/>
          <w:lang w:val="en-GB"/>
        </w:rPr>
        <w:t xml:space="preserve"> See also Summary below (3.1) </w:t>
      </w:r>
    </w:p>
    <w:p w14:paraId="31C27425" w14:textId="6D2A2DB9" w:rsidR="00581B6D" w:rsidRPr="0060382A" w:rsidRDefault="000F5455" w:rsidP="00581B6D">
      <w:pPr>
        <w:spacing w:line="480" w:lineRule="auto"/>
        <w:rPr>
          <w:rFonts w:ascii="Times New Roman" w:hAnsi="Times New Roman" w:cs="Times New Roman"/>
          <w:b/>
          <w:bCs/>
          <w:szCs w:val="20"/>
          <w:lang w:val="en-GB"/>
        </w:rPr>
      </w:pPr>
      <w:r>
        <w:rPr>
          <w:rFonts w:ascii="Times New Roman" w:hAnsi="Times New Roman" w:cs="Times New Roman"/>
          <w:b/>
          <w:bCs/>
          <w:szCs w:val="20"/>
          <w:lang w:val="en-GB"/>
        </w:rPr>
        <w:t>***</w:t>
      </w:r>
      <w:r w:rsidR="00C06D00" w:rsidRPr="00643C9A">
        <w:rPr>
          <w:rFonts w:ascii="Times New Roman" w:hAnsi="Times New Roman" w:cs="Times New Roman"/>
          <w:bCs/>
          <w:szCs w:val="20"/>
          <w:lang w:val="en-GB"/>
        </w:rPr>
        <w:t>Please note that where family reported lack of understanding, we classified this as a deficit in communication.</w:t>
      </w:r>
    </w:p>
    <w:tbl>
      <w:tblPr>
        <w:tblStyle w:val="TableGrid"/>
        <w:tblW w:w="1375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4"/>
        <w:gridCol w:w="1273"/>
        <w:gridCol w:w="679"/>
        <w:gridCol w:w="1803"/>
        <w:gridCol w:w="1904"/>
        <w:gridCol w:w="2229"/>
        <w:gridCol w:w="2268"/>
        <w:gridCol w:w="2410"/>
      </w:tblGrid>
      <w:tr w:rsidR="00EA61AA" w:rsidRPr="00A73618" w14:paraId="7A92139B" w14:textId="77777777" w:rsidTr="00654DF5">
        <w:trPr>
          <w:tblHeader/>
        </w:trPr>
        <w:tc>
          <w:tcPr>
            <w:tcW w:w="0" w:type="auto"/>
            <w:tcBorders>
              <w:top w:val="single" w:sz="4" w:space="0" w:color="auto"/>
              <w:bottom w:val="single" w:sz="4" w:space="0" w:color="auto"/>
            </w:tcBorders>
          </w:tcPr>
          <w:p w14:paraId="0BEE83D0" w14:textId="77777777" w:rsidR="00654DF5" w:rsidRPr="00A73618" w:rsidRDefault="00654DF5" w:rsidP="005327A0">
            <w:pPr>
              <w:spacing w:line="276" w:lineRule="auto"/>
              <w:rPr>
                <w:rFonts w:ascii="Times New Roman" w:hAnsi="Times New Roman" w:cs="Times New Roman"/>
                <w:b/>
                <w:bCs/>
                <w:sz w:val="20"/>
                <w:szCs w:val="20"/>
                <w:lang w:val="en-GB"/>
              </w:rPr>
            </w:pPr>
          </w:p>
          <w:p w14:paraId="58438A45" w14:textId="77777777" w:rsidR="00654DF5" w:rsidRPr="004C6DE9" w:rsidRDefault="00654DF5" w:rsidP="005327A0">
            <w:pPr>
              <w:spacing w:line="276" w:lineRule="auto"/>
              <w:rPr>
                <w:rFonts w:ascii="Times New Roman" w:hAnsi="Times New Roman" w:cs="Times New Roman"/>
                <w:b/>
                <w:bCs/>
                <w:sz w:val="20"/>
                <w:szCs w:val="20"/>
                <w:lang w:val="en-GB"/>
              </w:rPr>
            </w:pPr>
            <w:r w:rsidRPr="004C6DE9">
              <w:rPr>
                <w:rFonts w:ascii="Times New Roman" w:hAnsi="Times New Roman" w:cs="Times New Roman"/>
                <w:b/>
                <w:bCs/>
                <w:sz w:val="20"/>
                <w:szCs w:val="20"/>
                <w:lang w:val="en-GB"/>
              </w:rPr>
              <w:t>Authors, year, target group</w:t>
            </w:r>
          </w:p>
        </w:tc>
        <w:tc>
          <w:tcPr>
            <w:tcW w:w="0" w:type="auto"/>
            <w:tcBorders>
              <w:top w:val="single" w:sz="4" w:space="0" w:color="auto"/>
              <w:bottom w:val="single" w:sz="4" w:space="0" w:color="auto"/>
            </w:tcBorders>
          </w:tcPr>
          <w:p w14:paraId="02AB4B35" w14:textId="77777777" w:rsidR="00654DF5" w:rsidRPr="004C6DE9" w:rsidRDefault="00654DF5" w:rsidP="005327A0">
            <w:pPr>
              <w:spacing w:line="276" w:lineRule="auto"/>
              <w:jc w:val="center"/>
              <w:rPr>
                <w:rFonts w:ascii="Times New Roman" w:hAnsi="Times New Roman" w:cs="Times New Roman"/>
                <w:b/>
                <w:sz w:val="20"/>
                <w:szCs w:val="20"/>
              </w:rPr>
            </w:pPr>
            <w:r w:rsidRPr="004C6DE9">
              <w:rPr>
                <w:rFonts w:ascii="Times New Roman" w:hAnsi="Times New Roman" w:cs="Times New Roman"/>
                <w:b/>
                <w:sz w:val="20"/>
                <w:szCs w:val="20"/>
              </w:rPr>
              <w:t>Age (</w:t>
            </w:r>
            <w:proofErr w:type="spellStart"/>
            <w:r w:rsidRPr="004C6DE9">
              <w:rPr>
                <w:rFonts w:ascii="Times New Roman" w:hAnsi="Times New Roman" w:cs="Times New Roman"/>
                <w:b/>
                <w:sz w:val="20"/>
                <w:szCs w:val="20"/>
              </w:rPr>
              <w:t>yrs</w:t>
            </w:r>
            <w:proofErr w:type="spellEnd"/>
            <w:r w:rsidRPr="004C6DE9">
              <w:rPr>
                <w:rFonts w:ascii="Times New Roman" w:hAnsi="Times New Roman" w:cs="Times New Roman"/>
                <w:b/>
                <w:sz w:val="20"/>
                <w:szCs w:val="20"/>
              </w:rPr>
              <w:t>)</w:t>
            </w:r>
          </w:p>
          <w:p w14:paraId="0070F08C" w14:textId="7C18B016" w:rsidR="00654DF5" w:rsidRPr="004C6DE9" w:rsidRDefault="00654DF5" w:rsidP="005327A0">
            <w:pPr>
              <w:spacing w:line="276" w:lineRule="auto"/>
              <w:jc w:val="center"/>
              <w:rPr>
                <w:rFonts w:ascii="Times New Roman" w:hAnsi="Times New Roman" w:cs="Times New Roman"/>
                <w:b/>
                <w:sz w:val="20"/>
                <w:szCs w:val="20"/>
              </w:rPr>
            </w:pPr>
            <w:r w:rsidRPr="004C6DE9">
              <w:rPr>
                <w:rFonts w:ascii="Times New Roman" w:hAnsi="Times New Roman" w:cs="Times New Roman"/>
                <w:b/>
                <w:sz w:val="20"/>
                <w:szCs w:val="20"/>
              </w:rPr>
              <w:t>P</w:t>
            </w:r>
            <w:r w:rsidR="00FD6BBF">
              <w:rPr>
                <w:rFonts w:ascii="Times New Roman" w:hAnsi="Times New Roman" w:cs="Times New Roman"/>
                <w:b/>
                <w:sz w:val="20"/>
                <w:szCs w:val="20"/>
              </w:rPr>
              <w:t>t</w:t>
            </w:r>
            <w:r w:rsidRPr="004C6DE9">
              <w:rPr>
                <w:rFonts w:ascii="Times New Roman" w:hAnsi="Times New Roman" w:cs="Times New Roman"/>
                <w:b/>
                <w:sz w:val="20"/>
                <w:szCs w:val="20"/>
              </w:rPr>
              <w:t>=patients</w:t>
            </w:r>
          </w:p>
          <w:p w14:paraId="07C8D87F" w14:textId="6071AFA6" w:rsidR="00654DF5" w:rsidRPr="004C6DE9" w:rsidRDefault="00654DF5" w:rsidP="005327A0">
            <w:pPr>
              <w:spacing w:line="276" w:lineRule="auto"/>
              <w:jc w:val="center"/>
              <w:rPr>
                <w:rFonts w:ascii="Times New Roman" w:hAnsi="Times New Roman" w:cs="Times New Roman"/>
                <w:b/>
                <w:sz w:val="20"/>
                <w:szCs w:val="20"/>
              </w:rPr>
            </w:pPr>
            <w:r w:rsidRPr="004C6DE9">
              <w:rPr>
                <w:rFonts w:ascii="Times New Roman" w:hAnsi="Times New Roman" w:cs="Times New Roman"/>
                <w:b/>
                <w:sz w:val="20"/>
                <w:szCs w:val="20"/>
              </w:rPr>
              <w:t>R</w:t>
            </w:r>
            <w:r w:rsidR="00FD6BBF">
              <w:rPr>
                <w:rFonts w:ascii="Times New Roman" w:hAnsi="Times New Roman" w:cs="Times New Roman"/>
                <w:b/>
                <w:sz w:val="20"/>
                <w:szCs w:val="20"/>
              </w:rPr>
              <w:t>esp</w:t>
            </w:r>
            <w:r w:rsidRPr="004C6DE9">
              <w:rPr>
                <w:rFonts w:ascii="Times New Roman" w:hAnsi="Times New Roman" w:cs="Times New Roman"/>
                <w:b/>
                <w:sz w:val="20"/>
                <w:szCs w:val="20"/>
              </w:rPr>
              <w:t>= respondents</w:t>
            </w:r>
          </w:p>
        </w:tc>
        <w:tc>
          <w:tcPr>
            <w:tcW w:w="0" w:type="auto"/>
            <w:tcBorders>
              <w:top w:val="single" w:sz="4" w:space="0" w:color="auto"/>
              <w:bottom w:val="single" w:sz="4" w:space="0" w:color="auto"/>
            </w:tcBorders>
            <w:textDirection w:val="btLr"/>
            <w:vAlign w:val="center"/>
          </w:tcPr>
          <w:p w14:paraId="3F263C00" w14:textId="77777777" w:rsidR="00654DF5" w:rsidRPr="004C6DE9" w:rsidRDefault="00654DF5" w:rsidP="005327A0">
            <w:pPr>
              <w:spacing w:line="276" w:lineRule="auto"/>
              <w:ind w:left="113" w:right="113"/>
              <w:jc w:val="center"/>
              <w:rPr>
                <w:rFonts w:ascii="Times New Roman" w:hAnsi="Times New Roman" w:cs="Times New Roman"/>
                <w:b/>
                <w:sz w:val="20"/>
                <w:szCs w:val="20"/>
              </w:rPr>
            </w:pPr>
            <w:r w:rsidRPr="004C6DE9">
              <w:rPr>
                <w:rFonts w:ascii="Times New Roman" w:hAnsi="Times New Roman" w:cs="Times New Roman"/>
                <w:b/>
                <w:sz w:val="20"/>
                <w:szCs w:val="20"/>
              </w:rPr>
              <w:t>RR %</w:t>
            </w:r>
          </w:p>
        </w:tc>
        <w:tc>
          <w:tcPr>
            <w:tcW w:w="0" w:type="auto"/>
            <w:tcBorders>
              <w:top w:val="single" w:sz="4" w:space="0" w:color="auto"/>
              <w:bottom w:val="single" w:sz="4" w:space="0" w:color="auto"/>
            </w:tcBorders>
            <w:vAlign w:val="center"/>
          </w:tcPr>
          <w:p w14:paraId="38D897BC" w14:textId="77777777" w:rsidR="00654DF5" w:rsidRPr="004C6DE9" w:rsidRDefault="00654DF5" w:rsidP="005327A0">
            <w:pPr>
              <w:spacing w:line="276" w:lineRule="auto"/>
              <w:jc w:val="center"/>
              <w:rPr>
                <w:rFonts w:ascii="Times New Roman" w:hAnsi="Times New Roman" w:cs="Times New Roman"/>
                <w:b/>
                <w:sz w:val="20"/>
                <w:szCs w:val="20"/>
              </w:rPr>
            </w:pPr>
          </w:p>
          <w:p w14:paraId="6841DB24" w14:textId="5DD8B5CE" w:rsidR="00654DF5" w:rsidRPr="004C6DE9" w:rsidRDefault="00654DF5" w:rsidP="005327A0">
            <w:pPr>
              <w:spacing w:line="276" w:lineRule="auto"/>
              <w:jc w:val="center"/>
              <w:rPr>
                <w:rFonts w:ascii="Times New Roman" w:hAnsi="Times New Roman" w:cs="Times New Roman"/>
                <w:b/>
                <w:sz w:val="20"/>
                <w:szCs w:val="20"/>
              </w:rPr>
            </w:pPr>
            <w:r w:rsidRPr="004C6DE9">
              <w:rPr>
                <w:rFonts w:ascii="Times New Roman" w:hAnsi="Times New Roman" w:cs="Times New Roman"/>
                <w:b/>
                <w:sz w:val="20"/>
                <w:szCs w:val="20"/>
              </w:rPr>
              <w:t>Communication</w:t>
            </w:r>
            <w:r w:rsidR="00176D27" w:rsidRPr="004C6DE9">
              <w:rPr>
                <w:rFonts w:ascii="Times New Roman" w:hAnsi="Times New Roman" w:cs="Times New Roman"/>
                <w:b/>
                <w:sz w:val="20"/>
                <w:szCs w:val="20"/>
              </w:rPr>
              <w:t xml:space="preserve"> with patients and family</w:t>
            </w:r>
            <w:r w:rsidR="000F5455">
              <w:rPr>
                <w:rFonts w:ascii="Times New Roman" w:hAnsi="Times New Roman" w:cs="Times New Roman"/>
                <w:b/>
                <w:sz w:val="20"/>
                <w:szCs w:val="20"/>
              </w:rPr>
              <w:t>***</w:t>
            </w:r>
            <w:r w:rsidRPr="004C6DE9">
              <w:rPr>
                <w:rFonts w:ascii="Times New Roman" w:hAnsi="Times New Roman" w:cs="Times New Roman"/>
                <w:b/>
                <w:sz w:val="20"/>
                <w:szCs w:val="20"/>
              </w:rPr>
              <w:t xml:space="preserve"> </w:t>
            </w:r>
          </w:p>
        </w:tc>
        <w:tc>
          <w:tcPr>
            <w:tcW w:w="0" w:type="auto"/>
            <w:tcBorders>
              <w:top w:val="single" w:sz="4" w:space="0" w:color="auto"/>
              <w:bottom w:val="single" w:sz="4" w:space="0" w:color="auto"/>
            </w:tcBorders>
            <w:vAlign w:val="center"/>
          </w:tcPr>
          <w:p w14:paraId="72F8BD83" w14:textId="18B46F33" w:rsidR="00654DF5" w:rsidRPr="004C6DE9" w:rsidRDefault="00654DF5" w:rsidP="005327A0">
            <w:pPr>
              <w:jc w:val="center"/>
              <w:rPr>
                <w:rFonts w:ascii="Times New Roman" w:hAnsi="Times New Roman" w:cs="Times New Roman"/>
                <w:b/>
                <w:sz w:val="20"/>
                <w:szCs w:val="20"/>
              </w:rPr>
            </w:pPr>
            <w:r w:rsidRPr="004C6DE9">
              <w:rPr>
                <w:rFonts w:ascii="Times New Roman" w:hAnsi="Times New Roman" w:cs="Times New Roman"/>
                <w:b/>
                <w:sz w:val="20"/>
                <w:szCs w:val="20"/>
              </w:rPr>
              <w:t xml:space="preserve">Patient preference and </w:t>
            </w:r>
            <w:r w:rsidR="00176D27" w:rsidRPr="004C6DE9">
              <w:rPr>
                <w:rFonts w:ascii="Times New Roman" w:hAnsi="Times New Roman" w:cs="Times New Roman"/>
                <w:b/>
                <w:sz w:val="20"/>
                <w:szCs w:val="20"/>
              </w:rPr>
              <w:t>s</w:t>
            </w:r>
            <w:r w:rsidRPr="004C6DE9">
              <w:rPr>
                <w:rFonts w:ascii="Times New Roman" w:hAnsi="Times New Roman" w:cs="Times New Roman"/>
                <w:b/>
                <w:sz w:val="20"/>
                <w:szCs w:val="20"/>
              </w:rPr>
              <w:t>hared decision making</w:t>
            </w:r>
          </w:p>
        </w:tc>
        <w:tc>
          <w:tcPr>
            <w:tcW w:w="2229" w:type="dxa"/>
            <w:tcBorders>
              <w:top w:val="single" w:sz="4" w:space="0" w:color="auto"/>
              <w:bottom w:val="single" w:sz="4" w:space="0" w:color="auto"/>
            </w:tcBorders>
            <w:vAlign w:val="center"/>
          </w:tcPr>
          <w:p w14:paraId="4180D7BC" w14:textId="2A2F0270" w:rsidR="00654DF5" w:rsidRPr="004C6DE9" w:rsidRDefault="00654DF5" w:rsidP="005327A0">
            <w:pPr>
              <w:jc w:val="center"/>
              <w:rPr>
                <w:rFonts w:ascii="Times New Roman" w:hAnsi="Times New Roman" w:cs="Times New Roman"/>
                <w:b/>
                <w:sz w:val="20"/>
                <w:szCs w:val="20"/>
              </w:rPr>
            </w:pPr>
            <w:r w:rsidRPr="004C6DE9">
              <w:rPr>
                <w:rFonts w:ascii="Times New Roman" w:hAnsi="Times New Roman" w:cs="Times New Roman"/>
                <w:b/>
                <w:sz w:val="20"/>
                <w:szCs w:val="20"/>
              </w:rPr>
              <w:t xml:space="preserve">Support for </w:t>
            </w:r>
            <w:r w:rsidR="00AE546B">
              <w:rPr>
                <w:rFonts w:ascii="Times New Roman" w:hAnsi="Times New Roman" w:cs="Times New Roman"/>
                <w:b/>
                <w:sz w:val="20"/>
                <w:szCs w:val="20"/>
              </w:rPr>
              <w:t>q</w:t>
            </w:r>
            <w:r w:rsidRPr="004C6DE9">
              <w:rPr>
                <w:rFonts w:ascii="Times New Roman" w:hAnsi="Times New Roman" w:cs="Times New Roman"/>
                <w:b/>
                <w:sz w:val="20"/>
                <w:szCs w:val="20"/>
              </w:rPr>
              <w:t xml:space="preserve">uality of </w:t>
            </w:r>
            <w:r w:rsidR="00176D27" w:rsidRPr="004C6DE9">
              <w:rPr>
                <w:rFonts w:ascii="Times New Roman" w:hAnsi="Times New Roman" w:cs="Times New Roman"/>
                <w:b/>
                <w:sz w:val="20"/>
                <w:szCs w:val="20"/>
              </w:rPr>
              <w:t>l</w:t>
            </w:r>
            <w:r w:rsidRPr="004C6DE9">
              <w:rPr>
                <w:rFonts w:ascii="Times New Roman" w:hAnsi="Times New Roman" w:cs="Times New Roman"/>
                <w:b/>
                <w:sz w:val="20"/>
                <w:szCs w:val="20"/>
              </w:rPr>
              <w:t xml:space="preserve">ife and death with dignity </w:t>
            </w:r>
          </w:p>
        </w:tc>
        <w:tc>
          <w:tcPr>
            <w:tcW w:w="2268" w:type="dxa"/>
            <w:tcBorders>
              <w:top w:val="single" w:sz="4" w:space="0" w:color="auto"/>
              <w:bottom w:val="single" w:sz="4" w:space="0" w:color="auto"/>
            </w:tcBorders>
            <w:vAlign w:val="center"/>
          </w:tcPr>
          <w:p w14:paraId="0C842DE5" w14:textId="2B8D21A4" w:rsidR="00654DF5" w:rsidRPr="004C6DE9" w:rsidRDefault="00AE546B" w:rsidP="005327A0">
            <w:pPr>
              <w:spacing w:line="276" w:lineRule="auto"/>
              <w:jc w:val="center"/>
              <w:rPr>
                <w:rFonts w:ascii="Times New Roman" w:hAnsi="Times New Roman" w:cs="Times New Roman"/>
                <w:b/>
                <w:sz w:val="20"/>
                <w:szCs w:val="20"/>
              </w:rPr>
            </w:pPr>
            <w:r>
              <w:rPr>
                <w:rFonts w:ascii="Times New Roman" w:hAnsi="Times New Roman" w:cs="Times New Roman"/>
                <w:b/>
                <w:sz w:val="20"/>
                <w:szCs w:val="20"/>
              </w:rPr>
              <w:t>P</w:t>
            </w:r>
            <w:r w:rsidR="00654DF5" w:rsidRPr="004C6DE9">
              <w:rPr>
                <w:rFonts w:ascii="Times New Roman" w:hAnsi="Times New Roman" w:cs="Times New Roman"/>
                <w:b/>
                <w:sz w:val="20"/>
                <w:szCs w:val="20"/>
              </w:rPr>
              <w:t>atient expectation of staff train</w:t>
            </w:r>
            <w:r w:rsidR="002B1CF4">
              <w:rPr>
                <w:rFonts w:ascii="Times New Roman" w:hAnsi="Times New Roman" w:cs="Times New Roman"/>
                <w:b/>
                <w:sz w:val="20"/>
                <w:szCs w:val="20"/>
              </w:rPr>
              <w:t>ing</w:t>
            </w:r>
            <w:r w:rsidR="00654DF5" w:rsidRPr="004C6DE9">
              <w:rPr>
                <w:rFonts w:ascii="Times New Roman" w:hAnsi="Times New Roman" w:cs="Times New Roman"/>
                <w:b/>
                <w:sz w:val="20"/>
                <w:szCs w:val="20"/>
              </w:rPr>
              <w:t>, coord</w:t>
            </w:r>
            <w:r w:rsidR="00176D27" w:rsidRPr="004C6DE9">
              <w:rPr>
                <w:rFonts w:ascii="Times New Roman" w:hAnsi="Times New Roman" w:cs="Times New Roman"/>
                <w:b/>
                <w:sz w:val="20"/>
                <w:szCs w:val="20"/>
              </w:rPr>
              <w:t>i</w:t>
            </w:r>
            <w:r w:rsidR="00654DF5" w:rsidRPr="004C6DE9">
              <w:rPr>
                <w:rFonts w:ascii="Times New Roman" w:hAnsi="Times New Roman" w:cs="Times New Roman"/>
                <w:b/>
                <w:sz w:val="20"/>
                <w:szCs w:val="20"/>
              </w:rPr>
              <w:t>n</w:t>
            </w:r>
            <w:r w:rsidR="00176D27" w:rsidRPr="004C6DE9">
              <w:rPr>
                <w:rFonts w:ascii="Times New Roman" w:hAnsi="Times New Roman" w:cs="Times New Roman"/>
                <w:b/>
                <w:sz w:val="20"/>
                <w:szCs w:val="20"/>
              </w:rPr>
              <w:t>ation</w:t>
            </w:r>
            <w:r w:rsidR="00654DF5" w:rsidRPr="004C6DE9">
              <w:rPr>
                <w:rFonts w:ascii="Times New Roman" w:hAnsi="Times New Roman" w:cs="Times New Roman"/>
                <w:b/>
                <w:sz w:val="20"/>
                <w:szCs w:val="20"/>
              </w:rPr>
              <w:t>,</w:t>
            </w:r>
            <w:r w:rsidR="00176D27" w:rsidRPr="004C6DE9">
              <w:rPr>
                <w:rFonts w:ascii="Times New Roman" w:hAnsi="Times New Roman" w:cs="Times New Roman"/>
                <w:b/>
                <w:sz w:val="20"/>
                <w:szCs w:val="20"/>
              </w:rPr>
              <w:t xml:space="preserve"> &amp;</w:t>
            </w:r>
            <w:r w:rsidR="00654DF5" w:rsidRPr="004C6DE9">
              <w:rPr>
                <w:rFonts w:ascii="Times New Roman" w:hAnsi="Times New Roman" w:cs="Times New Roman"/>
                <w:b/>
                <w:sz w:val="20"/>
                <w:szCs w:val="20"/>
              </w:rPr>
              <w:t xml:space="preserve"> responsive</w:t>
            </w:r>
            <w:r w:rsidR="00176D27" w:rsidRPr="004C6DE9">
              <w:rPr>
                <w:rFonts w:ascii="Times New Roman" w:hAnsi="Times New Roman" w:cs="Times New Roman"/>
                <w:b/>
                <w:sz w:val="20"/>
                <w:szCs w:val="20"/>
              </w:rPr>
              <w:t>ness</w:t>
            </w:r>
          </w:p>
        </w:tc>
        <w:tc>
          <w:tcPr>
            <w:tcW w:w="2410" w:type="dxa"/>
            <w:tcBorders>
              <w:top w:val="single" w:sz="4" w:space="0" w:color="auto"/>
              <w:bottom w:val="single" w:sz="4" w:space="0" w:color="auto"/>
            </w:tcBorders>
            <w:vAlign w:val="center"/>
          </w:tcPr>
          <w:p w14:paraId="736B686D" w14:textId="0D87D89A" w:rsidR="00654DF5" w:rsidRPr="004C6DE9" w:rsidRDefault="008C5A34" w:rsidP="005327A0">
            <w:pPr>
              <w:spacing w:line="276" w:lineRule="auto"/>
              <w:jc w:val="center"/>
              <w:rPr>
                <w:rFonts w:ascii="Times New Roman" w:hAnsi="Times New Roman" w:cs="Times New Roman"/>
                <w:b/>
                <w:sz w:val="20"/>
                <w:szCs w:val="20"/>
              </w:rPr>
            </w:pPr>
            <w:r>
              <w:rPr>
                <w:rFonts w:ascii="Times New Roman" w:hAnsi="Times New Roman" w:cs="Times New Roman"/>
                <w:b/>
                <w:sz w:val="20"/>
                <w:szCs w:val="20"/>
              </w:rPr>
              <w:t>E</w:t>
            </w:r>
            <w:r w:rsidRPr="004C6DE9">
              <w:rPr>
                <w:rFonts w:ascii="Times New Roman" w:hAnsi="Times New Roman" w:cs="Times New Roman"/>
                <w:b/>
                <w:sz w:val="20"/>
                <w:szCs w:val="20"/>
              </w:rPr>
              <w:t xml:space="preserve">motional </w:t>
            </w:r>
            <w:r w:rsidR="00654DF5" w:rsidRPr="004C6DE9">
              <w:rPr>
                <w:rFonts w:ascii="Times New Roman" w:hAnsi="Times New Roman" w:cs="Times New Roman"/>
                <w:b/>
                <w:sz w:val="20"/>
                <w:szCs w:val="20"/>
              </w:rPr>
              <w:t xml:space="preserve">Support </w:t>
            </w:r>
            <w:r>
              <w:rPr>
                <w:rFonts w:ascii="Times New Roman" w:hAnsi="Times New Roman" w:cs="Times New Roman"/>
                <w:b/>
                <w:sz w:val="20"/>
                <w:szCs w:val="20"/>
              </w:rPr>
              <w:t xml:space="preserve">for </w:t>
            </w:r>
            <w:r w:rsidR="00654DF5" w:rsidRPr="004C6DE9">
              <w:rPr>
                <w:rFonts w:ascii="Times New Roman" w:hAnsi="Times New Roman" w:cs="Times New Roman"/>
                <w:b/>
                <w:sz w:val="20"/>
                <w:szCs w:val="20"/>
              </w:rPr>
              <w:t>caregivers</w:t>
            </w:r>
            <w:r w:rsidR="00176D27" w:rsidRPr="004C6DE9">
              <w:rPr>
                <w:rFonts w:ascii="Times New Roman" w:hAnsi="Times New Roman" w:cs="Times New Roman"/>
                <w:b/>
                <w:sz w:val="20"/>
                <w:szCs w:val="20"/>
              </w:rPr>
              <w:t>’</w:t>
            </w:r>
            <w:r w:rsidR="00654DF5" w:rsidRPr="004C6DE9">
              <w:rPr>
                <w:rFonts w:ascii="Times New Roman" w:hAnsi="Times New Roman" w:cs="Times New Roman"/>
                <w:b/>
                <w:sz w:val="20"/>
                <w:szCs w:val="20"/>
              </w:rPr>
              <w:t xml:space="preserve"> </w:t>
            </w:r>
          </w:p>
        </w:tc>
      </w:tr>
      <w:tr w:rsidR="00EA61AA" w:rsidRPr="00A73618" w14:paraId="665F8BD6" w14:textId="77777777" w:rsidTr="00654DF5">
        <w:trPr>
          <w:trHeight w:hRule="exact" w:val="309"/>
        </w:trPr>
        <w:tc>
          <w:tcPr>
            <w:tcW w:w="0" w:type="auto"/>
            <w:gridSpan w:val="4"/>
            <w:tcBorders>
              <w:top w:val="single" w:sz="4" w:space="0" w:color="auto"/>
              <w:bottom w:val="nil"/>
            </w:tcBorders>
            <w:shd w:val="clear" w:color="auto" w:fill="E0E0E0"/>
          </w:tcPr>
          <w:p w14:paraId="3C05A6CA" w14:textId="375A874B" w:rsidR="00654DF5" w:rsidRPr="00A73618" w:rsidRDefault="00654DF5" w:rsidP="005327A0">
            <w:pPr>
              <w:rPr>
                <w:rFonts w:ascii="Times New Roman" w:hAnsi="Times New Roman" w:cs="Times New Roman"/>
                <w:b/>
                <w:sz w:val="20"/>
              </w:rPr>
            </w:pPr>
            <w:r w:rsidRPr="00A73618">
              <w:rPr>
                <w:rFonts w:ascii="Times New Roman" w:hAnsi="Times New Roman" w:cs="Times New Roman"/>
                <w:b/>
                <w:sz w:val="20"/>
                <w:szCs w:val="20"/>
              </w:rPr>
              <w:t>BEREAVED RELATIVES</w:t>
            </w:r>
          </w:p>
        </w:tc>
        <w:tc>
          <w:tcPr>
            <w:tcW w:w="0" w:type="auto"/>
            <w:tcBorders>
              <w:top w:val="single" w:sz="4" w:space="0" w:color="auto"/>
              <w:bottom w:val="nil"/>
            </w:tcBorders>
            <w:shd w:val="clear" w:color="auto" w:fill="E0E0E0"/>
          </w:tcPr>
          <w:p w14:paraId="3FDC6DF9" w14:textId="77777777" w:rsidR="00654DF5" w:rsidRPr="00A73618" w:rsidRDefault="00654DF5" w:rsidP="005327A0">
            <w:pPr>
              <w:spacing w:line="480" w:lineRule="auto"/>
              <w:jc w:val="center"/>
              <w:rPr>
                <w:rFonts w:ascii="Times New Roman" w:hAnsi="Times New Roman" w:cs="Times New Roman"/>
                <w:b/>
                <w:sz w:val="20"/>
              </w:rPr>
            </w:pPr>
          </w:p>
        </w:tc>
        <w:tc>
          <w:tcPr>
            <w:tcW w:w="2229" w:type="dxa"/>
            <w:tcBorders>
              <w:top w:val="single" w:sz="4" w:space="0" w:color="auto"/>
              <w:bottom w:val="nil"/>
            </w:tcBorders>
            <w:shd w:val="clear" w:color="auto" w:fill="E0E0E0"/>
          </w:tcPr>
          <w:p w14:paraId="1FD08689" w14:textId="77777777" w:rsidR="00654DF5" w:rsidRPr="00A73618" w:rsidRDefault="00654DF5" w:rsidP="005327A0">
            <w:pPr>
              <w:spacing w:line="480" w:lineRule="auto"/>
              <w:jc w:val="center"/>
              <w:rPr>
                <w:rFonts w:ascii="Times New Roman" w:hAnsi="Times New Roman" w:cs="Times New Roman"/>
                <w:b/>
                <w:sz w:val="20"/>
              </w:rPr>
            </w:pPr>
          </w:p>
        </w:tc>
        <w:tc>
          <w:tcPr>
            <w:tcW w:w="2268" w:type="dxa"/>
            <w:tcBorders>
              <w:top w:val="single" w:sz="4" w:space="0" w:color="auto"/>
              <w:bottom w:val="nil"/>
            </w:tcBorders>
            <w:shd w:val="clear" w:color="auto" w:fill="E0E0E0"/>
          </w:tcPr>
          <w:p w14:paraId="3884EDB8" w14:textId="77777777" w:rsidR="00654DF5" w:rsidRPr="00A73618" w:rsidRDefault="00654DF5" w:rsidP="005327A0">
            <w:pPr>
              <w:jc w:val="center"/>
              <w:rPr>
                <w:rFonts w:ascii="Times New Roman" w:hAnsi="Times New Roman" w:cs="Times New Roman"/>
                <w:b/>
                <w:sz w:val="20"/>
              </w:rPr>
            </w:pPr>
          </w:p>
        </w:tc>
        <w:tc>
          <w:tcPr>
            <w:tcW w:w="2410" w:type="dxa"/>
            <w:tcBorders>
              <w:top w:val="single" w:sz="4" w:space="0" w:color="auto"/>
              <w:bottom w:val="nil"/>
            </w:tcBorders>
            <w:shd w:val="clear" w:color="auto" w:fill="E0E0E0"/>
          </w:tcPr>
          <w:p w14:paraId="5123D2EC" w14:textId="4B8B428D" w:rsidR="00654DF5" w:rsidRPr="00A73618" w:rsidRDefault="00654DF5" w:rsidP="005327A0">
            <w:pPr>
              <w:jc w:val="center"/>
              <w:rPr>
                <w:rFonts w:ascii="Times New Roman" w:hAnsi="Times New Roman" w:cs="Times New Roman"/>
                <w:b/>
                <w:sz w:val="20"/>
              </w:rPr>
            </w:pPr>
          </w:p>
        </w:tc>
      </w:tr>
      <w:tr w:rsidR="00EA61AA" w:rsidRPr="00A73618" w14:paraId="71D99BDF" w14:textId="77777777" w:rsidTr="00654DF5">
        <w:trPr>
          <w:trHeight w:val="2615"/>
        </w:trPr>
        <w:tc>
          <w:tcPr>
            <w:tcW w:w="0" w:type="auto"/>
            <w:tcBorders>
              <w:top w:val="nil"/>
              <w:bottom w:val="single" w:sz="4" w:space="0" w:color="auto"/>
            </w:tcBorders>
            <w:vAlign w:val="center"/>
          </w:tcPr>
          <w:p w14:paraId="6403EA35" w14:textId="3EAA9C80" w:rsidR="009124F9" w:rsidRDefault="009124F9" w:rsidP="009124F9">
            <w:pPr>
              <w:tabs>
                <w:tab w:val="left" w:pos="2154"/>
              </w:tabs>
              <w:spacing w:after="200"/>
              <w:rPr>
                <w:rFonts w:ascii="Times New Roman" w:hAnsi="Times New Roman" w:cs="Times New Roman"/>
                <w:sz w:val="20"/>
                <w:szCs w:val="20"/>
              </w:rPr>
            </w:pPr>
            <w:r>
              <w:rPr>
                <w:rFonts w:ascii="Times New Roman" w:hAnsi="Times New Roman" w:cs="Times New Roman"/>
                <w:sz w:val="20"/>
                <w:szCs w:val="20"/>
              </w:rPr>
              <w:t>Richards 2019</w:t>
            </w:r>
            <w:r w:rsidR="00A27439">
              <w:rPr>
                <w:rFonts w:ascii="Times New Roman" w:hAnsi="Times New Roman" w:cs="Times New Roman"/>
                <w:sz w:val="20"/>
                <w:szCs w:val="20"/>
              </w:rPr>
              <w:t xml:space="preserve"> Bereaved relatives</w:t>
            </w:r>
          </w:p>
          <w:p w14:paraId="1E6406A6" w14:textId="053CF063" w:rsidR="009124F9" w:rsidRPr="00817896" w:rsidRDefault="009124F9" w:rsidP="009124F9">
            <w:pPr>
              <w:tabs>
                <w:tab w:val="left" w:pos="2154"/>
              </w:tabs>
              <w:spacing w:after="200"/>
              <w:rPr>
                <w:rFonts w:ascii="Times New Roman" w:hAnsi="Times New Roman" w:cs="Times New Roman"/>
                <w:sz w:val="20"/>
                <w:szCs w:val="20"/>
              </w:rPr>
            </w:pPr>
            <w:r>
              <w:rPr>
                <w:rFonts w:ascii="Times New Roman" w:hAnsi="Times New Roman" w:cs="Times New Roman"/>
                <w:sz w:val="20"/>
                <w:szCs w:val="20"/>
              </w:rPr>
              <w:t>(5,435)</w:t>
            </w:r>
          </w:p>
        </w:tc>
        <w:tc>
          <w:tcPr>
            <w:tcW w:w="0" w:type="auto"/>
            <w:tcBorders>
              <w:top w:val="nil"/>
              <w:bottom w:val="single" w:sz="4" w:space="0" w:color="auto"/>
            </w:tcBorders>
            <w:shd w:val="clear" w:color="auto" w:fill="auto"/>
          </w:tcPr>
          <w:p w14:paraId="634A0415" w14:textId="046C50E5" w:rsidR="009124F9" w:rsidRDefault="00EB2B30" w:rsidP="005327A0">
            <w:pPr>
              <w:jc w:val="center"/>
              <w:rPr>
                <w:rFonts w:ascii="Times New Roman" w:hAnsi="Times New Roman" w:cs="Times New Roman"/>
                <w:sz w:val="20"/>
                <w:szCs w:val="20"/>
              </w:rPr>
            </w:pPr>
            <w:r>
              <w:rPr>
                <w:rFonts w:ascii="Times New Roman" w:hAnsi="Times New Roman" w:cs="Times New Roman"/>
                <w:sz w:val="20"/>
                <w:szCs w:val="20"/>
              </w:rPr>
              <w:t>P</w:t>
            </w:r>
            <w:r w:rsidR="00FD6BBF">
              <w:rPr>
                <w:rFonts w:ascii="Times New Roman" w:hAnsi="Times New Roman" w:cs="Times New Roman"/>
                <w:sz w:val="20"/>
                <w:szCs w:val="20"/>
              </w:rPr>
              <w:t>t</w:t>
            </w:r>
            <w:r>
              <w:rPr>
                <w:rFonts w:ascii="Times New Roman" w:hAnsi="Times New Roman" w:cs="Times New Roman"/>
                <w:sz w:val="20"/>
                <w:szCs w:val="20"/>
              </w:rPr>
              <w:t>= mean</w:t>
            </w:r>
            <w:r w:rsidR="00A97F8A">
              <w:rPr>
                <w:rFonts w:ascii="Times New Roman" w:hAnsi="Times New Roman" w:cs="Times New Roman"/>
                <w:sz w:val="20"/>
                <w:szCs w:val="20"/>
              </w:rPr>
              <w:t xml:space="preserve"> 76</w:t>
            </w:r>
          </w:p>
          <w:p w14:paraId="7E5FC67F" w14:textId="7EF64F75" w:rsidR="00A97F8A" w:rsidRPr="00817896" w:rsidRDefault="00A97F8A" w:rsidP="005327A0">
            <w:pPr>
              <w:jc w:val="center"/>
              <w:rPr>
                <w:rFonts w:ascii="Times New Roman" w:hAnsi="Times New Roman" w:cs="Times New Roman"/>
                <w:sz w:val="20"/>
                <w:szCs w:val="20"/>
              </w:rPr>
            </w:pPr>
            <w:r>
              <w:rPr>
                <w:rFonts w:ascii="Times New Roman" w:hAnsi="Times New Roman" w:cs="Times New Roman"/>
                <w:sz w:val="20"/>
                <w:szCs w:val="20"/>
              </w:rPr>
              <w:t>R</w:t>
            </w:r>
            <w:r w:rsidR="00FD6BBF">
              <w:rPr>
                <w:rFonts w:ascii="Times New Roman" w:hAnsi="Times New Roman" w:cs="Times New Roman"/>
                <w:sz w:val="20"/>
                <w:szCs w:val="20"/>
              </w:rPr>
              <w:t>esp</w:t>
            </w:r>
            <w:r>
              <w:rPr>
                <w:rFonts w:ascii="Times New Roman" w:hAnsi="Times New Roman" w:cs="Times New Roman"/>
                <w:sz w:val="20"/>
                <w:szCs w:val="20"/>
              </w:rPr>
              <w:t xml:space="preserve">= mean </w:t>
            </w:r>
            <w:r w:rsidR="00AE546B">
              <w:rPr>
                <w:rFonts w:ascii="Times New Roman" w:hAnsi="Times New Roman" w:cs="Times New Roman"/>
                <w:sz w:val="20"/>
                <w:szCs w:val="20"/>
              </w:rPr>
              <w:t>NR</w:t>
            </w:r>
          </w:p>
        </w:tc>
        <w:tc>
          <w:tcPr>
            <w:tcW w:w="0" w:type="auto"/>
            <w:tcBorders>
              <w:top w:val="nil"/>
              <w:bottom w:val="single" w:sz="4" w:space="0" w:color="auto"/>
            </w:tcBorders>
            <w:vAlign w:val="center"/>
          </w:tcPr>
          <w:p w14:paraId="3B4EFF2E" w14:textId="4232DAAF" w:rsidR="009124F9" w:rsidRPr="00817896" w:rsidRDefault="00AE546B" w:rsidP="005327A0">
            <w:pPr>
              <w:tabs>
                <w:tab w:val="left" w:pos="2154"/>
              </w:tabs>
              <w:spacing w:after="200" w:line="480" w:lineRule="auto"/>
              <w:jc w:val="center"/>
              <w:rPr>
                <w:rFonts w:ascii="Times New Roman" w:hAnsi="Times New Roman" w:cs="Times New Roman"/>
                <w:sz w:val="20"/>
                <w:szCs w:val="20"/>
              </w:rPr>
            </w:pPr>
            <w:r>
              <w:rPr>
                <w:rFonts w:ascii="Times New Roman" w:hAnsi="Times New Roman" w:cs="Times New Roman"/>
                <w:sz w:val="20"/>
                <w:szCs w:val="20"/>
              </w:rPr>
              <w:t>54.0</w:t>
            </w:r>
          </w:p>
        </w:tc>
        <w:tc>
          <w:tcPr>
            <w:tcW w:w="0" w:type="auto"/>
            <w:tcBorders>
              <w:top w:val="nil"/>
              <w:bottom w:val="single" w:sz="4" w:space="0" w:color="auto"/>
            </w:tcBorders>
          </w:tcPr>
          <w:p w14:paraId="60A06A17" w14:textId="442E8B65" w:rsidR="009124F9" w:rsidRPr="00817896" w:rsidRDefault="00EA61AA" w:rsidP="00C06D00">
            <w:pPr>
              <w:rPr>
                <w:rFonts w:ascii="Times New Roman" w:hAnsi="Times New Roman" w:cs="Times New Roman"/>
                <w:sz w:val="20"/>
              </w:rPr>
            </w:pPr>
            <w:r>
              <w:rPr>
                <w:rFonts w:ascii="Times New Roman" w:hAnsi="Times New Roman" w:cs="Times New Roman"/>
                <w:sz w:val="20"/>
              </w:rPr>
              <w:t>71% said staff were ‘always’ willing to take time to listen, 67% said staff ‘always’ kept the family informed and 81% said the staff alerted the family before the patient’s death. 80% said staff were kind. caring and respectful.</w:t>
            </w:r>
          </w:p>
        </w:tc>
        <w:tc>
          <w:tcPr>
            <w:tcW w:w="0" w:type="auto"/>
            <w:tcBorders>
              <w:top w:val="nil"/>
              <w:bottom w:val="single" w:sz="4" w:space="0" w:color="auto"/>
            </w:tcBorders>
            <w:vAlign w:val="center"/>
          </w:tcPr>
          <w:p w14:paraId="0512E128" w14:textId="08B9C514" w:rsidR="009124F9" w:rsidRPr="00A73618" w:rsidRDefault="00EA61AA" w:rsidP="00F849A9">
            <w:pPr>
              <w:rPr>
                <w:rFonts w:ascii="Times New Roman" w:hAnsi="Times New Roman" w:cs="Times New Roman"/>
                <w:sz w:val="20"/>
              </w:rPr>
            </w:pPr>
            <w:r>
              <w:rPr>
                <w:rFonts w:ascii="Times New Roman" w:hAnsi="Times New Roman" w:cs="Times New Roman"/>
                <w:sz w:val="20"/>
              </w:rPr>
              <w:t>77% said s</w:t>
            </w:r>
            <w:r w:rsidRPr="00EA61AA">
              <w:rPr>
                <w:rFonts w:ascii="Times New Roman" w:hAnsi="Times New Roman" w:cs="Times New Roman"/>
                <w:sz w:val="20"/>
              </w:rPr>
              <w:t xml:space="preserve">taff </w:t>
            </w:r>
            <w:r>
              <w:rPr>
                <w:rFonts w:ascii="Times New Roman" w:hAnsi="Times New Roman" w:cs="Times New Roman"/>
                <w:sz w:val="20"/>
              </w:rPr>
              <w:t xml:space="preserve">‘always’ </w:t>
            </w:r>
            <w:r w:rsidRPr="00EA61AA">
              <w:rPr>
                <w:rFonts w:ascii="Times New Roman" w:hAnsi="Times New Roman" w:cs="Times New Roman"/>
                <w:sz w:val="20"/>
              </w:rPr>
              <w:t>provided the treatment that patient and family wanted</w:t>
            </w:r>
          </w:p>
        </w:tc>
        <w:tc>
          <w:tcPr>
            <w:tcW w:w="2229" w:type="dxa"/>
            <w:tcBorders>
              <w:top w:val="nil"/>
              <w:bottom w:val="single" w:sz="4" w:space="0" w:color="auto"/>
            </w:tcBorders>
            <w:vAlign w:val="center"/>
          </w:tcPr>
          <w:p w14:paraId="4054651E" w14:textId="6D22048A" w:rsidR="009124F9" w:rsidRPr="002512E3" w:rsidRDefault="002512E3" w:rsidP="002512E3">
            <w:pPr>
              <w:rPr>
                <w:rFonts w:ascii="Times New Roman" w:hAnsi="Times New Roman" w:cs="Times New Roman"/>
                <w:sz w:val="20"/>
              </w:rPr>
            </w:pPr>
            <w:r w:rsidRPr="002512E3">
              <w:rPr>
                <w:rFonts w:ascii="Times New Roman" w:hAnsi="Times New Roman" w:cs="Times New Roman"/>
              </w:rPr>
              <w:t>receipt of palliative care and hospice services were associated with higher overall ratings</w:t>
            </w:r>
          </w:p>
        </w:tc>
        <w:tc>
          <w:tcPr>
            <w:tcW w:w="2268" w:type="dxa"/>
            <w:tcBorders>
              <w:top w:val="nil"/>
              <w:bottom w:val="single" w:sz="4" w:space="0" w:color="auto"/>
            </w:tcBorders>
          </w:tcPr>
          <w:p w14:paraId="00B80279" w14:textId="0071BCED" w:rsidR="009124F9" w:rsidRPr="00A73618" w:rsidRDefault="00EA61AA" w:rsidP="005327A0">
            <w:pPr>
              <w:rPr>
                <w:rFonts w:ascii="Times New Roman" w:hAnsi="Times New Roman" w:cs="Times New Roman"/>
                <w:sz w:val="20"/>
              </w:rPr>
            </w:pPr>
            <w:r>
              <w:rPr>
                <w:rFonts w:ascii="Times New Roman" w:hAnsi="Times New Roman" w:cs="Times New Roman"/>
                <w:sz w:val="20"/>
              </w:rPr>
              <w:t>50% said the patient was always/usually not uncomfortable from pain. 63% said personal needs were taken care of.</w:t>
            </w:r>
          </w:p>
        </w:tc>
        <w:tc>
          <w:tcPr>
            <w:tcW w:w="2410" w:type="dxa"/>
            <w:tcBorders>
              <w:top w:val="nil"/>
              <w:bottom w:val="single" w:sz="4" w:space="0" w:color="auto"/>
            </w:tcBorders>
            <w:shd w:val="clear" w:color="auto" w:fill="auto"/>
            <w:vAlign w:val="center"/>
          </w:tcPr>
          <w:p w14:paraId="2E4395E1" w14:textId="6C3E2800" w:rsidR="009124F9" w:rsidRPr="00A73618" w:rsidRDefault="00EA61AA" w:rsidP="005327A0">
            <w:pPr>
              <w:rPr>
                <w:rFonts w:ascii="Times New Roman" w:hAnsi="Times New Roman" w:cs="Times New Roman"/>
                <w:bCs/>
                <w:sz w:val="20"/>
                <w:szCs w:val="24"/>
                <w:lang w:val="en-GB"/>
              </w:rPr>
            </w:pPr>
            <w:r>
              <w:rPr>
                <w:rFonts w:ascii="Times New Roman" w:hAnsi="Times New Roman" w:cs="Times New Roman"/>
                <w:bCs/>
                <w:sz w:val="20"/>
                <w:szCs w:val="24"/>
                <w:lang w:val="en-GB"/>
              </w:rPr>
              <w:t>59% said staff always p</w:t>
            </w:r>
            <w:r w:rsidRPr="00EA61AA">
              <w:rPr>
                <w:rFonts w:ascii="Times New Roman" w:hAnsi="Times New Roman" w:cs="Times New Roman"/>
                <w:bCs/>
                <w:sz w:val="20"/>
                <w:szCs w:val="24"/>
                <w:lang w:val="en-GB"/>
              </w:rPr>
              <w:t>rovided patient and family spiritual support</w:t>
            </w:r>
            <w:r>
              <w:rPr>
                <w:rFonts w:ascii="Times New Roman" w:hAnsi="Times New Roman" w:cs="Times New Roman"/>
                <w:bCs/>
                <w:sz w:val="20"/>
                <w:szCs w:val="24"/>
                <w:lang w:val="en-GB"/>
              </w:rPr>
              <w:t>, and 60% emotional support</w:t>
            </w:r>
          </w:p>
        </w:tc>
      </w:tr>
      <w:tr w:rsidR="00EA61AA" w:rsidRPr="00A73618" w14:paraId="244BB24E" w14:textId="77777777" w:rsidTr="00654DF5">
        <w:trPr>
          <w:trHeight w:val="2615"/>
        </w:trPr>
        <w:tc>
          <w:tcPr>
            <w:tcW w:w="0" w:type="auto"/>
            <w:tcBorders>
              <w:top w:val="nil"/>
              <w:bottom w:val="single" w:sz="4" w:space="0" w:color="auto"/>
            </w:tcBorders>
            <w:vAlign w:val="center"/>
          </w:tcPr>
          <w:p w14:paraId="7A84845A" w14:textId="77777777" w:rsidR="00654DF5" w:rsidRPr="00817896" w:rsidRDefault="00654DF5" w:rsidP="005327A0">
            <w:pPr>
              <w:tabs>
                <w:tab w:val="left" w:pos="2154"/>
              </w:tabs>
              <w:spacing w:after="200"/>
              <w:rPr>
                <w:rFonts w:ascii="Times New Roman" w:hAnsi="Times New Roman" w:cs="Times New Roman"/>
                <w:sz w:val="20"/>
                <w:szCs w:val="20"/>
              </w:rPr>
            </w:pPr>
            <w:r w:rsidRPr="00817896">
              <w:rPr>
                <w:rFonts w:ascii="Times New Roman" w:hAnsi="Times New Roman" w:cs="Times New Roman"/>
                <w:sz w:val="20"/>
                <w:szCs w:val="20"/>
              </w:rPr>
              <w:lastRenderedPageBreak/>
              <w:t>Mori 2018</w:t>
            </w:r>
          </w:p>
          <w:p w14:paraId="4E138789" w14:textId="77777777" w:rsidR="00654DF5" w:rsidRPr="00817896" w:rsidRDefault="00654DF5" w:rsidP="005327A0">
            <w:pPr>
              <w:tabs>
                <w:tab w:val="left" w:pos="2154"/>
              </w:tabs>
              <w:spacing w:after="200"/>
              <w:rPr>
                <w:rFonts w:ascii="Times New Roman" w:hAnsi="Times New Roman" w:cs="Times New Roman"/>
                <w:sz w:val="20"/>
                <w:szCs w:val="20"/>
              </w:rPr>
            </w:pPr>
            <w:r w:rsidRPr="00817896">
              <w:rPr>
                <w:rFonts w:ascii="Times New Roman" w:hAnsi="Times New Roman" w:cs="Times New Roman"/>
                <w:sz w:val="20"/>
                <w:szCs w:val="20"/>
              </w:rPr>
              <w:t>Bereaved relatives</w:t>
            </w:r>
          </w:p>
          <w:p w14:paraId="48D67B50" w14:textId="20509CCD" w:rsidR="00C06D00" w:rsidRPr="00817896" w:rsidRDefault="00C06D00" w:rsidP="005327A0">
            <w:pPr>
              <w:tabs>
                <w:tab w:val="left" w:pos="2154"/>
              </w:tabs>
              <w:spacing w:after="200"/>
              <w:rPr>
                <w:rFonts w:ascii="Times New Roman" w:hAnsi="Times New Roman" w:cs="Times New Roman"/>
                <w:sz w:val="20"/>
                <w:szCs w:val="20"/>
              </w:rPr>
            </w:pPr>
            <w:r w:rsidRPr="00817896">
              <w:rPr>
                <w:rFonts w:ascii="Times New Roman" w:hAnsi="Times New Roman" w:cs="Times New Roman"/>
                <w:sz w:val="20"/>
                <w:szCs w:val="20"/>
              </w:rPr>
              <w:t>(</w:t>
            </w:r>
            <w:r w:rsidR="00430158" w:rsidRPr="00817896">
              <w:rPr>
                <w:rFonts w:ascii="Times New Roman" w:hAnsi="Times New Roman" w:cs="Times New Roman"/>
                <w:sz w:val="20"/>
                <w:szCs w:val="20"/>
              </w:rPr>
              <w:t>n</w:t>
            </w:r>
            <w:r w:rsidRPr="00817896">
              <w:rPr>
                <w:rFonts w:ascii="Times New Roman" w:hAnsi="Times New Roman" w:cs="Times New Roman"/>
                <w:sz w:val="20"/>
                <w:szCs w:val="20"/>
              </w:rPr>
              <w:t>=516)</w:t>
            </w:r>
          </w:p>
        </w:tc>
        <w:tc>
          <w:tcPr>
            <w:tcW w:w="0" w:type="auto"/>
            <w:tcBorders>
              <w:top w:val="nil"/>
              <w:bottom w:val="single" w:sz="4" w:space="0" w:color="auto"/>
            </w:tcBorders>
            <w:shd w:val="clear" w:color="auto" w:fill="auto"/>
          </w:tcPr>
          <w:p w14:paraId="67458766" w14:textId="77777777" w:rsidR="00654DF5" w:rsidRPr="00817896" w:rsidRDefault="00654DF5" w:rsidP="005327A0">
            <w:pPr>
              <w:jc w:val="center"/>
              <w:rPr>
                <w:rFonts w:ascii="Times New Roman" w:hAnsi="Times New Roman" w:cs="Times New Roman"/>
                <w:sz w:val="20"/>
                <w:szCs w:val="20"/>
              </w:rPr>
            </w:pPr>
          </w:p>
          <w:p w14:paraId="71683E00" w14:textId="4A533D5B" w:rsidR="00654DF5" w:rsidRPr="00817896" w:rsidRDefault="00654DF5" w:rsidP="005327A0">
            <w:pPr>
              <w:jc w:val="center"/>
              <w:rPr>
                <w:rFonts w:ascii="Times New Roman" w:hAnsi="Times New Roman" w:cs="Times New Roman"/>
                <w:sz w:val="20"/>
                <w:szCs w:val="20"/>
              </w:rPr>
            </w:pPr>
            <w:r w:rsidRPr="00817896">
              <w:rPr>
                <w:rFonts w:ascii="Times New Roman" w:hAnsi="Times New Roman" w:cs="Times New Roman"/>
                <w:sz w:val="20"/>
                <w:szCs w:val="20"/>
              </w:rPr>
              <w:t>P</w:t>
            </w:r>
            <w:r w:rsidR="00FD6BBF">
              <w:rPr>
                <w:rFonts w:ascii="Times New Roman" w:hAnsi="Times New Roman" w:cs="Times New Roman"/>
                <w:sz w:val="20"/>
                <w:szCs w:val="20"/>
              </w:rPr>
              <w:t>t</w:t>
            </w:r>
            <w:r w:rsidRPr="00817896">
              <w:rPr>
                <w:rFonts w:ascii="Times New Roman" w:hAnsi="Times New Roman" w:cs="Times New Roman"/>
                <w:sz w:val="20"/>
                <w:szCs w:val="20"/>
              </w:rPr>
              <w:t>= mean 77</w:t>
            </w:r>
          </w:p>
          <w:p w14:paraId="471F800F" w14:textId="39771C7D" w:rsidR="00654DF5" w:rsidRPr="00817896" w:rsidRDefault="00654DF5" w:rsidP="005327A0">
            <w:pPr>
              <w:jc w:val="center"/>
              <w:rPr>
                <w:rFonts w:ascii="Times New Roman" w:hAnsi="Times New Roman" w:cs="Times New Roman"/>
                <w:sz w:val="20"/>
                <w:szCs w:val="20"/>
              </w:rPr>
            </w:pPr>
            <w:r w:rsidRPr="00817896">
              <w:rPr>
                <w:rFonts w:ascii="Times New Roman" w:hAnsi="Times New Roman" w:cs="Times New Roman"/>
                <w:sz w:val="20"/>
                <w:szCs w:val="20"/>
              </w:rPr>
              <w:t>R</w:t>
            </w:r>
            <w:r w:rsidR="00FD6BBF">
              <w:rPr>
                <w:rFonts w:ascii="Times New Roman" w:hAnsi="Times New Roman" w:cs="Times New Roman"/>
                <w:sz w:val="20"/>
                <w:szCs w:val="20"/>
              </w:rPr>
              <w:t>esp</w:t>
            </w:r>
            <w:r w:rsidRPr="00817896">
              <w:rPr>
                <w:rFonts w:ascii="Times New Roman" w:hAnsi="Times New Roman" w:cs="Times New Roman"/>
                <w:sz w:val="20"/>
                <w:szCs w:val="20"/>
              </w:rPr>
              <w:t>= mean 62</w:t>
            </w:r>
          </w:p>
        </w:tc>
        <w:tc>
          <w:tcPr>
            <w:tcW w:w="0" w:type="auto"/>
            <w:tcBorders>
              <w:top w:val="nil"/>
              <w:bottom w:val="single" w:sz="4" w:space="0" w:color="auto"/>
            </w:tcBorders>
            <w:vAlign w:val="center"/>
          </w:tcPr>
          <w:p w14:paraId="1E80953F" w14:textId="77777777" w:rsidR="00654DF5" w:rsidRPr="00817896" w:rsidRDefault="00654DF5" w:rsidP="005327A0">
            <w:pPr>
              <w:tabs>
                <w:tab w:val="left" w:pos="2154"/>
              </w:tabs>
              <w:spacing w:after="200" w:line="480" w:lineRule="auto"/>
              <w:jc w:val="center"/>
              <w:rPr>
                <w:rFonts w:ascii="Times New Roman" w:hAnsi="Times New Roman" w:cs="Times New Roman"/>
                <w:sz w:val="20"/>
                <w:szCs w:val="20"/>
              </w:rPr>
            </w:pPr>
            <w:r w:rsidRPr="00817896">
              <w:rPr>
                <w:rFonts w:ascii="Times New Roman" w:hAnsi="Times New Roman" w:cs="Times New Roman"/>
                <w:sz w:val="20"/>
                <w:szCs w:val="20"/>
              </w:rPr>
              <w:t>63.0</w:t>
            </w:r>
          </w:p>
        </w:tc>
        <w:tc>
          <w:tcPr>
            <w:tcW w:w="0" w:type="auto"/>
            <w:tcBorders>
              <w:top w:val="nil"/>
              <w:bottom w:val="single" w:sz="4" w:space="0" w:color="auto"/>
            </w:tcBorders>
          </w:tcPr>
          <w:p w14:paraId="265A0263" w14:textId="058991FE" w:rsidR="00C06D00" w:rsidRPr="00817896" w:rsidRDefault="00C06D00" w:rsidP="00C06D00">
            <w:pPr>
              <w:rPr>
                <w:rFonts w:ascii="Times New Roman" w:hAnsi="Times New Roman" w:cs="Times New Roman"/>
                <w:sz w:val="20"/>
              </w:rPr>
            </w:pPr>
            <w:r w:rsidRPr="00817896">
              <w:rPr>
                <w:rFonts w:ascii="Times New Roman" w:hAnsi="Times New Roman" w:cs="Times New Roman"/>
                <w:sz w:val="20"/>
              </w:rPr>
              <w:t>Only 64% reported appropriate timing of being told EOL status, with</w:t>
            </w:r>
          </w:p>
          <w:p w14:paraId="47FF9822" w14:textId="2368BB9C" w:rsidR="00654DF5" w:rsidRPr="00817896" w:rsidRDefault="00654DF5" w:rsidP="005327A0">
            <w:pPr>
              <w:rPr>
                <w:rFonts w:ascii="Times New Roman" w:hAnsi="Times New Roman" w:cs="Times New Roman"/>
                <w:sz w:val="20"/>
              </w:rPr>
            </w:pPr>
            <w:r w:rsidRPr="00817896">
              <w:rPr>
                <w:rFonts w:ascii="Times New Roman" w:hAnsi="Times New Roman" w:cs="Times New Roman"/>
                <w:sz w:val="20"/>
              </w:rPr>
              <w:t xml:space="preserve">10% </w:t>
            </w:r>
            <w:r w:rsidR="00C06D00" w:rsidRPr="00817896">
              <w:rPr>
                <w:rFonts w:ascii="Times New Roman" w:hAnsi="Times New Roman" w:cs="Times New Roman"/>
                <w:sz w:val="20"/>
              </w:rPr>
              <w:t>reporting EOL status ‘</w:t>
            </w:r>
            <w:r w:rsidRPr="00817896">
              <w:rPr>
                <w:rFonts w:ascii="Times New Roman" w:hAnsi="Times New Roman" w:cs="Times New Roman"/>
                <w:sz w:val="20"/>
              </w:rPr>
              <w:t>never communicated</w:t>
            </w:r>
            <w:r w:rsidR="00C06D00" w:rsidRPr="00817896">
              <w:rPr>
                <w:rFonts w:ascii="Times New Roman" w:hAnsi="Times New Roman" w:cs="Times New Roman"/>
                <w:sz w:val="20"/>
              </w:rPr>
              <w:t>’</w:t>
            </w:r>
          </w:p>
        </w:tc>
        <w:tc>
          <w:tcPr>
            <w:tcW w:w="0" w:type="auto"/>
            <w:tcBorders>
              <w:top w:val="nil"/>
              <w:bottom w:val="single" w:sz="4" w:space="0" w:color="auto"/>
            </w:tcBorders>
            <w:vAlign w:val="center"/>
          </w:tcPr>
          <w:p w14:paraId="4F213D27" w14:textId="77777777" w:rsidR="00654DF5" w:rsidRPr="00A73618" w:rsidRDefault="00654DF5" w:rsidP="005327A0">
            <w:pPr>
              <w:spacing w:line="480" w:lineRule="auto"/>
              <w:rPr>
                <w:rFonts w:ascii="Times New Roman" w:hAnsi="Times New Roman" w:cs="Times New Roman"/>
                <w:sz w:val="20"/>
              </w:rPr>
            </w:pPr>
          </w:p>
        </w:tc>
        <w:tc>
          <w:tcPr>
            <w:tcW w:w="2229" w:type="dxa"/>
            <w:tcBorders>
              <w:top w:val="nil"/>
              <w:bottom w:val="single" w:sz="4" w:space="0" w:color="auto"/>
            </w:tcBorders>
            <w:vAlign w:val="center"/>
          </w:tcPr>
          <w:p w14:paraId="337C1CA1" w14:textId="5EA08528" w:rsidR="00654DF5" w:rsidRPr="00A73618" w:rsidRDefault="00654DF5" w:rsidP="005327A0">
            <w:pPr>
              <w:spacing w:line="480" w:lineRule="auto"/>
              <w:rPr>
                <w:rFonts w:ascii="Times New Roman" w:hAnsi="Times New Roman" w:cs="Times New Roman"/>
                <w:sz w:val="20"/>
              </w:rPr>
            </w:pPr>
          </w:p>
        </w:tc>
        <w:tc>
          <w:tcPr>
            <w:tcW w:w="2268" w:type="dxa"/>
            <w:tcBorders>
              <w:top w:val="nil"/>
              <w:bottom w:val="single" w:sz="4" w:space="0" w:color="auto"/>
            </w:tcBorders>
          </w:tcPr>
          <w:p w14:paraId="15FEA1DC" w14:textId="77777777" w:rsidR="00654DF5" w:rsidRPr="00A73618" w:rsidRDefault="00654DF5" w:rsidP="005327A0">
            <w:pPr>
              <w:rPr>
                <w:rFonts w:ascii="Times New Roman" w:hAnsi="Times New Roman" w:cs="Times New Roman"/>
                <w:sz w:val="20"/>
              </w:rPr>
            </w:pPr>
          </w:p>
        </w:tc>
        <w:tc>
          <w:tcPr>
            <w:tcW w:w="2410" w:type="dxa"/>
            <w:tcBorders>
              <w:top w:val="nil"/>
              <w:bottom w:val="single" w:sz="4" w:space="0" w:color="auto"/>
            </w:tcBorders>
            <w:shd w:val="clear" w:color="auto" w:fill="auto"/>
            <w:vAlign w:val="center"/>
          </w:tcPr>
          <w:p w14:paraId="649431E9" w14:textId="6050536A" w:rsidR="00654DF5" w:rsidRPr="00A73618" w:rsidRDefault="00654DF5" w:rsidP="005327A0">
            <w:pPr>
              <w:rPr>
                <w:rFonts w:ascii="Times New Roman" w:hAnsi="Times New Roman" w:cs="Times New Roman"/>
                <w:sz w:val="20"/>
              </w:rPr>
            </w:pPr>
            <w:r w:rsidRPr="00A73618">
              <w:rPr>
                <w:rFonts w:ascii="Times New Roman" w:hAnsi="Times New Roman" w:cs="Times New Roman"/>
                <w:bCs/>
                <w:sz w:val="20"/>
                <w:szCs w:val="24"/>
                <w:lang w:val="en-GB"/>
              </w:rPr>
              <w:t>31% declared need for improvement of clinician explanation on impending death (mostly spouses, relatives of younger, and if low social support)</w:t>
            </w:r>
          </w:p>
        </w:tc>
      </w:tr>
      <w:tr w:rsidR="00EA61AA" w:rsidRPr="00A73618" w14:paraId="1683A8BF" w14:textId="77777777" w:rsidTr="00654DF5">
        <w:tc>
          <w:tcPr>
            <w:tcW w:w="0" w:type="auto"/>
            <w:tcBorders>
              <w:top w:val="single" w:sz="4" w:space="0" w:color="auto"/>
              <w:bottom w:val="single" w:sz="4" w:space="0" w:color="auto"/>
            </w:tcBorders>
            <w:vAlign w:val="center"/>
          </w:tcPr>
          <w:p w14:paraId="07041B14" w14:textId="77777777" w:rsidR="00654DF5" w:rsidRPr="00817896" w:rsidRDefault="00654DF5" w:rsidP="005327A0">
            <w:pPr>
              <w:autoSpaceDE w:val="0"/>
              <w:autoSpaceDN w:val="0"/>
              <w:adjustRightInd w:val="0"/>
              <w:rPr>
                <w:rFonts w:ascii="Times New Roman" w:hAnsi="Times New Roman" w:cs="Times New Roman"/>
                <w:sz w:val="20"/>
                <w:szCs w:val="20"/>
              </w:rPr>
            </w:pPr>
            <w:r w:rsidRPr="00817896">
              <w:rPr>
                <w:rFonts w:ascii="Times New Roman" w:hAnsi="Times New Roman" w:cs="Times New Roman"/>
                <w:sz w:val="20"/>
                <w:szCs w:val="20"/>
              </w:rPr>
              <w:t>Sanjo 2017</w:t>
            </w:r>
          </w:p>
          <w:p w14:paraId="63A3A1AB" w14:textId="77777777" w:rsidR="00654DF5" w:rsidRPr="00817896" w:rsidRDefault="00654DF5" w:rsidP="005327A0">
            <w:pPr>
              <w:autoSpaceDE w:val="0"/>
              <w:autoSpaceDN w:val="0"/>
              <w:adjustRightInd w:val="0"/>
              <w:rPr>
                <w:rFonts w:ascii="Times New Roman" w:hAnsi="Times New Roman" w:cs="Times New Roman"/>
                <w:sz w:val="20"/>
                <w:szCs w:val="20"/>
              </w:rPr>
            </w:pPr>
            <w:r w:rsidRPr="00817896">
              <w:rPr>
                <w:rFonts w:ascii="Times New Roman" w:hAnsi="Times New Roman" w:cs="Times New Roman"/>
                <w:sz w:val="20"/>
                <w:szCs w:val="20"/>
              </w:rPr>
              <w:t>Bereaved relatives</w:t>
            </w:r>
          </w:p>
          <w:p w14:paraId="438F7F58" w14:textId="213A1A3F" w:rsidR="00430158" w:rsidRPr="00817896" w:rsidRDefault="00430158" w:rsidP="005327A0">
            <w:pPr>
              <w:autoSpaceDE w:val="0"/>
              <w:autoSpaceDN w:val="0"/>
              <w:adjustRightInd w:val="0"/>
              <w:rPr>
                <w:rFonts w:ascii="Times New Roman" w:hAnsi="Times New Roman" w:cs="Times New Roman"/>
                <w:sz w:val="20"/>
                <w:szCs w:val="20"/>
              </w:rPr>
            </w:pPr>
            <w:r w:rsidRPr="00817896">
              <w:rPr>
                <w:rFonts w:ascii="Times New Roman" w:hAnsi="Times New Roman" w:cs="Times New Roman"/>
                <w:sz w:val="20"/>
                <w:szCs w:val="20"/>
              </w:rPr>
              <w:t>(n=647)</w:t>
            </w:r>
          </w:p>
        </w:tc>
        <w:tc>
          <w:tcPr>
            <w:tcW w:w="0" w:type="auto"/>
            <w:tcBorders>
              <w:top w:val="single" w:sz="4" w:space="0" w:color="auto"/>
              <w:bottom w:val="single" w:sz="4" w:space="0" w:color="auto"/>
            </w:tcBorders>
            <w:shd w:val="clear" w:color="auto" w:fill="auto"/>
          </w:tcPr>
          <w:p w14:paraId="73152BD5" w14:textId="77777777" w:rsidR="00654DF5" w:rsidRPr="00817896" w:rsidRDefault="00654DF5" w:rsidP="005327A0">
            <w:pPr>
              <w:tabs>
                <w:tab w:val="center" w:pos="550"/>
              </w:tabs>
              <w:jc w:val="center"/>
              <w:rPr>
                <w:rFonts w:ascii="Times New Roman" w:hAnsi="Times New Roman" w:cs="Times New Roman"/>
                <w:bCs/>
                <w:sz w:val="20"/>
                <w:szCs w:val="20"/>
                <w:lang w:val="en-GB"/>
              </w:rPr>
            </w:pPr>
          </w:p>
          <w:p w14:paraId="0E3F748E" w14:textId="298CB2CA" w:rsidR="00654DF5" w:rsidRPr="00817896" w:rsidRDefault="00654DF5" w:rsidP="005327A0">
            <w:pPr>
              <w:tabs>
                <w:tab w:val="center" w:pos="550"/>
              </w:tabs>
              <w:jc w:val="center"/>
              <w:rPr>
                <w:rFonts w:ascii="Times New Roman" w:hAnsi="Times New Roman" w:cs="Times New Roman"/>
                <w:bCs/>
                <w:sz w:val="20"/>
                <w:szCs w:val="20"/>
                <w:lang w:val="en-GB"/>
              </w:rPr>
            </w:pPr>
            <w:r w:rsidRPr="00817896">
              <w:rPr>
                <w:rFonts w:ascii="Times New Roman" w:hAnsi="Times New Roman" w:cs="Times New Roman"/>
                <w:bCs/>
                <w:sz w:val="20"/>
                <w:szCs w:val="20"/>
                <w:lang w:val="en-GB"/>
              </w:rPr>
              <w:t>P</w:t>
            </w:r>
            <w:r w:rsidR="00FD6BBF">
              <w:rPr>
                <w:rFonts w:ascii="Times New Roman" w:hAnsi="Times New Roman" w:cs="Times New Roman"/>
                <w:bCs/>
                <w:sz w:val="20"/>
                <w:szCs w:val="20"/>
                <w:lang w:val="en-GB"/>
              </w:rPr>
              <w:t>t</w:t>
            </w:r>
            <w:r w:rsidRPr="00817896">
              <w:rPr>
                <w:rFonts w:ascii="Times New Roman" w:hAnsi="Times New Roman" w:cs="Times New Roman"/>
                <w:bCs/>
                <w:sz w:val="20"/>
                <w:szCs w:val="20"/>
                <w:lang w:val="en-GB"/>
              </w:rPr>
              <w:t>= mean 72</w:t>
            </w:r>
          </w:p>
          <w:p w14:paraId="33672DE6" w14:textId="681E8AB7" w:rsidR="00654DF5" w:rsidRPr="00817896" w:rsidRDefault="00654DF5" w:rsidP="005327A0">
            <w:pPr>
              <w:tabs>
                <w:tab w:val="center" w:pos="550"/>
              </w:tabs>
              <w:jc w:val="center"/>
              <w:rPr>
                <w:rFonts w:ascii="Times New Roman" w:hAnsi="Times New Roman" w:cs="Times New Roman"/>
                <w:bCs/>
                <w:sz w:val="20"/>
                <w:szCs w:val="20"/>
                <w:lang w:val="en-GB"/>
              </w:rPr>
            </w:pPr>
            <w:proofErr w:type="spellStart"/>
            <w:r w:rsidRPr="00817896">
              <w:rPr>
                <w:rFonts w:ascii="Times New Roman" w:hAnsi="Times New Roman" w:cs="Times New Roman"/>
                <w:bCs/>
                <w:sz w:val="20"/>
                <w:szCs w:val="20"/>
                <w:lang w:val="en-GB"/>
              </w:rPr>
              <w:t>R</w:t>
            </w:r>
            <w:r w:rsidR="00FD6BBF">
              <w:rPr>
                <w:rFonts w:ascii="Times New Roman" w:hAnsi="Times New Roman" w:cs="Times New Roman"/>
                <w:bCs/>
                <w:sz w:val="20"/>
                <w:szCs w:val="20"/>
                <w:lang w:val="en-GB"/>
              </w:rPr>
              <w:t>esp</w:t>
            </w:r>
            <w:proofErr w:type="spellEnd"/>
            <w:r w:rsidRPr="00817896">
              <w:rPr>
                <w:rFonts w:ascii="Times New Roman" w:hAnsi="Times New Roman" w:cs="Times New Roman"/>
                <w:bCs/>
                <w:sz w:val="20"/>
                <w:szCs w:val="20"/>
                <w:lang w:val="en-GB"/>
              </w:rPr>
              <w:t>= mean 60</w:t>
            </w:r>
          </w:p>
        </w:tc>
        <w:tc>
          <w:tcPr>
            <w:tcW w:w="0" w:type="auto"/>
            <w:tcBorders>
              <w:top w:val="single" w:sz="4" w:space="0" w:color="auto"/>
              <w:bottom w:val="single" w:sz="4" w:space="0" w:color="auto"/>
            </w:tcBorders>
            <w:vAlign w:val="center"/>
          </w:tcPr>
          <w:p w14:paraId="1858A0E1" w14:textId="77777777" w:rsidR="00654DF5" w:rsidRPr="00817896" w:rsidRDefault="00654DF5" w:rsidP="005327A0">
            <w:pPr>
              <w:spacing w:line="480" w:lineRule="auto"/>
              <w:jc w:val="center"/>
              <w:rPr>
                <w:rFonts w:ascii="Times New Roman" w:hAnsi="Times New Roman" w:cs="Times New Roman"/>
                <w:sz w:val="20"/>
                <w:szCs w:val="20"/>
              </w:rPr>
            </w:pPr>
            <w:r w:rsidRPr="00817896">
              <w:rPr>
                <w:rFonts w:ascii="Times New Roman" w:hAnsi="Times New Roman" w:cs="Times New Roman"/>
                <w:sz w:val="20"/>
                <w:szCs w:val="20"/>
              </w:rPr>
              <w:t>71.9</w:t>
            </w:r>
          </w:p>
        </w:tc>
        <w:tc>
          <w:tcPr>
            <w:tcW w:w="0" w:type="auto"/>
            <w:tcBorders>
              <w:top w:val="single" w:sz="4" w:space="0" w:color="auto"/>
              <w:bottom w:val="single" w:sz="4" w:space="0" w:color="auto"/>
            </w:tcBorders>
          </w:tcPr>
          <w:p w14:paraId="1B20A6CA" w14:textId="77777777" w:rsidR="00654DF5" w:rsidRPr="00817896" w:rsidRDefault="00654DF5" w:rsidP="005327A0">
            <w:pPr>
              <w:tabs>
                <w:tab w:val="center" w:pos="550"/>
              </w:tabs>
              <w:rPr>
                <w:rFonts w:ascii="Times New Roman" w:hAnsi="Times New Roman" w:cs="Times New Roman"/>
                <w:bCs/>
                <w:sz w:val="20"/>
                <w:szCs w:val="24"/>
                <w:lang w:val="en-GB"/>
              </w:rPr>
            </w:pPr>
          </w:p>
          <w:p w14:paraId="4EAB5F0F" w14:textId="6E4BFA3A" w:rsidR="00654DF5" w:rsidRPr="00817896" w:rsidRDefault="00654DF5" w:rsidP="005327A0">
            <w:pPr>
              <w:tabs>
                <w:tab w:val="center" w:pos="550"/>
              </w:tabs>
              <w:rPr>
                <w:rFonts w:ascii="Times New Roman" w:hAnsi="Times New Roman" w:cs="Times New Roman"/>
                <w:bCs/>
                <w:sz w:val="20"/>
                <w:szCs w:val="24"/>
                <w:lang w:val="en-GB"/>
              </w:rPr>
            </w:pPr>
            <w:r w:rsidRPr="00817896">
              <w:rPr>
                <w:rFonts w:ascii="Times New Roman" w:hAnsi="Times New Roman" w:cs="Times New Roman"/>
                <w:bCs/>
                <w:sz w:val="20"/>
                <w:szCs w:val="24"/>
                <w:lang w:val="en-GB"/>
              </w:rPr>
              <w:t xml:space="preserve">11% </w:t>
            </w:r>
            <w:r w:rsidR="00C06D00" w:rsidRPr="00817896">
              <w:rPr>
                <w:rFonts w:ascii="Times New Roman" w:hAnsi="Times New Roman" w:cs="Times New Roman"/>
                <w:bCs/>
                <w:sz w:val="20"/>
                <w:szCs w:val="24"/>
                <w:lang w:val="en-GB"/>
              </w:rPr>
              <w:t xml:space="preserve">reported’ </w:t>
            </w:r>
            <w:r w:rsidRPr="00817896">
              <w:rPr>
                <w:rFonts w:ascii="Times New Roman" w:hAnsi="Times New Roman" w:cs="Times New Roman"/>
                <w:bCs/>
                <w:sz w:val="20"/>
                <w:szCs w:val="24"/>
                <w:lang w:val="en-GB"/>
              </w:rPr>
              <w:t>no explanation</w:t>
            </w:r>
            <w:r w:rsidR="00C06D00" w:rsidRPr="00817896">
              <w:rPr>
                <w:rFonts w:ascii="Times New Roman" w:hAnsi="Times New Roman" w:cs="Times New Roman"/>
                <w:bCs/>
                <w:sz w:val="20"/>
                <w:szCs w:val="24"/>
                <w:lang w:val="en-GB"/>
              </w:rPr>
              <w:t>’</w:t>
            </w:r>
            <w:r w:rsidRPr="00817896">
              <w:rPr>
                <w:rFonts w:ascii="Times New Roman" w:hAnsi="Times New Roman" w:cs="Times New Roman"/>
                <w:bCs/>
                <w:sz w:val="20"/>
                <w:szCs w:val="24"/>
                <w:lang w:val="en-GB"/>
              </w:rPr>
              <w:t xml:space="preserve"> about palliative care</w:t>
            </w:r>
          </w:p>
          <w:p w14:paraId="1F6AADD3" w14:textId="2312F9BC" w:rsidR="00654DF5" w:rsidRPr="00817896" w:rsidRDefault="00C06D00" w:rsidP="005327A0">
            <w:pPr>
              <w:tabs>
                <w:tab w:val="center" w:pos="550"/>
              </w:tabs>
              <w:rPr>
                <w:rFonts w:ascii="Times New Roman" w:hAnsi="Times New Roman" w:cs="Times New Roman"/>
                <w:bCs/>
                <w:sz w:val="20"/>
                <w:szCs w:val="24"/>
                <w:lang w:val="en-GB"/>
              </w:rPr>
            </w:pPr>
            <w:r w:rsidRPr="00817896">
              <w:rPr>
                <w:rFonts w:ascii="Times New Roman" w:hAnsi="Times New Roman" w:cs="Times New Roman"/>
                <w:bCs/>
                <w:sz w:val="20"/>
                <w:szCs w:val="24"/>
                <w:lang w:val="en-GB"/>
              </w:rPr>
              <w:t xml:space="preserve">Only </w:t>
            </w:r>
            <w:r w:rsidR="00654DF5" w:rsidRPr="00817896">
              <w:rPr>
                <w:rFonts w:ascii="Times New Roman" w:hAnsi="Times New Roman" w:cs="Times New Roman"/>
                <w:bCs/>
                <w:sz w:val="20"/>
                <w:szCs w:val="24"/>
                <w:lang w:val="en-GB"/>
              </w:rPr>
              <w:t xml:space="preserve">40% </w:t>
            </w:r>
            <w:r w:rsidRPr="00817896">
              <w:rPr>
                <w:rFonts w:ascii="Times New Roman" w:hAnsi="Times New Roman" w:cs="Times New Roman"/>
                <w:bCs/>
                <w:sz w:val="20"/>
                <w:szCs w:val="24"/>
                <w:lang w:val="en-GB"/>
              </w:rPr>
              <w:t xml:space="preserve">reported </w:t>
            </w:r>
            <w:r w:rsidR="00654DF5" w:rsidRPr="00817896">
              <w:rPr>
                <w:rFonts w:ascii="Times New Roman" w:hAnsi="Times New Roman" w:cs="Times New Roman"/>
                <w:bCs/>
                <w:sz w:val="20"/>
                <w:szCs w:val="24"/>
                <w:lang w:val="en-GB"/>
              </w:rPr>
              <w:t>patient &amp; family same information</w:t>
            </w:r>
          </w:p>
        </w:tc>
        <w:tc>
          <w:tcPr>
            <w:tcW w:w="0" w:type="auto"/>
            <w:tcBorders>
              <w:top w:val="single" w:sz="4" w:space="0" w:color="auto"/>
              <w:bottom w:val="single" w:sz="4" w:space="0" w:color="auto"/>
            </w:tcBorders>
            <w:vAlign w:val="center"/>
          </w:tcPr>
          <w:p w14:paraId="70C83B42" w14:textId="03778F3E" w:rsidR="00654DF5" w:rsidRPr="00A73618" w:rsidRDefault="00C06D00" w:rsidP="005327A0">
            <w:pPr>
              <w:rPr>
                <w:rFonts w:ascii="Times New Roman" w:hAnsi="Times New Roman" w:cs="Times New Roman"/>
                <w:sz w:val="20"/>
              </w:rPr>
            </w:pPr>
            <w:r>
              <w:rPr>
                <w:rFonts w:ascii="Times New Roman" w:hAnsi="Times New Roman" w:cs="Times New Roman"/>
                <w:sz w:val="20"/>
              </w:rPr>
              <w:t xml:space="preserve">Only </w:t>
            </w:r>
            <w:r w:rsidR="00654DF5" w:rsidRPr="00A73618">
              <w:rPr>
                <w:rFonts w:ascii="Times New Roman" w:hAnsi="Times New Roman" w:cs="Times New Roman"/>
                <w:sz w:val="20"/>
              </w:rPr>
              <w:t xml:space="preserve">14% </w:t>
            </w:r>
            <w:r>
              <w:rPr>
                <w:rFonts w:ascii="Times New Roman" w:hAnsi="Times New Roman" w:cs="Times New Roman"/>
                <w:sz w:val="20"/>
              </w:rPr>
              <w:t xml:space="preserve">reported </w:t>
            </w:r>
            <w:r w:rsidR="00654DF5" w:rsidRPr="00A73618">
              <w:rPr>
                <w:rFonts w:ascii="Times New Roman" w:hAnsi="Times New Roman" w:cs="Times New Roman"/>
                <w:sz w:val="20"/>
              </w:rPr>
              <w:t>Oncologist consulted on desire to know about Rx options</w:t>
            </w:r>
          </w:p>
          <w:p w14:paraId="63E75E99" w14:textId="77777777" w:rsidR="00654DF5" w:rsidRPr="00A73618" w:rsidRDefault="00654DF5" w:rsidP="005327A0">
            <w:pPr>
              <w:spacing w:line="480" w:lineRule="auto"/>
              <w:rPr>
                <w:rFonts w:ascii="Times New Roman" w:hAnsi="Times New Roman" w:cs="Times New Roman"/>
                <w:sz w:val="20"/>
              </w:rPr>
            </w:pPr>
          </w:p>
        </w:tc>
        <w:tc>
          <w:tcPr>
            <w:tcW w:w="2229" w:type="dxa"/>
            <w:tcBorders>
              <w:top w:val="single" w:sz="4" w:space="0" w:color="auto"/>
              <w:bottom w:val="single" w:sz="4" w:space="0" w:color="auto"/>
            </w:tcBorders>
            <w:vAlign w:val="center"/>
          </w:tcPr>
          <w:p w14:paraId="48B13B81" w14:textId="11ED1D75" w:rsidR="00654DF5" w:rsidRPr="00A73618" w:rsidRDefault="00654DF5" w:rsidP="003A0669">
            <w:pPr>
              <w:tabs>
                <w:tab w:val="center" w:pos="550"/>
              </w:tabs>
              <w:rPr>
                <w:rFonts w:ascii="Times New Roman" w:hAnsi="Times New Roman" w:cs="Times New Roman"/>
                <w:bCs/>
                <w:sz w:val="20"/>
                <w:szCs w:val="24"/>
                <w:lang w:val="en-GB"/>
              </w:rPr>
            </w:pPr>
            <w:r w:rsidRPr="00A73618">
              <w:rPr>
                <w:rFonts w:ascii="Times New Roman" w:hAnsi="Times New Roman" w:cs="Times New Roman"/>
                <w:bCs/>
                <w:sz w:val="20"/>
                <w:szCs w:val="24"/>
                <w:lang w:val="en-GB"/>
              </w:rPr>
              <w:t xml:space="preserve">65% ability to discharge to own </w:t>
            </w:r>
            <w:proofErr w:type="gramStart"/>
            <w:r w:rsidRPr="00A73618">
              <w:rPr>
                <w:rFonts w:ascii="Times New Roman" w:hAnsi="Times New Roman" w:cs="Times New Roman"/>
                <w:bCs/>
                <w:sz w:val="20"/>
                <w:szCs w:val="24"/>
                <w:lang w:val="en-GB"/>
              </w:rPr>
              <w:t>home</w:t>
            </w:r>
            <w:r>
              <w:rPr>
                <w:rFonts w:ascii="Times New Roman" w:hAnsi="Times New Roman" w:cs="Times New Roman"/>
                <w:bCs/>
                <w:sz w:val="20"/>
                <w:szCs w:val="24"/>
                <w:lang w:val="en-GB"/>
              </w:rPr>
              <w:t xml:space="preserve">;   </w:t>
            </w:r>
            <w:proofErr w:type="gramEnd"/>
            <w:r>
              <w:rPr>
                <w:rFonts w:ascii="Times New Roman" w:hAnsi="Times New Roman" w:cs="Times New Roman"/>
                <w:bCs/>
                <w:sz w:val="20"/>
                <w:szCs w:val="24"/>
                <w:lang w:val="en-GB"/>
              </w:rPr>
              <w:t xml:space="preserve">              </w:t>
            </w:r>
            <w:r w:rsidRPr="00A73618">
              <w:rPr>
                <w:rFonts w:ascii="Times New Roman" w:hAnsi="Times New Roman" w:cs="Times New Roman"/>
                <w:bCs/>
                <w:sz w:val="20"/>
                <w:szCs w:val="24"/>
                <w:lang w:val="en-GB"/>
              </w:rPr>
              <w:t>45% received information on home-visiting medical services available other than palliative care unit</w:t>
            </w:r>
          </w:p>
          <w:p w14:paraId="5A9B364B" w14:textId="2035B3B0" w:rsidR="00654DF5" w:rsidRPr="00152087" w:rsidRDefault="00654DF5" w:rsidP="005327A0">
            <w:pPr>
              <w:spacing w:line="480" w:lineRule="auto"/>
              <w:rPr>
                <w:rFonts w:ascii="Times New Roman" w:hAnsi="Times New Roman" w:cs="Times New Roman"/>
                <w:bCs/>
                <w:sz w:val="20"/>
                <w:szCs w:val="24"/>
                <w:lang w:val="en-GB"/>
              </w:rPr>
            </w:pPr>
          </w:p>
        </w:tc>
        <w:tc>
          <w:tcPr>
            <w:tcW w:w="2268" w:type="dxa"/>
            <w:tcBorders>
              <w:top w:val="single" w:sz="4" w:space="0" w:color="auto"/>
              <w:bottom w:val="single" w:sz="4" w:space="0" w:color="auto"/>
            </w:tcBorders>
            <w:vAlign w:val="center"/>
          </w:tcPr>
          <w:p w14:paraId="349C6B87" w14:textId="4163B409" w:rsidR="00654DF5" w:rsidRPr="00A73618" w:rsidRDefault="00654DF5" w:rsidP="005327A0">
            <w:pPr>
              <w:rPr>
                <w:rFonts w:ascii="Times New Roman" w:hAnsi="Times New Roman" w:cs="Times New Roman"/>
                <w:bCs/>
                <w:sz w:val="20"/>
                <w:szCs w:val="24"/>
                <w:lang w:val="en-GB"/>
              </w:rPr>
            </w:pPr>
            <w:r w:rsidRPr="00A73618">
              <w:rPr>
                <w:rFonts w:ascii="Times New Roman" w:hAnsi="Times New Roman" w:cs="Times New Roman"/>
                <w:bCs/>
                <w:sz w:val="20"/>
                <w:szCs w:val="24"/>
                <w:lang w:val="en-GB"/>
              </w:rPr>
              <w:t xml:space="preserve">11% </w:t>
            </w:r>
            <w:r w:rsidR="00C06D00">
              <w:rPr>
                <w:rFonts w:ascii="Times New Roman" w:hAnsi="Times New Roman" w:cs="Times New Roman"/>
                <w:bCs/>
                <w:sz w:val="20"/>
                <w:szCs w:val="24"/>
                <w:lang w:val="en-GB"/>
              </w:rPr>
              <w:t xml:space="preserve">reported having </w:t>
            </w:r>
            <w:r w:rsidRPr="00A73618">
              <w:rPr>
                <w:rFonts w:ascii="Times New Roman" w:hAnsi="Times New Roman" w:cs="Times New Roman"/>
                <w:bCs/>
                <w:sz w:val="20"/>
                <w:szCs w:val="24"/>
                <w:lang w:val="en-GB"/>
              </w:rPr>
              <w:t xml:space="preserve">no one to consult about </w:t>
            </w:r>
            <w:r w:rsidR="00C06D00">
              <w:rPr>
                <w:rFonts w:ascii="Times New Roman" w:hAnsi="Times New Roman" w:cs="Times New Roman"/>
                <w:bCs/>
                <w:sz w:val="20"/>
                <w:szCs w:val="24"/>
                <w:lang w:val="en-GB"/>
              </w:rPr>
              <w:t>‘</w:t>
            </w:r>
            <w:r w:rsidRPr="00A73618">
              <w:rPr>
                <w:rFonts w:ascii="Times New Roman" w:hAnsi="Times New Roman" w:cs="Times New Roman"/>
                <w:bCs/>
                <w:sz w:val="20"/>
                <w:szCs w:val="24"/>
                <w:lang w:val="en-GB"/>
              </w:rPr>
              <w:t>what to do next</w:t>
            </w:r>
            <w:r w:rsidR="00C06D00">
              <w:rPr>
                <w:rFonts w:ascii="Times New Roman" w:hAnsi="Times New Roman" w:cs="Times New Roman"/>
                <w:bCs/>
                <w:sz w:val="20"/>
                <w:szCs w:val="24"/>
                <w:lang w:val="en-GB"/>
              </w:rPr>
              <w:t>’</w:t>
            </w:r>
          </w:p>
          <w:p w14:paraId="6FD5E618" w14:textId="77777777" w:rsidR="00654DF5" w:rsidRPr="00A73618" w:rsidRDefault="00654DF5" w:rsidP="005327A0">
            <w:pPr>
              <w:rPr>
                <w:rFonts w:ascii="Times New Roman" w:hAnsi="Times New Roman" w:cs="Times New Roman"/>
                <w:bCs/>
                <w:sz w:val="20"/>
                <w:szCs w:val="24"/>
                <w:lang w:val="en-GB"/>
              </w:rPr>
            </w:pPr>
          </w:p>
        </w:tc>
        <w:tc>
          <w:tcPr>
            <w:tcW w:w="2410" w:type="dxa"/>
            <w:tcBorders>
              <w:top w:val="single" w:sz="4" w:space="0" w:color="auto"/>
              <w:bottom w:val="single" w:sz="4" w:space="0" w:color="auto"/>
            </w:tcBorders>
            <w:shd w:val="clear" w:color="auto" w:fill="auto"/>
            <w:vAlign w:val="center"/>
          </w:tcPr>
          <w:p w14:paraId="48D69C52" w14:textId="6C37CEBA" w:rsidR="002366EE" w:rsidRPr="00A73618" w:rsidRDefault="002366EE" w:rsidP="002366EE">
            <w:pPr>
              <w:rPr>
                <w:rFonts w:ascii="Times New Roman" w:hAnsi="Times New Roman" w:cs="Times New Roman"/>
                <w:bCs/>
                <w:sz w:val="20"/>
                <w:szCs w:val="24"/>
                <w:lang w:val="en-GB"/>
              </w:rPr>
            </w:pPr>
            <w:r w:rsidRPr="00A73618">
              <w:rPr>
                <w:rFonts w:ascii="Times New Roman" w:hAnsi="Times New Roman" w:cs="Times New Roman"/>
                <w:bCs/>
                <w:sz w:val="20"/>
                <w:szCs w:val="24"/>
                <w:lang w:val="en-GB"/>
              </w:rPr>
              <w:t xml:space="preserve">76% had difficulty caring for patient at </w:t>
            </w:r>
            <w:proofErr w:type="gramStart"/>
            <w:r w:rsidRPr="00A73618">
              <w:rPr>
                <w:rFonts w:ascii="Times New Roman" w:hAnsi="Times New Roman" w:cs="Times New Roman"/>
                <w:bCs/>
                <w:sz w:val="20"/>
                <w:szCs w:val="24"/>
                <w:lang w:val="en-GB"/>
              </w:rPr>
              <w:t>home</w:t>
            </w:r>
            <w:r>
              <w:rPr>
                <w:rFonts w:ascii="Times New Roman" w:hAnsi="Times New Roman" w:cs="Times New Roman"/>
                <w:bCs/>
                <w:sz w:val="20"/>
                <w:szCs w:val="24"/>
                <w:lang w:val="en-GB"/>
              </w:rPr>
              <w:t>;</w:t>
            </w:r>
            <w:proofErr w:type="gramEnd"/>
          </w:p>
          <w:p w14:paraId="60436D00" w14:textId="508FB971" w:rsidR="0012606C" w:rsidRDefault="00654DF5" w:rsidP="0012606C">
            <w:pPr>
              <w:rPr>
                <w:rFonts w:ascii="Times New Roman" w:hAnsi="Times New Roman" w:cs="Times New Roman"/>
                <w:bCs/>
                <w:sz w:val="20"/>
                <w:szCs w:val="24"/>
                <w:lang w:val="en-GB"/>
              </w:rPr>
            </w:pPr>
            <w:r w:rsidRPr="00A73618">
              <w:rPr>
                <w:rFonts w:ascii="Times New Roman" w:hAnsi="Times New Roman" w:cs="Times New Roman"/>
                <w:bCs/>
                <w:sz w:val="20"/>
                <w:szCs w:val="24"/>
                <w:lang w:val="en-GB"/>
              </w:rPr>
              <w:t xml:space="preserve">72% </w:t>
            </w:r>
            <w:r w:rsidR="00C06D00">
              <w:rPr>
                <w:rFonts w:ascii="Times New Roman" w:hAnsi="Times New Roman" w:cs="Times New Roman"/>
                <w:bCs/>
                <w:sz w:val="20"/>
                <w:szCs w:val="24"/>
                <w:lang w:val="en-GB"/>
              </w:rPr>
              <w:t xml:space="preserve">reported </w:t>
            </w:r>
            <w:r w:rsidRPr="00A73618">
              <w:rPr>
                <w:rFonts w:ascii="Times New Roman" w:hAnsi="Times New Roman" w:cs="Times New Roman"/>
                <w:bCs/>
                <w:sz w:val="20"/>
                <w:szCs w:val="24"/>
                <w:lang w:val="en-GB"/>
              </w:rPr>
              <w:t xml:space="preserve">Accessible visiting and accommodation for </w:t>
            </w:r>
            <w:proofErr w:type="gramStart"/>
            <w:r w:rsidRPr="00A73618">
              <w:rPr>
                <w:rFonts w:ascii="Times New Roman" w:hAnsi="Times New Roman" w:cs="Times New Roman"/>
                <w:bCs/>
                <w:sz w:val="20"/>
                <w:szCs w:val="24"/>
                <w:lang w:val="en-GB"/>
              </w:rPr>
              <w:t>families</w:t>
            </w:r>
            <w:r w:rsidR="0012606C">
              <w:rPr>
                <w:rFonts w:ascii="Times New Roman" w:hAnsi="Times New Roman" w:cs="Times New Roman"/>
                <w:bCs/>
                <w:sz w:val="20"/>
                <w:szCs w:val="24"/>
                <w:lang w:val="en-GB"/>
              </w:rPr>
              <w:t xml:space="preserve">;   </w:t>
            </w:r>
            <w:proofErr w:type="gramEnd"/>
            <w:r w:rsidR="0012606C">
              <w:rPr>
                <w:rFonts w:ascii="Times New Roman" w:hAnsi="Times New Roman" w:cs="Times New Roman"/>
                <w:bCs/>
                <w:sz w:val="20"/>
                <w:szCs w:val="24"/>
                <w:lang w:val="en-GB"/>
              </w:rPr>
              <w:t xml:space="preserve">                   </w:t>
            </w:r>
            <w:r w:rsidR="0012606C" w:rsidRPr="00A73618">
              <w:rPr>
                <w:rFonts w:ascii="Times New Roman" w:hAnsi="Times New Roman" w:cs="Times New Roman"/>
                <w:bCs/>
                <w:sz w:val="20"/>
                <w:szCs w:val="24"/>
                <w:lang w:val="en-GB"/>
              </w:rPr>
              <w:t xml:space="preserve">34% </w:t>
            </w:r>
            <w:r w:rsidR="00C06D00">
              <w:rPr>
                <w:rFonts w:ascii="Times New Roman" w:hAnsi="Times New Roman" w:cs="Times New Roman"/>
                <w:bCs/>
                <w:sz w:val="20"/>
                <w:szCs w:val="24"/>
                <w:lang w:val="en-GB"/>
              </w:rPr>
              <w:t>reported not knowing</w:t>
            </w:r>
            <w:r w:rsidR="0012606C" w:rsidRPr="00A73618">
              <w:rPr>
                <w:rFonts w:ascii="Times New Roman" w:hAnsi="Times New Roman" w:cs="Times New Roman"/>
                <w:bCs/>
                <w:sz w:val="20"/>
                <w:szCs w:val="24"/>
                <w:lang w:val="en-GB"/>
              </w:rPr>
              <w:t xml:space="preserve"> when patient can be admitted to palliative care</w:t>
            </w:r>
          </w:p>
          <w:p w14:paraId="3828DD9C" w14:textId="77777777" w:rsidR="00F61F33" w:rsidRPr="00A73618" w:rsidRDefault="00F61F33" w:rsidP="0012606C">
            <w:pPr>
              <w:rPr>
                <w:rFonts w:ascii="Times New Roman" w:hAnsi="Times New Roman" w:cs="Times New Roman"/>
                <w:bCs/>
                <w:sz w:val="20"/>
                <w:szCs w:val="24"/>
                <w:lang w:val="en-GB"/>
              </w:rPr>
            </w:pPr>
          </w:p>
          <w:p w14:paraId="39553FF7" w14:textId="77777777" w:rsidR="00654DF5" w:rsidRPr="00A73618" w:rsidRDefault="00654DF5" w:rsidP="003A0669">
            <w:pPr>
              <w:tabs>
                <w:tab w:val="center" w:pos="550"/>
              </w:tabs>
              <w:rPr>
                <w:rFonts w:ascii="Times New Roman" w:hAnsi="Times New Roman" w:cs="Times New Roman"/>
                <w:bCs/>
                <w:sz w:val="20"/>
                <w:szCs w:val="24"/>
                <w:lang w:val="en-GB"/>
              </w:rPr>
            </w:pPr>
          </w:p>
        </w:tc>
      </w:tr>
      <w:tr w:rsidR="00EA61AA" w:rsidRPr="00A73618" w14:paraId="5B3EF63A" w14:textId="77777777" w:rsidTr="00654DF5">
        <w:tc>
          <w:tcPr>
            <w:tcW w:w="0" w:type="auto"/>
            <w:tcBorders>
              <w:top w:val="single" w:sz="4" w:space="0" w:color="auto"/>
              <w:bottom w:val="single" w:sz="4" w:space="0" w:color="auto"/>
            </w:tcBorders>
            <w:vAlign w:val="center"/>
          </w:tcPr>
          <w:p w14:paraId="53ED5BD6" w14:textId="77777777" w:rsidR="00654DF5" w:rsidRPr="00817896" w:rsidRDefault="00654DF5" w:rsidP="005327A0">
            <w:pPr>
              <w:autoSpaceDE w:val="0"/>
              <w:autoSpaceDN w:val="0"/>
              <w:adjustRightInd w:val="0"/>
              <w:rPr>
                <w:rFonts w:ascii="Times New Roman" w:hAnsi="Times New Roman" w:cs="Times New Roman"/>
                <w:sz w:val="20"/>
                <w:szCs w:val="20"/>
              </w:rPr>
            </w:pPr>
            <w:r w:rsidRPr="00817896">
              <w:rPr>
                <w:rFonts w:ascii="Times New Roman" w:hAnsi="Times New Roman" w:cs="Times New Roman"/>
                <w:sz w:val="20"/>
                <w:szCs w:val="20"/>
              </w:rPr>
              <w:t>van der Klink 2010</w:t>
            </w:r>
          </w:p>
          <w:p w14:paraId="53E90046" w14:textId="77777777" w:rsidR="00654DF5" w:rsidRPr="00817896" w:rsidRDefault="00654DF5" w:rsidP="005327A0">
            <w:pPr>
              <w:autoSpaceDE w:val="0"/>
              <w:autoSpaceDN w:val="0"/>
              <w:adjustRightInd w:val="0"/>
              <w:rPr>
                <w:rFonts w:ascii="Times New Roman" w:hAnsi="Times New Roman" w:cs="Times New Roman"/>
                <w:sz w:val="20"/>
                <w:szCs w:val="20"/>
              </w:rPr>
            </w:pPr>
            <w:r w:rsidRPr="00817896">
              <w:rPr>
                <w:rFonts w:ascii="Times New Roman" w:hAnsi="Times New Roman" w:cs="Times New Roman"/>
                <w:sz w:val="20"/>
                <w:szCs w:val="20"/>
              </w:rPr>
              <w:t>Bereaved relatives</w:t>
            </w:r>
          </w:p>
          <w:p w14:paraId="2CBC6DF9" w14:textId="59E1077F" w:rsidR="00654DF5" w:rsidRPr="00817896" w:rsidRDefault="00430158" w:rsidP="005327A0">
            <w:pPr>
              <w:autoSpaceDE w:val="0"/>
              <w:autoSpaceDN w:val="0"/>
              <w:adjustRightInd w:val="0"/>
              <w:rPr>
                <w:rFonts w:ascii="Times New Roman" w:hAnsi="Times New Roman" w:cs="Times New Roman"/>
                <w:sz w:val="20"/>
                <w:szCs w:val="20"/>
              </w:rPr>
            </w:pPr>
            <w:r w:rsidRPr="00817896">
              <w:rPr>
                <w:rFonts w:ascii="Times New Roman" w:hAnsi="Times New Roman" w:cs="Times New Roman"/>
                <w:sz w:val="20"/>
                <w:szCs w:val="20"/>
              </w:rPr>
              <w:t>(n=51)</w:t>
            </w:r>
          </w:p>
        </w:tc>
        <w:tc>
          <w:tcPr>
            <w:tcW w:w="0" w:type="auto"/>
            <w:tcBorders>
              <w:top w:val="single" w:sz="4" w:space="0" w:color="auto"/>
              <w:bottom w:val="single" w:sz="4" w:space="0" w:color="auto"/>
            </w:tcBorders>
            <w:shd w:val="clear" w:color="auto" w:fill="auto"/>
          </w:tcPr>
          <w:p w14:paraId="53D3BC8D" w14:textId="76BC75BB" w:rsidR="00654DF5" w:rsidRPr="00817896" w:rsidRDefault="00654DF5" w:rsidP="005327A0">
            <w:pPr>
              <w:jc w:val="center"/>
              <w:rPr>
                <w:rFonts w:ascii="Times New Roman" w:hAnsi="Times New Roman" w:cs="Times New Roman"/>
                <w:sz w:val="20"/>
                <w:szCs w:val="20"/>
              </w:rPr>
            </w:pPr>
            <w:r w:rsidRPr="00817896">
              <w:rPr>
                <w:rFonts w:ascii="Times New Roman" w:hAnsi="Times New Roman" w:cs="Times New Roman"/>
                <w:sz w:val="20"/>
                <w:szCs w:val="20"/>
              </w:rPr>
              <w:t>P</w:t>
            </w:r>
            <w:r w:rsidR="00FD6BBF">
              <w:rPr>
                <w:rFonts w:ascii="Times New Roman" w:hAnsi="Times New Roman" w:cs="Times New Roman"/>
                <w:sz w:val="20"/>
                <w:szCs w:val="20"/>
              </w:rPr>
              <w:t>t</w:t>
            </w:r>
            <w:r w:rsidRPr="00817896">
              <w:rPr>
                <w:rFonts w:ascii="Times New Roman" w:hAnsi="Times New Roman" w:cs="Times New Roman"/>
                <w:sz w:val="20"/>
                <w:szCs w:val="20"/>
              </w:rPr>
              <w:t>= med 76</w:t>
            </w:r>
          </w:p>
          <w:p w14:paraId="7CF557EB" w14:textId="7B50495D" w:rsidR="00654DF5" w:rsidRPr="00817896" w:rsidRDefault="00654DF5" w:rsidP="005327A0">
            <w:pPr>
              <w:jc w:val="center"/>
              <w:rPr>
                <w:rFonts w:ascii="Times New Roman" w:hAnsi="Times New Roman" w:cs="Times New Roman"/>
                <w:sz w:val="20"/>
                <w:szCs w:val="20"/>
              </w:rPr>
            </w:pPr>
            <w:r w:rsidRPr="00817896">
              <w:rPr>
                <w:rFonts w:ascii="Times New Roman" w:hAnsi="Times New Roman" w:cs="Times New Roman"/>
                <w:sz w:val="20"/>
                <w:szCs w:val="20"/>
              </w:rPr>
              <w:t>R</w:t>
            </w:r>
            <w:r w:rsidR="00FD6BBF">
              <w:rPr>
                <w:rFonts w:ascii="Times New Roman" w:hAnsi="Times New Roman" w:cs="Times New Roman"/>
                <w:sz w:val="20"/>
                <w:szCs w:val="20"/>
              </w:rPr>
              <w:t>esp</w:t>
            </w:r>
            <w:r w:rsidRPr="00817896">
              <w:rPr>
                <w:rFonts w:ascii="Times New Roman" w:hAnsi="Times New Roman" w:cs="Times New Roman"/>
                <w:sz w:val="20"/>
                <w:szCs w:val="20"/>
              </w:rPr>
              <w:t>= med 53</w:t>
            </w:r>
          </w:p>
        </w:tc>
        <w:tc>
          <w:tcPr>
            <w:tcW w:w="0" w:type="auto"/>
            <w:tcBorders>
              <w:top w:val="single" w:sz="4" w:space="0" w:color="auto"/>
              <w:bottom w:val="single" w:sz="4" w:space="0" w:color="auto"/>
            </w:tcBorders>
            <w:vAlign w:val="center"/>
          </w:tcPr>
          <w:p w14:paraId="6B3AC562" w14:textId="77777777" w:rsidR="00654DF5" w:rsidRPr="00817896" w:rsidRDefault="00654DF5" w:rsidP="005327A0">
            <w:pPr>
              <w:spacing w:line="480" w:lineRule="auto"/>
              <w:jc w:val="center"/>
              <w:rPr>
                <w:rFonts w:ascii="Times New Roman" w:hAnsi="Times New Roman" w:cs="Times New Roman"/>
                <w:sz w:val="20"/>
                <w:szCs w:val="20"/>
              </w:rPr>
            </w:pPr>
            <w:r w:rsidRPr="00817896">
              <w:rPr>
                <w:rFonts w:ascii="Times New Roman" w:hAnsi="Times New Roman" w:cs="Times New Roman"/>
                <w:sz w:val="20"/>
                <w:szCs w:val="20"/>
              </w:rPr>
              <w:t>91.0</w:t>
            </w:r>
          </w:p>
        </w:tc>
        <w:tc>
          <w:tcPr>
            <w:tcW w:w="0" w:type="auto"/>
            <w:tcBorders>
              <w:top w:val="single" w:sz="4" w:space="0" w:color="auto"/>
              <w:bottom w:val="single" w:sz="4" w:space="0" w:color="auto"/>
            </w:tcBorders>
          </w:tcPr>
          <w:p w14:paraId="48B339E9" w14:textId="2CCF74FE" w:rsidR="00654DF5" w:rsidRPr="00817896" w:rsidRDefault="00654DF5" w:rsidP="005327A0">
            <w:pPr>
              <w:rPr>
                <w:rFonts w:ascii="Times New Roman" w:hAnsi="Times New Roman" w:cs="Times New Roman"/>
                <w:sz w:val="20"/>
              </w:rPr>
            </w:pPr>
            <w:r w:rsidRPr="00817896">
              <w:rPr>
                <w:rFonts w:ascii="Times New Roman" w:hAnsi="Times New Roman" w:cs="Times New Roman"/>
                <w:sz w:val="20"/>
              </w:rPr>
              <w:t xml:space="preserve">11.8 % </w:t>
            </w:r>
            <w:r w:rsidR="00C06D00" w:rsidRPr="00817896">
              <w:rPr>
                <w:rFonts w:ascii="Times New Roman" w:hAnsi="Times New Roman" w:cs="Times New Roman"/>
                <w:sz w:val="20"/>
              </w:rPr>
              <w:t xml:space="preserve">reported </w:t>
            </w:r>
            <w:r w:rsidRPr="00817896">
              <w:rPr>
                <w:rFonts w:ascii="Times New Roman" w:hAnsi="Times New Roman" w:cs="Times New Roman"/>
                <w:sz w:val="20"/>
              </w:rPr>
              <w:t>discrepancy of information provided by ICU staff</w:t>
            </w:r>
          </w:p>
          <w:p w14:paraId="1EC17C7C" w14:textId="77777777" w:rsidR="00654DF5" w:rsidRPr="00817896" w:rsidRDefault="00654DF5" w:rsidP="005327A0">
            <w:pPr>
              <w:rPr>
                <w:rFonts w:ascii="Times New Roman" w:hAnsi="Times New Roman" w:cs="Times New Roman"/>
                <w:sz w:val="20"/>
              </w:rPr>
            </w:pPr>
            <w:r w:rsidRPr="00817896">
              <w:rPr>
                <w:rFonts w:ascii="Times New Roman" w:hAnsi="Times New Roman" w:cs="Times New Roman"/>
                <w:sz w:val="20"/>
              </w:rPr>
              <w:t>13.7% poor staff and family relationships</w:t>
            </w:r>
          </w:p>
        </w:tc>
        <w:tc>
          <w:tcPr>
            <w:tcW w:w="0" w:type="auto"/>
            <w:tcBorders>
              <w:top w:val="single" w:sz="4" w:space="0" w:color="auto"/>
              <w:bottom w:val="single" w:sz="4" w:space="0" w:color="auto"/>
            </w:tcBorders>
            <w:vAlign w:val="center"/>
          </w:tcPr>
          <w:p w14:paraId="2B4A67AC" w14:textId="77777777" w:rsidR="00654DF5" w:rsidRPr="00C06D00" w:rsidRDefault="00654DF5" w:rsidP="005327A0">
            <w:pPr>
              <w:spacing w:line="480" w:lineRule="auto"/>
              <w:rPr>
                <w:rFonts w:ascii="Times New Roman" w:hAnsi="Times New Roman" w:cs="Times New Roman"/>
                <w:sz w:val="20"/>
              </w:rPr>
            </w:pPr>
          </w:p>
        </w:tc>
        <w:tc>
          <w:tcPr>
            <w:tcW w:w="2229" w:type="dxa"/>
            <w:tcBorders>
              <w:top w:val="single" w:sz="4" w:space="0" w:color="auto"/>
              <w:bottom w:val="single" w:sz="4" w:space="0" w:color="auto"/>
            </w:tcBorders>
            <w:vAlign w:val="center"/>
          </w:tcPr>
          <w:p w14:paraId="7FD1568B" w14:textId="3E24F7FD" w:rsidR="00654DF5" w:rsidRPr="00A73618" w:rsidRDefault="00654DF5" w:rsidP="005327A0">
            <w:pPr>
              <w:spacing w:line="480" w:lineRule="auto"/>
              <w:rPr>
                <w:rFonts w:ascii="Times New Roman" w:hAnsi="Times New Roman" w:cs="Times New Roman"/>
                <w:sz w:val="20"/>
              </w:rPr>
            </w:pPr>
          </w:p>
        </w:tc>
        <w:tc>
          <w:tcPr>
            <w:tcW w:w="2268" w:type="dxa"/>
            <w:tcBorders>
              <w:top w:val="single" w:sz="4" w:space="0" w:color="auto"/>
              <w:bottom w:val="single" w:sz="4" w:space="0" w:color="auto"/>
            </w:tcBorders>
          </w:tcPr>
          <w:p w14:paraId="4851B621" w14:textId="3EA9B80A" w:rsidR="009E5810" w:rsidRDefault="00654DF5" w:rsidP="009E5810">
            <w:pPr>
              <w:rPr>
                <w:rFonts w:ascii="Times New Roman" w:hAnsi="Times New Roman" w:cs="Times New Roman"/>
                <w:sz w:val="20"/>
              </w:rPr>
            </w:pPr>
            <w:r w:rsidRPr="00A73618">
              <w:rPr>
                <w:rFonts w:ascii="Times New Roman" w:hAnsi="Times New Roman" w:cs="Times New Roman"/>
                <w:sz w:val="20"/>
              </w:rPr>
              <w:t xml:space="preserve">90.2% </w:t>
            </w:r>
            <w:r w:rsidR="00C06D00">
              <w:rPr>
                <w:rFonts w:ascii="Times New Roman" w:hAnsi="Times New Roman" w:cs="Times New Roman"/>
                <w:sz w:val="20"/>
              </w:rPr>
              <w:t>reported</w:t>
            </w:r>
            <w:r w:rsidR="00C06D00" w:rsidRPr="00A73618">
              <w:rPr>
                <w:rFonts w:ascii="Times New Roman" w:hAnsi="Times New Roman" w:cs="Times New Roman"/>
                <w:sz w:val="20"/>
              </w:rPr>
              <w:t xml:space="preserve"> </w:t>
            </w:r>
            <w:r w:rsidRPr="00A73618">
              <w:rPr>
                <w:rFonts w:ascii="Times New Roman" w:hAnsi="Times New Roman" w:cs="Times New Roman"/>
                <w:sz w:val="20"/>
              </w:rPr>
              <w:t>ICU staff very helpful</w:t>
            </w:r>
          </w:p>
          <w:p w14:paraId="20896678" w14:textId="1DAB1BAE" w:rsidR="009E5810" w:rsidRPr="00A73618" w:rsidRDefault="009E5810" w:rsidP="009E5810">
            <w:pPr>
              <w:rPr>
                <w:rFonts w:ascii="Times New Roman" w:hAnsi="Times New Roman" w:cs="Times New Roman"/>
                <w:sz w:val="20"/>
              </w:rPr>
            </w:pPr>
            <w:r w:rsidRPr="00A73618">
              <w:rPr>
                <w:rFonts w:ascii="Times New Roman" w:hAnsi="Times New Roman" w:cs="Times New Roman"/>
                <w:sz w:val="20"/>
              </w:rPr>
              <w:t xml:space="preserve">76.5% felt totally informed by ICU staff </w:t>
            </w:r>
          </w:p>
          <w:p w14:paraId="38395AF3" w14:textId="522CD9C4" w:rsidR="00654DF5" w:rsidRPr="00A73618" w:rsidRDefault="009E5810" w:rsidP="009E5810">
            <w:pPr>
              <w:rPr>
                <w:rFonts w:ascii="Times New Roman" w:hAnsi="Times New Roman" w:cs="Times New Roman"/>
                <w:sz w:val="20"/>
              </w:rPr>
            </w:pPr>
            <w:r w:rsidRPr="00A73618">
              <w:rPr>
                <w:rFonts w:ascii="Times New Roman" w:hAnsi="Times New Roman" w:cs="Times New Roman"/>
                <w:sz w:val="20"/>
              </w:rPr>
              <w:t>90.2% understood sequence of events</w:t>
            </w:r>
          </w:p>
        </w:tc>
        <w:tc>
          <w:tcPr>
            <w:tcW w:w="2410" w:type="dxa"/>
            <w:tcBorders>
              <w:top w:val="single" w:sz="4" w:space="0" w:color="auto"/>
              <w:bottom w:val="single" w:sz="4" w:space="0" w:color="auto"/>
            </w:tcBorders>
            <w:shd w:val="clear" w:color="auto" w:fill="auto"/>
            <w:vAlign w:val="center"/>
          </w:tcPr>
          <w:p w14:paraId="04A951F7" w14:textId="77777777" w:rsidR="009E5810" w:rsidRPr="00A73618" w:rsidRDefault="009E5810" w:rsidP="009E5810">
            <w:pPr>
              <w:rPr>
                <w:rFonts w:ascii="Times New Roman" w:hAnsi="Times New Roman" w:cs="Times New Roman"/>
                <w:sz w:val="20"/>
              </w:rPr>
            </w:pPr>
            <w:r w:rsidRPr="00A73618">
              <w:rPr>
                <w:rFonts w:ascii="Times New Roman" w:hAnsi="Times New Roman" w:cs="Times New Roman"/>
                <w:sz w:val="20"/>
              </w:rPr>
              <w:t>35.3% needed hospital follow-up bereavement service</w:t>
            </w:r>
          </w:p>
          <w:p w14:paraId="6F6044DE" w14:textId="52D3C069" w:rsidR="00654DF5" w:rsidRPr="00A73618" w:rsidRDefault="00654DF5" w:rsidP="005327A0">
            <w:pPr>
              <w:rPr>
                <w:rFonts w:ascii="Times New Roman" w:hAnsi="Times New Roman" w:cs="Times New Roman"/>
                <w:sz w:val="20"/>
              </w:rPr>
            </w:pPr>
          </w:p>
        </w:tc>
      </w:tr>
      <w:tr w:rsidR="00EA61AA" w:rsidRPr="00A73618" w14:paraId="5FC3DCFC" w14:textId="77777777" w:rsidTr="00654DF5">
        <w:tc>
          <w:tcPr>
            <w:tcW w:w="0" w:type="auto"/>
            <w:tcBorders>
              <w:top w:val="single" w:sz="4" w:space="0" w:color="auto"/>
              <w:bottom w:val="single" w:sz="4" w:space="0" w:color="auto"/>
            </w:tcBorders>
            <w:vAlign w:val="center"/>
          </w:tcPr>
          <w:p w14:paraId="1978F965" w14:textId="77777777" w:rsidR="00654DF5" w:rsidRPr="00A73618" w:rsidRDefault="00654DF5" w:rsidP="005327A0">
            <w:pPr>
              <w:rPr>
                <w:rFonts w:ascii="Times New Roman" w:hAnsi="Times New Roman" w:cs="Times New Roman"/>
                <w:sz w:val="20"/>
                <w:szCs w:val="20"/>
              </w:rPr>
            </w:pPr>
            <w:r w:rsidRPr="00A73618">
              <w:rPr>
                <w:rFonts w:ascii="Times New Roman" w:hAnsi="Times New Roman" w:cs="Times New Roman"/>
                <w:sz w:val="20"/>
                <w:szCs w:val="20"/>
              </w:rPr>
              <w:lastRenderedPageBreak/>
              <w:t>Norris 2007</w:t>
            </w:r>
          </w:p>
          <w:p w14:paraId="1DD2C6D3" w14:textId="77777777" w:rsidR="00654DF5" w:rsidRDefault="00654DF5" w:rsidP="005327A0">
            <w:pPr>
              <w:rPr>
                <w:rFonts w:ascii="Times New Roman" w:hAnsi="Times New Roman" w:cs="Times New Roman"/>
                <w:sz w:val="20"/>
                <w:szCs w:val="20"/>
              </w:rPr>
            </w:pPr>
            <w:r w:rsidRPr="00A73618">
              <w:rPr>
                <w:rFonts w:ascii="Times New Roman" w:hAnsi="Times New Roman" w:cs="Times New Roman"/>
                <w:sz w:val="20"/>
                <w:szCs w:val="20"/>
              </w:rPr>
              <w:t>Bereaved relatives</w:t>
            </w:r>
          </w:p>
          <w:p w14:paraId="510467DD" w14:textId="0F2D154B" w:rsidR="00430158" w:rsidRPr="00A73618" w:rsidRDefault="00430158" w:rsidP="005327A0">
            <w:pPr>
              <w:rPr>
                <w:rFonts w:ascii="Times New Roman" w:hAnsi="Times New Roman" w:cs="Times New Roman"/>
                <w:sz w:val="20"/>
                <w:szCs w:val="20"/>
              </w:rPr>
            </w:pPr>
            <w:r>
              <w:rPr>
                <w:rFonts w:ascii="Times New Roman" w:hAnsi="Times New Roman" w:cs="Times New Roman"/>
                <w:sz w:val="20"/>
                <w:szCs w:val="20"/>
              </w:rPr>
              <w:t>(n=207)</w:t>
            </w:r>
          </w:p>
        </w:tc>
        <w:tc>
          <w:tcPr>
            <w:tcW w:w="0" w:type="auto"/>
            <w:tcBorders>
              <w:top w:val="single" w:sz="4" w:space="0" w:color="auto"/>
              <w:bottom w:val="single" w:sz="4" w:space="0" w:color="auto"/>
            </w:tcBorders>
            <w:shd w:val="clear" w:color="auto" w:fill="auto"/>
          </w:tcPr>
          <w:p w14:paraId="311170C3" w14:textId="77777777" w:rsidR="00654DF5" w:rsidRPr="00A73618" w:rsidRDefault="00654DF5" w:rsidP="005327A0">
            <w:pPr>
              <w:jc w:val="center"/>
              <w:rPr>
                <w:rFonts w:ascii="Times New Roman" w:hAnsi="Times New Roman" w:cs="Times New Roman"/>
                <w:bCs/>
                <w:sz w:val="20"/>
                <w:szCs w:val="20"/>
                <w:lang w:val="en-GB"/>
              </w:rPr>
            </w:pPr>
          </w:p>
          <w:p w14:paraId="051FBCC3" w14:textId="521B7895" w:rsidR="00654DF5" w:rsidRPr="00A73618" w:rsidRDefault="00654DF5" w:rsidP="005327A0">
            <w:pPr>
              <w:jc w:val="center"/>
              <w:rPr>
                <w:rFonts w:ascii="Times New Roman" w:hAnsi="Times New Roman" w:cs="Times New Roman"/>
                <w:bCs/>
                <w:sz w:val="20"/>
                <w:szCs w:val="20"/>
                <w:lang w:val="en-GB"/>
              </w:rPr>
            </w:pPr>
            <w:r w:rsidRPr="00A73618">
              <w:rPr>
                <w:rFonts w:ascii="Times New Roman" w:hAnsi="Times New Roman" w:cs="Times New Roman"/>
                <w:bCs/>
                <w:sz w:val="20"/>
                <w:szCs w:val="20"/>
                <w:lang w:val="en-GB"/>
              </w:rPr>
              <w:t>P</w:t>
            </w:r>
            <w:r w:rsidR="00FD6BBF">
              <w:rPr>
                <w:rFonts w:ascii="Times New Roman" w:hAnsi="Times New Roman" w:cs="Times New Roman"/>
                <w:bCs/>
                <w:sz w:val="20"/>
                <w:szCs w:val="20"/>
                <w:lang w:val="en-GB"/>
              </w:rPr>
              <w:t>t</w:t>
            </w:r>
            <w:r w:rsidRPr="00A73618">
              <w:rPr>
                <w:rFonts w:ascii="Times New Roman" w:hAnsi="Times New Roman" w:cs="Times New Roman"/>
                <w:bCs/>
                <w:sz w:val="20"/>
                <w:szCs w:val="20"/>
                <w:lang w:val="en-GB"/>
              </w:rPr>
              <w:t>= mean 74.1</w:t>
            </w:r>
          </w:p>
        </w:tc>
        <w:tc>
          <w:tcPr>
            <w:tcW w:w="0" w:type="auto"/>
            <w:tcBorders>
              <w:top w:val="single" w:sz="4" w:space="0" w:color="auto"/>
              <w:bottom w:val="single" w:sz="4" w:space="0" w:color="auto"/>
            </w:tcBorders>
            <w:vAlign w:val="center"/>
          </w:tcPr>
          <w:p w14:paraId="2D99491A" w14:textId="77777777" w:rsidR="00654DF5" w:rsidRPr="00A73618" w:rsidRDefault="00654DF5" w:rsidP="005327A0">
            <w:pPr>
              <w:spacing w:line="480" w:lineRule="auto"/>
              <w:jc w:val="center"/>
              <w:rPr>
                <w:rFonts w:ascii="Times New Roman" w:hAnsi="Times New Roman" w:cs="Times New Roman"/>
                <w:sz w:val="20"/>
                <w:szCs w:val="20"/>
              </w:rPr>
            </w:pPr>
            <w:r w:rsidRPr="00A73618">
              <w:rPr>
                <w:rFonts w:ascii="Times New Roman" w:hAnsi="Times New Roman" w:cs="Times New Roman"/>
                <w:sz w:val="20"/>
                <w:szCs w:val="20"/>
              </w:rPr>
              <w:t>27.0</w:t>
            </w:r>
          </w:p>
        </w:tc>
        <w:tc>
          <w:tcPr>
            <w:tcW w:w="0" w:type="auto"/>
            <w:tcBorders>
              <w:top w:val="single" w:sz="4" w:space="0" w:color="auto"/>
              <w:bottom w:val="single" w:sz="4" w:space="0" w:color="auto"/>
            </w:tcBorders>
          </w:tcPr>
          <w:p w14:paraId="6C963020" w14:textId="77777777" w:rsidR="00654DF5" w:rsidRPr="00A73618" w:rsidRDefault="00654DF5" w:rsidP="005327A0">
            <w:pPr>
              <w:rPr>
                <w:rFonts w:ascii="Times New Roman" w:hAnsi="Times New Roman" w:cs="Times New Roman"/>
                <w:sz w:val="20"/>
              </w:rPr>
            </w:pPr>
          </w:p>
        </w:tc>
        <w:tc>
          <w:tcPr>
            <w:tcW w:w="0" w:type="auto"/>
            <w:tcBorders>
              <w:top w:val="single" w:sz="4" w:space="0" w:color="auto"/>
              <w:bottom w:val="single" w:sz="4" w:space="0" w:color="auto"/>
            </w:tcBorders>
            <w:vAlign w:val="center"/>
          </w:tcPr>
          <w:p w14:paraId="776E6B4C" w14:textId="514D1F66" w:rsidR="00654DF5" w:rsidRPr="00A73618" w:rsidRDefault="00654DF5" w:rsidP="005327A0">
            <w:pPr>
              <w:rPr>
                <w:rFonts w:ascii="Times New Roman" w:hAnsi="Times New Roman" w:cs="Times New Roman"/>
                <w:sz w:val="20"/>
              </w:rPr>
            </w:pPr>
            <w:r w:rsidRPr="00A73618">
              <w:rPr>
                <w:rFonts w:ascii="Times New Roman" w:hAnsi="Times New Roman" w:cs="Times New Roman"/>
                <w:sz w:val="20"/>
              </w:rPr>
              <w:t xml:space="preserve">Only 60.6% of decedents were able </w:t>
            </w:r>
            <w:r w:rsidR="00C06D00">
              <w:rPr>
                <w:rFonts w:ascii="Times New Roman" w:hAnsi="Times New Roman" w:cs="Times New Roman"/>
                <w:sz w:val="20"/>
              </w:rPr>
              <w:t xml:space="preserve">(offered opportunity?) </w:t>
            </w:r>
            <w:r w:rsidRPr="00A73618">
              <w:rPr>
                <w:rFonts w:ascii="Times New Roman" w:hAnsi="Times New Roman" w:cs="Times New Roman"/>
                <w:sz w:val="20"/>
              </w:rPr>
              <w:t>to make decisions in last month of life</w:t>
            </w:r>
            <w:r w:rsidR="00C06D00">
              <w:rPr>
                <w:rFonts w:ascii="Times New Roman" w:hAnsi="Times New Roman" w:cs="Times New Roman"/>
                <w:sz w:val="20"/>
              </w:rPr>
              <w:t>,</w:t>
            </w:r>
            <w:r w:rsidRPr="00A73618">
              <w:rPr>
                <w:rFonts w:ascii="Times New Roman" w:hAnsi="Times New Roman" w:cs="Times New Roman"/>
                <w:sz w:val="20"/>
              </w:rPr>
              <w:t xml:space="preserve"> despite &gt;80% being able to communicate</w:t>
            </w:r>
          </w:p>
        </w:tc>
        <w:tc>
          <w:tcPr>
            <w:tcW w:w="2229" w:type="dxa"/>
            <w:tcBorders>
              <w:top w:val="single" w:sz="4" w:space="0" w:color="auto"/>
              <w:bottom w:val="single" w:sz="4" w:space="0" w:color="auto"/>
            </w:tcBorders>
            <w:vAlign w:val="center"/>
          </w:tcPr>
          <w:p w14:paraId="097641C3" w14:textId="77777777" w:rsidR="00C06D00" w:rsidRDefault="00654DF5" w:rsidP="005327A0">
            <w:pPr>
              <w:rPr>
                <w:rFonts w:ascii="Times New Roman" w:hAnsi="Times New Roman" w:cs="Times New Roman"/>
                <w:sz w:val="20"/>
              </w:rPr>
            </w:pPr>
            <w:r w:rsidRPr="00A73618">
              <w:rPr>
                <w:rFonts w:ascii="Times New Roman" w:hAnsi="Times New Roman" w:cs="Times New Roman"/>
                <w:sz w:val="20"/>
              </w:rPr>
              <w:t>82.8% found spiritual involvement helpful</w:t>
            </w:r>
            <w:r w:rsidR="00C06D00">
              <w:rPr>
                <w:rFonts w:ascii="Times New Roman" w:hAnsi="Times New Roman" w:cs="Times New Roman"/>
                <w:sz w:val="20"/>
              </w:rPr>
              <w:t>-</w:t>
            </w:r>
            <w:r w:rsidRPr="00A73618">
              <w:rPr>
                <w:rFonts w:ascii="Times New Roman" w:hAnsi="Times New Roman" w:cs="Times New Roman"/>
                <w:sz w:val="20"/>
              </w:rPr>
              <w:t xml:space="preserve"> rated as 7+/10</w:t>
            </w:r>
            <w:r w:rsidR="00C06D00">
              <w:rPr>
                <w:rFonts w:ascii="Times New Roman" w:hAnsi="Times New Roman" w:cs="Times New Roman"/>
                <w:sz w:val="20"/>
              </w:rPr>
              <w:t>.</w:t>
            </w:r>
          </w:p>
          <w:p w14:paraId="6CE6FD75" w14:textId="34C9F6C6" w:rsidR="00C06D00" w:rsidRDefault="00654DF5" w:rsidP="005327A0">
            <w:pPr>
              <w:rPr>
                <w:rFonts w:ascii="Times New Roman" w:hAnsi="Times New Roman" w:cs="Times New Roman"/>
                <w:sz w:val="20"/>
              </w:rPr>
            </w:pPr>
            <w:r w:rsidRPr="00A73618">
              <w:rPr>
                <w:rFonts w:ascii="Times New Roman" w:hAnsi="Times New Roman" w:cs="Times New Roman"/>
                <w:sz w:val="20"/>
              </w:rPr>
              <w:t>77.9% found the administration of complementary life-enriching therapies helpful</w:t>
            </w:r>
            <w:r w:rsidR="00C06D00">
              <w:rPr>
                <w:rFonts w:ascii="Times New Roman" w:hAnsi="Times New Roman" w:cs="Times New Roman"/>
                <w:sz w:val="20"/>
              </w:rPr>
              <w:t>.</w:t>
            </w:r>
          </w:p>
          <w:p w14:paraId="58C138FB" w14:textId="34D5EC72" w:rsidR="00654DF5" w:rsidRPr="00A73618" w:rsidRDefault="00654DF5" w:rsidP="005327A0">
            <w:pPr>
              <w:rPr>
                <w:rFonts w:ascii="Times New Roman" w:hAnsi="Times New Roman" w:cs="Times New Roman"/>
                <w:sz w:val="20"/>
              </w:rPr>
            </w:pPr>
            <w:r w:rsidRPr="00A73618">
              <w:rPr>
                <w:rFonts w:ascii="Times New Roman" w:hAnsi="Times New Roman" w:cs="Times New Roman"/>
                <w:sz w:val="20"/>
              </w:rPr>
              <w:t>50.4% felt patient died at place of choice</w:t>
            </w:r>
          </w:p>
        </w:tc>
        <w:tc>
          <w:tcPr>
            <w:tcW w:w="2268" w:type="dxa"/>
            <w:tcBorders>
              <w:top w:val="single" w:sz="4" w:space="0" w:color="auto"/>
              <w:bottom w:val="single" w:sz="4" w:space="0" w:color="auto"/>
            </w:tcBorders>
            <w:vAlign w:val="center"/>
          </w:tcPr>
          <w:p w14:paraId="395F88ED" w14:textId="5D7A749E" w:rsidR="00654DF5" w:rsidRPr="00A73618" w:rsidRDefault="00654DF5" w:rsidP="005327A0">
            <w:pPr>
              <w:rPr>
                <w:rFonts w:ascii="Times New Roman" w:hAnsi="Times New Roman" w:cs="Times New Roman"/>
                <w:sz w:val="20"/>
              </w:rPr>
            </w:pPr>
            <w:r w:rsidRPr="00A73618">
              <w:rPr>
                <w:rFonts w:ascii="Times New Roman" w:hAnsi="Times New Roman" w:cs="Times New Roman"/>
                <w:sz w:val="20"/>
              </w:rPr>
              <w:t>69.4% scored 7+/10 quality of emergency service; 38 - 44% thought staff did not treat most severe symptom in a helpful way; 10-15% felt staff could have done more to control symptom; 18.8% felt patient waited too long for Rx</w:t>
            </w:r>
          </w:p>
          <w:p w14:paraId="2114CAF6" w14:textId="77777777" w:rsidR="00654DF5" w:rsidRPr="00A73618" w:rsidRDefault="00654DF5" w:rsidP="005327A0">
            <w:pPr>
              <w:rPr>
                <w:rFonts w:ascii="Times New Roman" w:hAnsi="Times New Roman" w:cs="Times New Roman"/>
                <w:sz w:val="20"/>
              </w:rPr>
            </w:pPr>
          </w:p>
        </w:tc>
        <w:tc>
          <w:tcPr>
            <w:tcW w:w="2410" w:type="dxa"/>
            <w:tcBorders>
              <w:top w:val="single" w:sz="4" w:space="0" w:color="auto"/>
              <w:bottom w:val="single" w:sz="4" w:space="0" w:color="auto"/>
            </w:tcBorders>
            <w:shd w:val="clear" w:color="auto" w:fill="auto"/>
            <w:vAlign w:val="center"/>
          </w:tcPr>
          <w:p w14:paraId="35BAF132" w14:textId="430CD1C9" w:rsidR="00654DF5" w:rsidRPr="00A73618" w:rsidRDefault="00654DF5" w:rsidP="005327A0">
            <w:pPr>
              <w:rPr>
                <w:rFonts w:ascii="Times New Roman" w:hAnsi="Times New Roman" w:cs="Times New Roman"/>
                <w:sz w:val="20"/>
              </w:rPr>
            </w:pPr>
            <w:r w:rsidRPr="00A73618">
              <w:rPr>
                <w:rFonts w:ascii="Times New Roman" w:hAnsi="Times New Roman" w:cs="Times New Roman"/>
                <w:sz w:val="20"/>
              </w:rPr>
              <w:t>Having a member of the health care team ensuring the deceased got the best care*; and having a member of the health care team familiar with the deceased who was available nights and weekends** were significant determinants of quality end of life</w:t>
            </w:r>
          </w:p>
        </w:tc>
      </w:tr>
      <w:tr w:rsidR="00EA61AA" w:rsidRPr="00A73618" w14:paraId="19BD4CE9" w14:textId="77777777" w:rsidTr="00654DF5">
        <w:tc>
          <w:tcPr>
            <w:tcW w:w="0" w:type="auto"/>
            <w:tcBorders>
              <w:top w:val="single" w:sz="4" w:space="0" w:color="auto"/>
              <w:bottom w:val="single" w:sz="4" w:space="0" w:color="auto"/>
            </w:tcBorders>
            <w:vAlign w:val="center"/>
          </w:tcPr>
          <w:p w14:paraId="780196DF" w14:textId="74966950" w:rsidR="00654DF5" w:rsidRPr="00A73618" w:rsidRDefault="00654DF5" w:rsidP="005327A0">
            <w:pPr>
              <w:rPr>
                <w:rFonts w:ascii="Times New Roman" w:hAnsi="Times New Roman" w:cs="Times New Roman"/>
                <w:sz w:val="20"/>
                <w:szCs w:val="20"/>
              </w:rPr>
            </w:pPr>
            <w:r w:rsidRPr="00A73618">
              <w:rPr>
                <w:rFonts w:ascii="Times New Roman" w:hAnsi="Times New Roman" w:cs="Times New Roman"/>
                <w:sz w:val="20"/>
                <w:szCs w:val="20"/>
              </w:rPr>
              <w:t>Teno 2004</w:t>
            </w:r>
          </w:p>
          <w:p w14:paraId="61639538" w14:textId="77777777" w:rsidR="00654DF5" w:rsidRDefault="00654DF5" w:rsidP="005327A0">
            <w:pPr>
              <w:rPr>
                <w:rFonts w:ascii="Times New Roman" w:hAnsi="Times New Roman" w:cs="Times New Roman"/>
                <w:sz w:val="20"/>
                <w:szCs w:val="20"/>
              </w:rPr>
            </w:pPr>
            <w:r w:rsidRPr="00A73618">
              <w:rPr>
                <w:rFonts w:ascii="Times New Roman" w:hAnsi="Times New Roman" w:cs="Times New Roman"/>
                <w:sz w:val="20"/>
                <w:szCs w:val="20"/>
              </w:rPr>
              <w:t>Bereaved relatives</w:t>
            </w:r>
          </w:p>
          <w:p w14:paraId="7005D55B" w14:textId="3F9D2891" w:rsidR="00430158" w:rsidRPr="00A73618" w:rsidRDefault="00430158" w:rsidP="005327A0">
            <w:pPr>
              <w:rPr>
                <w:rFonts w:ascii="Times New Roman" w:hAnsi="Times New Roman" w:cs="Times New Roman"/>
                <w:sz w:val="20"/>
                <w:szCs w:val="20"/>
              </w:rPr>
            </w:pPr>
            <w:r>
              <w:rPr>
                <w:rFonts w:ascii="Times New Roman" w:hAnsi="Times New Roman" w:cs="Times New Roman"/>
                <w:sz w:val="20"/>
                <w:szCs w:val="20"/>
              </w:rPr>
              <w:t>(n=1,578)</w:t>
            </w:r>
          </w:p>
        </w:tc>
        <w:tc>
          <w:tcPr>
            <w:tcW w:w="0" w:type="auto"/>
            <w:tcBorders>
              <w:top w:val="single" w:sz="4" w:space="0" w:color="auto"/>
              <w:bottom w:val="single" w:sz="4" w:space="0" w:color="auto"/>
            </w:tcBorders>
            <w:shd w:val="clear" w:color="auto" w:fill="auto"/>
          </w:tcPr>
          <w:p w14:paraId="2AD6F713" w14:textId="02EDD974" w:rsidR="00654DF5" w:rsidRPr="00A73618" w:rsidRDefault="00654DF5" w:rsidP="005327A0">
            <w:pPr>
              <w:jc w:val="center"/>
              <w:rPr>
                <w:rFonts w:ascii="Times New Roman" w:hAnsi="Times New Roman" w:cs="Times New Roman"/>
                <w:bCs/>
                <w:sz w:val="20"/>
                <w:szCs w:val="20"/>
                <w:lang w:val="en-GB"/>
              </w:rPr>
            </w:pPr>
            <w:r w:rsidRPr="00A73618">
              <w:rPr>
                <w:rFonts w:ascii="Times New Roman" w:hAnsi="Times New Roman" w:cs="Times New Roman"/>
                <w:bCs/>
                <w:sz w:val="20"/>
                <w:szCs w:val="20"/>
                <w:lang w:val="en-GB"/>
              </w:rPr>
              <w:t>P</w:t>
            </w:r>
            <w:r w:rsidR="00FD6BBF">
              <w:rPr>
                <w:rFonts w:ascii="Times New Roman" w:hAnsi="Times New Roman" w:cs="Times New Roman"/>
                <w:bCs/>
                <w:sz w:val="20"/>
                <w:szCs w:val="20"/>
                <w:lang w:val="en-GB"/>
              </w:rPr>
              <w:t>t</w:t>
            </w:r>
            <w:r w:rsidRPr="00A73618">
              <w:rPr>
                <w:rFonts w:ascii="Times New Roman" w:hAnsi="Times New Roman" w:cs="Times New Roman"/>
                <w:bCs/>
                <w:sz w:val="20"/>
                <w:szCs w:val="20"/>
                <w:lang w:val="en-GB"/>
              </w:rPr>
              <w:t>= mean 73.9</w:t>
            </w:r>
          </w:p>
        </w:tc>
        <w:tc>
          <w:tcPr>
            <w:tcW w:w="0" w:type="auto"/>
            <w:tcBorders>
              <w:top w:val="single" w:sz="4" w:space="0" w:color="auto"/>
              <w:bottom w:val="single" w:sz="4" w:space="0" w:color="auto"/>
            </w:tcBorders>
            <w:vAlign w:val="center"/>
          </w:tcPr>
          <w:p w14:paraId="13D166DA" w14:textId="77777777" w:rsidR="00654DF5" w:rsidRPr="00A73618" w:rsidRDefault="00654DF5" w:rsidP="005327A0">
            <w:pPr>
              <w:spacing w:line="480" w:lineRule="auto"/>
              <w:jc w:val="center"/>
              <w:rPr>
                <w:rFonts w:ascii="Times New Roman" w:hAnsi="Times New Roman" w:cs="Times New Roman"/>
                <w:sz w:val="20"/>
              </w:rPr>
            </w:pPr>
            <w:r w:rsidRPr="00A73618">
              <w:rPr>
                <w:rFonts w:ascii="Times New Roman" w:hAnsi="Times New Roman" w:cs="Times New Roman"/>
                <w:sz w:val="20"/>
                <w:szCs w:val="20"/>
              </w:rPr>
              <w:t>57.9</w:t>
            </w:r>
          </w:p>
        </w:tc>
        <w:tc>
          <w:tcPr>
            <w:tcW w:w="0" w:type="auto"/>
            <w:tcBorders>
              <w:top w:val="single" w:sz="4" w:space="0" w:color="auto"/>
              <w:bottom w:val="single" w:sz="4" w:space="0" w:color="auto"/>
            </w:tcBorders>
          </w:tcPr>
          <w:p w14:paraId="63636F97" w14:textId="77777777" w:rsidR="00654DF5" w:rsidRPr="00A73618" w:rsidRDefault="00654DF5" w:rsidP="005327A0">
            <w:pPr>
              <w:rPr>
                <w:rFonts w:ascii="Times New Roman" w:hAnsi="Times New Roman" w:cs="Times New Roman"/>
                <w:sz w:val="20"/>
              </w:rPr>
            </w:pPr>
            <w:r w:rsidRPr="00A73618">
              <w:rPr>
                <w:rFonts w:ascii="Times New Roman" w:hAnsi="Times New Roman" w:cs="Times New Roman"/>
                <w:sz w:val="20"/>
              </w:rPr>
              <w:t>29.2% had concerns about what to expect while patient dying</w:t>
            </w:r>
          </w:p>
        </w:tc>
        <w:tc>
          <w:tcPr>
            <w:tcW w:w="0" w:type="auto"/>
            <w:tcBorders>
              <w:top w:val="single" w:sz="4" w:space="0" w:color="auto"/>
              <w:bottom w:val="single" w:sz="4" w:space="0" w:color="auto"/>
            </w:tcBorders>
            <w:vAlign w:val="center"/>
          </w:tcPr>
          <w:p w14:paraId="2FA1EBCC" w14:textId="0DDC978D" w:rsidR="00654DF5" w:rsidRPr="00A73618" w:rsidRDefault="00654DF5" w:rsidP="00C06D00">
            <w:pPr>
              <w:rPr>
                <w:rFonts w:ascii="Times New Roman" w:hAnsi="Times New Roman" w:cs="Times New Roman"/>
                <w:sz w:val="20"/>
              </w:rPr>
            </w:pPr>
            <w:r w:rsidRPr="00A73618">
              <w:rPr>
                <w:rFonts w:ascii="Times New Roman" w:hAnsi="Times New Roman" w:cs="Times New Roman"/>
                <w:sz w:val="20"/>
              </w:rPr>
              <w:t xml:space="preserve">23.9 -30.1% had concerns about physician communication </w:t>
            </w:r>
            <w:r w:rsidR="00C06D00">
              <w:rPr>
                <w:rFonts w:ascii="Times New Roman" w:hAnsi="Times New Roman" w:cs="Times New Roman"/>
                <w:sz w:val="20"/>
              </w:rPr>
              <w:t>regarding</w:t>
            </w:r>
            <w:r w:rsidR="00C06D00" w:rsidRPr="00A73618">
              <w:rPr>
                <w:rFonts w:ascii="Times New Roman" w:hAnsi="Times New Roman" w:cs="Times New Roman"/>
                <w:sz w:val="20"/>
              </w:rPr>
              <w:t xml:space="preserve"> </w:t>
            </w:r>
            <w:r w:rsidRPr="00A73618">
              <w:rPr>
                <w:rFonts w:ascii="Times New Roman" w:hAnsi="Times New Roman" w:cs="Times New Roman"/>
                <w:sz w:val="20"/>
              </w:rPr>
              <w:t>decision-making</w:t>
            </w:r>
          </w:p>
        </w:tc>
        <w:tc>
          <w:tcPr>
            <w:tcW w:w="2229" w:type="dxa"/>
            <w:tcBorders>
              <w:top w:val="single" w:sz="4" w:space="0" w:color="auto"/>
              <w:bottom w:val="single" w:sz="4" w:space="0" w:color="auto"/>
            </w:tcBorders>
            <w:vAlign w:val="center"/>
          </w:tcPr>
          <w:p w14:paraId="78BCEF1C" w14:textId="621736E5" w:rsidR="00654DF5" w:rsidRPr="00A73618" w:rsidRDefault="00654DF5" w:rsidP="005327A0">
            <w:pPr>
              <w:rPr>
                <w:rFonts w:ascii="Times New Roman" w:hAnsi="Times New Roman" w:cs="Times New Roman"/>
                <w:sz w:val="20"/>
              </w:rPr>
            </w:pPr>
            <w:r w:rsidRPr="00A73618">
              <w:rPr>
                <w:rFonts w:ascii="Times New Roman" w:hAnsi="Times New Roman" w:cs="Times New Roman"/>
                <w:sz w:val="20"/>
              </w:rPr>
              <w:t>21.1% felt patient not always treated with respect</w:t>
            </w:r>
          </w:p>
        </w:tc>
        <w:tc>
          <w:tcPr>
            <w:tcW w:w="2268" w:type="dxa"/>
            <w:tcBorders>
              <w:top w:val="single" w:sz="4" w:space="0" w:color="auto"/>
              <w:bottom w:val="single" w:sz="4" w:space="0" w:color="auto"/>
            </w:tcBorders>
            <w:vAlign w:val="center"/>
          </w:tcPr>
          <w:p w14:paraId="533A0A83" w14:textId="5DD8ED46" w:rsidR="00654DF5" w:rsidRPr="00A73618" w:rsidRDefault="00654DF5" w:rsidP="005327A0">
            <w:pPr>
              <w:rPr>
                <w:rFonts w:ascii="Times New Roman" w:hAnsi="Times New Roman" w:cs="Times New Roman"/>
                <w:sz w:val="20"/>
              </w:rPr>
            </w:pPr>
            <w:r w:rsidRPr="00A73618">
              <w:rPr>
                <w:rFonts w:ascii="Times New Roman" w:hAnsi="Times New Roman" w:cs="Times New Roman"/>
                <w:sz w:val="20"/>
              </w:rPr>
              <w:t xml:space="preserve">15.2% Not enough knowledge of patient for </w:t>
            </w:r>
            <w:proofErr w:type="gramStart"/>
            <w:r w:rsidRPr="00A73618">
              <w:rPr>
                <w:rFonts w:ascii="Times New Roman" w:hAnsi="Times New Roman" w:cs="Times New Roman"/>
                <w:sz w:val="20"/>
              </w:rPr>
              <w:t>good coordinated</w:t>
            </w:r>
            <w:proofErr w:type="gramEnd"/>
            <w:r w:rsidRPr="00A73618">
              <w:rPr>
                <w:rFonts w:ascii="Times New Roman" w:hAnsi="Times New Roman" w:cs="Times New Roman"/>
                <w:sz w:val="20"/>
              </w:rPr>
              <w:t xml:space="preserve"> care</w:t>
            </w:r>
            <w:r>
              <w:rPr>
                <w:rFonts w:ascii="Times New Roman" w:hAnsi="Times New Roman" w:cs="Times New Roman"/>
                <w:sz w:val="20"/>
              </w:rPr>
              <w:t xml:space="preserve">; </w:t>
            </w:r>
            <w:r w:rsidRPr="00A73618">
              <w:rPr>
                <w:rFonts w:ascii="Times New Roman" w:hAnsi="Times New Roman" w:cs="Times New Roman"/>
                <w:sz w:val="20"/>
              </w:rPr>
              <w:t>22.4 - 50.2% Dissatisfied with support for physical comfort</w:t>
            </w:r>
          </w:p>
        </w:tc>
        <w:tc>
          <w:tcPr>
            <w:tcW w:w="2410" w:type="dxa"/>
            <w:tcBorders>
              <w:top w:val="single" w:sz="4" w:space="0" w:color="auto"/>
              <w:bottom w:val="single" w:sz="4" w:space="0" w:color="auto"/>
            </w:tcBorders>
            <w:shd w:val="clear" w:color="auto" w:fill="auto"/>
            <w:vAlign w:val="center"/>
          </w:tcPr>
          <w:p w14:paraId="74B22897" w14:textId="77777777" w:rsidR="00654DF5" w:rsidRPr="00A73618" w:rsidRDefault="00654DF5" w:rsidP="005327A0">
            <w:pPr>
              <w:rPr>
                <w:rFonts w:ascii="Times New Roman" w:hAnsi="Times New Roman" w:cs="Times New Roman"/>
                <w:sz w:val="20"/>
              </w:rPr>
            </w:pPr>
            <w:r w:rsidRPr="00A73618">
              <w:rPr>
                <w:rFonts w:ascii="Times New Roman" w:hAnsi="Times New Roman" w:cs="Times New Roman"/>
                <w:sz w:val="20"/>
              </w:rPr>
              <w:t xml:space="preserve">49.4% overall satisfied with quality of </w:t>
            </w:r>
            <w:proofErr w:type="gramStart"/>
            <w:r w:rsidRPr="00A73618">
              <w:rPr>
                <w:rFonts w:ascii="Times New Roman" w:hAnsi="Times New Roman" w:cs="Times New Roman"/>
                <w:sz w:val="20"/>
              </w:rPr>
              <w:t>care;</w:t>
            </w:r>
            <w:proofErr w:type="gramEnd"/>
            <w:r w:rsidRPr="00A73618">
              <w:rPr>
                <w:rFonts w:ascii="Times New Roman" w:hAnsi="Times New Roman" w:cs="Times New Roman"/>
                <w:sz w:val="20"/>
              </w:rPr>
              <w:t xml:space="preserve"> </w:t>
            </w:r>
          </w:p>
          <w:p w14:paraId="71CC235C" w14:textId="77777777" w:rsidR="00654DF5" w:rsidRPr="00A73618" w:rsidRDefault="00654DF5" w:rsidP="005327A0">
            <w:pPr>
              <w:rPr>
                <w:rFonts w:ascii="Times New Roman" w:hAnsi="Times New Roman" w:cs="Times New Roman"/>
                <w:sz w:val="20"/>
              </w:rPr>
            </w:pPr>
            <w:r w:rsidRPr="00A73618">
              <w:rPr>
                <w:rFonts w:ascii="Times New Roman" w:hAnsi="Times New Roman" w:cs="Times New Roman"/>
                <w:sz w:val="20"/>
              </w:rPr>
              <w:t>34.6% had concerns about lack of emotional support to family</w:t>
            </w:r>
          </w:p>
          <w:p w14:paraId="3F758006" w14:textId="77777777" w:rsidR="00654DF5" w:rsidRPr="00A73618" w:rsidRDefault="00654DF5" w:rsidP="005327A0">
            <w:pPr>
              <w:rPr>
                <w:rFonts w:ascii="Times New Roman" w:hAnsi="Times New Roman" w:cs="Times New Roman"/>
                <w:sz w:val="20"/>
              </w:rPr>
            </w:pPr>
          </w:p>
        </w:tc>
      </w:tr>
      <w:tr w:rsidR="00EA61AA" w:rsidRPr="00A73618" w14:paraId="2F7037BA" w14:textId="77777777" w:rsidTr="00654DF5">
        <w:tc>
          <w:tcPr>
            <w:tcW w:w="0" w:type="auto"/>
            <w:tcBorders>
              <w:top w:val="single" w:sz="4" w:space="0" w:color="auto"/>
              <w:bottom w:val="single" w:sz="4" w:space="0" w:color="auto"/>
              <w:right w:val="nil"/>
            </w:tcBorders>
            <w:vAlign w:val="center"/>
          </w:tcPr>
          <w:p w14:paraId="0E3C3B3F" w14:textId="77777777" w:rsidR="00654DF5" w:rsidRPr="00A73618" w:rsidRDefault="00654DF5" w:rsidP="005327A0">
            <w:pPr>
              <w:rPr>
                <w:rFonts w:ascii="Times New Roman" w:hAnsi="Times New Roman" w:cs="Times New Roman"/>
                <w:sz w:val="20"/>
                <w:szCs w:val="20"/>
              </w:rPr>
            </w:pPr>
            <w:r w:rsidRPr="00A73618">
              <w:rPr>
                <w:rFonts w:ascii="Times New Roman" w:hAnsi="Times New Roman" w:cs="Times New Roman"/>
                <w:sz w:val="20"/>
                <w:szCs w:val="20"/>
              </w:rPr>
              <w:t>Phipps 2003</w:t>
            </w:r>
          </w:p>
          <w:p w14:paraId="609074B6" w14:textId="77777777" w:rsidR="00654DF5" w:rsidRDefault="00654DF5" w:rsidP="005327A0">
            <w:pPr>
              <w:rPr>
                <w:rFonts w:ascii="Times New Roman" w:hAnsi="Times New Roman" w:cs="Times New Roman"/>
                <w:sz w:val="20"/>
                <w:szCs w:val="20"/>
              </w:rPr>
            </w:pPr>
            <w:r w:rsidRPr="00A73618">
              <w:rPr>
                <w:rFonts w:ascii="Times New Roman" w:hAnsi="Times New Roman" w:cs="Times New Roman"/>
                <w:sz w:val="20"/>
                <w:szCs w:val="20"/>
              </w:rPr>
              <w:t>Bereaved relatives</w:t>
            </w:r>
          </w:p>
          <w:p w14:paraId="0ADFBC49" w14:textId="77777777" w:rsidR="008F5B6E" w:rsidRDefault="008F5B6E" w:rsidP="005327A0">
            <w:pPr>
              <w:rPr>
                <w:rFonts w:ascii="Times New Roman" w:hAnsi="Times New Roman" w:cs="Times New Roman"/>
                <w:sz w:val="20"/>
                <w:szCs w:val="20"/>
              </w:rPr>
            </w:pPr>
            <w:r>
              <w:rPr>
                <w:rFonts w:ascii="Times New Roman" w:hAnsi="Times New Roman" w:cs="Times New Roman"/>
                <w:sz w:val="20"/>
                <w:szCs w:val="20"/>
              </w:rPr>
              <w:t>(n=28)</w:t>
            </w:r>
          </w:p>
          <w:p w14:paraId="711E538C" w14:textId="77777777" w:rsidR="0060382A" w:rsidRDefault="0060382A" w:rsidP="005327A0">
            <w:pPr>
              <w:rPr>
                <w:rFonts w:ascii="Times New Roman" w:hAnsi="Times New Roman" w:cs="Times New Roman"/>
                <w:sz w:val="20"/>
                <w:szCs w:val="20"/>
              </w:rPr>
            </w:pPr>
          </w:p>
          <w:p w14:paraId="201EEFD3" w14:textId="77777777" w:rsidR="0060382A" w:rsidRDefault="0060382A" w:rsidP="005327A0">
            <w:pPr>
              <w:rPr>
                <w:rFonts w:ascii="Times New Roman" w:hAnsi="Times New Roman" w:cs="Times New Roman"/>
                <w:sz w:val="20"/>
                <w:szCs w:val="20"/>
              </w:rPr>
            </w:pPr>
          </w:p>
          <w:p w14:paraId="6FD7805A" w14:textId="77777777" w:rsidR="0060382A" w:rsidRDefault="0060382A" w:rsidP="005327A0">
            <w:pPr>
              <w:rPr>
                <w:rFonts w:ascii="Times New Roman" w:hAnsi="Times New Roman" w:cs="Times New Roman"/>
                <w:sz w:val="20"/>
                <w:szCs w:val="20"/>
              </w:rPr>
            </w:pPr>
          </w:p>
          <w:p w14:paraId="4C9EED3A" w14:textId="77777777" w:rsidR="0060382A" w:rsidRDefault="0060382A" w:rsidP="005327A0">
            <w:pPr>
              <w:rPr>
                <w:rFonts w:ascii="Times New Roman" w:hAnsi="Times New Roman" w:cs="Times New Roman"/>
                <w:sz w:val="20"/>
                <w:szCs w:val="20"/>
              </w:rPr>
            </w:pPr>
          </w:p>
          <w:p w14:paraId="37B9A6FF" w14:textId="2EA9B7AB" w:rsidR="0060382A" w:rsidRPr="00A73618" w:rsidRDefault="0060382A" w:rsidP="005327A0">
            <w:pPr>
              <w:rPr>
                <w:rFonts w:ascii="Times New Roman" w:hAnsi="Times New Roman" w:cs="Times New Roman"/>
                <w:sz w:val="20"/>
                <w:szCs w:val="20"/>
              </w:rPr>
            </w:pPr>
            <w:r>
              <w:rPr>
                <w:rFonts w:ascii="Times New Roman" w:hAnsi="Times New Roman" w:cs="Times New Roman"/>
                <w:sz w:val="20"/>
                <w:szCs w:val="20"/>
              </w:rPr>
              <w:t>Phipps 2003 (</w:t>
            </w:r>
            <w:proofErr w:type="spellStart"/>
            <w:r>
              <w:rPr>
                <w:rFonts w:ascii="Times New Roman" w:hAnsi="Times New Roman" w:cs="Times New Roman"/>
                <w:sz w:val="20"/>
                <w:szCs w:val="20"/>
              </w:rPr>
              <w:t>cont</w:t>
            </w:r>
            <w:proofErr w:type="spellEnd"/>
            <w:r>
              <w:rPr>
                <w:rFonts w:ascii="Times New Roman" w:hAnsi="Times New Roman" w:cs="Times New Roman"/>
                <w:sz w:val="20"/>
                <w:szCs w:val="20"/>
              </w:rPr>
              <w:t>)</w:t>
            </w:r>
          </w:p>
        </w:tc>
        <w:tc>
          <w:tcPr>
            <w:tcW w:w="0" w:type="auto"/>
            <w:tcBorders>
              <w:top w:val="single" w:sz="4" w:space="0" w:color="auto"/>
              <w:left w:val="nil"/>
              <w:bottom w:val="single" w:sz="4" w:space="0" w:color="auto"/>
              <w:right w:val="nil"/>
            </w:tcBorders>
            <w:shd w:val="clear" w:color="auto" w:fill="auto"/>
          </w:tcPr>
          <w:p w14:paraId="68484692" w14:textId="79BBEB23" w:rsidR="00654DF5" w:rsidRPr="00A73618" w:rsidRDefault="00654DF5" w:rsidP="005327A0">
            <w:pPr>
              <w:tabs>
                <w:tab w:val="left" w:pos="360"/>
                <w:tab w:val="center" w:pos="611"/>
              </w:tabs>
              <w:jc w:val="center"/>
              <w:rPr>
                <w:rFonts w:ascii="Times New Roman" w:hAnsi="Times New Roman" w:cs="Times New Roman"/>
                <w:bCs/>
                <w:sz w:val="20"/>
                <w:szCs w:val="20"/>
                <w:lang w:val="en-GB"/>
              </w:rPr>
            </w:pPr>
            <w:r w:rsidRPr="00A73618">
              <w:rPr>
                <w:rFonts w:ascii="Times New Roman" w:hAnsi="Times New Roman" w:cs="Times New Roman"/>
                <w:bCs/>
                <w:sz w:val="20"/>
                <w:szCs w:val="20"/>
                <w:lang w:val="en-GB"/>
              </w:rPr>
              <w:t>P</w:t>
            </w:r>
            <w:r w:rsidR="00FD6BBF">
              <w:rPr>
                <w:rFonts w:ascii="Times New Roman" w:hAnsi="Times New Roman" w:cs="Times New Roman"/>
                <w:bCs/>
                <w:sz w:val="20"/>
                <w:szCs w:val="20"/>
                <w:lang w:val="en-GB"/>
              </w:rPr>
              <w:t>t</w:t>
            </w:r>
            <w:r w:rsidRPr="00A73618">
              <w:rPr>
                <w:rFonts w:ascii="Times New Roman" w:hAnsi="Times New Roman" w:cs="Times New Roman"/>
                <w:bCs/>
                <w:sz w:val="20"/>
                <w:szCs w:val="20"/>
                <w:lang w:val="en-GB"/>
              </w:rPr>
              <w:t xml:space="preserve">=mean= 64.0 </w:t>
            </w:r>
          </w:p>
          <w:p w14:paraId="37C8493F" w14:textId="68E6EA66" w:rsidR="00654DF5" w:rsidRPr="00A73618" w:rsidRDefault="00654DF5" w:rsidP="005327A0">
            <w:pPr>
              <w:tabs>
                <w:tab w:val="left" w:pos="360"/>
                <w:tab w:val="center" w:pos="611"/>
              </w:tabs>
              <w:jc w:val="center"/>
              <w:rPr>
                <w:rFonts w:ascii="Times New Roman" w:hAnsi="Times New Roman" w:cs="Times New Roman"/>
                <w:bCs/>
                <w:sz w:val="20"/>
                <w:szCs w:val="20"/>
                <w:lang w:val="en-GB"/>
              </w:rPr>
            </w:pPr>
            <w:proofErr w:type="spellStart"/>
            <w:r w:rsidRPr="00A73618">
              <w:rPr>
                <w:rFonts w:ascii="Times New Roman" w:hAnsi="Times New Roman" w:cs="Times New Roman"/>
                <w:bCs/>
                <w:sz w:val="20"/>
                <w:szCs w:val="20"/>
                <w:lang w:val="en-GB"/>
              </w:rPr>
              <w:t>R</w:t>
            </w:r>
            <w:r w:rsidR="00FD6BBF">
              <w:rPr>
                <w:rFonts w:ascii="Times New Roman" w:hAnsi="Times New Roman" w:cs="Times New Roman"/>
                <w:bCs/>
                <w:sz w:val="20"/>
                <w:szCs w:val="20"/>
                <w:lang w:val="en-GB"/>
              </w:rPr>
              <w:t>esp</w:t>
            </w:r>
            <w:proofErr w:type="spellEnd"/>
            <w:r w:rsidRPr="00A73618">
              <w:rPr>
                <w:rFonts w:ascii="Times New Roman" w:hAnsi="Times New Roman" w:cs="Times New Roman"/>
                <w:bCs/>
                <w:sz w:val="20"/>
                <w:szCs w:val="20"/>
                <w:lang w:val="en-GB"/>
              </w:rPr>
              <w:t>= NR</w:t>
            </w:r>
          </w:p>
        </w:tc>
        <w:tc>
          <w:tcPr>
            <w:tcW w:w="0" w:type="auto"/>
            <w:tcBorders>
              <w:top w:val="single" w:sz="4" w:space="0" w:color="auto"/>
              <w:left w:val="nil"/>
              <w:bottom w:val="single" w:sz="4" w:space="0" w:color="auto"/>
              <w:right w:val="nil"/>
            </w:tcBorders>
            <w:vAlign w:val="center"/>
          </w:tcPr>
          <w:p w14:paraId="19AED98B" w14:textId="77777777" w:rsidR="00654DF5" w:rsidRPr="00A73618" w:rsidRDefault="00654DF5" w:rsidP="005327A0">
            <w:pPr>
              <w:spacing w:line="480" w:lineRule="auto"/>
              <w:rPr>
                <w:rFonts w:ascii="Times New Roman" w:hAnsi="Times New Roman" w:cs="Times New Roman"/>
                <w:sz w:val="20"/>
              </w:rPr>
            </w:pPr>
            <w:r w:rsidRPr="00A73618">
              <w:rPr>
                <w:rFonts w:ascii="Times New Roman" w:hAnsi="Times New Roman" w:cs="Times New Roman"/>
                <w:sz w:val="20"/>
              </w:rPr>
              <w:t>100.0</w:t>
            </w:r>
          </w:p>
        </w:tc>
        <w:tc>
          <w:tcPr>
            <w:tcW w:w="0" w:type="auto"/>
            <w:tcBorders>
              <w:top w:val="single" w:sz="4" w:space="0" w:color="auto"/>
              <w:left w:val="nil"/>
              <w:bottom w:val="single" w:sz="4" w:space="0" w:color="auto"/>
              <w:right w:val="nil"/>
            </w:tcBorders>
          </w:tcPr>
          <w:p w14:paraId="63DC734C" w14:textId="77777777" w:rsidR="00654DF5" w:rsidRPr="00A73618" w:rsidRDefault="00654DF5" w:rsidP="005327A0">
            <w:pPr>
              <w:rPr>
                <w:rFonts w:ascii="Times New Roman" w:hAnsi="Times New Roman" w:cs="Times New Roman"/>
                <w:sz w:val="20"/>
              </w:rPr>
            </w:pPr>
          </w:p>
          <w:p w14:paraId="1B402798" w14:textId="76AFD8CF" w:rsidR="00654DF5" w:rsidRPr="00A73618" w:rsidRDefault="00654DF5" w:rsidP="005327A0">
            <w:pPr>
              <w:rPr>
                <w:rFonts w:ascii="Times New Roman" w:hAnsi="Times New Roman" w:cs="Times New Roman"/>
                <w:sz w:val="20"/>
              </w:rPr>
            </w:pPr>
          </w:p>
        </w:tc>
        <w:tc>
          <w:tcPr>
            <w:tcW w:w="0" w:type="auto"/>
            <w:tcBorders>
              <w:top w:val="single" w:sz="4" w:space="0" w:color="auto"/>
              <w:left w:val="nil"/>
              <w:bottom w:val="single" w:sz="4" w:space="0" w:color="auto"/>
              <w:right w:val="nil"/>
            </w:tcBorders>
            <w:vAlign w:val="center"/>
          </w:tcPr>
          <w:p w14:paraId="40B3A5A2" w14:textId="62AE36AA" w:rsidR="00654DF5" w:rsidRPr="00A73618" w:rsidRDefault="00654DF5" w:rsidP="00705466">
            <w:pPr>
              <w:rPr>
                <w:rFonts w:ascii="Times New Roman" w:hAnsi="Times New Roman" w:cs="Times New Roman"/>
                <w:sz w:val="20"/>
              </w:rPr>
            </w:pPr>
            <w:r w:rsidRPr="00A73618">
              <w:rPr>
                <w:rFonts w:ascii="Times New Roman" w:hAnsi="Times New Roman" w:cs="Times New Roman"/>
                <w:sz w:val="20"/>
              </w:rPr>
              <w:t>“</w:t>
            </w:r>
            <w:r w:rsidR="00C06D00">
              <w:rPr>
                <w:rFonts w:ascii="Times New Roman" w:hAnsi="Times New Roman" w:cs="Times New Roman"/>
                <w:sz w:val="20"/>
              </w:rPr>
              <w:t>T</w:t>
            </w:r>
            <w:r w:rsidRPr="00A73618">
              <w:rPr>
                <w:rFonts w:ascii="Times New Roman" w:hAnsi="Times New Roman" w:cs="Times New Roman"/>
                <w:sz w:val="20"/>
              </w:rPr>
              <w:t>he majority” (</w:t>
            </w:r>
            <w:r w:rsidR="00C06D00">
              <w:rPr>
                <w:rFonts w:ascii="Times New Roman" w:hAnsi="Times New Roman" w:cs="Times New Roman"/>
                <w:sz w:val="20"/>
              </w:rPr>
              <w:t xml:space="preserve">numeric </w:t>
            </w:r>
            <w:r w:rsidRPr="00A73618">
              <w:rPr>
                <w:rFonts w:ascii="Times New Roman" w:hAnsi="Times New Roman" w:cs="Times New Roman"/>
                <w:sz w:val="20"/>
              </w:rPr>
              <w:t xml:space="preserve">data </w:t>
            </w:r>
            <w:r w:rsidR="00C06D00">
              <w:rPr>
                <w:rFonts w:ascii="Times New Roman" w:hAnsi="Times New Roman" w:cs="Times New Roman"/>
                <w:sz w:val="20"/>
              </w:rPr>
              <w:t xml:space="preserve">not </w:t>
            </w:r>
            <w:r w:rsidRPr="00A73618">
              <w:rPr>
                <w:rFonts w:ascii="Times New Roman" w:hAnsi="Times New Roman" w:cs="Times New Roman"/>
                <w:sz w:val="20"/>
              </w:rPr>
              <w:t xml:space="preserve">reported) of patients did not want life-sustaining </w:t>
            </w:r>
            <w:proofErr w:type="gramStart"/>
            <w:r w:rsidRPr="00A73618">
              <w:rPr>
                <w:rFonts w:ascii="Times New Roman" w:hAnsi="Times New Roman" w:cs="Times New Roman"/>
                <w:sz w:val="20"/>
              </w:rPr>
              <w:t>treatments</w:t>
            </w:r>
            <w:r>
              <w:rPr>
                <w:rFonts w:ascii="Times New Roman" w:hAnsi="Times New Roman" w:cs="Times New Roman"/>
                <w:sz w:val="20"/>
              </w:rPr>
              <w:t>;</w:t>
            </w:r>
            <w:proofErr w:type="gramEnd"/>
            <w:r w:rsidRPr="00A73618">
              <w:rPr>
                <w:rFonts w:ascii="Times New Roman" w:hAnsi="Times New Roman" w:cs="Times New Roman"/>
                <w:sz w:val="20"/>
              </w:rPr>
              <w:t xml:space="preserve"> </w:t>
            </w:r>
          </w:p>
          <w:p w14:paraId="31DE396D" w14:textId="448C58B7" w:rsidR="00654DF5" w:rsidRPr="00A73618" w:rsidRDefault="00654DF5" w:rsidP="005327A0">
            <w:pPr>
              <w:rPr>
                <w:rFonts w:ascii="Times New Roman" w:hAnsi="Times New Roman" w:cs="Times New Roman"/>
                <w:sz w:val="20"/>
              </w:rPr>
            </w:pPr>
            <w:r>
              <w:rPr>
                <w:rFonts w:ascii="Times New Roman" w:hAnsi="Times New Roman" w:cs="Times New Roman"/>
                <w:sz w:val="20"/>
              </w:rPr>
              <w:t>N</w:t>
            </w:r>
            <w:r w:rsidRPr="00A73618">
              <w:rPr>
                <w:rFonts w:ascii="Times New Roman" w:hAnsi="Times New Roman" w:cs="Times New Roman"/>
                <w:sz w:val="20"/>
              </w:rPr>
              <w:t>o difference (p&gt;0.6) in</w:t>
            </w:r>
            <w:r w:rsidR="00C06D00">
              <w:rPr>
                <w:rFonts w:ascii="Times New Roman" w:hAnsi="Times New Roman" w:cs="Times New Roman"/>
                <w:sz w:val="20"/>
              </w:rPr>
              <w:t xml:space="preserve"> proportion with</w:t>
            </w:r>
            <w:r w:rsidRPr="00A73618">
              <w:rPr>
                <w:rFonts w:ascii="Times New Roman" w:hAnsi="Times New Roman" w:cs="Times New Roman"/>
                <w:sz w:val="20"/>
              </w:rPr>
              <w:t xml:space="preserve"> living will or POA by place of death</w:t>
            </w:r>
          </w:p>
        </w:tc>
        <w:tc>
          <w:tcPr>
            <w:tcW w:w="2229" w:type="dxa"/>
            <w:tcBorders>
              <w:top w:val="single" w:sz="4" w:space="0" w:color="auto"/>
              <w:left w:val="nil"/>
              <w:bottom w:val="single" w:sz="4" w:space="0" w:color="auto"/>
              <w:right w:val="nil"/>
            </w:tcBorders>
            <w:vAlign w:val="center"/>
          </w:tcPr>
          <w:p w14:paraId="073BA4CD" w14:textId="71DFCD91" w:rsidR="00654DF5" w:rsidRPr="00A73618" w:rsidRDefault="00654DF5" w:rsidP="005327A0">
            <w:pPr>
              <w:rPr>
                <w:rFonts w:ascii="Times New Roman" w:hAnsi="Times New Roman" w:cs="Times New Roman"/>
                <w:sz w:val="20"/>
              </w:rPr>
            </w:pPr>
            <w:r w:rsidRPr="00A73618">
              <w:rPr>
                <w:rFonts w:ascii="Times New Roman" w:hAnsi="Times New Roman" w:cs="Times New Roman"/>
                <w:sz w:val="20"/>
              </w:rPr>
              <w:t>No difference by site of death (p&gt;0.2) in satisfaction with care that ensured death with dignity</w:t>
            </w:r>
          </w:p>
        </w:tc>
        <w:tc>
          <w:tcPr>
            <w:tcW w:w="2268" w:type="dxa"/>
            <w:tcBorders>
              <w:top w:val="single" w:sz="4" w:space="0" w:color="auto"/>
              <w:left w:val="nil"/>
              <w:bottom w:val="single" w:sz="4" w:space="0" w:color="auto"/>
              <w:right w:val="nil"/>
            </w:tcBorders>
          </w:tcPr>
          <w:p w14:paraId="77671A96" w14:textId="77777777" w:rsidR="00654DF5" w:rsidRPr="00A73618" w:rsidRDefault="00654DF5" w:rsidP="005327A0">
            <w:pPr>
              <w:rPr>
                <w:rFonts w:ascii="Times New Roman" w:hAnsi="Times New Roman" w:cs="Times New Roman"/>
                <w:bCs/>
                <w:sz w:val="20"/>
                <w:szCs w:val="24"/>
                <w:lang w:val="en-GB"/>
              </w:rPr>
            </w:pPr>
          </w:p>
          <w:p w14:paraId="4973EFEB" w14:textId="79CD00B0" w:rsidR="00654DF5" w:rsidRPr="00A73618" w:rsidRDefault="00654DF5" w:rsidP="005327A0">
            <w:pPr>
              <w:rPr>
                <w:rFonts w:ascii="Times New Roman" w:hAnsi="Times New Roman" w:cs="Times New Roman"/>
                <w:bCs/>
                <w:sz w:val="20"/>
                <w:szCs w:val="24"/>
                <w:lang w:val="en-GB"/>
              </w:rPr>
            </w:pPr>
            <w:r w:rsidRPr="00A73618">
              <w:rPr>
                <w:rFonts w:ascii="Times New Roman" w:hAnsi="Times New Roman" w:cs="Times New Roman"/>
                <w:sz w:val="20"/>
              </w:rPr>
              <w:t>No difference (p&gt;0.2) by site of death in care that respected patient wishes (CPR, MV, feeding tube)</w:t>
            </w:r>
          </w:p>
        </w:tc>
        <w:tc>
          <w:tcPr>
            <w:tcW w:w="2410" w:type="dxa"/>
            <w:tcBorders>
              <w:top w:val="single" w:sz="4" w:space="0" w:color="auto"/>
              <w:left w:val="nil"/>
              <w:bottom w:val="single" w:sz="4" w:space="0" w:color="auto"/>
              <w:right w:val="nil"/>
            </w:tcBorders>
            <w:shd w:val="clear" w:color="auto" w:fill="auto"/>
            <w:vAlign w:val="center"/>
          </w:tcPr>
          <w:p w14:paraId="7FC7D4EC" w14:textId="173365C9" w:rsidR="00654DF5" w:rsidRPr="00A73618" w:rsidRDefault="00654DF5" w:rsidP="005327A0">
            <w:pPr>
              <w:rPr>
                <w:rFonts w:ascii="Times New Roman" w:hAnsi="Times New Roman" w:cs="Times New Roman"/>
                <w:sz w:val="20"/>
              </w:rPr>
            </w:pPr>
            <w:r w:rsidRPr="00A73618">
              <w:rPr>
                <w:rFonts w:ascii="Times New Roman" w:hAnsi="Times New Roman" w:cs="Times New Roman"/>
                <w:sz w:val="20"/>
              </w:rPr>
              <w:t>Family carers of people who died in institutions were more satisfied (100%) with HCP communication than carers of those who died at home (59</w:t>
            </w:r>
            <w:proofErr w:type="gramStart"/>
            <w:r w:rsidRPr="00A73618">
              <w:rPr>
                <w:rFonts w:ascii="Times New Roman" w:hAnsi="Times New Roman" w:cs="Times New Roman"/>
                <w:sz w:val="20"/>
              </w:rPr>
              <w:t>% )</w:t>
            </w:r>
            <w:proofErr w:type="gramEnd"/>
            <w:r>
              <w:rPr>
                <w:rFonts w:ascii="Times New Roman" w:hAnsi="Times New Roman" w:cs="Times New Roman"/>
                <w:sz w:val="20"/>
              </w:rPr>
              <w:t>;</w:t>
            </w:r>
            <w:r w:rsidRPr="00A73618">
              <w:rPr>
                <w:rFonts w:ascii="Times New Roman" w:hAnsi="Times New Roman" w:cs="Times New Roman"/>
                <w:sz w:val="20"/>
              </w:rPr>
              <w:t xml:space="preserve"> No difference in satisfaction with symptom control provided by place of death (p&gt;0.24)</w:t>
            </w:r>
          </w:p>
          <w:p w14:paraId="45610A37" w14:textId="29D49CF9" w:rsidR="00654DF5" w:rsidRDefault="00654DF5" w:rsidP="005327A0">
            <w:pPr>
              <w:rPr>
                <w:rFonts w:ascii="Times New Roman" w:hAnsi="Times New Roman" w:cs="Times New Roman"/>
                <w:sz w:val="20"/>
              </w:rPr>
            </w:pPr>
            <w:r w:rsidRPr="00A73618">
              <w:rPr>
                <w:rFonts w:ascii="Times New Roman" w:hAnsi="Times New Roman" w:cs="Times New Roman"/>
                <w:sz w:val="20"/>
              </w:rPr>
              <w:t>Emotional support in Institutional care more satisfactory (100%) than home care (65%)</w:t>
            </w:r>
          </w:p>
          <w:p w14:paraId="304057AC" w14:textId="3880EF17" w:rsidR="00FE56AB" w:rsidRPr="00A73618" w:rsidRDefault="00FE56AB" w:rsidP="005327A0">
            <w:pPr>
              <w:rPr>
                <w:rFonts w:ascii="Times New Roman" w:hAnsi="Times New Roman" w:cs="Times New Roman"/>
                <w:sz w:val="20"/>
              </w:rPr>
            </w:pPr>
          </w:p>
        </w:tc>
      </w:tr>
      <w:tr w:rsidR="00EA61AA" w:rsidRPr="00A73618" w14:paraId="1F60D152" w14:textId="77777777" w:rsidTr="00654DF5">
        <w:trPr>
          <w:trHeight w:hRule="exact" w:val="284"/>
        </w:trPr>
        <w:tc>
          <w:tcPr>
            <w:tcW w:w="0" w:type="auto"/>
            <w:gridSpan w:val="2"/>
            <w:tcBorders>
              <w:top w:val="single" w:sz="4" w:space="0" w:color="auto"/>
              <w:bottom w:val="nil"/>
            </w:tcBorders>
            <w:shd w:val="clear" w:color="auto" w:fill="E0E0E0"/>
            <w:vAlign w:val="center"/>
          </w:tcPr>
          <w:p w14:paraId="7F16B707" w14:textId="77777777" w:rsidR="00654DF5" w:rsidRPr="00A73618" w:rsidRDefault="00654DF5" w:rsidP="005327A0">
            <w:pPr>
              <w:rPr>
                <w:rFonts w:ascii="Times New Roman" w:hAnsi="Times New Roman" w:cs="Times New Roman"/>
                <w:b/>
                <w:sz w:val="20"/>
              </w:rPr>
            </w:pPr>
            <w:r w:rsidRPr="00A73618">
              <w:rPr>
                <w:rFonts w:ascii="Times New Roman" w:hAnsi="Times New Roman" w:cs="Times New Roman"/>
                <w:b/>
                <w:sz w:val="20"/>
              </w:rPr>
              <w:lastRenderedPageBreak/>
              <w:t>PATIENTS/RELATIVES</w:t>
            </w:r>
          </w:p>
        </w:tc>
        <w:tc>
          <w:tcPr>
            <w:tcW w:w="0" w:type="auto"/>
            <w:tcBorders>
              <w:top w:val="single" w:sz="4" w:space="0" w:color="auto"/>
              <w:bottom w:val="nil"/>
            </w:tcBorders>
            <w:shd w:val="clear" w:color="auto" w:fill="E0E0E0"/>
            <w:vAlign w:val="center"/>
          </w:tcPr>
          <w:p w14:paraId="25788D4B" w14:textId="77777777" w:rsidR="00654DF5" w:rsidRPr="00A73618" w:rsidRDefault="00654DF5" w:rsidP="005327A0">
            <w:pPr>
              <w:spacing w:line="480" w:lineRule="auto"/>
              <w:jc w:val="center"/>
              <w:rPr>
                <w:rFonts w:ascii="Times New Roman" w:hAnsi="Times New Roman" w:cs="Times New Roman"/>
                <w:b/>
                <w:sz w:val="20"/>
                <w:szCs w:val="20"/>
              </w:rPr>
            </w:pPr>
          </w:p>
        </w:tc>
        <w:tc>
          <w:tcPr>
            <w:tcW w:w="0" w:type="auto"/>
            <w:tcBorders>
              <w:top w:val="single" w:sz="4" w:space="0" w:color="auto"/>
              <w:bottom w:val="nil"/>
            </w:tcBorders>
            <w:shd w:val="clear" w:color="auto" w:fill="E0E0E0"/>
          </w:tcPr>
          <w:p w14:paraId="1CD13291" w14:textId="77777777" w:rsidR="00654DF5" w:rsidRPr="00A73618" w:rsidRDefault="00654DF5" w:rsidP="005327A0">
            <w:pPr>
              <w:rPr>
                <w:rFonts w:ascii="Times New Roman" w:hAnsi="Times New Roman" w:cs="Times New Roman"/>
                <w:b/>
                <w:sz w:val="20"/>
                <w:vertAlign w:val="superscript"/>
              </w:rPr>
            </w:pPr>
          </w:p>
        </w:tc>
        <w:tc>
          <w:tcPr>
            <w:tcW w:w="0" w:type="auto"/>
            <w:tcBorders>
              <w:top w:val="single" w:sz="4" w:space="0" w:color="auto"/>
              <w:bottom w:val="nil"/>
            </w:tcBorders>
            <w:shd w:val="clear" w:color="auto" w:fill="E0E0E0"/>
            <w:vAlign w:val="center"/>
          </w:tcPr>
          <w:p w14:paraId="208DA09F" w14:textId="77777777" w:rsidR="00654DF5" w:rsidRPr="00A73618" w:rsidRDefault="00654DF5" w:rsidP="005327A0">
            <w:pPr>
              <w:rPr>
                <w:rFonts w:ascii="Times New Roman" w:hAnsi="Times New Roman" w:cs="Times New Roman"/>
                <w:b/>
                <w:sz w:val="20"/>
                <w:vertAlign w:val="superscript"/>
              </w:rPr>
            </w:pPr>
          </w:p>
        </w:tc>
        <w:tc>
          <w:tcPr>
            <w:tcW w:w="2229" w:type="dxa"/>
            <w:tcBorders>
              <w:top w:val="single" w:sz="4" w:space="0" w:color="auto"/>
              <w:bottom w:val="nil"/>
            </w:tcBorders>
            <w:shd w:val="clear" w:color="auto" w:fill="E0E0E0"/>
            <w:vAlign w:val="center"/>
          </w:tcPr>
          <w:p w14:paraId="03D4E151" w14:textId="77777777" w:rsidR="00654DF5" w:rsidRPr="00A73618" w:rsidRDefault="00654DF5" w:rsidP="005327A0">
            <w:pPr>
              <w:rPr>
                <w:rFonts w:ascii="Times New Roman" w:hAnsi="Times New Roman" w:cs="Times New Roman"/>
                <w:b/>
                <w:sz w:val="20"/>
              </w:rPr>
            </w:pPr>
          </w:p>
        </w:tc>
        <w:tc>
          <w:tcPr>
            <w:tcW w:w="2268" w:type="dxa"/>
            <w:tcBorders>
              <w:top w:val="single" w:sz="4" w:space="0" w:color="auto"/>
              <w:bottom w:val="nil"/>
            </w:tcBorders>
            <w:shd w:val="clear" w:color="auto" w:fill="E0E0E0"/>
            <w:vAlign w:val="center"/>
          </w:tcPr>
          <w:p w14:paraId="48A4136D" w14:textId="77777777" w:rsidR="00654DF5" w:rsidRPr="00A73618" w:rsidRDefault="00654DF5" w:rsidP="005327A0">
            <w:pPr>
              <w:spacing w:line="480" w:lineRule="auto"/>
              <w:rPr>
                <w:rFonts w:ascii="Times New Roman" w:hAnsi="Times New Roman" w:cs="Times New Roman"/>
                <w:b/>
                <w:sz w:val="20"/>
              </w:rPr>
            </w:pPr>
          </w:p>
        </w:tc>
        <w:tc>
          <w:tcPr>
            <w:tcW w:w="2410" w:type="dxa"/>
            <w:tcBorders>
              <w:top w:val="single" w:sz="4" w:space="0" w:color="auto"/>
              <w:bottom w:val="nil"/>
            </w:tcBorders>
            <w:shd w:val="clear" w:color="auto" w:fill="E0E0E0"/>
            <w:vAlign w:val="center"/>
          </w:tcPr>
          <w:p w14:paraId="598A07F9" w14:textId="77777777" w:rsidR="00654DF5" w:rsidRPr="00A73618" w:rsidRDefault="00654DF5" w:rsidP="005327A0">
            <w:pPr>
              <w:rPr>
                <w:rFonts w:ascii="Times New Roman" w:hAnsi="Times New Roman" w:cs="Times New Roman"/>
                <w:b/>
                <w:sz w:val="20"/>
                <w:vertAlign w:val="superscript"/>
              </w:rPr>
            </w:pPr>
          </w:p>
        </w:tc>
      </w:tr>
      <w:tr w:rsidR="00EA61AA" w:rsidRPr="00A73618" w14:paraId="6E4B09CD" w14:textId="77777777" w:rsidTr="00654DF5">
        <w:tc>
          <w:tcPr>
            <w:tcW w:w="0" w:type="auto"/>
            <w:tcBorders>
              <w:top w:val="nil"/>
              <w:bottom w:val="single" w:sz="4" w:space="0" w:color="auto"/>
            </w:tcBorders>
            <w:vAlign w:val="center"/>
          </w:tcPr>
          <w:p w14:paraId="604B05E9" w14:textId="77777777" w:rsidR="00654DF5" w:rsidRPr="00A73618" w:rsidRDefault="00654DF5" w:rsidP="005327A0">
            <w:pPr>
              <w:rPr>
                <w:rFonts w:ascii="Times New Roman" w:hAnsi="Times New Roman" w:cs="Times New Roman"/>
                <w:sz w:val="20"/>
                <w:szCs w:val="20"/>
              </w:rPr>
            </w:pPr>
            <w:proofErr w:type="spellStart"/>
            <w:r w:rsidRPr="00A73618">
              <w:rPr>
                <w:rFonts w:ascii="Times New Roman" w:hAnsi="Times New Roman" w:cs="Times New Roman"/>
                <w:sz w:val="20"/>
                <w:szCs w:val="20"/>
              </w:rPr>
              <w:t>Khandewal</w:t>
            </w:r>
            <w:proofErr w:type="spellEnd"/>
            <w:r w:rsidRPr="00A73618">
              <w:rPr>
                <w:rFonts w:ascii="Times New Roman" w:hAnsi="Times New Roman" w:cs="Times New Roman"/>
                <w:sz w:val="20"/>
                <w:szCs w:val="20"/>
              </w:rPr>
              <w:t xml:space="preserve"> 2017</w:t>
            </w:r>
          </w:p>
          <w:p w14:paraId="76E79A44" w14:textId="77777777" w:rsidR="00654DF5" w:rsidRDefault="00654DF5" w:rsidP="005327A0">
            <w:pPr>
              <w:rPr>
                <w:rFonts w:ascii="Times New Roman" w:hAnsi="Times New Roman" w:cs="Times New Roman"/>
                <w:sz w:val="20"/>
                <w:szCs w:val="20"/>
              </w:rPr>
            </w:pPr>
            <w:r w:rsidRPr="00A73618">
              <w:rPr>
                <w:rFonts w:ascii="Times New Roman" w:hAnsi="Times New Roman" w:cs="Times New Roman"/>
                <w:sz w:val="20"/>
                <w:szCs w:val="20"/>
              </w:rPr>
              <w:t>Patients or relatives</w:t>
            </w:r>
          </w:p>
          <w:p w14:paraId="392EB4A8" w14:textId="50A3F37F" w:rsidR="008F5B6E" w:rsidRPr="00A73618" w:rsidRDefault="008F5B6E" w:rsidP="005327A0">
            <w:pPr>
              <w:rPr>
                <w:rFonts w:ascii="Times New Roman" w:hAnsi="Times New Roman" w:cs="Times New Roman"/>
                <w:sz w:val="20"/>
                <w:szCs w:val="20"/>
              </w:rPr>
            </w:pPr>
            <w:r>
              <w:rPr>
                <w:rFonts w:ascii="Times New Roman" w:hAnsi="Times New Roman" w:cs="Times New Roman"/>
                <w:sz w:val="20"/>
                <w:szCs w:val="20"/>
              </w:rPr>
              <w:t>(n=2,130)</w:t>
            </w:r>
          </w:p>
        </w:tc>
        <w:tc>
          <w:tcPr>
            <w:tcW w:w="0" w:type="auto"/>
            <w:tcBorders>
              <w:top w:val="nil"/>
              <w:bottom w:val="single" w:sz="4" w:space="0" w:color="auto"/>
            </w:tcBorders>
            <w:shd w:val="clear" w:color="auto" w:fill="auto"/>
          </w:tcPr>
          <w:p w14:paraId="4FD551EB" w14:textId="77777777" w:rsidR="00654DF5" w:rsidRPr="00A73618" w:rsidRDefault="00654DF5" w:rsidP="005327A0">
            <w:pPr>
              <w:rPr>
                <w:rFonts w:ascii="Times New Roman" w:hAnsi="Times New Roman" w:cs="Times New Roman"/>
                <w:sz w:val="20"/>
              </w:rPr>
            </w:pPr>
          </w:p>
          <w:p w14:paraId="45B489C0" w14:textId="77777777" w:rsidR="00654DF5" w:rsidRPr="00A73618" w:rsidRDefault="00654DF5" w:rsidP="005327A0">
            <w:pPr>
              <w:rPr>
                <w:rFonts w:ascii="Times New Roman" w:hAnsi="Times New Roman" w:cs="Times New Roman"/>
                <w:sz w:val="20"/>
              </w:rPr>
            </w:pPr>
          </w:p>
          <w:p w14:paraId="7EA35A20" w14:textId="77777777" w:rsidR="00E5770C" w:rsidRDefault="00654DF5" w:rsidP="005327A0">
            <w:pPr>
              <w:rPr>
                <w:rFonts w:ascii="Times New Roman" w:hAnsi="Times New Roman" w:cs="Times New Roman"/>
                <w:sz w:val="20"/>
              </w:rPr>
            </w:pPr>
            <w:r w:rsidRPr="00A73618">
              <w:rPr>
                <w:rFonts w:ascii="Times New Roman" w:hAnsi="Times New Roman" w:cs="Times New Roman"/>
                <w:sz w:val="20"/>
              </w:rPr>
              <w:t>21% older than 85</w:t>
            </w:r>
          </w:p>
          <w:p w14:paraId="3A155B60" w14:textId="5322F1CE" w:rsidR="00654DF5" w:rsidRPr="00A73618" w:rsidRDefault="00654DF5" w:rsidP="005327A0">
            <w:pPr>
              <w:rPr>
                <w:rFonts w:ascii="Times New Roman" w:hAnsi="Times New Roman" w:cs="Times New Roman"/>
                <w:sz w:val="20"/>
              </w:rPr>
            </w:pPr>
            <w:r w:rsidRPr="00A73618">
              <w:rPr>
                <w:rFonts w:ascii="Times New Roman" w:hAnsi="Times New Roman" w:cs="Times New Roman"/>
                <w:sz w:val="20"/>
              </w:rPr>
              <w:t xml:space="preserve"> </w:t>
            </w:r>
          </w:p>
        </w:tc>
        <w:tc>
          <w:tcPr>
            <w:tcW w:w="0" w:type="auto"/>
            <w:tcBorders>
              <w:top w:val="nil"/>
              <w:bottom w:val="single" w:sz="4" w:space="0" w:color="auto"/>
            </w:tcBorders>
            <w:vAlign w:val="center"/>
          </w:tcPr>
          <w:p w14:paraId="605F366F" w14:textId="77777777" w:rsidR="00654DF5" w:rsidRPr="00A73618" w:rsidRDefault="00654DF5" w:rsidP="005327A0">
            <w:pPr>
              <w:spacing w:line="480" w:lineRule="auto"/>
              <w:jc w:val="center"/>
              <w:rPr>
                <w:rFonts w:ascii="Times New Roman" w:hAnsi="Times New Roman" w:cs="Times New Roman"/>
                <w:sz w:val="20"/>
                <w:szCs w:val="20"/>
              </w:rPr>
            </w:pPr>
            <w:r w:rsidRPr="00A73618">
              <w:rPr>
                <w:rFonts w:ascii="Times New Roman" w:hAnsi="Times New Roman" w:cs="Times New Roman"/>
                <w:sz w:val="20"/>
                <w:szCs w:val="20"/>
              </w:rPr>
              <w:t>&gt;94.0</w:t>
            </w:r>
          </w:p>
        </w:tc>
        <w:tc>
          <w:tcPr>
            <w:tcW w:w="0" w:type="auto"/>
            <w:tcBorders>
              <w:top w:val="nil"/>
              <w:bottom w:val="single" w:sz="4" w:space="0" w:color="auto"/>
            </w:tcBorders>
          </w:tcPr>
          <w:p w14:paraId="3FB821E2" w14:textId="77777777" w:rsidR="00654DF5" w:rsidRPr="00A73618" w:rsidRDefault="00654DF5" w:rsidP="005327A0">
            <w:pPr>
              <w:rPr>
                <w:rFonts w:ascii="Times New Roman" w:hAnsi="Times New Roman" w:cs="Times New Roman"/>
                <w:sz w:val="20"/>
              </w:rPr>
            </w:pPr>
            <w:r w:rsidRPr="00A73618">
              <w:rPr>
                <w:rFonts w:ascii="Times New Roman" w:hAnsi="Times New Roman" w:cs="Times New Roman"/>
                <w:sz w:val="20"/>
                <w:vertAlign w:val="superscript"/>
              </w:rPr>
              <w:t xml:space="preserve">a </w:t>
            </w:r>
            <w:r w:rsidRPr="00A73618">
              <w:rPr>
                <w:rFonts w:ascii="Times New Roman" w:hAnsi="Times New Roman" w:cs="Times New Roman"/>
                <w:sz w:val="20"/>
              </w:rPr>
              <w:t>Family not kept informed of care plan 29.8% vs. 17%**</w:t>
            </w:r>
          </w:p>
          <w:p w14:paraId="15F8A19D" w14:textId="77777777" w:rsidR="00654DF5" w:rsidRPr="00A73618" w:rsidRDefault="00654DF5" w:rsidP="005327A0">
            <w:pPr>
              <w:rPr>
                <w:rFonts w:ascii="Times New Roman" w:hAnsi="Times New Roman" w:cs="Times New Roman"/>
                <w:sz w:val="20"/>
              </w:rPr>
            </w:pPr>
          </w:p>
        </w:tc>
        <w:tc>
          <w:tcPr>
            <w:tcW w:w="0" w:type="auto"/>
            <w:tcBorders>
              <w:top w:val="nil"/>
              <w:bottom w:val="single" w:sz="4" w:space="0" w:color="auto"/>
            </w:tcBorders>
            <w:vAlign w:val="center"/>
          </w:tcPr>
          <w:p w14:paraId="37F07B48" w14:textId="77777777" w:rsidR="00654DF5" w:rsidRDefault="00654DF5" w:rsidP="006655D3">
            <w:pPr>
              <w:rPr>
                <w:rFonts w:ascii="Times New Roman" w:hAnsi="Times New Roman" w:cs="Times New Roman"/>
                <w:sz w:val="20"/>
              </w:rPr>
            </w:pPr>
            <w:r w:rsidRPr="00A73618">
              <w:rPr>
                <w:rFonts w:ascii="Times New Roman" w:hAnsi="Times New Roman" w:cs="Times New Roman"/>
                <w:sz w:val="20"/>
                <w:vertAlign w:val="superscript"/>
              </w:rPr>
              <w:t xml:space="preserve">a </w:t>
            </w:r>
            <w:r w:rsidRPr="00A73618">
              <w:rPr>
                <w:rFonts w:ascii="Times New Roman" w:hAnsi="Times New Roman" w:cs="Times New Roman"/>
                <w:sz w:val="20"/>
              </w:rPr>
              <w:t>Decision without enough family input 26% vs. 6.8%**</w:t>
            </w:r>
          </w:p>
          <w:p w14:paraId="0D992E62" w14:textId="5D81AEFC" w:rsidR="00654DF5" w:rsidRPr="00A73618" w:rsidRDefault="00654DF5" w:rsidP="006655D3">
            <w:pPr>
              <w:rPr>
                <w:rFonts w:ascii="Times New Roman" w:hAnsi="Times New Roman" w:cs="Times New Roman"/>
                <w:sz w:val="20"/>
              </w:rPr>
            </w:pPr>
            <w:r w:rsidRPr="00A73618">
              <w:rPr>
                <w:rFonts w:ascii="Times New Roman" w:hAnsi="Times New Roman" w:cs="Times New Roman"/>
                <w:sz w:val="20"/>
              </w:rPr>
              <w:t xml:space="preserve">87.4% </w:t>
            </w:r>
            <w:r w:rsidR="00C06D00">
              <w:rPr>
                <w:rFonts w:ascii="Times New Roman" w:hAnsi="Times New Roman" w:cs="Times New Roman"/>
                <w:sz w:val="20"/>
              </w:rPr>
              <w:t xml:space="preserve">reported </w:t>
            </w:r>
            <w:r w:rsidRPr="00A73618">
              <w:rPr>
                <w:rFonts w:ascii="Times New Roman" w:hAnsi="Times New Roman" w:cs="Times New Roman"/>
                <w:sz w:val="20"/>
              </w:rPr>
              <w:t>consisten</w:t>
            </w:r>
            <w:r w:rsidR="00E5770C">
              <w:rPr>
                <w:rFonts w:ascii="Times New Roman" w:hAnsi="Times New Roman" w:cs="Times New Roman"/>
                <w:sz w:val="20"/>
              </w:rPr>
              <w:t>cy</w:t>
            </w:r>
          </w:p>
          <w:p w14:paraId="1CCD1079" w14:textId="77777777" w:rsidR="00654DF5" w:rsidRPr="00A73618" w:rsidRDefault="00654DF5" w:rsidP="006655D3">
            <w:pPr>
              <w:rPr>
                <w:rFonts w:ascii="Times New Roman" w:hAnsi="Times New Roman" w:cs="Times New Roman"/>
                <w:sz w:val="20"/>
              </w:rPr>
            </w:pPr>
            <w:r w:rsidRPr="00A73618">
              <w:rPr>
                <w:rFonts w:ascii="Times New Roman" w:hAnsi="Times New Roman" w:cs="Times New Roman"/>
                <w:sz w:val="20"/>
              </w:rPr>
              <w:t>with goals of care</w:t>
            </w:r>
          </w:p>
          <w:p w14:paraId="3006C1E6" w14:textId="01FDAB6E" w:rsidR="00654DF5" w:rsidRPr="00A73618" w:rsidRDefault="00654DF5" w:rsidP="005327A0">
            <w:pPr>
              <w:rPr>
                <w:rFonts w:ascii="Times New Roman" w:hAnsi="Times New Roman" w:cs="Times New Roman"/>
                <w:sz w:val="20"/>
                <w:vertAlign w:val="superscript"/>
              </w:rPr>
            </w:pPr>
          </w:p>
        </w:tc>
        <w:tc>
          <w:tcPr>
            <w:tcW w:w="2229" w:type="dxa"/>
            <w:tcBorders>
              <w:top w:val="nil"/>
              <w:bottom w:val="single" w:sz="4" w:space="0" w:color="auto"/>
            </w:tcBorders>
            <w:vAlign w:val="center"/>
          </w:tcPr>
          <w:p w14:paraId="573437E0" w14:textId="77777777" w:rsidR="00C06D00" w:rsidRDefault="00654DF5" w:rsidP="006655D3">
            <w:pPr>
              <w:rPr>
                <w:rFonts w:ascii="Times New Roman" w:hAnsi="Times New Roman" w:cs="Times New Roman"/>
                <w:sz w:val="20"/>
                <w:vertAlign w:val="superscript"/>
              </w:rPr>
            </w:pPr>
            <w:r w:rsidRPr="00A73618">
              <w:rPr>
                <w:rFonts w:ascii="Times New Roman" w:hAnsi="Times New Roman" w:cs="Times New Roman"/>
                <w:sz w:val="20"/>
                <w:vertAlign w:val="superscript"/>
              </w:rPr>
              <w:t>a</w:t>
            </w:r>
            <w:r w:rsidRPr="00A73618">
              <w:rPr>
                <w:rFonts w:ascii="Times New Roman" w:hAnsi="Times New Roman" w:cs="Times New Roman"/>
                <w:sz w:val="20"/>
              </w:rPr>
              <w:t xml:space="preserve"> 23% vs. 12.1 patient not always treated with </w:t>
            </w:r>
            <w:proofErr w:type="gramStart"/>
            <w:r w:rsidRPr="00A73618">
              <w:rPr>
                <w:rFonts w:ascii="Times New Roman" w:hAnsi="Times New Roman" w:cs="Times New Roman"/>
                <w:sz w:val="20"/>
              </w:rPr>
              <w:t>respect</w:t>
            </w:r>
            <w:r>
              <w:rPr>
                <w:rFonts w:ascii="Times New Roman" w:hAnsi="Times New Roman" w:cs="Times New Roman"/>
                <w:sz w:val="20"/>
              </w:rPr>
              <w:t>;</w:t>
            </w:r>
            <w:proofErr w:type="gramEnd"/>
            <w:r>
              <w:rPr>
                <w:rFonts w:ascii="Times New Roman" w:hAnsi="Times New Roman" w:cs="Times New Roman"/>
                <w:sz w:val="20"/>
              </w:rPr>
              <w:t xml:space="preserve"> </w:t>
            </w:r>
            <w:r w:rsidRPr="00A73618">
              <w:rPr>
                <w:rFonts w:ascii="Times New Roman" w:hAnsi="Times New Roman" w:cs="Times New Roman"/>
                <w:sz w:val="20"/>
                <w:vertAlign w:val="superscript"/>
              </w:rPr>
              <w:t xml:space="preserve"> </w:t>
            </w:r>
          </w:p>
          <w:p w14:paraId="1FA14AAD" w14:textId="09506C96" w:rsidR="00654DF5" w:rsidRPr="00A73618" w:rsidRDefault="00654DF5" w:rsidP="006655D3">
            <w:pPr>
              <w:rPr>
                <w:rFonts w:ascii="Times New Roman" w:hAnsi="Times New Roman" w:cs="Times New Roman"/>
                <w:sz w:val="20"/>
              </w:rPr>
            </w:pPr>
            <w:proofErr w:type="spellStart"/>
            <w:proofErr w:type="gramStart"/>
            <w:r w:rsidRPr="00A73618">
              <w:rPr>
                <w:rFonts w:ascii="Times New Roman" w:hAnsi="Times New Roman" w:cs="Times New Roman"/>
                <w:sz w:val="20"/>
                <w:vertAlign w:val="superscript"/>
              </w:rPr>
              <w:t>a</w:t>
            </w:r>
            <w:proofErr w:type="spellEnd"/>
            <w:proofErr w:type="gramEnd"/>
            <w:r w:rsidRPr="00A73618">
              <w:rPr>
                <w:rFonts w:ascii="Times New Roman" w:hAnsi="Times New Roman" w:cs="Times New Roman"/>
                <w:sz w:val="20"/>
                <w:vertAlign w:val="superscript"/>
              </w:rPr>
              <w:t xml:space="preserve"> </w:t>
            </w:r>
            <w:r w:rsidRPr="00A73618">
              <w:rPr>
                <w:rFonts w:ascii="Times New Roman" w:hAnsi="Times New Roman" w:cs="Times New Roman"/>
                <w:sz w:val="20"/>
              </w:rPr>
              <w:t>Unmet need for pain Mx 27.3% vs. 15.2% **</w:t>
            </w:r>
          </w:p>
          <w:p w14:paraId="7E5CB496" w14:textId="09BA83E7" w:rsidR="00654DF5" w:rsidRPr="00A73618" w:rsidRDefault="00654DF5" w:rsidP="005327A0">
            <w:pPr>
              <w:rPr>
                <w:rFonts w:ascii="Times New Roman" w:hAnsi="Times New Roman" w:cs="Times New Roman"/>
                <w:sz w:val="20"/>
              </w:rPr>
            </w:pPr>
          </w:p>
        </w:tc>
        <w:tc>
          <w:tcPr>
            <w:tcW w:w="2268" w:type="dxa"/>
            <w:tcBorders>
              <w:top w:val="nil"/>
              <w:bottom w:val="single" w:sz="4" w:space="0" w:color="auto"/>
            </w:tcBorders>
            <w:vAlign w:val="center"/>
          </w:tcPr>
          <w:p w14:paraId="3A11C9C6" w14:textId="77777777" w:rsidR="00E5770C" w:rsidRDefault="00E5770C" w:rsidP="00E5770C">
            <w:pPr>
              <w:rPr>
                <w:rFonts w:ascii="Times New Roman" w:hAnsi="Times New Roman" w:cs="Times New Roman"/>
                <w:sz w:val="20"/>
              </w:rPr>
            </w:pPr>
            <w:r w:rsidRPr="00A73618">
              <w:rPr>
                <w:rFonts w:ascii="Times New Roman" w:hAnsi="Times New Roman" w:cs="Times New Roman"/>
                <w:sz w:val="20"/>
                <w:vertAlign w:val="superscript"/>
              </w:rPr>
              <w:t xml:space="preserve">a </w:t>
            </w:r>
            <w:r w:rsidRPr="00A73618">
              <w:rPr>
                <w:rFonts w:ascii="Times New Roman" w:hAnsi="Times New Roman" w:cs="Times New Roman"/>
                <w:sz w:val="20"/>
              </w:rPr>
              <w:t>4</w:t>
            </w:r>
            <w:r>
              <w:rPr>
                <w:rFonts w:ascii="Times New Roman" w:hAnsi="Times New Roman" w:cs="Times New Roman"/>
                <w:sz w:val="20"/>
              </w:rPr>
              <w:t>0</w:t>
            </w:r>
            <w:r w:rsidRPr="00A73618">
              <w:rPr>
                <w:rFonts w:ascii="Times New Roman" w:hAnsi="Times New Roman" w:cs="Times New Roman"/>
                <w:sz w:val="20"/>
              </w:rPr>
              <w:t xml:space="preserve">% vs 49% </w:t>
            </w:r>
            <w:r>
              <w:rPr>
                <w:rFonts w:ascii="Times New Roman" w:hAnsi="Times New Roman" w:cs="Times New Roman"/>
                <w:sz w:val="20"/>
              </w:rPr>
              <w:t xml:space="preserve">reported </w:t>
            </w:r>
            <w:r w:rsidRPr="00A73618">
              <w:rPr>
                <w:rFonts w:ascii="Times New Roman" w:hAnsi="Times New Roman" w:cs="Times New Roman"/>
                <w:sz w:val="20"/>
              </w:rPr>
              <w:t>excellent</w:t>
            </w:r>
            <w:r>
              <w:rPr>
                <w:rFonts w:ascii="Times New Roman" w:hAnsi="Times New Roman" w:cs="Times New Roman"/>
                <w:sz w:val="20"/>
              </w:rPr>
              <w:t xml:space="preserve"> care ratings </w:t>
            </w:r>
          </w:p>
          <w:p w14:paraId="528074CD" w14:textId="1CC12E16" w:rsidR="00E5770C" w:rsidRPr="00A73618" w:rsidRDefault="00E5770C" w:rsidP="00E5770C">
            <w:pPr>
              <w:rPr>
                <w:rFonts w:ascii="Times New Roman" w:hAnsi="Times New Roman" w:cs="Times New Roman"/>
                <w:sz w:val="20"/>
              </w:rPr>
            </w:pPr>
            <w:r w:rsidRPr="00A73618">
              <w:rPr>
                <w:rFonts w:ascii="Times New Roman" w:hAnsi="Times New Roman" w:cs="Times New Roman"/>
                <w:sz w:val="20"/>
                <w:vertAlign w:val="superscript"/>
              </w:rPr>
              <w:t>a</w:t>
            </w:r>
            <w:r w:rsidRPr="00A73618">
              <w:rPr>
                <w:rFonts w:ascii="Times New Roman" w:hAnsi="Times New Roman" w:cs="Times New Roman"/>
                <w:sz w:val="20"/>
              </w:rPr>
              <w:t xml:space="preserve"> 39.8% vs. 44.7% good/very good</w:t>
            </w:r>
          </w:p>
          <w:p w14:paraId="1B1DD6A2" w14:textId="250DC812" w:rsidR="00E5770C" w:rsidRPr="00A73618" w:rsidRDefault="00E5770C" w:rsidP="00E5770C">
            <w:pPr>
              <w:rPr>
                <w:rFonts w:ascii="Times New Roman" w:hAnsi="Times New Roman" w:cs="Times New Roman"/>
                <w:sz w:val="20"/>
              </w:rPr>
            </w:pPr>
            <w:r w:rsidRPr="00A73618">
              <w:rPr>
                <w:rFonts w:ascii="Times New Roman" w:hAnsi="Times New Roman" w:cs="Times New Roman"/>
                <w:sz w:val="20"/>
                <w:vertAlign w:val="superscript"/>
              </w:rPr>
              <w:t xml:space="preserve">a </w:t>
            </w:r>
            <w:r w:rsidRPr="00A73618">
              <w:rPr>
                <w:rFonts w:ascii="Times New Roman" w:hAnsi="Times New Roman" w:cs="Times New Roman"/>
                <w:sz w:val="20"/>
              </w:rPr>
              <w:t>20.2% vs.  6.2% fair-poor</w:t>
            </w:r>
          </w:p>
          <w:p w14:paraId="0FA973DA" w14:textId="77777777" w:rsidR="00654DF5" w:rsidRPr="00A73618" w:rsidRDefault="00654DF5" w:rsidP="005327A0">
            <w:pPr>
              <w:spacing w:line="480" w:lineRule="auto"/>
              <w:rPr>
                <w:rFonts w:ascii="Times New Roman" w:hAnsi="Times New Roman" w:cs="Times New Roman"/>
                <w:sz w:val="20"/>
              </w:rPr>
            </w:pPr>
          </w:p>
        </w:tc>
        <w:tc>
          <w:tcPr>
            <w:tcW w:w="2410" w:type="dxa"/>
            <w:tcBorders>
              <w:top w:val="nil"/>
              <w:bottom w:val="single" w:sz="4" w:space="0" w:color="auto"/>
            </w:tcBorders>
            <w:shd w:val="clear" w:color="auto" w:fill="auto"/>
            <w:vAlign w:val="center"/>
          </w:tcPr>
          <w:p w14:paraId="22388B77" w14:textId="6C41A9CC" w:rsidR="00654DF5" w:rsidRPr="00A73618" w:rsidRDefault="00FB5810" w:rsidP="005327A0">
            <w:pPr>
              <w:rPr>
                <w:rFonts w:ascii="Times New Roman" w:hAnsi="Times New Roman" w:cs="Times New Roman"/>
                <w:sz w:val="20"/>
              </w:rPr>
            </w:pPr>
            <w:r w:rsidRPr="00A73618">
              <w:rPr>
                <w:rFonts w:ascii="Times New Roman" w:hAnsi="Times New Roman" w:cs="Times New Roman"/>
                <w:sz w:val="20"/>
                <w:vertAlign w:val="superscript"/>
              </w:rPr>
              <w:t xml:space="preserve">a </w:t>
            </w:r>
            <w:r w:rsidRPr="00A73618">
              <w:rPr>
                <w:rFonts w:ascii="Times New Roman" w:hAnsi="Times New Roman" w:cs="Times New Roman"/>
                <w:sz w:val="20"/>
              </w:rPr>
              <w:t>4</w:t>
            </w:r>
            <w:r>
              <w:rPr>
                <w:rFonts w:ascii="Times New Roman" w:hAnsi="Times New Roman" w:cs="Times New Roman"/>
                <w:sz w:val="20"/>
              </w:rPr>
              <w:t>5.2</w:t>
            </w:r>
            <w:r w:rsidRPr="00A73618">
              <w:rPr>
                <w:rFonts w:ascii="Times New Roman" w:hAnsi="Times New Roman" w:cs="Times New Roman"/>
                <w:sz w:val="20"/>
              </w:rPr>
              <w:t xml:space="preserve">% vs </w:t>
            </w:r>
            <w:r>
              <w:rPr>
                <w:rFonts w:ascii="Times New Roman" w:hAnsi="Times New Roman" w:cs="Times New Roman"/>
                <w:sz w:val="20"/>
              </w:rPr>
              <w:t>27.4</w:t>
            </w:r>
            <w:r w:rsidRPr="00A73618">
              <w:rPr>
                <w:rFonts w:ascii="Times New Roman" w:hAnsi="Times New Roman" w:cs="Times New Roman"/>
                <w:sz w:val="20"/>
              </w:rPr>
              <w:t xml:space="preserve">% </w:t>
            </w:r>
            <w:r>
              <w:rPr>
                <w:rFonts w:ascii="Times New Roman" w:hAnsi="Times New Roman" w:cs="Times New Roman"/>
                <w:sz w:val="20"/>
              </w:rPr>
              <w:t>reported unmet need for addressing sadness/anxiety</w:t>
            </w:r>
          </w:p>
        </w:tc>
      </w:tr>
      <w:tr w:rsidR="002B1CF4" w:rsidRPr="00A73618" w14:paraId="180F9EA9" w14:textId="77777777" w:rsidTr="00654DF5">
        <w:tc>
          <w:tcPr>
            <w:tcW w:w="0" w:type="auto"/>
            <w:tcBorders>
              <w:top w:val="nil"/>
              <w:bottom w:val="single" w:sz="4" w:space="0" w:color="auto"/>
            </w:tcBorders>
            <w:vAlign w:val="center"/>
          </w:tcPr>
          <w:p w14:paraId="7A2541B8" w14:textId="77777777" w:rsidR="002B1CF4" w:rsidRDefault="002B1CF4" w:rsidP="002B1CF4">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Parker 2013</w:t>
            </w:r>
          </w:p>
          <w:p w14:paraId="025735E5" w14:textId="77777777" w:rsidR="002B1CF4" w:rsidRDefault="002B1CF4" w:rsidP="002B1CF4">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Patients or relatives</w:t>
            </w:r>
          </w:p>
          <w:p w14:paraId="5888C571" w14:textId="66BB4404" w:rsidR="002B1CF4" w:rsidRPr="00A73618" w:rsidRDefault="002B1CF4" w:rsidP="002B1CF4">
            <w:pPr>
              <w:rPr>
                <w:rFonts w:ascii="Times New Roman" w:hAnsi="Times New Roman" w:cs="Times New Roman"/>
                <w:sz w:val="20"/>
                <w:szCs w:val="20"/>
              </w:rPr>
            </w:pPr>
            <w:r>
              <w:rPr>
                <w:rFonts w:ascii="Times New Roman" w:hAnsi="Times New Roman" w:cs="Times New Roman"/>
                <w:sz w:val="20"/>
                <w:szCs w:val="20"/>
              </w:rPr>
              <w:t>(n=110)</w:t>
            </w:r>
          </w:p>
        </w:tc>
        <w:tc>
          <w:tcPr>
            <w:tcW w:w="0" w:type="auto"/>
            <w:tcBorders>
              <w:top w:val="nil"/>
              <w:bottom w:val="single" w:sz="4" w:space="0" w:color="auto"/>
            </w:tcBorders>
            <w:shd w:val="clear" w:color="auto" w:fill="auto"/>
          </w:tcPr>
          <w:p w14:paraId="120B7697" w14:textId="18D57C8C" w:rsidR="002B1CF4" w:rsidRPr="00A73618" w:rsidRDefault="002B1CF4" w:rsidP="005327A0">
            <w:pPr>
              <w:rPr>
                <w:rFonts w:ascii="Times New Roman" w:hAnsi="Times New Roman" w:cs="Times New Roman"/>
                <w:sz w:val="20"/>
              </w:rPr>
            </w:pPr>
            <w:r>
              <w:rPr>
                <w:rFonts w:ascii="Times New Roman" w:hAnsi="Times New Roman" w:cs="Times New Roman"/>
                <w:sz w:val="20"/>
              </w:rPr>
              <w:t>NR</w:t>
            </w:r>
          </w:p>
        </w:tc>
        <w:tc>
          <w:tcPr>
            <w:tcW w:w="0" w:type="auto"/>
            <w:tcBorders>
              <w:top w:val="nil"/>
              <w:bottom w:val="single" w:sz="4" w:space="0" w:color="auto"/>
            </w:tcBorders>
            <w:vAlign w:val="center"/>
          </w:tcPr>
          <w:p w14:paraId="5CD13FF7" w14:textId="11CA28D5" w:rsidR="002B1CF4" w:rsidRPr="00A73618" w:rsidRDefault="002B1CF4" w:rsidP="005327A0">
            <w:pPr>
              <w:spacing w:line="480" w:lineRule="auto"/>
              <w:jc w:val="center"/>
              <w:rPr>
                <w:rFonts w:ascii="Times New Roman" w:hAnsi="Times New Roman" w:cs="Times New Roman"/>
                <w:sz w:val="20"/>
                <w:szCs w:val="20"/>
              </w:rPr>
            </w:pPr>
            <w:r>
              <w:rPr>
                <w:rFonts w:ascii="Times New Roman" w:hAnsi="Times New Roman" w:cs="Times New Roman"/>
                <w:sz w:val="20"/>
                <w:szCs w:val="20"/>
              </w:rPr>
              <w:t>21.5</w:t>
            </w:r>
          </w:p>
        </w:tc>
        <w:tc>
          <w:tcPr>
            <w:tcW w:w="0" w:type="auto"/>
            <w:tcBorders>
              <w:top w:val="nil"/>
              <w:bottom w:val="single" w:sz="4" w:space="0" w:color="auto"/>
            </w:tcBorders>
          </w:tcPr>
          <w:p w14:paraId="628FE103" w14:textId="567C390F" w:rsidR="002B1CF4" w:rsidRPr="002B1CF4" w:rsidRDefault="002B1CF4" w:rsidP="005327A0">
            <w:pPr>
              <w:rPr>
                <w:rFonts w:ascii="Times New Roman" w:hAnsi="Times New Roman" w:cs="Times New Roman"/>
                <w:sz w:val="20"/>
                <w:szCs w:val="20"/>
                <w:vertAlign w:val="superscript"/>
              </w:rPr>
            </w:pPr>
            <w:r w:rsidRPr="008C5A34">
              <w:rPr>
                <w:rFonts w:ascii="Times New Roman" w:hAnsi="Times New Roman" w:cs="Times New Roman"/>
                <w:sz w:val="20"/>
                <w:szCs w:val="20"/>
              </w:rPr>
              <w:t xml:space="preserve">Median score of 4/4 </w:t>
            </w:r>
            <w:r>
              <w:rPr>
                <w:rFonts w:ascii="Times New Roman" w:hAnsi="Times New Roman" w:cs="Times New Roman"/>
                <w:sz w:val="20"/>
                <w:szCs w:val="20"/>
              </w:rPr>
              <w:t xml:space="preserve">(very satisfied) </w:t>
            </w:r>
            <w:r w:rsidRPr="008C5A34">
              <w:rPr>
                <w:rFonts w:ascii="Times New Roman" w:hAnsi="Times New Roman" w:cs="Times New Roman"/>
                <w:sz w:val="20"/>
                <w:szCs w:val="20"/>
              </w:rPr>
              <w:t>for communication related questions like</w:t>
            </w:r>
            <w:r w:rsidRPr="002B1CF4">
              <w:rPr>
                <w:rFonts w:ascii="Times New Roman" w:hAnsi="Times New Roman" w:cs="Times New Roman"/>
                <w:sz w:val="20"/>
                <w:szCs w:val="20"/>
                <w:vertAlign w:val="superscript"/>
              </w:rPr>
              <w:t xml:space="preserve"> “</w:t>
            </w:r>
            <w:r w:rsidRPr="008C5A34">
              <w:rPr>
                <w:rFonts w:ascii="Times New Roman" w:hAnsi="Times New Roman" w:cs="Times New Roman"/>
                <w:sz w:val="20"/>
                <w:szCs w:val="20"/>
              </w:rPr>
              <w:t>Availability of the palliative care team to the family”</w:t>
            </w:r>
          </w:p>
        </w:tc>
        <w:tc>
          <w:tcPr>
            <w:tcW w:w="0" w:type="auto"/>
            <w:tcBorders>
              <w:top w:val="nil"/>
              <w:bottom w:val="single" w:sz="4" w:space="0" w:color="auto"/>
            </w:tcBorders>
            <w:vAlign w:val="center"/>
          </w:tcPr>
          <w:p w14:paraId="5458A98B" w14:textId="14D5D7F3" w:rsidR="002B1CF4" w:rsidRPr="002B1CF4" w:rsidRDefault="002B1CF4" w:rsidP="002B1CF4">
            <w:pPr>
              <w:rPr>
                <w:rFonts w:ascii="Times New Roman" w:hAnsi="Times New Roman" w:cs="Times New Roman"/>
                <w:sz w:val="20"/>
                <w:szCs w:val="20"/>
              </w:rPr>
            </w:pPr>
            <w:r w:rsidRPr="00FC7B3F">
              <w:rPr>
                <w:rFonts w:ascii="Times New Roman" w:hAnsi="Times New Roman" w:cs="Times New Roman"/>
                <w:sz w:val="20"/>
                <w:szCs w:val="20"/>
              </w:rPr>
              <w:t xml:space="preserve">Median score of 4/4 </w:t>
            </w:r>
            <w:r>
              <w:rPr>
                <w:rFonts w:ascii="Times New Roman" w:hAnsi="Times New Roman" w:cs="Times New Roman"/>
                <w:sz w:val="20"/>
                <w:szCs w:val="20"/>
              </w:rPr>
              <w:t xml:space="preserve">(very satisfied) </w:t>
            </w:r>
            <w:r w:rsidRPr="00FC7B3F">
              <w:rPr>
                <w:rFonts w:ascii="Times New Roman" w:hAnsi="Times New Roman" w:cs="Times New Roman"/>
                <w:sz w:val="20"/>
                <w:szCs w:val="20"/>
              </w:rPr>
              <w:t xml:space="preserve">for </w:t>
            </w:r>
            <w:r>
              <w:rPr>
                <w:rFonts w:ascii="Times New Roman" w:hAnsi="Times New Roman" w:cs="Times New Roman"/>
                <w:sz w:val="20"/>
                <w:szCs w:val="20"/>
              </w:rPr>
              <w:t>preference/decision making</w:t>
            </w:r>
            <w:r w:rsidRPr="00FC7B3F">
              <w:rPr>
                <w:rFonts w:ascii="Times New Roman" w:hAnsi="Times New Roman" w:cs="Times New Roman"/>
                <w:sz w:val="20"/>
                <w:szCs w:val="20"/>
              </w:rPr>
              <w:t xml:space="preserve"> questions like</w:t>
            </w:r>
            <w:r>
              <w:rPr>
                <w:rFonts w:ascii="Times New Roman" w:hAnsi="Times New Roman" w:cs="Times New Roman"/>
                <w:sz w:val="20"/>
                <w:szCs w:val="20"/>
              </w:rPr>
              <w:t xml:space="preserve"> “</w:t>
            </w:r>
            <w:r w:rsidRPr="002B1CF4">
              <w:rPr>
                <w:rFonts w:ascii="Times New Roman" w:hAnsi="Times New Roman" w:cs="Times New Roman"/>
                <w:sz w:val="20"/>
                <w:szCs w:val="20"/>
              </w:rPr>
              <w:t>The way in which the family is included in</w:t>
            </w:r>
          </w:p>
          <w:p w14:paraId="44B81AB6" w14:textId="34FEE6FE" w:rsidR="002B1CF4" w:rsidRPr="00A73618" w:rsidRDefault="002B1CF4" w:rsidP="002B1CF4">
            <w:pPr>
              <w:rPr>
                <w:rFonts w:ascii="Times New Roman" w:hAnsi="Times New Roman" w:cs="Times New Roman"/>
                <w:sz w:val="20"/>
                <w:vertAlign w:val="superscript"/>
              </w:rPr>
            </w:pPr>
            <w:r w:rsidRPr="002B1CF4">
              <w:rPr>
                <w:rFonts w:ascii="Times New Roman" w:hAnsi="Times New Roman" w:cs="Times New Roman"/>
                <w:sz w:val="20"/>
                <w:szCs w:val="20"/>
              </w:rPr>
              <w:t>treatment and care decisions</w:t>
            </w:r>
            <w:r>
              <w:rPr>
                <w:rFonts w:ascii="Times New Roman" w:hAnsi="Times New Roman" w:cs="Times New Roman"/>
                <w:sz w:val="20"/>
                <w:szCs w:val="20"/>
              </w:rPr>
              <w:t>”</w:t>
            </w:r>
          </w:p>
        </w:tc>
        <w:tc>
          <w:tcPr>
            <w:tcW w:w="2229" w:type="dxa"/>
            <w:tcBorders>
              <w:top w:val="nil"/>
              <w:bottom w:val="single" w:sz="4" w:space="0" w:color="auto"/>
            </w:tcBorders>
            <w:vAlign w:val="center"/>
          </w:tcPr>
          <w:p w14:paraId="2048B8AC" w14:textId="6ACA3DC5" w:rsidR="002B1CF4" w:rsidRPr="002B1CF4" w:rsidRDefault="002B1CF4" w:rsidP="002B1CF4">
            <w:pPr>
              <w:rPr>
                <w:rFonts w:ascii="Times New Roman" w:hAnsi="Times New Roman" w:cs="Times New Roman"/>
                <w:sz w:val="20"/>
                <w:szCs w:val="20"/>
              </w:rPr>
            </w:pPr>
            <w:r w:rsidRPr="00FC7B3F">
              <w:rPr>
                <w:rFonts w:ascii="Times New Roman" w:hAnsi="Times New Roman" w:cs="Times New Roman"/>
                <w:sz w:val="20"/>
                <w:szCs w:val="20"/>
              </w:rPr>
              <w:t xml:space="preserve">Median score of 4/4 </w:t>
            </w:r>
            <w:r>
              <w:rPr>
                <w:rFonts w:ascii="Times New Roman" w:hAnsi="Times New Roman" w:cs="Times New Roman"/>
                <w:sz w:val="20"/>
                <w:szCs w:val="20"/>
              </w:rPr>
              <w:t xml:space="preserve">(very satisfied) </w:t>
            </w:r>
            <w:r w:rsidRPr="00FC7B3F">
              <w:rPr>
                <w:rFonts w:ascii="Times New Roman" w:hAnsi="Times New Roman" w:cs="Times New Roman"/>
                <w:sz w:val="20"/>
                <w:szCs w:val="20"/>
              </w:rPr>
              <w:t xml:space="preserve">for </w:t>
            </w:r>
            <w:r>
              <w:rPr>
                <w:rFonts w:ascii="Times New Roman" w:hAnsi="Times New Roman" w:cs="Times New Roman"/>
                <w:sz w:val="20"/>
                <w:szCs w:val="20"/>
              </w:rPr>
              <w:t>QoL</w:t>
            </w:r>
            <w:r w:rsidRPr="00FC7B3F">
              <w:rPr>
                <w:rFonts w:ascii="Times New Roman" w:hAnsi="Times New Roman" w:cs="Times New Roman"/>
                <w:sz w:val="20"/>
                <w:szCs w:val="20"/>
              </w:rPr>
              <w:t xml:space="preserve"> questions like</w:t>
            </w:r>
            <w:r>
              <w:rPr>
                <w:rFonts w:ascii="Times New Roman" w:hAnsi="Times New Roman" w:cs="Times New Roman"/>
                <w:sz w:val="20"/>
                <w:szCs w:val="20"/>
              </w:rPr>
              <w:t xml:space="preserve"> “</w:t>
            </w:r>
            <w:r w:rsidRPr="002B1CF4">
              <w:rPr>
                <w:rFonts w:ascii="Times New Roman" w:hAnsi="Times New Roman" w:cs="Times New Roman"/>
                <w:sz w:val="20"/>
                <w:szCs w:val="20"/>
              </w:rPr>
              <w:t>The way in which the palliative care team respects</w:t>
            </w:r>
          </w:p>
          <w:p w14:paraId="65E5A429" w14:textId="79E3C302" w:rsidR="002B1CF4" w:rsidRPr="00A73618" w:rsidRDefault="002B1CF4" w:rsidP="002B1CF4">
            <w:pPr>
              <w:rPr>
                <w:rFonts w:ascii="Times New Roman" w:hAnsi="Times New Roman" w:cs="Times New Roman"/>
                <w:sz w:val="20"/>
                <w:vertAlign w:val="superscript"/>
              </w:rPr>
            </w:pPr>
            <w:r w:rsidRPr="002B1CF4">
              <w:rPr>
                <w:rFonts w:ascii="Times New Roman" w:hAnsi="Times New Roman" w:cs="Times New Roman"/>
                <w:sz w:val="20"/>
                <w:szCs w:val="20"/>
              </w:rPr>
              <w:t>the dignity of the patient and family</w:t>
            </w:r>
            <w:r>
              <w:rPr>
                <w:rFonts w:ascii="Times New Roman" w:hAnsi="Times New Roman" w:cs="Times New Roman"/>
                <w:sz w:val="20"/>
                <w:szCs w:val="20"/>
              </w:rPr>
              <w:t>”</w:t>
            </w:r>
          </w:p>
        </w:tc>
        <w:tc>
          <w:tcPr>
            <w:tcW w:w="2268" w:type="dxa"/>
            <w:tcBorders>
              <w:top w:val="nil"/>
              <w:bottom w:val="single" w:sz="4" w:space="0" w:color="auto"/>
            </w:tcBorders>
            <w:vAlign w:val="center"/>
          </w:tcPr>
          <w:p w14:paraId="18BCA0D5" w14:textId="6BB0AD1E" w:rsidR="002B1CF4" w:rsidRPr="002B1CF4" w:rsidRDefault="002B1CF4" w:rsidP="002B1CF4">
            <w:pPr>
              <w:rPr>
                <w:rFonts w:ascii="Times New Roman" w:hAnsi="Times New Roman" w:cs="Times New Roman"/>
                <w:sz w:val="20"/>
                <w:szCs w:val="20"/>
              </w:rPr>
            </w:pPr>
            <w:r w:rsidRPr="00FC7B3F">
              <w:rPr>
                <w:rFonts w:ascii="Times New Roman" w:hAnsi="Times New Roman" w:cs="Times New Roman"/>
                <w:sz w:val="20"/>
                <w:szCs w:val="20"/>
              </w:rPr>
              <w:t xml:space="preserve">Median score of 4/4 </w:t>
            </w:r>
            <w:r>
              <w:rPr>
                <w:rFonts w:ascii="Times New Roman" w:hAnsi="Times New Roman" w:cs="Times New Roman"/>
                <w:sz w:val="20"/>
                <w:szCs w:val="20"/>
              </w:rPr>
              <w:t xml:space="preserve">(very satisfied) </w:t>
            </w:r>
            <w:r w:rsidRPr="00FC7B3F">
              <w:rPr>
                <w:rFonts w:ascii="Times New Roman" w:hAnsi="Times New Roman" w:cs="Times New Roman"/>
                <w:sz w:val="20"/>
                <w:szCs w:val="20"/>
              </w:rPr>
              <w:t xml:space="preserve">for </w:t>
            </w:r>
            <w:r>
              <w:rPr>
                <w:rFonts w:ascii="Times New Roman" w:hAnsi="Times New Roman" w:cs="Times New Roman"/>
                <w:sz w:val="20"/>
                <w:szCs w:val="20"/>
              </w:rPr>
              <w:t xml:space="preserve">staff competency </w:t>
            </w:r>
            <w:r w:rsidRPr="00FC7B3F">
              <w:rPr>
                <w:rFonts w:ascii="Times New Roman" w:hAnsi="Times New Roman" w:cs="Times New Roman"/>
                <w:sz w:val="20"/>
                <w:szCs w:val="20"/>
              </w:rPr>
              <w:t>questions like</w:t>
            </w:r>
            <w:r>
              <w:rPr>
                <w:rFonts w:ascii="Times New Roman" w:hAnsi="Times New Roman" w:cs="Times New Roman"/>
                <w:sz w:val="20"/>
                <w:szCs w:val="20"/>
              </w:rPr>
              <w:t xml:space="preserve"> “</w:t>
            </w:r>
            <w:r w:rsidRPr="002B1CF4">
              <w:rPr>
                <w:rFonts w:ascii="Times New Roman" w:hAnsi="Times New Roman" w:cs="Times New Roman"/>
                <w:sz w:val="20"/>
                <w:szCs w:val="20"/>
              </w:rPr>
              <w:t>How effectively the palliative care team manages the</w:t>
            </w:r>
          </w:p>
          <w:p w14:paraId="35D7B640" w14:textId="12442F14" w:rsidR="002B1CF4" w:rsidRPr="00A73618" w:rsidRDefault="002B1CF4" w:rsidP="002B1CF4">
            <w:pPr>
              <w:rPr>
                <w:rFonts w:ascii="Times New Roman" w:hAnsi="Times New Roman" w:cs="Times New Roman"/>
                <w:sz w:val="20"/>
                <w:vertAlign w:val="superscript"/>
              </w:rPr>
            </w:pPr>
            <w:r w:rsidRPr="002B1CF4">
              <w:rPr>
                <w:rFonts w:ascii="Times New Roman" w:hAnsi="Times New Roman" w:cs="Times New Roman"/>
                <w:sz w:val="20"/>
                <w:szCs w:val="20"/>
              </w:rPr>
              <w:t>patient’s (your) symptoms</w:t>
            </w:r>
            <w:r>
              <w:rPr>
                <w:rFonts w:ascii="Times New Roman" w:hAnsi="Times New Roman" w:cs="Times New Roman"/>
                <w:sz w:val="20"/>
                <w:szCs w:val="20"/>
              </w:rPr>
              <w:t>”</w:t>
            </w:r>
          </w:p>
        </w:tc>
        <w:tc>
          <w:tcPr>
            <w:tcW w:w="2410" w:type="dxa"/>
            <w:tcBorders>
              <w:top w:val="nil"/>
              <w:bottom w:val="single" w:sz="4" w:space="0" w:color="auto"/>
            </w:tcBorders>
            <w:shd w:val="clear" w:color="auto" w:fill="auto"/>
            <w:vAlign w:val="center"/>
          </w:tcPr>
          <w:p w14:paraId="2F778AAB" w14:textId="73EE5028" w:rsidR="002B1CF4" w:rsidRPr="00A73618" w:rsidRDefault="002B1CF4" w:rsidP="005327A0">
            <w:pPr>
              <w:rPr>
                <w:rFonts w:ascii="Times New Roman" w:hAnsi="Times New Roman" w:cs="Times New Roman"/>
                <w:sz w:val="20"/>
                <w:vertAlign w:val="superscript"/>
              </w:rPr>
            </w:pPr>
            <w:r w:rsidRPr="00FC7B3F">
              <w:rPr>
                <w:rFonts w:ascii="Times New Roman" w:hAnsi="Times New Roman" w:cs="Times New Roman"/>
                <w:sz w:val="20"/>
                <w:szCs w:val="20"/>
              </w:rPr>
              <w:t xml:space="preserve">Median score of 4/4 </w:t>
            </w:r>
            <w:r>
              <w:rPr>
                <w:rFonts w:ascii="Times New Roman" w:hAnsi="Times New Roman" w:cs="Times New Roman"/>
                <w:sz w:val="20"/>
                <w:szCs w:val="20"/>
              </w:rPr>
              <w:t xml:space="preserve">(very satisfied) </w:t>
            </w:r>
            <w:r w:rsidRPr="00FC7B3F">
              <w:rPr>
                <w:rFonts w:ascii="Times New Roman" w:hAnsi="Times New Roman" w:cs="Times New Roman"/>
                <w:sz w:val="20"/>
                <w:szCs w:val="20"/>
              </w:rPr>
              <w:t xml:space="preserve">for </w:t>
            </w:r>
            <w:r>
              <w:rPr>
                <w:rFonts w:ascii="Times New Roman" w:hAnsi="Times New Roman" w:cs="Times New Roman"/>
                <w:sz w:val="20"/>
                <w:szCs w:val="20"/>
              </w:rPr>
              <w:t xml:space="preserve">staff emotional support </w:t>
            </w:r>
            <w:r w:rsidRPr="00FC7B3F">
              <w:rPr>
                <w:rFonts w:ascii="Times New Roman" w:hAnsi="Times New Roman" w:cs="Times New Roman"/>
                <w:sz w:val="20"/>
                <w:szCs w:val="20"/>
              </w:rPr>
              <w:t>questions like</w:t>
            </w:r>
            <w:r>
              <w:rPr>
                <w:rFonts w:ascii="Times New Roman" w:hAnsi="Times New Roman" w:cs="Times New Roman"/>
                <w:sz w:val="20"/>
                <w:szCs w:val="20"/>
              </w:rPr>
              <w:t xml:space="preserve"> </w:t>
            </w:r>
            <w:r w:rsidRPr="002B1CF4">
              <w:rPr>
                <w:rFonts w:ascii="Times New Roman" w:hAnsi="Times New Roman" w:cs="Times New Roman"/>
                <w:sz w:val="20"/>
                <w:szCs w:val="20"/>
              </w:rPr>
              <w:t>“</w:t>
            </w:r>
            <w:r w:rsidRPr="008C5A34">
              <w:rPr>
                <w:rFonts w:ascii="Times New Roman" w:hAnsi="Times New Roman" w:cs="Times New Roman"/>
                <w:sz w:val="20"/>
                <w:szCs w:val="20"/>
              </w:rPr>
              <w:t>Emotional support provided to the patient (you) by the palliative care team”</w:t>
            </w:r>
          </w:p>
        </w:tc>
      </w:tr>
      <w:tr w:rsidR="00EA61AA" w:rsidRPr="00A73618" w14:paraId="2F197662" w14:textId="77777777" w:rsidTr="00654DF5">
        <w:tc>
          <w:tcPr>
            <w:tcW w:w="0" w:type="auto"/>
            <w:tcBorders>
              <w:top w:val="single" w:sz="4" w:space="0" w:color="auto"/>
              <w:bottom w:val="single" w:sz="4" w:space="0" w:color="auto"/>
            </w:tcBorders>
            <w:vAlign w:val="center"/>
          </w:tcPr>
          <w:p w14:paraId="4FC3F8CE" w14:textId="77777777" w:rsidR="00654DF5" w:rsidRPr="00A73618" w:rsidRDefault="00654DF5" w:rsidP="005327A0">
            <w:pPr>
              <w:autoSpaceDE w:val="0"/>
              <w:autoSpaceDN w:val="0"/>
              <w:adjustRightInd w:val="0"/>
              <w:rPr>
                <w:rFonts w:ascii="Times New Roman" w:hAnsi="Times New Roman" w:cs="Times New Roman"/>
                <w:sz w:val="20"/>
                <w:szCs w:val="20"/>
              </w:rPr>
            </w:pPr>
            <w:proofErr w:type="spellStart"/>
            <w:r w:rsidRPr="00A73618">
              <w:rPr>
                <w:rFonts w:ascii="Times New Roman" w:hAnsi="Times New Roman" w:cs="Times New Roman"/>
                <w:sz w:val="20"/>
                <w:szCs w:val="20"/>
              </w:rPr>
              <w:t>Blacquiere</w:t>
            </w:r>
            <w:proofErr w:type="spellEnd"/>
            <w:r w:rsidRPr="00A73618">
              <w:rPr>
                <w:rFonts w:ascii="Times New Roman" w:hAnsi="Times New Roman" w:cs="Times New Roman"/>
                <w:sz w:val="20"/>
                <w:szCs w:val="20"/>
              </w:rPr>
              <w:t xml:space="preserve"> 2013</w:t>
            </w:r>
          </w:p>
          <w:p w14:paraId="5B841703" w14:textId="77777777" w:rsidR="00654DF5" w:rsidRDefault="00654DF5" w:rsidP="005327A0">
            <w:pPr>
              <w:autoSpaceDE w:val="0"/>
              <w:autoSpaceDN w:val="0"/>
              <w:adjustRightInd w:val="0"/>
              <w:rPr>
                <w:rFonts w:ascii="Times New Roman" w:hAnsi="Times New Roman" w:cs="Times New Roman"/>
                <w:sz w:val="20"/>
                <w:szCs w:val="20"/>
              </w:rPr>
            </w:pPr>
            <w:r w:rsidRPr="00A73618">
              <w:rPr>
                <w:rFonts w:ascii="Times New Roman" w:hAnsi="Times New Roman" w:cs="Times New Roman"/>
                <w:sz w:val="20"/>
                <w:szCs w:val="20"/>
              </w:rPr>
              <w:t>Patients</w:t>
            </w:r>
          </w:p>
          <w:p w14:paraId="2C2CD014" w14:textId="2D107BDC" w:rsidR="008F5B6E" w:rsidRPr="00A73618" w:rsidRDefault="008F5B6E" w:rsidP="005327A0">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(n=15)</w:t>
            </w:r>
          </w:p>
        </w:tc>
        <w:tc>
          <w:tcPr>
            <w:tcW w:w="0" w:type="auto"/>
            <w:tcBorders>
              <w:top w:val="single" w:sz="4" w:space="0" w:color="auto"/>
              <w:bottom w:val="single" w:sz="4" w:space="0" w:color="auto"/>
            </w:tcBorders>
            <w:shd w:val="clear" w:color="auto" w:fill="auto"/>
          </w:tcPr>
          <w:p w14:paraId="4E374F8E" w14:textId="77777777" w:rsidR="00654DF5" w:rsidRPr="00A73618" w:rsidRDefault="00654DF5" w:rsidP="005327A0">
            <w:pPr>
              <w:rPr>
                <w:rFonts w:ascii="Times New Roman" w:hAnsi="Times New Roman" w:cs="Times New Roman"/>
                <w:sz w:val="20"/>
                <w:szCs w:val="20"/>
              </w:rPr>
            </w:pPr>
          </w:p>
          <w:p w14:paraId="3AF3CE95" w14:textId="7DBB4BB4" w:rsidR="00654DF5" w:rsidRPr="00A73618" w:rsidRDefault="00654DF5" w:rsidP="005327A0">
            <w:pPr>
              <w:rPr>
                <w:rFonts w:ascii="Times New Roman" w:hAnsi="Times New Roman" w:cs="Times New Roman"/>
                <w:sz w:val="20"/>
                <w:szCs w:val="20"/>
              </w:rPr>
            </w:pPr>
            <w:r w:rsidRPr="00A73618">
              <w:rPr>
                <w:rFonts w:ascii="Times New Roman" w:hAnsi="Times New Roman" w:cs="Times New Roman"/>
                <w:sz w:val="20"/>
                <w:szCs w:val="20"/>
              </w:rPr>
              <w:t>P</w:t>
            </w:r>
            <w:r w:rsidR="00FD6BBF">
              <w:rPr>
                <w:rFonts w:ascii="Times New Roman" w:hAnsi="Times New Roman" w:cs="Times New Roman"/>
                <w:sz w:val="20"/>
                <w:szCs w:val="20"/>
              </w:rPr>
              <w:t>t</w:t>
            </w:r>
            <w:r w:rsidRPr="00A73618">
              <w:rPr>
                <w:rFonts w:ascii="Times New Roman" w:hAnsi="Times New Roman" w:cs="Times New Roman"/>
                <w:sz w:val="20"/>
                <w:szCs w:val="20"/>
              </w:rPr>
              <w:t>= med 86</w:t>
            </w:r>
          </w:p>
        </w:tc>
        <w:tc>
          <w:tcPr>
            <w:tcW w:w="0" w:type="auto"/>
            <w:tcBorders>
              <w:top w:val="single" w:sz="4" w:space="0" w:color="auto"/>
              <w:bottom w:val="single" w:sz="4" w:space="0" w:color="auto"/>
            </w:tcBorders>
            <w:vAlign w:val="center"/>
          </w:tcPr>
          <w:p w14:paraId="3648F55C" w14:textId="77777777" w:rsidR="00654DF5" w:rsidRPr="00A73618" w:rsidRDefault="00654DF5" w:rsidP="005327A0">
            <w:pPr>
              <w:spacing w:line="480" w:lineRule="auto"/>
              <w:jc w:val="center"/>
              <w:rPr>
                <w:rFonts w:ascii="Times New Roman" w:hAnsi="Times New Roman" w:cs="Times New Roman"/>
                <w:sz w:val="20"/>
                <w:szCs w:val="20"/>
              </w:rPr>
            </w:pPr>
            <w:r w:rsidRPr="00A73618">
              <w:rPr>
                <w:rFonts w:ascii="Times New Roman" w:hAnsi="Times New Roman" w:cs="Times New Roman"/>
                <w:sz w:val="20"/>
                <w:szCs w:val="20"/>
              </w:rPr>
              <w:t>55.0</w:t>
            </w:r>
          </w:p>
        </w:tc>
        <w:tc>
          <w:tcPr>
            <w:tcW w:w="0" w:type="auto"/>
            <w:tcBorders>
              <w:top w:val="single" w:sz="4" w:space="0" w:color="auto"/>
              <w:bottom w:val="single" w:sz="4" w:space="0" w:color="auto"/>
            </w:tcBorders>
          </w:tcPr>
          <w:p w14:paraId="27F98BFC" w14:textId="5C96C4D6" w:rsidR="00654DF5" w:rsidRPr="00A73618" w:rsidRDefault="00654DF5" w:rsidP="005327A0">
            <w:pPr>
              <w:rPr>
                <w:rFonts w:ascii="Times New Roman" w:hAnsi="Times New Roman" w:cs="Times New Roman"/>
                <w:sz w:val="20"/>
              </w:rPr>
            </w:pPr>
            <w:r w:rsidRPr="00A73618">
              <w:rPr>
                <w:rFonts w:ascii="Times New Roman" w:hAnsi="Times New Roman" w:cs="Times New Roman"/>
                <w:sz w:val="20"/>
              </w:rPr>
              <w:t>Communication with patient score 9.2/</w:t>
            </w:r>
            <w:proofErr w:type="gramStart"/>
            <w:r w:rsidRPr="00A73618">
              <w:rPr>
                <w:rFonts w:ascii="Times New Roman" w:hAnsi="Times New Roman" w:cs="Times New Roman"/>
                <w:sz w:val="20"/>
              </w:rPr>
              <w:t>10</w:t>
            </w:r>
            <w:r>
              <w:rPr>
                <w:rFonts w:ascii="Times New Roman" w:hAnsi="Times New Roman" w:cs="Times New Roman"/>
                <w:sz w:val="20"/>
              </w:rPr>
              <w:t xml:space="preserve">;   </w:t>
            </w:r>
            <w:proofErr w:type="gramEnd"/>
            <w:r>
              <w:rPr>
                <w:rFonts w:ascii="Times New Roman" w:hAnsi="Times New Roman" w:cs="Times New Roman"/>
                <w:sz w:val="20"/>
              </w:rPr>
              <w:t xml:space="preserve">       </w:t>
            </w:r>
            <w:r w:rsidRPr="00A73618">
              <w:rPr>
                <w:rFonts w:ascii="Times New Roman" w:hAnsi="Times New Roman" w:cs="Times New Roman"/>
                <w:sz w:val="20"/>
              </w:rPr>
              <w:t xml:space="preserve"> Higher dissatisfaction with:</w:t>
            </w:r>
            <w:r>
              <w:rPr>
                <w:rFonts w:ascii="Times New Roman" w:hAnsi="Times New Roman" w:cs="Times New Roman"/>
                <w:sz w:val="20"/>
              </w:rPr>
              <w:t xml:space="preserve"> </w:t>
            </w:r>
            <w:r w:rsidRPr="00A73618">
              <w:rPr>
                <w:rFonts w:ascii="Times New Roman" w:hAnsi="Times New Roman" w:cs="Times New Roman"/>
                <w:sz w:val="20"/>
              </w:rPr>
              <w:t>communication with family</w:t>
            </w:r>
          </w:p>
          <w:p w14:paraId="2B7C19EA" w14:textId="5A66C1F8" w:rsidR="00654DF5" w:rsidRPr="00A73618" w:rsidRDefault="00654DF5" w:rsidP="005327A0">
            <w:pPr>
              <w:rPr>
                <w:rFonts w:ascii="Times New Roman" w:hAnsi="Times New Roman" w:cs="Times New Roman"/>
                <w:sz w:val="20"/>
              </w:rPr>
            </w:pPr>
          </w:p>
        </w:tc>
        <w:tc>
          <w:tcPr>
            <w:tcW w:w="0" w:type="auto"/>
            <w:tcBorders>
              <w:top w:val="single" w:sz="4" w:space="0" w:color="auto"/>
              <w:bottom w:val="single" w:sz="4" w:space="0" w:color="auto"/>
            </w:tcBorders>
            <w:vAlign w:val="center"/>
          </w:tcPr>
          <w:p w14:paraId="30F7B78E" w14:textId="05300C64" w:rsidR="00654DF5" w:rsidRPr="00A73618" w:rsidRDefault="00654DF5" w:rsidP="005327A0">
            <w:pPr>
              <w:rPr>
                <w:rFonts w:ascii="Times New Roman" w:hAnsi="Times New Roman" w:cs="Times New Roman"/>
                <w:sz w:val="20"/>
              </w:rPr>
            </w:pPr>
            <w:r w:rsidRPr="00A73618">
              <w:rPr>
                <w:rFonts w:ascii="Times New Roman" w:hAnsi="Times New Roman" w:cs="Times New Roman"/>
                <w:sz w:val="20"/>
              </w:rPr>
              <w:t>Higher satisfaction with participation in decision-making than with coordination of care and attention to emotional needs</w:t>
            </w:r>
          </w:p>
        </w:tc>
        <w:tc>
          <w:tcPr>
            <w:tcW w:w="2229" w:type="dxa"/>
            <w:tcBorders>
              <w:top w:val="single" w:sz="4" w:space="0" w:color="auto"/>
              <w:bottom w:val="single" w:sz="4" w:space="0" w:color="auto"/>
            </w:tcBorders>
            <w:vAlign w:val="center"/>
          </w:tcPr>
          <w:p w14:paraId="52FAF7E7" w14:textId="0E4966C1" w:rsidR="00654DF5" w:rsidRPr="00A73618" w:rsidRDefault="00654DF5" w:rsidP="005327A0">
            <w:pPr>
              <w:rPr>
                <w:rFonts w:ascii="Times New Roman" w:hAnsi="Times New Roman" w:cs="Times New Roman"/>
                <w:sz w:val="20"/>
              </w:rPr>
            </w:pPr>
            <w:r w:rsidRPr="00A73618">
              <w:rPr>
                <w:rFonts w:ascii="Times New Roman" w:hAnsi="Times New Roman" w:cs="Times New Roman"/>
                <w:sz w:val="20"/>
              </w:rPr>
              <w:t>Ensuring dignified death score 9.1 /10</w:t>
            </w:r>
          </w:p>
          <w:p w14:paraId="01054737" w14:textId="77777777" w:rsidR="00654DF5" w:rsidRPr="00A73618" w:rsidRDefault="00654DF5" w:rsidP="005327A0">
            <w:pPr>
              <w:rPr>
                <w:rFonts w:ascii="Times New Roman" w:hAnsi="Times New Roman" w:cs="Times New Roman"/>
                <w:sz w:val="20"/>
              </w:rPr>
            </w:pPr>
            <w:r w:rsidRPr="00A73618">
              <w:rPr>
                <w:rFonts w:ascii="Times New Roman" w:hAnsi="Times New Roman" w:cs="Times New Roman"/>
                <w:sz w:val="20"/>
              </w:rPr>
              <w:t>Respectful medical care 9.15/10</w:t>
            </w:r>
          </w:p>
        </w:tc>
        <w:tc>
          <w:tcPr>
            <w:tcW w:w="2268" w:type="dxa"/>
            <w:tcBorders>
              <w:top w:val="single" w:sz="4" w:space="0" w:color="auto"/>
              <w:bottom w:val="single" w:sz="4" w:space="0" w:color="auto"/>
            </w:tcBorders>
            <w:vAlign w:val="center"/>
          </w:tcPr>
          <w:p w14:paraId="097C4509" w14:textId="4F22A87E" w:rsidR="00654DF5" w:rsidRPr="00A73618" w:rsidRDefault="00D94235" w:rsidP="005327A0">
            <w:pPr>
              <w:rPr>
                <w:rFonts w:ascii="Times New Roman" w:hAnsi="Times New Roman" w:cs="Times New Roman"/>
                <w:sz w:val="20"/>
              </w:rPr>
            </w:pPr>
            <w:r>
              <w:rPr>
                <w:rFonts w:ascii="Times New Roman" w:hAnsi="Times New Roman" w:cs="Times New Roman"/>
                <w:sz w:val="20"/>
              </w:rPr>
              <w:t>High dissatisfaction with f</w:t>
            </w:r>
            <w:r w:rsidRPr="00A73618">
              <w:rPr>
                <w:rFonts w:ascii="Times New Roman" w:hAnsi="Times New Roman" w:cs="Times New Roman"/>
                <w:sz w:val="20"/>
              </w:rPr>
              <w:t>eeding</w:t>
            </w:r>
            <w:r>
              <w:rPr>
                <w:rFonts w:ascii="Times New Roman" w:hAnsi="Times New Roman" w:cs="Times New Roman"/>
                <w:sz w:val="20"/>
              </w:rPr>
              <w:t xml:space="preserve"> &amp;</w:t>
            </w:r>
            <w:r w:rsidRPr="00A73618">
              <w:rPr>
                <w:rFonts w:ascii="Times New Roman" w:hAnsi="Times New Roman" w:cs="Times New Roman"/>
                <w:sz w:val="20"/>
              </w:rPr>
              <w:t xml:space="preserve"> hydration </w:t>
            </w:r>
          </w:p>
        </w:tc>
        <w:tc>
          <w:tcPr>
            <w:tcW w:w="2410" w:type="dxa"/>
            <w:tcBorders>
              <w:top w:val="single" w:sz="4" w:space="0" w:color="auto"/>
              <w:bottom w:val="single" w:sz="4" w:space="0" w:color="auto"/>
            </w:tcBorders>
            <w:shd w:val="clear" w:color="auto" w:fill="auto"/>
            <w:vAlign w:val="center"/>
          </w:tcPr>
          <w:p w14:paraId="7F710D55" w14:textId="332C219C" w:rsidR="00654DF5" w:rsidRPr="00A73618" w:rsidRDefault="00654DF5" w:rsidP="00D7209B">
            <w:pPr>
              <w:rPr>
                <w:rFonts w:ascii="Times New Roman" w:hAnsi="Times New Roman" w:cs="Times New Roman"/>
                <w:sz w:val="20"/>
              </w:rPr>
            </w:pPr>
            <w:r w:rsidRPr="00A73618">
              <w:rPr>
                <w:rFonts w:ascii="Times New Roman" w:hAnsi="Times New Roman" w:cs="Times New Roman"/>
                <w:sz w:val="20"/>
              </w:rPr>
              <w:t>Overall satisfaction score 9.04 out of 10</w:t>
            </w:r>
            <w:r>
              <w:rPr>
                <w:rFonts w:ascii="Times New Roman" w:hAnsi="Times New Roman" w:cs="Times New Roman"/>
                <w:sz w:val="20"/>
              </w:rPr>
              <w:t>;</w:t>
            </w:r>
            <w:r w:rsidRPr="00A73618">
              <w:rPr>
                <w:rFonts w:ascii="Times New Roman" w:hAnsi="Times New Roman" w:cs="Times New Roman"/>
                <w:sz w:val="20"/>
              </w:rPr>
              <w:t xml:space="preserve"> Emotional support for families 8.8/10</w:t>
            </w:r>
          </w:p>
        </w:tc>
      </w:tr>
      <w:tr w:rsidR="00EA61AA" w:rsidRPr="00A73618" w14:paraId="0F909A4C" w14:textId="77777777" w:rsidTr="00654DF5">
        <w:tc>
          <w:tcPr>
            <w:tcW w:w="0" w:type="auto"/>
            <w:tcBorders>
              <w:top w:val="single" w:sz="4" w:space="0" w:color="auto"/>
              <w:bottom w:val="single" w:sz="4" w:space="0" w:color="auto"/>
            </w:tcBorders>
            <w:vAlign w:val="center"/>
          </w:tcPr>
          <w:p w14:paraId="7EDF54DB" w14:textId="77777777" w:rsidR="00654DF5" w:rsidRPr="00A73618" w:rsidRDefault="00654DF5" w:rsidP="005327A0">
            <w:pPr>
              <w:rPr>
                <w:rFonts w:ascii="Times New Roman" w:hAnsi="Times New Roman" w:cs="Times New Roman"/>
                <w:sz w:val="20"/>
                <w:szCs w:val="20"/>
              </w:rPr>
            </w:pPr>
            <w:r w:rsidRPr="00A73618">
              <w:rPr>
                <w:rFonts w:ascii="Times New Roman" w:hAnsi="Times New Roman" w:cs="Times New Roman"/>
                <w:sz w:val="20"/>
                <w:szCs w:val="20"/>
              </w:rPr>
              <w:t>Heyland 2010</w:t>
            </w:r>
          </w:p>
          <w:p w14:paraId="19E676D4" w14:textId="77777777" w:rsidR="00654DF5" w:rsidRDefault="00654DF5" w:rsidP="005327A0">
            <w:pPr>
              <w:rPr>
                <w:rFonts w:ascii="Times New Roman" w:hAnsi="Times New Roman" w:cs="Times New Roman"/>
                <w:sz w:val="20"/>
                <w:szCs w:val="20"/>
              </w:rPr>
            </w:pPr>
            <w:r w:rsidRPr="00A73618">
              <w:rPr>
                <w:rFonts w:ascii="Times New Roman" w:hAnsi="Times New Roman" w:cs="Times New Roman"/>
                <w:sz w:val="20"/>
                <w:szCs w:val="20"/>
              </w:rPr>
              <w:t>Patients &amp; relatives</w:t>
            </w:r>
          </w:p>
          <w:p w14:paraId="58C74BCB" w14:textId="7AADFCAD" w:rsidR="008F5B6E" w:rsidRPr="00A73618" w:rsidRDefault="008F5B6E" w:rsidP="005327A0">
            <w:pPr>
              <w:rPr>
                <w:rFonts w:ascii="Times New Roman" w:hAnsi="Times New Roman" w:cs="Times New Roman"/>
                <w:sz w:val="20"/>
                <w:szCs w:val="20"/>
              </w:rPr>
            </w:pPr>
            <w:r>
              <w:rPr>
                <w:rFonts w:ascii="Times New Roman" w:hAnsi="Times New Roman" w:cs="Times New Roman"/>
                <w:sz w:val="20"/>
                <w:szCs w:val="20"/>
              </w:rPr>
              <w:t>(n=363)</w:t>
            </w:r>
          </w:p>
        </w:tc>
        <w:tc>
          <w:tcPr>
            <w:tcW w:w="0" w:type="auto"/>
            <w:tcBorders>
              <w:top w:val="single" w:sz="4" w:space="0" w:color="auto"/>
              <w:bottom w:val="single" w:sz="4" w:space="0" w:color="auto"/>
            </w:tcBorders>
            <w:shd w:val="clear" w:color="auto" w:fill="auto"/>
          </w:tcPr>
          <w:p w14:paraId="70B39CDC" w14:textId="155433E0" w:rsidR="00654DF5" w:rsidRPr="00A73618" w:rsidRDefault="00654DF5" w:rsidP="005327A0">
            <w:pPr>
              <w:jc w:val="center"/>
              <w:rPr>
                <w:rFonts w:ascii="Times New Roman" w:hAnsi="Times New Roman" w:cs="Times New Roman"/>
                <w:sz w:val="20"/>
                <w:szCs w:val="20"/>
              </w:rPr>
            </w:pPr>
            <w:r w:rsidRPr="00A73618">
              <w:rPr>
                <w:rFonts w:ascii="Times New Roman" w:hAnsi="Times New Roman" w:cs="Times New Roman"/>
                <w:sz w:val="20"/>
                <w:szCs w:val="20"/>
              </w:rPr>
              <w:t>P</w:t>
            </w:r>
            <w:r w:rsidR="00FD6BBF">
              <w:rPr>
                <w:rFonts w:ascii="Times New Roman" w:hAnsi="Times New Roman" w:cs="Times New Roman"/>
                <w:sz w:val="20"/>
                <w:szCs w:val="20"/>
              </w:rPr>
              <w:t>t</w:t>
            </w:r>
            <w:r w:rsidRPr="00A73618">
              <w:rPr>
                <w:rFonts w:ascii="Times New Roman" w:hAnsi="Times New Roman" w:cs="Times New Roman"/>
                <w:sz w:val="20"/>
                <w:szCs w:val="20"/>
              </w:rPr>
              <w:t>= mean 76.6</w:t>
            </w:r>
          </w:p>
          <w:p w14:paraId="35959643" w14:textId="028959CC" w:rsidR="00654DF5" w:rsidRPr="00A73618" w:rsidRDefault="00654DF5" w:rsidP="005327A0">
            <w:pPr>
              <w:jc w:val="center"/>
              <w:rPr>
                <w:rFonts w:ascii="Times New Roman" w:hAnsi="Times New Roman" w:cs="Times New Roman"/>
                <w:sz w:val="20"/>
                <w:szCs w:val="20"/>
              </w:rPr>
            </w:pPr>
            <w:r w:rsidRPr="00A73618">
              <w:rPr>
                <w:rFonts w:ascii="Times New Roman" w:hAnsi="Times New Roman" w:cs="Times New Roman"/>
                <w:sz w:val="20"/>
                <w:szCs w:val="20"/>
              </w:rPr>
              <w:t>R</w:t>
            </w:r>
            <w:r w:rsidR="00FD6BBF">
              <w:rPr>
                <w:rFonts w:ascii="Times New Roman" w:hAnsi="Times New Roman" w:cs="Times New Roman"/>
                <w:sz w:val="20"/>
                <w:szCs w:val="20"/>
              </w:rPr>
              <w:t>esp</w:t>
            </w:r>
            <w:r w:rsidRPr="00A73618">
              <w:rPr>
                <w:rFonts w:ascii="Times New Roman" w:hAnsi="Times New Roman" w:cs="Times New Roman"/>
                <w:sz w:val="20"/>
                <w:szCs w:val="20"/>
              </w:rPr>
              <w:t>= mean 61.9</w:t>
            </w:r>
          </w:p>
        </w:tc>
        <w:tc>
          <w:tcPr>
            <w:tcW w:w="0" w:type="auto"/>
            <w:tcBorders>
              <w:top w:val="single" w:sz="4" w:space="0" w:color="auto"/>
              <w:bottom w:val="single" w:sz="4" w:space="0" w:color="auto"/>
            </w:tcBorders>
            <w:vAlign w:val="center"/>
          </w:tcPr>
          <w:p w14:paraId="46B2695F" w14:textId="77777777" w:rsidR="00654DF5" w:rsidRPr="00A73618" w:rsidRDefault="00654DF5" w:rsidP="005327A0">
            <w:pPr>
              <w:tabs>
                <w:tab w:val="left" w:pos="2154"/>
              </w:tabs>
              <w:spacing w:after="200" w:line="480" w:lineRule="auto"/>
              <w:jc w:val="center"/>
              <w:rPr>
                <w:rFonts w:ascii="Times New Roman" w:hAnsi="Times New Roman" w:cs="Times New Roman"/>
                <w:sz w:val="20"/>
                <w:szCs w:val="20"/>
              </w:rPr>
            </w:pPr>
            <w:r w:rsidRPr="00A73618">
              <w:rPr>
                <w:rFonts w:ascii="Times New Roman" w:hAnsi="Times New Roman" w:cs="Times New Roman"/>
                <w:sz w:val="20"/>
                <w:szCs w:val="20"/>
              </w:rPr>
              <w:t>77.1</w:t>
            </w:r>
          </w:p>
        </w:tc>
        <w:tc>
          <w:tcPr>
            <w:tcW w:w="0" w:type="auto"/>
            <w:tcBorders>
              <w:top w:val="single" w:sz="4" w:space="0" w:color="auto"/>
              <w:bottom w:val="single" w:sz="4" w:space="0" w:color="auto"/>
            </w:tcBorders>
          </w:tcPr>
          <w:p w14:paraId="458143F8" w14:textId="77777777" w:rsidR="00654DF5" w:rsidRPr="00A73618" w:rsidRDefault="00654DF5" w:rsidP="005327A0">
            <w:pPr>
              <w:rPr>
                <w:rFonts w:ascii="Times New Roman" w:hAnsi="Times New Roman" w:cs="Times New Roman"/>
                <w:bCs/>
                <w:sz w:val="20"/>
                <w:szCs w:val="24"/>
                <w:lang w:val="en-GB"/>
              </w:rPr>
            </w:pPr>
          </w:p>
        </w:tc>
        <w:tc>
          <w:tcPr>
            <w:tcW w:w="0" w:type="auto"/>
            <w:tcBorders>
              <w:top w:val="single" w:sz="4" w:space="0" w:color="auto"/>
              <w:bottom w:val="single" w:sz="4" w:space="0" w:color="auto"/>
            </w:tcBorders>
            <w:vAlign w:val="center"/>
          </w:tcPr>
          <w:p w14:paraId="64B256E4" w14:textId="1F57FBEC" w:rsidR="00654DF5" w:rsidRPr="00A73618" w:rsidRDefault="00654DF5" w:rsidP="005327A0">
            <w:pPr>
              <w:widowControl w:val="0"/>
              <w:autoSpaceDE w:val="0"/>
              <w:autoSpaceDN w:val="0"/>
              <w:adjustRightInd w:val="0"/>
              <w:rPr>
                <w:rFonts w:ascii="Times New Roman" w:hAnsi="Times New Roman" w:cs="Times New Roman"/>
                <w:sz w:val="20"/>
              </w:rPr>
            </w:pPr>
            <w:r w:rsidRPr="00A73618">
              <w:rPr>
                <w:rFonts w:ascii="Times New Roman" w:hAnsi="Times New Roman" w:cs="Times New Roman"/>
                <w:sz w:val="20"/>
              </w:rPr>
              <w:t>Room for improvement:  decision-making a priority</w:t>
            </w:r>
          </w:p>
        </w:tc>
        <w:tc>
          <w:tcPr>
            <w:tcW w:w="2229" w:type="dxa"/>
            <w:tcBorders>
              <w:top w:val="single" w:sz="4" w:space="0" w:color="auto"/>
              <w:bottom w:val="single" w:sz="4" w:space="0" w:color="auto"/>
            </w:tcBorders>
            <w:vAlign w:val="center"/>
          </w:tcPr>
          <w:p w14:paraId="0B194E80" w14:textId="1F0A316B" w:rsidR="00654DF5" w:rsidRPr="00A73618" w:rsidRDefault="00654DF5" w:rsidP="005327A0">
            <w:pPr>
              <w:widowControl w:val="0"/>
              <w:autoSpaceDE w:val="0"/>
              <w:autoSpaceDN w:val="0"/>
              <w:adjustRightInd w:val="0"/>
              <w:rPr>
                <w:rFonts w:ascii="Times New Roman" w:hAnsi="Times New Roman" w:cs="Times New Roman"/>
                <w:sz w:val="20"/>
              </w:rPr>
            </w:pPr>
            <w:r w:rsidRPr="00A73618">
              <w:rPr>
                <w:rFonts w:ascii="Times New Roman" w:hAnsi="Times New Roman" w:cs="Times New Roman"/>
                <w:sz w:val="20"/>
              </w:rPr>
              <w:t xml:space="preserve">Preserving dignity, while being cared for, </w:t>
            </w:r>
          </w:p>
          <w:p w14:paraId="64E529F6" w14:textId="77777777" w:rsidR="00654DF5" w:rsidRPr="00A73618" w:rsidRDefault="00654DF5" w:rsidP="005327A0">
            <w:pPr>
              <w:rPr>
                <w:rFonts w:ascii="Times New Roman" w:hAnsi="Times New Roman" w:cs="Times New Roman"/>
                <w:sz w:val="20"/>
              </w:rPr>
            </w:pPr>
            <w:r w:rsidRPr="00A73618">
              <w:rPr>
                <w:rFonts w:ascii="Times New Roman" w:hAnsi="Times New Roman" w:cs="Times New Roman"/>
                <w:sz w:val="20"/>
              </w:rPr>
              <w:t xml:space="preserve">&amp; </w:t>
            </w:r>
            <w:proofErr w:type="gramStart"/>
            <w:r w:rsidRPr="00A73618">
              <w:rPr>
                <w:rFonts w:ascii="Times New Roman" w:hAnsi="Times New Roman" w:cs="Times New Roman"/>
                <w:sz w:val="20"/>
              </w:rPr>
              <w:t>being</w:t>
            </w:r>
            <w:proofErr w:type="gramEnd"/>
            <w:r w:rsidRPr="00A73618">
              <w:rPr>
                <w:rFonts w:ascii="Times New Roman" w:hAnsi="Times New Roman" w:cs="Times New Roman"/>
                <w:sz w:val="20"/>
              </w:rPr>
              <w:t xml:space="preserve"> treated with respect and compassion were associated with </w:t>
            </w:r>
            <w:r w:rsidRPr="00A73618">
              <w:rPr>
                <w:rFonts w:ascii="Times New Roman" w:hAnsi="Times New Roman" w:cs="Times New Roman"/>
                <w:sz w:val="20"/>
              </w:rPr>
              <w:lastRenderedPageBreak/>
              <w:t>perceived good quality EOL care</w:t>
            </w:r>
          </w:p>
        </w:tc>
        <w:tc>
          <w:tcPr>
            <w:tcW w:w="2268" w:type="dxa"/>
            <w:tcBorders>
              <w:top w:val="single" w:sz="4" w:space="0" w:color="auto"/>
              <w:bottom w:val="single" w:sz="4" w:space="0" w:color="auto"/>
            </w:tcBorders>
            <w:vAlign w:val="center"/>
          </w:tcPr>
          <w:p w14:paraId="54B20D91" w14:textId="376F4560" w:rsidR="00654DF5" w:rsidRPr="00A73618" w:rsidRDefault="00D57D99" w:rsidP="006F61A2">
            <w:pPr>
              <w:widowControl w:val="0"/>
              <w:autoSpaceDE w:val="0"/>
              <w:autoSpaceDN w:val="0"/>
              <w:adjustRightInd w:val="0"/>
              <w:rPr>
                <w:rFonts w:ascii="Times New Roman" w:hAnsi="Times New Roman" w:cs="Times New Roman"/>
                <w:sz w:val="20"/>
              </w:rPr>
            </w:pPr>
            <w:r w:rsidRPr="00A73618">
              <w:rPr>
                <w:rFonts w:ascii="Times New Roman" w:hAnsi="Times New Roman" w:cs="Times New Roman"/>
                <w:sz w:val="20"/>
              </w:rPr>
              <w:lastRenderedPageBreak/>
              <w:t>9 - 57% of patients completely satisfied</w:t>
            </w:r>
            <w:r>
              <w:rPr>
                <w:rFonts w:ascii="Times New Roman" w:hAnsi="Times New Roman" w:cs="Times New Roman"/>
                <w:sz w:val="20"/>
              </w:rPr>
              <w:t>;</w:t>
            </w:r>
            <w:r w:rsidRPr="00A73618">
              <w:rPr>
                <w:rFonts w:ascii="Times New Roman" w:hAnsi="Times New Roman" w:cs="Times New Roman"/>
                <w:sz w:val="20"/>
              </w:rPr>
              <w:t xml:space="preserve"> </w:t>
            </w:r>
            <w:r w:rsidR="00654DF5" w:rsidRPr="00A73618">
              <w:rPr>
                <w:rFonts w:ascii="Times New Roman" w:hAnsi="Times New Roman" w:cs="Times New Roman"/>
                <w:sz w:val="20"/>
              </w:rPr>
              <w:t>Room for improvement: highest in priority was emotional support provided to patients</w:t>
            </w:r>
          </w:p>
        </w:tc>
        <w:tc>
          <w:tcPr>
            <w:tcW w:w="2410" w:type="dxa"/>
            <w:tcBorders>
              <w:top w:val="single" w:sz="4" w:space="0" w:color="auto"/>
              <w:bottom w:val="single" w:sz="4" w:space="0" w:color="auto"/>
            </w:tcBorders>
            <w:shd w:val="clear" w:color="auto" w:fill="auto"/>
            <w:vAlign w:val="center"/>
          </w:tcPr>
          <w:p w14:paraId="4DBF45CC" w14:textId="77777777" w:rsidR="00654DF5" w:rsidRPr="00A73618" w:rsidRDefault="00654DF5" w:rsidP="005327A0">
            <w:pPr>
              <w:rPr>
                <w:rFonts w:ascii="Times New Roman" w:hAnsi="Times New Roman" w:cs="Times New Roman"/>
                <w:sz w:val="20"/>
              </w:rPr>
            </w:pPr>
            <w:r w:rsidRPr="00A73618">
              <w:rPr>
                <w:rFonts w:ascii="Times New Roman" w:hAnsi="Times New Roman" w:cs="Times New Roman"/>
                <w:sz w:val="20"/>
              </w:rPr>
              <w:t>Global family satisfaction on how they were treated 4.2 out of 5</w:t>
            </w:r>
          </w:p>
          <w:p w14:paraId="3DE57FF2" w14:textId="77777777" w:rsidR="00654DF5" w:rsidRPr="00A73618" w:rsidRDefault="00654DF5" w:rsidP="005327A0">
            <w:pPr>
              <w:rPr>
                <w:rFonts w:ascii="Times New Roman" w:hAnsi="Times New Roman" w:cs="Times New Roman"/>
                <w:sz w:val="20"/>
              </w:rPr>
            </w:pPr>
          </w:p>
          <w:p w14:paraId="286A42C7" w14:textId="6B0002C2" w:rsidR="00654DF5" w:rsidRPr="00A73618" w:rsidRDefault="00654DF5" w:rsidP="005327A0">
            <w:pPr>
              <w:rPr>
                <w:rFonts w:ascii="Times New Roman" w:hAnsi="Times New Roman" w:cs="Times New Roman"/>
                <w:sz w:val="20"/>
              </w:rPr>
            </w:pPr>
          </w:p>
        </w:tc>
      </w:tr>
      <w:tr w:rsidR="00EA61AA" w:rsidRPr="00A73618" w14:paraId="4A741128" w14:textId="77777777" w:rsidTr="00654DF5">
        <w:trPr>
          <w:trHeight w:val="570"/>
        </w:trPr>
        <w:tc>
          <w:tcPr>
            <w:tcW w:w="0" w:type="auto"/>
            <w:tcBorders>
              <w:top w:val="single" w:sz="4" w:space="0" w:color="auto"/>
              <w:bottom w:val="single" w:sz="4" w:space="0" w:color="auto"/>
            </w:tcBorders>
            <w:vAlign w:val="center"/>
          </w:tcPr>
          <w:p w14:paraId="7E970516" w14:textId="77777777" w:rsidR="00F61F33" w:rsidRDefault="00654DF5" w:rsidP="005327A0">
            <w:pPr>
              <w:tabs>
                <w:tab w:val="left" w:pos="2154"/>
              </w:tabs>
              <w:spacing w:after="200"/>
              <w:rPr>
                <w:rFonts w:ascii="Times New Roman" w:hAnsi="Times New Roman" w:cs="Times New Roman"/>
                <w:sz w:val="20"/>
                <w:szCs w:val="20"/>
              </w:rPr>
            </w:pPr>
            <w:r w:rsidRPr="00A73618">
              <w:rPr>
                <w:rFonts w:ascii="Times New Roman" w:hAnsi="Times New Roman" w:cs="Times New Roman"/>
                <w:sz w:val="20"/>
                <w:szCs w:val="20"/>
              </w:rPr>
              <w:t>Strachan 2009</w:t>
            </w:r>
            <w:r w:rsidR="008F5B6E">
              <w:rPr>
                <w:rFonts w:ascii="Times New Roman" w:hAnsi="Times New Roman" w:cs="Times New Roman"/>
                <w:sz w:val="20"/>
                <w:szCs w:val="20"/>
              </w:rPr>
              <w:t xml:space="preserve"> </w:t>
            </w:r>
          </w:p>
          <w:p w14:paraId="77C5AD57" w14:textId="3DF73432" w:rsidR="00F61F33" w:rsidRDefault="00F61F33" w:rsidP="005327A0">
            <w:pPr>
              <w:tabs>
                <w:tab w:val="left" w:pos="2154"/>
              </w:tabs>
              <w:spacing w:after="200"/>
              <w:rPr>
                <w:rFonts w:ascii="Times New Roman" w:hAnsi="Times New Roman" w:cs="Times New Roman"/>
                <w:sz w:val="20"/>
                <w:szCs w:val="20"/>
              </w:rPr>
            </w:pPr>
            <w:r>
              <w:rPr>
                <w:rFonts w:ascii="Times New Roman" w:hAnsi="Times New Roman" w:cs="Times New Roman"/>
                <w:sz w:val="20"/>
                <w:szCs w:val="20"/>
              </w:rPr>
              <w:t>Strachan (</w:t>
            </w:r>
            <w:proofErr w:type="spellStart"/>
            <w:r>
              <w:rPr>
                <w:rFonts w:ascii="Times New Roman" w:hAnsi="Times New Roman" w:cs="Times New Roman"/>
                <w:sz w:val="20"/>
                <w:szCs w:val="20"/>
              </w:rPr>
              <w:t>cont</w:t>
            </w:r>
            <w:proofErr w:type="spellEnd"/>
            <w:r>
              <w:rPr>
                <w:rFonts w:ascii="Times New Roman" w:hAnsi="Times New Roman" w:cs="Times New Roman"/>
                <w:sz w:val="20"/>
                <w:szCs w:val="20"/>
              </w:rPr>
              <w:t>)</w:t>
            </w:r>
          </w:p>
          <w:p w14:paraId="66F6BCD8" w14:textId="02AB115C" w:rsidR="00654DF5" w:rsidRPr="00A73618" w:rsidRDefault="00654DF5" w:rsidP="005327A0">
            <w:pPr>
              <w:tabs>
                <w:tab w:val="left" w:pos="2154"/>
              </w:tabs>
              <w:spacing w:after="200"/>
              <w:rPr>
                <w:rFonts w:ascii="Times New Roman" w:hAnsi="Times New Roman" w:cs="Times New Roman"/>
                <w:sz w:val="20"/>
                <w:szCs w:val="20"/>
              </w:rPr>
            </w:pPr>
            <w:r w:rsidRPr="00A73618">
              <w:rPr>
                <w:rFonts w:ascii="Times New Roman" w:hAnsi="Times New Roman" w:cs="Times New Roman"/>
                <w:sz w:val="20"/>
                <w:szCs w:val="20"/>
              </w:rPr>
              <w:t>Patients</w:t>
            </w:r>
            <w:r w:rsidR="008F5B6E">
              <w:rPr>
                <w:rFonts w:ascii="Times New Roman" w:hAnsi="Times New Roman" w:cs="Times New Roman"/>
                <w:sz w:val="20"/>
                <w:szCs w:val="20"/>
              </w:rPr>
              <w:t xml:space="preserve"> (n=106)</w:t>
            </w:r>
          </w:p>
          <w:p w14:paraId="22B78A3B" w14:textId="77777777" w:rsidR="00654DF5" w:rsidRPr="00A73618" w:rsidRDefault="00654DF5" w:rsidP="005327A0">
            <w:pPr>
              <w:tabs>
                <w:tab w:val="left" w:pos="2154"/>
              </w:tabs>
              <w:spacing w:after="200"/>
              <w:rPr>
                <w:rFonts w:ascii="Times New Roman" w:hAnsi="Times New Roman" w:cs="Times New Roman"/>
                <w:sz w:val="20"/>
                <w:szCs w:val="20"/>
              </w:rPr>
            </w:pPr>
          </w:p>
        </w:tc>
        <w:tc>
          <w:tcPr>
            <w:tcW w:w="0" w:type="auto"/>
            <w:tcBorders>
              <w:top w:val="single" w:sz="4" w:space="0" w:color="auto"/>
              <w:bottom w:val="single" w:sz="4" w:space="0" w:color="auto"/>
            </w:tcBorders>
            <w:shd w:val="clear" w:color="auto" w:fill="auto"/>
          </w:tcPr>
          <w:p w14:paraId="763EB227" w14:textId="77777777" w:rsidR="00654DF5" w:rsidRPr="00A73618" w:rsidRDefault="00654DF5" w:rsidP="005327A0">
            <w:pPr>
              <w:jc w:val="center"/>
              <w:rPr>
                <w:rFonts w:ascii="Times New Roman" w:hAnsi="Times New Roman" w:cs="Times New Roman"/>
                <w:bCs/>
                <w:sz w:val="20"/>
                <w:szCs w:val="20"/>
                <w:lang w:val="en-GB"/>
              </w:rPr>
            </w:pPr>
          </w:p>
          <w:p w14:paraId="5E456F43" w14:textId="77777777" w:rsidR="00654DF5" w:rsidRPr="00A73618" w:rsidRDefault="00654DF5" w:rsidP="005327A0">
            <w:pPr>
              <w:jc w:val="center"/>
              <w:rPr>
                <w:rFonts w:ascii="Times New Roman" w:hAnsi="Times New Roman" w:cs="Times New Roman"/>
                <w:bCs/>
                <w:sz w:val="20"/>
                <w:szCs w:val="20"/>
                <w:lang w:val="en-GB"/>
              </w:rPr>
            </w:pPr>
          </w:p>
          <w:p w14:paraId="28CA492A" w14:textId="6A46AA8B" w:rsidR="00654DF5" w:rsidRPr="00A73618" w:rsidRDefault="00654DF5" w:rsidP="005327A0">
            <w:pPr>
              <w:jc w:val="center"/>
              <w:rPr>
                <w:rFonts w:ascii="Times New Roman" w:hAnsi="Times New Roman" w:cs="Times New Roman"/>
                <w:bCs/>
                <w:sz w:val="20"/>
                <w:szCs w:val="20"/>
                <w:lang w:val="en-GB"/>
              </w:rPr>
            </w:pPr>
            <w:r w:rsidRPr="00A73618">
              <w:rPr>
                <w:rFonts w:ascii="Times New Roman" w:hAnsi="Times New Roman" w:cs="Times New Roman"/>
                <w:bCs/>
                <w:sz w:val="20"/>
                <w:szCs w:val="20"/>
                <w:lang w:val="en-GB"/>
              </w:rPr>
              <w:t>P</w:t>
            </w:r>
            <w:r w:rsidR="00FD6BBF">
              <w:rPr>
                <w:rFonts w:ascii="Times New Roman" w:hAnsi="Times New Roman" w:cs="Times New Roman"/>
                <w:bCs/>
                <w:sz w:val="20"/>
                <w:szCs w:val="20"/>
                <w:lang w:val="en-GB"/>
              </w:rPr>
              <w:t>t</w:t>
            </w:r>
            <w:r w:rsidRPr="00A73618">
              <w:rPr>
                <w:rFonts w:ascii="Times New Roman" w:hAnsi="Times New Roman" w:cs="Times New Roman"/>
                <w:bCs/>
                <w:sz w:val="20"/>
                <w:szCs w:val="20"/>
                <w:lang w:val="en-GB"/>
              </w:rPr>
              <w:t>= mean 75</w:t>
            </w:r>
          </w:p>
        </w:tc>
        <w:tc>
          <w:tcPr>
            <w:tcW w:w="0" w:type="auto"/>
            <w:tcBorders>
              <w:top w:val="single" w:sz="4" w:space="0" w:color="auto"/>
              <w:bottom w:val="single" w:sz="4" w:space="0" w:color="auto"/>
            </w:tcBorders>
            <w:vAlign w:val="center"/>
          </w:tcPr>
          <w:p w14:paraId="73659257" w14:textId="77777777" w:rsidR="00654DF5" w:rsidRPr="00A73618" w:rsidRDefault="00654DF5" w:rsidP="005327A0">
            <w:pPr>
              <w:tabs>
                <w:tab w:val="left" w:pos="2154"/>
              </w:tabs>
              <w:spacing w:after="200" w:line="480" w:lineRule="auto"/>
              <w:jc w:val="center"/>
              <w:rPr>
                <w:rFonts w:ascii="Times New Roman" w:hAnsi="Times New Roman" w:cs="Times New Roman"/>
                <w:sz w:val="20"/>
                <w:szCs w:val="20"/>
              </w:rPr>
            </w:pPr>
            <w:r w:rsidRPr="00A73618">
              <w:rPr>
                <w:rFonts w:ascii="Times New Roman" w:hAnsi="Times New Roman" w:cs="Times New Roman"/>
                <w:sz w:val="20"/>
                <w:szCs w:val="20"/>
              </w:rPr>
              <w:t>NR</w:t>
            </w:r>
          </w:p>
        </w:tc>
        <w:tc>
          <w:tcPr>
            <w:tcW w:w="0" w:type="auto"/>
            <w:tcBorders>
              <w:top w:val="single" w:sz="4" w:space="0" w:color="auto"/>
              <w:bottom w:val="single" w:sz="4" w:space="0" w:color="auto"/>
            </w:tcBorders>
          </w:tcPr>
          <w:p w14:paraId="1AAC1BC1" w14:textId="2D074BCF" w:rsidR="00654DF5" w:rsidRPr="00A73618" w:rsidRDefault="00654DF5" w:rsidP="005327A0">
            <w:pPr>
              <w:rPr>
                <w:rFonts w:ascii="Times New Roman" w:hAnsi="Times New Roman" w:cs="Times New Roman"/>
                <w:sz w:val="20"/>
              </w:rPr>
            </w:pPr>
            <w:r w:rsidRPr="00A73618">
              <w:rPr>
                <w:rFonts w:ascii="Times New Roman" w:hAnsi="Times New Roman" w:cs="Times New Roman"/>
                <w:sz w:val="20"/>
              </w:rPr>
              <w:t xml:space="preserve">51.5% </w:t>
            </w:r>
            <w:r w:rsidR="000F5455">
              <w:rPr>
                <w:rFonts w:ascii="Times New Roman" w:hAnsi="Times New Roman" w:cs="Times New Roman"/>
                <w:sz w:val="20"/>
              </w:rPr>
              <w:t xml:space="preserve">reported </w:t>
            </w:r>
            <w:r w:rsidRPr="00A73618">
              <w:rPr>
                <w:rFonts w:ascii="Times New Roman" w:hAnsi="Times New Roman" w:cs="Times New Roman"/>
                <w:sz w:val="20"/>
              </w:rPr>
              <w:t xml:space="preserve">Extremely important to have honest </w:t>
            </w:r>
            <w:r w:rsidR="00D57D99">
              <w:rPr>
                <w:rFonts w:ascii="Times New Roman" w:hAnsi="Times New Roman" w:cs="Times New Roman"/>
                <w:sz w:val="20"/>
              </w:rPr>
              <w:t>discuss</w:t>
            </w:r>
            <w:r w:rsidRPr="00A73618">
              <w:rPr>
                <w:rFonts w:ascii="Times New Roman" w:hAnsi="Times New Roman" w:cs="Times New Roman"/>
                <w:sz w:val="20"/>
              </w:rPr>
              <w:t xml:space="preserve">ion </w:t>
            </w:r>
            <w:r w:rsidR="00D57D99">
              <w:rPr>
                <w:rFonts w:ascii="Times New Roman" w:hAnsi="Times New Roman" w:cs="Times New Roman"/>
                <w:sz w:val="20"/>
              </w:rPr>
              <w:t>with</w:t>
            </w:r>
            <w:r w:rsidRPr="00A73618">
              <w:rPr>
                <w:rFonts w:ascii="Times New Roman" w:hAnsi="Times New Roman" w:cs="Times New Roman"/>
                <w:sz w:val="20"/>
              </w:rPr>
              <w:t xml:space="preserve"> doctor but 29.7% </w:t>
            </w:r>
            <w:proofErr w:type="gramStart"/>
            <w:r w:rsidRPr="00A73618">
              <w:rPr>
                <w:rFonts w:ascii="Times New Roman" w:hAnsi="Times New Roman" w:cs="Times New Roman"/>
                <w:sz w:val="20"/>
              </w:rPr>
              <w:t>satisfied;</w:t>
            </w:r>
            <w:proofErr w:type="gramEnd"/>
            <w:r w:rsidRPr="00A73618">
              <w:rPr>
                <w:rFonts w:ascii="Times New Roman" w:hAnsi="Times New Roman" w:cs="Times New Roman"/>
                <w:sz w:val="20"/>
              </w:rPr>
              <w:t xml:space="preserve"> </w:t>
            </w:r>
          </w:p>
          <w:p w14:paraId="57B1703C" w14:textId="77777777" w:rsidR="00654DF5" w:rsidRPr="00A73618" w:rsidRDefault="00654DF5" w:rsidP="005327A0">
            <w:pPr>
              <w:rPr>
                <w:rFonts w:ascii="Times New Roman" w:hAnsi="Times New Roman" w:cs="Times New Roman"/>
                <w:sz w:val="20"/>
              </w:rPr>
            </w:pPr>
          </w:p>
          <w:p w14:paraId="4D2BA5AF" w14:textId="77777777" w:rsidR="00654DF5" w:rsidRPr="00A73618" w:rsidRDefault="00654DF5" w:rsidP="005327A0">
            <w:pPr>
              <w:rPr>
                <w:rFonts w:ascii="Times New Roman" w:hAnsi="Times New Roman" w:cs="Times New Roman"/>
                <w:sz w:val="20"/>
              </w:rPr>
            </w:pPr>
            <w:r w:rsidRPr="00A73618">
              <w:rPr>
                <w:rFonts w:ascii="Times New Roman" w:hAnsi="Times New Roman" w:cs="Times New Roman"/>
                <w:sz w:val="20"/>
              </w:rPr>
              <w:t>23.8% valued opportunity to discuss fears of dying</w:t>
            </w:r>
          </w:p>
        </w:tc>
        <w:tc>
          <w:tcPr>
            <w:tcW w:w="0" w:type="auto"/>
            <w:tcBorders>
              <w:top w:val="single" w:sz="4" w:space="0" w:color="auto"/>
              <w:bottom w:val="single" w:sz="4" w:space="0" w:color="auto"/>
            </w:tcBorders>
            <w:vAlign w:val="center"/>
          </w:tcPr>
          <w:p w14:paraId="5950AC0D" w14:textId="0D684AEE" w:rsidR="00654DF5" w:rsidRPr="00A73618" w:rsidRDefault="00654DF5" w:rsidP="005327A0">
            <w:pPr>
              <w:rPr>
                <w:rFonts w:ascii="Times New Roman" w:hAnsi="Times New Roman" w:cs="Times New Roman"/>
                <w:sz w:val="20"/>
              </w:rPr>
            </w:pPr>
            <w:r w:rsidRPr="00A73618">
              <w:rPr>
                <w:rFonts w:ascii="Times New Roman" w:hAnsi="Times New Roman" w:cs="Times New Roman"/>
                <w:sz w:val="20"/>
              </w:rPr>
              <w:t>24.3% think it’s extremely important to be involved in decisions about care they receive, but only 19.6% fully satisfied</w:t>
            </w:r>
          </w:p>
        </w:tc>
        <w:tc>
          <w:tcPr>
            <w:tcW w:w="2229" w:type="dxa"/>
            <w:tcBorders>
              <w:top w:val="single" w:sz="4" w:space="0" w:color="auto"/>
              <w:bottom w:val="single" w:sz="4" w:space="0" w:color="auto"/>
            </w:tcBorders>
            <w:vAlign w:val="center"/>
          </w:tcPr>
          <w:p w14:paraId="1E7FF608" w14:textId="65168A05" w:rsidR="00654DF5" w:rsidRPr="00A73618" w:rsidRDefault="00654DF5" w:rsidP="005327A0">
            <w:pPr>
              <w:rPr>
                <w:rFonts w:ascii="Times New Roman" w:hAnsi="Times New Roman" w:cs="Times New Roman"/>
                <w:sz w:val="20"/>
              </w:rPr>
            </w:pPr>
            <w:r w:rsidRPr="00A73618">
              <w:rPr>
                <w:rFonts w:ascii="Times New Roman" w:hAnsi="Times New Roman" w:cs="Times New Roman"/>
                <w:sz w:val="20"/>
              </w:rPr>
              <w:t xml:space="preserve">24% satisfied with being treated as individual with values; 25.7% satisfied with preserving dignity; 28.3% satisfied with respectful and compassionate </w:t>
            </w:r>
            <w:proofErr w:type="gramStart"/>
            <w:r w:rsidRPr="00A73618">
              <w:rPr>
                <w:rFonts w:ascii="Times New Roman" w:hAnsi="Times New Roman" w:cs="Times New Roman"/>
                <w:sz w:val="20"/>
              </w:rPr>
              <w:t>care;</w:t>
            </w:r>
            <w:proofErr w:type="gramEnd"/>
            <w:r w:rsidRPr="00A73618">
              <w:rPr>
                <w:rFonts w:ascii="Times New Roman" w:hAnsi="Times New Roman" w:cs="Times New Roman"/>
                <w:sz w:val="20"/>
              </w:rPr>
              <w:t xml:space="preserve"> </w:t>
            </w:r>
          </w:p>
          <w:p w14:paraId="2E0E4103" w14:textId="77777777" w:rsidR="00654DF5" w:rsidRPr="00A73618" w:rsidRDefault="00654DF5" w:rsidP="005327A0">
            <w:pPr>
              <w:rPr>
                <w:rFonts w:ascii="Times New Roman" w:hAnsi="Times New Roman" w:cs="Times New Roman"/>
                <w:sz w:val="20"/>
              </w:rPr>
            </w:pPr>
            <w:r w:rsidRPr="00A73618">
              <w:rPr>
                <w:rFonts w:ascii="Times New Roman" w:hAnsi="Times New Roman" w:cs="Times New Roman"/>
                <w:sz w:val="20"/>
              </w:rPr>
              <w:t xml:space="preserve">58.5% felt burden on family would prevent home </w:t>
            </w:r>
            <w:proofErr w:type="gramStart"/>
            <w:r w:rsidRPr="00A73618">
              <w:rPr>
                <w:rFonts w:ascii="Times New Roman" w:hAnsi="Times New Roman" w:cs="Times New Roman"/>
                <w:sz w:val="20"/>
              </w:rPr>
              <w:t>death;</w:t>
            </w:r>
            <w:proofErr w:type="gramEnd"/>
          </w:p>
          <w:p w14:paraId="73E0DB17" w14:textId="77777777" w:rsidR="00654DF5" w:rsidRPr="00A73618" w:rsidRDefault="00654DF5" w:rsidP="005327A0">
            <w:pPr>
              <w:rPr>
                <w:rFonts w:ascii="Times New Roman" w:hAnsi="Times New Roman" w:cs="Times New Roman"/>
                <w:sz w:val="20"/>
              </w:rPr>
            </w:pPr>
            <w:r w:rsidRPr="00A73618">
              <w:rPr>
                <w:rFonts w:ascii="Times New Roman" w:hAnsi="Times New Roman" w:cs="Times New Roman"/>
                <w:sz w:val="20"/>
              </w:rPr>
              <w:t xml:space="preserve">13.3% extremely important to die at place of choice </w:t>
            </w:r>
          </w:p>
        </w:tc>
        <w:tc>
          <w:tcPr>
            <w:tcW w:w="2268" w:type="dxa"/>
            <w:tcBorders>
              <w:top w:val="single" w:sz="4" w:space="0" w:color="auto"/>
              <w:bottom w:val="single" w:sz="4" w:space="0" w:color="auto"/>
            </w:tcBorders>
            <w:vAlign w:val="center"/>
          </w:tcPr>
          <w:p w14:paraId="1D6B78F2" w14:textId="0BF4107B" w:rsidR="00654DF5" w:rsidRPr="00A73618" w:rsidRDefault="00654DF5" w:rsidP="005327A0">
            <w:pPr>
              <w:rPr>
                <w:rFonts w:ascii="Times New Roman" w:hAnsi="Times New Roman" w:cs="Times New Roman"/>
                <w:sz w:val="20"/>
              </w:rPr>
            </w:pPr>
            <w:r w:rsidRPr="00A73618">
              <w:rPr>
                <w:rFonts w:ascii="Times New Roman" w:hAnsi="Times New Roman" w:cs="Times New Roman"/>
                <w:sz w:val="20"/>
              </w:rPr>
              <w:t xml:space="preserve">61% </w:t>
            </w:r>
            <w:r w:rsidR="000F5455">
              <w:rPr>
                <w:rFonts w:ascii="Times New Roman" w:hAnsi="Times New Roman" w:cs="Times New Roman"/>
                <w:sz w:val="20"/>
              </w:rPr>
              <w:t xml:space="preserve">rated it </w:t>
            </w:r>
            <w:r w:rsidRPr="00A73618">
              <w:rPr>
                <w:rFonts w:ascii="Times New Roman" w:hAnsi="Times New Roman" w:cs="Times New Roman"/>
                <w:sz w:val="20"/>
              </w:rPr>
              <w:t>extremely important to avoid life support if no hope of recovery</w:t>
            </w:r>
          </w:p>
          <w:p w14:paraId="3F0B8EDE" w14:textId="37C3A4A7" w:rsidR="00654DF5" w:rsidRPr="00A73618" w:rsidRDefault="00654DF5" w:rsidP="005327A0">
            <w:pPr>
              <w:rPr>
                <w:rFonts w:ascii="Times New Roman" w:hAnsi="Times New Roman" w:cs="Times New Roman"/>
                <w:sz w:val="20"/>
              </w:rPr>
            </w:pPr>
          </w:p>
        </w:tc>
        <w:tc>
          <w:tcPr>
            <w:tcW w:w="2410" w:type="dxa"/>
            <w:tcBorders>
              <w:top w:val="single" w:sz="4" w:space="0" w:color="auto"/>
              <w:bottom w:val="single" w:sz="4" w:space="0" w:color="auto"/>
            </w:tcBorders>
            <w:shd w:val="clear" w:color="auto" w:fill="auto"/>
            <w:vAlign w:val="center"/>
          </w:tcPr>
          <w:p w14:paraId="154F7A68" w14:textId="2CB9CBD7" w:rsidR="00654DF5" w:rsidRPr="00A73618" w:rsidRDefault="00654DF5" w:rsidP="003A0669">
            <w:pPr>
              <w:rPr>
                <w:rFonts w:ascii="Times New Roman" w:hAnsi="Times New Roman" w:cs="Times New Roman"/>
                <w:sz w:val="20"/>
              </w:rPr>
            </w:pPr>
            <w:r w:rsidRPr="00A73618">
              <w:rPr>
                <w:rFonts w:ascii="Times New Roman" w:hAnsi="Times New Roman" w:cs="Times New Roman"/>
                <w:sz w:val="20"/>
              </w:rPr>
              <w:t xml:space="preserve">48.1% thought lack of health services would be obstacles for home </w:t>
            </w:r>
            <w:proofErr w:type="gramStart"/>
            <w:r w:rsidRPr="00A73618">
              <w:rPr>
                <w:rFonts w:ascii="Times New Roman" w:hAnsi="Times New Roman" w:cs="Times New Roman"/>
                <w:sz w:val="20"/>
              </w:rPr>
              <w:t>death</w:t>
            </w:r>
            <w:r>
              <w:rPr>
                <w:rFonts w:ascii="Times New Roman" w:hAnsi="Times New Roman" w:cs="Times New Roman"/>
                <w:sz w:val="20"/>
              </w:rPr>
              <w:t xml:space="preserve">;   </w:t>
            </w:r>
            <w:proofErr w:type="gramEnd"/>
            <w:r>
              <w:rPr>
                <w:rFonts w:ascii="Times New Roman" w:hAnsi="Times New Roman" w:cs="Times New Roman"/>
                <w:sz w:val="20"/>
              </w:rPr>
              <w:t xml:space="preserve">               </w:t>
            </w:r>
            <w:r w:rsidRPr="00A73618">
              <w:rPr>
                <w:rFonts w:ascii="Times New Roman" w:hAnsi="Times New Roman" w:cs="Times New Roman"/>
                <w:sz w:val="20"/>
              </w:rPr>
              <w:t xml:space="preserve"> 38.6% important to have home care plan on discharge but only 18% satisfied about it</w:t>
            </w:r>
            <w:r>
              <w:rPr>
                <w:rFonts w:ascii="Times New Roman" w:hAnsi="Times New Roman" w:cs="Times New Roman"/>
                <w:sz w:val="20"/>
              </w:rPr>
              <w:t>.</w:t>
            </w:r>
          </w:p>
          <w:p w14:paraId="3974A1E8" w14:textId="2517B5B5" w:rsidR="00654DF5" w:rsidRPr="00A73618" w:rsidRDefault="00654DF5" w:rsidP="005327A0">
            <w:pPr>
              <w:rPr>
                <w:rFonts w:ascii="Times New Roman" w:hAnsi="Times New Roman" w:cs="Times New Roman"/>
                <w:sz w:val="20"/>
              </w:rPr>
            </w:pPr>
          </w:p>
        </w:tc>
      </w:tr>
      <w:tr w:rsidR="00EA61AA" w:rsidRPr="00A73618" w14:paraId="732EDBCF" w14:textId="77777777" w:rsidTr="00654DF5">
        <w:tc>
          <w:tcPr>
            <w:tcW w:w="0" w:type="auto"/>
            <w:tcBorders>
              <w:top w:val="single" w:sz="4" w:space="0" w:color="auto"/>
              <w:bottom w:val="single" w:sz="4" w:space="0" w:color="auto"/>
            </w:tcBorders>
            <w:vAlign w:val="center"/>
          </w:tcPr>
          <w:p w14:paraId="61C2F722" w14:textId="77777777" w:rsidR="00654DF5" w:rsidRPr="00A73618" w:rsidRDefault="00654DF5" w:rsidP="005327A0">
            <w:pPr>
              <w:rPr>
                <w:rFonts w:ascii="Times New Roman" w:hAnsi="Times New Roman" w:cs="Times New Roman"/>
                <w:sz w:val="20"/>
                <w:szCs w:val="20"/>
              </w:rPr>
            </w:pPr>
            <w:r w:rsidRPr="00A73618">
              <w:rPr>
                <w:rFonts w:ascii="Times New Roman" w:hAnsi="Times New Roman" w:cs="Times New Roman"/>
                <w:sz w:val="20"/>
                <w:szCs w:val="20"/>
              </w:rPr>
              <w:t>Heyland 2006</w:t>
            </w:r>
          </w:p>
          <w:p w14:paraId="30AA802A" w14:textId="77777777" w:rsidR="00654DF5" w:rsidRDefault="00654DF5" w:rsidP="005327A0">
            <w:pPr>
              <w:rPr>
                <w:rFonts w:ascii="Times New Roman" w:hAnsi="Times New Roman" w:cs="Times New Roman"/>
                <w:sz w:val="20"/>
                <w:szCs w:val="20"/>
              </w:rPr>
            </w:pPr>
            <w:r w:rsidRPr="00A73618">
              <w:rPr>
                <w:rFonts w:ascii="Times New Roman" w:hAnsi="Times New Roman" w:cs="Times New Roman"/>
                <w:sz w:val="20"/>
                <w:szCs w:val="20"/>
              </w:rPr>
              <w:t>Patients</w:t>
            </w:r>
          </w:p>
          <w:p w14:paraId="0F8FB7C2" w14:textId="266C93B3" w:rsidR="00817896" w:rsidRPr="00A73618" w:rsidRDefault="00817896" w:rsidP="005327A0">
            <w:pPr>
              <w:rPr>
                <w:rFonts w:ascii="Times New Roman" w:hAnsi="Times New Roman" w:cs="Times New Roman"/>
                <w:sz w:val="20"/>
                <w:szCs w:val="20"/>
              </w:rPr>
            </w:pPr>
            <w:r>
              <w:rPr>
                <w:rFonts w:ascii="Times New Roman" w:hAnsi="Times New Roman" w:cs="Times New Roman"/>
                <w:sz w:val="20"/>
                <w:szCs w:val="20"/>
              </w:rPr>
              <w:t>(n=440)</w:t>
            </w:r>
          </w:p>
        </w:tc>
        <w:tc>
          <w:tcPr>
            <w:tcW w:w="0" w:type="auto"/>
            <w:tcBorders>
              <w:top w:val="single" w:sz="4" w:space="0" w:color="auto"/>
              <w:bottom w:val="single" w:sz="4" w:space="0" w:color="auto"/>
            </w:tcBorders>
            <w:shd w:val="clear" w:color="auto" w:fill="auto"/>
          </w:tcPr>
          <w:p w14:paraId="1789503E" w14:textId="3409829F" w:rsidR="00654DF5" w:rsidRPr="00A73618" w:rsidRDefault="00654DF5" w:rsidP="005327A0">
            <w:pPr>
              <w:jc w:val="center"/>
              <w:rPr>
                <w:rFonts w:ascii="Times New Roman" w:hAnsi="Times New Roman" w:cs="Times New Roman"/>
                <w:bCs/>
                <w:sz w:val="20"/>
                <w:szCs w:val="20"/>
                <w:lang w:val="en-GB"/>
              </w:rPr>
            </w:pPr>
            <w:r w:rsidRPr="00A73618">
              <w:rPr>
                <w:rFonts w:ascii="Times New Roman" w:hAnsi="Times New Roman" w:cs="Times New Roman"/>
                <w:bCs/>
                <w:sz w:val="20"/>
                <w:szCs w:val="20"/>
                <w:lang w:val="en-GB"/>
              </w:rPr>
              <w:t>P</w:t>
            </w:r>
            <w:r w:rsidR="00FD6BBF">
              <w:rPr>
                <w:rFonts w:ascii="Times New Roman" w:hAnsi="Times New Roman" w:cs="Times New Roman"/>
                <w:bCs/>
                <w:sz w:val="20"/>
                <w:szCs w:val="20"/>
                <w:lang w:val="en-GB"/>
              </w:rPr>
              <w:t>t</w:t>
            </w:r>
            <w:r w:rsidRPr="00A73618">
              <w:rPr>
                <w:rFonts w:ascii="Times New Roman" w:hAnsi="Times New Roman" w:cs="Times New Roman"/>
                <w:bCs/>
                <w:sz w:val="20"/>
                <w:szCs w:val="20"/>
                <w:lang w:val="en-GB"/>
              </w:rPr>
              <w:t>= mean 71.2</w:t>
            </w:r>
          </w:p>
          <w:p w14:paraId="09D807EF" w14:textId="3C2F0B30" w:rsidR="00654DF5" w:rsidRPr="00A73618" w:rsidRDefault="00654DF5" w:rsidP="005327A0">
            <w:pPr>
              <w:jc w:val="center"/>
              <w:rPr>
                <w:rFonts w:ascii="Times New Roman" w:hAnsi="Times New Roman" w:cs="Times New Roman"/>
                <w:bCs/>
                <w:sz w:val="20"/>
                <w:szCs w:val="20"/>
                <w:lang w:val="en-GB"/>
              </w:rPr>
            </w:pPr>
            <w:proofErr w:type="spellStart"/>
            <w:r w:rsidRPr="00A73618">
              <w:rPr>
                <w:rFonts w:ascii="Times New Roman" w:hAnsi="Times New Roman" w:cs="Times New Roman"/>
                <w:bCs/>
                <w:sz w:val="20"/>
                <w:szCs w:val="20"/>
                <w:lang w:val="en-GB"/>
              </w:rPr>
              <w:t>R</w:t>
            </w:r>
            <w:r w:rsidR="00FD6BBF">
              <w:rPr>
                <w:rFonts w:ascii="Times New Roman" w:hAnsi="Times New Roman" w:cs="Times New Roman"/>
                <w:bCs/>
                <w:sz w:val="20"/>
                <w:szCs w:val="20"/>
                <w:lang w:val="en-GB"/>
              </w:rPr>
              <w:t>esp</w:t>
            </w:r>
            <w:proofErr w:type="spellEnd"/>
            <w:r w:rsidRPr="00A73618">
              <w:rPr>
                <w:rFonts w:ascii="Times New Roman" w:hAnsi="Times New Roman" w:cs="Times New Roman"/>
                <w:bCs/>
                <w:sz w:val="20"/>
                <w:szCs w:val="20"/>
                <w:lang w:val="en-GB"/>
              </w:rPr>
              <w:t>= mean 56.5</w:t>
            </w:r>
          </w:p>
        </w:tc>
        <w:tc>
          <w:tcPr>
            <w:tcW w:w="0" w:type="auto"/>
            <w:tcBorders>
              <w:top w:val="single" w:sz="4" w:space="0" w:color="auto"/>
              <w:bottom w:val="single" w:sz="4" w:space="0" w:color="auto"/>
            </w:tcBorders>
            <w:vAlign w:val="center"/>
          </w:tcPr>
          <w:p w14:paraId="3FB51226" w14:textId="77777777" w:rsidR="00654DF5" w:rsidRPr="00A73618" w:rsidRDefault="00654DF5" w:rsidP="005327A0">
            <w:pPr>
              <w:spacing w:line="480" w:lineRule="auto"/>
              <w:jc w:val="center"/>
              <w:rPr>
                <w:rFonts w:ascii="Times New Roman" w:hAnsi="Times New Roman" w:cs="Times New Roman"/>
                <w:sz w:val="20"/>
                <w:szCs w:val="20"/>
              </w:rPr>
            </w:pPr>
            <w:r w:rsidRPr="00A73618">
              <w:rPr>
                <w:rFonts w:ascii="Times New Roman" w:hAnsi="Times New Roman" w:cs="Times New Roman"/>
                <w:sz w:val="20"/>
                <w:szCs w:val="20"/>
              </w:rPr>
              <w:t>77.0</w:t>
            </w:r>
          </w:p>
        </w:tc>
        <w:tc>
          <w:tcPr>
            <w:tcW w:w="0" w:type="auto"/>
            <w:tcBorders>
              <w:top w:val="single" w:sz="4" w:space="0" w:color="auto"/>
              <w:bottom w:val="single" w:sz="4" w:space="0" w:color="auto"/>
            </w:tcBorders>
          </w:tcPr>
          <w:p w14:paraId="208609BB" w14:textId="183E6722" w:rsidR="00654DF5" w:rsidRPr="00A73618" w:rsidRDefault="000F5455" w:rsidP="005327A0">
            <w:pPr>
              <w:rPr>
                <w:rFonts w:ascii="Times New Roman" w:hAnsi="Times New Roman" w:cs="Times New Roman"/>
                <w:sz w:val="20"/>
              </w:rPr>
            </w:pPr>
            <w:r>
              <w:rPr>
                <w:rFonts w:ascii="Times New Roman" w:hAnsi="Times New Roman" w:cs="Times New Roman"/>
                <w:sz w:val="20"/>
              </w:rPr>
              <w:t xml:space="preserve">Reported the following to be </w:t>
            </w:r>
            <w:r w:rsidR="00654DF5" w:rsidRPr="00A73618">
              <w:rPr>
                <w:rFonts w:ascii="Times New Roman" w:hAnsi="Times New Roman" w:cs="Times New Roman"/>
                <w:sz w:val="20"/>
              </w:rPr>
              <w:t>Extremely important:</w:t>
            </w:r>
          </w:p>
          <w:p w14:paraId="5130212D" w14:textId="77777777" w:rsidR="00654DF5" w:rsidRPr="00A73618" w:rsidRDefault="00654DF5" w:rsidP="005327A0">
            <w:pPr>
              <w:rPr>
                <w:rFonts w:ascii="Times New Roman" w:hAnsi="Times New Roman" w:cs="Times New Roman"/>
                <w:sz w:val="20"/>
              </w:rPr>
            </w:pPr>
            <w:r w:rsidRPr="00A73618">
              <w:rPr>
                <w:rFonts w:ascii="Times New Roman" w:hAnsi="Times New Roman" w:cs="Times New Roman"/>
                <w:sz w:val="20"/>
              </w:rPr>
              <w:t>To have honest communication from doctor</w:t>
            </w:r>
          </w:p>
          <w:p w14:paraId="3E7597CF" w14:textId="77777777" w:rsidR="00654DF5" w:rsidRPr="00A73618" w:rsidRDefault="00654DF5" w:rsidP="005327A0">
            <w:pPr>
              <w:rPr>
                <w:rFonts w:ascii="Times New Roman" w:hAnsi="Times New Roman" w:cs="Times New Roman"/>
                <w:sz w:val="20"/>
              </w:rPr>
            </w:pPr>
            <w:r w:rsidRPr="00A73618">
              <w:rPr>
                <w:rFonts w:ascii="Times New Roman" w:hAnsi="Times New Roman" w:cs="Times New Roman"/>
                <w:sz w:val="20"/>
              </w:rPr>
              <w:t>P=44.1% R=72%</w:t>
            </w:r>
          </w:p>
          <w:p w14:paraId="404DBF95" w14:textId="77777777" w:rsidR="00654DF5" w:rsidRPr="00A73618" w:rsidRDefault="00654DF5" w:rsidP="005327A0">
            <w:pPr>
              <w:rPr>
                <w:rFonts w:ascii="Times New Roman" w:hAnsi="Times New Roman" w:cs="Times New Roman"/>
                <w:sz w:val="20"/>
              </w:rPr>
            </w:pPr>
          </w:p>
          <w:p w14:paraId="01BB99BD" w14:textId="77777777" w:rsidR="00654DF5" w:rsidRPr="00A73618" w:rsidRDefault="00654DF5" w:rsidP="005327A0">
            <w:pPr>
              <w:rPr>
                <w:rFonts w:ascii="Times New Roman" w:hAnsi="Times New Roman" w:cs="Times New Roman"/>
                <w:sz w:val="20"/>
              </w:rPr>
            </w:pPr>
            <w:r w:rsidRPr="00A73618">
              <w:rPr>
                <w:rFonts w:ascii="Times New Roman" w:hAnsi="Times New Roman" w:cs="Times New Roman"/>
                <w:sz w:val="20"/>
              </w:rPr>
              <w:t>To have opportunity to discuss fears of death:</w:t>
            </w:r>
          </w:p>
          <w:p w14:paraId="15059CA3" w14:textId="77777777" w:rsidR="00654DF5" w:rsidRPr="00A73618" w:rsidRDefault="00654DF5" w:rsidP="005327A0">
            <w:pPr>
              <w:rPr>
                <w:rFonts w:ascii="Times New Roman" w:hAnsi="Times New Roman" w:cs="Times New Roman"/>
                <w:sz w:val="20"/>
              </w:rPr>
            </w:pPr>
            <w:r w:rsidRPr="00A73618">
              <w:rPr>
                <w:rFonts w:ascii="Times New Roman" w:hAnsi="Times New Roman" w:cs="Times New Roman"/>
                <w:sz w:val="20"/>
              </w:rPr>
              <w:t xml:space="preserve">P= 24.7% R=31.3%  </w:t>
            </w:r>
          </w:p>
        </w:tc>
        <w:tc>
          <w:tcPr>
            <w:tcW w:w="0" w:type="auto"/>
            <w:tcBorders>
              <w:top w:val="single" w:sz="4" w:space="0" w:color="auto"/>
              <w:bottom w:val="single" w:sz="4" w:space="0" w:color="auto"/>
            </w:tcBorders>
            <w:vAlign w:val="center"/>
          </w:tcPr>
          <w:p w14:paraId="750F36CB" w14:textId="1B033849" w:rsidR="00654DF5" w:rsidRPr="00A73618" w:rsidRDefault="000F5455" w:rsidP="005327A0">
            <w:pPr>
              <w:rPr>
                <w:rFonts w:ascii="Times New Roman" w:hAnsi="Times New Roman" w:cs="Times New Roman"/>
                <w:sz w:val="20"/>
              </w:rPr>
            </w:pPr>
            <w:r>
              <w:rPr>
                <w:rFonts w:ascii="Times New Roman" w:hAnsi="Times New Roman" w:cs="Times New Roman"/>
                <w:sz w:val="20"/>
              </w:rPr>
              <w:t xml:space="preserve">Reported the following to be </w:t>
            </w:r>
            <w:r w:rsidR="00654DF5" w:rsidRPr="00A73618">
              <w:rPr>
                <w:rFonts w:ascii="Times New Roman" w:hAnsi="Times New Roman" w:cs="Times New Roman"/>
                <w:sz w:val="20"/>
              </w:rPr>
              <w:t>Extremely important:  To be involved in decisions about care received: P=28.1% R=54.4%</w:t>
            </w:r>
          </w:p>
          <w:p w14:paraId="63B5FBA3" w14:textId="77777777" w:rsidR="00654DF5" w:rsidRPr="00A73618" w:rsidRDefault="00654DF5" w:rsidP="005327A0">
            <w:pPr>
              <w:rPr>
                <w:rFonts w:ascii="Times New Roman" w:hAnsi="Times New Roman" w:cs="Times New Roman"/>
                <w:sz w:val="20"/>
              </w:rPr>
            </w:pPr>
            <w:r w:rsidRPr="00A73618">
              <w:rPr>
                <w:rFonts w:ascii="Times New Roman" w:hAnsi="Times New Roman" w:cs="Times New Roman"/>
                <w:sz w:val="20"/>
              </w:rPr>
              <w:t>To receive help about difficult Rx decisions: P=14.7% R=33.8%</w:t>
            </w:r>
          </w:p>
          <w:p w14:paraId="2227ABC2" w14:textId="77777777" w:rsidR="00654DF5" w:rsidRPr="00A73618" w:rsidRDefault="00654DF5" w:rsidP="00654DF5">
            <w:pPr>
              <w:rPr>
                <w:rFonts w:ascii="Times New Roman" w:hAnsi="Times New Roman" w:cs="Times New Roman"/>
                <w:sz w:val="20"/>
              </w:rPr>
            </w:pPr>
            <w:r w:rsidRPr="00A73618">
              <w:rPr>
                <w:rFonts w:ascii="Times New Roman" w:hAnsi="Times New Roman" w:cs="Times New Roman"/>
                <w:sz w:val="20"/>
              </w:rPr>
              <w:t>Not to be kept alive on life support if no hope of recovery:</w:t>
            </w:r>
          </w:p>
          <w:p w14:paraId="26488089" w14:textId="6ECDD1C4" w:rsidR="00654DF5" w:rsidRPr="00A73618" w:rsidRDefault="00654DF5" w:rsidP="00654DF5">
            <w:pPr>
              <w:rPr>
                <w:rFonts w:ascii="Times New Roman" w:hAnsi="Times New Roman" w:cs="Times New Roman"/>
                <w:sz w:val="20"/>
              </w:rPr>
            </w:pPr>
            <w:r w:rsidRPr="00A73618">
              <w:rPr>
                <w:rFonts w:ascii="Times New Roman" w:hAnsi="Times New Roman" w:cs="Times New Roman"/>
                <w:sz w:val="20"/>
              </w:rPr>
              <w:t>P=55.7% R=73.2%</w:t>
            </w:r>
          </w:p>
        </w:tc>
        <w:tc>
          <w:tcPr>
            <w:tcW w:w="2229" w:type="dxa"/>
            <w:tcBorders>
              <w:top w:val="single" w:sz="4" w:space="0" w:color="auto"/>
              <w:bottom w:val="single" w:sz="4" w:space="0" w:color="auto"/>
            </w:tcBorders>
            <w:vAlign w:val="center"/>
          </w:tcPr>
          <w:p w14:paraId="1356DCCE" w14:textId="55AE54FE" w:rsidR="00654DF5" w:rsidRPr="00A73618" w:rsidRDefault="000F5455" w:rsidP="005327A0">
            <w:pPr>
              <w:rPr>
                <w:rFonts w:ascii="Times New Roman" w:hAnsi="Times New Roman" w:cs="Times New Roman"/>
                <w:sz w:val="20"/>
              </w:rPr>
            </w:pPr>
            <w:r>
              <w:rPr>
                <w:rFonts w:ascii="Times New Roman" w:hAnsi="Times New Roman" w:cs="Times New Roman"/>
                <w:sz w:val="20"/>
              </w:rPr>
              <w:t xml:space="preserve">Reported the following to be </w:t>
            </w:r>
            <w:r w:rsidR="00654DF5" w:rsidRPr="00A73618">
              <w:rPr>
                <w:rFonts w:ascii="Times New Roman" w:hAnsi="Times New Roman" w:cs="Times New Roman"/>
                <w:sz w:val="20"/>
              </w:rPr>
              <w:t xml:space="preserve">Extremely important: </w:t>
            </w:r>
          </w:p>
          <w:p w14:paraId="06618F2D" w14:textId="77777777" w:rsidR="00654DF5" w:rsidRPr="00A73618" w:rsidRDefault="00654DF5" w:rsidP="005327A0">
            <w:pPr>
              <w:rPr>
                <w:rFonts w:ascii="Times New Roman" w:hAnsi="Times New Roman" w:cs="Times New Roman"/>
                <w:sz w:val="20"/>
              </w:rPr>
            </w:pPr>
            <w:r w:rsidRPr="00A73618">
              <w:rPr>
                <w:rFonts w:ascii="Times New Roman" w:hAnsi="Times New Roman" w:cs="Times New Roman"/>
                <w:sz w:val="20"/>
              </w:rPr>
              <w:t xml:space="preserve">To receive Rx that preserves dignity P=27.3%  </w:t>
            </w:r>
          </w:p>
          <w:p w14:paraId="67BE57A2" w14:textId="77777777" w:rsidR="00654DF5" w:rsidRPr="00A73618" w:rsidRDefault="00654DF5" w:rsidP="005327A0">
            <w:pPr>
              <w:rPr>
                <w:rFonts w:ascii="Times New Roman" w:hAnsi="Times New Roman" w:cs="Times New Roman"/>
                <w:sz w:val="20"/>
              </w:rPr>
            </w:pPr>
            <w:r w:rsidRPr="00A73618">
              <w:rPr>
                <w:rFonts w:ascii="Times New Roman" w:hAnsi="Times New Roman" w:cs="Times New Roman"/>
                <w:sz w:val="20"/>
              </w:rPr>
              <w:t>To prepare for life’s end; P=43.9% R=66%</w:t>
            </w:r>
          </w:p>
          <w:p w14:paraId="0C34DB17" w14:textId="77777777" w:rsidR="00654DF5" w:rsidRPr="00A73618" w:rsidRDefault="00654DF5" w:rsidP="005327A0">
            <w:pPr>
              <w:rPr>
                <w:rFonts w:ascii="Times New Roman" w:hAnsi="Times New Roman" w:cs="Times New Roman"/>
                <w:sz w:val="20"/>
              </w:rPr>
            </w:pPr>
            <w:r w:rsidRPr="00A73618">
              <w:rPr>
                <w:rFonts w:ascii="Times New Roman" w:hAnsi="Times New Roman" w:cs="Times New Roman"/>
                <w:sz w:val="20"/>
              </w:rPr>
              <w:t xml:space="preserve">To receive respectful and compassionate care: P=31.6% R=47.5% </w:t>
            </w:r>
          </w:p>
          <w:p w14:paraId="62C5B0C9" w14:textId="77777777" w:rsidR="00654DF5" w:rsidRPr="00A73618" w:rsidRDefault="00654DF5" w:rsidP="005327A0">
            <w:pPr>
              <w:rPr>
                <w:rFonts w:ascii="Times New Roman" w:hAnsi="Times New Roman" w:cs="Times New Roman"/>
                <w:sz w:val="20"/>
              </w:rPr>
            </w:pPr>
            <w:r w:rsidRPr="00A73618">
              <w:rPr>
                <w:rFonts w:ascii="Times New Roman" w:hAnsi="Times New Roman" w:cs="Times New Roman"/>
                <w:sz w:val="20"/>
              </w:rPr>
              <w:t xml:space="preserve">Not to be a burden to family: P=41.8% </w:t>
            </w:r>
          </w:p>
          <w:p w14:paraId="551BE809" w14:textId="68F54429" w:rsidR="00654DF5" w:rsidRPr="00A73618" w:rsidRDefault="00654DF5" w:rsidP="005327A0">
            <w:pPr>
              <w:rPr>
                <w:rFonts w:ascii="Times New Roman" w:hAnsi="Times New Roman" w:cs="Times New Roman"/>
                <w:sz w:val="20"/>
              </w:rPr>
            </w:pPr>
            <w:r w:rsidRPr="00A73618">
              <w:rPr>
                <w:rFonts w:ascii="Times New Roman" w:hAnsi="Times New Roman" w:cs="Times New Roman"/>
                <w:sz w:val="20"/>
              </w:rPr>
              <w:t>To have patient die at place of choice: P=17.1% R=50%</w:t>
            </w:r>
          </w:p>
        </w:tc>
        <w:tc>
          <w:tcPr>
            <w:tcW w:w="2268" w:type="dxa"/>
            <w:tcBorders>
              <w:top w:val="single" w:sz="4" w:space="0" w:color="auto"/>
              <w:bottom w:val="single" w:sz="4" w:space="0" w:color="auto"/>
            </w:tcBorders>
            <w:vAlign w:val="center"/>
          </w:tcPr>
          <w:p w14:paraId="6CD460AD" w14:textId="1BFF74A2" w:rsidR="00654DF5" w:rsidRPr="00A73618" w:rsidRDefault="000F5455" w:rsidP="00654DF5">
            <w:pPr>
              <w:rPr>
                <w:rFonts w:ascii="Times New Roman" w:hAnsi="Times New Roman" w:cs="Times New Roman"/>
                <w:sz w:val="20"/>
              </w:rPr>
            </w:pPr>
            <w:r>
              <w:rPr>
                <w:rFonts w:ascii="Times New Roman" w:hAnsi="Times New Roman" w:cs="Times New Roman"/>
                <w:sz w:val="20"/>
              </w:rPr>
              <w:t xml:space="preserve">Reported the following to be </w:t>
            </w:r>
            <w:r w:rsidR="00654DF5" w:rsidRPr="00A73618">
              <w:rPr>
                <w:rFonts w:ascii="Times New Roman" w:hAnsi="Times New Roman" w:cs="Times New Roman"/>
                <w:sz w:val="20"/>
              </w:rPr>
              <w:t>Extremely important:</w:t>
            </w:r>
          </w:p>
          <w:p w14:paraId="2A8DBB98" w14:textId="77777777" w:rsidR="00654DF5" w:rsidRPr="00A73618" w:rsidRDefault="00654DF5" w:rsidP="00654DF5">
            <w:pPr>
              <w:rPr>
                <w:rFonts w:ascii="Times New Roman" w:hAnsi="Times New Roman" w:cs="Times New Roman"/>
                <w:sz w:val="20"/>
              </w:rPr>
            </w:pPr>
            <w:r w:rsidRPr="00A73618">
              <w:rPr>
                <w:rFonts w:ascii="Times New Roman" w:hAnsi="Times New Roman" w:cs="Times New Roman"/>
                <w:sz w:val="20"/>
              </w:rPr>
              <w:t>To receive adequate symptom relief</w:t>
            </w:r>
          </w:p>
          <w:p w14:paraId="1A627BAE" w14:textId="2444D1C2" w:rsidR="00654DF5" w:rsidRPr="00A73618" w:rsidRDefault="00654DF5" w:rsidP="00654DF5">
            <w:pPr>
              <w:rPr>
                <w:rFonts w:ascii="Times New Roman" w:hAnsi="Times New Roman" w:cs="Times New Roman"/>
                <w:sz w:val="20"/>
              </w:rPr>
            </w:pPr>
            <w:r w:rsidRPr="00A73618">
              <w:rPr>
                <w:rFonts w:ascii="Times New Roman" w:hAnsi="Times New Roman" w:cs="Times New Roman"/>
                <w:sz w:val="20"/>
              </w:rPr>
              <w:t xml:space="preserve">P=38.9% R= 70.6% </w:t>
            </w:r>
          </w:p>
          <w:p w14:paraId="2141A423" w14:textId="77777777" w:rsidR="00654DF5" w:rsidRPr="00A73618" w:rsidRDefault="00654DF5" w:rsidP="005327A0">
            <w:pPr>
              <w:rPr>
                <w:rFonts w:ascii="Times New Roman" w:hAnsi="Times New Roman" w:cs="Times New Roman"/>
                <w:sz w:val="20"/>
              </w:rPr>
            </w:pPr>
          </w:p>
          <w:p w14:paraId="6E4283CA" w14:textId="77777777" w:rsidR="00654DF5" w:rsidRPr="00A73618" w:rsidRDefault="00654DF5" w:rsidP="005327A0">
            <w:pPr>
              <w:rPr>
                <w:rFonts w:ascii="Times New Roman" w:hAnsi="Times New Roman" w:cs="Times New Roman"/>
                <w:sz w:val="20"/>
              </w:rPr>
            </w:pPr>
            <w:r w:rsidRPr="00A73618">
              <w:rPr>
                <w:rFonts w:ascii="Times New Roman" w:hAnsi="Times New Roman" w:cs="Times New Roman"/>
                <w:sz w:val="20"/>
              </w:rPr>
              <w:t>Extremely important to have trust and confidence in your doctors</w:t>
            </w:r>
          </w:p>
          <w:p w14:paraId="08C6DB9D" w14:textId="7F2FB26D" w:rsidR="00654DF5" w:rsidRPr="00A73618" w:rsidRDefault="00654DF5" w:rsidP="005327A0">
            <w:pPr>
              <w:rPr>
                <w:rFonts w:ascii="Times New Roman" w:hAnsi="Times New Roman" w:cs="Times New Roman"/>
                <w:sz w:val="20"/>
              </w:rPr>
            </w:pPr>
            <w:r w:rsidRPr="00A73618">
              <w:rPr>
                <w:rFonts w:ascii="Times New Roman" w:hAnsi="Times New Roman" w:cs="Times New Roman"/>
                <w:sz w:val="20"/>
              </w:rPr>
              <w:t>P=55.8% R=75.3%</w:t>
            </w:r>
          </w:p>
        </w:tc>
        <w:tc>
          <w:tcPr>
            <w:tcW w:w="2410" w:type="dxa"/>
            <w:tcBorders>
              <w:top w:val="single" w:sz="4" w:space="0" w:color="auto"/>
              <w:bottom w:val="single" w:sz="4" w:space="0" w:color="auto"/>
            </w:tcBorders>
            <w:shd w:val="clear" w:color="auto" w:fill="auto"/>
            <w:vAlign w:val="center"/>
          </w:tcPr>
          <w:p w14:paraId="7ACAD04B" w14:textId="322A34F5" w:rsidR="00654DF5" w:rsidRPr="00A73618" w:rsidRDefault="000F5455" w:rsidP="006175EE">
            <w:pPr>
              <w:rPr>
                <w:rFonts w:ascii="Times New Roman" w:hAnsi="Times New Roman" w:cs="Times New Roman"/>
                <w:sz w:val="20"/>
              </w:rPr>
            </w:pPr>
            <w:r>
              <w:rPr>
                <w:rFonts w:ascii="Times New Roman" w:hAnsi="Times New Roman" w:cs="Times New Roman"/>
                <w:sz w:val="20"/>
              </w:rPr>
              <w:t xml:space="preserve">Reported the following to be </w:t>
            </w:r>
            <w:r w:rsidR="00654DF5" w:rsidRPr="00A73618">
              <w:rPr>
                <w:rFonts w:ascii="Times New Roman" w:hAnsi="Times New Roman" w:cs="Times New Roman"/>
                <w:sz w:val="20"/>
              </w:rPr>
              <w:t>Extremely important to have a home plan of care</w:t>
            </w:r>
          </w:p>
          <w:p w14:paraId="51A5B52C" w14:textId="77777777" w:rsidR="00654DF5" w:rsidRPr="00A73618" w:rsidRDefault="00654DF5" w:rsidP="006175EE">
            <w:pPr>
              <w:rPr>
                <w:rFonts w:ascii="Times New Roman" w:hAnsi="Times New Roman" w:cs="Times New Roman"/>
                <w:sz w:val="20"/>
              </w:rPr>
            </w:pPr>
            <w:r w:rsidRPr="00A73618">
              <w:rPr>
                <w:rFonts w:ascii="Times New Roman" w:hAnsi="Times New Roman" w:cs="Times New Roman"/>
                <w:sz w:val="20"/>
              </w:rPr>
              <w:t xml:space="preserve">P=41.8% R= 71.6% </w:t>
            </w:r>
          </w:p>
          <w:p w14:paraId="4FE3D9FF" w14:textId="4F2F844C" w:rsidR="00654DF5" w:rsidRPr="00A73618" w:rsidRDefault="00654DF5" w:rsidP="005327A0">
            <w:pPr>
              <w:rPr>
                <w:rFonts w:ascii="Times New Roman" w:hAnsi="Times New Roman" w:cs="Times New Roman"/>
                <w:sz w:val="20"/>
              </w:rPr>
            </w:pPr>
            <w:r>
              <w:rPr>
                <w:rFonts w:ascii="Times New Roman" w:hAnsi="Times New Roman" w:cs="Times New Roman"/>
                <w:sz w:val="20"/>
              </w:rPr>
              <w:t xml:space="preserve"> </w:t>
            </w:r>
          </w:p>
        </w:tc>
      </w:tr>
    </w:tbl>
    <w:p w14:paraId="0E41F163" w14:textId="77777777" w:rsidR="0060382A" w:rsidRDefault="00581B6D" w:rsidP="0060382A">
      <w:pPr>
        <w:spacing w:after="0" w:line="240" w:lineRule="auto"/>
        <w:rPr>
          <w:rFonts w:ascii="Times New Roman" w:hAnsi="Times New Roman" w:cs="Times New Roman"/>
          <w:i/>
        </w:rPr>
      </w:pPr>
      <w:r w:rsidRPr="00A73618">
        <w:rPr>
          <w:rFonts w:ascii="Times New Roman" w:hAnsi="Times New Roman" w:cs="Times New Roman"/>
          <w:i/>
        </w:rPr>
        <w:t>* p&lt; 0.05</w:t>
      </w:r>
      <w:r w:rsidR="0060382A">
        <w:rPr>
          <w:rFonts w:ascii="Times New Roman" w:hAnsi="Times New Roman" w:cs="Times New Roman"/>
          <w:i/>
        </w:rPr>
        <w:t xml:space="preserve">   </w:t>
      </w:r>
      <w:r w:rsidRPr="00A73618">
        <w:rPr>
          <w:rFonts w:ascii="Times New Roman" w:hAnsi="Times New Roman" w:cs="Times New Roman"/>
          <w:i/>
        </w:rPr>
        <w:t>** p&lt;0.01</w:t>
      </w:r>
      <w:r w:rsidRPr="00A73618">
        <w:rPr>
          <w:rFonts w:ascii="Times New Roman" w:hAnsi="Times New Roman" w:cs="Times New Roman"/>
          <w:i/>
        </w:rPr>
        <w:tab/>
        <w:t xml:space="preserve">RR%= Response rate % </w:t>
      </w:r>
      <w:r w:rsidRPr="00A73618">
        <w:rPr>
          <w:rFonts w:ascii="Times New Roman" w:hAnsi="Times New Roman" w:cs="Times New Roman"/>
          <w:i/>
        </w:rPr>
        <w:tab/>
        <w:t>CPR= cardiopulmonary resuscitation</w:t>
      </w:r>
      <w:r w:rsidRPr="00A73618">
        <w:rPr>
          <w:rFonts w:ascii="Times New Roman" w:hAnsi="Times New Roman" w:cs="Times New Roman"/>
          <w:i/>
        </w:rPr>
        <w:tab/>
        <w:t>EOL= end-of-life</w:t>
      </w:r>
      <w:r w:rsidR="0060382A">
        <w:rPr>
          <w:rFonts w:ascii="Times New Roman" w:hAnsi="Times New Roman" w:cs="Times New Roman"/>
          <w:i/>
        </w:rPr>
        <w:tab/>
      </w:r>
      <w:r w:rsidRPr="00A73618">
        <w:rPr>
          <w:rFonts w:ascii="Times New Roman" w:hAnsi="Times New Roman" w:cs="Times New Roman"/>
          <w:i/>
        </w:rPr>
        <w:t>HCP= Healthcare provider</w:t>
      </w:r>
    </w:p>
    <w:p w14:paraId="166E3883" w14:textId="73CD1331" w:rsidR="0060382A" w:rsidRDefault="00581B6D" w:rsidP="0060382A">
      <w:pPr>
        <w:spacing w:after="0" w:line="240" w:lineRule="auto"/>
        <w:rPr>
          <w:rFonts w:ascii="Times New Roman" w:hAnsi="Times New Roman" w:cs="Times New Roman"/>
          <w:i/>
        </w:rPr>
      </w:pPr>
      <w:r w:rsidRPr="00A73618">
        <w:rPr>
          <w:rFonts w:ascii="Times New Roman" w:hAnsi="Times New Roman" w:cs="Times New Roman"/>
          <w:i/>
        </w:rPr>
        <w:t>MV= mechanical ventilation</w:t>
      </w:r>
      <w:r w:rsidRPr="00A73618">
        <w:rPr>
          <w:rFonts w:ascii="Times New Roman" w:hAnsi="Times New Roman" w:cs="Times New Roman"/>
          <w:i/>
        </w:rPr>
        <w:tab/>
        <w:t xml:space="preserve">Mx=Management </w:t>
      </w:r>
      <w:r w:rsidRPr="00A73618">
        <w:rPr>
          <w:rFonts w:ascii="Times New Roman" w:hAnsi="Times New Roman" w:cs="Times New Roman"/>
          <w:i/>
        </w:rPr>
        <w:tab/>
        <w:t>NR= Not reported</w:t>
      </w:r>
      <w:r w:rsidRPr="00A73618">
        <w:rPr>
          <w:rFonts w:ascii="Times New Roman" w:hAnsi="Times New Roman" w:cs="Times New Roman"/>
          <w:i/>
        </w:rPr>
        <w:tab/>
        <w:t>POA=Power of Attorney</w:t>
      </w:r>
      <w:r w:rsidR="0060382A">
        <w:rPr>
          <w:rFonts w:ascii="Times New Roman" w:hAnsi="Times New Roman" w:cs="Times New Roman"/>
          <w:i/>
        </w:rPr>
        <w:tab/>
      </w:r>
      <w:r w:rsidRPr="00A73618">
        <w:rPr>
          <w:rFonts w:ascii="Times New Roman" w:hAnsi="Times New Roman" w:cs="Times New Roman"/>
          <w:i/>
        </w:rPr>
        <w:t>P</w:t>
      </w:r>
      <w:r w:rsidR="00FD6BBF">
        <w:rPr>
          <w:rFonts w:ascii="Times New Roman" w:hAnsi="Times New Roman" w:cs="Times New Roman"/>
          <w:i/>
        </w:rPr>
        <w:t>t</w:t>
      </w:r>
      <w:r w:rsidRPr="00A73618">
        <w:rPr>
          <w:rFonts w:ascii="Times New Roman" w:hAnsi="Times New Roman" w:cs="Times New Roman"/>
          <w:i/>
        </w:rPr>
        <w:t>=patient perspective</w:t>
      </w:r>
      <w:r w:rsidRPr="00A73618">
        <w:rPr>
          <w:rFonts w:ascii="Times New Roman" w:hAnsi="Times New Roman" w:cs="Times New Roman"/>
          <w:i/>
        </w:rPr>
        <w:tab/>
      </w:r>
    </w:p>
    <w:p w14:paraId="6B9C6FD7" w14:textId="1E370EFD" w:rsidR="00581B6D" w:rsidRPr="00A73618" w:rsidRDefault="00581B6D" w:rsidP="0060382A">
      <w:pPr>
        <w:spacing w:after="0" w:line="240" w:lineRule="auto"/>
        <w:rPr>
          <w:rFonts w:ascii="Times New Roman" w:hAnsi="Times New Roman" w:cs="Times New Roman"/>
          <w:i/>
        </w:rPr>
      </w:pPr>
      <w:r w:rsidRPr="00A73618">
        <w:rPr>
          <w:rFonts w:ascii="Times New Roman" w:hAnsi="Times New Roman" w:cs="Times New Roman"/>
          <w:i/>
        </w:rPr>
        <w:lastRenderedPageBreak/>
        <w:t>R</w:t>
      </w:r>
      <w:r w:rsidR="00FD6BBF">
        <w:rPr>
          <w:rFonts w:ascii="Times New Roman" w:hAnsi="Times New Roman" w:cs="Times New Roman"/>
          <w:i/>
        </w:rPr>
        <w:t>esp</w:t>
      </w:r>
      <w:r w:rsidRPr="00A73618">
        <w:rPr>
          <w:rFonts w:ascii="Times New Roman" w:hAnsi="Times New Roman" w:cs="Times New Roman"/>
          <w:i/>
        </w:rPr>
        <w:t xml:space="preserve">=other respondent/family perspective </w:t>
      </w:r>
      <w:r w:rsidRPr="00A73618">
        <w:rPr>
          <w:rFonts w:ascii="Times New Roman" w:hAnsi="Times New Roman" w:cs="Times New Roman"/>
          <w:i/>
        </w:rPr>
        <w:tab/>
      </w:r>
      <w:r w:rsidRPr="00A73618">
        <w:rPr>
          <w:rFonts w:ascii="Times New Roman" w:hAnsi="Times New Roman" w:cs="Times New Roman"/>
          <w:i/>
        </w:rPr>
        <w:tab/>
      </w:r>
      <w:r w:rsidR="00A73618">
        <w:rPr>
          <w:rFonts w:ascii="Times New Roman" w:hAnsi="Times New Roman" w:cs="Times New Roman"/>
          <w:i/>
        </w:rPr>
        <w:tab/>
      </w:r>
      <w:r w:rsidR="00DA53D1">
        <w:rPr>
          <w:rFonts w:ascii="Times New Roman" w:hAnsi="Times New Roman" w:cs="Times New Roman"/>
          <w:i/>
        </w:rPr>
        <w:t>RR%=response rate%</w:t>
      </w:r>
      <w:r w:rsidR="00DA53D1">
        <w:rPr>
          <w:rFonts w:ascii="Times New Roman" w:hAnsi="Times New Roman" w:cs="Times New Roman"/>
          <w:i/>
        </w:rPr>
        <w:tab/>
      </w:r>
      <w:r w:rsidRPr="00A73618">
        <w:rPr>
          <w:rFonts w:ascii="Times New Roman" w:hAnsi="Times New Roman" w:cs="Times New Roman"/>
          <w:i/>
        </w:rPr>
        <w:t xml:space="preserve">Rx= Treatment </w:t>
      </w:r>
      <w:r w:rsidRPr="00A73618">
        <w:rPr>
          <w:rFonts w:ascii="Times New Roman" w:hAnsi="Times New Roman" w:cs="Times New Roman"/>
          <w:i/>
        </w:rPr>
        <w:tab/>
      </w:r>
      <w:r w:rsidRPr="00A73618">
        <w:rPr>
          <w:rFonts w:ascii="Times New Roman" w:hAnsi="Times New Roman" w:cs="Times New Roman"/>
          <w:i/>
        </w:rPr>
        <w:tab/>
      </w:r>
    </w:p>
    <w:p w14:paraId="6B7B7CB2" w14:textId="1DE3C56B" w:rsidR="00581B6D" w:rsidRPr="00A73618" w:rsidRDefault="00581B6D" w:rsidP="0060382A">
      <w:pPr>
        <w:spacing w:after="0" w:line="240" w:lineRule="auto"/>
        <w:rPr>
          <w:rFonts w:ascii="Times New Roman" w:hAnsi="Times New Roman" w:cs="Times New Roman"/>
          <w:i/>
        </w:rPr>
      </w:pPr>
      <w:r w:rsidRPr="00E5770C">
        <w:rPr>
          <w:rFonts w:ascii="Times New Roman" w:hAnsi="Times New Roman" w:cs="Times New Roman"/>
          <w:b/>
          <w:bCs/>
          <w:i/>
          <w:vertAlign w:val="superscript"/>
        </w:rPr>
        <w:t>a</w:t>
      </w:r>
      <w:r w:rsidRPr="00A73618">
        <w:rPr>
          <w:rFonts w:ascii="Times New Roman" w:hAnsi="Times New Roman" w:cs="Times New Roman"/>
          <w:i/>
        </w:rPr>
        <w:t xml:space="preserve">= rating when care </w:t>
      </w:r>
      <w:r w:rsidR="00FB5810">
        <w:rPr>
          <w:rFonts w:ascii="Times New Roman" w:hAnsi="Times New Roman" w:cs="Times New Roman"/>
          <w:i/>
        </w:rPr>
        <w:t xml:space="preserve">was </w:t>
      </w:r>
      <w:r w:rsidRPr="00A73618">
        <w:rPr>
          <w:rFonts w:ascii="Times New Roman" w:hAnsi="Times New Roman" w:cs="Times New Roman"/>
          <w:i/>
        </w:rPr>
        <w:t xml:space="preserve">inconsistent with goals of care vs. </w:t>
      </w:r>
      <w:r w:rsidR="00FB5810">
        <w:rPr>
          <w:rFonts w:ascii="Times New Roman" w:hAnsi="Times New Roman" w:cs="Times New Roman"/>
          <w:i/>
        </w:rPr>
        <w:t xml:space="preserve">when care was </w:t>
      </w:r>
      <w:r w:rsidRPr="00A73618">
        <w:rPr>
          <w:rFonts w:ascii="Times New Roman" w:hAnsi="Times New Roman" w:cs="Times New Roman"/>
          <w:i/>
        </w:rPr>
        <w:t>consistent with goals of care</w:t>
      </w:r>
      <w:r w:rsidRPr="00A73618">
        <w:rPr>
          <w:rFonts w:ascii="Times New Roman" w:hAnsi="Times New Roman" w:cs="Times New Roman"/>
          <w:i/>
        </w:rPr>
        <w:tab/>
      </w:r>
      <w:r w:rsidRPr="00A73618">
        <w:rPr>
          <w:rFonts w:ascii="Times New Roman" w:hAnsi="Times New Roman" w:cs="Times New Roman"/>
          <w:i/>
        </w:rPr>
        <w:tab/>
      </w:r>
    </w:p>
    <w:p w14:paraId="7B6BA096" w14:textId="36D1B70C" w:rsidR="00581B6D" w:rsidRDefault="00581B6D" w:rsidP="00581B6D">
      <w:pPr>
        <w:rPr>
          <w:rFonts w:ascii="Times New Roman" w:hAnsi="Times New Roman" w:cs="Times New Roman"/>
          <w:sz w:val="20"/>
        </w:rPr>
      </w:pPr>
    </w:p>
    <w:p w14:paraId="266823BF" w14:textId="77777777" w:rsidR="00FE56AB" w:rsidRPr="00A73618" w:rsidRDefault="00FE56AB" w:rsidP="00581B6D">
      <w:pPr>
        <w:rPr>
          <w:rFonts w:ascii="Times New Roman" w:hAnsi="Times New Roman" w:cs="Times New Roman"/>
          <w:sz w:val="20"/>
        </w:rPr>
      </w:pPr>
    </w:p>
    <w:p w14:paraId="330216DA" w14:textId="2E51E8D6" w:rsidR="00581B6D" w:rsidRDefault="00581B6D">
      <w:pPr>
        <w:rPr>
          <w:rFonts w:ascii="Times New Roman" w:hAnsi="Times New Roman" w:cs="Times New Roman"/>
        </w:rPr>
      </w:pPr>
    </w:p>
    <w:p w14:paraId="1ECFAA32" w14:textId="5AA7497A" w:rsidR="005709C5" w:rsidRDefault="005709C5">
      <w:pPr>
        <w:rPr>
          <w:rFonts w:ascii="Times New Roman" w:hAnsi="Times New Roman" w:cs="Times New Roman"/>
        </w:rPr>
        <w:sectPr w:rsidR="005709C5" w:rsidSect="00581B6D">
          <w:pgSz w:w="16838" w:h="11906" w:orient="landscape"/>
          <w:pgMar w:top="1440" w:right="1440" w:bottom="1440" w:left="1440" w:header="708" w:footer="708" w:gutter="0"/>
          <w:cols w:space="708"/>
          <w:docGrid w:linePitch="360"/>
        </w:sectPr>
      </w:pPr>
    </w:p>
    <w:p w14:paraId="4A1A5974" w14:textId="31390407" w:rsidR="00036E79" w:rsidRPr="005720CD" w:rsidRDefault="00036E79" w:rsidP="00036E79">
      <w:pPr>
        <w:rPr>
          <w:rFonts w:ascii="Times New Roman" w:hAnsi="Times New Roman" w:cs="Times New Roman"/>
          <w:sz w:val="28"/>
          <w:szCs w:val="28"/>
        </w:rPr>
      </w:pPr>
      <w:r w:rsidRPr="005720CD">
        <w:rPr>
          <w:rFonts w:ascii="Times New Roman" w:hAnsi="Times New Roman" w:cs="Times New Roman"/>
          <w:b/>
          <w:bCs/>
          <w:sz w:val="28"/>
          <w:szCs w:val="28"/>
        </w:rPr>
        <w:lastRenderedPageBreak/>
        <w:t>Supplement 3,</w:t>
      </w:r>
      <w:r w:rsidRPr="005720CD">
        <w:rPr>
          <w:rFonts w:ascii="Times New Roman" w:hAnsi="Times New Roman" w:cs="Times New Roman"/>
          <w:sz w:val="28"/>
          <w:szCs w:val="28"/>
        </w:rPr>
        <w:t xml:space="preserve"> </w:t>
      </w:r>
      <w:r w:rsidRPr="005720CD">
        <w:rPr>
          <w:rFonts w:ascii="Times New Roman" w:hAnsi="Times New Roman" w:cs="Times New Roman"/>
          <w:b/>
          <w:bCs/>
          <w:sz w:val="28"/>
          <w:szCs w:val="28"/>
        </w:rPr>
        <w:t>Summary 3.1.</w:t>
      </w:r>
      <w:r w:rsidRPr="005720CD">
        <w:rPr>
          <w:rFonts w:ascii="Times New Roman" w:hAnsi="Times New Roman" w:cs="Times New Roman"/>
          <w:b/>
          <w:bCs/>
          <w:sz w:val="28"/>
          <w:szCs w:val="28"/>
        </w:rPr>
        <w:tab/>
        <w:t>Detailed findings from the quantitative studies (</w:t>
      </w:r>
      <w:r w:rsidR="008E1BC2" w:rsidRPr="005720CD">
        <w:rPr>
          <w:rFonts w:ascii="Times New Roman" w:hAnsi="Times New Roman" w:cs="Times New Roman"/>
          <w:b/>
          <w:bCs/>
          <w:sz w:val="28"/>
          <w:szCs w:val="28"/>
        </w:rPr>
        <w:t>1</w:t>
      </w:r>
      <w:r w:rsidR="008E1BC2">
        <w:rPr>
          <w:rFonts w:ascii="Times New Roman" w:hAnsi="Times New Roman" w:cs="Times New Roman"/>
          <w:b/>
          <w:bCs/>
          <w:sz w:val="28"/>
          <w:szCs w:val="28"/>
        </w:rPr>
        <w:t>3</w:t>
      </w:r>
      <w:r w:rsidR="008E1BC2" w:rsidRPr="005720CD">
        <w:rPr>
          <w:rFonts w:ascii="Times New Roman" w:hAnsi="Times New Roman" w:cs="Times New Roman"/>
          <w:b/>
          <w:bCs/>
          <w:sz w:val="28"/>
          <w:szCs w:val="28"/>
        </w:rPr>
        <w:t xml:space="preserve"> </w:t>
      </w:r>
      <w:r w:rsidRPr="005720CD">
        <w:rPr>
          <w:rFonts w:ascii="Times New Roman" w:hAnsi="Times New Roman" w:cs="Times New Roman"/>
          <w:b/>
          <w:bCs/>
          <w:sz w:val="28"/>
          <w:szCs w:val="28"/>
        </w:rPr>
        <w:t>surveys)</w:t>
      </w:r>
    </w:p>
    <w:p w14:paraId="4908FEF4" w14:textId="7929BCFD" w:rsidR="00036E79" w:rsidRDefault="00036E79" w:rsidP="00036E79">
      <w:pPr>
        <w:rPr>
          <w:rFonts w:ascii="Times New Roman" w:hAnsi="Times New Roman" w:cs="Times New Roman"/>
        </w:rPr>
      </w:pPr>
    </w:p>
    <w:p w14:paraId="693335BB" w14:textId="57368FA5" w:rsidR="00036E79" w:rsidRDefault="000064A5" w:rsidP="00036E79">
      <w:pPr>
        <w:widowControl w:val="0"/>
        <w:spacing w:line="480" w:lineRule="auto"/>
        <w:jc w:val="both"/>
        <w:rPr>
          <w:rFonts w:ascii="Times New Roman" w:hAnsi="Times New Roman" w:cs="Times New Roman"/>
          <w:sz w:val="24"/>
          <w:szCs w:val="24"/>
        </w:rPr>
      </w:pPr>
      <w:r w:rsidRPr="00986630">
        <w:rPr>
          <w:rFonts w:ascii="Times New Roman" w:hAnsi="Times New Roman" w:cs="Times New Roman"/>
          <w:sz w:val="24"/>
          <w:szCs w:val="24"/>
        </w:rPr>
        <w:t>T</w:t>
      </w:r>
      <w:r>
        <w:rPr>
          <w:rFonts w:ascii="Times New Roman" w:hAnsi="Times New Roman" w:cs="Times New Roman"/>
          <w:sz w:val="24"/>
          <w:szCs w:val="24"/>
        </w:rPr>
        <w:t>hree</w:t>
      </w:r>
      <w:r w:rsidRPr="00986630">
        <w:rPr>
          <w:rFonts w:ascii="Times New Roman" w:hAnsi="Times New Roman" w:cs="Times New Roman"/>
          <w:sz w:val="24"/>
          <w:szCs w:val="24"/>
        </w:rPr>
        <w:t xml:space="preserve"> </w:t>
      </w:r>
      <w:r w:rsidR="00036E79" w:rsidRPr="00986630">
        <w:rPr>
          <w:rFonts w:ascii="Times New Roman" w:hAnsi="Times New Roman" w:cs="Times New Roman"/>
          <w:sz w:val="24"/>
          <w:szCs w:val="24"/>
        </w:rPr>
        <w:t xml:space="preserve">studies of bereaved relatives </w:t>
      </w:r>
      <w:r w:rsidR="00036E79" w:rsidRPr="00986630">
        <w:rPr>
          <w:rFonts w:ascii="Times New Roman" w:hAnsi="Times New Roman" w:cs="Times New Roman"/>
          <w:sz w:val="24"/>
          <w:szCs w:val="24"/>
        </w:rPr>
        <w:fldChar w:fldCharType="begin">
          <w:fldData xml:space="preserve">PEVuZE5vdGU+PENpdGU+PEF1dGhvcj5UZW5vPC9BdXRob3I+PFllYXI+MjAwNDwvWWVhcj48UmVj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</w:fldData>
        </w:fldChar>
      </w:r>
      <w:r w:rsidR="000D3ACB">
        <w:rPr>
          <w:rFonts w:ascii="Times New Roman" w:hAnsi="Times New Roman" w:cs="Times New Roman"/>
          <w:sz w:val="24"/>
          <w:szCs w:val="24"/>
        </w:rPr>
        <w:instrText xml:space="preserve"> ADDIN EN.CITE </w:instrText>
      </w:r>
      <w:r w:rsidR="000D3ACB">
        <w:rPr>
          <w:rFonts w:ascii="Times New Roman" w:hAnsi="Times New Roman" w:cs="Times New Roman"/>
          <w:sz w:val="24"/>
          <w:szCs w:val="24"/>
        </w:rPr>
        <w:fldChar w:fldCharType="begin">
          <w:fldData xml:space="preserve">PEVuZE5vdGU+PENpdGU+PEF1dGhvcj5UZW5vPC9BdXRob3I+PFllYXI+MjAwNDwvWWVhcj48UmVj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</w:fldData>
        </w:fldChar>
      </w:r>
      <w:r w:rsidR="000D3ACB">
        <w:rPr>
          <w:rFonts w:ascii="Times New Roman" w:hAnsi="Times New Roman" w:cs="Times New Roman"/>
          <w:sz w:val="24"/>
          <w:szCs w:val="24"/>
        </w:rPr>
        <w:instrText xml:space="preserve"> ADDIN EN.CITE.DATA </w:instrText>
      </w:r>
      <w:r w:rsidR="000D3ACB">
        <w:rPr>
          <w:rFonts w:ascii="Times New Roman" w:hAnsi="Times New Roman" w:cs="Times New Roman"/>
          <w:sz w:val="24"/>
          <w:szCs w:val="24"/>
        </w:rPr>
      </w:r>
      <w:r w:rsidR="000D3ACB">
        <w:rPr>
          <w:rFonts w:ascii="Times New Roman" w:hAnsi="Times New Roman" w:cs="Times New Roman"/>
          <w:sz w:val="24"/>
          <w:szCs w:val="24"/>
        </w:rPr>
        <w:fldChar w:fldCharType="end"/>
      </w:r>
      <w:r w:rsidR="00036E79" w:rsidRPr="00986630">
        <w:rPr>
          <w:rFonts w:ascii="Times New Roman" w:hAnsi="Times New Roman" w:cs="Times New Roman"/>
          <w:sz w:val="24"/>
          <w:szCs w:val="24"/>
        </w:rPr>
      </w:r>
      <w:r w:rsidR="00036E79" w:rsidRPr="00986630">
        <w:rPr>
          <w:rFonts w:ascii="Times New Roman" w:hAnsi="Times New Roman" w:cs="Times New Roman"/>
          <w:sz w:val="24"/>
          <w:szCs w:val="24"/>
        </w:rPr>
        <w:fldChar w:fldCharType="separate"/>
      </w:r>
      <w:r w:rsidR="000D3ACB">
        <w:rPr>
          <w:rFonts w:ascii="Times New Roman" w:hAnsi="Times New Roman" w:cs="Times New Roman"/>
          <w:noProof/>
          <w:sz w:val="24"/>
          <w:szCs w:val="24"/>
        </w:rPr>
        <w:t>[2-4]</w:t>
      </w:r>
      <w:r w:rsidR="00036E79" w:rsidRPr="00986630">
        <w:rPr>
          <w:rFonts w:ascii="Times New Roman" w:hAnsi="Times New Roman" w:cs="Times New Roman"/>
          <w:sz w:val="24"/>
          <w:szCs w:val="24"/>
        </w:rPr>
        <w:fldChar w:fldCharType="end"/>
      </w:r>
      <w:r w:rsidR="00036E79" w:rsidRPr="00986630">
        <w:rPr>
          <w:rFonts w:ascii="Times New Roman" w:hAnsi="Times New Roman" w:cs="Times New Roman"/>
          <w:sz w:val="24"/>
          <w:szCs w:val="24"/>
        </w:rPr>
        <w:t xml:space="preserve"> and </w:t>
      </w:r>
      <w:r>
        <w:rPr>
          <w:rFonts w:ascii="Times New Roman" w:hAnsi="Times New Roman" w:cs="Times New Roman"/>
          <w:sz w:val="24"/>
          <w:szCs w:val="24"/>
        </w:rPr>
        <w:t>four</w:t>
      </w:r>
      <w:r w:rsidRPr="00986630">
        <w:rPr>
          <w:rFonts w:ascii="Times New Roman" w:hAnsi="Times New Roman" w:cs="Times New Roman"/>
          <w:sz w:val="24"/>
          <w:szCs w:val="24"/>
        </w:rPr>
        <w:t xml:space="preserve"> </w:t>
      </w:r>
      <w:r w:rsidR="00036E79" w:rsidRPr="00986630">
        <w:rPr>
          <w:rFonts w:ascii="Times New Roman" w:hAnsi="Times New Roman" w:cs="Times New Roman"/>
          <w:sz w:val="24"/>
          <w:szCs w:val="24"/>
        </w:rPr>
        <w:t xml:space="preserve">of patients </w:t>
      </w:r>
      <w:r w:rsidR="00036E79" w:rsidRPr="00986630">
        <w:rPr>
          <w:rFonts w:ascii="Times New Roman" w:hAnsi="Times New Roman" w:cs="Times New Roman"/>
          <w:sz w:val="24"/>
          <w:szCs w:val="24"/>
        </w:rPr>
        <w:fldChar w:fldCharType="begin">
          <w:fldData xml:space="preserve">PEVuZE5vdGU+PENpdGU+PEF1dGhvcj5IZXlsYW5kPC9BdXRob3I+PFllYXI+MjAwNjwvWWVhcj48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</w:fldData>
        </w:fldChar>
      </w:r>
      <w:r w:rsidR="000D3ACB">
        <w:rPr>
          <w:rFonts w:ascii="Times New Roman" w:hAnsi="Times New Roman" w:cs="Times New Roman"/>
          <w:sz w:val="24"/>
          <w:szCs w:val="24"/>
        </w:rPr>
        <w:instrText xml:space="preserve"> ADDIN EN.CITE </w:instrText>
      </w:r>
      <w:r w:rsidR="000D3ACB">
        <w:rPr>
          <w:rFonts w:ascii="Times New Roman" w:hAnsi="Times New Roman" w:cs="Times New Roman"/>
          <w:sz w:val="24"/>
          <w:szCs w:val="24"/>
        </w:rPr>
        <w:fldChar w:fldCharType="begin">
          <w:fldData xml:space="preserve">PEVuZE5vdGU+PENpdGU+PEF1dGhvcj5IZXlsYW5kPC9BdXRob3I+PFllYXI+MjAwNjwvWWVhcj48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</w:fldData>
        </w:fldChar>
      </w:r>
      <w:r w:rsidR="000D3ACB">
        <w:rPr>
          <w:rFonts w:ascii="Times New Roman" w:hAnsi="Times New Roman" w:cs="Times New Roman"/>
          <w:sz w:val="24"/>
          <w:szCs w:val="24"/>
        </w:rPr>
        <w:instrText xml:space="preserve"> ADDIN EN.CITE.DATA </w:instrText>
      </w:r>
      <w:r w:rsidR="000D3ACB">
        <w:rPr>
          <w:rFonts w:ascii="Times New Roman" w:hAnsi="Times New Roman" w:cs="Times New Roman"/>
          <w:sz w:val="24"/>
          <w:szCs w:val="24"/>
        </w:rPr>
      </w:r>
      <w:r w:rsidR="000D3ACB">
        <w:rPr>
          <w:rFonts w:ascii="Times New Roman" w:hAnsi="Times New Roman" w:cs="Times New Roman"/>
          <w:sz w:val="24"/>
          <w:szCs w:val="24"/>
        </w:rPr>
        <w:fldChar w:fldCharType="end"/>
      </w:r>
      <w:r w:rsidR="00036E79" w:rsidRPr="00986630">
        <w:rPr>
          <w:rFonts w:ascii="Times New Roman" w:hAnsi="Times New Roman" w:cs="Times New Roman"/>
          <w:sz w:val="24"/>
          <w:szCs w:val="24"/>
        </w:rPr>
      </w:r>
      <w:r w:rsidR="00036E79" w:rsidRPr="00986630">
        <w:rPr>
          <w:rFonts w:ascii="Times New Roman" w:hAnsi="Times New Roman" w:cs="Times New Roman"/>
          <w:sz w:val="24"/>
          <w:szCs w:val="24"/>
        </w:rPr>
        <w:fldChar w:fldCharType="separate"/>
      </w:r>
      <w:r w:rsidR="000D3ACB" w:rsidRPr="000D3ACB">
        <w:rPr>
          <w:rFonts w:ascii="Times New Roman" w:hAnsi="Times New Roman" w:cs="Times New Roman"/>
          <w:noProof/>
          <w:sz w:val="24"/>
          <w:szCs w:val="24"/>
        </w:rPr>
        <w:t>[5-8]</w:t>
      </w:r>
      <w:r w:rsidR="00036E79" w:rsidRPr="00986630">
        <w:rPr>
          <w:rFonts w:ascii="Times New Roman" w:hAnsi="Times New Roman" w:cs="Times New Roman"/>
          <w:sz w:val="24"/>
          <w:szCs w:val="24"/>
        </w:rPr>
        <w:fldChar w:fldCharType="end"/>
      </w:r>
      <w:r w:rsidR="00036E79" w:rsidRPr="00986630">
        <w:rPr>
          <w:rFonts w:ascii="Times New Roman" w:hAnsi="Times New Roman" w:cs="Times New Roman"/>
          <w:sz w:val="24"/>
          <w:szCs w:val="24"/>
        </w:rPr>
        <w:t xml:space="preserve"> addressed all five domains identified in the qualitative framework</w:t>
      </w:r>
      <w:r w:rsidR="00AE4966">
        <w:rPr>
          <w:rFonts w:ascii="Times New Roman" w:hAnsi="Times New Roman" w:cs="Times New Roman"/>
          <w:sz w:val="24"/>
          <w:szCs w:val="24"/>
        </w:rPr>
        <w:t>;</w:t>
      </w:r>
      <w:r w:rsidR="00036E79" w:rsidRPr="00986630">
        <w:rPr>
          <w:rFonts w:ascii="Times New Roman" w:hAnsi="Times New Roman" w:cs="Times New Roman"/>
          <w:sz w:val="24"/>
          <w:szCs w:val="24"/>
        </w:rPr>
        <w:t xml:space="preserve"> </w:t>
      </w:r>
      <w:r w:rsidR="00036E79">
        <w:rPr>
          <w:rFonts w:ascii="Times New Roman" w:hAnsi="Times New Roman" w:cs="Times New Roman"/>
          <w:sz w:val="24"/>
          <w:szCs w:val="24"/>
        </w:rPr>
        <w:t>the remaining 6 studies supported various aspects of the framework</w:t>
      </w:r>
      <w:r w:rsidR="00036E79" w:rsidRPr="00986630">
        <w:rPr>
          <w:rFonts w:ascii="Times New Roman" w:hAnsi="Times New Roman" w:cs="Times New Roman"/>
          <w:sz w:val="24"/>
          <w:szCs w:val="24"/>
        </w:rPr>
        <w:t>.</w:t>
      </w:r>
    </w:p>
    <w:p w14:paraId="7E4A8863" w14:textId="77777777" w:rsidR="00036E79" w:rsidRPr="00F33E35" w:rsidRDefault="00036E79" w:rsidP="00036E79">
      <w:pPr>
        <w:widowControl w:val="0"/>
        <w:spacing w:line="480" w:lineRule="auto"/>
        <w:jc w:val="both"/>
        <w:rPr>
          <w:rFonts w:ascii="Times New Roman" w:hAnsi="Times New Roman" w:cs="Times New Roman"/>
          <w:b/>
          <w:bCs/>
          <w:sz w:val="24"/>
          <w:szCs w:val="24"/>
        </w:rPr>
      </w:pPr>
      <w:r w:rsidRPr="00F33E35">
        <w:rPr>
          <w:rFonts w:ascii="Times New Roman" w:hAnsi="Times New Roman" w:cs="Times New Roman"/>
          <w:b/>
          <w:bCs/>
          <w:sz w:val="24"/>
          <w:szCs w:val="24"/>
        </w:rPr>
        <w:t>Communication</w:t>
      </w:r>
    </w:p>
    <w:p w14:paraId="0C5F4C8F" w14:textId="7DA04D57" w:rsidR="00036E79" w:rsidRDefault="00036E79" w:rsidP="00036E79">
      <w:pPr>
        <w:widowControl w:val="0"/>
        <w:spacing w:line="480" w:lineRule="auto"/>
        <w:jc w:val="both"/>
        <w:rPr>
          <w:rFonts w:ascii="Times New Roman" w:hAnsi="Times New Roman" w:cs="Times New Roman"/>
          <w:sz w:val="24"/>
          <w:szCs w:val="24"/>
        </w:rPr>
      </w:pPr>
      <w:r>
        <w:rPr>
          <w:rFonts w:ascii="Times New Roman" w:hAnsi="Times New Roman" w:cs="Times New Roman"/>
          <w:sz w:val="24"/>
          <w:szCs w:val="24"/>
        </w:rPr>
        <w:t>W</w:t>
      </w:r>
      <w:r w:rsidRPr="00986630">
        <w:rPr>
          <w:rFonts w:ascii="Times New Roman" w:hAnsi="Times New Roman" w:cs="Times New Roman"/>
          <w:sz w:val="24"/>
          <w:szCs w:val="24"/>
        </w:rPr>
        <w:t xml:space="preserve">hile honest communication around death was seen as important </w:t>
      </w:r>
      <w:r w:rsidRPr="00986630">
        <w:rPr>
          <w:rFonts w:ascii="Times New Roman" w:hAnsi="Times New Roman" w:cs="Times New Roman"/>
          <w:sz w:val="24"/>
          <w:szCs w:val="24"/>
        </w:rPr>
        <w:fldChar w:fldCharType="begin">
          <w:fldData xml:space="preserve">PEVuZE5vdGU+PENpdGU+PEF1dGhvcj5IZXlsYW5kPC9BdXRob3I+PFllYXI+MjAwNjwvWWVhcj48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</w:fldData>
        </w:fldChar>
      </w:r>
      <w:r w:rsidR="000D3ACB">
        <w:rPr>
          <w:rFonts w:ascii="Times New Roman" w:hAnsi="Times New Roman" w:cs="Times New Roman"/>
          <w:sz w:val="24"/>
          <w:szCs w:val="24"/>
        </w:rPr>
        <w:instrText xml:space="preserve"> ADDIN EN.CITE </w:instrText>
      </w:r>
      <w:r w:rsidR="000D3ACB">
        <w:rPr>
          <w:rFonts w:ascii="Times New Roman" w:hAnsi="Times New Roman" w:cs="Times New Roman"/>
          <w:sz w:val="24"/>
          <w:szCs w:val="24"/>
        </w:rPr>
        <w:fldChar w:fldCharType="begin">
          <w:fldData xml:space="preserve">PEVuZE5vdGU+PENpdGU+PEF1dGhvcj5IZXlsYW5kPC9BdXRob3I+PFllYXI+MjAwNjwvWWVhcj48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</w:fldData>
        </w:fldChar>
      </w:r>
      <w:r w:rsidR="000D3ACB">
        <w:rPr>
          <w:rFonts w:ascii="Times New Roman" w:hAnsi="Times New Roman" w:cs="Times New Roman"/>
          <w:sz w:val="24"/>
          <w:szCs w:val="24"/>
        </w:rPr>
        <w:instrText xml:space="preserve"> ADDIN EN.CITE.DATA </w:instrText>
      </w:r>
      <w:r w:rsidR="000D3ACB">
        <w:rPr>
          <w:rFonts w:ascii="Times New Roman" w:hAnsi="Times New Roman" w:cs="Times New Roman"/>
          <w:sz w:val="24"/>
          <w:szCs w:val="24"/>
        </w:rPr>
      </w:r>
      <w:r w:rsidR="000D3ACB">
        <w:rPr>
          <w:rFonts w:ascii="Times New Roman" w:hAnsi="Times New Roman" w:cs="Times New Roman"/>
          <w:sz w:val="24"/>
          <w:szCs w:val="24"/>
        </w:rPr>
        <w:fldChar w:fldCharType="end"/>
      </w:r>
      <w:r w:rsidRPr="00986630">
        <w:rPr>
          <w:rFonts w:ascii="Times New Roman" w:hAnsi="Times New Roman" w:cs="Times New Roman"/>
          <w:sz w:val="24"/>
          <w:szCs w:val="24"/>
        </w:rPr>
      </w:r>
      <w:r w:rsidRPr="00986630">
        <w:rPr>
          <w:rFonts w:ascii="Times New Roman" w:hAnsi="Times New Roman" w:cs="Times New Roman"/>
          <w:sz w:val="24"/>
          <w:szCs w:val="24"/>
        </w:rPr>
        <w:fldChar w:fldCharType="separate"/>
      </w:r>
      <w:r w:rsidR="000D3ACB">
        <w:rPr>
          <w:rFonts w:ascii="Times New Roman" w:hAnsi="Times New Roman" w:cs="Times New Roman"/>
          <w:noProof/>
          <w:sz w:val="24"/>
          <w:szCs w:val="24"/>
        </w:rPr>
        <w:t>[5, 7]</w:t>
      </w:r>
      <w:r w:rsidRPr="00986630">
        <w:rPr>
          <w:rFonts w:ascii="Times New Roman" w:hAnsi="Times New Roman" w:cs="Times New Roman"/>
          <w:sz w:val="24"/>
          <w:szCs w:val="24"/>
        </w:rPr>
        <w:fldChar w:fldCharType="end"/>
      </w:r>
      <w:r w:rsidRPr="00986630">
        <w:rPr>
          <w:rFonts w:ascii="Times New Roman" w:hAnsi="Times New Roman" w:cs="Times New Roman"/>
          <w:sz w:val="24"/>
          <w:szCs w:val="24"/>
        </w:rPr>
        <w:t xml:space="preserve">, communication failures were highlighted in 9/11 surveys, with the main issues being </w:t>
      </w:r>
      <w:r>
        <w:rPr>
          <w:rFonts w:ascii="Times New Roman" w:hAnsi="Times New Roman" w:cs="Times New Roman"/>
          <w:sz w:val="24"/>
          <w:szCs w:val="24"/>
        </w:rPr>
        <w:t xml:space="preserve">contradictory </w:t>
      </w:r>
      <w:r w:rsidRPr="00986630">
        <w:rPr>
          <w:rFonts w:ascii="Times New Roman" w:hAnsi="Times New Roman" w:cs="Times New Roman"/>
          <w:sz w:val="24"/>
          <w:szCs w:val="24"/>
        </w:rPr>
        <w:t xml:space="preserve">information given to patients and families </w:t>
      </w:r>
      <w:r w:rsidRPr="00986630">
        <w:rPr>
          <w:rFonts w:ascii="Times New Roman" w:hAnsi="Times New Roman" w:cs="Times New Roman"/>
          <w:sz w:val="24"/>
          <w:szCs w:val="24"/>
        </w:rPr>
        <w:fldChar w:fldCharType="begin">
          <w:fldData xml:space="preserve">PEVuZE5vdGU+PENpdGU+PEF1dGhvcj5TYW5qbzwvQXV0aG9yPjxZZWFyPjIwMTg8L1llYXI+PFJl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</w:fldData>
        </w:fldChar>
      </w:r>
      <w:r w:rsidR="000D3ACB">
        <w:rPr>
          <w:rFonts w:ascii="Times New Roman" w:hAnsi="Times New Roman" w:cs="Times New Roman"/>
          <w:sz w:val="24"/>
          <w:szCs w:val="24"/>
        </w:rPr>
        <w:instrText xml:space="preserve"> ADDIN EN.CITE </w:instrText>
      </w:r>
      <w:r w:rsidR="000D3ACB">
        <w:rPr>
          <w:rFonts w:ascii="Times New Roman" w:hAnsi="Times New Roman" w:cs="Times New Roman"/>
          <w:sz w:val="24"/>
          <w:szCs w:val="24"/>
        </w:rPr>
        <w:fldChar w:fldCharType="begin">
          <w:fldData xml:space="preserve">PEVuZE5vdGU+PENpdGU+PEF1dGhvcj5TYW5qbzwvQXV0aG9yPjxZZWFyPjIwMTg8L1llYXI+PFJl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</w:fldData>
        </w:fldChar>
      </w:r>
      <w:r w:rsidR="000D3ACB">
        <w:rPr>
          <w:rFonts w:ascii="Times New Roman" w:hAnsi="Times New Roman" w:cs="Times New Roman"/>
          <w:sz w:val="24"/>
          <w:szCs w:val="24"/>
        </w:rPr>
        <w:instrText xml:space="preserve"> ADDIN EN.CITE.DATA </w:instrText>
      </w:r>
      <w:r w:rsidR="000D3ACB">
        <w:rPr>
          <w:rFonts w:ascii="Times New Roman" w:hAnsi="Times New Roman" w:cs="Times New Roman"/>
          <w:sz w:val="24"/>
          <w:szCs w:val="24"/>
        </w:rPr>
      </w:r>
      <w:r w:rsidR="000D3ACB">
        <w:rPr>
          <w:rFonts w:ascii="Times New Roman" w:hAnsi="Times New Roman" w:cs="Times New Roman"/>
          <w:sz w:val="24"/>
          <w:szCs w:val="24"/>
        </w:rPr>
        <w:fldChar w:fldCharType="end"/>
      </w:r>
      <w:r w:rsidRPr="00986630">
        <w:rPr>
          <w:rFonts w:ascii="Times New Roman" w:hAnsi="Times New Roman" w:cs="Times New Roman"/>
          <w:sz w:val="24"/>
          <w:szCs w:val="24"/>
        </w:rPr>
      </w:r>
      <w:r w:rsidRPr="00986630">
        <w:rPr>
          <w:rFonts w:ascii="Times New Roman" w:hAnsi="Times New Roman" w:cs="Times New Roman"/>
          <w:sz w:val="24"/>
          <w:szCs w:val="24"/>
        </w:rPr>
        <w:fldChar w:fldCharType="separate"/>
      </w:r>
      <w:r w:rsidR="000D3ACB">
        <w:rPr>
          <w:rFonts w:ascii="Times New Roman" w:hAnsi="Times New Roman" w:cs="Times New Roman"/>
          <w:noProof/>
          <w:sz w:val="24"/>
          <w:szCs w:val="24"/>
        </w:rPr>
        <w:t>[3, 9]</w:t>
      </w:r>
      <w:r w:rsidRPr="00986630">
        <w:rPr>
          <w:rFonts w:ascii="Times New Roman" w:hAnsi="Times New Roman" w:cs="Times New Roman"/>
          <w:sz w:val="24"/>
          <w:szCs w:val="24"/>
        </w:rPr>
        <w:fldChar w:fldCharType="end"/>
      </w:r>
      <w:r w:rsidRPr="00986630">
        <w:rPr>
          <w:rFonts w:ascii="Times New Roman" w:hAnsi="Times New Roman" w:cs="Times New Roman"/>
          <w:sz w:val="24"/>
          <w:szCs w:val="24"/>
        </w:rPr>
        <w:t xml:space="preserve">, poor timing or lateness of news disclosure </w:t>
      </w:r>
      <w:r w:rsidRPr="00986630">
        <w:rPr>
          <w:rFonts w:ascii="Times New Roman" w:hAnsi="Times New Roman" w:cs="Times New Roman"/>
          <w:sz w:val="24"/>
          <w:szCs w:val="24"/>
        </w:rPr>
        <w:fldChar w:fldCharType="begin">
          <w:fldData xml:space="preserve">PEVuZE5vdGU+PENpdGU+PEF1dGhvcj5Nb3JpPC9BdXRob3I+PFllYXI+MjAxODwvWWVhcj48UmVj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</w:fldData>
        </w:fldChar>
      </w:r>
      <w:r w:rsidR="000D3ACB">
        <w:rPr>
          <w:rFonts w:ascii="Times New Roman" w:hAnsi="Times New Roman" w:cs="Times New Roman"/>
          <w:sz w:val="24"/>
          <w:szCs w:val="24"/>
        </w:rPr>
        <w:instrText xml:space="preserve"> ADDIN EN.CITE </w:instrText>
      </w:r>
      <w:r w:rsidR="000D3ACB">
        <w:rPr>
          <w:rFonts w:ascii="Times New Roman" w:hAnsi="Times New Roman" w:cs="Times New Roman"/>
          <w:sz w:val="24"/>
          <w:szCs w:val="24"/>
        </w:rPr>
        <w:fldChar w:fldCharType="begin">
          <w:fldData xml:space="preserve">PEVuZE5vdGU+PENpdGU+PEF1dGhvcj5Nb3JpPC9BdXRob3I+PFllYXI+MjAxODwvWWVhcj48UmVj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</w:fldData>
        </w:fldChar>
      </w:r>
      <w:r w:rsidR="000D3ACB">
        <w:rPr>
          <w:rFonts w:ascii="Times New Roman" w:hAnsi="Times New Roman" w:cs="Times New Roman"/>
          <w:sz w:val="24"/>
          <w:szCs w:val="24"/>
        </w:rPr>
        <w:instrText xml:space="preserve"> ADDIN EN.CITE.DATA </w:instrText>
      </w:r>
      <w:r w:rsidR="000D3ACB">
        <w:rPr>
          <w:rFonts w:ascii="Times New Roman" w:hAnsi="Times New Roman" w:cs="Times New Roman"/>
          <w:sz w:val="24"/>
          <w:szCs w:val="24"/>
        </w:rPr>
      </w:r>
      <w:r w:rsidR="000D3ACB">
        <w:rPr>
          <w:rFonts w:ascii="Times New Roman" w:hAnsi="Times New Roman" w:cs="Times New Roman"/>
          <w:sz w:val="24"/>
          <w:szCs w:val="24"/>
        </w:rPr>
        <w:fldChar w:fldCharType="end"/>
      </w:r>
      <w:r w:rsidRPr="00986630">
        <w:rPr>
          <w:rFonts w:ascii="Times New Roman" w:hAnsi="Times New Roman" w:cs="Times New Roman"/>
          <w:sz w:val="24"/>
          <w:szCs w:val="24"/>
        </w:rPr>
      </w:r>
      <w:r w:rsidRPr="00986630">
        <w:rPr>
          <w:rFonts w:ascii="Times New Roman" w:hAnsi="Times New Roman" w:cs="Times New Roman"/>
          <w:sz w:val="24"/>
          <w:szCs w:val="24"/>
        </w:rPr>
        <w:fldChar w:fldCharType="separate"/>
      </w:r>
      <w:r w:rsidR="000D3ACB">
        <w:rPr>
          <w:rFonts w:ascii="Times New Roman" w:hAnsi="Times New Roman" w:cs="Times New Roman"/>
          <w:noProof/>
          <w:sz w:val="24"/>
          <w:szCs w:val="24"/>
        </w:rPr>
        <w:t>[10]</w:t>
      </w:r>
      <w:r w:rsidRPr="00986630">
        <w:rPr>
          <w:rFonts w:ascii="Times New Roman" w:hAnsi="Times New Roman" w:cs="Times New Roman"/>
          <w:sz w:val="24"/>
          <w:szCs w:val="24"/>
        </w:rPr>
        <w:fldChar w:fldCharType="end"/>
      </w:r>
      <w:r w:rsidRPr="00986630">
        <w:rPr>
          <w:rFonts w:ascii="Times New Roman" w:hAnsi="Times New Roman" w:cs="Times New Roman"/>
          <w:sz w:val="24"/>
          <w:szCs w:val="24"/>
        </w:rPr>
        <w:t xml:space="preserve">,  limited or no explanations given on palliative care </w:t>
      </w:r>
      <w:r w:rsidRPr="00986630">
        <w:rPr>
          <w:rFonts w:ascii="Times New Roman" w:hAnsi="Times New Roman" w:cs="Times New Roman"/>
          <w:sz w:val="24"/>
          <w:szCs w:val="24"/>
        </w:rPr>
        <w:fldChar w:fldCharType="begin">
          <w:fldData xml:space="preserve">PEVuZE5vdGU+PENpdGU+PEF1dGhvcj5TYW5qbzwvQXV0aG9yPjxZZWFyPjIwMTg8L1llYXI+PFJl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</w:fldData>
        </w:fldChar>
      </w:r>
      <w:r w:rsidR="00B34803">
        <w:rPr>
          <w:rFonts w:ascii="Times New Roman" w:hAnsi="Times New Roman" w:cs="Times New Roman"/>
          <w:sz w:val="24"/>
          <w:szCs w:val="24"/>
        </w:rPr>
        <w:instrText xml:space="preserve"> ADDIN EN.CITE </w:instrText>
      </w:r>
      <w:r w:rsidR="00B34803">
        <w:rPr>
          <w:rFonts w:ascii="Times New Roman" w:hAnsi="Times New Roman" w:cs="Times New Roman"/>
          <w:sz w:val="24"/>
          <w:szCs w:val="24"/>
        </w:rPr>
        <w:fldChar w:fldCharType="begin">
          <w:fldData xml:space="preserve">PEVuZE5vdGU+PENpdGU+PEF1dGhvcj5TYW5qbzwvQXV0aG9yPjxZZWFyPjIwMTg8L1llYXI+PFJl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</w:fldData>
        </w:fldChar>
      </w:r>
      <w:r w:rsidR="00B34803">
        <w:rPr>
          <w:rFonts w:ascii="Times New Roman" w:hAnsi="Times New Roman" w:cs="Times New Roman"/>
          <w:sz w:val="24"/>
          <w:szCs w:val="24"/>
        </w:rPr>
        <w:instrText xml:space="preserve"> ADDIN EN.CITE.DATA </w:instrText>
      </w:r>
      <w:r w:rsidR="00B34803">
        <w:rPr>
          <w:rFonts w:ascii="Times New Roman" w:hAnsi="Times New Roman" w:cs="Times New Roman"/>
          <w:sz w:val="24"/>
          <w:szCs w:val="24"/>
        </w:rPr>
      </w:r>
      <w:r w:rsidR="00B34803">
        <w:rPr>
          <w:rFonts w:ascii="Times New Roman" w:hAnsi="Times New Roman" w:cs="Times New Roman"/>
          <w:sz w:val="24"/>
          <w:szCs w:val="24"/>
        </w:rPr>
        <w:fldChar w:fldCharType="end"/>
      </w:r>
      <w:r w:rsidRPr="00986630">
        <w:rPr>
          <w:rFonts w:ascii="Times New Roman" w:hAnsi="Times New Roman" w:cs="Times New Roman"/>
          <w:sz w:val="24"/>
          <w:szCs w:val="24"/>
        </w:rPr>
      </w:r>
      <w:r w:rsidRPr="00986630">
        <w:rPr>
          <w:rFonts w:ascii="Times New Roman" w:hAnsi="Times New Roman" w:cs="Times New Roman"/>
          <w:sz w:val="24"/>
          <w:szCs w:val="24"/>
        </w:rPr>
        <w:fldChar w:fldCharType="separate"/>
      </w:r>
      <w:r w:rsidR="00B34803">
        <w:rPr>
          <w:rFonts w:ascii="Times New Roman" w:hAnsi="Times New Roman" w:cs="Times New Roman"/>
          <w:noProof/>
          <w:sz w:val="24"/>
          <w:szCs w:val="24"/>
        </w:rPr>
        <w:t>[3]</w:t>
      </w:r>
      <w:r w:rsidRPr="00986630">
        <w:rPr>
          <w:rFonts w:ascii="Times New Roman" w:hAnsi="Times New Roman" w:cs="Times New Roman"/>
          <w:sz w:val="24"/>
          <w:szCs w:val="24"/>
        </w:rPr>
        <w:fldChar w:fldCharType="end"/>
      </w:r>
      <w:r w:rsidRPr="00986630">
        <w:rPr>
          <w:rFonts w:ascii="Times New Roman" w:hAnsi="Times New Roman" w:cs="Times New Roman"/>
          <w:sz w:val="24"/>
          <w:szCs w:val="24"/>
        </w:rPr>
        <w:t xml:space="preserve">, or lack of information on the loved one’s care plan </w:t>
      </w:r>
      <w:r w:rsidRPr="00986630">
        <w:rPr>
          <w:rFonts w:ascii="Times New Roman" w:hAnsi="Times New Roman" w:cs="Times New Roman"/>
          <w:sz w:val="24"/>
          <w:szCs w:val="24"/>
        </w:rPr>
        <w:fldChar w:fldCharType="begin">
          <w:fldData xml:space="preserve">PEVuZE5vdGU+PENpdGU+PEF1dGhvcj5LaGFuZGVsd2FsPC9BdXRob3I+PFllYXI+MjAxNzwvWWVh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</w:fldData>
        </w:fldChar>
      </w:r>
      <w:r w:rsidR="000D3ACB">
        <w:rPr>
          <w:rFonts w:ascii="Times New Roman" w:hAnsi="Times New Roman" w:cs="Times New Roman"/>
          <w:sz w:val="24"/>
          <w:szCs w:val="24"/>
        </w:rPr>
        <w:instrText xml:space="preserve"> ADDIN EN.CITE </w:instrText>
      </w:r>
      <w:r w:rsidR="000D3ACB">
        <w:rPr>
          <w:rFonts w:ascii="Times New Roman" w:hAnsi="Times New Roman" w:cs="Times New Roman"/>
          <w:sz w:val="24"/>
          <w:szCs w:val="24"/>
        </w:rPr>
        <w:fldChar w:fldCharType="begin">
          <w:fldData xml:space="preserve">PEVuZE5vdGU+PENpdGU+PEF1dGhvcj5LaGFuZGVsd2FsPC9BdXRob3I+PFllYXI+MjAxNzwvWWVh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</w:fldData>
        </w:fldChar>
      </w:r>
      <w:r w:rsidR="000D3ACB">
        <w:rPr>
          <w:rFonts w:ascii="Times New Roman" w:hAnsi="Times New Roman" w:cs="Times New Roman"/>
          <w:sz w:val="24"/>
          <w:szCs w:val="24"/>
        </w:rPr>
        <w:instrText xml:space="preserve"> ADDIN EN.CITE.DATA </w:instrText>
      </w:r>
      <w:r w:rsidR="000D3ACB">
        <w:rPr>
          <w:rFonts w:ascii="Times New Roman" w:hAnsi="Times New Roman" w:cs="Times New Roman"/>
          <w:sz w:val="24"/>
          <w:szCs w:val="24"/>
        </w:rPr>
      </w:r>
      <w:r w:rsidR="000D3ACB">
        <w:rPr>
          <w:rFonts w:ascii="Times New Roman" w:hAnsi="Times New Roman" w:cs="Times New Roman"/>
          <w:sz w:val="24"/>
          <w:szCs w:val="24"/>
        </w:rPr>
        <w:fldChar w:fldCharType="end"/>
      </w:r>
      <w:r w:rsidRPr="00986630">
        <w:rPr>
          <w:rFonts w:ascii="Times New Roman" w:hAnsi="Times New Roman" w:cs="Times New Roman"/>
          <w:sz w:val="24"/>
          <w:szCs w:val="24"/>
        </w:rPr>
      </w:r>
      <w:r w:rsidRPr="00986630">
        <w:rPr>
          <w:rFonts w:ascii="Times New Roman" w:hAnsi="Times New Roman" w:cs="Times New Roman"/>
          <w:sz w:val="24"/>
          <w:szCs w:val="24"/>
        </w:rPr>
        <w:fldChar w:fldCharType="separate"/>
      </w:r>
      <w:r w:rsidR="000D3ACB">
        <w:rPr>
          <w:rFonts w:ascii="Times New Roman" w:hAnsi="Times New Roman" w:cs="Times New Roman"/>
          <w:noProof/>
          <w:sz w:val="24"/>
          <w:szCs w:val="24"/>
        </w:rPr>
        <w:t>[11]</w:t>
      </w:r>
      <w:r w:rsidRPr="00986630">
        <w:rPr>
          <w:rFonts w:ascii="Times New Roman" w:hAnsi="Times New Roman" w:cs="Times New Roman"/>
          <w:sz w:val="24"/>
          <w:szCs w:val="24"/>
        </w:rPr>
        <w:fldChar w:fldCharType="end"/>
      </w:r>
      <w:r w:rsidRPr="00986630">
        <w:rPr>
          <w:rFonts w:ascii="Times New Roman" w:hAnsi="Times New Roman" w:cs="Times New Roman"/>
          <w:sz w:val="24"/>
          <w:szCs w:val="24"/>
        </w:rPr>
        <w:t>. By contrast, communication with healthcare providers was also highly rated</w:t>
      </w:r>
      <w:r w:rsidR="006107D6">
        <w:rPr>
          <w:rFonts w:ascii="Times New Roman" w:hAnsi="Times New Roman" w:cs="Times New Roman"/>
          <w:sz w:val="24"/>
          <w:szCs w:val="24"/>
        </w:rPr>
        <w:t xml:space="preserve"> by others </w:t>
      </w:r>
      <w:r w:rsidR="006107D6">
        <w:rPr>
          <w:rFonts w:ascii="Times New Roman" w:hAnsi="Times New Roman" w:cs="Times New Roman"/>
          <w:sz w:val="24"/>
          <w:szCs w:val="24"/>
        </w:rPr>
        <w:fldChar w:fldCharType="begin">
          <w:fldData xml:space="preserve">PEVuZE5vdGU+PENpdGU+PEF1dGhvcj5QYXJrZXI8L0F1dGhvcj48WWVhcj4yMDEzPC9ZZWFyPjxS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</w:fldData>
        </w:fldChar>
      </w:r>
      <w:r w:rsidR="006107D6">
        <w:rPr>
          <w:rFonts w:ascii="Times New Roman" w:hAnsi="Times New Roman" w:cs="Times New Roman"/>
          <w:sz w:val="24"/>
          <w:szCs w:val="24"/>
        </w:rPr>
        <w:instrText xml:space="preserve"> ADDIN EN.CITE </w:instrText>
      </w:r>
      <w:r w:rsidR="006107D6">
        <w:rPr>
          <w:rFonts w:ascii="Times New Roman" w:hAnsi="Times New Roman" w:cs="Times New Roman"/>
          <w:sz w:val="24"/>
          <w:szCs w:val="24"/>
        </w:rPr>
        <w:fldChar w:fldCharType="begin">
          <w:fldData xml:space="preserve">PEVuZE5vdGU+PENpdGU+PEF1dGhvcj5QYXJrZXI8L0F1dGhvcj48WWVhcj4yMDEzPC9ZZWFyPjxS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</w:fldData>
        </w:fldChar>
      </w:r>
      <w:r w:rsidR="006107D6">
        <w:rPr>
          <w:rFonts w:ascii="Times New Roman" w:hAnsi="Times New Roman" w:cs="Times New Roman"/>
          <w:sz w:val="24"/>
          <w:szCs w:val="24"/>
        </w:rPr>
        <w:instrText xml:space="preserve"> ADDIN EN.CITE.DATA </w:instrText>
      </w:r>
      <w:r w:rsidR="006107D6">
        <w:rPr>
          <w:rFonts w:ascii="Times New Roman" w:hAnsi="Times New Roman" w:cs="Times New Roman"/>
          <w:sz w:val="24"/>
          <w:szCs w:val="24"/>
        </w:rPr>
      </w:r>
      <w:r w:rsidR="006107D6">
        <w:rPr>
          <w:rFonts w:ascii="Times New Roman" w:hAnsi="Times New Roman" w:cs="Times New Roman"/>
          <w:sz w:val="24"/>
          <w:szCs w:val="24"/>
        </w:rPr>
        <w:fldChar w:fldCharType="end"/>
      </w:r>
      <w:r w:rsidR="006107D6">
        <w:rPr>
          <w:rFonts w:ascii="Times New Roman" w:hAnsi="Times New Roman" w:cs="Times New Roman"/>
          <w:sz w:val="24"/>
          <w:szCs w:val="24"/>
        </w:rPr>
      </w:r>
      <w:r w:rsidR="006107D6">
        <w:rPr>
          <w:rFonts w:ascii="Times New Roman" w:hAnsi="Times New Roman" w:cs="Times New Roman"/>
          <w:sz w:val="24"/>
          <w:szCs w:val="24"/>
        </w:rPr>
        <w:fldChar w:fldCharType="separate"/>
      </w:r>
      <w:r w:rsidR="006107D6">
        <w:rPr>
          <w:rFonts w:ascii="Times New Roman" w:hAnsi="Times New Roman" w:cs="Times New Roman"/>
          <w:noProof/>
          <w:sz w:val="24"/>
          <w:szCs w:val="24"/>
        </w:rPr>
        <w:t>[4, 8]</w:t>
      </w:r>
      <w:r w:rsidR="006107D6">
        <w:rPr>
          <w:rFonts w:ascii="Times New Roman" w:hAnsi="Times New Roman" w:cs="Times New Roman"/>
          <w:sz w:val="24"/>
          <w:szCs w:val="24"/>
        </w:rPr>
        <w:fldChar w:fldCharType="end"/>
      </w:r>
      <w:r w:rsidR="000F5455">
        <w:rPr>
          <w:rFonts w:ascii="Times New Roman" w:hAnsi="Times New Roman" w:cs="Times New Roman"/>
          <w:sz w:val="24"/>
          <w:szCs w:val="24"/>
        </w:rPr>
        <w:t>, and</w:t>
      </w:r>
      <w:r w:rsidRPr="00986630">
        <w:rPr>
          <w:rFonts w:ascii="Times New Roman" w:hAnsi="Times New Roman" w:cs="Times New Roman"/>
          <w:sz w:val="24"/>
          <w:szCs w:val="24"/>
        </w:rPr>
        <w:t xml:space="preserve"> seen as an opportunity to discuss fears of death </w:t>
      </w:r>
      <w:r w:rsidRPr="00986630">
        <w:rPr>
          <w:rFonts w:ascii="Times New Roman" w:hAnsi="Times New Roman" w:cs="Times New Roman"/>
          <w:sz w:val="24"/>
          <w:szCs w:val="24"/>
        </w:rPr>
        <w:fldChar w:fldCharType="begin">
          <w:fldData xml:space="preserve">PEVuZE5vdGU+PENpdGU+PEF1dGhvcj5IZXlsYW5kPC9BdXRob3I+PFllYXI+MjAwNjwvWWVhcj48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</w:fldData>
        </w:fldChar>
      </w:r>
      <w:r w:rsidR="000D3ACB">
        <w:rPr>
          <w:rFonts w:ascii="Times New Roman" w:hAnsi="Times New Roman" w:cs="Times New Roman"/>
          <w:sz w:val="24"/>
          <w:szCs w:val="24"/>
        </w:rPr>
        <w:instrText xml:space="preserve"> ADDIN EN.CITE </w:instrText>
      </w:r>
      <w:r w:rsidR="000D3ACB">
        <w:rPr>
          <w:rFonts w:ascii="Times New Roman" w:hAnsi="Times New Roman" w:cs="Times New Roman"/>
          <w:sz w:val="24"/>
          <w:szCs w:val="24"/>
        </w:rPr>
        <w:fldChar w:fldCharType="begin">
          <w:fldData xml:space="preserve">PEVuZE5vdGU+PENpdGU+PEF1dGhvcj5IZXlsYW5kPC9BdXRob3I+PFllYXI+MjAwNjwvWWVhcj48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</w:fldData>
        </w:fldChar>
      </w:r>
      <w:r w:rsidR="000D3ACB">
        <w:rPr>
          <w:rFonts w:ascii="Times New Roman" w:hAnsi="Times New Roman" w:cs="Times New Roman"/>
          <w:sz w:val="24"/>
          <w:szCs w:val="24"/>
        </w:rPr>
        <w:instrText xml:space="preserve"> ADDIN EN.CITE.DATA </w:instrText>
      </w:r>
      <w:r w:rsidR="000D3ACB">
        <w:rPr>
          <w:rFonts w:ascii="Times New Roman" w:hAnsi="Times New Roman" w:cs="Times New Roman"/>
          <w:sz w:val="24"/>
          <w:szCs w:val="24"/>
        </w:rPr>
      </w:r>
      <w:r w:rsidR="000D3ACB">
        <w:rPr>
          <w:rFonts w:ascii="Times New Roman" w:hAnsi="Times New Roman" w:cs="Times New Roman"/>
          <w:sz w:val="24"/>
          <w:szCs w:val="24"/>
        </w:rPr>
        <w:fldChar w:fldCharType="end"/>
      </w:r>
      <w:r w:rsidRPr="00986630">
        <w:rPr>
          <w:rFonts w:ascii="Times New Roman" w:hAnsi="Times New Roman" w:cs="Times New Roman"/>
          <w:sz w:val="24"/>
          <w:szCs w:val="24"/>
        </w:rPr>
      </w:r>
      <w:r w:rsidRPr="00986630">
        <w:rPr>
          <w:rFonts w:ascii="Times New Roman" w:hAnsi="Times New Roman" w:cs="Times New Roman"/>
          <w:sz w:val="24"/>
          <w:szCs w:val="24"/>
        </w:rPr>
        <w:fldChar w:fldCharType="separate"/>
      </w:r>
      <w:r w:rsidR="000D3ACB">
        <w:rPr>
          <w:rFonts w:ascii="Times New Roman" w:hAnsi="Times New Roman" w:cs="Times New Roman"/>
          <w:noProof/>
          <w:sz w:val="24"/>
          <w:szCs w:val="24"/>
        </w:rPr>
        <w:t>[5, 7]</w:t>
      </w:r>
      <w:r w:rsidRPr="00986630">
        <w:rPr>
          <w:rFonts w:ascii="Times New Roman" w:hAnsi="Times New Roman" w:cs="Times New Roman"/>
          <w:sz w:val="24"/>
          <w:szCs w:val="24"/>
        </w:rPr>
        <w:fldChar w:fldCharType="end"/>
      </w:r>
      <w:r w:rsidRPr="00986630">
        <w:rPr>
          <w:rFonts w:ascii="Times New Roman" w:hAnsi="Times New Roman" w:cs="Times New Roman"/>
          <w:sz w:val="24"/>
          <w:szCs w:val="24"/>
        </w:rPr>
        <w:t>, and</w:t>
      </w:r>
      <w:r w:rsidR="000F5455">
        <w:rPr>
          <w:rFonts w:ascii="Times New Roman" w:hAnsi="Times New Roman" w:cs="Times New Roman"/>
          <w:sz w:val="24"/>
          <w:szCs w:val="24"/>
        </w:rPr>
        <w:t xml:space="preserve"> for families to</w:t>
      </w:r>
      <w:r w:rsidRPr="00986630">
        <w:rPr>
          <w:rFonts w:ascii="Times New Roman" w:hAnsi="Times New Roman" w:cs="Times New Roman"/>
          <w:sz w:val="24"/>
          <w:szCs w:val="24"/>
        </w:rPr>
        <w:t xml:space="preserve"> </w:t>
      </w:r>
      <w:r w:rsidR="000F5455" w:rsidRPr="00986630">
        <w:rPr>
          <w:rFonts w:ascii="Times New Roman" w:hAnsi="Times New Roman" w:cs="Times New Roman"/>
          <w:sz w:val="24"/>
          <w:szCs w:val="24"/>
        </w:rPr>
        <w:t>receiv</w:t>
      </w:r>
      <w:r w:rsidR="000F5455">
        <w:rPr>
          <w:rFonts w:ascii="Times New Roman" w:hAnsi="Times New Roman" w:cs="Times New Roman"/>
          <w:sz w:val="24"/>
          <w:szCs w:val="24"/>
        </w:rPr>
        <w:t>e</w:t>
      </w:r>
      <w:r w:rsidR="000F5455" w:rsidRPr="00986630">
        <w:rPr>
          <w:rFonts w:ascii="Times New Roman" w:hAnsi="Times New Roman" w:cs="Times New Roman"/>
          <w:sz w:val="24"/>
          <w:szCs w:val="24"/>
        </w:rPr>
        <w:t xml:space="preserve"> </w:t>
      </w:r>
      <w:r w:rsidRPr="00986630">
        <w:rPr>
          <w:rFonts w:ascii="Times New Roman" w:hAnsi="Times New Roman" w:cs="Times New Roman"/>
          <w:sz w:val="24"/>
          <w:szCs w:val="24"/>
        </w:rPr>
        <w:t xml:space="preserve">emotional support </w:t>
      </w:r>
      <w:r w:rsidRPr="00986630">
        <w:rPr>
          <w:rFonts w:ascii="Times New Roman" w:hAnsi="Times New Roman" w:cs="Times New Roman"/>
          <w:sz w:val="24"/>
          <w:szCs w:val="24"/>
        </w:rPr>
        <w:fldChar w:fldCharType="begin">
          <w:fldData xml:space="preserve">PEVuZE5vdGU+PENpdGU+PEF1dGhvcj5CbGFjcXVpZXJlPC9BdXRob3I+PFllYXI+MjAxMzwvWWVh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</w:fldData>
        </w:fldChar>
      </w:r>
      <w:r w:rsidR="000D3ACB">
        <w:rPr>
          <w:rFonts w:ascii="Times New Roman" w:hAnsi="Times New Roman" w:cs="Times New Roman"/>
          <w:sz w:val="24"/>
          <w:szCs w:val="24"/>
        </w:rPr>
        <w:instrText xml:space="preserve"> ADDIN EN.CITE </w:instrText>
      </w:r>
      <w:r w:rsidR="000D3ACB">
        <w:rPr>
          <w:rFonts w:ascii="Times New Roman" w:hAnsi="Times New Roman" w:cs="Times New Roman"/>
          <w:sz w:val="24"/>
          <w:szCs w:val="24"/>
        </w:rPr>
        <w:fldChar w:fldCharType="begin">
          <w:fldData xml:space="preserve">PEVuZE5vdGU+PENpdGU+PEF1dGhvcj5CbGFjcXVpZXJlPC9BdXRob3I+PFllYXI+MjAxMzwvWWVh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</w:fldData>
        </w:fldChar>
      </w:r>
      <w:r w:rsidR="000D3ACB">
        <w:rPr>
          <w:rFonts w:ascii="Times New Roman" w:hAnsi="Times New Roman" w:cs="Times New Roman"/>
          <w:sz w:val="24"/>
          <w:szCs w:val="24"/>
        </w:rPr>
        <w:instrText xml:space="preserve"> ADDIN EN.CITE.DATA </w:instrText>
      </w:r>
      <w:r w:rsidR="000D3ACB">
        <w:rPr>
          <w:rFonts w:ascii="Times New Roman" w:hAnsi="Times New Roman" w:cs="Times New Roman"/>
          <w:sz w:val="24"/>
          <w:szCs w:val="24"/>
        </w:rPr>
      </w:r>
      <w:r w:rsidR="000D3ACB">
        <w:rPr>
          <w:rFonts w:ascii="Times New Roman" w:hAnsi="Times New Roman" w:cs="Times New Roman"/>
          <w:sz w:val="24"/>
          <w:szCs w:val="24"/>
        </w:rPr>
        <w:fldChar w:fldCharType="end"/>
      </w:r>
      <w:r w:rsidRPr="00986630">
        <w:rPr>
          <w:rFonts w:ascii="Times New Roman" w:hAnsi="Times New Roman" w:cs="Times New Roman"/>
          <w:sz w:val="24"/>
          <w:szCs w:val="24"/>
        </w:rPr>
      </w:r>
      <w:r w:rsidRPr="00986630">
        <w:rPr>
          <w:rFonts w:ascii="Times New Roman" w:hAnsi="Times New Roman" w:cs="Times New Roman"/>
          <w:sz w:val="24"/>
          <w:szCs w:val="24"/>
        </w:rPr>
        <w:fldChar w:fldCharType="separate"/>
      </w:r>
      <w:r w:rsidR="000D3ACB">
        <w:rPr>
          <w:rFonts w:ascii="Times New Roman" w:hAnsi="Times New Roman" w:cs="Times New Roman"/>
          <w:noProof/>
          <w:sz w:val="24"/>
          <w:szCs w:val="24"/>
        </w:rPr>
        <w:t>[6]</w:t>
      </w:r>
      <w:r w:rsidRPr="00986630">
        <w:rPr>
          <w:rFonts w:ascii="Times New Roman" w:hAnsi="Times New Roman" w:cs="Times New Roman"/>
          <w:sz w:val="24"/>
          <w:szCs w:val="24"/>
        </w:rPr>
        <w:fldChar w:fldCharType="end"/>
      </w:r>
      <w:r w:rsidRPr="00986630">
        <w:rPr>
          <w:rFonts w:ascii="Times New Roman" w:hAnsi="Times New Roman" w:cs="Times New Roman"/>
          <w:sz w:val="24"/>
          <w:szCs w:val="24"/>
        </w:rPr>
        <w:t xml:space="preserve">. Some bereaved relatives reported higher satisfaction with end-of-life communication in hospitals and hospices than among those dying at home </w:t>
      </w:r>
      <w:r w:rsidRPr="00986630">
        <w:rPr>
          <w:rFonts w:ascii="Times New Roman" w:hAnsi="Times New Roman" w:cs="Times New Roman"/>
          <w:sz w:val="24"/>
          <w:szCs w:val="24"/>
        </w:rPr>
        <w:fldChar w:fldCharType="begin"/>
      </w:r>
      <w:r w:rsidR="000D3ACB">
        <w:rPr>
          <w:rFonts w:ascii="Times New Roman" w:hAnsi="Times New Roman" w:cs="Times New Roman"/>
          <w:sz w:val="24"/>
          <w:szCs w:val="24"/>
        </w:rPr>
        <w:instrText xml:space="preserve"> ADDIN EN.CITE &lt;EndNote&gt;&lt;Cite&gt;&lt;Author&gt;Phipps&lt;/Author&gt;&lt;Year&gt;2004&lt;/Year&gt;&lt;RecNum&gt;48&lt;/RecNum&gt;&lt;DisplayText&gt;[12]&lt;/DisplayText&gt;&lt;record&gt;&lt;rec-number&gt;48&lt;/rec-number&gt;&lt;foreign-keys&gt;&lt;key app="EN" db-id="sfvexar5csfreoef5pyvswpczrap22spt9xv" timestamp="1600177158"&gt;48&lt;/key&gt;&lt;/foreign-keys&gt;&lt;ref-type name="Journal Article"&gt;17&lt;/ref-type&gt;&lt;contributors&gt;&lt;authors&gt;&lt;author&gt;Phipps, E.&lt;/author&gt;&lt;author&gt;Braitman, L.&lt;/author&gt;&lt;/authors&gt;&lt;/contributors&gt;&lt;titles&gt;&lt;title&gt;Family caregiver satisfaction with care at end of life: Report from the cultural variations study (CVAS)&lt;/title&gt;&lt;secondary-title&gt;American Journal of Hospice and Palliative Medicine&lt;/secondary-title&gt;&lt;/titles&gt;&lt;periodical&gt;&lt;full-title&gt;American Journal of Hospice and Palliative Medicine&lt;/full-title&gt;&lt;/periodical&gt;&lt;pages&gt;340 - 342&lt;/pages&gt;&lt;volume&gt;21&lt;/volume&gt;&lt;dates&gt;&lt;year&gt;2004&lt;/year&gt;&lt;/dates&gt;&lt;urls&gt;&lt;/urls&gt;&lt;/record&gt;&lt;/Cite&gt;&lt;/EndNote&gt;</w:instrText>
      </w:r>
      <w:r w:rsidRPr="00986630">
        <w:rPr>
          <w:rFonts w:ascii="Times New Roman" w:hAnsi="Times New Roman" w:cs="Times New Roman"/>
          <w:sz w:val="24"/>
          <w:szCs w:val="24"/>
        </w:rPr>
        <w:fldChar w:fldCharType="separate"/>
      </w:r>
      <w:r w:rsidR="000D3ACB">
        <w:rPr>
          <w:rFonts w:ascii="Times New Roman" w:hAnsi="Times New Roman" w:cs="Times New Roman"/>
          <w:noProof/>
          <w:sz w:val="24"/>
          <w:szCs w:val="24"/>
        </w:rPr>
        <w:t>[12]</w:t>
      </w:r>
      <w:r w:rsidRPr="00986630">
        <w:rPr>
          <w:rFonts w:ascii="Times New Roman" w:hAnsi="Times New Roman" w:cs="Times New Roman"/>
          <w:sz w:val="24"/>
          <w:szCs w:val="24"/>
        </w:rPr>
        <w:fldChar w:fldCharType="end"/>
      </w:r>
      <w:r w:rsidRPr="00986630">
        <w:rPr>
          <w:rFonts w:ascii="Times New Roman" w:hAnsi="Times New Roman" w:cs="Times New Roman"/>
          <w:sz w:val="24"/>
          <w:szCs w:val="24"/>
        </w:rPr>
        <w:t>.</w:t>
      </w:r>
    </w:p>
    <w:p w14:paraId="4B696683" w14:textId="77777777" w:rsidR="00036E79" w:rsidRPr="009E7189" w:rsidRDefault="00036E79" w:rsidP="00036E79">
      <w:pPr>
        <w:widowControl w:val="0"/>
        <w:spacing w:line="480" w:lineRule="auto"/>
        <w:jc w:val="both"/>
        <w:rPr>
          <w:rFonts w:ascii="Times New Roman" w:hAnsi="Times New Roman" w:cs="Times New Roman"/>
          <w:b/>
          <w:bCs/>
          <w:sz w:val="24"/>
          <w:szCs w:val="24"/>
        </w:rPr>
      </w:pPr>
      <w:r w:rsidRPr="009E7189">
        <w:rPr>
          <w:rFonts w:ascii="Times New Roman" w:hAnsi="Times New Roman" w:cs="Times New Roman"/>
          <w:b/>
          <w:bCs/>
          <w:sz w:val="24"/>
          <w:szCs w:val="24"/>
        </w:rPr>
        <w:t>Healthcare which values patient preferences and shared decision making</w:t>
      </w:r>
    </w:p>
    <w:p w14:paraId="258E9B44" w14:textId="63DCED37" w:rsidR="00036E79" w:rsidRPr="00986630" w:rsidRDefault="00036E79" w:rsidP="00036E79">
      <w:pPr>
        <w:widowControl w:val="0"/>
        <w:spacing w:line="480" w:lineRule="auto"/>
        <w:jc w:val="both"/>
        <w:rPr>
          <w:rFonts w:ascii="Times New Roman" w:hAnsi="Times New Roman" w:cs="Times New Roman"/>
          <w:sz w:val="24"/>
          <w:szCs w:val="24"/>
        </w:rPr>
      </w:pPr>
      <w:r w:rsidRPr="00986630">
        <w:rPr>
          <w:rFonts w:ascii="Times New Roman" w:hAnsi="Times New Roman" w:cs="Times New Roman"/>
          <w:sz w:val="24"/>
          <w:szCs w:val="24"/>
        </w:rPr>
        <w:t xml:space="preserve">Preferences of care </w:t>
      </w:r>
      <w:r w:rsidR="000F5455" w:rsidRPr="00986630">
        <w:rPr>
          <w:rFonts w:ascii="Times New Roman" w:hAnsi="Times New Roman" w:cs="Times New Roman"/>
          <w:sz w:val="24"/>
          <w:szCs w:val="24"/>
        </w:rPr>
        <w:t>w</w:t>
      </w:r>
      <w:r w:rsidR="000F5455">
        <w:rPr>
          <w:rFonts w:ascii="Times New Roman" w:hAnsi="Times New Roman" w:cs="Times New Roman"/>
          <w:sz w:val="24"/>
          <w:szCs w:val="24"/>
        </w:rPr>
        <w:t>ere</w:t>
      </w:r>
      <w:r w:rsidR="000F5455" w:rsidRPr="00986630">
        <w:rPr>
          <w:rFonts w:ascii="Times New Roman" w:hAnsi="Times New Roman" w:cs="Times New Roman"/>
          <w:sz w:val="24"/>
          <w:szCs w:val="24"/>
        </w:rPr>
        <w:t xml:space="preserve"> </w:t>
      </w:r>
      <w:r w:rsidRPr="00986630">
        <w:rPr>
          <w:rFonts w:ascii="Times New Roman" w:hAnsi="Times New Roman" w:cs="Times New Roman"/>
          <w:sz w:val="24"/>
          <w:szCs w:val="24"/>
        </w:rPr>
        <w:t xml:space="preserve">also examined, with patients in two surveys </w:t>
      </w:r>
      <w:r w:rsidRPr="00986630">
        <w:rPr>
          <w:rFonts w:ascii="Times New Roman" w:hAnsi="Times New Roman" w:cs="Times New Roman"/>
          <w:sz w:val="24"/>
          <w:szCs w:val="24"/>
        </w:rPr>
        <w:fldChar w:fldCharType="begin">
          <w:fldData xml:space="preserve">PEVuZE5vdGU+PENpdGU+PEF1dGhvcj5IZXlsYW5kPC9BdXRob3I+PFllYXI+MjAwNjwvWWVhcj48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</w:fldData>
        </w:fldChar>
      </w:r>
      <w:r w:rsidR="000D3ACB">
        <w:rPr>
          <w:rFonts w:ascii="Times New Roman" w:hAnsi="Times New Roman" w:cs="Times New Roman"/>
          <w:sz w:val="24"/>
          <w:szCs w:val="24"/>
        </w:rPr>
        <w:instrText xml:space="preserve"> ADDIN EN.CITE </w:instrText>
      </w:r>
      <w:r w:rsidR="000D3ACB">
        <w:rPr>
          <w:rFonts w:ascii="Times New Roman" w:hAnsi="Times New Roman" w:cs="Times New Roman"/>
          <w:sz w:val="24"/>
          <w:szCs w:val="24"/>
        </w:rPr>
        <w:fldChar w:fldCharType="begin">
          <w:fldData xml:space="preserve">PEVuZE5vdGU+PENpdGU+PEF1dGhvcj5IZXlsYW5kPC9BdXRob3I+PFllYXI+MjAwNjwvWWVhcj48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</w:fldData>
        </w:fldChar>
      </w:r>
      <w:r w:rsidR="000D3ACB">
        <w:rPr>
          <w:rFonts w:ascii="Times New Roman" w:hAnsi="Times New Roman" w:cs="Times New Roman"/>
          <w:sz w:val="24"/>
          <w:szCs w:val="24"/>
        </w:rPr>
        <w:instrText xml:space="preserve"> ADDIN EN.CITE.DATA </w:instrText>
      </w:r>
      <w:r w:rsidR="000D3ACB">
        <w:rPr>
          <w:rFonts w:ascii="Times New Roman" w:hAnsi="Times New Roman" w:cs="Times New Roman"/>
          <w:sz w:val="24"/>
          <w:szCs w:val="24"/>
        </w:rPr>
      </w:r>
      <w:r w:rsidR="000D3ACB">
        <w:rPr>
          <w:rFonts w:ascii="Times New Roman" w:hAnsi="Times New Roman" w:cs="Times New Roman"/>
          <w:sz w:val="24"/>
          <w:szCs w:val="24"/>
        </w:rPr>
        <w:fldChar w:fldCharType="end"/>
      </w:r>
      <w:r w:rsidRPr="00986630">
        <w:rPr>
          <w:rFonts w:ascii="Times New Roman" w:hAnsi="Times New Roman" w:cs="Times New Roman"/>
          <w:sz w:val="24"/>
          <w:szCs w:val="24"/>
        </w:rPr>
      </w:r>
      <w:r w:rsidRPr="00986630">
        <w:rPr>
          <w:rFonts w:ascii="Times New Roman" w:hAnsi="Times New Roman" w:cs="Times New Roman"/>
          <w:sz w:val="24"/>
          <w:szCs w:val="24"/>
        </w:rPr>
        <w:fldChar w:fldCharType="separate"/>
      </w:r>
      <w:r w:rsidR="000D3ACB">
        <w:rPr>
          <w:rFonts w:ascii="Times New Roman" w:hAnsi="Times New Roman" w:cs="Times New Roman"/>
          <w:noProof/>
          <w:sz w:val="24"/>
          <w:szCs w:val="24"/>
        </w:rPr>
        <w:t>[5, 7]</w:t>
      </w:r>
      <w:r w:rsidRPr="00986630">
        <w:rPr>
          <w:rFonts w:ascii="Times New Roman" w:hAnsi="Times New Roman" w:cs="Times New Roman"/>
          <w:sz w:val="24"/>
          <w:szCs w:val="24"/>
        </w:rPr>
        <w:fldChar w:fldCharType="end"/>
      </w:r>
      <w:r w:rsidR="000F5455">
        <w:rPr>
          <w:rFonts w:ascii="Times New Roman" w:hAnsi="Times New Roman" w:cs="Times New Roman"/>
          <w:sz w:val="24"/>
          <w:szCs w:val="24"/>
        </w:rPr>
        <w:t>,</w:t>
      </w:r>
      <w:r w:rsidRPr="00986630">
        <w:rPr>
          <w:rFonts w:ascii="Times New Roman" w:hAnsi="Times New Roman" w:cs="Times New Roman"/>
          <w:sz w:val="24"/>
          <w:szCs w:val="24"/>
        </w:rPr>
        <w:t xml:space="preserve"> and bereaved relatives in another </w:t>
      </w:r>
      <w:r w:rsidRPr="00986630">
        <w:rPr>
          <w:rFonts w:ascii="Times New Roman" w:hAnsi="Times New Roman" w:cs="Times New Roman"/>
          <w:sz w:val="24"/>
          <w:szCs w:val="24"/>
        </w:rPr>
        <w:fldChar w:fldCharType="begin"/>
      </w:r>
      <w:r w:rsidR="000D3ACB">
        <w:rPr>
          <w:rFonts w:ascii="Times New Roman" w:hAnsi="Times New Roman" w:cs="Times New Roman"/>
          <w:sz w:val="24"/>
          <w:szCs w:val="24"/>
        </w:rPr>
        <w:instrText xml:space="preserve"> ADDIN EN.CITE &lt;EndNote&gt;&lt;Cite&gt;&lt;Author&gt;Phipps&lt;/Author&gt;&lt;Year&gt;2004&lt;/Year&gt;&lt;RecNum&gt;48&lt;/RecNum&gt;&lt;DisplayText&gt;[12]&lt;/DisplayText&gt;&lt;record&gt;&lt;rec-number&gt;48&lt;/rec-number&gt;&lt;foreign-keys&gt;&lt;key app="EN" db-id="sfvexar5csfreoef5pyvswpczrap22spt9xv" timestamp="1600177158"&gt;48&lt;/key&gt;&lt;/foreign-keys&gt;&lt;ref-type name="Journal Article"&gt;17&lt;/ref-type&gt;&lt;contributors&gt;&lt;authors&gt;&lt;author&gt;Phipps, E.&lt;/author&gt;&lt;author&gt;Braitman, L.&lt;/author&gt;&lt;/authors&gt;&lt;/contributors&gt;&lt;titles&gt;&lt;title&gt;Family caregiver satisfaction with care at end of life: Report from the cultural variations study (CVAS)&lt;/title&gt;&lt;secondary-title&gt;American Journal of Hospice and Palliative Medicine&lt;/secondary-title&gt;&lt;/titles&gt;&lt;periodical&gt;&lt;full-title&gt;American Journal of Hospice and Palliative Medicine&lt;/full-title&gt;&lt;/periodical&gt;&lt;pages&gt;340 - 342&lt;/pages&gt;&lt;volume&gt;21&lt;/volume&gt;&lt;dates&gt;&lt;year&gt;2004&lt;/year&gt;&lt;/dates&gt;&lt;urls&gt;&lt;/urls&gt;&lt;/record&gt;&lt;/Cite&gt;&lt;/EndNote&gt;</w:instrText>
      </w:r>
      <w:r w:rsidRPr="00986630">
        <w:rPr>
          <w:rFonts w:ascii="Times New Roman" w:hAnsi="Times New Roman" w:cs="Times New Roman"/>
          <w:sz w:val="24"/>
          <w:szCs w:val="24"/>
        </w:rPr>
        <w:fldChar w:fldCharType="separate"/>
      </w:r>
      <w:r w:rsidR="000D3ACB">
        <w:rPr>
          <w:rFonts w:ascii="Times New Roman" w:hAnsi="Times New Roman" w:cs="Times New Roman"/>
          <w:noProof/>
          <w:sz w:val="24"/>
          <w:szCs w:val="24"/>
        </w:rPr>
        <w:t>[12]</w:t>
      </w:r>
      <w:r w:rsidRPr="00986630">
        <w:rPr>
          <w:rFonts w:ascii="Times New Roman" w:hAnsi="Times New Roman" w:cs="Times New Roman"/>
          <w:sz w:val="24"/>
          <w:szCs w:val="24"/>
        </w:rPr>
        <w:fldChar w:fldCharType="end"/>
      </w:r>
      <w:r w:rsidR="000F5455">
        <w:rPr>
          <w:rFonts w:ascii="Times New Roman" w:hAnsi="Times New Roman" w:cs="Times New Roman"/>
          <w:sz w:val="24"/>
          <w:szCs w:val="24"/>
        </w:rPr>
        <w:t>,</w:t>
      </w:r>
      <w:r w:rsidRPr="00986630">
        <w:rPr>
          <w:rFonts w:ascii="Times New Roman" w:hAnsi="Times New Roman" w:cs="Times New Roman"/>
          <w:sz w:val="24"/>
          <w:szCs w:val="24"/>
        </w:rPr>
        <w:t xml:space="preserve"> emphasising the importance of avoiding futile life support. T</w:t>
      </w:r>
      <w:r w:rsidR="006107D6">
        <w:rPr>
          <w:rFonts w:ascii="Times New Roman" w:hAnsi="Times New Roman" w:cs="Times New Roman"/>
          <w:sz w:val="24"/>
          <w:szCs w:val="24"/>
        </w:rPr>
        <w:t>hree</w:t>
      </w:r>
      <w:r w:rsidRPr="00986630">
        <w:rPr>
          <w:rFonts w:ascii="Times New Roman" w:hAnsi="Times New Roman" w:cs="Times New Roman"/>
          <w:sz w:val="24"/>
          <w:szCs w:val="24"/>
        </w:rPr>
        <w:t xml:space="preserve"> studies involving families consistently reported high </w:t>
      </w:r>
      <w:r w:rsidR="006107D6">
        <w:rPr>
          <w:rFonts w:ascii="Times New Roman" w:hAnsi="Times New Roman" w:cs="Times New Roman"/>
          <w:sz w:val="24"/>
          <w:szCs w:val="24"/>
        </w:rPr>
        <w:t xml:space="preserve">family involvement and </w:t>
      </w:r>
      <w:r w:rsidRPr="00986630">
        <w:rPr>
          <w:rFonts w:ascii="Times New Roman" w:hAnsi="Times New Roman" w:cs="Times New Roman"/>
          <w:sz w:val="24"/>
          <w:szCs w:val="24"/>
        </w:rPr>
        <w:t xml:space="preserve">alignment of patients wishes and actual treatment </w:t>
      </w:r>
      <w:r w:rsidRPr="00986630">
        <w:rPr>
          <w:rFonts w:ascii="Times New Roman" w:hAnsi="Times New Roman" w:cs="Times New Roman"/>
          <w:sz w:val="24"/>
          <w:szCs w:val="24"/>
        </w:rPr>
        <w:fldChar w:fldCharType="begin">
          <w:fldData xml:space="preserve">PEVuZE5vdGU+PENpdGU+PEF1dGhvcj5LaGFuZGVsd2FsPC9BdXRob3I+PFllYXI+MjAxNzwvWWVh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</w:fldData>
        </w:fldChar>
      </w:r>
      <w:r w:rsidR="006107D6">
        <w:rPr>
          <w:rFonts w:ascii="Times New Roman" w:hAnsi="Times New Roman" w:cs="Times New Roman"/>
          <w:sz w:val="24"/>
          <w:szCs w:val="24"/>
        </w:rPr>
        <w:instrText xml:space="preserve"> ADDIN EN.CITE </w:instrText>
      </w:r>
      <w:r w:rsidR="006107D6">
        <w:rPr>
          <w:rFonts w:ascii="Times New Roman" w:hAnsi="Times New Roman" w:cs="Times New Roman"/>
          <w:sz w:val="24"/>
          <w:szCs w:val="24"/>
        </w:rPr>
        <w:fldChar w:fldCharType="begin">
          <w:fldData xml:space="preserve">PEVuZE5vdGU+PENpdGU+PEF1dGhvcj5LaGFuZGVsd2FsPC9BdXRob3I+PFllYXI+MjAxNzwvWWVh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</w:fldData>
        </w:fldChar>
      </w:r>
      <w:r w:rsidR="006107D6">
        <w:rPr>
          <w:rFonts w:ascii="Times New Roman" w:hAnsi="Times New Roman" w:cs="Times New Roman"/>
          <w:sz w:val="24"/>
          <w:szCs w:val="24"/>
        </w:rPr>
        <w:instrText xml:space="preserve"> ADDIN EN.CITE.DATA </w:instrText>
      </w:r>
      <w:r w:rsidR="006107D6">
        <w:rPr>
          <w:rFonts w:ascii="Times New Roman" w:hAnsi="Times New Roman" w:cs="Times New Roman"/>
          <w:sz w:val="24"/>
          <w:szCs w:val="24"/>
        </w:rPr>
      </w:r>
      <w:r w:rsidR="006107D6">
        <w:rPr>
          <w:rFonts w:ascii="Times New Roman" w:hAnsi="Times New Roman" w:cs="Times New Roman"/>
          <w:sz w:val="24"/>
          <w:szCs w:val="24"/>
        </w:rPr>
        <w:fldChar w:fldCharType="end"/>
      </w:r>
      <w:r w:rsidRPr="00986630">
        <w:rPr>
          <w:rFonts w:ascii="Times New Roman" w:hAnsi="Times New Roman" w:cs="Times New Roman"/>
          <w:sz w:val="24"/>
          <w:szCs w:val="24"/>
        </w:rPr>
      </w:r>
      <w:r w:rsidRPr="00986630">
        <w:rPr>
          <w:rFonts w:ascii="Times New Roman" w:hAnsi="Times New Roman" w:cs="Times New Roman"/>
          <w:sz w:val="24"/>
          <w:szCs w:val="24"/>
        </w:rPr>
        <w:fldChar w:fldCharType="separate"/>
      </w:r>
      <w:r w:rsidR="006107D6">
        <w:rPr>
          <w:rFonts w:ascii="Times New Roman" w:hAnsi="Times New Roman" w:cs="Times New Roman"/>
          <w:noProof/>
          <w:sz w:val="24"/>
          <w:szCs w:val="24"/>
        </w:rPr>
        <w:t>[4, 8, 11]</w:t>
      </w:r>
      <w:r w:rsidRPr="00986630">
        <w:rPr>
          <w:rFonts w:ascii="Times New Roman" w:hAnsi="Times New Roman" w:cs="Times New Roman"/>
          <w:sz w:val="24"/>
          <w:szCs w:val="24"/>
        </w:rPr>
        <w:fldChar w:fldCharType="end"/>
      </w:r>
      <w:r w:rsidRPr="00986630">
        <w:rPr>
          <w:rFonts w:ascii="Times New Roman" w:hAnsi="Times New Roman" w:cs="Times New Roman"/>
          <w:sz w:val="24"/>
          <w:szCs w:val="24"/>
        </w:rPr>
        <w:t xml:space="preserve">, and this did not vary by place of death </w:t>
      </w:r>
      <w:r w:rsidRPr="00986630">
        <w:rPr>
          <w:rFonts w:ascii="Times New Roman" w:hAnsi="Times New Roman" w:cs="Times New Roman"/>
          <w:sz w:val="24"/>
          <w:szCs w:val="24"/>
        </w:rPr>
        <w:fldChar w:fldCharType="begin"/>
      </w:r>
      <w:r w:rsidR="000D3ACB">
        <w:rPr>
          <w:rFonts w:ascii="Times New Roman" w:hAnsi="Times New Roman" w:cs="Times New Roman"/>
          <w:sz w:val="24"/>
          <w:szCs w:val="24"/>
        </w:rPr>
        <w:instrText xml:space="preserve"> ADDIN EN.CITE &lt;EndNote&gt;&lt;Cite&gt;&lt;Author&gt;Phipps&lt;/Author&gt;&lt;Year&gt;2004&lt;/Year&gt;&lt;RecNum&gt;48&lt;/RecNum&gt;&lt;DisplayText&gt;[12]&lt;/DisplayText&gt;&lt;record&gt;&lt;rec-number&gt;48&lt;/rec-number&gt;&lt;foreign-keys&gt;&lt;key app="EN" db-id="sfvexar5csfreoef5pyvswpczrap22spt9xv" timestamp="1600177158"&gt;48&lt;/key&gt;&lt;/foreign-keys&gt;&lt;ref-type name="Journal Article"&gt;17&lt;/ref-type&gt;&lt;contributors&gt;&lt;authors&gt;&lt;author&gt;Phipps, E.&lt;/author&gt;&lt;author&gt;Braitman, L.&lt;/author&gt;&lt;/authors&gt;&lt;/contributors&gt;&lt;titles&gt;&lt;title&gt;Family caregiver satisfaction with care at end of life: Report from the cultural variations study (CVAS)&lt;/title&gt;&lt;secondary-title&gt;American Journal of Hospice and Palliative Medicine&lt;/secondary-title&gt;&lt;/titles&gt;&lt;periodical&gt;&lt;full-title&gt;American Journal of Hospice and Palliative Medicine&lt;/full-title&gt;&lt;/periodical&gt;&lt;pages&gt;340 - 342&lt;/pages&gt;&lt;volume&gt;21&lt;/volume&gt;&lt;dates&gt;&lt;year&gt;2004&lt;/year&gt;&lt;/dates&gt;&lt;urls&gt;&lt;/urls&gt;&lt;/record&gt;&lt;/Cite&gt;&lt;/EndNote&gt;</w:instrText>
      </w:r>
      <w:r w:rsidRPr="00986630">
        <w:rPr>
          <w:rFonts w:ascii="Times New Roman" w:hAnsi="Times New Roman" w:cs="Times New Roman"/>
          <w:sz w:val="24"/>
          <w:szCs w:val="24"/>
        </w:rPr>
        <w:fldChar w:fldCharType="separate"/>
      </w:r>
      <w:r w:rsidR="000D3ACB">
        <w:rPr>
          <w:rFonts w:ascii="Times New Roman" w:hAnsi="Times New Roman" w:cs="Times New Roman"/>
          <w:noProof/>
          <w:sz w:val="24"/>
          <w:szCs w:val="24"/>
        </w:rPr>
        <w:t>[12]</w:t>
      </w:r>
      <w:r w:rsidRPr="00986630">
        <w:rPr>
          <w:rFonts w:ascii="Times New Roman" w:hAnsi="Times New Roman" w:cs="Times New Roman"/>
          <w:sz w:val="24"/>
          <w:szCs w:val="24"/>
        </w:rPr>
        <w:fldChar w:fldCharType="end"/>
      </w:r>
      <w:r w:rsidRPr="00986630">
        <w:rPr>
          <w:rFonts w:ascii="Times New Roman" w:hAnsi="Times New Roman" w:cs="Times New Roman"/>
          <w:sz w:val="24"/>
          <w:szCs w:val="24"/>
        </w:rPr>
        <w:t xml:space="preserve">. </w:t>
      </w:r>
      <w:r w:rsidR="000F5455">
        <w:rPr>
          <w:rFonts w:ascii="Times New Roman" w:hAnsi="Times New Roman" w:cs="Times New Roman"/>
          <w:sz w:val="24"/>
          <w:szCs w:val="24"/>
        </w:rPr>
        <w:t>S</w:t>
      </w:r>
      <w:r w:rsidRPr="00986630">
        <w:rPr>
          <w:rFonts w:ascii="Times New Roman" w:hAnsi="Times New Roman" w:cs="Times New Roman"/>
          <w:sz w:val="24"/>
          <w:szCs w:val="24"/>
        </w:rPr>
        <w:t xml:space="preserve">ymptom control was </w:t>
      </w:r>
      <w:r w:rsidR="000F5455">
        <w:rPr>
          <w:rFonts w:ascii="Times New Roman" w:hAnsi="Times New Roman" w:cs="Times New Roman"/>
          <w:sz w:val="24"/>
          <w:szCs w:val="24"/>
        </w:rPr>
        <w:t>perceived to be</w:t>
      </w:r>
      <w:r w:rsidR="008F1494">
        <w:rPr>
          <w:rFonts w:ascii="Times New Roman" w:hAnsi="Times New Roman" w:cs="Times New Roman"/>
          <w:sz w:val="24"/>
          <w:szCs w:val="24"/>
        </w:rPr>
        <w:t xml:space="preserve"> </w:t>
      </w:r>
      <w:r w:rsidRPr="00986630">
        <w:rPr>
          <w:rFonts w:ascii="Times New Roman" w:hAnsi="Times New Roman" w:cs="Times New Roman"/>
          <w:sz w:val="24"/>
          <w:szCs w:val="24"/>
        </w:rPr>
        <w:t xml:space="preserve">suboptimal </w:t>
      </w:r>
      <w:r w:rsidR="000F5455">
        <w:rPr>
          <w:rFonts w:ascii="Times New Roman" w:hAnsi="Times New Roman" w:cs="Times New Roman"/>
          <w:sz w:val="24"/>
          <w:szCs w:val="24"/>
        </w:rPr>
        <w:t>by</w:t>
      </w:r>
      <w:r>
        <w:rPr>
          <w:rFonts w:ascii="Times New Roman" w:hAnsi="Times New Roman" w:cs="Times New Roman"/>
          <w:sz w:val="24"/>
          <w:szCs w:val="24"/>
        </w:rPr>
        <w:t xml:space="preserve"> at least one in five </w:t>
      </w:r>
      <w:r w:rsidRPr="00986630">
        <w:rPr>
          <w:rFonts w:ascii="Times New Roman" w:hAnsi="Times New Roman" w:cs="Times New Roman"/>
          <w:sz w:val="24"/>
          <w:szCs w:val="24"/>
        </w:rPr>
        <w:t xml:space="preserve">bereaved relatives </w:t>
      </w:r>
      <w:r w:rsidRPr="00986630">
        <w:rPr>
          <w:rFonts w:ascii="Times New Roman" w:hAnsi="Times New Roman" w:cs="Times New Roman"/>
          <w:sz w:val="24"/>
          <w:szCs w:val="24"/>
        </w:rPr>
        <w:fldChar w:fldCharType="begin">
          <w:fldData xml:space="preserve">PEVuZE5vdGU+PENpdGU+PEF1dGhvcj5LaGFuZGVsd2FsPC9BdXRob3I+PFllYXI+MjAxNzwvWWVh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</w:fldData>
        </w:fldChar>
      </w:r>
      <w:r w:rsidR="000D3ACB">
        <w:rPr>
          <w:rFonts w:ascii="Times New Roman" w:hAnsi="Times New Roman" w:cs="Times New Roman"/>
          <w:sz w:val="24"/>
          <w:szCs w:val="24"/>
        </w:rPr>
        <w:instrText xml:space="preserve"> ADDIN EN.CITE </w:instrText>
      </w:r>
      <w:r w:rsidR="000D3ACB">
        <w:rPr>
          <w:rFonts w:ascii="Times New Roman" w:hAnsi="Times New Roman" w:cs="Times New Roman"/>
          <w:sz w:val="24"/>
          <w:szCs w:val="24"/>
        </w:rPr>
        <w:fldChar w:fldCharType="begin">
          <w:fldData xml:space="preserve">PEVuZE5vdGU+PENpdGU+PEF1dGhvcj5LaGFuZGVsd2FsPC9BdXRob3I+PFllYXI+MjAxNzwvWWVh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</w:fldData>
        </w:fldChar>
      </w:r>
      <w:r w:rsidR="000D3ACB">
        <w:rPr>
          <w:rFonts w:ascii="Times New Roman" w:hAnsi="Times New Roman" w:cs="Times New Roman"/>
          <w:sz w:val="24"/>
          <w:szCs w:val="24"/>
        </w:rPr>
        <w:instrText xml:space="preserve"> ADDIN EN.CITE.DATA </w:instrText>
      </w:r>
      <w:r w:rsidR="000D3ACB">
        <w:rPr>
          <w:rFonts w:ascii="Times New Roman" w:hAnsi="Times New Roman" w:cs="Times New Roman"/>
          <w:sz w:val="24"/>
          <w:szCs w:val="24"/>
        </w:rPr>
      </w:r>
      <w:r w:rsidR="000D3ACB">
        <w:rPr>
          <w:rFonts w:ascii="Times New Roman" w:hAnsi="Times New Roman" w:cs="Times New Roman"/>
          <w:sz w:val="24"/>
          <w:szCs w:val="24"/>
        </w:rPr>
        <w:fldChar w:fldCharType="end"/>
      </w:r>
      <w:r w:rsidRPr="00986630">
        <w:rPr>
          <w:rFonts w:ascii="Times New Roman" w:hAnsi="Times New Roman" w:cs="Times New Roman"/>
          <w:sz w:val="24"/>
          <w:szCs w:val="24"/>
        </w:rPr>
      </w:r>
      <w:r w:rsidRPr="00986630">
        <w:rPr>
          <w:rFonts w:ascii="Times New Roman" w:hAnsi="Times New Roman" w:cs="Times New Roman"/>
          <w:sz w:val="24"/>
          <w:szCs w:val="24"/>
        </w:rPr>
        <w:fldChar w:fldCharType="separate"/>
      </w:r>
      <w:r w:rsidR="000D3ACB">
        <w:rPr>
          <w:rFonts w:ascii="Times New Roman" w:hAnsi="Times New Roman" w:cs="Times New Roman"/>
          <w:noProof/>
          <w:sz w:val="24"/>
          <w:szCs w:val="24"/>
        </w:rPr>
        <w:t>[2, 11, 13]</w:t>
      </w:r>
      <w:r w:rsidRPr="00986630">
        <w:rPr>
          <w:rFonts w:ascii="Times New Roman" w:hAnsi="Times New Roman" w:cs="Times New Roman"/>
          <w:sz w:val="24"/>
          <w:szCs w:val="24"/>
        </w:rPr>
        <w:fldChar w:fldCharType="end"/>
      </w:r>
      <w:r w:rsidRPr="00986630">
        <w:rPr>
          <w:rFonts w:ascii="Times New Roman" w:hAnsi="Times New Roman" w:cs="Times New Roman"/>
          <w:sz w:val="24"/>
          <w:szCs w:val="24"/>
        </w:rPr>
        <w:t xml:space="preserve">. </w:t>
      </w:r>
    </w:p>
    <w:p w14:paraId="42BD1C38" w14:textId="53E9672D" w:rsidR="00036E79" w:rsidRPr="00986630" w:rsidRDefault="00036E79" w:rsidP="00036E79">
      <w:pPr>
        <w:widowControl w:val="0"/>
        <w:spacing w:line="480" w:lineRule="auto"/>
        <w:jc w:val="both"/>
        <w:rPr>
          <w:rFonts w:ascii="Times New Roman" w:hAnsi="Times New Roman" w:cs="Times New Roman"/>
          <w:sz w:val="24"/>
          <w:szCs w:val="24"/>
        </w:rPr>
      </w:pPr>
      <w:r w:rsidRPr="00986630">
        <w:rPr>
          <w:rFonts w:ascii="Times New Roman" w:hAnsi="Times New Roman" w:cs="Times New Roman"/>
          <w:sz w:val="24"/>
          <w:szCs w:val="24"/>
        </w:rPr>
        <w:t xml:space="preserve">Despite the importance of shared decision-making being acknowledged by patients </w:t>
      </w:r>
      <w:r w:rsidRPr="00986630">
        <w:rPr>
          <w:rFonts w:ascii="Times New Roman" w:hAnsi="Times New Roman" w:cs="Times New Roman"/>
          <w:sz w:val="24"/>
          <w:szCs w:val="24"/>
        </w:rPr>
        <w:fldChar w:fldCharType="begin">
          <w:fldData xml:space="preserve">PEVuZE5vdGU+PENpdGU+PEF1dGhvcj5IZXlsYW5kPC9BdXRob3I+PFllYXI+MjAwNjwvWWVhcj48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</w:fldData>
        </w:fldChar>
      </w:r>
      <w:r w:rsidR="000D3ACB">
        <w:rPr>
          <w:rFonts w:ascii="Times New Roman" w:hAnsi="Times New Roman" w:cs="Times New Roman"/>
          <w:sz w:val="24"/>
          <w:szCs w:val="24"/>
        </w:rPr>
        <w:instrText xml:space="preserve"> ADDIN EN.CITE </w:instrText>
      </w:r>
      <w:r w:rsidR="000D3ACB">
        <w:rPr>
          <w:rFonts w:ascii="Times New Roman" w:hAnsi="Times New Roman" w:cs="Times New Roman"/>
          <w:sz w:val="24"/>
          <w:szCs w:val="24"/>
        </w:rPr>
        <w:fldChar w:fldCharType="begin">
          <w:fldData xml:space="preserve">PEVuZE5vdGU+PENpdGU+PEF1dGhvcj5IZXlsYW5kPC9BdXRob3I+PFllYXI+MjAwNjwvWWVhcj48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</w:fldData>
        </w:fldChar>
      </w:r>
      <w:r w:rsidR="000D3ACB">
        <w:rPr>
          <w:rFonts w:ascii="Times New Roman" w:hAnsi="Times New Roman" w:cs="Times New Roman"/>
          <w:sz w:val="24"/>
          <w:szCs w:val="24"/>
        </w:rPr>
        <w:instrText xml:space="preserve"> ADDIN EN.CITE.DATA </w:instrText>
      </w:r>
      <w:r w:rsidR="000D3ACB">
        <w:rPr>
          <w:rFonts w:ascii="Times New Roman" w:hAnsi="Times New Roman" w:cs="Times New Roman"/>
          <w:sz w:val="24"/>
          <w:szCs w:val="24"/>
        </w:rPr>
      </w:r>
      <w:r w:rsidR="000D3ACB">
        <w:rPr>
          <w:rFonts w:ascii="Times New Roman" w:hAnsi="Times New Roman" w:cs="Times New Roman"/>
          <w:sz w:val="24"/>
          <w:szCs w:val="24"/>
        </w:rPr>
        <w:fldChar w:fldCharType="end"/>
      </w:r>
      <w:r w:rsidRPr="00986630">
        <w:rPr>
          <w:rFonts w:ascii="Times New Roman" w:hAnsi="Times New Roman" w:cs="Times New Roman"/>
          <w:sz w:val="24"/>
          <w:szCs w:val="24"/>
        </w:rPr>
      </w:r>
      <w:r w:rsidRPr="00986630">
        <w:rPr>
          <w:rFonts w:ascii="Times New Roman" w:hAnsi="Times New Roman" w:cs="Times New Roman"/>
          <w:sz w:val="24"/>
          <w:szCs w:val="24"/>
        </w:rPr>
        <w:fldChar w:fldCharType="separate"/>
      </w:r>
      <w:r w:rsidR="000D3ACB">
        <w:rPr>
          <w:rFonts w:ascii="Times New Roman" w:hAnsi="Times New Roman" w:cs="Times New Roman"/>
          <w:noProof/>
          <w:sz w:val="24"/>
          <w:szCs w:val="24"/>
        </w:rPr>
        <w:t>[5, 7]</w:t>
      </w:r>
      <w:r w:rsidRPr="00986630">
        <w:rPr>
          <w:rFonts w:ascii="Times New Roman" w:hAnsi="Times New Roman" w:cs="Times New Roman"/>
          <w:sz w:val="24"/>
          <w:szCs w:val="24"/>
        </w:rPr>
        <w:fldChar w:fldCharType="end"/>
      </w:r>
      <w:r w:rsidRPr="00986630">
        <w:rPr>
          <w:rFonts w:ascii="Times New Roman" w:hAnsi="Times New Roman" w:cs="Times New Roman"/>
          <w:sz w:val="24"/>
          <w:szCs w:val="24"/>
        </w:rPr>
        <w:t xml:space="preserve">, surveys of relatives pointed out room for improvement </w:t>
      </w:r>
      <w:r w:rsidRPr="00986630">
        <w:rPr>
          <w:rFonts w:ascii="Times New Roman" w:hAnsi="Times New Roman" w:cs="Times New Roman"/>
          <w:sz w:val="24"/>
          <w:szCs w:val="24"/>
        </w:rPr>
        <w:fldChar w:fldCharType="begin">
          <w:fldData xml:space="preserve">PEVuZE5vdGU+PENpdGU+PEF1dGhvcj5IZXlsYW5kPC9BdXRob3I+PFllYXI+MjAxMDwvWWVhcj48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</w:fldData>
        </w:fldChar>
      </w:r>
      <w:r w:rsidR="000D3ACB">
        <w:rPr>
          <w:rFonts w:ascii="Times New Roman" w:hAnsi="Times New Roman" w:cs="Times New Roman"/>
          <w:sz w:val="24"/>
          <w:szCs w:val="24"/>
        </w:rPr>
        <w:instrText xml:space="preserve"> ADDIN EN.CITE </w:instrText>
      </w:r>
      <w:r w:rsidR="000D3ACB">
        <w:rPr>
          <w:rFonts w:ascii="Times New Roman" w:hAnsi="Times New Roman" w:cs="Times New Roman"/>
          <w:sz w:val="24"/>
          <w:szCs w:val="24"/>
        </w:rPr>
        <w:fldChar w:fldCharType="begin">
          <w:fldData xml:space="preserve">PEVuZE5vdGU+PENpdGU+PEF1dGhvcj5IZXlsYW5kPC9BdXRob3I+PFllYXI+MjAxMDwvWWVhcj48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</w:fldData>
        </w:fldChar>
      </w:r>
      <w:r w:rsidR="000D3ACB">
        <w:rPr>
          <w:rFonts w:ascii="Times New Roman" w:hAnsi="Times New Roman" w:cs="Times New Roman"/>
          <w:sz w:val="24"/>
          <w:szCs w:val="24"/>
        </w:rPr>
        <w:instrText xml:space="preserve"> ADDIN EN.CITE.DATA </w:instrText>
      </w:r>
      <w:r w:rsidR="000D3ACB">
        <w:rPr>
          <w:rFonts w:ascii="Times New Roman" w:hAnsi="Times New Roman" w:cs="Times New Roman"/>
          <w:sz w:val="24"/>
          <w:szCs w:val="24"/>
        </w:rPr>
      </w:r>
      <w:r w:rsidR="000D3ACB">
        <w:rPr>
          <w:rFonts w:ascii="Times New Roman" w:hAnsi="Times New Roman" w:cs="Times New Roman"/>
          <w:sz w:val="24"/>
          <w:szCs w:val="24"/>
        </w:rPr>
        <w:fldChar w:fldCharType="end"/>
      </w:r>
      <w:r w:rsidRPr="00986630">
        <w:rPr>
          <w:rFonts w:ascii="Times New Roman" w:hAnsi="Times New Roman" w:cs="Times New Roman"/>
          <w:sz w:val="24"/>
          <w:szCs w:val="24"/>
        </w:rPr>
      </w:r>
      <w:r w:rsidRPr="00986630">
        <w:rPr>
          <w:rFonts w:ascii="Times New Roman" w:hAnsi="Times New Roman" w:cs="Times New Roman"/>
          <w:sz w:val="24"/>
          <w:szCs w:val="24"/>
        </w:rPr>
        <w:fldChar w:fldCharType="separate"/>
      </w:r>
      <w:r w:rsidR="000D3ACB">
        <w:rPr>
          <w:rFonts w:ascii="Times New Roman" w:hAnsi="Times New Roman" w:cs="Times New Roman"/>
          <w:noProof/>
          <w:sz w:val="24"/>
          <w:szCs w:val="24"/>
        </w:rPr>
        <w:t>[14]</w:t>
      </w:r>
      <w:r w:rsidRPr="00986630">
        <w:rPr>
          <w:rFonts w:ascii="Times New Roman" w:hAnsi="Times New Roman" w:cs="Times New Roman"/>
          <w:sz w:val="24"/>
          <w:szCs w:val="24"/>
        </w:rPr>
        <w:fldChar w:fldCharType="end"/>
      </w:r>
      <w:r w:rsidR="000F5455">
        <w:rPr>
          <w:rFonts w:ascii="Times New Roman" w:hAnsi="Times New Roman" w:cs="Times New Roman"/>
          <w:sz w:val="24"/>
          <w:szCs w:val="24"/>
        </w:rPr>
        <w:t xml:space="preserve">. Deficits were identified </w:t>
      </w:r>
      <w:r w:rsidRPr="00986630">
        <w:rPr>
          <w:rFonts w:ascii="Times New Roman" w:hAnsi="Times New Roman" w:cs="Times New Roman"/>
          <w:sz w:val="24"/>
          <w:szCs w:val="24"/>
        </w:rPr>
        <w:t xml:space="preserve"> in enabling autonomous decision in the last month of life </w:t>
      </w:r>
      <w:r w:rsidRPr="00986630">
        <w:rPr>
          <w:rFonts w:ascii="Times New Roman" w:hAnsi="Times New Roman" w:cs="Times New Roman"/>
          <w:sz w:val="24"/>
          <w:szCs w:val="24"/>
        </w:rPr>
        <w:fldChar w:fldCharType="begin">
          <w:fldData xml:space="preserve">PEVuZE5vdGU+PENpdGU+PEF1dGhvcj5Ob3JyaXM8L0F1dGhvcj48WWVhcj4yMDA3PC9ZZWFyPjxS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</w:fldData>
        </w:fldChar>
      </w:r>
      <w:r w:rsidR="000D3ACB">
        <w:rPr>
          <w:rFonts w:ascii="Times New Roman" w:hAnsi="Times New Roman" w:cs="Times New Roman"/>
          <w:sz w:val="24"/>
          <w:szCs w:val="24"/>
        </w:rPr>
        <w:instrText xml:space="preserve"> ADDIN EN.CITE </w:instrText>
      </w:r>
      <w:r w:rsidR="000D3ACB">
        <w:rPr>
          <w:rFonts w:ascii="Times New Roman" w:hAnsi="Times New Roman" w:cs="Times New Roman"/>
          <w:sz w:val="24"/>
          <w:szCs w:val="24"/>
        </w:rPr>
        <w:fldChar w:fldCharType="begin">
          <w:fldData xml:space="preserve">PEVuZE5vdGU+PENpdGU+PEF1dGhvcj5Ob3JyaXM8L0F1dGhvcj48WWVhcj4yMDA3PC9ZZWFyPjxS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</w:fldData>
        </w:fldChar>
      </w:r>
      <w:r w:rsidR="000D3ACB">
        <w:rPr>
          <w:rFonts w:ascii="Times New Roman" w:hAnsi="Times New Roman" w:cs="Times New Roman"/>
          <w:sz w:val="24"/>
          <w:szCs w:val="24"/>
        </w:rPr>
        <w:instrText xml:space="preserve"> ADDIN EN.CITE.DATA </w:instrText>
      </w:r>
      <w:r w:rsidR="000D3ACB">
        <w:rPr>
          <w:rFonts w:ascii="Times New Roman" w:hAnsi="Times New Roman" w:cs="Times New Roman"/>
          <w:sz w:val="24"/>
          <w:szCs w:val="24"/>
        </w:rPr>
      </w:r>
      <w:r w:rsidR="000D3ACB">
        <w:rPr>
          <w:rFonts w:ascii="Times New Roman" w:hAnsi="Times New Roman" w:cs="Times New Roman"/>
          <w:sz w:val="24"/>
          <w:szCs w:val="24"/>
        </w:rPr>
        <w:fldChar w:fldCharType="end"/>
      </w:r>
      <w:r w:rsidRPr="00986630">
        <w:rPr>
          <w:rFonts w:ascii="Times New Roman" w:hAnsi="Times New Roman" w:cs="Times New Roman"/>
          <w:sz w:val="24"/>
          <w:szCs w:val="24"/>
        </w:rPr>
      </w:r>
      <w:r w:rsidRPr="00986630">
        <w:rPr>
          <w:rFonts w:ascii="Times New Roman" w:hAnsi="Times New Roman" w:cs="Times New Roman"/>
          <w:sz w:val="24"/>
          <w:szCs w:val="24"/>
        </w:rPr>
        <w:fldChar w:fldCharType="separate"/>
      </w:r>
      <w:r w:rsidR="000D3ACB">
        <w:rPr>
          <w:rFonts w:ascii="Times New Roman" w:hAnsi="Times New Roman" w:cs="Times New Roman"/>
          <w:noProof/>
          <w:sz w:val="24"/>
          <w:szCs w:val="24"/>
        </w:rPr>
        <w:t>[13]</w:t>
      </w:r>
      <w:r w:rsidRPr="00986630">
        <w:rPr>
          <w:rFonts w:ascii="Times New Roman" w:hAnsi="Times New Roman" w:cs="Times New Roman"/>
          <w:sz w:val="24"/>
          <w:szCs w:val="24"/>
        </w:rPr>
        <w:fldChar w:fldCharType="end"/>
      </w:r>
      <w:r w:rsidRPr="00986630">
        <w:rPr>
          <w:rFonts w:ascii="Times New Roman" w:hAnsi="Times New Roman" w:cs="Times New Roman"/>
          <w:sz w:val="24"/>
          <w:szCs w:val="24"/>
        </w:rPr>
        <w:t xml:space="preserve">, </w:t>
      </w:r>
      <w:r w:rsidR="000F5455">
        <w:rPr>
          <w:rFonts w:ascii="Times New Roman" w:hAnsi="Times New Roman" w:cs="Times New Roman"/>
          <w:sz w:val="24"/>
          <w:szCs w:val="24"/>
        </w:rPr>
        <w:t>(</w:t>
      </w:r>
      <w:r w:rsidRPr="00986630">
        <w:rPr>
          <w:rFonts w:ascii="Times New Roman" w:hAnsi="Times New Roman" w:cs="Times New Roman"/>
          <w:sz w:val="24"/>
          <w:szCs w:val="24"/>
        </w:rPr>
        <w:t>dis</w:t>
      </w:r>
      <w:r w:rsidR="000F5455">
        <w:rPr>
          <w:rFonts w:ascii="Times New Roman" w:hAnsi="Times New Roman" w:cs="Times New Roman"/>
          <w:sz w:val="24"/>
          <w:szCs w:val="24"/>
        </w:rPr>
        <w:t>)</w:t>
      </w:r>
      <w:r w:rsidRPr="00986630">
        <w:rPr>
          <w:rFonts w:ascii="Times New Roman" w:hAnsi="Times New Roman" w:cs="Times New Roman"/>
          <w:sz w:val="24"/>
          <w:szCs w:val="24"/>
        </w:rPr>
        <w:t xml:space="preserve">satisfaction with decisions </w:t>
      </w:r>
      <w:r w:rsidRPr="00986630">
        <w:rPr>
          <w:rFonts w:ascii="Times New Roman" w:hAnsi="Times New Roman" w:cs="Times New Roman"/>
          <w:sz w:val="24"/>
          <w:szCs w:val="24"/>
        </w:rPr>
        <w:lastRenderedPageBreak/>
        <w:t xml:space="preserve">made without enough family input </w:t>
      </w:r>
      <w:r w:rsidRPr="00986630">
        <w:rPr>
          <w:rFonts w:ascii="Times New Roman" w:hAnsi="Times New Roman" w:cs="Times New Roman"/>
          <w:sz w:val="24"/>
          <w:szCs w:val="24"/>
        </w:rPr>
        <w:fldChar w:fldCharType="begin">
          <w:fldData xml:space="preserve">PEVuZE5vdGU+PENpdGU+PEF1dGhvcj5LaGFuZGVsd2FsPC9BdXRob3I+PFllYXI+MjAxNzwvWWVh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</w:fldData>
        </w:fldChar>
      </w:r>
      <w:r w:rsidR="000D3ACB">
        <w:rPr>
          <w:rFonts w:ascii="Times New Roman" w:hAnsi="Times New Roman" w:cs="Times New Roman"/>
          <w:sz w:val="24"/>
          <w:szCs w:val="24"/>
        </w:rPr>
        <w:instrText xml:space="preserve"> ADDIN EN.CITE </w:instrText>
      </w:r>
      <w:r w:rsidR="000D3ACB">
        <w:rPr>
          <w:rFonts w:ascii="Times New Roman" w:hAnsi="Times New Roman" w:cs="Times New Roman"/>
          <w:sz w:val="24"/>
          <w:szCs w:val="24"/>
        </w:rPr>
        <w:fldChar w:fldCharType="begin">
          <w:fldData xml:space="preserve">PEVuZE5vdGU+PENpdGU+PEF1dGhvcj5LaGFuZGVsd2FsPC9BdXRob3I+PFllYXI+MjAxNzwvWWVh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</w:fldData>
        </w:fldChar>
      </w:r>
      <w:r w:rsidR="000D3ACB">
        <w:rPr>
          <w:rFonts w:ascii="Times New Roman" w:hAnsi="Times New Roman" w:cs="Times New Roman"/>
          <w:sz w:val="24"/>
          <w:szCs w:val="24"/>
        </w:rPr>
        <w:instrText xml:space="preserve"> ADDIN EN.CITE.DATA </w:instrText>
      </w:r>
      <w:r w:rsidR="000D3ACB">
        <w:rPr>
          <w:rFonts w:ascii="Times New Roman" w:hAnsi="Times New Roman" w:cs="Times New Roman"/>
          <w:sz w:val="24"/>
          <w:szCs w:val="24"/>
        </w:rPr>
      </w:r>
      <w:r w:rsidR="000D3ACB">
        <w:rPr>
          <w:rFonts w:ascii="Times New Roman" w:hAnsi="Times New Roman" w:cs="Times New Roman"/>
          <w:sz w:val="24"/>
          <w:szCs w:val="24"/>
        </w:rPr>
        <w:fldChar w:fldCharType="end"/>
      </w:r>
      <w:r w:rsidRPr="00986630">
        <w:rPr>
          <w:rFonts w:ascii="Times New Roman" w:hAnsi="Times New Roman" w:cs="Times New Roman"/>
          <w:sz w:val="24"/>
          <w:szCs w:val="24"/>
        </w:rPr>
      </w:r>
      <w:r w:rsidRPr="00986630">
        <w:rPr>
          <w:rFonts w:ascii="Times New Roman" w:hAnsi="Times New Roman" w:cs="Times New Roman"/>
          <w:sz w:val="24"/>
          <w:szCs w:val="24"/>
        </w:rPr>
        <w:fldChar w:fldCharType="separate"/>
      </w:r>
      <w:r w:rsidR="000D3ACB">
        <w:rPr>
          <w:rFonts w:ascii="Times New Roman" w:hAnsi="Times New Roman" w:cs="Times New Roman"/>
          <w:noProof/>
          <w:sz w:val="24"/>
          <w:szCs w:val="24"/>
        </w:rPr>
        <w:t>[11]</w:t>
      </w:r>
      <w:r w:rsidRPr="00986630">
        <w:rPr>
          <w:rFonts w:ascii="Times New Roman" w:hAnsi="Times New Roman" w:cs="Times New Roman"/>
          <w:sz w:val="24"/>
          <w:szCs w:val="24"/>
        </w:rPr>
        <w:fldChar w:fldCharType="end"/>
      </w:r>
      <w:r w:rsidRPr="00986630">
        <w:rPr>
          <w:rFonts w:ascii="Times New Roman" w:hAnsi="Times New Roman" w:cs="Times New Roman"/>
          <w:sz w:val="24"/>
          <w:szCs w:val="24"/>
        </w:rPr>
        <w:t xml:space="preserve">, and </w:t>
      </w:r>
      <w:r w:rsidRPr="00CB2D7B">
        <w:rPr>
          <w:rFonts w:ascii="Times New Roman" w:hAnsi="Times New Roman" w:cs="Times New Roman"/>
          <w:sz w:val="24"/>
          <w:szCs w:val="24"/>
        </w:rPr>
        <w:t>clinician</w:t>
      </w:r>
      <w:r w:rsidRPr="00986630">
        <w:rPr>
          <w:rFonts w:ascii="Times New Roman" w:hAnsi="Times New Roman" w:cs="Times New Roman"/>
          <w:sz w:val="24"/>
          <w:szCs w:val="24"/>
        </w:rPr>
        <w:t xml:space="preserve"> communication for decision-making </w:t>
      </w:r>
      <w:r w:rsidRPr="00986630">
        <w:rPr>
          <w:rFonts w:ascii="Times New Roman" w:hAnsi="Times New Roman" w:cs="Times New Roman"/>
          <w:sz w:val="24"/>
          <w:szCs w:val="24"/>
        </w:rPr>
        <w:fldChar w:fldCharType="begin">
          <w:fldData xml:space="preserve">PEVuZE5vdGU+PENpdGU+PEF1dGhvcj5UZW5vPC9BdXRob3I+PFllYXI+MjAwNDwvWWVhcj48UmVj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</w:fldData>
        </w:fldChar>
      </w:r>
      <w:r w:rsidR="00B34803">
        <w:rPr>
          <w:rFonts w:ascii="Times New Roman" w:hAnsi="Times New Roman" w:cs="Times New Roman"/>
          <w:sz w:val="24"/>
          <w:szCs w:val="24"/>
        </w:rPr>
        <w:instrText xml:space="preserve"> ADDIN EN.CITE </w:instrText>
      </w:r>
      <w:r w:rsidR="00B34803">
        <w:rPr>
          <w:rFonts w:ascii="Times New Roman" w:hAnsi="Times New Roman" w:cs="Times New Roman"/>
          <w:sz w:val="24"/>
          <w:szCs w:val="24"/>
        </w:rPr>
        <w:fldChar w:fldCharType="begin">
          <w:fldData xml:space="preserve">PEVuZE5vdGU+PENpdGU+PEF1dGhvcj5UZW5vPC9BdXRob3I+PFllYXI+MjAwNDwvWWVhcj48UmVj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</w:fldData>
        </w:fldChar>
      </w:r>
      <w:r w:rsidR="00B34803">
        <w:rPr>
          <w:rFonts w:ascii="Times New Roman" w:hAnsi="Times New Roman" w:cs="Times New Roman"/>
          <w:sz w:val="24"/>
          <w:szCs w:val="24"/>
        </w:rPr>
        <w:instrText xml:space="preserve"> ADDIN EN.CITE.DATA </w:instrText>
      </w:r>
      <w:r w:rsidR="00B34803">
        <w:rPr>
          <w:rFonts w:ascii="Times New Roman" w:hAnsi="Times New Roman" w:cs="Times New Roman"/>
          <w:sz w:val="24"/>
          <w:szCs w:val="24"/>
        </w:rPr>
      </w:r>
      <w:r w:rsidR="00B34803">
        <w:rPr>
          <w:rFonts w:ascii="Times New Roman" w:hAnsi="Times New Roman" w:cs="Times New Roman"/>
          <w:sz w:val="24"/>
          <w:szCs w:val="24"/>
        </w:rPr>
        <w:fldChar w:fldCharType="end"/>
      </w:r>
      <w:r w:rsidRPr="00986630">
        <w:rPr>
          <w:rFonts w:ascii="Times New Roman" w:hAnsi="Times New Roman" w:cs="Times New Roman"/>
          <w:sz w:val="24"/>
          <w:szCs w:val="24"/>
        </w:rPr>
      </w:r>
      <w:r w:rsidRPr="00986630">
        <w:rPr>
          <w:rFonts w:ascii="Times New Roman" w:hAnsi="Times New Roman" w:cs="Times New Roman"/>
          <w:sz w:val="24"/>
          <w:szCs w:val="24"/>
        </w:rPr>
        <w:fldChar w:fldCharType="separate"/>
      </w:r>
      <w:r w:rsidR="00B34803">
        <w:rPr>
          <w:rFonts w:ascii="Times New Roman" w:hAnsi="Times New Roman" w:cs="Times New Roman"/>
          <w:noProof/>
          <w:sz w:val="24"/>
          <w:szCs w:val="24"/>
        </w:rPr>
        <w:t>[2]</w:t>
      </w:r>
      <w:r w:rsidRPr="00986630">
        <w:rPr>
          <w:rFonts w:ascii="Times New Roman" w:hAnsi="Times New Roman" w:cs="Times New Roman"/>
          <w:sz w:val="24"/>
          <w:szCs w:val="24"/>
        </w:rPr>
        <w:fldChar w:fldCharType="end"/>
      </w:r>
      <w:r w:rsidRPr="00986630">
        <w:rPr>
          <w:rFonts w:ascii="Times New Roman" w:hAnsi="Times New Roman" w:cs="Times New Roman"/>
          <w:sz w:val="24"/>
          <w:szCs w:val="24"/>
        </w:rPr>
        <w:t xml:space="preserve">. For other patients, satisfaction with decision-making was higher than satisfaction with care coordination </w:t>
      </w:r>
      <w:r w:rsidRPr="00986630">
        <w:rPr>
          <w:rFonts w:ascii="Times New Roman" w:hAnsi="Times New Roman" w:cs="Times New Roman"/>
          <w:sz w:val="24"/>
          <w:szCs w:val="24"/>
        </w:rPr>
        <w:fldChar w:fldCharType="begin">
          <w:fldData xml:space="preserve">PEVuZE5vdGU+PENpdGU+PEF1dGhvcj5CbGFjcXVpZXJlPC9BdXRob3I+PFllYXI+MjAxMzwvWWVh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</w:fldData>
        </w:fldChar>
      </w:r>
      <w:r w:rsidR="000D3ACB">
        <w:rPr>
          <w:rFonts w:ascii="Times New Roman" w:hAnsi="Times New Roman" w:cs="Times New Roman"/>
          <w:sz w:val="24"/>
          <w:szCs w:val="24"/>
        </w:rPr>
        <w:instrText xml:space="preserve"> ADDIN EN.CITE </w:instrText>
      </w:r>
      <w:r w:rsidR="000D3ACB">
        <w:rPr>
          <w:rFonts w:ascii="Times New Roman" w:hAnsi="Times New Roman" w:cs="Times New Roman"/>
          <w:sz w:val="24"/>
          <w:szCs w:val="24"/>
        </w:rPr>
        <w:fldChar w:fldCharType="begin">
          <w:fldData xml:space="preserve">PEVuZE5vdGU+PENpdGU+PEF1dGhvcj5CbGFjcXVpZXJlPC9BdXRob3I+PFllYXI+MjAxMzwvWWVh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</w:fldData>
        </w:fldChar>
      </w:r>
      <w:r w:rsidR="000D3ACB">
        <w:rPr>
          <w:rFonts w:ascii="Times New Roman" w:hAnsi="Times New Roman" w:cs="Times New Roman"/>
          <w:sz w:val="24"/>
          <w:szCs w:val="24"/>
        </w:rPr>
        <w:instrText xml:space="preserve"> ADDIN EN.CITE.DATA </w:instrText>
      </w:r>
      <w:r w:rsidR="000D3ACB">
        <w:rPr>
          <w:rFonts w:ascii="Times New Roman" w:hAnsi="Times New Roman" w:cs="Times New Roman"/>
          <w:sz w:val="24"/>
          <w:szCs w:val="24"/>
        </w:rPr>
      </w:r>
      <w:r w:rsidR="000D3ACB">
        <w:rPr>
          <w:rFonts w:ascii="Times New Roman" w:hAnsi="Times New Roman" w:cs="Times New Roman"/>
          <w:sz w:val="24"/>
          <w:szCs w:val="24"/>
        </w:rPr>
        <w:fldChar w:fldCharType="end"/>
      </w:r>
      <w:r w:rsidRPr="00986630">
        <w:rPr>
          <w:rFonts w:ascii="Times New Roman" w:hAnsi="Times New Roman" w:cs="Times New Roman"/>
          <w:sz w:val="24"/>
          <w:szCs w:val="24"/>
        </w:rPr>
      </w:r>
      <w:r w:rsidRPr="00986630">
        <w:rPr>
          <w:rFonts w:ascii="Times New Roman" w:hAnsi="Times New Roman" w:cs="Times New Roman"/>
          <w:sz w:val="24"/>
          <w:szCs w:val="24"/>
        </w:rPr>
        <w:fldChar w:fldCharType="separate"/>
      </w:r>
      <w:r w:rsidR="000D3ACB">
        <w:rPr>
          <w:rFonts w:ascii="Times New Roman" w:hAnsi="Times New Roman" w:cs="Times New Roman"/>
          <w:noProof/>
          <w:sz w:val="24"/>
          <w:szCs w:val="24"/>
        </w:rPr>
        <w:t>[6]</w:t>
      </w:r>
      <w:r w:rsidRPr="00986630">
        <w:rPr>
          <w:rFonts w:ascii="Times New Roman" w:hAnsi="Times New Roman" w:cs="Times New Roman"/>
          <w:sz w:val="24"/>
          <w:szCs w:val="24"/>
        </w:rPr>
        <w:fldChar w:fldCharType="end"/>
      </w:r>
      <w:r w:rsidR="000F5455">
        <w:rPr>
          <w:rFonts w:ascii="Times New Roman" w:hAnsi="Times New Roman" w:cs="Times New Roman"/>
          <w:sz w:val="24"/>
          <w:szCs w:val="24"/>
        </w:rPr>
        <w:t xml:space="preserve">.Interestingly, prevalence of </w:t>
      </w:r>
      <w:r w:rsidRPr="00986630">
        <w:rPr>
          <w:rFonts w:ascii="Times New Roman" w:hAnsi="Times New Roman" w:cs="Times New Roman"/>
          <w:sz w:val="24"/>
          <w:szCs w:val="24"/>
        </w:rPr>
        <w:t xml:space="preserve">advance care documentation did not vary by place of death </w:t>
      </w:r>
      <w:r w:rsidRPr="00986630">
        <w:rPr>
          <w:rFonts w:ascii="Times New Roman" w:hAnsi="Times New Roman" w:cs="Times New Roman"/>
          <w:sz w:val="24"/>
          <w:szCs w:val="24"/>
        </w:rPr>
        <w:fldChar w:fldCharType="begin"/>
      </w:r>
      <w:r w:rsidR="000D3ACB">
        <w:rPr>
          <w:rFonts w:ascii="Times New Roman" w:hAnsi="Times New Roman" w:cs="Times New Roman"/>
          <w:sz w:val="24"/>
          <w:szCs w:val="24"/>
        </w:rPr>
        <w:instrText xml:space="preserve"> ADDIN EN.CITE &lt;EndNote&gt;&lt;Cite&gt;&lt;Author&gt;Phipps&lt;/Author&gt;&lt;Year&gt;2004&lt;/Year&gt;&lt;RecNum&gt;48&lt;/RecNum&gt;&lt;DisplayText&gt;[12]&lt;/DisplayText&gt;&lt;record&gt;&lt;rec-number&gt;48&lt;/rec-number&gt;&lt;foreign-keys&gt;&lt;key app="EN" db-id="sfvexar5csfreoef5pyvswpczrap22spt9xv" timestamp="1600177158"&gt;48&lt;/key&gt;&lt;/foreign-keys&gt;&lt;ref-type name="Journal Article"&gt;17&lt;/ref-type&gt;&lt;contributors&gt;&lt;authors&gt;&lt;author&gt;Phipps, E.&lt;/author&gt;&lt;author&gt;Braitman, L.&lt;/author&gt;&lt;/authors&gt;&lt;/contributors&gt;&lt;titles&gt;&lt;title&gt;Family caregiver satisfaction with care at end of life: Report from the cultural variations study (CVAS)&lt;/title&gt;&lt;secondary-title&gt;American Journal of Hospice and Palliative Medicine&lt;/secondary-title&gt;&lt;/titles&gt;&lt;periodical&gt;&lt;full-title&gt;American Journal of Hospice and Palliative Medicine&lt;/full-title&gt;&lt;/periodical&gt;&lt;pages&gt;340 - 342&lt;/pages&gt;&lt;volume&gt;21&lt;/volume&gt;&lt;dates&gt;&lt;year&gt;2004&lt;/year&gt;&lt;/dates&gt;&lt;urls&gt;&lt;/urls&gt;&lt;/record&gt;&lt;/Cite&gt;&lt;/EndNote&gt;</w:instrText>
      </w:r>
      <w:r w:rsidRPr="00986630">
        <w:rPr>
          <w:rFonts w:ascii="Times New Roman" w:hAnsi="Times New Roman" w:cs="Times New Roman"/>
          <w:sz w:val="24"/>
          <w:szCs w:val="24"/>
        </w:rPr>
        <w:fldChar w:fldCharType="separate"/>
      </w:r>
      <w:r w:rsidR="000D3ACB">
        <w:rPr>
          <w:rFonts w:ascii="Times New Roman" w:hAnsi="Times New Roman" w:cs="Times New Roman"/>
          <w:noProof/>
          <w:sz w:val="24"/>
          <w:szCs w:val="24"/>
        </w:rPr>
        <w:t>[12]</w:t>
      </w:r>
      <w:r w:rsidRPr="00986630">
        <w:rPr>
          <w:rFonts w:ascii="Times New Roman" w:hAnsi="Times New Roman" w:cs="Times New Roman"/>
          <w:sz w:val="24"/>
          <w:szCs w:val="24"/>
        </w:rPr>
        <w:fldChar w:fldCharType="end"/>
      </w:r>
      <w:r w:rsidRPr="00986630">
        <w:rPr>
          <w:rFonts w:ascii="Times New Roman" w:hAnsi="Times New Roman" w:cs="Times New Roman"/>
          <w:sz w:val="24"/>
          <w:szCs w:val="24"/>
        </w:rPr>
        <w:t xml:space="preserve">. </w:t>
      </w:r>
    </w:p>
    <w:p w14:paraId="0148DD33" w14:textId="2D854D4B" w:rsidR="00036E79" w:rsidRPr="00986630" w:rsidRDefault="000F5455" w:rsidP="00036E79">
      <w:pPr>
        <w:widowControl w:val="0"/>
        <w:spacing w:line="480" w:lineRule="auto"/>
        <w:jc w:val="both"/>
        <w:rPr>
          <w:rFonts w:ascii="Times New Roman" w:hAnsi="Times New Roman" w:cs="Times New Roman"/>
          <w:sz w:val="24"/>
          <w:szCs w:val="24"/>
        </w:rPr>
      </w:pPr>
      <w:r>
        <w:rPr>
          <w:rFonts w:ascii="Times New Roman" w:hAnsi="Times New Roman" w:cs="Times New Roman"/>
          <w:sz w:val="24"/>
          <w:szCs w:val="24"/>
        </w:rPr>
        <w:t>Loo</w:t>
      </w:r>
      <w:r w:rsidR="008F1494">
        <w:rPr>
          <w:rFonts w:ascii="Times New Roman" w:hAnsi="Times New Roman" w:cs="Times New Roman"/>
          <w:sz w:val="24"/>
          <w:szCs w:val="24"/>
        </w:rPr>
        <w:t>k</w:t>
      </w:r>
      <w:r>
        <w:rPr>
          <w:rFonts w:ascii="Times New Roman" w:hAnsi="Times New Roman" w:cs="Times New Roman"/>
          <w:sz w:val="24"/>
          <w:szCs w:val="24"/>
        </w:rPr>
        <w:t xml:space="preserve">ing at </w:t>
      </w:r>
      <w:r w:rsidR="00036E79" w:rsidRPr="00986630">
        <w:rPr>
          <w:rFonts w:ascii="Times New Roman" w:hAnsi="Times New Roman" w:cs="Times New Roman"/>
          <w:sz w:val="24"/>
          <w:szCs w:val="24"/>
        </w:rPr>
        <w:t xml:space="preserve">the </w:t>
      </w:r>
      <w:r>
        <w:rPr>
          <w:rFonts w:ascii="Times New Roman" w:hAnsi="Times New Roman" w:cs="Times New Roman"/>
          <w:sz w:val="24"/>
          <w:szCs w:val="24"/>
        </w:rPr>
        <w:t>theme</w:t>
      </w:r>
      <w:r w:rsidRPr="00986630">
        <w:rPr>
          <w:rFonts w:ascii="Times New Roman" w:hAnsi="Times New Roman" w:cs="Times New Roman"/>
          <w:sz w:val="24"/>
          <w:szCs w:val="24"/>
        </w:rPr>
        <w:t xml:space="preserve"> </w:t>
      </w:r>
      <w:r w:rsidR="00036E79" w:rsidRPr="00986630">
        <w:rPr>
          <w:rFonts w:ascii="Times New Roman" w:hAnsi="Times New Roman" w:cs="Times New Roman"/>
          <w:sz w:val="24"/>
          <w:szCs w:val="24"/>
        </w:rPr>
        <w:t>of death with dignity</w:t>
      </w:r>
      <w:r>
        <w:rPr>
          <w:rFonts w:ascii="Times New Roman" w:hAnsi="Times New Roman" w:cs="Times New Roman"/>
          <w:sz w:val="24"/>
          <w:szCs w:val="24"/>
        </w:rPr>
        <w:t>,</w:t>
      </w:r>
      <w:r w:rsidR="00036E79" w:rsidRPr="00986630">
        <w:rPr>
          <w:rFonts w:ascii="Times New Roman" w:hAnsi="Times New Roman" w:cs="Times New Roman"/>
          <w:sz w:val="24"/>
          <w:szCs w:val="24"/>
        </w:rPr>
        <w:t xml:space="preserve"> the most salient feature on patient surveys </w:t>
      </w:r>
      <w:r>
        <w:rPr>
          <w:rFonts w:ascii="Times New Roman" w:hAnsi="Times New Roman" w:cs="Times New Roman"/>
          <w:sz w:val="24"/>
          <w:szCs w:val="24"/>
        </w:rPr>
        <w:t xml:space="preserve">was a </w:t>
      </w:r>
      <w:r w:rsidR="00EE70FD">
        <w:rPr>
          <w:rFonts w:ascii="Times New Roman" w:hAnsi="Times New Roman" w:cs="Times New Roman"/>
          <w:sz w:val="24"/>
          <w:szCs w:val="24"/>
        </w:rPr>
        <w:t xml:space="preserve">perception of </w:t>
      </w:r>
      <w:r w:rsidR="00036E79" w:rsidRPr="00986630">
        <w:rPr>
          <w:rFonts w:ascii="Times New Roman" w:hAnsi="Times New Roman" w:cs="Times New Roman"/>
          <w:sz w:val="24"/>
          <w:szCs w:val="24"/>
        </w:rPr>
        <w:t xml:space="preserve">respectful and compassionate care as </w:t>
      </w:r>
      <w:r>
        <w:rPr>
          <w:rFonts w:ascii="Times New Roman" w:hAnsi="Times New Roman" w:cs="Times New Roman"/>
          <w:sz w:val="24"/>
          <w:szCs w:val="24"/>
        </w:rPr>
        <w:t>important</w:t>
      </w:r>
      <w:r w:rsidRPr="00986630">
        <w:rPr>
          <w:rFonts w:ascii="Times New Roman" w:hAnsi="Times New Roman" w:cs="Times New Roman"/>
          <w:sz w:val="24"/>
          <w:szCs w:val="24"/>
        </w:rPr>
        <w:t xml:space="preserve"> </w:t>
      </w:r>
      <w:r w:rsidR="00036E79" w:rsidRPr="00986630">
        <w:rPr>
          <w:rFonts w:ascii="Times New Roman" w:hAnsi="Times New Roman" w:cs="Times New Roman"/>
          <w:sz w:val="24"/>
          <w:szCs w:val="24"/>
        </w:rPr>
        <w:t xml:space="preserve">features of </w:t>
      </w:r>
      <w:r w:rsidR="00EE70FD">
        <w:rPr>
          <w:rFonts w:ascii="Times New Roman" w:hAnsi="Times New Roman" w:cs="Times New Roman"/>
          <w:sz w:val="24"/>
          <w:szCs w:val="24"/>
        </w:rPr>
        <w:t>good-</w:t>
      </w:r>
      <w:r w:rsidR="00036E79" w:rsidRPr="00986630">
        <w:rPr>
          <w:rFonts w:ascii="Times New Roman" w:hAnsi="Times New Roman" w:cs="Times New Roman"/>
          <w:sz w:val="24"/>
          <w:szCs w:val="24"/>
        </w:rPr>
        <w:t xml:space="preserve">quality service </w:t>
      </w:r>
      <w:r w:rsidR="00036E79" w:rsidRPr="00986630">
        <w:rPr>
          <w:rFonts w:ascii="Times New Roman" w:hAnsi="Times New Roman" w:cs="Times New Roman"/>
          <w:sz w:val="24"/>
          <w:szCs w:val="24"/>
        </w:rPr>
        <w:fldChar w:fldCharType="begin">
          <w:fldData xml:space="preserve">PEVuZE5vdGU+PENpdGU+PEF1dGhvcj5CbGFjcXVpZXJlPC9BdXRob3I+PFllYXI+MjAxMzwvWWVh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</w:fldData>
        </w:fldChar>
      </w:r>
      <w:r w:rsidR="000D3ACB">
        <w:rPr>
          <w:rFonts w:ascii="Times New Roman" w:hAnsi="Times New Roman" w:cs="Times New Roman"/>
          <w:sz w:val="24"/>
          <w:szCs w:val="24"/>
        </w:rPr>
        <w:instrText xml:space="preserve"> ADDIN EN.CITE </w:instrText>
      </w:r>
      <w:r w:rsidR="000D3ACB">
        <w:rPr>
          <w:rFonts w:ascii="Times New Roman" w:hAnsi="Times New Roman" w:cs="Times New Roman"/>
          <w:sz w:val="24"/>
          <w:szCs w:val="24"/>
        </w:rPr>
        <w:fldChar w:fldCharType="begin">
          <w:fldData xml:space="preserve">PEVuZE5vdGU+PENpdGU+PEF1dGhvcj5CbGFjcXVpZXJlPC9BdXRob3I+PFllYXI+MjAxMzwvWWVh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</w:fldData>
        </w:fldChar>
      </w:r>
      <w:r w:rsidR="000D3ACB">
        <w:rPr>
          <w:rFonts w:ascii="Times New Roman" w:hAnsi="Times New Roman" w:cs="Times New Roman"/>
          <w:sz w:val="24"/>
          <w:szCs w:val="24"/>
        </w:rPr>
        <w:instrText xml:space="preserve"> ADDIN EN.CITE.DATA </w:instrText>
      </w:r>
      <w:r w:rsidR="000D3ACB">
        <w:rPr>
          <w:rFonts w:ascii="Times New Roman" w:hAnsi="Times New Roman" w:cs="Times New Roman"/>
          <w:sz w:val="24"/>
          <w:szCs w:val="24"/>
        </w:rPr>
      </w:r>
      <w:r w:rsidR="000D3ACB">
        <w:rPr>
          <w:rFonts w:ascii="Times New Roman" w:hAnsi="Times New Roman" w:cs="Times New Roman"/>
          <w:sz w:val="24"/>
          <w:szCs w:val="24"/>
        </w:rPr>
        <w:fldChar w:fldCharType="end"/>
      </w:r>
      <w:r w:rsidR="00036E79" w:rsidRPr="00986630">
        <w:rPr>
          <w:rFonts w:ascii="Times New Roman" w:hAnsi="Times New Roman" w:cs="Times New Roman"/>
          <w:sz w:val="24"/>
          <w:szCs w:val="24"/>
        </w:rPr>
      </w:r>
      <w:r w:rsidR="00036E79" w:rsidRPr="00986630">
        <w:rPr>
          <w:rFonts w:ascii="Times New Roman" w:hAnsi="Times New Roman" w:cs="Times New Roman"/>
          <w:sz w:val="24"/>
          <w:szCs w:val="24"/>
        </w:rPr>
        <w:fldChar w:fldCharType="separate"/>
      </w:r>
      <w:r w:rsidR="000D3ACB">
        <w:rPr>
          <w:rFonts w:ascii="Times New Roman" w:hAnsi="Times New Roman" w:cs="Times New Roman"/>
          <w:noProof/>
          <w:sz w:val="24"/>
          <w:szCs w:val="24"/>
        </w:rPr>
        <w:t>[5-7, 14]</w:t>
      </w:r>
      <w:r w:rsidR="00036E79" w:rsidRPr="00986630">
        <w:rPr>
          <w:rFonts w:ascii="Times New Roman" w:hAnsi="Times New Roman" w:cs="Times New Roman"/>
          <w:sz w:val="24"/>
          <w:szCs w:val="24"/>
        </w:rPr>
        <w:fldChar w:fldCharType="end"/>
      </w:r>
      <w:r w:rsidR="00EE70FD">
        <w:rPr>
          <w:rFonts w:ascii="Times New Roman" w:hAnsi="Times New Roman" w:cs="Times New Roman"/>
          <w:sz w:val="24"/>
          <w:szCs w:val="24"/>
        </w:rPr>
        <w:t>. In</w:t>
      </w:r>
      <w:r w:rsidR="00036E79" w:rsidRPr="00986630">
        <w:rPr>
          <w:rFonts w:ascii="Times New Roman" w:hAnsi="Times New Roman" w:cs="Times New Roman"/>
          <w:sz w:val="24"/>
          <w:szCs w:val="24"/>
        </w:rPr>
        <w:t xml:space="preserve"> two </w:t>
      </w:r>
      <w:r w:rsidR="00EE70FD">
        <w:rPr>
          <w:rFonts w:ascii="Times New Roman" w:hAnsi="Times New Roman" w:cs="Times New Roman"/>
          <w:sz w:val="24"/>
          <w:szCs w:val="24"/>
        </w:rPr>
        <w:t>surveys of</w:t>
      </w:r>
      <w:r w:rsidR="00036E79" w:rsidRPr="00986630">
        <w:rPr>
          <w:rFonts w:ascii="Times New Roman" w:hAnsi="Times New Roman" w:cs="Times New Roman"/>
          <w:sz w:val="24"/>
          <w:szCs w:val="24"/>
        </w:rPr>
        <w:t xml:space="preserve"> relatives</w:t>
      </w:r>
      <w:r w:rsidR="00EE70FD">
        <w:rPr>
          <w:rFonts w:ascii="Times New Roman" w:hAnsi="Times New Roman" w:cs="Times New Roman"/>
          <w:sz w:val="24"/>
          <w:szCs w:val="24"/>
        </w:rPr>
        <w:t>, family members</w:t>
      </w:r>
      <w:r w:rsidR="00036E79" w:rsidRPr="00986630">
        <w:rPr>
          <w:rFonts w:ascii="Times New Roman" w:hAnsi="Times New Roman" w:cs="Times New Roman"/>
          <w:sz w:val="24"/>
          <w:szCs w:val="24"/>
        </w:rPr>
        <w:t xml:space="preserve"> reported not always feeling treated with respect </w:t>
      </w:r>
      <w:r w:rsidR="00036E79" w:rsidRPr="00986630">
        <w:rPr>
          <w:rFonts w:ascii="Times New Roman" w:hAnsi="Times New Roman" w:cs="Times New Roman"/>
          <w:sz w:val="24"/>
          <w:szCs w:val="24"/>
        </w:rPr>
        <w:fldChar w:fldCharType="begin">
          <w:fldData xml:space="preserve">PEVuZE5vdGU+PENpdGU+PEF1dGhvcj5LaGFuZGVsd2FsPC9BdXRob3I+PFllYXI+MjAxNzwvWWVh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</w:fldData>
        </w:fldChar>
      </w:r>
      <w:r w:rsidR="000D3ACB">
        <w:rPr>
          <w:rFonts w:ascii="Times New Roman" w:hAnsi="Times New Roman" w:cs="Times New Roman"/>
          <w:sz w:val="24"/>
          <w:szCs w:val="24"/>
        </w:rPr>
        <w:instrText xml:space="preserve"> ADDIN EN.CITE </w:instrText>
      </w:r>
      <w:r w:rsidR="000D3ACB">
        <w:rPr>
          <w:rFonts w:ascii="Times New Roman" w:hAnsi="Times New Roman" w:cs="Times New Roman"/>
          <w:sz w:val="24"/>
          <w:szCs w:val="24"/>
        </w:rPr>
        <w:fldChar w:fldCharType="begin">
          <w:fldData xml:space="preserve">PEVuZE5vdGU+PENpdGU+PEF1dGhvcj5LaGFuZGVsd2FsPC9BdXRob3I+PFllYXI+MjAxNzwvWWVh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</w:fldData>
        </w:fldChar>
      </w:r>
      <w:r w:rsidR="000D3ACB">
        <w:rPr>
          <w:rFonts w:ascii="Times New Roman" w:hAnsi="Times New Roman" w:cs="Times New Roman"/>
          <w:sz w:val="24"/>
          <w:szCs w:val="24"/>
        </w:rPr>
        <w:instrText xml:space="preserve"> ADDIN EN.CITE.DATA </w:instrText>
      </w:r>
      <w:r w:rsidR="000D3ACB">
        <w:rPr>
          <w:rFonts w:ascii="Times New Roman" w:hAnsi="Times New Roman" w:cs="Times New Roman"/>
          <w:sz w:val="24"/>
          <w:szCs w:val="24"/>
        </w:rPr>
      </w:r>
      <w:r w:rsidR="000D3ACB">
        <w:rPr>
          <w:rFonts w:ascii="Times New Roman" w:hAnsi="Times New Roman" w:cs="Times New Roman"/>
          <w:sz w:val="24"/>
          <w:szCs w:val="24"/>
        </w:rPr>
        <w:fldChar w:fldCharType="end"/>
      </w:r>
      <w:r w:rsidR="00036E79" w:rsidRPr="00986630">
        <w:rPr>
          <w:rFonts w:ascii="Times New Roman" w:hAnsi="Times New Roman" w:cs="Times New Roman"/>
          <w:sz w:val="24"/>
          <w:szCs w:val="24"/>
        </w:rPr>
      </w:r>
      <w:r w:rsidR="00036E79" w:rsidRPr="00986630">
        <w:rPr>
          <w:rFonts w:ascii="Times New Roman" w:hAnsi="Times New Roman" w:cs="Times New Roman"/>
          <w:sz w:val="24"/>
          <w:szCs w:val="24"/>
        </w:rPr>
        <w:fldChar w:fldCharType="separate"/>
      </w:r>
      <w:r w:rsidR="000D3ACB">
        <w:rPr>
          <w:rFonts w:ascii="Times New Roman" w:hAnsi="Times New Roman" w:cs="Times New Roman"/>
          <w:noProof/>
          <w:sz w:val="24"/>
          <w:szCs w:val="24"/>
        </w:rPr>
        <w:t>[2, 11]</w:t>
      </w:r>
      <w:r w:rsidR="00036E79" w:rsidRPr="00986630">
        <w:rPr>
          <w:rFonts w:ascii="Times New Roman" w:hAnsi="Times New Roman" w:cs="Times New Roman"/>
          <w:sz w:val="24"/>
          <w:szCs w:val="24"/>
        </w:rPr>
        <w:fldChar w:fldCharType="end"/>
      </w:r>
      <w:r w:rsidR="00EE70FD">
        <w:rPr>
          <w:rFonts w:ascii="Times New Roman" w:hAnsi="Times New Roman" w:cs="Times New Roman"/>
          <w:sz w:val="24"/>
          <w:szCs w:val="24"/>
        </w:rPr>
        <w:t>.</w:t>
      </w:r>
      <w:r w:rsidR="00036E79" w:rsidRPr="00986630">
        <w:rPr>
          <w:rFonts w:ascii="Times New Roman" w:hAnsi="Times New Roman" w:cs="Times New Roman"/>
          <w:sz w:val="24"/>
          <w:szCs w:val="24"/>
        </w:rPr>
        <w:t xml:space="preserve"> </w:t>
      </w:r>
      <w:r w:rsidR="00B34803">
        <w:rPr>
          <w:rFonts w:ascii="Times New Roman" w:hAnsi="Times New Roman" w:cs="Times New Roman"/>
          <w:sz w:val="24"/>
          <w:szCs w:val="24"/>
        </w:rPr>
        <w:t xml:space="preserve">Receipt of hospice care was associated with higher quality ratings </w:t>
      </w:r>
      <w:r w:rsidR="00B34803">
        <w:rPr>
          <w:rFonts w:ascii="Times New Roman" w:hAnsi="Times New Roman" w:cs="Times New Roman"/>
          <w:sz w:val="24"/>
          <w:szCs w:val="24"/>
        </w:rPr>
        <w:fldChar w:fldCharType="begin">
          <w:fldData xml:space="preserve">PEVuZE5vdGU+PENpdGU+PEF1dGhvcj5SaWNoYXJkczwvQXV0aG9yPjxZZWFyPjIwMTk8L1llYXI+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</w:fldData>
        </w:fldChar>
      </w:r>
      <w:r w:rsidR="000D3ACB">
        <w:rPr>
          <w:rFonts w:ascii="Times New Roman" w:hAnsi="Times New Roman" w:cs="Times New Roman"/>
          <w:sz w:val="24"/>
          <w:szCs w:val="24"/>
        </w:rPr>
        <w:instrText xml:space="preserve"> ADDIN EN.CITE </w:instrText>
      </w:r>
      <w:r w:rsidR="000D3ACB">
        <w:rPr>
          <w:rFonts w:ascii="Times New Roman" w:hAnsi="Times New Roman" w:cs="Times New Roman"/>
          <w:sz w:val="24"/>
          <w:szCs w:val="24"/>
        </w:rPr>
        <w:fldChar w:fldCharType="begin">
          <w:fldData xml:space="preserve">PEVuZE5vdGU+PENpdGU+PEF1dGhvcj5SaWNoYXJkczwvQXV0aG9yPjxZZWFyPjIwMTk8L1llYXI+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</w:fldData>
        </w:fldChar>
      </w:r>
      <w:r w:rsidR="000D3ACB">
        <w:rPr>
          <w:rFonts w:ascii="Times New Roman" w:hAnsi="Times New Roman" w:cs="Times New Roman"/>
          <w:sz w:val="24"/>
          <w:szCs w:val="24"/>
        </w:rPr>
        <w:instrText xml:space="preserve"> ADDIN EN.CITE.DATA </w:instrText>
      </w:r>
      <w:r w:rsidR="000D3ACB">
        <w:rPr>
          <w:rFonts w:ascii="Times New Roman" w:hAnsi="Times New Roman" w:cs="Times New Roman"/>
          <w:sz w:val="24"/>
          <w:szCs w:val="24"/>
        </w:rPr>
      </w:r>
      <w:r w:rsidR="000D3ACB">
        <w:rPr>
          <w:rFonts w:ascii="Times New Roman" w:hAnsi="Times New Roman" w:cs="Times New Roman"/>
          <w:sz w:val="24"/>
          <w:szCs w:val="24"/>
        </w:rPr>
        <w:fldChar w:fldCharType="end"/>
      </w:r>
      <w:r w:rsidR="00B34803">
        <w:rPr>
          <w:rFonts w:ascii="Times New Roman" w:hAnsi="Times New Roman" w:cs="Times New Roman"/>
          <w:sz w:val="24"/>
          <w:szCs w:val="24"/>
        </w:rPr>
      </w:r>
      <w:r w:rsidR="00B34803">
        <w:rPr>
          <w:rFonts w:ascii="Times New Roman" w:hAnsi="Times New Roman" w:cs="Times New Roman"/>
          <w:sz w:val="24"/>
          <w:szCs w:val="24"/>
        </w:rPr>
        <w:fldChar w:fldCharType="separate"/>
      </w:r>
      <w:r w:rsidR="000D3ACB">
        <w:rPr>
          <w:rFonts w:ascii="Times New Roman" w:hAnsi="Times New Roman" w:cs="Times New Roman"/>
          <w:noProof/>
          <w:sz w:val="24"/>
          <w:szCs w:val="24"/>
        </w:rPr>
        <w:t>[4]</w:t>
      </w:r>
      <w:r w:rsidR="00B34803">
        <w:rPr>
          <w:rFonts w:ascii="Times New Roman" w:hAnsi="Times New Roman" w:cs="Times New Roman"/>
          <w:sz w:val="24"/>
          <w:szCs w:val="24"/>
        </w:rPr>
        <w:fldChar w:fldCharType="end"/>
      </w:r>
      <w:r w:rsidR="00B34803">
        <w:rPr>
          <w:rFonts w:ascii="Times New Roman" w:hAnsi="Times New Roman" w:cs="Times New Roman"/>
          <w:sz w:val="24"/>
          <w:szCs w:val="24"/>
        </w:rPr>
        <w:t xml:space="preserve">. </w:t>
      </w:r>
      <w:r w:rsidR="00EE70FD">
        <w:rPr>
          <w:rFonts w:ascii="Times New Roman" w:hAnsi="Times New Roman" w:cs="Times New Roman"/>
          <w:sz w:val="24"/>
          <w:szCs w:val="24"/>
        </w:rPr>
        <w:t>A survey of</w:t>
      </w:r>
      <w:r w:rsidR="00036E79" w:rsidRPr="00986630">
        <w:rPr>
          <w:rFonts w:ascii="Times New Roman" w:hAnsi="Times New Roman" w:cs="Times New Roman"/>
          <w:sz w:val="24"/>
          <w:szCs w:val="24"/>
        </w:rPr>
        <w:t xml:space="preserve"> bereaved relatives  found no difference in satisfaction with care </w:t>
      </w:r>
      <w:r w:rsidR="00EE70FD">
        <w:rPr>
          <w:rFonts w:ascii="Times New Roman" w:hAnsi="Times New Roman" w:cs="Times New Roman"/>
          <w:sz w:val="24"/>
          <w:szCs w:val="24"/>
        </w:rPr>
        <w:t xml:space="preserve">achieving </w:t>
      </w:r>
      <w:r w:rsidR="00036E79" w:rsidRPr="00986630">
        <w:rPr>
          <w:rFonts w:ascii="Times New Roman" w:hAnsi="Times New Roman" w:cs="Times New Roman"/>
          <w:sz w:val="24"/>
          <w:szCs w:val="24"/>
        </w:rPr>
        <w:t>death with dignity</w:t>
      </w:r>
      <w:r w:rsidR="00EE70FD">
        <w:rPr>
          <w:rFonts w:ascii="Times New Roman" w:hAnsi="Times New Roman" w:cs="Times New Roman"/>
          <w:sz w:val="24"/>
          <w:szCs w:val="24"/>
        </w:rPr>
        <w:t>,</w:t>
      </w:r>
      <w:r w:rsidR="00036E79" w:rsidRPr="00986630">
        <w:rPr>
          <w:rFonts w:ascii="Times New Roman" w:hAnsi="Times New Roman" w:cs="Times New Roman"/>
          <w:sz w:val="24"/>
          <w:szCs w:val="24"/>
        </w:rPr>
        <w:t xml:space="preserve"> whether people died at home or in an institution </w:t>
      </w:r>
      <w:r w:rsidR="00036E79" w:rsidRPr="00986630">
        <w:rPr>
          <w:rFonts w:ascii="Times New Roman" w:hAnsi="Times New Roman" w:cs="Times New Roman"/>
          <w:sz w:val="24"/>
          <w:szCs w:val="24"/>
        </w:rPr>
        <w:fldChar w:fldCharType="begin"/>
      </w:r>
      <w:r w:rsidR="000D3ACB">
        <w:rPr>
          <w:rFonts w:ascii="Times New Roman" w:hAnsi="Times New Roman" w:cs="Times New Roman"/>
          <w:sz w:val="24"/>
          <w:szCs w:val="24"/>
        </w:rPr>
        <w:instrText xml:space="preserve"> ADDIN EN.CITE &lt;EndNote&gt;&lt;Cite&gt;&lt;Author&gt;Phipps&lt;/Author&gt;&lt;Year&gt;2004&lt;/Year&gt;&lt;RecNum&gt;48&lt;/RecNum&gt;&lt;DisplayText&gt;[12]&lt;/DisplayText&gt;&lt;record&gt;&lt;rec-number&gt;48&lt;/rec-number&gt;&lt;foreign-keys&gt;&lt;key app="EN" db-id="sfvexar5csfreoef5pyvswpczrap22spt9xv" timestamp="1600177158"&gt;48&lt;/key&gt;&lt;/foreign-keys&gt;&lt;ref-type name="Journal Article"&gt;17&lt;/ref-type&gt;&lt;contributors&gt;&lt;authors&gt;&lt;author&gt;Phipps, E.&lt;/author&gt;&lt;author&gt;Braitman, L.&lt;/author&gt;&lt;/authors&gt;&lt;/contributors&gt;&lt;titles&gt;&lt;title&gt;Family caregiver satisfaction with care at end of life: Report from the cultural variations study (CVAS)&lt;/title&gt;&lt;secondary-title&gt;American Journal of Hospice and Palliative Medicine&lt;/secondary-title&gt;&lt;/titles&gt;&lt;periodical&gt;&lt;full-title&gt;American Journal of Hospice and Palliative Medicine&lt;/full-title&gt;&lt;/periodical&gt;&lt;pages&gt;340 - 342&lt;/pages&gt;&lt;volume&gt;21&lt;/volume&gt;&lt;dates&gt;&lt;year&gt;2004&lt;/year&gt;&lt;/dates&gt;&lt;urls&gt;&lt;/urls&gt;&lt;/record&gt;&lt;/Cite&gt;&lt;/EndNote&gt;</w:instrText>
      </w:r>
      <w:r w:rsidR="00036E79" w:rsidRPr="00986630">
        <w:rPr>
          <w:rFonts w:ascii="Times New Roman" w:hAnsi="Times New Roman" w:cs="Times New Roman"/>
          <w:sz w:val="24"/>
          <w:szCs w:val="24"/>
        </w:rPr>
        <w:fldChar w:fldCharType="separate"/>
      </w:r>
      <w:r w:rsidR="000D3ACB">
        <w:rPr>
          <w:rFonts w:ascii="Times New Roman" w:hAnsi="Times New Roman" w:cs="Times New Roman"/>
          <w:noProof/>
          <w:sz w:val="24"/>
          <w:szCs w:val="24"/>
        </w:rPr>
        <w:t>[12]</w:t>
      </w:r>
      <w:r w:rsidR="00036E79" w:rsidRPr="00986630">
        <w:rPr>
          <w:rFonts w:ascii="Times New Roman" w:hAnsi="Times New Roman" w:cs="Times New Roman"/>
          <w:sz w:val="24"/>
          <w:szCs w:val="24"/>
        </w:rPr>
        <w:fldChar w:fldCharType="end"/>
      </w:r>
      <w:r w:rsidR="00036E79" w:rsidRPr="00986630">
        <w:rPr>
          <w:rFonts w:ascii="Times New Roman" w:hAnsi="Times New Roman" w:cs="Times New Roman"/>
          <w:sz w:val="24"/>
          <w:szCs w:val="24"/>
        </w:rPr>
        <w:t>.</w:t>
      </w:r>
    </w:p>
    <w:p w14:paraId="07444736" w14:textId="0DA168AA" w:rsidR="00EE70FD" w:rsidRDefault="00036E79" w:rsidP="00036E79">
      <w:pPr>
        <w:widowControl w:val="0"/>
        <w:spacing w:line="480" w:lineRule="auto"/>
        <w:jc w:val="both"/>
        <w:rPr>
          <w:rFonts w:ascii="Times New Roman" w:hAnsi="Times New Roman" w:cs="Times New Roman"/>
          <w:sz w:val="24"/>
          <w:szCs w:val="24"/>
        </w:rPr>
      </w:pPr>
      <w:r w:rsidRPr="00986630">
        <w:rPr>
          <w:rFonts w:ascii="Times New Roman" w:hAnsi="Times New Roman" w:cs="Times New Roman"/>
          <w:sz w:val="24"/>
          <w:szCs w:val="24"/>
        </w:rPr>
        <w:t>In relation to patient expectation</w:t>
      </w:r>
      <w:r w:rsidR="00EE70FD">
        <w:rPr>
          <w:rFonts w:ascii="Times New Roman" w:hAnsi="Times New Roman" w:cs="Times New Roman"/>
          <w:sz w:val="24"/>
          <w:szCs w:val="24"/>
        </w:rPr>
        <w:t>s</w:t>
      </w:r>
      <w:r w:rsidRPr="00986630">
        <w:rPr>
          <w:rFonts w:ascii="Times New Roman" w:hAnsi="Times New Roman" w:cs="Times New Roman"/>
          <w:sz w:val="24"/>
          <w:szCs w:val="24"/>
        </w:rPr>
        <w:t xml:space="preserve"> of skilled staff, the importance of clinicians treating symptoms optimally to support physical comfort was mentioned by both relatives </w:t>
      </w:r>
      <w:r w:rsidRPr="00986630">
        <w:rPr>
          <w:rFonts w:ascii="Times New Roman" w:hAnsi="Times New Roman" w:cs="Times New Roman"/>
          <w:sz w:val="24"/>
          <w:szCs w:val="24"/>
        </w:rPr>
        <w:fldChar w:fldCharType="begin">
          <w:fldData xml:space="preserve">PEVuZE5vdGU+PENpdGU+PEF1dGhvcj5Ob3JyaXM8L0F1dGhvcj48WWVhcj4yMDA3PC9ZZWFyPjxS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=
</w:fldData>
        </w:fldChar>
      </w:r>
      <w:r w:rsidR="008835FA">
        <w:rPr>
          <w:rFonts w:ascii="Times New Roman" w:hAnsi="Times New Roman" w:cs="Times New Roman"/>
          <w:sz w:val="24"/>
          <w:szCs w:val="24"/>
        </w:rPr>
        <w:instrText xml:space="preserve"> ADDIN EN.CITE </w:instrText>
      </w:r>
      <w:r w:rsidR="008835FA">
        <w:rPr>
          <w:rFonts w:ascii="Times New Roman" w:hAnsi="Times New Roman" w:cs="Times New Roman"/>
          <w:sz w:val="24"/>
          <w:szCs w:val="24"/>
        </w:rPr>
        <w:fldChar w:fldCharType="begin">
          <w:fldData xml:space="preserve">PEVuZE5vdGU+PENpdGU+PEF1dGhvcj5Ob3JyaXM8L0F1dGhvcj48WWVhcj4yMDA3PC9ZZWFyPjxS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=
</w:fldData>
        </w:fldChar>
      </w:r>
      <w:r w:rsidR="008835FA">
        <w:rPr>
          <w:rFonts w:ascii="Times New Roman" w:hAnsi="Times New Roman" w:cs="Times New Roman"/>
          <w:sz w:val="24"/>
          <w:szCs w:val="24"/>
        </w:rPr>
        <w:instrText xml:space="preserve"> ADDIN EN.CITE.DATA </w:instrText>
      </w:r>
      <w:r w:rsidR="008835FA">
        <w:rPr>
          <w:rFonts w:ascii="Times New Roman" w:hAnsi="Times New Roman" w:cs="Times New Roman"/>
          <w:sz w:val="24"/>
          <w:szCs w:val="24"/>
        </w:rPr>
      </w:r>
      <w:r w:rsidR="008835FA">
        <w:rPr>
          <w:rFonts w:ascii="Times New Roman" w:hAnsi="Times New Roman" w:cs="Times New Roman"/>
          <w:sz w:val="24"/>
          <w:szCs w:val="24"/>
        </w:rPr>
        <w:fldChar w:fldCharType="end"/>
      </w:r>
      <w:r w:rsidRPr="00986630">
        <w:rPr>
          <w:rFonts w:ascii="Times New Roman" w:hAnsi="Times New Roman" w:cs="Times New Roman"/>
          <w:sz w:val="24"/>
          <w:szCs w:val="24"/>
        </w:rPr>
      </w:r>
      <w:r w:rsidRPr="00986630">
        <w:rPr>
          <w:rFonts w:ascii="Times New Roman" w:hAnsi="Times New Roman" w:cs="Times New Roman"/>
          <w:sz w:val="24"/>
          <w:szCs w:val="24"/>
        </w:rPr>
        <w:fldChar w:fldCharType="separate"/>
      </w:r>
      <w:r w:rsidR="008835FA">
        <w:rPr>
          <w:rFonts w:ascii="Times New Roman" w:hAnsi="Times New Roman" w:cs="Times New Roman"/>
          <w:noProof/>
          <w:sz w:val="24"/>
          <w:szCs w:val="24"/>
        </w:rPr>
        <w:t>[2, 4, 13]</w:t>
      </w:r>
      <w:r w:rsidRPr="00986630">
        <w:rPr>
          <w:rFonts w:ascii="Times New Roman" w:hAnsi="Times New Roman" w:cs="Times New Roman"/>
          <w:sz w:val="24"/>
          <w:szCs w:val="24"/>
        </w:rPr>
        <w:fldChar w:fldCharType="end"/>
      </w:r>
      <w:r w:rsidRPr="00986630">
        <w:rPr>
          <w:rFonts w:ascii="Times New Roman" w:hAnsi="Times New Roman" w:cs="Times New Roman"/>
          <w:sz w:val="24"/>
          <w:szCs w:val="24"/>
        </w:rPr>
        <w:t xml:space="preserve">, and patients </w:t>
      </w:r>
      <w:r w:rsidRPr="00986630">
        <w:rPr>
          <w:rFonts w:ascii="Times New Roman" w:hAnsi="Times New Roman" w:cs="Times New Roman"/>
          <w:sz w:val="24"/>
          <w:szCs w:val="24"/>
        </w:rPr>
        <w:fldChar w:fldCharType="begin">
          <w:fldData xml:space="preserve">PEVuZE5vdGU+PENpdGU+PEF1dGhvcj5IZXlsYW5kPC9BdXRob3I+PFllYXI+MjAwNjwvWWVhcj48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</w:fldData>
        </w:fldChar>
      </w:r>
      <w:r w:rsidR="008835FA">
        <w:rPr>
          <w:rFonts w:ascii="Times New Roman" w:hAnsi="Times New Roman" w:cs="Times New Roman"/>
          <w:sz w:val="24"/>
          <w:szCs w:val="24"/>
        </w:rPr>
        <w:instrText xml:space="preserve"> ADDIN EN.CITE </w:instrText>
      </w:r>
      <w:r w:rsidR="008835FA">
        <w:rPr>
          <w:rFonts w:ascii="Times New Roman" w:hAnsi="Times New Roman" w:cs="Times New Roman"/>
          <w:sz w:val="24"/>
          <w:szCs w:val="24"/>
        </w:rPr>
        <w:fldChar w:fldCharType="begin">
          <w:fldData xml:space="preserve">PEVuZE5vdGU+PENpdGU+PEF1dGhvcj5IZXlsYW5kPC9BdXRob3I+PFllYXI+MjAwNjwvWWVhcj48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</w:fldData>
        </w:fldChar>
      </w:r>
      <w:r w:rsidR="008835FA">
        <w:rPr>
          <w:rFonts w:ascii="Times New Roman" w:hAnsi="Times New Roman" w:cs="Times New Roman"/>
          <w:sz w:val="24"/>
          <w:szCs w:val="24"/>
        </w:rPr>
        <w:instrText xml:space="preserve"> ADDIN EN.CITE.DATA </w:instrText>
      </w:r>
      <w:r w:rsidR="008835FA">
        <w:rPr>
          <w:rFonts w:ascii="Times New Roman" w:hAnsi="Times New Roman" w:cs="Times New Roman"/>
          <w:sz w:val="24"/>
          <w:szCs w:val="24"/>
        </w:rPr>
      </w:r>
      <w:r w:rsidR="008835FA">
        <w:rPr>
          <w:rFonts w:ascii="Times New Roman" w:hAnsi="Times New Roman" w:cs="Times New Roman"/>
          <w:sz w:val="24"/>
          <w:szCs w:val="24"/>
        </w:rPr>
        <w:fldChar w:fldCharType="end"/>
      </w:r>
      <w:r w:rsidRPr="00986630">
        <w:rPr>
          <w:rFonts w:ascii="Times New Roman" w:hAnsi="Times New Roman" w:cs="Times New Roman"/>
          <w:sz w:val="24"/>
          <w:szCs w:val="24"/>
        </w:rPr>
      </w:r>
      <w:r w:rsidRPr="00986630">
        <w:rPr>
          <w:rFonts w:ascii="Times New Roman" w:hAnsi="Times New Roman" w:cs="Times New Roman"/>
          <w:sz w:val="24"/>
          <w:szCs w:val="24"/>
        </w:rPr>
        <w:fldChar w:fldCharType="separate"/>
      </w:r>
      <w:r w:rsidR="008835FA">
        <w:rPr>
          <w:rFonts w:ascii="Times New Roman" w:hAnsi="Times New Roman" w:cs="Times New Roman"/>
          <w:noProof/>
          <w:sz w:val="24"/>
          <w:szCs w:val="24"/>
        </w:rPr>
        <w:t>[5, 8]</w:t>
      </w:r>
      <w:r w:rsidRPr="00986630">
        <w:rPr>
          <w:rFonts w:ascii="Times New Roman" w:hAnsi="Times New Roman" w:cs="Times New Roman"/>
          <w:sz w:val="24"/>
          <w:szCs w:val="24"/>
        </w:rPr>
        <w:fldChar w:fldCharType="end"/>
      </w:r>
      <w:r w:rsidRPr="00986630">
        <w:rPr>
          <w:rFonts w:ascii="Times New Roman" w:hAnsi="Times New Roman" w:cs="Times New Roman"/>
          <w:sz w:val="24"/>
          <w:szCs w:val="24"/>
        </w:rPr>
        <w:t xml:space="preserve">. </w:t>
      </w:r>
    </w:p>
    <w:p w14:paraId="252A88B2" w14:textId="0F38C578" w:rsidR="00036E79" w:rsidRDefault="00EE70FD" w:rsidP="00036E79">
      <w:pPr>
        <w:widowControl w:val="0"/>
        <w:spacing w:line="480" w:lineRule="auto"/>
        <w:jc w:val="both"/>
        <w:rPr>
          <w:rFonts w:ascii="Times New Roman" w:hAnsi="Times New Roman" w:cs="Times New Roman"/>
          <w:sz w:val="24"/>
          <w:szCs w:val="24"/>
        </w:rPr>
      </w:pPr>
      <w:r>
        <w:rPr>
          <w:rFonts w:ascii="Times New Roman" w:hAnsi="Times New Roman" w:cs="Times New Roman"/>
          <w:sz w:val="24"/>
          <w:szCs w:val="24"/>
        </w:rPr>
        <w:t>Regarding</w:t>
      </w:r>
      <w:r w:rsidRPr="00986630">
        <w:rPr>
          <w:rFonts w:ascii="Times New Roman" w:hAnsi="Times New Roman" w:cs="Times New Roman"/>
          <w:sz w:val="24"/>
          <w:szCs w:val="24"/>
        </w:rPr>
        <w:t xml:space="preserve"> </w:t>
      </w:r>
      <w:r w:rsidR="00036E79" w:rsidRPr="00986630">
        <w:rPr>
          <w:rFonts w:ascii="Times New Roman" w:hAnsi="Times New Roman" w:cs="Times New Roman"/>
          <w:sz w:val="24"/>
          <w:szCs w:val="24"/>
        </w:rPr>
        <w:t xml:space="preserve">system coordination and responsiveness, </w:t>
      </w:r>
      <w:r w:rsidR="006107D6">
        <w:rPr>
          <w:rFonts w:ascii="Times New Roman" w:hAnsi="Times New Roman" w:cs="Times New Roman"/>
          <w:sz w:val="24"/>
          <w:szCs w:val="24"/>
        </w:rPr>
        <w:t xml:space="preserve">while some were satisfied with the team effectiveness </w:t>
      </w:r>
      <w:r w:rsidR="006107D6">
        <w:rPr>
          <w:rFonts w:ascii="Times New Roman" w:hAnsi="Times New Roman" w:cs="Times New Roman"/>
          <w:sz w:val="24"/>
          <w:szCs w:val="24"/>
        </w:rPr>
        <w:fldChar w:fldCharType="begin">
          <w:fldData xml:space="preserve">PEVuZE5vdGU+PENpdGU+PEF1dGhvcj5QYXJrZXI8L0F1dGhvcj48WWVhcj4yMDEzPC9ZZWFyPjxS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</w:fldData>
        </w:fldChar>
      </w:r>
      <w:r w:rsidR="006107D6">
        <w:rPr>
          <w:rFonts w:ascii="Times New Roman" w:hAnsi="Times New Roman" w:cs="Times New Roman"/>
          <w:sz w:val="24"/>
          <w:szCs w:val="24"/>
        </w:rPr>
        <w:instrText xml:space="preserve"> ADDIN EN.CITE </w:instrText>
      </w:r>
      <w:r w:rsidR="006107D6">
        <w:rPr>
          <w:rFonts w:ascii="Times New Roman" w:hAnsi="Times New Roman" w:cs="Times New Roman"/>
          <w:sz w:val="24"/>
          <w:szCs w:val="24"/>
        </w:rPr>
        <w:fldChar w:fldCharType="begin">
          <w:fldData xml:space="preserve">PEVuZE5vdGU+PENpdGU+PEF1dGhvcj5QYXJrZXI8L0F1dGhvcj48WWVhcj4yMDEzPC9ZZWFyPjxS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</w:fldData>
        </w:fldChar>
      </w:r>
      <w:r w:rsidR="006107D6">
        <w:rPr>
          <w:rFonts w:ascii="Times New Roman" w:hAnsi="Times New Roman" w:cs="Times New Roman"/>
          <w:sz w:val="24"/>
          <w:szCs w:val="24"/>
        </w:rPr>
        <w:instrText xml:space="preserve"> ADDIN EN.CITE.DATA </w:instrText>
      </w:r>
      <w:r w:rsidR="006107D6">
        <w:rPr>
          <w:rFonts w:ascii="Times New Roman" w:hAnsi="Times New Roman" w:cs="Times New Roman"/>
          <w:sz w:val="24"/>
          <w:szCs w:val="24"/>
        </w:rPr>
      </w:r>
      <w:r w:rsidR="006107D6">
        <w:rPr>
          <w:rFonts w:ascii="Times New Roman" w:hAnsi="Times New Roman" w:cs="Times New Roman"/>
          <w:sz w:val="24"/>
          <w:szCs w:val="24"/>
        </w:rPr>
        <w:fldChar w:fldCharType="end"/>
      </w:r>
      <w:r w:rsidR="006107D6">
        <w:rPr>
          <w:rFonts w:ascii="Times New Roman" w:hAnsi="Times New Roman" w:cs="Times New Roman"/>
          <w:sz w:val="24"/>
          <w:szCs w:val="24"/>
        </w:rPr>
      </w:r>
      <w:r w:rsidR="006107D6">
        <w:rPr>
          <w:rFonts w:ascii="Times New Roman" w:hAnsi="Times New Roman" w:cs="Times New Roman"/>
          <w:sz w:val="24"/>
          <w:szCs w:val="24"/>
        </w:rPr>
        <w:fldChar w:fldCharType="separate"/>
      </w:r>
      <w:r w:rsidR="006107D6">
        <w:rPr>
          <w:rFonts w:ascii="Times New Roman" w:hAnsi="Times New Roman" w:cs="Times New Roman"/>
          <w:noProof/>
          <w:sz w:val="24"/>
          <w:szCs w:val="24"/>
        </w:rPr>
        <w:t>[4, 8]</w:t>
      </w:r>
      <w:r w:rsidR="006107D6">
        <w:rPr>
          <w:rFonts w:ascii="Times New Roman" w:hAnsi="Times New Roman" w:cs="Times New Roman"/>
          <w:sz w:val="24"/>
          <w:szCs w:val="24"/>
        </w:rPr>
        <w:fldChar w:fldCharType="end"/>
      </w:r>
      <w:r w:rsidR="006107D6">
        <w:rPr>
          <w:rFonts w:ascii="Times New Roman" w:hAnsi="Times New Roman" w:cs="Times New Roman"/>
          <w:sz w:val="24"/>
          <w:szCs w:val="24"/>
        </w:rPr>
        <w:t xml:space="preserve">, </w:t>
      </w:r>
      <w:r w:rsidR="00036E79" w:rsidRPr="00986630">
        <w:rPr>
          <w:rFonts w:ascii="Times New Roman" w:hAnsi="Times New Roman" w:cs="Times New Roman"/>
          <w:sz w:val="24"/>
          <w:szCs w:val="24"/>
        </w:rPr>
        <w:t xml:space="preserve">the main difficulties navigating the health system were in relation to responsibilities and access to support for those wanting to be cared at home. Patients considered a home plan of care </w:t>
      </w:r>
      <w:r w:rsidR="00036E79" w:rsidRPr="00986630">
        <w:rPr>
          <w:rFonts w:ascii="Times New Roman" w:hAnsi="Times New Roman" w:cs="Times New Roman"/>
          <w:sz w:val="24"/>
          <w:szCs w:val="24"/>
        </w:rPr>
        <w:fldChar w:fldCharType="begin">
          <w:fldData xml:space="preserve">PEVuZE5vdGU+PENpdGU+PEF1dGhvcj5IZXlsYW5kPC9BdXRob3I+PFllYXI+MjAwNjwvWWVhcj48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</w:fldData>
        </w:fldChar>
      </w:r>
      <w:r w:rsidR="000D3ACB">
        <w:rPr>
          <w:rFonts w:ascii="Times New Roman" w:hAnsi="Times New Roman" w:cs="Times New Roman"/>
          <w:sz w:val="24"/>
          <w:szCs w:val="24"/>
        </w:rPr>
        <w:instrText xml:space="preserve"> ADDIN EN.CITE </w:instrText>
      </w:r>
      <w:r w:rsidR="000D3ACB">
        <w:rPr>
          <w:rFonts w:ascii="Times New Roman" w:hAnsi="Times New Roman" w:cs="Times New Roman"/>
          <w:sz w:val="24"/>
          <w:szCs w:val="24"/>
        </w:rPr>
        <w:fldChar w:fldCharType="begin">
          <w:fldData xml:space="preserve">PEVuZE5vdGU+PENpdGU+PEF1dGhvcj5IZXlsYW5kPC9BdXRob3I+PFllYXI+MjAwNjwvWWVhcj48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</w:fldData>
        </w:fldChar>
      </w:r>
      <w:r w:rsidR="000D3ACB">
        <w:rPr>
          <w:rFonts w:ascii="Times New Roman" w:hAnsi="Times New Roman" w:cs="Times New Roman"/>
          <w:sz w:val="24"/>
          <w:szCs w:val="24"/>
        </w:rPr>
        <w:instrText xml:space="preserve"> ADDIN EN.CITE.DATA </w:instrText>
      </w:r>
      <w:r w:rsidR="000D3ACB">
        <w:rPr>
          <w:rFonts w:ascii="Times New Roman" w:hAnsi="Times New Roman" w:cs="Times New Roman"/>
          <w:sz w:val="24"/>
          <w:szCs w:val="24"/>
        </w:rPr>
      </w:r>
      <w:r w:rsidR="000D3ACB">
        <w:rPr>
          <w:rFonts w:ascii="Times New Roman" w:hAnsi="Times New Roman" w:cs="Times New Roman"/>
          <w:sz w:val="24"/>
          <w:szCs w:val="24"/>
        </w:rPr>
        <w:fldChar w:fldCharType="end"/>
      </w:r>
      <w:r w:rsidR="00036E79" w:rsidRPr="00986630">
        <w:rPr>
          <w:rFonts w:ascii="Times New Roman" w:hAnsi="Times New Roman" w:cs="Times New Roman"/>
          <w:sz w:val="24"/>
          <w:szCs w:val="24"/>
        </w:rPr>
      </w:r>
      <w:r w:rsidR="00036E79" w:rsidRPr="00986630">
        <w:rPr>
          <w:rFonts w:ascii="Times New Roman" w:hAnsi="Times New Roman" w:cs="Times New Roman"/>
          <w:sz w:val="24"/>
          <w:szCs w:val="24"/>
        </w:rPr>
        <w:fldChar w:fldCharType="separate"/>
      </w:r>
      <w:r w:rsidR="000D3ACB">
        <w:rPr>
          <w:rFonts w:ascii="Times New Roman" w:hAnsi="Times New Roman" w:cs="Times New Roman"/>
          <w:noProof/>
          <w:sz w:val="24"/>
          <w:szCs w:val="24"/>
        </w:rPr>
        <w:t>[5, 7]</w:t>
      </w:r>
      <w:r w:rsidR="00036E79" w:rsidRPr="00986630">
        <w:rPr>
          <w:rFonts w:ascii="Times New Roman" w:hAnsi="Times New Roman" w:cs="Times New Roman"/>
          <w:sz w:val="24"/>
          <w:szCs w:val="24"/>
        </w:rPr>
        <w:fldChar w:fldCharType="end"/>
      </w:r>
      <w:r w:rsidR="00036E79" w:rsidRPr="00986630">
        <w:rPr>
          <w:rFonts w:ascii="Times New Roman" w:hAnsi="Times New Roman" w:cs="Times New Roman"/>
          <w:sz w:val="24"/>
          <w:szCs w:val="24"/>
        </w:rPr>
        <w:t xml:space="preserve">, and confidence in their own doctors </w:t>
      </w:r>
      <w:r w:rsidR="00036E79" w:rsidRPr="00986630">
        <w:rPr>
          <w:rFonts w:ascii="Times New Roman" w:hAnsi="Times New Roman" w:cs="Times New Roman"/>
          <w:sz w:val="24"/>
          <w:szCs w:val="24"/>
        </w:rPr>
        <w:fldChar w:fldCharType="begin"/>
      </w:r>
      <w:r w:rsidR="000D3ACB">
        <w:rPr>
          <w:rFonts w:ascii="Times New Roman" w:hAnsi="Times New Roman" w:cs="Times New Roman"/>
          <w:sz w:val="24"/>
          <w:szCs w:val="24"/>
        </w:rPr>
        <w:instrText xml:space="preserve"> ADDIN EN.CITE &lt;EndNote&gt;&lt;Cite&gt;&lt;Author&gt;Heyland&lt;/Author&gt;&lt;Year&gt;2006&lt;/Year&gt;&lt;RecNum&gt;50&lt;/RecNum&gt;&lt;DisplayText&gt;[5]&lt;/DisplayText&gt;&lt;record&gt;&lt;rec-number&gt;50&lt;/rec-number&gt;&lt;foreign-keys&gt;&lt;key app="EN" db-id="sfvexar5csfreoef5pyvswpczrap22spt9xv" timestamp="1600177355"&gt;50&lt;/key&gt;&lt;/foreign-keys&gt;&lt;ref-type name="Journal Article"&gt;17&lt;/ref-type&gt;&lt;contributors&gt;&lt;authors&gt;&lt;author&gt;Heyland, D. K.&lt;/author&gt;&lt;author&gt;Dodek, P.&lt;/author&gt;&lt;author&gt;Rocker, G.&lt;/author&gt;&lt;author&gt;Groll, D.&lt;/author&gt;&lt;author&gt;Gafni, A.&lt;/author&gt;&lt;author&gt;Pichora, D.&lt;/author&gt;&lt;author&gt;Shortt, S.&lt;/author&gt;&lt;author&gt;Tranmer, J.&lt;/author&gt;&lt;author&gt;Lazar, N.&lt;/author&gt;&lt;author&gt;Kutsogiannis, J.&lt;/author&gt;&lt;author&gt;Lam, M.&lt;/author&gt;&lt;/authors&gt;&lt;/contributors&gt;&lt;auth-address&gt;Department of Medicine, Kingston General Hospital, Kingston, Ont. dkh2@post.queensu.ca&lt;/auth-address&gt;&lt;titles&gt;&lt;title&gt;What matters most in end-of-life care: perceptions of seriously ill patients and their family members&lt;/title&gt;&lt;secondary-title&gt;Cmaj&lt;/secondary-title&gt;&lt;/titles&gt;&lt;periodical&gt;&lt;full-title&gt;CMAJ&lt;/full-title&gt;&lt;/periodical&gt;&lt;pages&gt;627-33&lt;/pages&gt;&lt;volume&gt;174&lt;/volume&gt;&lt;number&gt;5&lt;/number&gt;&lt;edition&gt;2006/03/01&lt;/edition&gt;&lt;keywords&gt;&lt;keyword&gt;Aged&lt;/keyword&gt;&lt;keyword&gt;Aged, 80 and over&lt;/keyword&gt;&lt;keyword&gt;Canada&lt;/keyword&gt;&lt;keyword&gt;Cross-Sectional Studies&lt;/keyword&gt;&lt;keyword&gt;Family/*psychology&lt;/keyword&gt;&lt;keyword&gt;Female&lt;/keyword&gt;&lt;keyword&gt;Hospitalization&lt;/keyword&gt;&lt;keyword&gt;Humans&lt;/keyword&gt;&lt;keyword&gt;Male&lt;/keyword&gt;&lt;keyword&gt;Middle Aged&lt;/keyword&gt;&lt;keyword&gt;Needs Assessment&lt;/keyword&gt;&lt;keyword&gt;Patient Satisfaction&lt;/keyword&gt;&lt;keyword&gt;*Quality of Health Care&lt;/keyword&gt;&lt;keyword&gt;Surveys and Questionnaires&lt;/keyword&gt;&lt;keyword&gt;Terminal Care/*psychology&lt;/keyword&gt;&lt;keyword&gt;Terminally Ill/*psychology&lt;/keyword&gt;&lt;/keywords&gt;&lt;dates&gt;&lt;year&gt;2006&lt;/year&gt;&lt;pub-dates&gt;&lt;date&gt;Feb 28&lt;/date&gt;&lt;/pub-dates&gt;&lt;/dates&gt;&lt;isbn&gt;0820-3946 (Print)&amp;#xD;0820-3946&lt;/isbn&gt;&lt;accession-num&gt;16505458&lt;/accession-num&gt;&lt;urls&gt;&lt;/urls&gt;&lt;custom2&gt;PMC1389825&lt;/custom2&gt;&lt;electronic-resource-num&gt;10.1503/cmaj.050626&lt;/electronic-resource-num&gt;&lt;remote-database-provider&gt;NLM&lt;/remote-database-provider&gt;&lt;language&gt;eng&lt;/language&gt;&lt;/record&gt;&lt;/Cite&gt;&lt;/EndNote&gt;</w:instrText>
      </w:r>
      <w:r w:rsidR="00036E79" w:rsidRPr="00986630">
        <w:rPr>
          <w:rFonts w:ascii="Times New Roman" w:hAnsi="Times New Roman" w:cs="Times New Roman"/>
          <w:sz w:val="24"/>
          <w:szCs w:val="24"/>
        </w:rPr>
        <w:fldChar w:fldCharType="separate"/>
      </w:r>
      <w:r w:rsidR="000D3ACB">
        <w:rPr>
          <w:rFonts w:ascii="Times New Roman" w:hAnsi="Times New Roman" w:cs="Times New Roman"/>
          <w:noProof/>
          <w:sz w:val="24"/>
          <w:szCs w:val="24"/>
        </w:rPr>
        <w:t>[5]</w:t>
      </w:r>
      <w:r w:rsidR="00036E79" w:rsidRPr="00986630">
        <w:rPr>
          <w:rFonts w:ascii="Times New Roman" w:hAnsi="Times New Roman" w:cs="Times New Roman"/>
          <w:sz w:val="24"/>
          <w:szCs w:val="24"/>
        </w:rPr>
        <w:fldChar w:fldCharType="end"/>
      </w:r>
      <w:r w:rsidR="00036E79" w:rsidRPr="00986630">
        <w:rPr>
          <w:rFonts w:ascii="Times New Roman" w:hAnsi="Times New Roman" w:cs="Times New Roman"/>
          <w:sz w:val="24"/>
          <w:szCs w:val="24"/>
        </w:rPr>
        <w:t xml:space="preserve"> very important , but at the same time there was awareness of the gaps</w:t>
      </w:r>
      <w:r>
        <w:rPr>
          <w:rFonts w:ascii="Times New Roman" w:hAnsi="Times New Roman" w:cs="Times New Roman"/>
          <w:sz w:val="24"/>
          <w:szCs w:val="24"/>
        </w:rPr>
        <w:t>, both</w:t>
      </w:r>
      <w:r w:rsidR="00036E79" w:rsidRPr="00986630">
        <w:rPr>
          <w:rFonts w:ascii="Times New Roman" w:hAnsi="Times New Roman" w:cs="Times New Roman"/>
          <w:sz w:val="24"/>
          <w:szCs w:val="24"/>
        </w:rPr>
        <w:t xml:space="preserve"> in staff knowledge of patients </w:t>
      </w:r>
      <w:r w:rsidR="00036E79" w:rsidRPr="00986630">
        <w:rPr>
          <w:rFonts w:ascii="Times New Roman" w:hAnsi="Times New Roman" w:cs="Times New Roman"/>
          <w:sz w:val="24"/>
          <w:szCs w:val="24"/>
        </w:rPr>
        <w:fldChar w:fldCharType="begin">
          <w:fldData xml:space="preserve">PEVuZE5vdGU+PENpdGU+PEF1dGhvcj5UZW5vPC9BdXRob3I+PFllYXI+MjAwNDwvWWVhcj48UmVj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</w:fldData>
        </w:fldChar>
      </w:r>
      <w:r w:rsidR="00B34803">
        <w:rPr>
          <w:rFonts w:ascii="Times New Roman" w:hAnsi="Times New Roman" w:cs="Times New Roman"/>
          <w:sz w:val="24"/>
          <w:szCs w:val="24"/>
        </w:rPr>
        <w:instrText xml:space="preserve"> ADDIN EN.CITE </w:instrText>
      </w:r>
      <w:r w:rsidR="00B34803">
        <w:rPr>
          <w:rFonts w:ascii="Times New Roman" w:hAnsi="Times New Roman" w:cs="Times New Roman"/>
          <w:sz w:val="24"/>
          <w:szCs w:val="24"/>
        </w:rPr>
        <w:fldChar w:fldCharType="begin">
          <w:fldData xml:space="preserve">PEVuZE5vdGU+PENpdGU+PEF1dGhvcj5UZW5vPC9BdXRob3I+PFllYXI+MjAwNDwvWWVhcj48UmVj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</w:fldData>
        </w:fldChar>
      </w:r>
      <w:r w:rsidR="00B34803">
        <w:rPr>
          <w:rFonts w:ascii="Times New Roman" w:hAnsi="Times New Roman" w:cs="Times New Roman"/>
          <w:sz w:val="24"/>
          <w:szCs w:val="24"/>
        </w:rPr>
        <w:instrText xml:space="preserve"> ADDIN EN.CITE.DATA </w:instrText>
      </w:r>
      <w:r w:rsidR="00B34803">
        <w:rPr>
          <w:rFonts w:ascii="Times New Roman" w:hAnsi="Times New Roman" w:cs="Times New Roman"/>
          <w:sz w:val="24"/>
          <w:szCs w:val="24"/>
        </w:rPr>
      </w:r>
      <w:r w:rsidR="00B34803">
        <w:rPr>
          <w:rFonts w:ascii="Times New Roman" w:hAnsi="Times New Roman" w:cs="Times New Roman"/>
          <w:sz w:val="24"/>
          <w:szCs w:val="24"/>
        </w:rPr>
        <w:fldChar w:fldCharType="end"/>
      </w:r>
      <w:r w:rsidR="00036E79" w:rsidRPr="00986630">
        <w:rPr>
          <w:rFonts w:ascii="Times New Roman" w:hAnsi="Times New Roman" w:cs="Times New Roman"/>
          <w:sz w:val="24"/>
          <w:szCs w:val="24"/>
        </w:rPr>
      </w:r>
      <w:r w:rsidR="00036E79" w:rsidRPr="00986630">
        <w:rPr>
          <w:rFonts w:ascii="Times New Roman" w:hAnsi="Times New Roman" w:cs="Times New Roman"/>
          <w:sz w:val="24"/>
          <w:szCs w:val="24"/>
        </w:rPr>
        <w:fldChar w:fldCharType="separate"/>
      </w:r>
      <w:r w:rsidR="00B34803">
        <w:rPr>
          <w:rFonts w:ascii="Times New Roman" w:hAnsi="Times New Roman" w:cs="Times New Roman"/>
          <w:noProof/>
          <w:sz w:val="24"/>
          <w:szCs w:val="24"/>
        </w:rPr>
        <w:t>[2]</w:t>
      </w:r>
      <w:r w:rsidR="00036E79" w:rsidRPr="00986630">
        <w:rPr>
          <w:rFonts w:ascii="Times New Roman" w:hAnsi="Times New Roman" w:cs="Times New Roman"/>
          <w:sz w:val="24"/>
          <w:szCs w:val="24"/>
        </w:rPr>
        <w:fldChar w:fldCharType="end"/>
      </w:r>
      <w:r w:rsidR="00036E79" w:rsidRPr="00986630">
        <w:rPr>
          <w:rFonts w:ascii="Times New Roman" w:hAnsi="Times New Roman" w:cs="Times New Roman"/>
          <w:sz w:val="24"/>
          <w:szCs w:val="24"/>
        </w:rPr>
        <w:t>, and</w:t>
      </w:r>
      <w:r w:rsidR="00036E79">
        <w:rPr>
          <w:rFonts w:ascii="Times New Roman" w:hAnsi="Times New Roman" w:cs="Times New Roman"/>
          <w:sz w:val="24"/>
          <w:szCs w:val="24"/>
        </w:rPr>
        <w:t xml:space="preserve"> </w:t>
      </w:r>
      <w:r>
        <w:rPr>
          <w:rFonts w:ascii="Times New Roman" w:hAnsi="Times New Roman" w:cs="Times New Roman"/>
          <w:sz w:val="24"/>
          <w:szCs w:val="24"/>
        </w:rPr>
        <w:t>in availability</w:t>
      </w:r>
      <w:r w:rsidR="00036E79">
        <w:rPr>
          <w:rFonts w:ascii="Times New Roman" w:hAnsi="Times New Roman" w:cs="Times New Roman"/>
          <w:sz w:val="24"/>
          <w:szCs w:val="24"/>
        </w:rPr>
        <w:t xml:space="preserve"> to families</w:t>
      </w:r>
      <w:r>
        <w:rPr>
          <w:rFonts w:ascii="Times New Roman" w:hAnsi="Times New Roman" w:cs="Times New Roman"/>
          <w:sz w:val="24"/>
          <w:szCs w:val="24"/>
        </w:rPr>
        <w:t>,</w:t>
      </w:r>
      <w:r w:rsidR="00036E79">
        <w:rPr>
          <w:rFonts w:ascii="Times New Roman" w:hAnsi="Times New Roman" w:cs="Times New Roman"/>
          <w:sz w:val="24"/>
          <w:szCs w:val="24"/>
        </w:rPr>
        <w:t xml:space="preserve"> to be consulted about next steps </w:t>
      </w:r>
      <w:r w:rsidR="00036E79">
        <w:rPr>
          <w:rFonts w:ascii="Times New Roman" w:hAnsi="Times New Roman" w:cs="Times New Roman"/>
          <w:sz w:val="24"/>
          <w:szCs w:val="24"/>
        </w:rPr>
        <w:fldChar w:fldCharType="begin">
          <w:fldData xml:space="preserve">PEVuZE5vdGU+PENpdGU+PEF1dGhvcj5TYW5qbzwvQXV0aG9yPjxZZWFyPjIwMTg8L1llYXI+PFJl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</w:fldData>
        </w:fldChar>
      </w:r>
      <w:r w:rsidR="00B34803">
        <w:rPr>
          <w:rFonts w:ascii="Times New Roman" w:hAnsi="Times New Roman" w:cs="Times New Roman"/>
          <w:sz w:val="24"/>
          <w:szCs w:val="24"/>
        </w:rPr>
        <w:instrText xml:space="preserve"> ADDIN EN.CITE </w:instrText>
      </w:r>
      <w:r w:rsidR="00B34803">
        <w:rPr>
          <w:rFonts w:ascii="Times New Roman" w:hAnsi="Times New Roman" w:cs="Times New Roman"/>
          <w:sz w:val="24"/>
          <w:szCs w:val="24"/>
        </w:rPr>
        <w:fldChar w:fldCharType="begin">
          <w:fldData xml:space="preserve">PEVuZE5vdGU+PENpdGU+PEF1dGhvcj5TYW5qbzwvQXV0aG9yPjxZZWFyPjIwMTg8L1llYXI+PFJl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</w:fldData>
        </w:fldChar>
      </w:r>
      <w:r w:rsidR="00B34803">
        <w:rPr>
          <w:rFonts w:ascii="Times New Roman" w:hAnsi="Times New Roman" w:cs="Times New Roman"/>
          <w:sz w:val="24"/>
          <w:szCs w:val="24"/>
        </w:rPr>
        <w:instrText xml:space="preserve"> ADDIN EN.CITE.DATA </w:instrText>
      </w:r>
      <w:r w:rsidR="00B34803">
        <w:rPr>
          <w:rFonts w:ascii="Times New Roman" w:hAnsi="Times New Roman" w:cs="Times New Roman"/>
          <w:sz w:val="24"/>
          <w:szCs w:val="24"/>
        </w:rPr>
      </w:r>
      <w:r w:rsidR="00B34803">
        <w:rPr>
          <w:rFonts w:ascii="Times New Roman" w:hAnsi="Times New Roman" w:cs="Times New Roman"/>
          <w:sz w:val="24"/>
          <w:szCs w:val="24"/>
        </w:rPr>
        <w:fldChar w:fldCharType="end"/>
      </w:r>
      <w:r w:rsidR="00036E79">
        <w:rPr>
          <w:rFonts w:ascii="Times New Roman" w:hAnsi="Times New Roman" w:cs="Times New Roman"/>
          <w:sz w:val="24"/>
          <w:szCs w:val="24"/>
        </w:rPr>
      </w:r>
      <w:r w:rsidR="00036E79">
        <w:rPr>
          <w:rFonts w:ascii="Times New Roman" w:hAnsi="Times New Roman" w:cs="Times New Roman"/>
          <w:sz w:val="24"/>
          <w:szCs w:val="24"/>
        </w:rPr>
        <w:fldChar w:fldCharType="separate"/>
      </w:r>
      <w:r w:rsidR="00B34803">
        <w:rPr>
          <w:rFonts w:ascii="Times New Roman" w:hAnsi="Times New Roman" w:cs="Times New Roman"/>
          <w:noProof/>
          <w:sz w:val="24"/>
          <w:szCs w:val="24"/>
        </w:rPr>
        <w:t>[3]</w:t>
      </w:r>
      <w:r w:rsidR="00036E79">
        <w:rPr>
          <w:rFonts w:ascii="Times New Roman" w:hAnsi="Times New Roman" w:cs="Times New Roman"/>
          <w:sz w:val="24"/>
          <w:szCs w:val="24"/>
        </w:rPr>
        <w:fldChar w:fldCharType="end"/>
      </w:r>
      <w:r w:rsidR="00036E79">
        <w:rPr>
          <w:rFonts w:ascii="Times New Roman" w:hAnsi="Times New Roman" w:cs="Times New Roman"/>
          <w:sz w:val="24"/>
          <w:szCs w:val="24"/>
        </w:rPr>
        <w:t>.</w:t>
      </w:r>
      <w:r w:rsidR="00036E79" w:rsidRPr="00986630">
        <w:rPr>
          <w:rFonts w:ascii="Times New Roman" w:hAnsi="Times New Roman" w:cs="Times New Roman"/>
          <w:sz w:val="24"/>
          <w:szCs w:val="24"/>
        </w:rPr>
        <w:t xml:space="preserve"> </w:t>
      </w:r>
    </w:p>
    <w:p w14:paraId="60F65603" w14:textId="4C7DDBF6" w:rsidR="00036E79" w:rsidRPr="00986630" w:rsidRDefault="00036E79" w:rsidP="00036E79">
      <w:pPr>
        <w:widowControl w:val="0"/>
        <w:spacing w:line="480" w:lineRule="auto"/>
        <w:jc w:val="both"/>
        <w:rPr>
          <w:rFonts w:ascii="Times New Roman" w:hAnsi="Times New Roman" w:cs="Times New Roman"/>
          <w:sz w:val="24"/>
          <w:szCs w:val="24"/>
        </w:rPr>
      </w:pPr>
      <w:r w:rsidRPr="00986630">
        <w:rPr>
          <w:rFonts w:ascii="Times New Roman" w:hAnsi="Times New Roman" w:cs="Times New Roman"/>
          <w:sz w:val="24"/>
          <w:szCs w:val="24"/>
        </w:rPr>
        <w:t xml:space="preserve">Finally, </w:t>
      </w:r>
      <w:r w:rsidR="00EE70FD">
        <w:rPr>
          <w:rFonts w:ascii="Times New Roman" w:hAnsi="Times New Roman" w:cs="Times New Roman"/>
          <w:sz w:val="24"/>
          <w:szCs w:val="24"/>
        </w:rPr>
        <w:t xml:space="preserve">patients and caregivers highlighted </w:t>
      </w:r>
      <w:r w:rsidRPr="00986630">
        <w:rPr>
          <w:rFonts w:ascii="Times New Roman" w:hAnsi="Times New Roman" w:cs="Times New Roman"/>
          <w:sz w:val="24"/>
          <w:szCs w:val="24"/>
        </w:rPr>
        <w:t xml:space="preserve">the need for staff </w:t>
      </w:r>
      <w:r w:rsidR="00EE70FD">
        <w:rPr>
          <w:rFonts w:ascii="Times New Roman" w:hAnsi="Times New Roman" w:cs="Times New Roman"/>
          <w:sz w:val="24"/>
          <w:szCs w:val="24"/>
        </w:rPr>
        <w:t xml:space="preserve">to </w:t>
      </w:r>
      <w:r w:rsidRPr="00986630">
        <w:rPr>
          <w:rFonts w:ascii="Times New Roman" w:hAnsi="Times New Roman" w:cs="Times New Roman"/>
          <w:sz w:val="24"/>
          <w:szCs w:val="24"/>
        </w:rPr>
        <w:t xml:space="preserve">support relatives </w:t>
      </w:r>
      <w:r w:rsidR="00EE70FD">
        <w:rPr>
          <w:rFonts w:ascii="Times New Roman" w:hAnsi="Times New Roman" w:cs="Times New Roman"/>
          <w:sz w:val="24"/>
          <w:szCs w:val="24"/>
        </w:rPr>
        <w:t xml:space="preserve">in the difficulties they </w:t>
      </w:r>
      <w:r>
        <w:rPr>
          <w:rFonts w:ascii="Times New Roman" w:hAnsi="Times New Roman" w:cs="Times New Roman"/>
          <w:sz w:val="24"/>
          <w:szCs w:val="24"/>
        </w:rPr>
        <w:t xml:space="preserve">face </w:t>
      </w:r>
      <w:r w:rsidRPr="00986630">
        <w:rPr>
          <w:rFonts w:ascii="Times New Roman" w:hAnsi="Times New Roman" w:cs="Times New Roman"/>
          <w:sz w:val="24"/>
          <w:szCs w:val="24"/>
        </w:rPr>
        <w:t xml:space="preserve">caring for dying patients at home </w:t>
      </w:r>
      <w:r w:rsidRPr="00986630">
        <w:rPr>
          <w:rFonts w:ascii="Times New Roman" w:hAnsi="Times New Roman" w:cs="Times New Roman"/>
          <w:sz w:val="24"/>
          <w:szCs w:val="24"/>
        </w:rPr>
        <w:fldChar w:fldCharType="begin">
          <w:fldData xml:space="preserve">PEVuZE5vdGU+PENpdGU+PEF1dGhvcj5Ob3JyaXM8L0F1dGhvcj48WWVhcj4yMDA3PC9ZZWFyPjxS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</w:fldData>
        </w:fldChar>
      </w:r>
      <w:r w:rsidR="000D3ACB">
        <w:rPr>
          <w:rFonts w:ascii="Times New Roman" w:hAnsi="Times New Roman" w:cs="Times New Roman"/>
          <w:sz w:val="24"/>
          <w:szCs w:val="24"/>
        </w:rPr>
        <w:instrText xml:space="preserve"> ADDIN EN.CITE </w:instrText>
      </w:r>
      <w:r w:rsidR="000D3ACB">
        <w:rPr>
          <w:rFonts w:ascii="Times New Roman" w:hAnsi="Times New Roman" w:cs="Times New Roman"/>
          <w:sz w:val="24"/>
          <w:szCs w:val="24"/>
        </w:rPr>
        <w:fldChar w:fldCharType="begin">
          <w:fldData xml:space="preserve">PEVuZE5vdGU+PENpdGU+PEF1dGhvcj5Ob3JyaXM8L0F1dGhvcj48WWVhcj4yMDA3PC9ZZWFyPjxS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</w:fldData>
        </w:fldChar>
      </w:r>
      <w:r w:rsidR="000D3ACB">
        <w:rPr>
          <w:rFonts w:ascii="Times New Roman" w:hAnsi="Times New Roman" w:cs="Times New Roman"/>
          <w:sz w:val="24"/>
          <w:szCs w:val="24"/>
        </w:rPr>
        <w:instrText xml:space="preserve"> ADDIN EN.CITE.DATA </w:instrText>
      </w:r>
      <w:r w:rsidR="000D3ACB">
        <w:rPr>
          <w:rFonts w:ascii="Times New Roman" w:hAnsi="Times New Roman" w:cs="Times New Roman"/>
          <w:sz w:val="24"/>
          <w:szCs w:val="24"/>
        </w:rPr>
      </w:r>
      <w:r w:rsidR="000D3ACB">
        <w:rPr>
          <w:rFonts w:ascii="Times New Roman" w:hAnsi="Times New Roman" w:cs="Times New Roman"/>
          <w:sz w:val="24"/>
          <w:szCs w:val="24"/>
        </w:rPr>
        <w:fldChar w:fldCharType="end"/>
      </w:r>
      <w:r w:rsidRPr="00986630">
        <w:rPr>
          <w:rFonts w:ascii="Times New Roman" w:hAnsi="Times New Roman" w:cs="Times New Roman"/>
          <w:sz w:val="24"/>
          <w:szCs w:val="24"/>
        </w:rPr>
      </w:r>
      <w:r w:rsidRPr="00986630">
        <w:rPr>
          <w:rFonts w:ascii="Times New Roman" w:hAnsi="Times New Roman" w:cs="Times New Roman"/>
          <w:sz w:val="24"/>
          <w:szCs w:val="24"/>
        </w:rPr>
        <w:fldChar w:fldCharType="separate"/>
      </w:r>
      <w:r w:rsidR="000D3ACB">
        <w:rPr>
          <w:rFonts w:ascii="Times New Roman" w:hAnsi="Times New Roman" w:cs="Times New Roman"/>
          <w:noProof/>
          <w:sz w:val="24"/>
          <w:szCs w:val="24"/>
        </w:rPr>
        <w:t>[3, 13]</w:t>
      </w:r>
      <w:r w:rsidRPr="00986630">
        <w:rPr>
          <w:rFonts w:ascii="Times New Roman" w:hAnsi="Times New Roman" w:cs="Times New Roman"/>
          <w:sz w:val="24"/>
          <w:szCs w:val="24"/>
        </w:rPr>
        <w:fldChar w:fldCharType="end"/>
      </w:r>
      <w:r w:rsidRPr="00986630">
        <w:rPr>
          <w:rFonts w:ascii="Times New Roman" w:hAnsi="Times New Roman" w:cs="Times New Roman"/>
          <w:sz w:val="24"/>
          <w:szCs w:val="24"/>
        </w:rPr>
        <w:t xml:space="preserve"> </w:t>
      </w:r>
      <w:r w:rsidRPr="00986630">
        <w:rPr>
          <w:rFonts w:ascii="Times New Roman" w:hAnsi="Times New Roman" w:cs="Times New Roman"/>
          <w:sz w:val="24"/>
          <w:szCs w:val="24"/>
        </w:rPr>
        <w:fldChar w:fldCharType="begin">
          <w:fldData xml:space="preserve">PEVuZE5vdGU+PENpdGU+PEF1dGhvcj5TdHJhY2hhbjwvQXV0aG9yPjxZZWFyPjIwMDkmI3hEOzwv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</w:fldData>
        </w:fldChar>
      </w:r>
      <w:r w:rsidR="000D3ACB">
        <w:rPr>
          <w:rFonts w:ascii="Times New Roman" w:hAnsi="Times New Roman" w:cs="Times New Roman"/>
          <w:sz w:val="24"/>
          <w:szCs w:val="24"/>
        </w:rPr>
        <w:instrText xml:space="preserve"> ADDIN EN.CITE </w:instrText>
      </w:r>
      <w:r w:rsidR="000D3ACB">
        <w:rPr>
          <w:rFonts w:ascii="Times New Roman" w:hAnsi="Times New Roman" w:cs="Times New Roman"/>
          <w:sz w:val="24"/>
          <w:szCs w:val="24"/>
        </w:rPr>
        <w:fldChar w:fldCharType="begin">
          <w:fldData xml:space="preserve">PEVuZE5vdGU+PENpdGU+PEF1dGhvcj5TdHJhY2hhbjwvQXV0aG9yPjxZZWFyPjIwMDkmI3hEOzwv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</w:fldData>
        </w:fldChar>
      </w:r>
      <w:r w:rsidR="000D3ACB">
        <w:rPr>
          <w:rFonts w:ascii="Times New Roman" w:hAnsi="Times New Roman" w:cs="Times New Roman"/>
          <w:sz w:val="24"/>
          <w:szCs w:val="24"/>
        </w:rPr>
        <w:instrText xml:space="preserve"> ADDIN EN.CITE.DATA </w:instrText>
      </w:r>
      <w:r w:rsidR="000D3ACB">
        <w:rPr>
          <w:rFonts w:ascii="Times New Roman" w:hAnsi="Times New Roman" w:cs="Times New Roman"/>
          <w:sz w:val="24"/>
          <w:szCs w:val="24"/>
        </w:rPr>
      </w:r>
      <w:r w:rsidR="000D3ACB">
        <w:rPr>
          <w:rFonts w:ascii="Times New Roman" w:hAnsi="Times New Roman" w:cs="Times New Roman"/>
          <w:sz w:val="24"/>
          <w:szCs w:val="24"/>
        </w:rPr>
        <w:fldChar w:fldCharType="end"/>
      </w:r>
      <w:r w:rsidRPr="00986630">
        <w:rPr>
          <w:rFonts w:ascii="Times New Roman" w:hAnsi="Times New Roman" w:cs="Times New Roman"/>
          <w:sz w:val="24"/>
          <w:szCs w:val="24"/>
        </w:rPr>
      </w:r>
      <w:r w:rsidRPr="00986630">
        <w:rPr>
          <w:rFonts w:ascii="Times New Roman" w:hAnsi="Times New Roman" w:cs="Times New Roman"/>
          <w:sz w:val="24"/>
          <w:szCs w:val="24"/>
        </w:rPr>
        <w:fldChar w:fldCharType="separate"/>
      </w:r>
      <w:r w:rsidR="000D3ACB">
        <w:rPr>
          <w:rFonts w:ascii="Times New Roman" w:hAnsi="Times New Roman" w:cs="Times New Roman"/>
          <w:noProof/>
          <w:sz w:val="24"/>
          <w:szCs w:val="24"/>
        </w:rPr>
        <w:t>[7]</w:t>
      </w:r>
      <w:r w:rsidRPr="00986630">
        <w:rPr>
          <w:rFonts w:ascii="Times New Roman" w:hAnsi="Times New Roman" w:cs="Times New Roman"/>
          <w:sz w:val="24"/>
          <w:szCs w:val="24"/>
        </w:rPr>
        <w:fldChar w:fldCharType="end"/>
      </w:r>
      <w:r w:rsidRPr="00986630">
        <w:rPr>
          <w:rFonts w:ascii="Times New Roman" w:hAnsi="Times New Roman" w:cs="Times New Roman"/>
          <w:sz w:val="24"/>
          <w:szCs w:val="24"/>
        </w:rPr>
        <w:t xml:space="preserve">, </w:t>
      </w:r>
      <w:r w:rsidR="00EE70FD">
        <w:rPr>
          <w:rFonts w:ascii="Times New Roman" w:hAnsi="Times New Roman" w:cs="Times New Roman"/>
          <w:sz w:val="24"/>
          <w:szCs w:val="24"/>
        </w:rPr>
        <w:t xml:space="preserve">with such difficulties </w:t>
      </w:r>
      <w:r>
        <w:rPr>
          <w:rFonts w:ascii="Times New Roman" w:hAnsi="Times New Roman" w:cs="Times New Roman"/>
          <w:sz w:val="24"/>
          <w:szCs w:val="24"/>
        </w:rPr>
        <w:t xml:space="preserve">including </w:t>
      </w:r>
      <w:r w:rsidRPr="00986630">
        <w:rPr>
          <w:rFonts w:ascii="Times New Roman" w:hAnsi="Times New Roman" w:cs="Times New Roman"/>
          <w:sz w:val="24"/>
          <w:szCs w:val="24"/>
        </w:rPr>
        <w:t xml:space="preserve">not knowing when the right time was for palliative care admission, lacking community services </w:t>
      </w:r>
      <w:r>
        <w:rPr>
          <w:rFonts w:ascii="Times New Roman" w:hAnsi="Times New Roman" w:cs="Times New Roman"/>
          <w:sz w:val="24"/>
          <w:szCs w:val="24"/>
        </w:rPr>
        <w:t xml:space="preserve">that </w:t>
      </w:r>
      <w:r w:rsidRPr="00986630">
        <w:rPr>
          <w:rFonts w:ascii="Times New Roman" w:hAnsi="Times New Roman" w:cs="Times New Roman"/>
          <w:sz w:val="24"/>
          <w:szCs w:val="24"/>
        </w:rPr>
        <w:t xml:space="preserve">would </w:t>
      </w:r>
      <w:r w:rsidR="00EE70FD">
        <w:rPr>
          <w:rFonts w:ascii="Times New Roman" w:hAnsi="Times New Roman" w:cs="Times New Roman"/>
          <w:sz w:val="24"/>
          <w:szCs w:val="24"/>
        </w:rPr>
        <w:t>allow</w:t>
      </w:r>
      <w:r w:rsidR="00EE70FD" w:rsidRPr="00986630">
        <w:rPr>
          <w:rFonts w:ascii="Times New Roman" w:hAnsi="Times New Roman" w:cs="Times New Roman"/>
          <w:sz w:val="24"/>
          <w:szCs w:val="24"/>
        </w:rPr>
        <w:t xml:space="preserve"> </w:t>
      </w:r>
      <w:r w:rsidRPr="00986630">
        <w:rPr>
          <w:rFonts w:ascii="Times New Roman" w:hAnsi="Times New Roman" w:cs="Times New Roman"/>
          <w:sz w:val="24"/>
          <w:szCs w:val="24"/>
        </w:rPr>
        <w:t>a home death, and the need for follow-up bereavement</w:t>
      </w:r>
      <w:r w:rsidR="00EE70FD">
        <w:rPr>
          <w:rFonts w:ascii="Times New Roman" w:hAnsi="Times New Roman" w:cs="Times New Roman"/>
          <w:sz w:val="24"/>
          <w:szCs w:val="24"/>
        </w:rPr>
        <w:t xml:space="preserve"> counselling</w:t>
      </w:r>
      <w:r w:rsidRPr="00986630">
        <w:rPr>
          <w:rFonts w:ascii="Times New Roman" w:hAnsi="Times New Roman" w:cs="Times New Roman"/>
          <w:sz w:val="24"/>
          <w:szCs w:val="24"/>
        </w:rPr>
        <w:t xml:space="preserve"> </w:t>
      </w:r>
      <w:r w:rsidRPr="00986630">
        <w:rPr>
          <w:rFonts w:ascii="Times New Roman" w:hAnsi="Times New Roman" w:cs="Times New Roman"/>
          <w:sz w:val="24"/>
          <w:szCs w:val="24"/>
        </w:rPr>
        <w:fldChar w:fldCharType="begin">
          <w:fldData xml:space="preserve">PEVuZE5vdGU+PENpdGU+PEF1dGhvcj5TYW5qbzwvQXV0aG9yPjxZZWFyPjIwMTg8L1llYXI+PFJl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</w:fldData>
        </w:fldChar>
      </w:r>
      <w:r w:rsidR="000D3ACB">
        <w:rPr>
          <w:rFonts w:ascii="Times New Roman" w:hAnsi="Times New Roman" w:cs="Times New Roman"/>
          <w:sz w:val="24"/>
          <w:szCs w:val="24"/>
        </w:rPr>
        <w:instrText xml:space="preserve"> ADDIN EN.CITE </w:instrText>
      </w:r>
      <w:r w:rsidR="000D3ACB">
        <w:rPr>
          <w:rFonts w:ascii="Times New Roman" w:hAnsi="Times New Roman" w:cs="Times New Roman"/>
          <w:sz w:val="24"/>
          <w:szCs w:val="24"/>
        </w:rPr>
        <w:fldChar w:fldCharType="begin">
          <w:fldData xml:space="preserve">PEVuZE5vdGU+PENpdGU+PEF1dGhvcj5TYW5qbzwvQXV0aG9yPjxZZWFyPjIwMTg8L1llYXI+PFJl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</w:fldData>
        </w:fldChar>
      </w:r>
      <w:r w:rsidR="000D3ACB">
        <w:rPr>
          <w:rFonts w:ascii="Times New Roman" w:hAnsi="Times New Roman" w:cs="Times New Roman"/>
          <w:sz w:val="24"/>
          <w:szCs w:val="24"/>
        </w:rPr>
        <w:instrText xml:space="preserve"> ADDIN EN.CITE.DATA </w:instrText>
      </w:r>
      <w:r w:rsidR="000D3ACB">
        <w:rPr>
          <w:rFonts w:ascii="Times New Roman" w:hAnsi="Times New Roman" w:cs="Times New Roman"/>
          <w:sz w:val="24"/>
          <w:szCs w:val="24"/>
        </w:rPr>
      </w:r>
      <w:r w:rsidR="000D3ACB">
        <w:rPr>
          <w:rFonts w:ascii="Times New Roman" w:hAnsi="Times New Roman" w:cs="Times New Roman"/>
          <w:sz w:val="24"/>
          <w:szCs w:val="24"/>
        </w:rPr>
        <w:fldChar w:fldCharType="end"/>
      </w:r>
      <w:r w:rsidRPr="00986630">
        <w:rPr>
          <w:rFonts w:ascii="Times New Roman" w:hAnsi="Times New Roman" w:cs="Times New Roman"/>
          <w:sz w:val="24"/>
          <w:szCs w:val="24"/>
        </w:rPr>
      </w:r>
      <w:r w:rsidRPr="00986630">
        <w:rPr>
          <w:rFonts w:ascii="Times New Roman" w:hAnsi="Times New Roman" w:cs="Times New Roman"/>
          <w:sz w:val="24"/>
          <w:szCs w:val="24"/>
        </w:rPr>
        <w:fldChar w:fldCharType="separate"/>
      </w:r>
      <w:r w:rsidR="000D3ACB">
        <w:rPr>
          <w:rFonts w:ascii="Times New Roman" w:hAnsi="Times New Roman" w:cs="Times New Roman"/>
          <w:noProof/>
          <w:sz w:val="24"/>
          <w:szCs w:val="24"/>
        </w:rPr>
        <w:t>[3, 7]</w:t>
      </w:r>
      <w:r w:rsidRPr="00986630">
        <w:rPr>
          <w:rFonts w:ascii="Times New Roman" w:hAnsi="Times New Roman" w:cs="Times New Roman"/>
          <w:sz w:val="24"/>
          <w:szCs w:val="24"/>
        </w:rPr>
        <w:fldChar w:fldCharType="end"/>
      </w:r>
      <w:r w:rsidRPr="00986630">
        <w:rPr>
          <w:rFonts w:ascii="Times New Roman" w:hAnsi="Times New Roman" w:cs="Times New Roman"/>
          <w:sz w:val="24"/>
          <w:szCs w:val="24"/>
        </w:rPr>
        <w:t>.</w:t>
      </w:r>
      <w:r>
        <w:rPr>
          <w:rFonts w:ascii="Times New Roman" w:hAnsi="Times New Roman" w:cs="Times New Roman"/>
          <w:sz w:val="24"/>
          <w:szCs w:val="24"/>
        </w:rPr>
        <w:t xml:space="preserve"> </w:t>
      </w:r>
      <w:r w:rsidR="00EE70FD">
        <w:rPr>
          <w:rFonts w:ascii="Times New Roman" w:hAnsi="Times New Roman" w:cs="Times New Roman"/>
          <w:sz w:val="24"/>
          <w:szCs w:val="24"/>
        </w:rPr>
        <w:t>Somewhat reassuringly, e</w:t>
      </w:r>
      <w:r w:rsidR="00EE70FD" w:rsidRPr="00986630">
        <w:rPr>
          <w:rFonts w:ascii="Times New Roman" w:hAnsi="Times New Roman" w:cs="Times New Roman"/>
          <w:sz w:val="24"/>
          <w:szCs w:val="24"/>
        </w:rPr>
        <w:t xml:space="preserve">motional </w:t>
      </w:r>
      <w:r w:rsidR="006107D6">
        <w:rPr>
          <w:rFonts w:ascii="Times New Roman" w:hAnsi="Times New Roman" w:cs="Times New Roman"/>
          <w:sz w:val="24"/>
          <w:szCs w:val="24"/>
        </w:rPr>
        <w:t xml:space="preserve">and spiritual </w:t>
      </w:r>
      <w:r w:rsidRPr="00986630">
        <w:rPr>
          <w:rFonts w:ascii="Times New Roman" w:hAnsi="Times New Roman" w:cs="Times New Roman"/>
          <w:sz w:val="24"/>
          <w:szCs w:val="24"/>
        </w:rPr>
        <w:t xml:space="preserve">support drew good </w:t>
      </w:r>
      <w:r w:rsidRPr="00986630">
        <w:rPr>
          <w:rFonts w:ascii="Times New Roman" w:hAnsi="Times New Roman" w:cs="Times New Roman"/>
          <w:sz w:val="24"/>
          <w:szCs w:val="24"/>
        </w:rPr>
        <w:lastRenderedPageBreak/>
        <w:t>satisfaction scores</w:t>
      </w:r>
      <w:r>
        <w:rPr>
          <w:rFonts w:ascii="Times New Roman" w:hAnsi="Times New Roman" w:cs="Times New Roman"/>
          <w:sz w:val="24"/>
          <w:szCs w:val="24"/>
        </w:rPr>
        <w:t xml:space="preserve"> (</w:t>
      </w:r>
      <w:r w:rsidR="006107D6">
        <w:rPr>
          <w:rFonts w:ascii="Times New Roman" w:hAnsi="Times New Roman" w:cs="Times New Roman"/>
          <w:sz w:val="24"/>
          <w:szCs w:val="24"/>
        </w:rPr>
        <w:t xml:space="preserve">59% to </w:t>
      </w:r>
      <w:r>
        <w:rPr>
          <w:rFonts w:ascii="Times New Roman" w:hAnsi="Times New Roman" w:cs="Times New Roman"/>
          <w:sz w:val="24"/>
          <w:szCs w:val="24"/>
        </w:rPr>
        <w:t>&gt;70%)</w:t>
      </w:r>
      <w:r w:rsidR="00EE70FD">
        <w:rPr>
          <w:rFonts w:ascii="Times New Roman" w:hAnsi="Times New Roman" w:cs="Times New Roman"/>
          <w:sz w:val="24"/>
          <w:szCs w:val="24"/>
        </w:rPr>
        <w:t xml:space="preserve"> </w:t>
      </w:r>
      <w:r w:rsidR="006107D6">
        <w:rPr>
          <w:rFonts w:ascii="Times New Roman" w:hAnsi="Times New Roman" w:cs="Times New Roman"/>
          <w:sz w:val="24"/>
          <w:szCs w:val="24"/>
        </w:rPr>
        <w:t xml:space="preserve"> from staff to families </w:t>
      </w:r>
      <w:r w:rsidR="006107D6">
        <w:rPr>
          <w:rFonts w:ascii="Times New Roman" w:hAnsi="Times New Roman" w:cs="Times New Roman"/>
          <w:sz w:val="24"/>
          <w:szCs w:val="24"/>
        </w:rPr>
        <w:fldChar w:fldCharType="begin">
          <w:fldData xml:space="preserve">PEVuZE5vdGU+PENpdGU+PEF1dGhvcj5QYXJrZXI8L0F1dGhvcj48WWVhcj4yMDEzPC9ZZWFyPjxS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</w:fldData>
        </w:fldChar>
      </w:r>
      <w:r w:rsidR="006107D6">
        <w:rPr>
          <w:rFonts w:ascii="Times New Roman" w:hAnsi="Times New Roman" w:cs="Times New Roman"/>
          <w:sz w:val="24"/>
          <w:szCs w:val="24"/>
        </w:rPr>
        <w:instrText xml:space="preserve"> ADDIN EN.CITE </w:instrText>
      </w:r>
      <w:r w:rsidR="006107D6">
        <w:rPr>
          <w:rFonts w:ascii="Times New Roman" w:hAnsi="Times New Roman" w:cs="Times New Roman"/>
          <w:sz w:val="24"/>
          <w:szCs w:val="24"/>
        </w:rPr>
        <w:fldChar w:fldCharType="begin">
          <w:fldData xml:space="preserve">PEVuZE5vdGU+PENpdGU+PEF1dGhvcj5QYXJrZXI8L0F1dGhvcj48WWVhcj4yMDEzPC9ZZWFyPjxS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</w:fldData>
        </w:fldChar>
      </w:r>
      <w:r w:rsidR="006107D6">
        <w:rPr>
          <w:rFonts w:ascii="Times New Roman" w:hAnsi="Times New Roman" w:cs="Times New Roman"/>
          <w:sz w:val="24"/>
          <w:szCs w:val="24"/>
        </w:rPr>
        <w:instrText xml:space="preserve"> ADDIN EN.CITE.DATA </w:instrText>
      </w:r>
      <w:r w:rsidR="006107D6">
        <w:rPr>
          <w:rFonts w:ascii="Times New Roman" w:hAnsi="Times New Roman" w:cs="Times New Roman"/>
          <w:sz w:val="24"/>
          <w:szCs w:val="24"/>
        </w:rPr>
      </w:r>
      <w:r w:rsidR="006107D6">
        <w:rPr>
          <w:rFonts w:ascii="Times New Roman" w:hAnsi="Times New Roman" w:cs="Times New Roman"/>
          <w:sz w:val="24"/>
          <w:szCs w:val="24"/>
        </w:rPr>
        <w:fldChar w:fldCharType="end"/>
      </w:r>
      <w:r w:rsidR="006107D6">
        <w:rPr>
          <w:rFonts w:ascii="Times New Roman" w:hAnsi="Times New Roman" w:cs="Times New Roman"/>
          <w:sz w:val="24"/>
          <w:szCs w:val="24"/>
        </w:rPr>
      </w:r>
      <w:r w:rsidR="006107D6">
        <w:rPr>
          <w:rFonts w:ascii="Times New Roman" w:hAnsi="Times New Roman" w:cs="Times New Roman"/>
          <w:sz w:val="24"/>
          <w:szCs w:val="24"/>
        </w:rPr>
        <w:fldChar w:fldCharType="separate"/>
      </w:r>
      <w:r w:rsidR="006107D6">
        <w:rPr>
          <w:rFonts w:ascii="Times New Roman" w:hAnsi="Times New Roman" w:cs="Times New Roman"/>
          <w:noProof/>
          <w:sz w:val="24"/>
          <w:szCs w:val="24"/>
        </w:rPr>
        <w:t>[4, 8]</w:t>
      </w:r>
      <w:r w:rsidR="006107D6">
        <w:rPr>
          <w:rFonts w:ascii="Times New Roman" w:hAnsi="Times New Roman" w:cs="Times New Roman"/>
          <w:sz w:val="24"/>
          <w:szCs w:val="24"/>
        </w:rPr>
        <w:fldChar w:fldCharType="end"/>
      </w:r>
      <w:r w:rsidR="006107D6">
        <w:rPr>
          <w:rFonts w:ascii="Times New Roman" w:hAnsi="Times New Roman" w:cs="Times New Roman"/>
          <w:sz w:val="24"/>
          <w:szCs w:val="24"/>
        </w:rPr>
        <w:t xml:space="preserve"> </w:t>
      </w:r>
      <w:r>
        <w:rPr>
          <w:rFonts w:ascii="Times New Roman" w:hAnsi="Times New Roman" w:cs="Times New Roman"/>
          <w:sz w:val="24"/>
          <w:szCs w:val="24"/>
        </w:rPr>
        <w:t xml:space="preserve">when care </w:t>
      </w:r>
      <w:r w:rsidR="00EE70FD">
        <w:rPr>
          <w:rFonts w:ascii="Times New Roman" w:hAnsi="Times New Roman" w:cs="Times New Roman"/>
          <w:sz w:val="24"/>
          <w:szCs w:val="24"/>
        </w:rPr>
        <w:t xml:space="preserve">was </w:t>
      </w:r>
      <w:r>
        <w:rPr>
          <w:rFonts w:ascii="Times New Roman" w:hAnsi="Times New Roman" w:cs="Times New Roman"/>
          <w:sz w:val="24"/>
          <w:szCs w:val="24"/>
        </w:rPr>
        <w:t>provided in institutions</w:t>
      </w:r>
      <w:r w:rsidRPr="00986630">
        <w:rPr>
          <w:rFonts w:ascii="Times New Roman" w:hAnsi="Times New Roman" w:cs="Times New Roman"/>
          <w:sz w:val="24"/>
          <w:szCs w:val="24"/>
        </w:rPr>
        <w:t xml:space="preserve"> </w:t>
      </w:r>
      <w:r w:rsidRPr="00986630">
        <w:rPr>
          <w:rFonts w:ascii="Times New Roman" w:hAnsi="Times New Roman" w:cs="Times New Roman"/>
          <w:sz w:val="24"/>
          <w:szCs w:val="24"/>
        </w:rPr>
        <w:fldChar w:fldCharType="begin">
          <w:fldData xml:space="preserve">PEVuZE5vdGU+PENpdGU+PEF1dGhvcj5QaGlwcHM8L0F1dGhvcj48WWVhcj4yMDA0PC9ZZWFyPjxS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</w:fldData>
        </w:fldChar>
      </w:r>
      <w:r w:rsidR="000D3ACB">
        <w:rPr>
          <w:rFonts w:ascii="Times New Roman" w:hAnsi="Times New Roman" w:cs="Times New Roman"/>
          <w:sz w:val="24"/>
          <w:szCs w:val="24"/>
        </w:rPr>
        <w:instrText xml:space="preserve"> ADDIN EN.CITE </w:instrText>
      </w:r>
      <w:r w:rsidR="000D3ACB">
        <w:rPr>
          <w:rFonts w:ascii="Times New Roman" w:hAnsi="Times New Roman" w:cs="Times New Roman"/>
          <w:sz w:val="24"/>
          <w:szCs w:val="24"/>
        </w:rPr>
        <w:fldChar w:fldCharType="begin">
          <w:fldData xml:space="preserve">PEVuZE5vdGU+PENpdGU+PEF1dGhvcj5QaGlwcHM8L0F1dGhvcj48WWVhcj4yMDA0PC9ZZWFyPjxS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</w:fldData>
        </w:fldChar>
      </w:r>
      <w:r w:rsidR="000D3ACB">
        <w:rPr>
          <w:rFonts w:ascii="Times New Roman" w:hAnsi="Times New Roman" w:cs="Times New Roman"/>
          <w:sz w:val="24"/>
          <w:szCs w:val="24"/>
        </w:rPr>
        <w:instrText xml:space="preserve"> ADDIN EN.CITE.DATA </w:instrText>
      </w:r>
      <w:r w:rsidR="000D3ACB">
        <w:rPr>
          <w:rFonts w:ascii="Times New Roman" w:hAnsi="Times New Roman" w:cs="Times New Roman"/>
          <w:sz w:val="24"/>
          <w:szCs w:val="24"/>
        </w:rPr>
      </w:r>
      <w:r w:rsidR="000D3ACB">
        <w:rPr>
          <w:rFonts w:ascii="Times New Roman" w:hAnsi="Times New Roman" w:cs="Times New Roman"/>
          <w:sz w:val="24"/>
          <w:szCs w:val="24"/>
        </w:rPr>
        <w:fldChar w:fldCharType="end"/>
      </w:r>
      <w:r w:rsidRPr="00986630">
        <w:rPr>
          <w:rFonts w:ascii="Times New Roman" w:hAnsi="Times New Roman" w:cs="Times New Roman"/>
          <w:sz w:val="24"/>
          <w:szCs w:val="24"/>
        </w:rPr>
      </w:r>
      <w:r w:rsidRPr="00986630">
        <w:rPr>
          <w:rFonts w:ascii="Times New Roman" w:hAnsi="Times New Roman" w:cs="Times New Roman"/>
          <w:sz w:val="24"/>
          <w:szCs w:val="24"/>
        </w:rPr>
        <w:fldChar w:fldCharType="separate"/>
      </w:r>
      <w:r w:rsidR="000D3ACB">
        <w:rPr>
          <w:rFonts w:ascii="Times New Roman" w:hAnsi="Times New Roman" w:cs="Times New Roman"/>
          <w:noProof/>
          <w:sz w:val="24"/>
          <w:szCs w:val="24"/>
        </w:rPr>
        <w:t>[3, 12]</w:t>
      </w:r>
      <w:r w:rsidRPr="00986630">
        <w:rPr>
          <w:rFonts w:ascii="Times New Roman" w:hAnsi="Times New Roman" w:cs="Times New Roman"/>
          <w:sz w:val="24"/>
          <w:szCs w:val="24"/>
        </w:rPr>
        <w:fldChar w:fldCharType="end"/>
      </w:r>
      <w:r w:rsidRPr="00986630">
        <w:rPr>
          <w:rFonts w:ascii="Times New Roman" w:hAnsi="Times New Roman" w:cs="Times New Roman"/>
          <w:sz w:val="24"/>
          <w:szCs w:val="24"/>
        </w:rPr>
        <w:t xml:space="preserve">.  </w:t>
      </w:r>
    </w:p>
    <w:p w14:paraId="7C705715" w14:textId="77777777" w:rsidR="000064A5" w:rsidRDefault="000064A5" w:rsidP="00036E79">
      <w:pPr>
        <w:rPr>
          <w:rFonts w:ascii="Times New Roman" w:hAnsi="Times New Roman" w:cs="Times New Roman"/>
        </w:rPr>
      </w:pPr>
    </w:p>
    <w:p w14:paraId="7F61B6DE" w14:textId="0BF1844C" w:rsidR="00B34803" w:rsidRPr="00B34803" w:rsidRDefault="000064A5" w:rsidP="00036E79">
      <w:pPr>
        <w:rPr>
          <w:rFonts w:ascii="Times New Roman" w:hAnsi="Times New Roman" w:cs="Times New Roman"/>
          <w:b/>
          <w:bCs/>
        </w:rPr>
      </w:pPr>
      <w:r w:rsidRPr="00B34803">
        <w:rPr>
          <w:rFonts w:ascii="Times New Roman" w:hAnsi="Times New Roman" w:cs="Times New Roman"/>
          <w:b/>
          <w:bCs/>
        </w:rPr>
        <w:t>REFERENCES FOR QUANTITATIVE STUDIES</w:t>
      </w:r>
    </w:p>
    <w:p w14:paraId="491BE319" w14:textId="77777777" w:rsidR="00B34803" w:rsidRDefault="00B34803" w:rsidP="00036E79">
      <w:pPr>
        <w:rPr>
          <w:rFonts w:ascii="Times New Roman" w:hAnsi="Times New Roman" w:cs="Times New Roman"/>
        </w:rPr>
      </w:pPr>
    </w:p>
    <w:p w14:paraId="5531449C" w14:textId="77777777" w:rsidR="008835FA" w:rsidRPr="008835FA" w:rsidRDefault="00B34803" w:rsidP="008835FA">
      <w:pPr>
        <w:pStyle w:val="EndNoteBibliography"/>
        <w:ind w:left="720" w:hanging="720"/>
      </w:pPr>
      <w:r>
        <w:rPr>
          <w:rFonts w:ascii="Times New Roman" w:hAnsi="Times New Roman" w:cs="Times New Roman"/>
        </w:rPr>
        <w:fldChar w:fldCharType="begin"/>
      </w:r>
      <w:r>
        <w:rPr>
          <w:rFonts w:ascii="Times New Roman" w:hAnsi="Times New Roman" w:cs="Times New Roman"/>
        </w:rPr>
        <w:instrText xml:space="preserve"> ADDIN EN.REFLIST </w:instrText>
      </w:r>
      <w:r>
        <w:rPr>
          <w:rFonts w:ascii="Times New Roman" w:hAnsi="Times New Roman" w:cs="Times New Roman"/>
        </w:rPr>
        <w:fldChar w:fldCharType="separate"/>
      </w:r>
      <w:r w:rsidR="008835FA" w:rsidRPr="008835FA">
        <w:t>1.</w:t>
      </w:r>
      <w:r w:rsidR="008835FA" w:rsidRPr="008835FA">
        <w:tab/>
        <w:t>Cardona M, Lewis ET, Kristensen MR, Skjot-Arkil H, Ekmann AA, Nygaard HH, Jensen JJ, Jensen RO, Pedersen JL, Turner RM</w:t>
      </w:r>
      <w:r w:rsidR="008835FA" w:rsidRPr="008835FA">
        <w:rPr>
          <w:i/>
        </w:rPr>
        <w:t xml:space="preserve"> et al</w:t>
      </w:r>
      <w:r w:rsidR="008835FA" w:rsidRPr="008835FA">
        <w:t xml:space="preserve">: </w:t>
      </w:r>
      <w:r w:rsidR="008835FA" w:rsidRPr="008835FA">
        <w:rPr>
          <w:b/>
        </w:rPr>
        <w:t>Predictive validity of the CriSTAL tool for short-term mortality in older people presenting at Emergency Departments: a prospective study</w:t>
      </w:r>
      <w:r w:rsidR="008835FA" w:rsidRPr="008835FA">
        <w:t xml:space="preserve">. </w:t>
      </w:r>
      <w:r w:rsidR="008835FA" w:rsidRPr="008835FA">
        <w:rPr>
          <w:i/>
        </w:rPr>
        <w:t xml:space="preserve">European geriatric medicine </w:t>
      </w:r>
      <w:r w:rsidR="008835FA" w:rsidRPr="008835FA">
        <w:t xml:space="preserve">2018, </w:t>
      </w:r>
      <w:r w:rsidR="008835FA" w:rsidRPr="008835FA">
        <w:rPr>
          <w:b/>
        </w:rPr>
        <w:t>9</w:t>
      </w:r>
      <w:r w:rsidR="008835FA" w:rsidRPr="008835FA">
        <w:t>(6):891-901.</w:t>
      </w:r>
    </w:p>
    <w:p w14:paraId="593D6CF0" w14:textId="77777777" w:rsidR="008835FA" w:rsidRPr="008835FA" w:rsidRDefault="008835FA" w:rsidP="008835FA">
      <w:pPr>
        <w:pStyle w:val="EndNoteBibliography"/>
        <w:ind w:left="720" w:hanging="720"/>
      </w:pPr>
      <w:r w:rsidRPr="008835FA">
        <w:t>2.</w:t>
      </w:r>
      <w:r w:rsidRPr="008835FA">
        <w:tab/>
        <w:t xml:space="preserve">Teno JM, Clarridge BR, Casey V, Welch LC, Wetle T, Shield R, Mor V: </w:t>
      </w:r>
      <w:r w:rsidRPr="008835FA">
        <w:rPr>
          <w:b/>
        </w:rPr>
        <w:t>Family perspectives on end-of-life care at the last place of care</w:t>
      </w:r>
      <w:r w:rsidRPr="008835FA">
        <w:t xml:space="preserve">. </w:t>
      </w:r>
      <w:r w:rsidRPr="008835FA">
        <w:rPr>
          <w:i/>
        </w:rPr>
        <w:t xml:space="preserve">Jama </w:t>
      </w:r>
      <w:r w:rsidRPr="008835FA">
        <w:t xml:space="preserve">2004, </w:t>
      </w:r>
      <w:r w:rsidRPr="008835FA">
        <w:rPr>
          <w:b/>
        </w:rPr>
        <w:t>291</w:t>
      </w:r>
      <w:r w:rsidRPr="008835FA">
        <w:t>(1):88-93.</w:t>
      </w:r>
    </w:p>
    <w:p w14:paraId="2676FA75" w14:textId="77777777" w:rsidR="008835FA" w:rsidRPr="008835FA" w:rsidRDefault="008835FA" w:rsidP="008835FA">
      <w:pPr>
        <w:pStyle w:val="EndNoteBibliography"/>
        <w:ind w:left="720" w:hanging="720"/>
      </w:pPr>
      <w:r w:rsidRPr="008835FA">
        <w:t>3.</w:t>
      </w:r>
      <w:r w:rsidRPr="008835FA">
        <w:tab/>
        <w:t xml:space="preserve">Sanjo M, Morita T, Miyashita M, Sato K, Kamibeppu K, Tsuneto S, Shima Y: </w:t>
      </w:r>
      <w:r w:rsidRPr="008835FA">
        <w:rPr>
          <w:b/>
        </w:rPr>
        <w:t>Are Bereaved Family Members Satisfied With Information Provision About Palliative Care Units in Japan?</w:t>
      </w:r>
      <w:r w:rsidRPr="008835FA">
        <w:t xml:space="preserve"> </w:t>
      </w:r>
      <w:r w:rsidRPr="008835FA">
        <w:rPr>
          <w:i/>
        </w:rPr>
        <w:t xml:space="preserve">Am J Hosp Palliat Care </w:t>
      </w:r>
      <w:r w:rsidRPr="008835FA">
        <w:t xml:space="preserve">2018, </w:t>
      </w:r>
      <w:r w:rsidRPr="008835FA">
        <w:rPr>
          <w:b/>
        </w:rPr>
        <w:t>35</w:t>
      </w:r>
      <w:r w:rsidRPr="008835FA">
        <w:t>(2):275-283.</w:t>
      </w:r>
    </w:p>
    <w:p w14:paraId="7E3C194F" w14:textId="77777777" w:rsidR="008835FA" w:rsidRPr="008835FA" w:rsidRDefault="008835FA" w:rsidP="008835FA">
      <w:pPr>
        <w:pStyle w:val="EndNoteBibliography"/>
        <w:ind w:left="720" w:hanging="720"/>
      </w:pPr>
      <w:r w:rsidRPr="008835FA">
        <w:t>4.</w:t>
      </w:r>
      <w:r w:rsidRPr="008835FA">
        <w:tab/>
        <w:t xml:space="preserve">Richards CA, Liu CF, Hebert PL, Ersek M, Wachterman MW, Reinke LF, Taylor LL, O'Hare AM: </w:t>
      </w:r>
      <w:r w:rsidRPr="008835FA">
        <w:rPr>
          <w:b/>
        </w:rPr>
        <w:t>Family Perceptions of Quality of End-of-Life Care for Veterans with Advanced CKD</w:t>
      </w:r>
      <w:r w:rsidRPr="008835FA">
        <w:t xml:space="preserve">. </w:t>
      </w:r>
      <w:r w:rsidRPr="008835FA">
        <w:rPr>
          <w:i/>
        </w:rPr>
        <w:t xml:space="preserve">Clin J Am Soc Nephrol </w:t>
      </w:r>
      <w:r w:rsidRPr="008835FA">
        <w:t xml:space="preserve">2019, </w:t>
      </w:r>
      <w:r w:rsidRPr="008835FA">
        <w:rPr>
          <w:b/>
        </w:rPr>
        <w:t>14</w:t>
      </w:r>
      <w:r w:rsidRPr="008835FA">
        <w:t>(9):1324-1335.</w:t>
      </w:r>
    </w:p>
    <w:p w14:paraId="79AF5BA6" w14:textId="77777777" w:rsidR="008835FA" w:rsidRPr="008835FA" w:rsidRDefault="008835FA" w:rsidP="008835FA">
      <w:pPr>
        <w:pStyle w:val="EndNoteBibliography"/>
        <w:ind w:left="720" w:hanging="720"/>
      </w:pPr>
      <w:r w:rsidRPr="008835FA">
        <w:t>5.</w:t>
      </w:r>
      <w:r w:rsidRPr="008835FA">
        <w:tab/>
        <w:t>Heyland DK, Dodek P, Rocker G, Groll D, Gafni A, Pichora D, Shortt S, Tranmer J, Lazar N, Kutsogiannis J</w:t>
      </w:r>
      <w:r w:rsidRPr="008835FA">
        <w:rPr>
          <w:i/>
        </w:rPr>
        <w:t xml:space="preserve"> et al</w:t>
      </w:r>
      <w:r w:rsidRPr="008835FA">
        <w:t xml:space="preserve">: </w:t>
      </w:r>
      <w:r w:rsidRPr="008835FA">
        <w:rPr>
          <w:b/>
        </w:rPr>
        <w:t>What matters most in end-of-life care: perceptions of seriously ill patients and their family members</w:t>
      </w:r>
      <w:r w:rsidRPr="008835FA">
        <w:t xml:space="preserve">. </w:t>
      </w:r>
      <w:r w:rsidRPr="008835FA">
        <w:rPr>
          <w:i/>
        </w:rPr>
        <w:t xml:space="preserve">Cmaj </w:t>
      </w:r>
      <w:r w:rsidRPr="008835FA">
        <w:t xml:space="preserve">2006, </w:t>
      </w:r>
      <w:r w:rsidRPr="008835FA">
        <w:rPr>
          <w:b/>
        </w:rPr>
        <w:t>174</w:t>
      </w:r>
      <w:r w:rsidRPr="008835FA">
        <w:t>(5):627-633.</w:t>
      </w:r>
    </w:p>
    <w:p w14:paraId="41B2E12A" w14:textId="77777777" w:rsidR="008835FA" w:rsidRPr="008835FA" w:rsidRDefault="008835FA" w:rsidP="008835FA">
      <w:pPr>
        <w:pStyle w:val="EndNoteBibliography"/>
        <w:ind w:left="720" w:hanging="720"/>
      </w:pPr>
      <w:r w:rsidRPr="008835FA">
        <w:t>6.</w:t>
      </w:r>
      <w:r w:rsidRPr="008835FA">
        <w:tab/>
        <w:t xml:space="preserve">Blacquiere D, Bhimji K, Meggison H, Sinclair J, Sharma M: </w:t>
      </w:r>
      <w:r w:rsidRPr="008835FA">
        <w:rPr>
          <w:b/>
        </w:rPr>
        <w:t>Satisfaction with palliative care after stroke: a prospective cohort study</w:t>
      </w:r>
      <w:r w:rsidRPr="008835FA">
        <w:t xml:space="preserve">. </w:t>
      </w:r>
      <w:r w:rsidRPr="008835FA">
        <w:rPr>
          <w:i/>
        </w:rPr>
        <w:t xml:space="preserve">Stroke </w:t>
      </w:r>
      <w:r w:rsidRPr="008835FA">
        <w:t xml:space="preserve">2013, </w:t>
      </w:r>
      <w:r w:rsidRPr="008835FA">
        <w:rPr>
          <w:b/>
        </w:rPr>
        <w:t>44</w:t>
      </w:r>
      <w:r w:rsidRPr="008835FA">
        <w:t>(9):2617-2619.</w:t>
      </w:r>
    </w:p>
    <w:p w14:paraId="4C7D317A" w14:textId="77777777" w:rsidR="008835FA" w:rsidRPr="008835FA" w:rsidRDefault="008835FA" w:rsidP="008835FA">
      <w:pPr>
        <w:pStyle w:val="EndNoteBibliography"/>
        <w:ind w:left="720" w:hanging="720"/>
      </w:pPr>
      <w:r w:rsidRPr="008835FA">
        <w:t>7.</w:t>
      </w:r>
      <w:r w:rsidRPr="008835FA">
        <w:tab/>
        <w:t xml:space="preserve">Strachan PH, Ross H, Rocker GM, Dodek PM, Heyl,  DK: </w:t>
      </w:r>
      <w:r w:rsidRPr="008835FA">
        <w:rPr>
          <w:b/>
        </w:rPr>
        <w:t>Mind the gap: Opportunities for improving end-of-life care for patients with advanced heart failure</w:t>
      </w:r>
      <w:r w:rsidRPr="008835FA">
        <w:t xml:space="preserve">. </w:t>
      </w:r>
      <w:r w:rsidRPr="008835FA">
        <w:rPr>
          <w:i/>
        </w:rPr>
        <w:t xml:space="preserve">Can J Cardiol </w:t>
      </w:r>
      <w:r w:rsidRPr="008835FA">
        <w:t>2009</w:t>
      </w:r>
    </w:p>
    <w:p w14:paraId="2233E38C" w14:textId="77777777" w:rsidR="008835FA" w:rsidRPr="008835FA" w:rsidRDefault="008835FA" w:rsidP="005149EE">
      <w:pPr>
        <w:pStyle w:val="EndNoteBibliography"/>
        <w:ind w:left="720" w:hanging="11"/>
      </w:pPr>
      <w:r w:rsidRPr="008835FA">
        <w:rPr>
          <w:b/>
        </w:rPr>
        <w:t>25</w:t>
      </w:r>
      <w:r w:rsidRPr="008835FA">
        <w:t>(11):635-640.</w:t>
      </w:r>
    </w:p>
    <w:p w14:paraId="27B764A8" w14:textId="77777777" w:rsidR="008835FA" w:rsidRPr="008835FA" w:rsidRDefault="008835FA" w:rsidP="008835FA">
      <w:pPr>
        <w:pStyle w:val="EndNoteBibliography"/>
        <w:ind w:left="720" w:hanging="720"/>
      </w:pPr>
      <w:r w:rsidRPr="008835FA">
        <w:t>8.</w:t>
      </w:r>
      <w:r w:rsidRPr="008835FA">
        <w:tab/>
        <w:t xml:space="preserve">Parker SM, Remington R, Nannini A, Cifuentes M: </w:t>
      </w:r>
      <w:r w:rsidRPr="008835FA">
        <w:rPr>
          <w:b/>
        </w:rPr>
        <w:t>Patient Outcomes and Satisfaction With Care Following Palliative Care Consultation</w:t>
      </w:r>
      <w:r w:rsidRPr="008835FA">
        <w:t xml:space="preserve">. </w:t>
      </w:r>
      <w:r w:rsidRPr="008835FA">
        <w:rPr>
          <w:i/>
        </w:rPr>
        <w:t xml:space="preserve">Journal of Hospice &amp; Palliative Nursing </w:t>
      </w:r>
      <w:r w:rsidRPr="008835FA">
        <w:t xml:space="preserve">2013, </w:t>
      </w:r>
      <w:r w:rsidRPr="008835FA">
        <w:rPr>
          <w:b/>
        </w:rPr>
        <w:t>15</w:t>
      </w:r>
      <w:r w:rsidRPr="008835FA">
        <w:t>(4):225-232.</w:t>
      </w:r>
    </w:p>
    <w:p w14:paraId="3BE3740D" w14:textId="77777777" w:rsidR="008835FA" w:rsidRPr="008835FA" w:rsidRDefault="008835FA" w:rsidP="008835FA">
      <w:pPr>
        <w:pStyle w:val="EndNoteBibliography"/>
        <w:ind w:left="720" w:hanging="720"/>
      </w:pPr>
      <w:r w:rsidRPr="008835FA">
        <w:t>9.</w:t>
      </w:r>
      <w:r w:rsidRPr="008835FA">
        <w:tab/>
        <w:t xml:space="preserve">van der Klink MA, Heijboer L, Hofhuis JG, Hovingh A, Rommes JH, Westerman MJ, Spronk PE: </w:t>
      </w:r>
      <w:r w:rsidRPr="008835FA">
        <w:rPr>
          <w:b/>
        </w:rPr>
        <w:t>Survey into bereavement of family members of patients who died in the intensive care unit</w:t>
      </w:r>
      <w:r w:rsidRPr="008835FA">
        <w:t xml:space="preserve">. </w:t>
      </w:r>
      <w:r w:rsidRPr="008835FA">
        <w:rPr>
          <w:i/>
        </w:rPr>
        <w:t xml:space="preserve">Intensive Crit Care Nurs </w:t>
      </w:r>
      <w:r w:rsidRPr="008835FA">
        <w:t xml:space="preserve">2010, </w:t>
      </w:r>
      <w:r w:rsidRPr="008835FA">
        <w:rPr>
          <w:b/>
        </w:rPr>
        <w:t>26</w:t>
      </w:r>
      <w:r w:rsidRPr="008835FA">
        <w:t>(4):215-225.</w:t>
      </w:r>
    </w:p>
    <w:p w14:paraId="0636C85E" w14:textId="77777777" w:rsidR="008835FA" w:rsidRPr="008835FA" w:rsidRDefault="008835FA" w:rsidP="008835FA">
      <w:pPr>
        <w:pStyle w:val="EndNoteBibliography"/>
        <w:ind w:left="720" w:hanging="720"/>
      </w:pPr>
      <w:r w:rsidRPr="008835FA">
        <w:t>10.</w:t>
      </w:r>
      <w:r w:rsidRPr="008835FA">
        <w:tab/>
        <w:t xml:space="preserve">Mori M, Morita T, Igarashi N, Shima Y, Miyashita M: </w:t>
      </w:r>
      <w:r w:rsidRPr="008835FA">
        <w:rPr>
          <w:b/>
        </w:rPr>
        <w:t>Communication about the impending death of patients with cancer to the family: a nationwide survey</w:t>
      </w:r>
      <w:r w:rsidRPr="008835FA">
        <w:t xml:space="preserve">. </w:t>
      </w:r>
      <w:r w:rsidRPr="008835FA">
        <w:rPr>
          <w:i/>
        </w:rPr>
        <w:t xml:space="preserve">BMJ Support Palliat Care </w:t>
      </w:r>
      <w:r w:rsidRPr="008835FA">
        <w:t xml:space="preserve">2018, </w:t>
      </w:r>
      <w:r w:rsidRPr="008835FA">
        <w:rPr>
          <w:b/>
        </w:rPr>
        <w:t>8</w:t>
      </w:r>
      <w:r w:rsidRPr="008835FA">
        <w:t>(2):221-228.</w:t>
      </w:r>
    </w:p>
    <w:p w14:paraId="6D2032B8" w14:textId="77777777" w:rsidR="008835FA" w:rsidRPr="008835FA" w:rsidRDefault="008835FA" w:rsidP="008835FA">
      <w:pPr>
        <w:pStyle w:val="EndNoteBibliography"/>
        <w:ind w:left="720" w:hanging="720"/>
      </w:pPr>
      <w:r w:rsidRPr="008835FA">
        <w:t>11.</w:t>
      </w:r>
      <w:r w:rsidRPr="008835FA">
        <w:tab/>
        <w:t xml:space="preserve">Khandelwal N, Curtis JR, Freedman VA, Kasper JD, Gozalo P, Engelberg RA, Teno JM: </w:t>
      </w:r>
      <w:r w:rsidRPr="008835FA">
        <w:rPr>
          <w:b/>
        </w:rPr>
        <w:t>How Often Is End-of-Life Care in the United States Inconsistent with Patients' Goals of Care?</w:t>
      </w:r>
      <w:r w:rsidRPr="008835FA">
        <w:t xml:space="preserve"> </w:t>
      </w:r>
      <w:r w:rsidRPr="008835FA">
        <w:rPr>
          <w:i/>
        </w:rPr>
        <w:t xml:space="preserve">J Palliat Med </w:t>
      </w:r>
      <w:r w:rsidRPr="008835FA">
        <w:t xml:space="preserve">2017, </w:t>
      </w:r>
      <w:r w:rsidRPr="008835FA">
        <w:rPr>
          <w:b/>
        </w:rPr>
        <w:t>20</w:t>
      </w:r>
      <w:r w:rsidRPr="008835FA">
        <w:t>(12):1400-1404.</w:t>
      </w:r>
    </w:p>
    <w:p w14:paraId="41C926F7" w14:textId="77777777" w:rsidR="008835FA" w:rsidRPr="008835FA" w:rsidRDefault="008835FA" w:rsidP="008835FA">
      <w:pPr>
        <w:pStyle w:val="EndNoteBibliography"/>
        <w:ind w:left="720" w:hanging="720"/>
      </w:pPr>
      <w:r w:rsidRPr="008835FA">
        <w:t>12.</w:t>
      </w:r>
      <w:r w:rsidRPr="008835FA">
        <w:tab/>
        <w:t xml:space="preserve">Phipps E, Braitman L: </w:t>
      </w:r>
      <w:r w:rsidRPr="008835FA">
        <w:rPr>
          <w:b/>
        </w:rPr>
        <w:t>Family caregiver satisfaction with care at end of life: Report from the cultural variations study (CVAS)</w:t>
      </w:r>
      <w:r w:rsidRPr="008835FA">
        <w:t xml:space="preserve">. </w:t>
      </w:r>
      <w:r w:rsidRPr="008835FA">
        <w:rPr>
          <w:i/>
        </w:rPr>
        <w:t xml:space="preserve">American Journal of Hospice and Palliative Medicine </w:t>
      </w:r>
      <w:r w:rsidRPr="008835FA">
        <w:t xml:space="preserve">2004, </w:t>
      </w:r>
      <w:r w:rsidRPr="008835FA">
        <w:rPr>
          <w:b/>
        </w:rPr>
        <w:t>21</w:t>
      </w:r>
      <w:r w:rsidRPr="008835FA">
        <w:t>:340 - 342.</w:t>
      </w:r>
    </w:p>
    <w:p w14:paraId="653E8F62" w14:textId="77777777" w:rsidR="008835FA" w:rsidRPr="008835FA" w:rsidRDefault="008835FA" w:rsidP="008835FA">
      <w:pPr>
        <w:pStyle w:val="EndNoteBibliography"/>
        <w:ind w:left="720" w:hanging="720"/>
      </w:pPr>
      <w:r w:rsidRPr="008835FA">
        <w:t>13.</w:t>
      </w:r>
      <w:r w:rsidRPr="008835FA">
        <w:tab/>
        <w:t xml:space="preserve">Norris K, Merriman MP, Curtis JR, Asp C, Tuholske L, Byock IR: </w:t>
      </w:r>
      <w:r w:rsidRPr="008835FA">
        <w:rPr>
          <w:b/>
        </w:rPr>
        <w:t>Next of kin perspectives on the experience of end-of-life care in a community setting</w:t>
      </w:r>
      <w:r w:rsidRPr="008835FA">
        <w:t xml:space="preserve">. </w:t>
      </w:r>
      <w:r w:rsidRPr="008835FA">
        <w:rPr>
          <w:i/>
        </w:rPr>
        <w:t xml:space="preserve">J Palliat Med </w:t>
      </w:r>
      <w:r w:rsidRPr="008835FA">
        <w:t xml:space="preserve">2007, </w:t>
      </w:r>
      <w:r w:rsidRPr="008835FA">
        <w:rPr>
          <w:b/>
        </w:rPr>
        <w:t>10</w:t>
      </w:r>
      <w:r w:rsidRPr="008835FA">
        <w:t>(5):1101-1115.</w:t>
      </w:r>
    </w:p>
    <w:p w14:paraId="79DF4388" w14:textId="77777777" w:rsidR="008835FA" w:rsidRPr="008835FA" w:rsidRDefault="008835FA" w:rsidP="008835FA">
      <w:pPr>
        <w:pStyle w:val="EndNoteBibliography"/>
        <w:ind w:left="720" w:hanging="720"/>
      </w:pPr>
      <w:r w:rsidRPr="008835FA">
        <w:t>14.</w:t>
      </w:r>
      <w:r w:rsidRPr="008835FA">
        <w:tab/>
        <w:t xml:space="preserve">Heyland DK, Cook DJ, Rocker GM, Dodek PM, Kutsogiannis DJ, Skrobik Y, Jiang X, Day AG, Cohen SR, Canadian Researchers at the End of Life N: </w:t>
      </w:r>
      <w:r w:rsidRPr="008835FA">
        <w:rPr>
          <w:b/>
        </w:rPr>
        <w:t>Defining priorities for improving end-of-life care in Canada</w:t>
      </w:r>
      <w:r w:rsidRPr="008835FA">
        <w:t xml:space="preserve">. </w:t>
      </w:r>
      <w:r w:rsidRPr="008835FA">
        <w:rPr>
          <w:i/>
        </w:rPr>
        <w:t xml:space="preserve">CMAJ </w:t>
      </w:r>
      <w:r w:rsidRPr="008835FA">
        <w:t xml:space="preserve">2010, </w:t>
      </w:r>
      <w:r w:rsidRPr="008835FA">
        <w:rPr>
          <w:b/>
        </w:rPr>
        <w:t>182</w:t>
      </w:r>
      <w:r w:rsidRPr="008835FA">
        <w:t>(16):E747-752.</w:t>
      </w:r>
    </w:p>
    <w:p w14:paraId="5A25493D" w14:textId="445E68A3" w:rsidR="000064A5" w:rsidRPr="00036E79" w:rsidRDefault="00B34803" w:rsidP="00036E79">
      <w:pPr>
        <w:rPr>
          <w:rFonts w:ascii="Times New Roman" w:hAnsi="Times New Roman" w:cs="Times New Roman"/>
        </w:rPr>
      </w:pPr>
      <w:r>
        <w:rPr>
          <w:rFonts w:ascii="Times New Roman" w:hAnsi="Times New Roman" w:cs="Times New Roman"/>
        </w:rPr>
        <w:fldChar w:fldCharType="end"/>
      </w:r>
    </w:p>
    <w:sectPr w:rsidR="000064A5" w:rsidRPr="00036E79" w:rsidSect="005709C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8DE9A0" w14:textId="77777777" w:rsidR="00BD32A8" w:rsidRDefault="00BD32A8" w:rsidP="00950FF8">
      <w:pPr>
        <w:spacing w:after="0" w:line="240" w:lineRule="auto"/>
      </w:pPr>
      <w:r>
        <w:separator/>
      </w:r>
    </w:p>
  </w:endnote>
  <w:endnote w:type="continuationSeparator" w:id="0">
    <w:p w14:paraId="4EC91645" w14:textId="77777777" w:rsidR="00BD32A8" w:rsidRDefault="00BD32A8" w:rsidP="00950F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72CDD" w14:textId="77777777" w:rsidR="00F25F0A" w:rsidRDefault="00F25F0A">
    <w:pPr>
      <w:pStyle w:val="Footer"/>
      <w:jc w:val="center"/>
      <w:rPr>
        <w:color w:val="4472C4" w:themeColor="accent1"/>
      </w:rPr>
    </w:pPr>
    <w:r>
      <w:rPr>
        <w:color w:val="4472C4" w:themeColor="accent1"/>
      </w:rPr>
      <w:t xml:space="preserve">Page </w:t>
    </w:r>
    <w:r>
      <w:rPr>
        <w:color w:val="4472C4" w:themeColor="accent1"/>
      </w:rPr>
      <w:fldChar w:fldCharType="begin"/>
    </w:r>
    <w:r>
      <w:rPr>
        <w:color w:val="4472C4" w:themeColor="accent1"/>
      </w:rPr>
      <w:instrText xml:space="preserve"> PAGE  \* Arabic  \* MERGEFORMAT </w:instrText>
    </w:r>
    <w:r>
      <w:rPr>
        <w:color w:val="4472C4" w:themeColor="accent1"/>
      </w:rPr>
      <w:fldChar w:fldCharType="separate"/>
    </w:r>
    <w:r>
      <w:rPr>
        <w:noProof/>
        <w:color w:val="4472C4" w:themeColor="accent1"/>
      </w:rPr>
      <w:t>2</w:t>
    </w:r>
    <w:r>
      <w:rPr>
        <w:color w:val="4472C4" w:themeColor="accent1"/>
      </w:rPr>
      <w:fldChar w:fldCharType="end"/>
    </w:r>
    <w:r>
      <w:rPr>
        <w:color w:val="4472C4" w:themeColor="accent1"/>
      </w:rPr>
      <w:t xml:space="preserve"> of </w:t>
    </w:r>
    <w:r>
      <w:rPr>
        <w:color w:val="4472C4" w:themeColor="accent1"/>
      </w:rPr>
      <w:fldChar w:fldCharType="begin"/>
    </w:r>
    <w:r>
      <w:rPr>
        <w:color w:val="4472C4" w:themeColor="accent1"/>
      </w:rPr>
      <w:instrText xml:space="preserve"> NUMPAGES  \* Arabic  \* MERGEFORMAT </w:instrText>
    </w:r>
    <w:r>
      <w:rPr>
        <w:color w:val="4472C4" w:themeColor="accent1"/>
      </w:rPr>
      <w:fldChar w:fldCharType="separate"/>
    </w:r>
    <w:r>
      <w:rPr>
        <w:noProof/>
        <w:color w:val="4472C4" w:themeColor="accent1"/>
      </w:rPr>
      <w:t>2</w:t>
    </w:r>
    <w:r>
      <w:rPr>
        <w:color w:val="4472C4" w:themeColor="accent1"/>
      </w:rPr>
      <w:fldChar w:fldCharType="end"/>
    </w:r>
  </w:p>
  <w:p w14:paraId="595344CE" w14:textId="77777777" w:rsidR="00F25F0A" w:rsidRDefault="00F25F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FC96F" w14:textId="77777777" w:rsidR="00BD32A8" w:rsidRDefault="00BD32A8" w:rsidP="00950FF8">
      <w:pPr>
        <w:spacing w:after="0" w:line="240" w:lineRule="auto"/>
      </w:pPr>
      <w:r>
        <w:separator/>
      </w:r>
    </w:p>
  </w:footnote>
  <w:footnote w:type="continuationSeparator" w:id="0">
    <w:p w14:paraId="279E51EE" w14:textId="77777777" w:rsidR="00BD32A8" w:rsidRDefault="00BD32A8" w:rsidP="00950F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1ACB"/>
    <w:multiLevelType w:val="hybridMultilevel"/>
    <w:tmpl w:val="2F0AE0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D01153D"/>
    <w:multiLevelType w:val="hybridMultilevel"/>
    <w:tmpl w:val="35B6DD64"/>
    <w:lvl w:ilvl="0" w:tplc="0C090001">
      <w:start w:val="1"/>
      <w:numFmt w:val="bullet"/>
      <w:lvlText w:val=""/>
      <w:lvlJc w:val="left"/>
      <w:pPr>
        <w:ind w:left="-2160" w:hanging="360"/>
      </w:pPr>
      <w:rPr>
        <w:rFonts w:ascii="Symbol" w:hAnsi="Symbol" w:hint="default"/>
      </w:rPr>
    </w:lvl>
    <w:lvl w:ilvl="1" w:tplc="240C21C6">
      <w:numFmt w:val="bullet"/>
      <w:lvlText w:val="•"/>
      <w:lvlJc w:val="left"/>
      <w:pPr>
        <w:ind w:left="-1080" w:hanging="720"/>
      </w:pPr>
      <w:rPr>
        <w:rFonts w:ascii="Calibri" w:eastAsiaTheme="minorHAnsi" w:hAnsi="Calibri" w:cs="Calibri" w:hint="default"/>
      </w:rPr>
    </w:lvl>
    <w:lvl w:ilvl="2" w:tplc="0C090005" w:tentative="1">
      <w:start w:val="1"/>
      <w:numFmt w:val="bullet"/>
      <w:lvlText w:val=""/>
      <w:lvlJc w:val="left"/>
      <w:pPr>
        <w:ind w:left="-720" w:hanging="360"/>
      </w:pPr>
      <w:rPr>
        <w:rFonts w:ascii="Wingdings" w:hAnsi="Wingdings" w:hint="default"/>
      </w:rPr>
    </w:lvl>
    <w:lvl w:ilvl="3" w:tplc="0C090001" w:tentative="1">
      <w:start w:val="1"/>
      <w:numFmt w:val="bullet"/>
      <w:lvlText w:val=""/>
      <w:lvlJc w:val="left"/>
      <w:pPr>
        <w:ind w:left="0" w:hanging="360"/>
      </w:pPr>
      <w:rPr>
        <w:rFonts w:ascii="Symbol" w:hAnsi="Symbol" w:hint="default"/>
      </w:rPr>
    </w:lvl>
    <w:lvl w:ilvl="4" w:tplc="0C090003" w:tentative="1">
      <w:start w:val="1"/>
      <w:numFmt w:val="bullet"/>
      <w:lvlText w:val="o"/>
      <w:lvlJc w:val="left"/>
      <w:pPr>
        <w:ind w:left="720" w:hanging="360"/>
      </w:pPr>
      <w:rPr>
        <w:rFonts w:ascii="Courier New" w:hAnsi="Courier New" w:cs="Courier New" w:hint="default"/>
      </w:rPr>
    </w:lvl>
    <w:lvl w:ilvl="5" w:tplc="0C090005" w:tentative="1">
      <w:start w:val="1"/>
      <w:numFmt w:val="bullet"/>
      <w:lvlText w:val=""/>
      <w:lvlJc w:val="left"/>
      <w:pPr>
        <w:ind w:left="1440" w:hanging="360"/>
      </w:pPr>
      <w:rPr>
        <w:rFonts w:ascii="Wingdings" w:hAnsi="Wingdings" w:hint="default"/>
      </w:rPr>
    </w:lvl>
    <w:lvl w:ilvl="6" w:tplc="0C090001" w:tentative="1">
      <w:start w:val="1"/>
      <w:numFmt w:val="bullet"/>
      <w:lvlText w:val=""/>
      <w:lvlJc w:val="left"/>
      <w:pPr>
        <w:ind w:left="2160" w:hanging="360"/>
      </w:pPr>
      <w:rPr>
        <w:rFonts w:ascii="Symbol" w:hAnsi="Symbol" w:hint="default"/>
      </w:rPr>
    </w:lvl>
    <w:lvl w:ilvl="7" w:tplc="0C090003" w:tentative="1">
      <w:start w:val="1"/>
      <w:numFmt w:val="bullet"/>
      <w:lvlText w:val="o"/>
      <w:lvlJc w:val="left"/>
      <w:pPr>
        <w:ind w:left="2880" w:hanging="360"/>
      </w:pPr>
      <w:rPr>
        <w:rFonts w:ascii="Courier New" w:hAnsi="Courier New" w:cs="Courier New" w:hint="default"/>
      </w:rPr>
    </w:lvl>
    <w:lvl w:ilvl="8" w:tplc="0C090005" w:tentative="1">
      <w:start w:val="1"/>
      <w:numFmt w:val="bullet"/>
      <w:lvlText w:val=""/>
      <w:lvlJc w:val="left"/>
      <w:pPr>
        <w:ind w:left="3600" w:hanging="360"/>
      </w:pPr>
      <w:rPr>
        <w:rFonts w:ascii="Wingdings" w:hAnsi="Wingdings" w:hint="default"/>
      </w:rPr>
    </w:lvl>
  </w:abstractNum>
  <w:abstractNum w:abstractNumId="2" w15:restartNumberingAfterBreak="0">
    <w:nsid w:val="0F5017BD"/>
    <w:multiLevelType w:val="hybridMultilevel"/>
    <w:tmpl w:val="2B78E8C0"/>
    <w:lvl w:ilvl="0" w:tplc="BB181180">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6556F5D"/>
    <w:multiLevelType w:val="hybridMultilevel"/>
    <w:tmpl w:val="858853FE"/>
    <w:lvl w:ilvl="0" w:tplc="0C09000D">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E334F68"/>
    <w:multiLevelType w:val="hybridMultilevel"/>
    <w:tmpl w:val="250A514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8A57BD8"/>
    <w:multiLevelType w:val="hybridMultilevel"/>
    <w:tmpl w:val="A7BC493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2934786A"/>
    <w:multiLevelType w:val="hybridMultilevel"/>
    <w:tmpl w:val="7A6862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9502F5C"/>
    <w:multiLevelType w:val="hybridMultilevel"/>
    <w:tmpl w:val="294A844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2B646111"/>
    <w:multiLevelType w:val="hybridMultilevel"/>
    <w:tmpl w:val="D6261BB6"/>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BCD1B5A"/>
    <w:multiLevelType w:val="hybridMultilevel"/>
    <w:tmpl w:val="D1CE4E0A"/>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D1E0AC6"/>
    <w:multiLevelType w:val="hybridMultilevel"/>
    <w:tmpl w:val="E8A801E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2E582407"/>
    <w:multiLevelType w:val="hybridMultilevel"/>
    <w:tmpl w:val="93FA67F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EB21153"/>
    <w:multiLevelType w:val="hybridMultilevel"/>
    <w:tmpl w:val="5DDEAB10"/>
    <w:lvl w:ilvl="0" w:tplc="950C7588">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F0C2607"/>
    <w:multiLevelType w:val="hybridMultilevel"/>
    <w:tmpl w:val="3F7E1E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3D6B61C3"/>
    <w:multiLevelType w:val="hybridMultilevel"/>
    <w:tmpl w:val="69F2EF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42532741"/>
    <w:multiLevelType w:val="hybridMultilevel"/>
    <w:tmpl w:val="38D482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403774C"/>
    <w:multiLevelType w:val="hybridMultilevel"/>
    <w:tmpl w:val="7ADCB62E"/>
    <w:lvl w:ilvl="0" w:tplc="477011E2">
      <w:start w:val="1"/>
      <w:numFmt w:val="decimal"/>
      <w:lvlText w:val="%1"/>
      <w:lvlJc w:val="left"/>
      <w:pPr>
        <w:ind w:left="720" w:hanging="660"/>
      </w:pPr>
      <w:rPr>
        <w:rFonts w:hint="default"/>
      </w:rPr>
    </w:lvl>
    <w:lvl w:ilvl="1" w:tplc="0C090019" w:tentative="1">
      <w:start w:val="1"/>
      <w:numFmt w:val="lowerLetter"/>
      <w:lvlText w:val="%2."/>
      <w:lvlJc w:val="left"/>
      <w:pPr>
        <w:ind w:left="1140" w:hanging="360"/>
      </w:pPr>
    </w:lvl>
    <w:lvl w:ilvl="2" w:tplc="0C09001B" w:tentative="1">
      <w:start w:val="1"/>
      <w:numFmt w:val="lowerRoman"/>
      <w:lvlText w:val="%3."/>
      <w:lvlJc w:val="right"/>
      <w:pPr>
        <w:ind w:left="1860" w:hanging="180"/>
      </w:pPr>
    </w:lvl>
    <w:lvl w:ilvl="3" w:tplc="0C09000F" w:tentative="1">
      <w:start w:val="1"/>
      <w:numFmt w:val="decimal"/>
      <w:lvlText w:val="%4."/>
      <w:lvlJc w:val="left"/>
      <w:pPr>
        <w:ind w:left="2580" w:hanging="360"/>
      </w:pPr>
    </w:lvl>
    <w:lvl w:ilvl="4" w:tplc="0C090019" w:tentative="1">
      <w:start w:val="1"/>
      <w:numFmt w:val="lowerLetter"/>
      <w:lvlText w:val="%5."/>
      <w:lvlJc w:val="left"/>
      <w:pPr>
        <w:ind w:left="3300" w:hanging="360"/>
      </w:pPr>
    </w:lvl>
    <w:lvl w:ilvl="5" w:tplc="0C09001B" w:tentative="1">
      <w:start w:val="1"/>
      <w:numFmt w:val="lowerRoman"/>
      <w:lvlText w:val="%6."/>
      <w:lvlJc w:val="right"/>
      <w:pPr>
        <w:ind w:left="4020" w:hanging="180"/>
      </w:pPr>
    </w:lvl>
    <w:lvl w:ilvl="6" w:tplc="0C09000F" w:tentative="1">
      <w:start w:val="1"/>
      <w:numFmt w:val="decimal"/>
      <w:lvlText w:val="%7."/>
      <w:lvlJc w:val="left"/>
      <w:pPr>
        <w:ind w:left="4740" w:hanging="360"/>
      </w:pPr>
    </w:lvl>
    <w:lvl w:ilvl="7" w:tplc="0C090019" w:tentative="1">
      <w:start w:val="1"/>
      <w:numFmt w:val="lowerLetter"/>
      <w:lvlText w:val="%8."/>
      <w:lvlJc w:val="left"/>
      <w:pPr>
        <w:ind w:left="5460" w:hanging="360"/>
      </w:pPr>
    </w:lvl>
    <w:lvl w:ilvl="8" w:tplc="0C09001B" w:tentative="1">
      <w:start w:val="1"/>
      <w:numFmt w:val="lowerRoman"/>
      <w:lvlText w:val="%9."/>
      <w:lvlJc w:val="right"/>
      <w:pPr>
        <w:ind w:left="6180" w:hanging="180"/>
      </w:pPr>
    </w:lvl>
  </w:abstractNum>
  <w:abstractNum w:abstractNumId="17" w15:restartNumberingAfterBreak="0">
    <w:nsid w:val="45F86DFC"/>
    <w:multiLevelType w:val="hybridMultilevel"/>
    <w:tmpl w:val="3F2C0C5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46404512"/>
    <w:multiLevelType w:val="hybridMultilevel"/>
    <w:tmpl w:val="E9DAD7E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5AF24C94"/>
    <w:multiLevelType w:val="hybridMultilevel"/>
    <w:tmpl w:val="87D8E0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3032907"/>
    <w:multiLevelType w:val="hybridMultilevel"/>
    <w:tmpl w:val="2652A1B8"/>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EEC1BCD"/>
    <w:multiLevelType w:val="hybridMultilevel"/>
    <w:tmpl w:val="78968C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73667266"/>
    <w:multiLevelType w:val="hybridMultilevel"/>
    <w:tmpl w:val="047EA8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7A1D057B"/>
    <w:multiLevelType w:val="hybridMultilevel"/>
    <w:tmpl w:val="20523258"/>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BC919C8"/>
    <w:multiLevelType w:val="hybridMultilevel"/>
    <w:tmpl w:val="E0FA6C4E"/>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1"/>
  </w:num>
  <w:num w:numId="2">
    <w:abstractNumId w:val="4"/>
  </w:num>
  <w:num w:numId="3">
    <w:abstractNumId w:val="22"/>
  </w:num>
  <w:num w:numId="4">
    <w:abstractNumId w:val="2"/>
  </w:num>
  <w:num w:numId="5">
    <w:abstractNumId w:val="14"/>
  </w:num>
  <w:num w:numId="6">
    <w:abstractNumId w:val="16"/>
  </w:num>
  <w:num w:numId="7">
    <w:abstractNumId w:val="24"/>
  </w:num>
  <w:num w:numId="8">
    <w:abstractNumId w:val="21"/>
  </w:num>
  <w:num w:numId="9">
    <w:abstractNumId w:val="17"/>
  </w:num>
  <w:num w:numId="10">
    <w:abstractNumId w:val="13"/>
  </w:num>
  <w:num w:numId="11">
    <w:abstractNumId w:val="5"/>
  </w:num>
  <w:num w:numId="12">
    <w:abstractNumId w:val="1"/>
  </w:num>
  <w:num w:numId="13">
    <w:abstractNumId w:val="9"/>
  </w:num>
  <w:num w:numId="14">
    <w:abstractNumId w:val="8"/>
  </w:num>
  <w:num w:numId="15">
    <w:abstractNumId w:val="23"/>
  </w:num>
  <w:num w:numId="16">
    <w:abstractNumId w:val="20"/>
  </w:num>
  <w:num w:numId="17">
    <w:abstractNumId w:val="10"/>
  </w:num>
  <w:num w:numId="18">
    <w:abstractNumId w:val="12"/>
  </w:num>
  <w:num w:numId="19">
    <w:abstractNumId w:val="3"/>
  </w:num>
  <w:num w:numId="20">
    <w:abstractNumId w:val="19"/>
  </w:num>
  <w:num w:numId="21">
    <w:abstractNumId w:val="15"/>
  </w:num>
  <w:num w:numId="22">
    <w:abstractNumId w:val="18"/>
  </w:num>
  <w:num w:numId="23">
    <w:abstractNumId w:val="0"/>
  </w:num>
  <w:num w:numId="24">
    <w:abstractNumId w:val="6"/>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C Geriatric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fvexar5csfreoef5pyvswpczrap22spt9xv&quot;&gt;Pp3_2020_Manuscript-Converted&lt;record-ids&gt;&lt;item&gt;4&lt;/item&gt;&lt;item&gt;5&lt;/item&gt;&lt;item&gt;7&lt;/item&gt;&lt;item&gt;12&lt;/item&gt;&lt;item&gt;27&lt;/item&gt;&lt;item&gt;44&lt;/item&gt;&lt;item&gt;48&lt;/item&gt;&lt;item&gt;50&lt;/item&gt;&lt;item&gt;53&lt;/item&gt;&lt;item&gt;57&lt;/item&gt;&lt;item&gt;58&lt;/item&gt;&lt;item&gt;59&lt;/item&gt;&lt;item&gt;91&lt;/item&gt;&lt;item&gt;92&lt;/item&gt;&lt;/record-ids&gt;&lt;/item&gt;&lt;/Libraries&gt;"/>
  </w:docVars>
  <w:rsids>
    <w:rsidRoot w:val="00B60DFF"/>
    <w:rsid w:val="000030DF"/>
    <w:rsid w:val="000064A5"/>
    <w:rsid w:val="000209C8"/>
    <w:rsid w:val="00036E79"/>
    <w:rsid w:val="00064BBD"/>
    <w:rsid w:val="00075CD2"/>
    <w:rsid w:val="000924D7"/>
    <w:rsid w:val="00092E0A"/>
    <w:rsid w:val="00093B9D"/>
    <w:rsid w:val="000A12D4"/>
    <w:rsid w:val="000B2CC3"/>
    <w:rsid w:val="000D3ACB"/>
    <w:rsid w:val="000D51BC"/>
    <w:rsid w:val="000F5455"/>
    <w:rsid w:val="00117A7A"/>
    <w:rsid w:val="00122024"/>
    <w:rsid w:val="0012606C"/>
    <w:rsid w:val="001421C2"/>
    <w:rsid w:val="0014452E"/>
    <w:rsid w:val="00145A3C"/>
    <w:rsid w:val="00152087"/>
    <w:rsid w:val="00174D50"/>
    <w:rsid w:val="001758A9"/>
    <w:rsid w:val="00176D27"/>
    <w:rsid w:val="001B6D21"/>
    <w:rsid w:val="001D32ED"/>
    <w:rsid w:val="001E25BB"/>
    <w:rsid w:val="001E530F"/>
    <w:rsid w:val="001F093F"/>
    <w:rsid w:val="00210C2B"/>
    <w:rsid w:val="00220D86"/>
    <w:rsid w:val="002366EE"/>
    <w:rsid w:val="002512E3"/>
    <w:rsid w:val="00257972"/>
    <w:rsid w:val="00277637"/>
    <w:rsid w:val="002B1CF4"/>
    <w:rsid w:val="00311D68"/>
    <w:rsid w:val="0032025F"/>
    <w:rsid w:val="00342157"/>
    <w:rsid w:val="003526C6"/>
    <w:rsid w:val="00364FDC"/>
    <w:rsid w:val="00376D33"/>
    <w:rsid w:val="00397D05"/>
    <w:rsid w:val="003A0669"/>
    <w:rsid w:val="003C56F6"/>
    <w:rsid w:val="003E103B"/>
    <w:rsid w:val="003E4F66"/>
    <w:rsid w:val="003E5401"/>
    <w:rsid w:val="00425CF1"/>
    <w:rsid w:val="00430158"/>
    <w:rsid w:val="0044796F"/>
    <w:rsid w:val="004758DC"/>
    <w:rsid w:val="00486D92"/>
    <w:rsid w:val="00492730"/>
    <w:rsid w:val="004C6DE9"/>
    <w:rsid w:val="00513C12"/>
    <w:rsid w:val="005149EE"/>
    <w:rsid w:val="005236E0"/>
    <w:rsid w:val="0052446A"/>
    <w:rsid w:val="00530728"/>
    <w:rsid w:val="005327A0"/>
    <w:rsid w:val="00535AE1"/>
    <w:rsid w:val="005403A5"/>
    <w:rsid w:val="00556028"/>
    <w:rsid w:val="00567F42"/>
    <w:rsid w:val="005709C5"/>
    <w:rsid w:val="005720CD"/>
    <w:rsid w:val="00576354"/>
    <w:rsid w:val="00580AF8"/>
    <w:rsid w:val="00581B6D"/>
    <w:rsid w:val="005A6E49"/>
    <w:rsid w:val="005C01B0"/>
    <w:rsid w:val="005C0E49"/>
    <w:rsid w:val="005F0F5D"/>
    <w:rsid w:val="0060382A"/>
    <w:rsid w:val="006107D6"/>
    <w:rsid w:val="006175EE"/>
    <w:rsid w:val="0063025E"/>
    <w:rsid w:val="00643C9A"/>
    <w:rsid w:val="00654DF5"/>
    <w:rsid w:val="006655D3"/>
    <w:rsid w:val="00696987"/>
    <w:rsid w:val="006D4594"/>
    <w:rsid w:val="006F1DEA"/>
    <w:rsid w:val="006F61A2"/>
    <w:rsid w:val="006F7CF4"/>
    <w:rsid w:val="0070350C"/>
    <w:rsid w:val="00704785"/>
    <w:rsid w:val="00705466"/>
    <w:rsid w:val="00711668"/>
    <w:rsid w:val="0073720D"/>
    <w:rsid w:val="00746228"/>
    <w:rsid w:val="00753015"/>
    <w:rsid w:val="00765842"/>
    <w:rsid w:val="007D6757"/>
    <w:rsid w:val="007E04BE"/>
    <w:rsid w:val="007E2E3B"/>
    <w:rsid w:val="00804836"/>
    <w:rsid w:val="00814897"/>
    <w:rsid w:val="00817896"/>
    <w:rsid w:val="00820F29"/>
    <w:rsid w:val="00822C39"/>
    <w:rsid w:val="008809FB"/>
    <w:rsid w:val="008835FA"/>
    <w:rsid w:val="008C5A34"/>
    <w:rsid w:val="008E1BC2"/>
    <w:rsid w:val="008F1494"/>
    <w:rsid w:val="008F1C9E"/>
    <w:rsid w:val="008F5B6E"/>
    <w:rsid w:val="00907F15"/>
    <w:rsid w:val="009124F9"/>
    <w:rsid w:val="00916104"/>
    <w:rsid w:val="00924C8D"/>
    <w:rsid w:val="00950FF8"/>
    <w:rsid w:val="00951B4D"/>
    <w:rsid w:val="00971AAC"/>
    <w:rsid w:val="009956E3"/>
    <w:rsid w:val="009C00F7"/>
    <w:rsid w:val="009E5810"/>
    <w:rsid w:val="00A25251"/>
    <w:rsid w:val="00A2593D"/>
    <w:rsid w:val="00A27439"/>
    <w:rsid w:val="00A369B5"/>
    <w:rsid w:val="00A65928"/>
    <w:rsid w:val="00A73618"/>
    <w:rsid w:val="00A97F8A"/>
    <w:rsid w:val="00AE4966"/>
    <w:rsid w:val="00AE546B"/>
    <w:rsid w:val="00AF7471"/>
    <w:rsid w:val="00B10F91"/>
    <w:rsid w:val="00B13099"/>
    <w:rsid w:val="00B34803"/>
    <w:rsid w:val="00B462A6"/>
    <w:rsid w:val="00B60DFF"/>
    <w:rsid w:val="00B95015"/>
    <w:rsid w:val="00BA36CD"/>
    <w:rsid w:val="00BD2C46"/>
    <w:rsid w:val="00BD32A8"/>
    <w:rsid w:val="00C06D00"/>
    <w:rsid w:val="00C11D06"/>
    <w:rsid w:val="00C33226"/>
    <w:rsid w:val="00C46556"/>
    <w:rsid w:val="00C50C25"/>
    <w:rsid w:val="00C727CB"/>
    <w:rsid w:val="00C80C5B"/>
    <w:rsid w:val="00C91881"/>
    <w:rsid w:val="00C95C4C"/>
    <w:rsid w:val="00CC5354"/>
    <w:rsid w:val="00CD474B"/>
    <w:rsid w:val="00CE2313"/>
    <w:rsid w:val="00D05C40"/>
    <w:rsid w:val="00D11850"/>
    <w:rsid w:val="00D24E64"/>
    <w:rsid w:val="00D52BC8"/>
    <w:rsid w:val="00D57D99"/>
    <w:rsid w:val="00D65664"/>
    <w:rsid w:val="00D7209B"/>
    <w:rsid w:val="00D76A26"/>
    <w:rsid w:val="00D81F86"/>
    <w:rsid w:val="00D94235"/>
    <w:rsid w:val="00DA03B3"/>
    <w:rsid w:val="00DA2835"/>
    <w:rsid w:val="00DA53D1"/>
    <w:rsid w:val="00DB44B0"/>
    <w:rsid w:val="00DD3B1A"/>
    <w:rsid w:val="00DF2F28"/>
    <w:rsid w:val="00E033D9"/>
    <w:rsid w:val="00E26024"/>
    <w:rsid w:val="00E52DB1"/>
    <w:rsid w:val="00E5770C"/>
    <w:rsid w:val="00E65EC5"/>
    <w:rsid w:val="00E85618"/>
    <w:rsid w:val="00E9716B"/>
    <w:rsid w:val="00EA61AA"/>
    <w:rsid w:val="00EB2B30"/>
    <w:rsid w:val="00EB6BBC"/>
    <w:rsid w:val="00ED3758"/>
    <w:rsid w:val="00ED4671"/>
    <w:rsid w:val="00EE0273"/>
    <w:rsid w:val="00EE70FD"/>
    <w:rsid w:val="00F059CA"/>
    <w:rsid w:val="00F1006D"/>
    <w:rsid w:val="00F21FA5"/>
    <w:rsid w:val="00F25AD0"/>
    <w:rsid w:val="00F25F0A"/>
    <w:rsid w:val="00F35A4E"/>
    <w:rsid w:val="00F50658"/>
    <w:rsid w:val="00F50DDC"/>
    <w:rsid w:val="00F60001"/>
    <w:rsid w:val="00F60BB7"/>
    <w:rsid w:val="00F61F33"/>
    <w:rsid w:val="00F77FF3"/>
    <w:rsid w:val="00F849A9"/>
    <w:rsid w:val="00F93985"/>
    <w:rsid w:val="00FA2671"/>
    <w:rsid w:val="00FB0A00"/>
    <w:rsid w:val="00FB5810"/>
    <w:rsid w:val="00FD6BBF"/>
    <w:rsid w:val="00FE56AB"/>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C3FB06"/>
  <w15:chartTrackingRefBased/>
  <w15:docId w15:val="{4AB1E4CF-F56F-4749-85C6-0A2D97C88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0D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0DFF"/>
    <w:rPr>
      <w:rFonts w:ascii="Segoe UI" w:hAnsi="Segoe UI" w:cs="Segoe UI"/>
      <w:sz w:val="18"/>
      <w:szCs w:val="18"/>
    </w:rPr>
  </w:style>
  <w:style w:type="table" w:styleId="TableGrid">
    <w:name w:val="Table Grid"/>
    <w:basedOn w:val="TableNormal"/>
    <w:rsid w:val="00B60D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581B6D"/>
    <w:pPr>
      <w:spacing w:after="0" w:line="240" w:lineRule="auto"/>
      <w:ind w:left="720"/>
      <w:contextualSpacing/>
    </w:pPr>
    <w:rPr>
      <w:rFonts w:ascii="Calibri" w:hAnsi="Calibri" w:cs="Calibri"/>
    </w:rPr>
  </w:style>
  <w:style w:type="paragraph" w:customStyle="1" w:styleId="EndNoteBibliographyTitle">
    <w:name w:val="EndNote Bibliography Title"/>
    <w:basedOn w:val="Normal"/>
    <w:link w:val="EndNoteBibliographyTitleChar"/>
    <w:rsid w:val="00581B6D"/>
    <w:pPr>
      <w:spacing w:after="0" w:line="240" w:lineRule="auto"/>
      <w:jc w:val="center"/>
    </w:pPr>
    <w:rPr>
      <w:rFonts w:ascii="Calibri" w:hAnsi="Calibri" w:cs="Calibri"/>
      <w:noProof/>
      <w:lang w:val="en-US"/>
    </w:rPr>
  </w:style>
  <w:style w:type="character" w:customStyle="1" w:styleId="ListParagraphChar">
    <w:name w:val="List Paragraph Char"/>
    <w:basedOn w:val="DefaultParagraphFont"/>
    <w:link w:val="ListParagraph"/>
    <w:uiPriority w:val="34"/>
    <w:rsid w:val="00581B6D"/>
    <w:rPr>
      <w:rFonts w:ascii="Calibri" w:hAnsi="Calibri" w:cs="Calibri"/>
    </w:rPr>
  </w:style>
  <w:style w:type="character" w:customStyle="1" w:styleId="EndNoteBibliographyTitleChar">
    <w:name w:val="EndNote Bibliography Title Char"/>
    <w:basedOn w:val="ListParagraphChar"/>
    <w:link w:val="EndNoteBibliographyTitle"/>
    <w:rsid w:val="00581B6D"/>
    <w:rPr>
      <w:rFonts w:ascii="Calibri" w:hAnsi="Calibri" w:cs="Calibri"/>
      <w:noProof/>
      <w:lang w:val="en-US"/>
    </w:rPr>
  </w:style>
  <w:style w:type="paragraph" w:customStyle="1" w:styleId="EndNoteBibliography">
    <w:name w:val="EndNote Bibliography"/>
    <w:basedOn w:val="Normal"/>
    <w:link w:val="EndNoteBibliographyChar"/>
    <w:rsid w:val="00581B6D"/>
    <w:pPr>
      <w:spacing w:after="0" w:line="240" w:lineRule="auto"/>
    </w:pPr>
    <w:rPr>
      <w:rFonts w:ascii="Calibri" w:hAnsi="Calibri" w:cs="Calibri"/>
      <w:noProof/>
      <w:lang w:val="en-US"/>
    </w:rPr>
  </w:style>
  <w:style w:type="character" w:customStyle="1" w:styleId="EndNoteBibliographyChar">
    <w:name w:val="EndNote Bibliography Char"/>
    <w:basedOn w:val="ListParagraphChar"/>
    <w:link w:val="EndNoteBibliography"/>
    <w:rsid w:val="00581B6D"/>
    <w:rPr>
      <w:rFonts w:ascii="Calibri" w:hAnsi="Calibri" w:cs="Calibri"/>
      <w:noProof/>
      <w:lang w:val="en-US"/>
    </w:rPr>
  </w:style>
  <w:style w:type="character" w:styleId="Hyperlink">
    <w:name w:val="Hyperlink"/>
    <w:basedOn w:val="DefaultParagraphFont"/>
    <w:uiPriority w:val="99"/>
    <w:unhideWhenUsed/>
    <w:rsid w:val="00581B6D"/>
    <w:rPr>
      <w:color w:val="0563C1" w:themeColor="hyperlink"/>
      <w:u w:val="single"/>
    </w:rPr>
  </w:style>
  <w:style w:type="character" w:customStyle="1" w:styleId="UnresolvedMention1">
    <w:name w:val="Unresolved Mention1"/>
    <w:basedOn w:val="DefaultParagraphFont"/>
    <w:uiPriority w:val="99"/>
    <w:semiHidden/>
    <w:unhideWhenUsed/>
    <w:rsid w:val="00581B6D"/>
    <w:rPr>
      <w:color w:val="605E5C"/>
      <w:shd w:val="clear" w:color="auto" w:fill="E1DFDD"/>
    </w:rPr>
  </w:style>
  <w:style w:type="paragraph" w:styleId="Header">
    <w:name w:val="header"/>
    <w:basedOn w:val="Normal"/>
    <w:link w:val="HeaderChar"/>
    <w:uiPriority w:val="99"/>
    <w:unhideWhenUsed/>
    <w:rsid w:val="00581B6D"/>
    <w:pPr>
      <w:tabs>
        <w:tab w:val="center" w:pos="4513"/>
        <w:tab w:val="right" w:pos="9026"/>
      </w:tabs>
      <w:spacing w:after="0" w:line="240" w:lineRule="auto"/>
    </w:pPr>
    <w:rPr>
      <w:rFonts w:ascii="Calibri" w:hAnsi="Calibri" w:cs="Calibri"/>
    </w:rPr>
  </w:style>
  <w:style w:type="character" w:customStyle="1" w:styleId="HeaderChar">
    <w:name w:val="Header Char"/>
    <w:basedOn w:val="DefaultParagraphFont"/>
    <w:link w:val="Header"/>
    <w:uiPriority w:val="99"/>
    <w:rsid w:val="00581B6D"/>
    <w:rPr>
      <w:rFonts w:ascii="Calibri" w:hAnsi="Calibri" w:cs="Calibri"/>
    </w:rPr>
  </w:style>
  <w:style w:type="paragraph" w:styleId="Footer">
    <w:name w:val="footer"/>
    <w:basedOn w:val="Normal"/>
    <w:link w:val="FooterChar"/>
    <w:uiPriority w:val="99"/>
    <w:unhideWhenUsed/>
    <w:rsid w:val="00581B6D"/>
    <w:pPr>
      <w:tabs>
        <w:tab w:val="center" w:pos="4513"/>
        <w:tab w:val="right" w:pos="9026"/>
      </w:tabs>
      <w:spacing w:after="0" w:line="240" w:lineRule="auto"/>
    </w:pPr>
    <w:rPr>
      <w:rFonts w:ascii="Calibri" w:hAnsi="Calibri" w:cs="Calibri"/>
    </w:rPr>
  </w:style>
  <w:style w:type="character" w:customStyle="1" w:styleId="FooterChar">
    <w:name w:val="Footer Char"/>
    <w:basedOn w:val="DefaultParagraphFont"/>
    <w:link w:val="Footer"/>
    <w:uiPriority w:val="99"/>
    <w:rsid w:val="00581B6D"/>
    <w:rPr>
      <w:rFonts w:ascii="Calibri" w:hAnsi="Calibri" w:cs="Calibri"/>
    </w:rPr>
  </w:style>
  <w:style w:type="character" w:styleId="CommentReference">
    <w:name w:val="annotation reference"/>
    <w:basedOn w:val="DefaultParagraphFont"/>
    <w:uiPriority w:val="99"/>
    <w:semiHidden/>
    <w:unhideWhenUsed/>
    <w:rsid w:val="00581B6D"/>
    <w:rPr>
      <w:sz w:val="16"/>
      <w:szCs w:val="16"/>
    </w:rPr>
  </w:style>
  <w:style w:type="paragraph" w:styleId="CommentText">
    <w:name w:val="annotation text"/>
    <w:basedOn w:val="Normal"/>
    <w:link w:val="CommentTextChar"/>
    <w:uiPriority w:val="99"/>
    <w:semiHidden/>
    <w:unhideWhenUsed/>
    <w:rsid w:val="00581B6D"/>
    <w:pPr>
      <w:spacing w:after="0" w:line="240" w:lineRule="auto"/>
    </w:pPr>
    <w:rPr>
      <w:rFonts w:ascii="Calibri" w:hAnsi="Calibri" w:cs="Calibri"/>
      <w:sz w:val="20"/>
      <w:szCs w:val="20"/>
    </w:rPr>
  </w:style>
  <w:style w:type="character" w:customStyle="1" w:styleId="CommentTextChar">
    <w:name w:val="Comment Text Char"/>
    <w:basedOn w:val="DefaultParagraphFont"/>
    <w:link w:val="CommentText"/>
    <w:uiPriority w:val="99"/>
    <w:semiHidden/>
    <w:rsid w:val="00581B6D"/>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581B6D"/>
    <w:rPr>
      <w:b/>
      <w:bCs/>
    </w:rPr>
  </w:style>
  <w:style w:type="character" w:customStyle="1" w:styleId="CommentSubjectChar">
    <w:name w:val="Comment Subject Char"/>
    <w:basedOn w:val="CommentTextChar"/>
    <w:link w:val="CommentSubject"/>
    <w:uiPriority w:val="99"/>
    <w:semiHidden/>
    <w:rsid w:val="00581B6D"/>
    <w:rPr>
      <w:rFonts w:ascii="Calibri" w:hAnsi="Calibri" w:cs="Calibri"/>
      <w:b/>
      <w:bCs/>
      <w:sz w:val="20"/>
      <w:szCs w:val="20"/>
    </w:rPr>
  </w:style>
  <w:style w:type="character" w:styleId="FollowedHyperlink">
    <w:name w:val="FollowedHyperlink"/>
    <w:basedOn w:val="DefaultParagraphFont"/>
    <w:uiPriority w:val="99"/>
    <w:semiHidden/>
    <w:unhideWhenUsed/>
    <w:rsid w:val="00581B6D"/>
    <w:rPr>
      <w:color w:val="954F72" w:themeColor="followedHyperlink"/>
      <w:u w:val="single"/>
    </w:rPr>
  </w:style>
  <w:style w:type="table" w:customStyle="1" w:styleId="TableGrid1">
    <w:name w:val="Table Grid1"/>
    <w:basedOn w:val="TableNormal"/>
    <w:next w:val="TableGrid"/>
    <w:uiPriority w:val="39"/>
    <w:rsid w:val="00581B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81B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581B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81B6D"/>
    <w:pPr>
      <w:spacing w:after="0" w:line="240" w:lineRule="auto"/>
    </w:pPr>
    <w:rPr>
      <w:rFonts w:ascii="Calibri" w:hAnsi="Calibri" w:cs="Calibri"/>
    </w:rPr>
  </w:style>
  <w:style w:type="character" w:customStyle="1" w:styleId="UnresolvedMention2">
    <w:name w:val="Unresolved Mention2"/>
    <w:basedOn w:val="DefaultParagraphFont"/>
    <w:uiPriority w:val="99"/>
    <w:semiHidden/>
    <w:unhideWhenUsed/>
    <w:rsid w:val="00581B6D"/>
    <w:rPr>
      <w:color w:val="605E5C"/>
      <w:shd w:val="clear" w:color="auto" w:fill="E1DFDD"/>
    </w:rPr>
  </w:style>
  <w:style w:type="paragraph" w:styleId="NoSpacing">
    <w:name w:val="No Spacing"/>
    <w:uiPriority w:val="1"/>
    <w:qFormat/>
    <w:rsid w:val="00581B6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D0D259-F67B-42F2-AC47-9B6FA755C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27</Pages>
  <Words>7984</Words>
  <Characters>45510</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Magnolia Cardona</dc:creator>
  <cp:keywords/>
  <dc:description/>
  <cp:lastModifiedBy>Magnolia Cardona</cp:lastModifiedBy>
  <cp:revision>3</cp:revision>
  <dcterms:created xsi:type="dcterms:W3CDTF">2021-11-22T10:42:00Z</dcterms:created>
  <dcterms:modified xsi:type="dcterms:W3CDTF">2021-11-22T10:42:00Z</dcterms:modified>
</cp:coreProperties>
</file>