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8441" w:type="dxa"/>
        <w:tblLook w:val="04A0" w:firstRow="1" w:lastRow="0" w:firstColumn="1" w:lastColumn="0" w:noHBand="0" w:noVBand="1"/>
      </w:tblPr>
      <w:tblGrid>
        <w:gridCol w:w="2276"/>
        <w:gridCol w:w="3074"/>
        <w:gridCol w:w="3091"/>
      </w:tblGrid>
      <w:tr w:rsidR="00CF785B" w:rsidRPr="00211AE0" w:rsidTr="000A2AE8">
        <w:trPr>
          <w:trHeight w:val="298"/>
        </w:trPr>
        <w:tc>
          <w:tcPr>
            <w:tcW w:w="2276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 xml:space="preserve">Variable Deficit </w:t>
            </w:r>
          </w:p>
        </w:tc>
        <w:tc>
          <w:tcPr>
            <w:tcW w:w="3074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 xml:space="preserve">Deficit for Men </w:t>
            </w:r>
          </w:p>
        </w:tc>
        <w:tc>
          <w:tcPr>
            <w:tcW w:w="3091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 xml:space="preserve">Deficit for Women </w:t>
            </w:r>
          </w:p>
        </w:tc>
      </w:tr>
      <w:tr w:rsidR="00CF785B" w:rsidRPr="00211AE0" w:rsidTr="000A2AE8">
        <w:trPr>
          <w:trHeight w:val="269"/>
        </w:trPr>
        <w:tc>
          <w:tcPr>
            <w:tcW w:w="2276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Body Mass Index (BMI)</w:t>
            </w:r>
          </w:p>
        </w:tc>
        <w:tc>
          <w:tcPr>
            <w:tcW w:w="3074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&lt;18.5, ≥ 30 as a deficit.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25-&lt;30 as a 'half deficit'</w:t>
            </w:r>
          </w:p>
        </w:tc>
        <w:tc>
          <w:tcPr>
            <w:tcW w:w="3091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&lt;18.5, ≥ 30 as a deficit.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25-&lt;30 as a 'half deficit'</w:t>
            </w:r>
          </w:p>
        </w:tc>
      </w:tr>
      <w:tr w:rsidR="00CF785B" w:rsidRPr="00211AE0" w:rsidTr="000A2AE8">
        <w:trPr>
          <w:trHeight w:val="1399"/>
        </w:trPr>
        <w:tc>
          <w:tcPr>
            <w:tcW w:w="2276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Grip Strength (GS in kg)</w:t>
            </w:r>
          </w:p>
        </w:tc>
        <w:tc>
          <w:tcPr>
            <w:tcW w:w="3074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For BMI ≤ 24, GS ≤ 29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For BMI 24.1–28, GS ≤ 30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For BMI 26.1–28, GS ≤ 31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For BMI &gt;28, GS ≤ 32</w:t>
            </w:r>
          </w:p>
        </w:tc>
        <w:tc>
          <w:tcPr>
            <w:tcW w:w="3091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For BMI ≤ 23, GS ≤ 17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For BMI 23.1–26, GS ≤ 17.3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For BMI 26.1–29, GS ≤ 18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For BMI&gt;29, GS ≤ 21</w:t>
            </w:r>
          </w:p>
        </w:tc>
      </w:tr>
      <w:tr w:rsidR="00CF785B" w:rsidRPr="00211AE0" w:rsidTr="000A2AE8">
        <w:trPr>
          <w:trHeight w:val="413"/>
        </w:trPr>
        <w:tc>
          <w:tcPr>
            <w:tcW w:w="2276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Physical Activity</w:t>
            </w:r>
          </w:p>
        </w:tc>
        <w:tc>
          <w:tcPr>
            <w:tcW w:w="3074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&lt;383kcal/week</w:t>
            </w:r>
          </w:p>
        </w:tc>
        <w:tc>
          <w:tcPr>
            <w:tcW w:w="3091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&lt;270kcal/week</w:t>
            </w:r>
          </w:p>
        </w:tc>
      </w:tr>
      <w:tr w:rsidR="00CF785B" w:rsidRPr="00211AE0" w:rsidTr="000A2AE8">
        <w:trPr>
          <w:trHeight w:val="591"/>
        </w:trPr>
        <w:tc>
          <w:tcPr>
            <w:tcW w:w="2276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Usual Pace (4.57m)</w:t>
            </w:r>
          </w:p>
        </w:tc>
        <w:tc>
          <w:tcPr>
            <w:tcW w:w="3074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Height≤ 173cm, ≥ 7 sec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Height &gt; 173cm, ≥ 6 sec</w:t>
            </w:r>
          </w:p>
        </w:tc>
        <w:tc>
          <w:tcPr>
            <w:tcW w:w="3091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Height≤ 159cm, ≥ 7 sec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Height &gt; 159cm, ≥ 6 sec</w:t>
            </w:r>
          </w:p>
        </w:tc>
      </w:tr>
    </w:tbl>
    <w:p w:rsidR="009D6D5B" w:rsidRPr="00CF785B" w:rsidRDefault="009D6D5B" w:rsidP="00CF785B">
      <w:bookmarkStart w:id="0" w:name="_GoBack"/>
      <w:bookmarkEnd w:id="0"/>
    </w:p>
    <w:sectPr w:rsidR="009D6D5B" w:rsidRPr="00CF78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C5A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6AE8"/>
    <w:rsid w:val="00057AEB"/>
    <w:rsid w:val="00057C5F"/>
    <w:rsid w:val="00057D60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15D"/>
    <w:rsid w:val="0031274C"/>
    <w:rsid w:val="0031485D"/>
    <w:rsid w:val="00314B7E"/>
    <w:rsid w:val="00324C5A"/>
    <w:rsid w:val="00330774"/>
    <w:rsid w:val="00334813"/>
    <w:rsid w:val="00336069"/>
    <w:rsid w:val="003403EA"/>
    <w:rsid w:val="00344E32"/>
    <w:rsid w:val="0034546F"/>
    <w:rsid w:val="00347675"/>
    <w:rsid w:val="00353D6B"/>
    <w:rsid w:val="0035465C"/>
    <w:rsid w:val="003573FE"/>
    <w:rsid w:val="003576E1"/>
    <w:rsid w:val="003611B8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56A0"/>
    <w:rsid w:val="007D1D48"/>
    <w:rsid w:val="007D5CEB"/>
    <w:rsid w:val="007D62A6"/>
    <w:rsid w:val="007D6C11"/>
    <w:rsid w:val="007D6ECE"/>
    <w:rsid w:val="007E0109"/>
    <w:rsid w:val="007E04F4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2309"/>
    <w:rsid w:val="00CF457B"/>
    <w:rsid w:val="00CF66E4"/>
    <w:rsid w:val="00CF785B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2D4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F00C9D"/>
    <w:rsid w:val="00F02A74"/>
    <w:rsid w:val="00F03E04"/>
    <w:rsid w:val="00F04925"/>
    <w:rsid w:val="00F05DBB"/>
    <w:rsid w:val="00F0711C"/>
    <w:rsid w:val="00F0745E"/>
    <w:rsid w:val="00F0783F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3A0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table" w:styleId="TableGrid">
    <w:name w:val="Table Grid"/>
    <w:basedOn w:val="TableNormal"/>
    <w:rsid w:val="00324C5A"/>
    <w:pPr>
      <w:widowControl w:val="0"/>
      <w:spacing w:after="0" w:line="240" w:lineRule="auto"/>
      <w:jc w:val="both"/>
    </w:pPr>
    <w:rPr>
      <w:rFonts w:eastAsiaTheme="minorEastAsia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table" w:styleId="TableGrid">
    <w:name w:val="Table Grid"/>
    <w:basedOn w:val="TableNormal"/>
    <w:rsid w:val="00324C5A"/>
    <w:pPr>
      <w:widowControl w:val="0"/>
      <w:spacing w:after="0" w:line="240" w:lineRule="auto"/>
      <w:jc w:val="both"/>
    </w:pPr>
    <w:rPr>
      <w:rFonts w:eastAsiaTheme="minorEastAsia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448</Characters>
  <Application>Microsoft Office Word</Application>
  <DocSecurity>0</DocSecurity>
  <Lines>23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2022-01-10T23:58:00Z</dcterms:created>
  <dcterms:modified xsi:type="dcterms:W3CDTF">2022-01-10T23:58:00Z</dcterms:modified>
</cp:coreProperties>
</file>