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208" w:rsidRPr="00090601" w:rsidRDefault="00353208" w:rsidP="00353208">
      <w:pPr>
        <w:bidi w:val="0"/>
        <w:jc w:val="both"/>
        <w:rPr>
          <w:rFonts w:ascii="Arial" w:hAnsi="Arial" w:cs="Arial"/>
          <w:b/>
        </w:rPr>
      </w:pPr>
      <w:proofErr w:type="gramStart"/>
      <w:r w:rsidRPr="002F68DF">
        <w:rPr>
          <w:rFonts w:ascii="Arial" w:hAnsi="Arial" w:cs="Arial"/>
          <w:b/>
        </w:rPr>
        <w:t xml:space="preserve">Additional File </w:t>
      </w:r>
      <w:r>
        <w:rPr>
          <w:rFonts w:ascii="Arial" w:hAnsi="Arial" w:cs="Arial"/>
          <w:b/>
        </w:rPr>
        <w:t>5</w:t>
      </w:r>
      <w:r w:rsidRPr="00090601">
        <w:rPr>
          <w:rFonts w:ascii="Arial" w:hAnsi="Arial" w:cs="Arial"/>
          <w:b/>
        </w:rPr>
        <w:t>.</w:t>
      </w:r>
      <w:proofErr w:type="gramEnd"/>
      <w:r w:rsidRPr="00090601">
        <w:rPr>
          <w:rFonts w:ascii="Arial" w:hAnsi="Arial" w:cs="Arial"/>
          <w:b/>
        </w:rPr>
        <w:t xml:space="preserve"> </w:t>
      </w:r>
      <w:proofErr w:type="gramStart"/>
      <w:r w:rsidRPr="00090601">
        <w:rPr>
          <w:rFonts w:ascii="Arial" w:hAnsi="Arial" w:cs="Arial"/>
          <w:b/>
        </w:rPr>
        <w:t>Proposed tasks that were found unsuitable by the experts (due to feasibility reasons) to implement in a real-life walking program.</w:t>
      </w:r>
      <w:proofErr w:type="gramEnd"/>
    </w:p>
    <w:p w:rsidR="00353208" w:rsidRPr="00090601" w:rsidRDefault="00353208" w:rsidP="00353208">
      <w:pPr>
        <w:bidi w:val="0"/>
        <w:jc w:val="both"/>
        <w:rPr>
          <w:rFonts w:cs="Times New Roman"/>
          <w:b/>
          <w:sz w:val="20"/>
          <w:szCs w:val="20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4111"/>
        <w:gridCol w:w="5069"/>
      </w:tblGrid>
      <w:tr w:rsidR="00353208" w:rsidRPr="00090601" w:rsidTr="00E475ED">
        <w:tc>
          <w:tcPr>
            <w:tcW w:w="411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sz w:val="20"/>
                <w:szCs w:val="20"/>
                <w:lang w:val="en-US"/>
              </w:rPr>
              <w:t>Wisconsin Card Sorting Task</w:t>
            </w:r>
          </w:p>
        </w:tc>
        <w:tc>
          <w:tcPr>
            <w:tcW w:w="506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>“</w:t>
            </w:r>
            <w:proofErr w:type="gramStart"/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>sort</w:t>
            </w:r>
            <w:proofErr w:type="gramEnd"/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 xml:space="preserve"> cards according to different rules (color, form…)”</w:t>
            </w:r>
          </w:p>
        </w:tc>
      </w:tr>
      <w:tr w:rsidR="00353208" w:rsidRPr="00090601" w:rsidTr="00E475E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sz w:val="20"/>
                <w:szCs w:val="20"/>
                <w:lang w:val="en-US"/>
              </w:rPr>
              <w:t>Flanker Task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>“ask directional response to central target stimulus, while ignoring non-target stimuli presented in its immediate proximity”</w:t>
            </w:r>
          </w:p>
        </w:tc>
      </w:tr>
      <w:tr w:rsidR="00353208" w:rsidRPr="00090601" w:rsidTr="00E475ED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Attention Network </w:t>
            </w:r>
            <w:bookmarkStart w:id="0" w:name="_GoBack"/>
            <w:bookmarkEnd w:id="0"/>
            <w:r w:rsidRPr="00090601">
              <w:rPr>
                <w:rFonts w:ascii="Arial" w:hAnsi="Arial" w:cs="Arial"/>
                <w:b/>
                <w:sz w:val="20"/>
                <w:szCs w:val="20"/>
                <w:lang w:val="en-US"/>
              </w:rPr>
              <w:t>Task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353208" w:rsidRPr="00090601" w:rsidRDefault="00353208" w:rsidP="00353208">
            <w:pPr>
              <w:bidi w:val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>“determine as fast and accurately as possible direction of a central arrow (target) located in middle of horizontal line projected either at top or at bottom of screen”</w:t>
            </w:r>
          </w:p>
        </w:tc>
      </w:tr>
      <w:tr w:rsidR="00353208" w:rsidRPr="00090601" w:rsidTr="00E475ED">
        <w:tc>
          <w:tcPr>
            <w:tcW w:w="41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53208" w:rsidRPr="00090601" w:rsidRDefault="00353208" w:rsidP="00353208">
            <w:pPr>
              <w:bidi w:val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b/>
                <w:sz w:val="20"/>
                <w:szCs w:val="20"/>
                <w:lang w:val="en-US"/>
              </w:rPr>
              <w:t>Auditory Continuous Performance Task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53208" w:rsidRPr="00090601" w:rsidRDefault="00353208" w:rsidP="00353208">
            <w:pPr>
              <w:bidi w:val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90601">
              <w:rPr>
                <w:rFonts w:ascii="Arial" w:hAnsi="Arial" w:cs="Arial"/>
                <w:sz w:val="20"/>
                <w:szCs w:val="20"/>
                <w:lang w:val="en-US"/>
              </w:rPr>
              <w:t>“presented with a repetitive, boring task; must maintain focus over a period of time in order to respond to targets or inhibit response to foils”</w:t>
            </w:r>
          </w:p>
        </w:tc>
      </w:tr>
    </w:tbl>
    <w:p w:rsidR="00353208" w:rsidRPr="00090601" w:rsidRDefault="00353208" w:rsidP="00353208">
      <w:pPr>
        <w:bidi w:val="0"/>
        <w:jc w:val="both"/>
        <w:rPr>
          <w:rFonts w:cs="Times New Roman"/>
          <w:b/>
          <w:sz w:val="20"/>
          <w:szCs w:val="20"/>
        </w:rPr>
      </w:pPr>
    </w:p>
    <w:p w:rsidR="00F008BE" w:rsidRDefault="00F008BE" w:rsidP="00353208">
      <w:pPr>
        <w:bidi w:val="0"/>
      </w:pPr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208"/>
    <w:rsid w:val="00026427"/>
    <w:rsid w:val="000A7E50"/>
    <w:rsid w:val="00283642"/>
    <w:rsid w:val="00353208"/>
    <w:rsid w:val="003712D7"/>
    <w:rsid w:val="003A7FBB"/>
    <w:rsid w:val="003D04B4"/>
    <w:rsid w:val="004D1D15"/>
    <w:rsid w:val="00653363"/>
    <w:rsid w:val="007044C1"/>
    <w:rsid w:val="008E59A2"/>
    <w:rsid w:val="00A8046E"/>
    <w:rsid w:val="00C35247"/>
    <w:rsid w:val="00F008BE"/>
    <w:rsid w:val="00FA301A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table" w:styleId="TableGrid">
    <w:name w:val="Table Grid"/>
    <w:basedOn w:val="TableNormal"/>
    <w:uiPriority w:val="39"/>
    <w:rsid w:val="00353208"/>
    <w:pPr>
      <w:spacing w:after="0" w:line="240" w:lineRule="auto"/>
    </w:pPr>
    <w:rPr>
      <w:lang w:val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D15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15"/>
    <w:pPr>
      <w:ind w:firstLine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1D15"/>
    <w:pPr>
      <w:ind w:firstLine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D1D15"/>
    <w:pPr>
      <w:ind w:firstLine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D1D15"/>
    <w:pPr>
      <w:ind w:firstLine="720"/>
      <w:outlineLvl w:val="3"/>
    </w:pPr>
    <w:rPr>
      <w:rFonts w:asciiTheme="minorHAnsi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D1D15"/>
    <w:pPr>
      <w:ind w:firstLine="720"/>
      <w:outlineLvl w:val="4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4D1D15"/>
    <w:pPr>
      <w:ind w:firstLine="720"/>
      <w:outlineLvl w:val="5"/>
    </w:pPr>
    <w:rPr>
      <w:rFonts w:asciiTheme="minorHAnsi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4B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4B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4B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D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1D1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Strong">
    <w:name w:val="Strong"/>
    <w:basedOn w:val="DefaultParagraphFont"/>
    <w:uiPriority w:val="22"/>
    <w:qFormat/>
    <w:rsid w:val="003D04B4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4D1D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D1D15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4D1D15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4D1D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4B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4B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04B4"/>
    <w:pPr>
      <w:spacing w:after="200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04B4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4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3D04B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3D04B4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3D04B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04B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3D04B4"/>
    <w:pPr>
      <w:widowControl w:val="0"/>
      <w:autoSpaceDE w:val="0"/>
      <w:autoSpaceDN w:val="0"/>
      <w:bidi/>
      <w:adjustRightInd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3D04B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D04B4"/>
    <w:rPr>
      <w:rFonts w:ascii="Calibri" w:hAnsi="Calibri" w:cs="Calibri"/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4B4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4B4"/>
    <w:rPr>
      <w:rFonts w:ascii="Calibri" w:hAnsi="Calibri" w:cs="Calibri"/>
      <w:b/>
      <w:bCs/>
      <w:i/>
      <w:iCs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D04B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D04B4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D04B4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D04B4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D04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4B4"/>
    <w:pPr>
      <w:keepNext/>
      <w:keepLines/>
      <w:spacing w:before="480"/>
      <w:ind w:firstLine="0"/>
      <w:outlineLvl w:val="9"/>
    </w:pPr>
    <w:rPr>
      <w:color w:val="2F5496" w:themeColor="accent1" w:themeShade="BF"/>
      <w:kern w:val="0"/>
      <w:sz w:val="28"/>
      <w:szCs w:val="28"/>
    </w:r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Calibri" w:hAnsi="Calibri" w:cs="Calibri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  <w:rPr>
      <w:rFonts w:ascii="Calibri" w:hAnsi="Calibri" w:cs="Calibri"/>
      <w:sz w:val="24"/>
      <w:szCs w:val="24"/>
    </w:rPr>
  </w:style>
  <w:style w:type="table" w:styleId="TableGrid">
    <w:name w:val="Table Grid"/>
    <w:basedOn w:val="TableNormal"/>
    <w:uiPriority w:val="39"/>
    <w:rsid w:val="00353208"/>
    <w:pPr>
      <w:spacing w:after="0" w:line="240" w:lineRule="auto"/>
    </w:pPr>
    <w:rPr>
      <w:lang w:val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635</Characters>
  <Application>Microsoft Office Word</Application>
  <DocSecurity>0</DocSecurity>
  <Lines>20</Lines>
  <Paragraphs>13</Paragraphs>
  <ScaleCrop>false</ScaleCrop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2022-02-15T03:03:00Z</dcterms:created>
  <dcterms:modified xsi:type="dcterms:W3CDTF">2022-02-15T03:03:00Z</dcterms:modified>
</cp:coreProperties>
</file>