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3121"/>
        <w:gridCol w:w="1505"/>
        <w:gridCol w:w="1451"/>
        <w:gridCol w:w="1469"/>
        <w:gridCol w:w="1341"/>
        <w:gridCol w:w="1262"/>
        <w:gridCol w:w="1411"/>
        <w:gridCol w:w="1309"/>
        <w:gridCol w:w="1351"/>
      </w:tblGrid>
      <w:tr w:rsidR="003701A3" w14:paraId="6F7771B2" w14:textId="77777777">
        <w:trPr>
          <w:trHeight w:hRule="exact" w:val="284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B06DF7" w14:textId="77777777" w:rsidR="003701A3" w:rsidRDefault="001E2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Hlk55720194"/>
            <w:bookmarkStart w:id="1" w:name="_Hlk60152795"/>
            <w:bookmarkStart w:id="2" w:name="_GoBack"/>
            <w:bookmarkEnd w:id="2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Table S1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Associations between the availability of destinations and walking for transport, stratified by walking aid use</w:t>
            </w:r>
          </w:p>
        </w:tc>
      </w:tr>
      <w:tr w:rsidR="003701A3" w14:paraId="3C4094CD" w14:textId="77777777" w:rsidTr="006551C4">
        <w:trPr>
          <w:trHeight w:hRule="exact" w:val="284"/>
        </w:trPr>
        <w:tc>
          <w:tcPr>
            <w:tcW w:w="1145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451B91E" w14:textId="77777777" w:rsidR="003701A3" w:rsidRDefault="003701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0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378CB0" w14:textId="7B0D9FAD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People using a walking aid (n=</w:t>
            </w:r>
            <w:r w:rsidR="006551C4" w:rsidRPr="006551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45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1D1F25" w14:textId="54B398AC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People not using a walking aid (n=</w:t>
            </w:r>
            <w:r w:rsidR="006551C4" w:rsidRPr="006551C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1527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3701A3" w14:paraId="057E42C6" w14:textId="77777777" w:rsidTr="006551C4">
        <w:trPr>
          <w:trHeight w:hRule="exact" w:val="284"/>
        </w:trPr>
        <w:tc>
          <w:tcPr>
            <w:tcW w:w="1145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994575" w14:textId="77777777" w:rsidR="003701A3" w:rsidRDefault="003701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0A49D5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Crude OR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F504A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95%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77ED8B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Adj.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E0ABFD" w14:textId="44366140" w:rsidR="003701A3" w:rsidRPr="000E54EF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95%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</w:t>
            </w:r>
            <w:r w:rsidR="000E54E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32CF1E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Crude OR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F40934E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95%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5FF645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Adj.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77943B" w14:textId="753DA791" w:rsidR="003701A3" w:rsidRPr="000E54EF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95%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</w:t>
            </w:r>
            <w:r w:rsidR="000E54E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3701A3" w14:paraId="659E830E" w14:textId="77777777" w:rsidTr="006551C4">
        <w:trPr>
          <w:trHeight w:hRule="exact" w:val="284"/>
        </w:trPr>
        <w:tc>
          <w:tcPr>
            <w:tcW w:w="114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7D46744" w14:textId="77777777" w:rsidR="003701A3" w:rsidRDefault="001E21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Commercial destinations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0A8A8488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  <w:vAlign w:val="center"/>
          </w:tcPr>
          <w:p w14:paraId="7F0B0D4D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  <w:vAlign w:val="center"/>
          </w:tcPr>
          <w:p w14:paraId="660A3024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auto"/>
            <w:vAlign w:val="center"/>
          </w:tcPr>
          <w:p w14:paraId="2FE5C7F2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shd w:val="clear" w:color="auto" w:fill="auto"/>
            <w:noWrap/>
            <w:vAlign w:val="center"/>
          </w:tcPr>
          <w:p w14:paraId="1D3453DA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  <w:vAlign w:val="center"/>
          </w:tcPr>
          <w:p w14:paraId="7B8189DD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shd w:val="clear" w:color="auto" w:fill="auto"/>
            <w:noWrap/>
            <w:vAlign w:val="center"/>
          </w:tcPr>
          <w:p w14:paraId="3392E1EA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24F1A6F3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551C4" w14:paraId="1343F734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0D169491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Bakery</w:t>
            </w:r>
          </w:p>
        </w:tc>
        <w:tc>
          <w:tcPr>
            <w:tcW w:w="527" w:type="pct"/>
            <w:shd w:val="clear" w:color="auto" w:fill="auto"/>
          </w:tcPr>
          <w:p w14:paraId="364E4868" w14:textId="08F4DCD3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1.39</w:t>
            </w:r>
          </w:p>
        </w:tc>
        <w:tc>
          <w:tcPr>
            <w:tcW w:w="506" w:type="pct"/>
            <w:shd w:val="clear" w:color="auto" w:fill="auto"/>
          </w:tcPr>
          <w:p w14:paraId="743C8D6D" w14:textId="34C83211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0.61-3.18</w:t>
            </w:r>
          </w:p>
        </w:tc>
        <w:tc>
          <w:tcPr>
            <w:tcW w:w="513" w:type="pct"/>
            <w:shd w:val="clear" w:color="auto" w:fill="auto"/>
          </w:tcPr>
          <w:p w14:paraId="520A9205" w14:textId="7F357E7A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1.01</w:t>
            </w:r>
          </w:p>
        </w:tc>
        <w:tc>
          <w:tcPr>
            <w:tcW w:w="464" w:type="pct"/>
            <w:shd w:val="clear" w:color="auto" w:fill="auto"/>
          </w:tcPr>
          <w:p w14:paraId="7A90BABB" w14:textId="42421963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0.37-2.75</w:t>
            </w:r>
          </w:p>
        </w:tc>
        <w:tc>
          <w:tcPr>
            <w:tcW w:w="434" w:type="pct"/>
            <w:shd w:val="clear" w:color="auto" w:fill="auto"/>
            <w:noWrap/>
          </w:tcPr>
          <w:p w14:paraId="1D588DE0" w14:textId="7CD4C999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2.78</w:t>
            </w:r>
          </w:p>
        </w:tc>
        <w:tc>
          <w:tcPr>
            <w:tcW w:w="491" w:type="pct"/>
            <w:shd w:val="clear" w:color="auto" w:fill="auto"/>
            <w:noWrap/>
          </w:tcPr>
          <w:p w14:paraId="69477A41" w14:textId="0A46DC3C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1.90-4.08</w:t>
            </w:r>
          </w:p>
        </w:tc>
        <w:tc>
          <w:tcPr>
            <w:tcW w:w="452" w:type="pct"/>
            <w:shd w:val="clear" w:color="auto" w:fill="auto"/>
            <w:noWrap/>
          </w:tcPr>
          <w:p w14:paraId="7629EC12" w14:textId="5B7BA1C4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2.27</w:t>
            </w:r>
          </w:p>
        </w:tc>
        <w:tc>
          <w:tcPr>
            <w:tcW w:w="469" w:type="pct"/>
            <w:shd w:val="clear" w:color="auto" w:fill="auto"/>
            <w:noWrap/>
          </w:tcPr>
          <w:p w14:paraId="41527449" w14:textId="30F9D058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1.45-3.56</w:t>
            </w:r>
          </w:p>
        </w:tc>
      </w:tr>
      <w:tr w:rsidR="006551C4" w14:paraId="1B0C694C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316F41D6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Small grocery store</w:t>
            </w:r>
          </w:p>
        </w:tc>
        <w:tc>
          <w:tcPr>
            <w:tcW w:w="527" w:type="pct"/>
            <w:shd w:val="clear" w:color="auto" w:fill="auto"/>
          </w:tcPr>
          <w:p w14:paraId="143D6E36" w14:textId="7ABA8845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1.72</w:t>
            </w:r>
          </w:p>
        </w:tc>
        <w:tc>
          <w:tcPr>
            <w:tcW w:w="506" w:type="pct"/>
            <w:shd w:val="clear" w:color="auto" w:fill="auto"/>
          </w:tcPr>
          <w:p w14:paraId="13B9BB54" w14:textId="610ACA22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0.76-3.92</w:t>
            </w:r>
          </w:p>
        </w:tc>
        <w:tc>
          <w:tcPr>
            <w:tcW w:w="513" w:type="pct"/>
            <w:shd w:val="clear" w:color="auto" w:fill="auto"/>
          </w:tcPr>
          <w:p w14:paraId="57543159" w14:textId="75F958FC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1.36</w:t>
            </w:r>
          </w:p>
        </w:tc>
        <w:tc>
          <w:tcPr>
            <w:tcW w:w="464" w:type="pct"/>
            <w:shd w:val="clear" w:color="auto" w:fill="auto"/>
          </w:tcPr>
          <w:p w14:paraId="53F60723" w14:textId="79D7A531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0.52-3.52</w:t>
            </w:r>
          </w:p>
        </w:tc>
        <w:tc>
          <w:tcPr>
            <w:tcW w:w="434" w:type="pct"/>
            <w:shd w:val="clear" w:color="auto" w:fill="auto"/>
            <w:noWrap/>
          </w:tcPr>
          <w:p w14:paraId="207CA175" w14:textId="60E94D7F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1.92</w:t>
            </w:r>
          </w:p>
        </w:tc>
        <w:tc>
          <w:tcPr>
            <w:tcW w:w="491" w:type="pct"/>
            <w:shd w:val="clear" w:color="auto" w:fill="auto"/>
            <w:noWrap/>
          </w:tcPr>
          <w:p w14:paraId="684AD3E0" w14:textId="714EF559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1.34-2.76</w:t>
            </w:r>
          </w:p>
        </w:tc>
        <w:tc>
          <w:tcPr>
            <w:tcW w:w="452" w:type="pct"/>
            <w:shd w:val="clear" w:color="auto" w:fill="auto"/>
            <w:noWrap/>
          </w:tcPr>
          <w:p w14:paraId="19AF386E" w14:textId="7D274CF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1.58</w:t>
            </w:r>
          </w:p>
        </w:tc>
        <w:tc>
          <w:tcPr>
            <w:tcW w:w="469" w:type="pct"/>
            <w:shd w:val="clear" w:color="auto" w:fill="auto"/>
            <w:noWrap/>
          </w:tcPr>
          <w:p w14:paraId="721497B2" w14:textId="67C0A6D3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1.08-2.32</w:t>
            </w:r>
          </w:p>
        </w:tc>
      </w:tr>
      <w:tr w:rsidR="006551C4" w14:paraId="6B81D86E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46305629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Supermarket</w:t>
            </w:r>
          </w:p>
        </w:tc>
        <w:tc>
          <w:tcPr>
            <w:tcW w:w="527" w:type="pct"/>
            <w:shd w:val="clear" w:color="auto" w:fill="auto"/>
          </w:tcPr>
          <w:p w14:paraId="47663CA9" w14:textId="64CCD9AC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1.50</w:t>
            </w:r>
          </w:p>
        </w:tc>
        <w:tc>
          <w:tcPr>
            <w:tcW w:w="506" w:type="pct"/>
            <w:shd w:val="clear" w:color="auto" w:fill="auto"/>
          </w:tcPr>
          <w:p w14:paraId="3831EA19" w14:textId="21C7805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0.66-3.42</w:t>
            </w:r>
          </w:p>
        </w:tc>
        <w:tc>
          <w:tcPr>
            <w:tcW w:w="513" w:type="pct"/>
            <w:shd w:val="clear" w:color="auto" w:fill="auto"/>
          </w:tcPr>
          <w:p w14:paraId="6DEE9E97" w14:textId="7D934FCF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1.07</w:t>
            </w:r>
          </w:p>
        </w:tc>
        <w:tc>
          <w:tcPr>
            <w:tcW w:w="464" w:type="pct"/>
            <w:shd w:val="clear" w:color="auto" w:fill="auto"/>
          </w:tcPr>
          <w:p w14:paraId="7646FB11" w14:textId="1769BFF9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0.40-2.86</w:t>
            </w:r>
          </w:p>
        </w:tc>
        <w:tc>
          <w:tcPr>
            <w:tcW w:w="434" w:type="pct"/>
            <w:shd w:val="clear" w:color="auto" w:fill="auto"/>
            <w:noWrap/>
          </w:tcPr>
          <w:p w14:paraId="1C1AB0E4" w14:textId="4EF66C0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1.99</w:t>
            </w:r>
          </w:p>
        </w:tc>
        <w:tc>
          <w:tcPr>
            <w:tcW w:w="491" w:type="pct"/>
            <w:shd w:val="clear" w:color="auto" w:fill="auto"/>
            <w:noWrap/>
          </w:tcPr>
          <w:p w14:paraId="4700DC17" w14:textId="5E9B27B3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1.39-2.86</w:t>
            </w:r>
          </w:p>
        </w:tc>
        <w:tc>
          <w:tcPr>
            <w:tcW w:w="452" w:type="pct"/>
            <w:shd w:val="clear" w:color="auto" w:fill="auto"/>
            <w:noWrap/>
          </w:tcPr>
          <w:p w14:paraId="07084037" w14:textId="014EF218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1.52</w:t>
            </w:r>
          </w:p>
        </w:tc>
        <w:tc>
          <w:tcPr>
            <w:tcW w:w="469" w:type="pct"/>
            <w:shd w:val="clear" w:color="auto" w:fill="auto"/>
            <w:noWrap/>
          </w:tcPr>
          <w:p w14:paraId="629439FF" w14:textId="4CAA440E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1.01-2.31</w:t>
            </w:r>
          </w:p>
        </w:tc>
      </w:tr>
      <w:tr w:rsidR="006551C4" w14:paraId="418F5864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6F58EA45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Drugstore</w:t>
            </w:r>
          </w:p>
        </w:tc>
        <w:tc>
          <w:tcPr>
            <w:tcW w:w="527" w:type="pct"/>
            <w:shd w:val="clear" w:color="auto" w:fill="auto"/>
          </w:tcPr>
          <w:p w14:paraId="41205213" w14:textId="3B01B5EA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1.73</w:t>
            </w:r>
          </w:p>
        </w:tc>
        <w:tc>
          <w:tcPr>
            <w:tcW w:w="506" w:type="pct"/>
            <w:shd w:val="clear" w:color="auto" w:fill="auto"/>
          </w:tcPr>
          <w:p w14:paraId="0FF98A3B" w14:textId="4BAC955E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0.63-4.74</w:t>
            </w:r>
          </w:p>
        </w:tc>
        <w:tc>
          <w:tcPr>
            <w:tcW w:w="513" w:type="pct"/>
            <w:shd w:val="clear" w:color="auto" w:fill="auto"/>
          </w:tcPr>
          <w:p w14:paraId="7338BF6A" w14:textId="36EB1C4D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1.41</w:t>
            </w:r>
          </w:p>
        </w:tc>
        <w:tc>
          <w:tcPr>
            <w:tcW w:w="464" w:type="pct"/>
            <w:shd w:val="clear" w:color="auto" w:fill="auto"/>
          </w:tcPr>
          <w:p w14:paraId="6314385F" w14:textId="74A9980D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0.45-4.37</w:t>
            </w:r>
          </w:p>
        </w:tc>
        <w:tc>
          <w:tcPr>
            <w:tcW w:w="434" w:type="pct"/>
            <w:shd w:val="clear" w:color="auto" w:fill="auto"/>
            <w:noWrap/>
          </w:tcPr>
          <w:p w14:paraId="19C37FE3" w14:textId="293B2203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2.14</w:t>
            </w:r>
          </w:p>
        </w:tc>
        <w:tc>
          <w:tcPr>
            <w:tcW w:w="491" w:type="pct"/>
            <w:shd w:val="clear" w:color="auto" w:fill="auto"/>
            <w:noWrap/>
          </w:tcPr>
          <w:p w14:paraId="7C0DE61A" w14:textId="5C948728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1.41-3.24</w:t>
            </w:r>
          </w:p>
        </w:tc>
        <w:tc>
          <w:tcPr>
            <w:tcW w:w="452" w:type="pct"/>
            <w:shd w:val="clear" w:color="auto" w:fill="auto"/>
            <w:noWrap/>
          </w:tcPr>
          <w:p w14:paraId="3C416DF4" w14:textId="491200F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1.71</w:t>
            </w:r>
          </w:p>
        </w:tc>
        <w:tc>
          <w:tcPr>
            <w:tcW w:w="469" w:type="pct"/>
            <w:shd w:val="clear" w:color="auto" w:fill="auto"/>
            <w:noWrap/>
          </w:tcPr>
          <w:p w14:paraId="352402E2" w14:textId="52BBF219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1.10-2.66</w:t>
            </w:r>
          </w:p>
        </w:tc>
      </w:tr>
      <w:tr w:rsidR="006551C4" w14:paraId="1F690A2B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333EC853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Small stores</w:t>
            </w:r>
          </w:p>
        </w:tc>
        <w:tc>
          <w:tcPr>
            <w:tcW w:w="527" w:type="pct"/>
            <w:shd w:val="clear" w:color="auto" w:fill="auto"/>
          </w:tcPr>
          <w:p w14:paraId="0A97E362" w14:textId="0F43984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1.98</w:t>
            </w:r>
          </w:p>
        </w:tc>
        <w:tc>
          <w:tcPr>
            <w:tcW w:w="506" w:type="pct"/>
            <w:shd w:val="clear" w:color="auto" w:fill="auto"/>
          </w:tcPr>
          <w:p w14:paraId="7FFAE829" w14:textId="2F35A48D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0.83-4.72</w:t>
            </w:r>
          </w:p>
        </w:tc>
        <w:tc>
          <w:tcPr>
            <w:tcW w:w="513" w:type="pct"/>
            <w:shd w:val="clear" w:color="auto" w:fill="auto"/>
          </w:tcPr>
          <w:p w14:paraId="57A96AA0" w14:textId="37F67703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1.86</w:t>
            </w:r>
          </w:p>
        </w:tc>
        <w:tc>
          <w:tcPr>
            <w:tcW w:w="464" w:type="pct"/>
            <w:shd w:val="clear" w:color="auto" w:fill="auto"/>
          </w:tcPr>
          <w:p w14:paraId="196C4E2D" w14:textId="05407400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0.67-5.19</w:t>
            </w:r>
          </w:p>
        </w:tc>
        <w:tc>
          <w:tcPr>
            <w:tcW w:w="434" w:type="pct"/>
            <w:shd w:val="clear" w:color="auto" w:fill="auto"/>
            <w:noWrap/>
          </w:tcPr>
          <w:p w14:paraId="6AFFC3DA" w14:textId="14AEE989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2.73</w:t>
            </w:r>
          </w:p>
        </w:tc>
        <w:tc>
          <w:tcPr>
            <w:tcW w:w="491" w:type="pct"/>
            <w:shd w:val="clear" w:color="auto" w:fill="auto"/>
            <w:noWrap/>
          </w:tcPr>
          <w:p w14:paraId="7109622D" w14:textId="1541F5D4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1.86-4.03</w:t>
            </w:r>
          </w:p>
        </w:tc>
        <w:tc>
          <w:tcPr>
            <w:tcW w:w="452" w:type="pct"/>
            <w:shd w:val="clear" w:color="auto" w:fill="auto"/>
            <w:noWrap/>
          </w:tcPr>
          <w:p w14:paraId="10084C6A" w14:textId="1E807D51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2.32</w:t>
            </w:r>
          </w:p>
        </w:tc>
        <w:tc>
          <w:tcPr>
            <w:tcW w:w="469" w:type="pct"/>
            <w:shd w:val="clear" w:color="auto" w:fill="auto"/>
            <w:noWrap/>
          </w:tcPr>
          <w:p w14:paraId="29683FEC" w14:textId="425441DA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1.54-3.52</w:t>
            </w:r>
          </w:p>
        </w:tc>
      </w:tr>
      <w:tr w:rsidR="006551C4" w14:paraId="516B35CF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1BB7C766" w14:textId="77777777" w:rsidR="006551C4" w:rsidRDefault="006551C4" w:rsidP="006551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Service providers</w:t>
            </w:r>
          </w:p>
        </w:tc>
        <w:tc>
          <w:tcPr>
            <w:tcW w:w="527" w:type="pct"/>
            <w:shd w:val="clear" w:color="auto" w:fill="auto"/>
          </w:tcPr>
          <w:p w14:paraId="74695B3C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</w:tcPr>
          <w:p w14:paraId="08DDFC12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</w:tcPr>
          <w:p w14:paraId="471BE7F9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auto"/>
          </w:tcPr>
          <w:p w14:paraId="149F2675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shd w:val="clear" w:color="auto" w:fill="auto"/>
            <w:noWrap/>
          </w:tcPr>
          <w:p w14:paraId="389318AB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</w:tcPr>
          <w:p w14:paraId="7E261A81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shd w:val="clear" w:color="auto" w:fill="auto"/>
            <w:noWrap/>
          </w:tcPr>
          <w:p w14:paraId="16D3C485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noWrap/>
          </w:tcPr>
          <w:p w14:paraId="5526ED52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551C4" w14:paraId="33835850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18FC29EE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Post office</w:t>
            </w:r>
          </w:p>
        </w:tc>
        <w:tc>
          <w:tcPr>
            <w:tcW w:w="527" w:type="pct"/>
            <w:shd w:val="clear" w:color="auto" w:fill="auto"/>
          </w:tcPr>
          <w:p w14:paraId="1CE1603C" w14:textId="356F0F3A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2.32</w:t>
            </w:r>
          </w:p>
        </w:tc>
        <w:tc>
          <w:tcPr>
            <w:tcW w:w="506" w:type="pct"/>
            <w:shd w:val="clear" w:color="auto" w:fill="auto"/>
          </w:tcPr>
          <w:p w14:paraId="0D35B04C" w14:textId="00A80568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1.00-5.40*</w:t>
            </w:r>
          </w:p>
        </w:tc>
        <w:tc>
          <w:tcPr>
            <w:tcW w:w="513" w:type="pct"/>
            <w:shd w:val="clear" w:color="auto" w:fill="auto"/>
          </w:tcPr>
          <w:p w14:paraId="5FB9068F" w14:textId="48E41862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2.13</w:t>
            </w:r>
          </w:p>
        </w:tc>
        <w:tc>
          <w:tcPr>
            <w:tcW w:w="464" w:type="pct"/>
            <w:shd w:val="clear" w:color="auto" w:fill="auto"/>
          </w:tcPr>
          <w:p w14:paraId="583D8991" w14:textId="71884AE1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0.81-5.60</w:t>
            </w:r>
          </w:p>
        </w:tc>
        <w:tc>
          <w:tcPr>
            <w:tcW w:w="434" w:type="pct"/>
            <w:shd w:val="clear" w:color="auto" w:fill="auto"/>
            <w:noWrap/>
          </w:tcPr>
          <w:p w14:paraId="4BD375EA" w14:textId="14AD98E5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2.17</w:t>
            </w:r>
          </w:p>
        </w:tc>
        <w:tc>
          <w:tcPr>
            <w:tcW w:w="491" w:type="pct"/>
            <w:shd w:val="clear" w:color="auto" w:fill="auto"/>
            <w:noWrap/>
          </w:tcPr>
          <w:p w14:paraId="0A5F5D9D" w14:textId="62CF461B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1.51-3.12</w:t>
            </w:r>
          </w:p>
        </w:tc>
        <w:tc>
          <w:tcPr>
            <w:tcW w:w="452" w:type="pct"/>
            <w:shd w:val="clear" w:color="auto" w:fill="auto"/>
            <w:noWrap/>
          </w:tcPr>
          <w:p w14:paraId="07970E14" w14:textId="44C16D7F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1.76</w:t>
            </w:r>
          </w:p>
        </w:tc>
        <w:tc>
          <w:tcPr>
            <w:tcW w:w="469" w:type="pct"/>
            <w:shd w:val="clear" w:color="auto" w:fill="auto"/>
            <w:noWrap/>
          </w:tcPr>
          <w:p w14:paraId="4903D807" w14:textId="4B928C5C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1.19-2.61</w:t>
            </w:r>
          </w:p>
        </w:tc>
      </w:tr>
      <w:tr w:rsidR="006551C4" w14:paraId="610CDD88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50DFD1C0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Bank/credit union</w:t>
            </w:r>
          </w:p>
        </w:tc>
        <w:tc>
          <w:tcPr>
            <w:tcW w:w="527" w:type="pct"/>
            <w:shd w:val="clear" w:color="auto" w:fill="auto"/>
          </w:tcPr>
          <w:p w14:paraId="357E80AD" w14:textId="501F7C7D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2.15</w:t>
            </w:r>
          </w:p>
        </w:tc>
        <w:tc>
          <w:tcPr>
            <w:tcW w:w="506" w:type="pct"/>
            <w:shd w:val="clear" w:color="auto" w:fill="auto"/>
          </w:tcPr>
          <w:p w14:paraId="511B4317" w14:textId="62F7A3CC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0.93-4.98</w:t>
            </w:r>
          </w:p>
        </w:tc>
        <w:tc>
          <w:tcPr>
            <w:tcW w:w="513" w:type="pct"/>
            <w:shd w:val="clear" w:color="auto" w:fill="auto"/>
          </w:tcPr>
          <w:p w14:paraId="1DE9A5D2" w14:textId="5153A186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1.94</w:t>
            </w:r>
          </w:p>
        </w:tc>
        <w:tc>
          <w:tcPr>
            <w:tcW w:w="464" w:type="pct"/>
            <w:shd w:val="clear" w:color="auto" w:fill="auto"/>
          </w:tcPr>
          <w:p w14:paraId="278B2250" w14:textId="10687869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0.71-5.32</w:t>
            </w:r>
          </w:p>
        </w:tc>
        <w:tc>
          <w:tcPr>
            <w:tcW w:w="434" w:type="pct"/>
            <w:shd w:val="clear" w:color="auto" w:fill="auto"/>
            <w:noWrap/>
          </w:tcPr>
          <w:p w14:paraId="1FB0134F" w14:textId="12E008BF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2.10</w:t>
            </w:r>
          </w:p>
        </w:tc>
        <w:tc>
          <w:tcPr>
            <w:tcW w:w="491" w:type="pct"/>
            <w:shd w:val="clear" w:color="auto" w:fill="auto"/>
            <w:noWrap/>
          </w:tcPr>
          <w:p w14:paraId="40E172AC" w14:textId="37BC4E7F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1.46-3.01</w:t>
            </w:r>
          </w:p>
        </w:tc>
        <w:tc>
          <w:tcPr>
            <w:tcW w:w="452" w:type="pct"/>
            <w:shd w:val="clear" w:color="auto" w:fill="auto"/>
            <w:noWrap/>
          </w:tcPr>
          <w:p w14:paraId="23F91A6F" w14:textId="4E1C2013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1.69</w:t>
            </w:r>
          </w:p>
        </w:tc>
        <w:tc>
          <w:tcPr>
            <w:tcW w:w="469" w:type="pct"/>
            <w:shd w:val="clear" w:color="auto" w:fill="auto"/>
            <w:noWrap/>
          </w:tcPr>
          <w:p w14:paraId="2677E805" w14:textId="28074CC0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1.14-2.50</w:t>
            </w:r>
          </w:p>
        </w:tc>
      </w:tr>
      <w:tr w:rsidR="006551C4" w14:paraId="5051348A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459BA2D1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Salon/barber shop</w:t>
            </w:r>
          </w:p>
        </w:tc>
        <w:tc>
          <w:tcPr>
            <w:tcW w:w="527" w:type="pct"/>
            <w:shd w:val="clear" w:color="auto" w:fill="auto"/>
          </w:tcPr>
          <w:p w14:paraId="7EC201CA" w14:textId="3B181F0B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2.13</w:t>
            </w:r>
          </w:p>
        </w:tc>
        <w:tc>
          <w:tcPr>
            <w:tcW w:w="506" w:type="pct"/>
            <w:shd w:val="clear" w:color="auto" w:fill="auto"/>
          </w:tcPr>
          <w:p w14:paraId="73CBA8BA" w14:textId="276BB2CD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0.93-4.88</w:t>
            </w:r>
          </w:p>
        </w:tc>
        <w:tc>
          <w:tcPr>
            <w:tcW w:w="513" w:type="pct"/>
            <w:shd w:val="clear" w:color="auto" w:fill="auto"/>
          </w:tcPr>
          <w:p w14:paraId="6714DBA2" w14:textId="69B73916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1.96</w:t>
            </w:r>
          </w:p>
        </w:tc>
        <w:tc>
          <w:tcPr>
            <w:tcW w:w="464" w:type="pct"/>
            <w:shd w:val="clear" w:color="auto" w:fill="auto"/>
          </w:tcPr>
          <w:p w14:paraId="263ABDA1" w14:textId="3516004C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0.73-5.26</w:t>
            </w:r>
          </w:p>
        </w:tc>
        <w:tc>
          <w:tcPr>
            <w:tcW w:w="434" w:type="pct"/>
            <w:shd w:val="clear" w:color="auto" w:fill="auto"/>
            <w:noWrap/>
          </w:tcPr>
          <w:p w14:paraId="368992EB" w14:textId="28162E64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2.27</w:t>
            </w:r>
          </w:p>
        </w:tc>
        <w:tc>
          <w:tcPr>
            <w:tcW w:w="491" w:type="pct"/>
            <w:shd w:val="clear" w:color="auto" w:fill="auto"/>
            <w:noWrap/>
          </w:tcPr>
          <w:p w14:paraId="56D61B82" w14:textId="75FE7071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1.58-3.27</w:t>
            </w:r>
          </w:p>
        </w:tc>
        <w:tc>
          <w:tcPr>
            <w:tcW w:w="452" w:type="pct"/>
            <w:shd w:val="clear" w:color="auto" w:fill="auto"/>
            <w:noWrap/>
          </w:tcPr>
          <w:p w14:paraId="6EEA37C5" w14:textId="3D2C8F25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1.87</w:t>
            </w:r>
          </w:p>
        </w:tc>
        <w:tc>
          <w:tcPr>
            <w:tcW w:w="469" w:type="pct"/>
            <w:shd w:val="clear" w:color="auto" w:fill="auto"/>
            <w:noWrap/>
          </w:tcPr>
          <w:p w14:paraId="2A6A6FD6" w14:textId="717C4E16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1.26-2.79</w:t>
            </w:r>
          </w:p>
        </w:tc>
      </w:tr>
      <w:tr w:rsidR="006551C4" w14:paraId="12F4CE21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56597D21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Laundry/cleaner's</w:t>
            </w:r>
          </w:p>
        </w:tc>
        <w:tc>
          <w:tcPr>
            <w:tcW w:w="527" w:type="pct"/>
            <w:shd w:val="clear" w:color="auto" w:fill="auto"/>
          </w:tcPr>
          <w:p w14:paraId="42224383" w14:textId="48CCA56B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2.88</w:t>
            </w:r>
          </w:p>
        </w:tc>
        <w:tc>
          <w:tcPr>
            <w:tcW w:w="506" w:type="pct"/>
            <w:shd w:val="clear" w:color="auto" w:fill="auto"/>
          </w:tcPr>
          <w:p w14:paraId="3784E157" w14:textId="6DF2C46C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0.97-8.56</w:t>
            </w:r>
          </w:p>
        </w:tc>
        <w:tc>
          <w:tcPr>
            <w:tcW w:w="513" w:type="pct"/>
            <w:shd w:val="clear" w:color="auto" w:fill="auto"/>
          </w:tcPr>
          <w:p w14:paraId="7FC59DE5" w14:textId="1566592D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2.83</w:t>
            </w:r>
          </w:p>
        </w:tc>
        <w:tc>
          <w:tcPr>
            <w:tcW w:w="464" w:type="pct"/>
            <w:shd w:val="clear" w:color="auto" w:fill="auto"/>
          </w:tcPr>
          <w:p w14:paraId="5B474B7B" w14:textId="1277C33B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0.83-9.69</w:t>
            </w:r>
          </w:p>
        </w:tc>
        <w:tc>
          <w:tcPr>
            <w:tcW w:w="434" w:type="pct"/>
            <w:shd w:val="clear" w:color="auto" w:fill="auto"/>
            <w:noWrap/>
          </w:tcPr>
          <w:p w14:paraId="5927A019" w14:textId="17896489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2.03</w:t>
            </w:r>
          </w:p>
        </w:tc>
        <w:tc>
          <w:tcPr>
            <w:tcW w:w="491" w:type="pct"/>
            <w:shd w:val="clear" w:color="auto" w:fill="auto"/>
            <w:noWrap/>
          </w:tcPr>
          <w:p w14:paraId="6035C6EE" w14:textId="0CE294CB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1.36-3.04</w:t>
            </w:r>
          </w:p>
        </w:tc>
        <w:tc>
          <w:tcPr>
            <w:tcW w:w="452" w:type="pct"/>
            <w:shd w:val="clear" w:color="auto" w:fill="auto"/>
            <w:noWrap/>
          </w:tcPr>
          <w:p w14:paraId="0A1D8F3A" w14:textId="6B72EBFC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1.62</w:t>
            </w:r>
          </w:p>
        </w:tc>
        <w:tc>
          <w:tcPr>
            <w:tcW w:w="469" w:type="pct"/>
            <w:shd w:val="clear" w:color="auto" w:fill="auto"/>
            <w:noWrap/>
          </w:tcPr>
          <w:p w14:paraId="2B0C53BA" w14:textId="32D42440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1.06-2.49</w:t>
            </w:r>
          </w:p>
        </w:tc>
      </w:tr>
      <w:tr w:rsidR="006551C4" w14:paraId="7613C571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54948D5F" w14:textId="77777777" w:rsidR="006551C4" w:rsidRDefault="006551C4" w:rsidP="006551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Eating Places</w:t>
            </w:r>
          </w:p>
        </w:tc>
        <w:tc>
          <w:tcPr>
            <w:tcW w:w="527" w:type="pct"/>
            <w:shd w:val="clear" w:color="auto" w:fill="auto"/>
          </w:tcPr>
          <w:p w14:paraId="620056FE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</w:tcPr>
          <w:p w14:paraId="4216342D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</w:tcPr>
          <w:p w14:paraId="68DC7D62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auto"/>
          </w:tcPr>
          <w:p w14:paraId="6DC30D0A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shd w:val="clear" w:color="auto" w:fill="auto"/>
            <w:noWrap/>
          </w:tcPr>
          <w:p w14:paraId="6ED81CCF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</w:tcPr>
          <w:p w14:paraId="73D62BDB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shd w:val="clear" w:color="auto" w:fill="auto"/>
            <w:noWrap/>
          </w:tcPr>
          <w:p w14:paraId="7A5D57BB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noWrap/>
          </w:tcPr>
          <w:p w14:paraId="69FBA5C7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551C4" w14:paraId="261F7578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6F8A6D72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Café</w:t>
            </w:r>
          </w:p>
        </w:tc>
        <w:tc>
          <w:tcPr>
            <w:tcW w:w="527" w:type="pct"/>
            <w:shd w:val="clear" w:color="auto" w:fill="auto"/>
          </w:tcPr>
          <w:p w14:paraId="2C958FBF" w14:textId="0F7F6EEA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1.80</w:t>
            </w:r>
          </w:p>
        </w:tc>
        <w:tc>
          <w:tcPr>
            <w:tcW w:w="506" w:type="pct"/>
            <w:shd w:val="clear" w:color="auto" w:fill="auto"/>
          </w:tcPr>
          <w:p w14:paraId="00B86A6F" w14:textId="26CEBB4F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0.79-4.11</w:t>
            </w:r>
          </w:p>
        </w:tc>
        <w:tc>
          <w:tcPr>
            <w:tcW w:w="513" w:type="pct"/>
            <w:shd w:val="clear" w:color="auto" w:fill="auto"/>
          </w:tcPr>
          <w:p w14:paraId="3DD7C1D9" w14:textId="63F4974B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1.37</w:t>
            </w:r>
          </w:p>
        </w:tc>
        <w:tc>
          <w:tcPr>
            <w:tcW w:w="464" w:type="pct"/>
            <w:shd w:val="clear" w:color="auto" w:fill="auto"/>
          </w:tcPr>
          <w:p w14:paraId="19346B0A" w14:textId="395D1108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0.50-3.73</w:t>
            </w:r>
          </w:p>
        </w:tc>
        <w:tc>
          <w:tcPr>
            <w:tcW w:w="434" w:type="pct"/>
            <w:shd w:val="clear" w:color="auto" w:fill="auto"/>
            <w:noWrap/>
          </w:tcPr>
          <w:p w14:paraId="0AFB2F56" w14:textId="42633241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2.17</w:t>
            </w:r>
          </w:p>
        </w:tc>
        <w:tc>
          <w:tcPr>
            <w:tcW w:w="491" w:type="pct"/>
            <w:shd w:val="clear" w:color="auto" w:fill="auto"/>
            <w:noWrap/>
          </w:tcPr>
          <w:p w14:paraId="61539B68" w14:textId="728BB2FD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1.51-3.12</w:t>
            </w:r>
          </w:p>
        </w:tc>
        <w:tc>
          <w:tcPr>
            <w:tcW w:w="452" w:type="pct"/>
            <w:shd w:val="clear" w:color="auto" w:fill="auto"/>
            <w:noWrap/>
          </w:tcPr>
          <w:p w14:paraId="5F7DC237" w14:textId="745E89C5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1.73</w:t>
            </w:r>
          </w:p>
        </w:tc>
        <w:tc>
          <w:tcPr>
            <w:tcW w:w="469" w:type="pct"/>
            <w:shd w:val="clear" w:color="auto" w:fill="auto"/>
            <w:noWrap/>
          </w:tcPr>
          <w:p w14:paraId="7690A539" w14:textId="69D84020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1.15-2.60</w:t>
            </w:r>
          </w:p>
        </w:tc>
      </w:tr>
      <w:tr w:rsidR="006551C4" w14:paraId="04759D3F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1FEA3684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Restaurant</w:t>
            </w:r>
          </w:p>
        </w:tc>
        <w:tc>
          <w:tcPr>
            <w:tcW w:w="527" w:type="pct"/>
            <w:shd w:val="clear" w:color="auto" w:fill="auto"/>
          </w:tcPr>
          <w:p w14:paraId="773A2916" w14:textId="28210BAE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1.39</w:t>
            </w:r>
          </w:p>
        </w:tc>
        <w:tc>
          <w:tcPr>
            <w:tcW w:w="506" w:type="pct"/>
            <w:shd w:val="clear" w:color="auto" w:fill="auto"/>
          </w:tcPr>
          <w:p w14:paraId="0D47279B" w14:textId="16C9D5F3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0.61-3.17</w:t>
            </w:r>
          </w:p>
        </w:tc>
        <w:tc>
          <w:tcPr>
            <w:tcW w:w="513" w:type="pct"/>
            <w:shd w:val="clear" w:color="auto" w:fill="auto"/>
          </w:tcPr>
          <w:p w14:paraId="7DC72D76" w14:textId="5821868B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0.94</w:t>
            </w:r>
          </w:p>
        </w:tc>
        <w:tc>
          <w:tcPr>
            <w:tcW w:w="464" w:type="pct"/>
            <w:shd w:val="clear" w:color="auto" w:fill="auto"/>
          </w:tcPr>
          <w:p w14:paraId="5D2804FF" w14:textId="1933765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0.34-2.62</w:t>
            </w:r>
          </w:p>
        </w:tc>
        <w:tc>
          <w:tcPr>
            <w:tcW w:w="434" w:type="pct"/>
            <w:shd w:val="clear" w:color="auto" w:fill="auto"/>
            <w:noWrap/>
          </w:tcPr>
          <w:p w14:paraId="635491A9" w14:textId="664F9409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2.04</w:t>
            </w:r>
          </w:p>
        </w:tc>
        <w:tc>
          <w:tcPr>
            <w:tcW w:w="491" w:type="pct"/>
            <w:shd w:val="clear" w:color="auto" w:fill="auto"/>
            <w:noWrap/>
          </w:tcPr>
          <w:p w14:paraId="3E64F73B" w14:textId="15EF1276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1.42-2.93</w:t>
            </w:r>
          </w:p>
        </w:tc>
        <w:tc>
          <w:tcPr>
            <w:tcW w:w="452" w:type="pct"/>
            <w:shd w:val="clear" w:color="auto" w:fill="auto"/>
            <w:noWrap/>
          </w:tcPr>
          <w:p w14:paraId="426D6F6B" w14:textId="0FA3EFA5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1.56</w:t>
            </w:r>
          </w:p>
        </w:tc>
        <w:tc>
          <w:tcPr>
            <w:tcW w:w="469" w:type="pct"/>
            <w:shd w:val="clear" w:color="auto" w:fill="auto"/>
            <w:noWrap/>
          </w:tcPr>
          <w:p w14:paraId="7B5845AB" w14:textId="1F2D37F4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1.05-2.34</w:t>
            </w:r>
          </w:p>
        </w:tc>
      </w:tr>
      <w:tr w:rsidR="006551C4" w14:paraId="0EE3D79A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2F1E318F" w14:textId="77777777" w:rsidR="006551C4" w:rsidRDefault="006551C4" w:rsidP="006551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Health services</w:t>
            </w:r>
          </w:p>
        </w:tc>
        <w:tc>
          <w:tcPr>
            <w:tcW w:w="527" w:type="pct"/>
            <w:shd w:val="clear" w:color="auto" w:fill="auto"/>
          </w:tcPr>
          <w:p w14:paraId="34601337" w14:textId="24C84929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</w:tcPr>
          <w:p w14:paraId="64CDFDC5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</w:tcPr>
          <w:p w14:paraId="4D8D51C5" w14:textId="32AB623E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auto"/>
          </w:tcPr>
          <w:p w14:paraId="4186DF4A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shd w:val="clear" w:color="auto" w:fill="auto"/>
            <w:noWrap/>
          </w:tcPr>
          <w:p w14:paraId="6E30E2DC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</w:tcPr>
          <w:p w14:paraId="647C0EFA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2" w:type="pct"/>
            <w:shd w:val="clear" w:color="auto" w:fill="auto"/>
            <w:noWrap/>
          </w:tcPr>
          <w:p w14:paraId="06576CCF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noWrap/>
          </w:tcPr>
          <w:p w14:paraId="62F5E876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551C4" w14:paraId="1C1BB0A4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55D2F587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Physician</w:t>
            </w:r>
          </w:p>
        </w:tc>
        <w:tc>
          <w:tcPr>
            <w:tcW w:w="527" w:type="pct"/>
            <w:shd w:val="clear" w:color="auto" w:fill="auto"/>
          </w:tcPr>
          <w:p w14:paraId="192219EE" w14:textId="73E4AEC6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1.57</w:t>
            </w:r>
          </w:p>
        </w:tc>
        <w:tc>
          <w:tcPr>
            <w:tcW w:w="506" w:type="pct"/>
            <w:shd w:val="clear" w:color="auto" w:fill="auto"/>
          </w:tcPr>
          <w:p w14:paraId="4C4989CA" w14:textId="2711E25C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0.69-3.59</w:t>
            </w:r>
          </w:p>
        </w:tc>
        <w:tc>
          <w:tcPr>
            <w:tcW w:w="513" w:type="pct"/>
            <w:shd w:val="clear" w:color="auto" w:fill="auto"/>
          </w:tcPr>
          <w:p w14:paraId="3C37EB6A" w14:textId="7425A3C8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1.38</w:t>
            </w:r>
          </w:p>
        </w:tc>
        <w:tc>
          <w:tcPr>
            <w:tcW w:w="464" w:type="pct"/>
            <w:shd w:val="clear" w:color="auto" w:fill="auto"/>
          </w:tcPr>
          <w:p w14:paraId="484F23F7" w14:textId="630930FB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0.50-3.80</w:t>
            </w:r>
          </w:p>
        </w:tc>
        <w:tc>
          <w:tcPr>
            <w:tcW w:w="434" w:type="pct"/>
            <w:shd w:val="clear" w:color="auto" w:fill="auto"/>
            <w:noWrap/>
          </w:tcPr>
          <w:p w14:paraId="1F238822" w14:textId="72A8FACD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2.21</w:t>
            </w:r>
          </w:p>
        </w:tc>
        <w:tc>
          <w:tcPr>
            <w:tcW w:w="491" w:type="pct"/>
            <w:shd w:val="clear" w:color="auto" w:fill="auto"/>
            <w:noWrap/>
          </w:tcPr>
          <w:p w14:paraId="312A4C2E" w14:textId="57AA80B5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1.54-3.19</w:t>
            </w:r>
          </w:p>
        </w:tc>
        <w:tc>
          <w:tcPr>
            <w:tcW w:w="452" w:type="pct"/>
            <w:shd w:val="clear" w:color="auto" w:fill="auto"/>
            <w:noWrap/>
          </w:tcPr>
          <w:p w14:paraId="3EB953A8" w14:textId="431891DF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1.78</w:t>
            </w:r>
          </w:p>
        </w:tc>
        <w:tc>
          <w:tcPr>
            <w:tcW w:w="469" w:type="pct"/>
            <w:shd w:val="clear" w:color="auto" w:fill="auto"/>
            <w:noWrap/>
          </w:tcPr>
          <w:p w14:paraId="66CB30CA" w14:textId="20A0E3FE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1.19-2.66</w:t>
            </w:r>
          </w:p>
        </w:tc>
      </w:tr>
      <w:tr w:rsidR="006551C4" w14:paraId="2AB1DE50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6D5455B2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Pharmacy</w:t>
            </w:r>
          </w:p>
        </w:tc>
        <w:tc>
          <w:tcPr>
            <w:tcW w:w="527" w:type="pct"/>
            <w:shd w:val="clear" w:color="auto" w:fill="auto"/>
          </w:tcPr>
          <w:p w14:paraId="576890DD" w14:textId="575741CB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2.23</w:t>
            </w:r>
          </w:p>
        </w:tc>
        <w:tc>
          <w:tcPr>
            <w:tcW w:w="506" w:type="pct"/>
            <w:shd w:val="clear" w:color="auto" w:fill="auto"/>
          </w:tcPr>
          <w:p w14:paraId="618A4A38" w14:textId="4983DD44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0.97-5.11</w:t>
            </w:r>
          </w:p>
        </w:tc>
        <w:tc>
          <w:tcPr>
            <w:tcW w:w="513" w:type="pct"/>
            <w:shd w:val="clear" w:color="auto" w:fill="auto"/>
          </w:tcPr>
          <w:p w14:paraId="114E41AE" w14:textId="62CC4F58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1.76</w:t>
            </w:r>
          </w:p>
        </w:tc>
        <w:tc>
          <w:tcPr>
            <w:tcW w:w="464" w:type="pct"/>
            <w:shd w:val="clear" w:color="auto" w:fill="auto"/>
          </w:tcPr>
          <w:p w14:paraId="023A62F1" w14:textId="530CD469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0.65-4.77</w:t>
            </w:r>
          </w:p>
        </w:tc>
        <w:tc>
          <w:tcPr>
            <w:tcW w:w="434" w:type="pct"/>
            <w:shd w:val="clear" w:color="auto" w:fill="auto"/>
            <w:noWrap/>
          </w:tcPr>
          <w:p w14:paraId="14F269E8" w14:textId="2E3D9A23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2.46</w:t>
            </w:r>
          </w:p>
        </w:tc>
        <w:tc>
          <w:tcPr>
            <w:tcW w:w="491" w:type="pct"/>
            <w:shd w:val="clear" w:color="auto" w:fill="auto"/>
            <w:noWrap/>
          </w:tcPr>
          <w:p w14:paraId="32D59F28" w14:textId="0C4EE9F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1.70-3.54</w:t>
            </w:r>
          </w:p>
        </w:tc>
        <w:tc>
          <w:tcPr>
            <w:tcW w:w="452" w:type="pct"/>
            <w:shd w:val="clear" w:color="auto" w:fill="auto"/>
            <w:noWrap/>
          </w:tcPr>
          <w:p w14:paraId="4847A303" w14:textId="4A725384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2.00</w:t>
            </w:r>
          </w:p>
        </w:tc>
        <w:tc>
          <w:tcPr>
            <w:tcW w:w="469" w:type="pct"/>
            <w:shd w:val="clear" w:color="auto" w:fill="auto"/>
            <w:noWrap/>
          </w:tcPr>
          <w:p w14:paraId="7F458FFD" w14:textId="1EFABDEE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1.34-2.99</w:t>
            </w:r>
          </w:p>
        </w:tc>
      </w:tr>
      <w:tr w:rsidR="006551C4" w14:paraId="4FC2DF4E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04AA7137" w14:textId="77777777" w:rsidR="006551C4" w:rsidRDefault="006551C4" w:rsidP="006551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Recreational destinations</w:t>
            </w:r>
          </w:p>
        </w:tc>
        <w:tc>
          <w:tcPr>
            <w:tcW w:w="527" w:type="pct"/>
            <w:shd w:val="clear" w:color="auto" w:fill="auto"/>
          </w:tcPr>
          <w:p w14:paraId="19C60FC4" w14:textId="1455182C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</w:tcPr>
          <w:p w14:paraId="5E57A24D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</w:tcPr>
          <w:p w14:paraId="62FA447A" w14:textId="1F8D191E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auto"/>
          </w:tcPr>
          <w:p w14:paraId="3621FABA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shd w:val="clear" w:color="auto" w:fill="auto"/>
            <w:noWrap/>
          </w:tcPr>
          <w:p w14:paraId="509C7574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</w:tcPr>
          <w:p w14:paraId="1D52D2B6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shd w:val="clear" w:color="auto" w:fill="auto"/>
            <w:noWrap/>
          </w:tcPr>
          <w:p w14:paraId="0D6A555B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noWrap/>
          </w:tcPr>
          <w:p w14:paraId="4359313E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6551C4" w14:paraId="0FFB642C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01FD8DA1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Recreation center</w:t>
            </w:r>
          </w:p>
        </w:tc>
        <w:tc>
          <w:tcPr>
            <w:tcW w:w="527" w:type="pct"/>
            <w:shd w:val="clear" w:color="auto" w:fill="auto"/>
          </w:tcPr>
          <w:p w14:paraId="772F083E" w14:textId="0309522B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2.07</w:t>
            </w:r>
          </w:p>
        </w:tc>
        <w:tc>
          <w:tcPr>
            <w:tcW w:w="506" w:type="pct"/>
            <w:shd w:val="clear" w:color="auto" w:fill="auto"/>
          </w:tcPr>
          <w:p w14:paraId="625C198D" w14:textId="17A1ECED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0.88-4.89</w:t>
            </w:r>
          </w:p>
        </w:tc>
        <w:tc>
          <w:tcPr>
            <w:tcW w:w="513" w:type="pct"/>
            <w:shd w:val="clear" w:color="auto" w:fill="auto"/>
          </w:tcPr>
          <w:p w14:paraId="024D1DB4" w14:textId="3A0B0782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2.12</w:t>
            </w:r>
          </w:p>
        </w:tc>
        <w:tc>
          <w:tcPr>
            <w:tcW w:w="464" w:type="pct"/>
            <w:shd w:val="clear" w:color="auto" w:fill="auto"/>
          </w:tcPr>
          <w:p w14:paraId="63792FF2" w14:textId="542BD4AD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0.76-5.93</w:t>
            </w:r>
          </w:p>
        </w:tc>
        <w:tc>
          <w:tcPr>
            <w:tcW w:w="434" w:type="pct"/>
            <w:shd w:val="clear" w:color="auto" w:fill="auto"/>
            <w:noWrap/>
          </w:tcPr>
          <w:p w14:paraId="3B31418A" w14:textId="308AD182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1.81</w:t>
            </w:r>
          </w:p>
        </w:tc>
        <w:tc>
          <w:tcPr>
            <w:tcW w:w="491" w:type="pct"/>
            <w:shd w:val="clear" w:color="auto" w:fill="auto"/>
            <w:noWrap/>
          </w:tcPr>
          <w:p w14:paraId="6BAC27D1" w14:textId="589427D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1.26-2.60</w:t>
            </w:r>
          </w:p>
        </w:tc>
        <w:tc>
          <w:tcPr>
            <w:tcW w:w="452" w:type="pct"/>
            <w:shd w:val="clear" w:color="auto" w:fill="auto"/>
            <w:noWrap/>
          </w:tcPr>
          <w:p w14:paraId="46807137" w14:textId="46C9451D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1.50</w:t>
            </w:r>
          </w:p>
        </w:tc>
        <w:tc>
          <w:tcPr>
            <w:tcW w:w="469" w:type="pct"/>
            <w:shd w:val="clear" w:color="auto" w:fill="auto"/>
            <w:noWrap/>
          </w:tcPr>
          <w:p w14:paraId="48842139" w14:textId="326D337E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1.02-2.22</w:t>
            </w:r>
          </w:p>
        </w:tc>
      </w:tr>
      <w:tr w:rsidR="006551C4" w14:paraId="7447E249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3A3EA501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Library</w:t>
            </w:r>
          </w:p>
        </w:tc>
        <w:tc>
          <w:tcPr>
            <w:tcW w:w="527" w:type="pct"/>
            <w:shd w:val="clear" w:color="auto" w:fill="auto"/>
          </w:tcPr>
          <w:p w14:paraId="104CF9F9" w14:textId="225D26F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1.80</w:t>
            </w:r>
          </w:p>
        </w:tc>
        <w:tc>
          <w:tcPr>
            <w:tcW w:w="506" w:type="pct"/>
            <w:shd w:val="clear" w:color="auto" w:fill="auto"/>
          </w:tcPr>
          <w:p w14:paraId="741E7A6E" w14:textId="6AACA26D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0.73-4.45</w:t>
            </w:r>
          </w:p>
        </w:tc>
        <w:tc>
          <w:tcPr>
            <w:tcW w:w="513" w:type="pct"/>
            <w:shd w:val="clear" w:color="auto" w:fill="auto"/>
          </w:tcPr>
          <w:p w14:paraId="504BB7E9" w14:textId="7BE0217C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1.66</w:t>
            </w:r>
          </w:p>
        </w:tc>
        <w:tc>
          <w:tcPr>
            <w:tcW w:w="464" w:type="pct"/>
            <w:shd w:val="clear" w:color="auto" w:fill="auto"/>
          </w:tcPr>
          <w:p w14:paraId="03DB397E" w14:textId="607195D8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0.55-5.02</w:t>
            </w:r>
          </w:p>
        </w:tc>
        <w:tc>
          <w:tcPr>
            <w:tcW w:w="434" w:type="pct"/>
            <w:shd w:val="clear" w:color="auto" w:fill="auto"/>
            <w:noWrap/>
          </w:tcPr>
          <w:p w14:paraId="0C395411" w14:textId="008E6CCB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2.29</w:t>
            </w:r>
          </w:p>
        </w:tc>
        <w:tc>
          <w:tcPr>
            <w:tcW w:w="491" w:type="pct"/>
            <w:shd w:val="clear" w:color="auto" w:fill="auto"/>
            <w:noWrap/>
          </w:tcPr>
          <w:p w14:paraId="0E5AD9FC" w14:textId="72F05BBE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1.54-3.41</w:t>
            </w:r>
          </w:p>
        </w:tc>
        <w:tc>
          <w:tcPr>
            <w:tcW w:w="452" w:type="pct"/>
            <w:shd w:val="clear" w:color="auto" w:fill="auto"/>
            <w:noWrap/>
          </w:tcPr>
          <w:p w14:paraId="4E6948CD" w14:textId="09FC8A7A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1.96</w:t>
            </w:r>
          </w:p>
        </w:tc>
        <w:tc>
          <w:tcPr>
            <w:tcW w:w="469" w:type="pct"/>
            <w:shd w:val="clear" w:color="auto" w:fill="auto"/>
            <w:noWrap/>
          </w:tcPr>
          <w:p w14:paraId="381AB96A" w14:textId="3859327A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1.28-3.00</w:t>
            </w:r>
          </w:p>
        </w:tc>
      </w:tr>
      <w:tr w:rsidR="006551C4" w14:paraId="226275A5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04C0EF01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Gym/fitness facility</w:t>
            </w:r>
          </w:p>
        </w:tc>
        <w:tc>
          <w:tcPr>
            <w:tcW w:w="527" w:type="pct"/>
            <w:shd w:val="clear" w:color="auto" w:fill="auto"/>
          </w:tcPr>
          <w:p w14:paraId="789D9CCD" w14:textId="50F24916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1.74</w:t>
            </w:r>
          </w:p>
        </w:tc>
        <w:tc>
          <w:tcPr>
            <w:tcW w:w="506" w:type="pct"/>
            <w:shd w:val="clear" w:color="auto" w:fill="auto"/>
          </w:tcPr>
          <w:p w14:paraId="51956174" w14:textId="79EAB7DE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0.73-4.11</w:t>
            </w:r>
          </w:p>
        </w:tc>
        <w:tc>
          <w:tcPr>
            <w:tcW w:w="513" w:type="pct"/>
            <w:shd w:val="clear" w:color="auto" w:fill="auto"/>
          </w:tcPr>
          <w:p w14:paraId="6AC87814" w14:textId="3C9CA88C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1.77</w:t>
            </w:r>
          </w:p>
        </w:tc>
        <w:tc>
          <w:tcPr>
            <w:tcW w:w="464" w:type="pct"/>
            <w:shd w:val="clear" w:color="auto" w:fill="auto"/>
          </w:tcPr>
          <w:p w14:paraId="27B38869" w14:textId="60FAE816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0.66-4.78</w:t>
            </w:r>
          </w:p>
        </w:tc>
        <w:tc>
          <w:tcPr>
            <w:tcW w:w="434" w:type="pct"/>
            <w:shd w:val="clear" w:color="auto" w:fill="auto"/>
            <w:noWrap/>
          </w:tcPr>
          <w:p w14:paraId="2D84E269" w14:textId="14A67D0B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1.78</w:t>
            </w:r>
          </w:p>
        </w:tc>
        <w:tc>
          <w:tcPr>
            <w:tcW w:w="491" w:type="pct"/>
            <w:shd w:val="clear" w:color="auto" w:fill="auto"/>
            <w:noWrap/>
          </w:tcPr>
          <w:p w14:paraId="5DEEADCF" w14:textId="5217DBCC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1.24-2.56</w:t>
            </w:r>
          </w:p>
        </w:tc>
        <w:tc>
          <w:tcPr>
            <w:tcW w:w="452" w:type="pct"/>
            <w:shd w:val="clear" w:color="auto" w:fill="auto"/>
            <w:noWrap/>
          </w:tcPr>
          <w:p w14:paraId="288ECBF9" w14:textId="785801EA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1.45</w:t>
            </w:r>
          </w:p>
        </w:tc>
        <w:tc>
          <w:tcPr>
            <w:tcW w:w="469" w:type="pct"/>
            <w:shd w:val="clear" w:color="auto" w:fill="auto"/>
            <w:noWrap/>
          </w:tcPr>
          <w:p w14:paraId="0933C6E8" w14:textId="634E61EC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0.98-2.14</w:t>
            </w:r>
          </w:p>
        </w:tc>
      </w:tr>
      <w:tr w:rsidR="006551C4" w14:paraId="3FEE1EFD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3647F9BB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Park</w:t>
            </w:r>
          </w:p>
        </w:tc>
        <w:tc>
          <w:tcPr>
            <w:tcW w:w="527" w:type="pct"/>
            <w:shd w:val="clear" w:color="auto" w:fill="auto"/>
          </w:tcPr>
          <w:p w14:paraId="02445D05" w14:textId="510F7493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1.37</w:t>
            </w:r>
          </w:p>
        </w:tc>
        <w:tc>
          <w:tcPr>
            <w:tcW w:w="506" w:type="pct"/>
            <w:shd w:val="clear" w:color="auto" w:fill="auto"/>
          </w:tcPr>
          <w:p w14:paraId="13B13361" w14:textId="58F7FD13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0.61-3.11</w:t>
            </w:r>
          </w:p>
        </w:tc>
        <w:tc>
          <w:tcPr>
            <w:tcW w:w="513" w:type="pct"/>
            <w:shd w:val="clear" w:color="auto" w:fill="auto"/>
          </w:tcPr>
          <w:p w14:paraId="100CCA50" w14:textId="3CB49B4B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1.42</w:t>
            </w:r>
          </w:p>
        </w:tc>
        <w:tc>
          <w:tcPr>
            <w:tcW w:w="464" w:type="pct"/>
            <w:shd w:val="clear" w:color="auto" w:fill="auto"/>
          </w:tcPr>
          <w:p w14:paraId="55BA20C6" w14:textId="77B65A78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0.53-3.79</w:t>
            </w:r>
          </w:p>
        </w:tc>
        <w:tc>
          <w:tcPr>
            <w:tcW w:w="434" w:type="pct"/>
            <w:shd w:val="clear" w:color="auto" w:fill="auto"/>
            <w:noWrap/>
          </w:tcPr>
          <w:p w14:paraId="6088313B" w14:textId="29B99FB6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2.22</w:t>
            </w:r>
          </w:p>
        </w:tc>
        <w:tc>
          <w:tcPr>
            <w:tcW w:w="491" w:type="pct"/>
            <w:shd w:val="clear" w:color="auto" w:fill="auto"/>
            <w:noWrap/>
          </w:tcPr>
          <w:p w14:paraId="63D59473" w14:textId="5130D52B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1.54-3.20</w:t>
            </w:r>
          </w:p>
        </w:tc>
        <w:tc>
          <w:tcPr>
            <w:tcW w:w="452" w:type="pct"/>
            <w:shd w:val="clear" w:color="auto" w:fill="auto"/>
            <w:noWrap/>
          </w:tcPr>
          <w:p w14:paraId="13ACEED3" w14:textId="596EBA78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1.93</w:t>
            </w:r>
          </w:p>
        </w:tc>
        <w:tc>
          <w:tcPr>
            <w:tcW w:w="469" w:type="pct"/>
            <w:shd w:val="clear" w:color="auto" w:fill="auto"/>
            <w:noWrap/>
          </w:tcPr>
          <w:p w14:paraId="6C52CF78" w14:textId="07F4845C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1.31-2.84</w:t>
            </w:r>
          </w:p>
        </w:tc>
      </w:tr>
      <w:tr w:rsidR="006551C4" w14:paraId="798DC449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2D279512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Cemetery</w:t>
            </w:r>
          </w:p>
        </w:tc>
        <w:tc>
          <w:tcPr>
            <w:tcW w:w="527" w:type="pct"/>
            <w:shd w:val="clear" w:color="auto" w:fill="auto"/>
          </w:tcPr>
          <w:p w14:paraId="628EA01D" w14:textId="4A866D13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1.72</w:t>
            </w:r>
          </w:p>
        </w:tc>
        <w:tc>
          <w:tcPr>
            <w:tcW w:w="506" w:type="pct"/>
            <w:shd w:val="clear" w:color="auto" w:fill="auto"/>
          </w:tcPr>
          <w:p w14:paraId="14A16ACE" w14:textId="22135FD3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0.73-4.05</w:t>
            </w:r>
          </w:p>
        </w:tc>
        <w:tc>
          <w:tcPr>
            <w:tcW w:w="513" w:type="pct"/>
            <w:shd w:val="clear" w:color="auto" w:fill="auto"/>
          </w:tcPr>
          <w:p w14:paraId="0F8B1464" w14:textId="5C4FE709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1.94</w:t>
            </w:r>
          </w:p>
        </w:tc>
        <w:tc>
          <w:tcPr>
            <w:tcW w:w="464" w:type="pct"/>
            <w:shd w:val="clear" w:color="auto" w:fill="auto"/>
          </w:tcPr>
          <w:p w14:paraId="6599F29A" w14:textId="005F25C1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0.71-5.34</w:t>
            </w:r>
          </w:p>
        </w:tc>
        <w:tc>
          <w:tcPr>
            <w:tcW w:w="434" w:type="pct"/>
            <w:shd w:val="clear" w:color="auto" w:fill="auto"/>
            <w:noWrap/>
          </w:tcPr>
          <w:p w14:paraId="5DFCF993" w14:textId="5D381CA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1.58</w:t>
            </w:r>
          </w:p>
        </w:tc>
        <w:tc>
          <w:tcPr>
            <w:tcW w:w="491" w:type="pct"/>
            <w:shd w:val="clear" w:color="auto" w:fill="auto"/>
            <w:noWrap/>
          </w:tcPr>
          <w:p w14:paraId="4CFF715D" w14:textId="4CB00DB5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1.10-2.26</w:t>
            </w:r>
          </w:p>
        </w:tc>
        <w:tc>
          <w:tcPr>
            <w:tcW w:w="452" w:type="pct"/>
            <w:shd w:val="clear" w:color="auto" w:fill="auto"/>
            <w:noWrap/>
          </w:tcPr>
          <w:p w14:paraId="7EACEB60" w14:textId="190AB538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1.45</w:t>
            </w:r>
          </w:p>
        </w:tc>
        <w:tc>
          <w:tcPr>
            <w:tcW w:w="469" w:type="pct"/>
            <w:shd w:val="clear" w:color="auto" w:fill="auto"/>
            <w:noWrap/>
          </w:tcPr>
          <w:p w14:paraId="4ACEC5F9" w14:textId="301D7864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0.99-2.12</w:t>
            </w:r>
          </w:p>
        </w:tc>
      </w:tr>
      <w:tr w:rsidR="006551C4" w14:paraId="22E00840" w14:textId="77777777" w:rsidTr="00074CBD">
        <w:trPr>
          <w:trHeight w:hRule="exact" w:val="284"/>
        </w:trPr>
        <w:tc>
          <w:tcPr>
            <w:tcW w:w="1145" w:type="pct"/>
            <w:shd w:val="clear" w:color="auto" w:fill="auto"/>
            <w:noWrap/>
            <w:vAlign w:val="bottom"/>
          </w:tcPr>
          <w:p w14:paraId="4EB014C3" w14:textId="77777777" w:rsidR="006551C4" w:rsidRDefault="006551C4" w:rsidP="006551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Public transport</w:t>
            </w:r>
          </w:p>
        </w:tc>
        <w:tc>
          <w:tcPr>
            <w:tcW w:w="527" w:type="pct"/>
            <w:shd w:val="clear" w:color="auto" w:fill="auto"/>
          </w:tcPr>
          <w:p w14:paraId="54195A93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auto"/>
          </w:tcPr>
          <w:p w14:paraId="6BB49C28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</w:tcPr>
          <w:p w14:paraId="0AD793CF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shd w:val="clear" w:color="auto" w:fill="auto"/>
          </w:tcPr>
          <w:p w14:paraId="0B4E279F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34" w:type="pct"/>
            <w:shd w:val="clear" w:color="auto" w:fill="auto"/>
            <w:noWrap/>
          </w:tcPr>
          <w:p w14:paraId="5052B3CF" w14:textId="75A06FAA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1" w:type="pct"/>
            <w:shd w:val="clear" w:color="auto" w:fill="auto"/>
            <w:noWrap/>
          </w:tcPr>
          <w:p w14:paraId="0FC8FD1F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2" w:type="pct"/>
            <w:shd w:val="clear" w:color="auto" w:fill="auto"/>
            <w:noWrap/>
          </w:tcPr>
          <w:p w14:paraId="2CA33779" w14:textId="26E8B6B5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9" w:type="pct"/>
            <w:shd w:val="clear" w:color="auto" w:fill="auto"/>
            <w:noWrap/>
          </w:tcPr>
          <w:p w14:paraId="0C93F30E" w14:textId="7777777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51C4" w14:paraId="7DC82B37" w14:textId="77777777" w:rsidTr="00074CBD">
        <w:trPr>
          <w:trHeight w:hRule="exact" w:val="284"/>
        </w:trPr>
        <w:tc>
          <w:tcPr>
            <w:tcW w:w="114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7A94084" w14:textId="77777777" w:rsidR="006551C4" w:rsidRDefault="006551C4" w:rsidP="006551C4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Bus stop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</w:tcPr>
          <w:p w14:paraId="031CC373" w14:textId="48B61199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1.82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auto"/>
          </w:tcPr>
          <w:p w14:paraId="0182CECD" w14:textId="0BCDFE3D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0.74-4.44</w:t>
            </w:r>
          </w:p>
        </w:tc>
        <w:tc>
          <w:tcPr>
            <w:tcW w:w="513" w:type="pct"/>
            <w:tcBorders>
              <w:bottom w:val="single" w:sz="4" w:space="0" w:color="auto"/>
            </w:tcBorders>
            <w:shd w:val="clear" w:color="auto" w:fill="auto"/>
          </w:tcPr>
          <w:p w14:paraId="12442E8C" w14:textId="789F33F6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1.68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shd w:val="clear" w:color="auto" w:fill="auto"/>
          </w:tcPr>
          <w:p w14:paraId="5CBA7171" w14:textId="0E99615A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0.61-4.68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79ED8CA" w14:textId="2D386C46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1.60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3EFC082" w14:textId="689E8435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1.04-2.46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FB91045" w14:textId="2442C9BC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1.29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9B20720" w14:textId="3141FB07" w:rsidR="006551C4" w:rsidRPr="006551C4" w:rsidRDefault="006551C4" w:rsidP="006551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74CBD">
              <w:rPr>
                <w:rFonts w:ascii="Arial" w:hAnsi="Arial" w:cs="Arial"/>
                <w:sz w:val="20"/>
                <w:szCs w:val="20"/>
              </w:rPr>
              <w:t>0.81-2.05</w:t>
            </w:r>
          </w:p>
        </w:tc>
      </w:tr>
      <w:tr w:rsidR="003701A3" w14:paraId="385280F6" w14:textId="77777777" w:rsidTr="000E54EF">
        <w:trPr>
          <w:trHeight w:hRule="exact" w:val="713"/>
        </w:trPr>
        <w:tc>
          <w:tcPr>
            <w:tcW w:w="5000" w:type="pct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32EDFF6" w14:textId="6820A9CF" w:rsidR="003701A3" w:rsidRDefault="000E5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OR=Odds Ratio; CI=</w:t>
            </w:r>
            <w:r w:rsidRPr="000E54EF">
              <w:rPr>
                <w:rFonts w:ascii="Arial" w:hAnsi="Arial" w:cs="Arial"/>
                <w:sz w:val="20"/>
                <w:szCs w:val="20"/>
              </w:rPr>
              <w:t>Confidence Interval; Adj</w:t>
            </w:r>
            <w:proofErr w:type="gramStart"/>
            <w:r w:rsidRPr="000E54EF">
              <w:rPr>
                <w:rFonts w:ascii="Arial" w:hAnsi="Arial" w:cs="Arial"/>
                <w:sz w:val="20"/>
                <w:szCs w:val="20"/>
              </w:rPr>
              <w:t>.=</w:t>
            </w:r>
            <w:proofErr w:type="gramEnd"/>
            <w:r w:rsidRPr="000E54EF">
              <w:rPr>
                <w:rFonts w:ascii="Arial" w:hAnsi="Arial" w:cs="Arial"/>
                <w:sz w:val="20"/>
                <w:szCs w:val="20"/>
              </w:rPr>
              <w:t>Adjusted;</w:t>
            </w:r>
            <w:r w:rsidRPr="000E54EF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a </w:t>
            </w:r>
            <w:r w:rsidRPr="000E54EF">
              <w:rPr>
                <w:rFonts w:ascii="Arial" w:hAnsi="Arial" w:cs="Arial"/>
                <w:sz w:val="20"/>
                <w:szCs w:val="20"/>
              </w:rPr>
              <w:t xml:space="preserve">Separate models were computed for all listed destinations. </w:t>
            </w:r>
            <w:r w:rsidRPr="000E54EF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b </w:t>
            </w:r>
            <w:r w:rsidRPr="000E54EF">
              <w:rPr>
                <w:rFonts w:ascii="Arial" w:hAnsi="Arial" w:cs="Arial"/>
                <w:sz w:val="20"/>
                <w:szCs w:val="20"/>
              </w:rPr>
              <w:t>Confidence intervals were adjusted using the Bonferroni method.</w:t>
            </w:r>
            <w:r w:rsidRPr="000E54EF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c</w:t>
            </w:r>
            <w:r w:rsidRPr="000E54EF">
              <w:rPr>
                <w:rFonts w:ascii="Arial" w:hAnsi="Arial" w:cs="Arial"/>
                <w:sz w:val="20"/>
                <w:szCs w:val="20"/>
              </w:rPr>
              <w:t xml:space="preserve"> OR were adjusted for gender, age, education, income, living situation, area of residence, bicycle availability, walking infrastructure and c</w:t>
            </w:r>
            <w:r>
              <w:rPr>
                <w:rFonts w:ascii="Arial" w:hAnsi="Arial" w:cs="Arial"/>
                <w:sz w:val="20"/>
                <w:szCs w:val="20"/>
              </w:rPr>
              <w:t>onnectivity.</w:t>
            </w:r>
            <w:r w:rsidRPr="006551C4">
              <w:t xml:space="preserve"> </w:t>
            </w:r>
            <w:r w:rsidR="006551C4" w:rsidRPr="00074CBD">
              <w:rPr>
                <w:rFonts w:ascii="Arial" w:hAnsi="Arial" w:cs="Arial"/>
                <w:sz w:val="20"/>
                <w:szCs w:val="20"/>
              </w:rPr>
              <w:t>* After the Bonferroni adjustment the p-value was ≥ 0.0026 indicating a non-significant result.</w:t>
            </w:r>
          </w:p>
        </w:tc>
      </w:tr>
    </w:tbl>
    <w:bookmarkEnd w:id="0"/>
    <w:p w14:paraId="6AD649FB" w14:textId="77777777" w:rsidR="003701A3" w:rsidRDefault="001E21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95"/>
        <w:gridCol w:w="1377"/>
        <w:gridCol w:w="1380"/>
        <w:gridCol w:w="1380"/>
        <w:gridCol w:w="1380"/>
        <w:gridCol w:w="1377"/>
        <w:gridCol w:w="1380"/>
        <w:gridCol w:w="1379"/>
        <w:gridCol w:w="1372"/>
      </w:tblGrid>
      <w:tr w:rsidR="003701A3" w14:paraId="0A561FB8" w14:textId="77777777">
        <w:trPr>
          <w:trHeight w:hRule="exact" w:val="284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E11101" w14:textId="77777777" w:rsidR="003701A3" w:rsidRDefault="001E21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bookmarkStart w:id="3" w:name="_Hlk55736233"/>
            <w:bookmarkEnd w:id="1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Table S2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Associations between the availability of destinations and walking for transport, stratified by car availability</w:t>
            </w:r>
          </w:p>
        </w:tc>
      </w:tr>
      <w:tr w:rsidR="003701A3" w14:paraId="3447B3BC" w14:textId="77777777" w:rsidTr="000E54EF">
        <w:trPr>
          <w:trHeight w:hRule="exact" w:val="284"/>
        </w:trPr>
        <w:tc>
          <w:tcPr>
            <w:tcW w:w="117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50B8CD8" w14:textId="77777777" w:rsidR="003701A3" w:rsidRDefault="003701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6FA62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People having always access to a car (n=1557)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91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60591E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People having limited or no access to a car (n=167)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3701A3" w14:paraId="239E07C2" w14:textId="77777777" w:rsidTr="000E54EF">
        <w:trPr>
          <w:trHeight w:hRule="exact" w:val="284"/>
        </w:trPr>
        <w:tc>
          <w:tcPr>
            <w:tcW w:w="1173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C6F2FD" w14:textId="77777777" w:rsidR="003701A3" w:rsidRDefault="003701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649686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Crude OR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F5883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95%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37E86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Adj.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98192" w14:textId="41CAB040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95%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</w:t>
            </w:r>
            <w:r w:rsidR="000E54EF" w:rsidRPr="000E54E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AC7BEE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Crude OR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1B34A6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95%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BFA051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Adj.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761F5D" w14:textId="17D8551A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95%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</w:t>
            </w:r>
            <w:r w:rsidR="000E54EF" w:rsidRPr="000E54E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3701A3" w14:paraId="709C0DE5" w14:textId="77777777" w:rsidTr="000E54EF">
        <w:trPr>
          <w:trHeight w:hRule="exact" w:val="284"/>
        </w:trPr>
        <w:tc>
          <w:tcPr>
            <w:tcW w:w="117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09C5035" w14:textId="77777777" w:rsidR="003701A3" w:rsidRDefault="001E21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Commercial destinations</w:t>
            </w: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BDB39C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A01D8D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9A59D8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75645C" w14:textId="77777777" w:rsidR="003701A3" w:rsidRDefault="003701A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E97F80C" w14:textId="77777777" w:rsidR="003701A3" w:rsidRDefault="001E21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713D128" w14:textId="77777777" w:rsidR="003701A3" w:rsidRDefault="001E21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E4BBB7B" w14:textId="77777777" w:rsidR="003701A3" w:rsidRDefault="001E21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A643040" w14:textId="77777777" w:rsidR="003701A3" w:rsidRDefault="001E215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701A3" w14:paraId="680E0E5D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2DCDF3C4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Bakery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510D7D7E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0D943C12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1.78-3.68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0AD1243B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1467ACED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1.23-2.92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6861AA21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3.22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05C8B060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1.04-9.94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7F22F411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7AFA1BEB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0.65-11.39</w:t>
            </w:r>
          </w:p>
        </w:tc>
      </w:tr>
      <w:tr w:rsidR="003701A3" w14:paraId="78D5953E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7E49F9B2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Small grocery store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76FD21CA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68063399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1.40-2.81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50F6601A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1.58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16D1B863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1.09-2.29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069B79DF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159F1391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0.68-5.20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12BE53F5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2AA78CE9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0.48-5.54</w:t>
            </w:r>
          </w:p>
        </w:tc>
      </w:tr>
      <w:tr w:rsidR="003701A3" w14:paraId="1F4B2B16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34CB5A1E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Supermarket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784D0EA1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1.93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3F373F9C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1.37-2.74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459006BC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415F2394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0.91-2.05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79E4B0F7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2.51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5565E984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0.89-7.10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41BC5B79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720E07B9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0.65-7.83</w:t>
            </w:r>
          </w:p>
        </w:tc>
      </w:tr>
      <w:tr w:rsidR="003701A3" w14:paraId="2EEF0D75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21C0AD9B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Drugstore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77D0D924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22271F02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1.38-3.06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51DD5CFA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3444C713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1.00-2.37*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4D95FF17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3.94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0E67F15F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1.09-14.31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44A37F16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4F4F43F6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0.80-15.26</w:t>
            </w:r>
          </w:p>
        </w:tc>
      </w:tr>
      <w:tr w:rsidR="003701A3" w14:paraId="37A3A5F8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23E41A39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Small stores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00CEB296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14A5C89C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1.84-3.88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370DD148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28227683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1.45-3.25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4D2935FD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4108FFCE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1.07-8.90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114A53F6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6B83BAD6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0.95-12.05</w:t>
            </w:r>
          </w:p>
        </w:tc>
      </w:tr>
      <w:tr w:rsidR="003701A3" w14:paraId="5E3ABA78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1C22E93F" w14:textId="77777777" w:rsidR="003701A3" w:rsidRDefault="001E21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Service providers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025ADAAD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7283C894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44B2DCA4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1CC74856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242ECD08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327C71D1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6B272475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57AE8BEC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701A3" w14:paraId="30BBCA9A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0E10705A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Post office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27B2EF9C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2.14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169EEF05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1.51-3.03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6A4440E5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577A863A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1.15-2.48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127C54A3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4.13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46C7A477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1.39-12.28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73FD4C5C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4.97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57674B2C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1.29-19.12</w:t>
            </w:r>
          </w:p>
        </w:tc>
      </w:tr>
      <w:tr w:rsidR="003701A3" w14:paraId="4A24F766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2F5833D6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Bank/credit union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65C973EE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2.13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7C714D78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1.50-3.02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21B5F6E5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5CCD843C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1.13-2.44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5356D1DB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44BD9327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0.95-7.55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37C31BC8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530D8E9D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0.71-12.04</w:t>
            </w:r>
          </w:p>
        </w:tc>
      </w:tr>
      <w:tr w:rsidR="003701A3" w14:paraId="154B7155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0733E025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Salon/barber shop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6C2AA7FB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3B7B3F65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1.59-3.19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023BDF3C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1.81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4DEFB698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1.22-2.67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003CCF19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37E1AF73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1.06-8.52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68149F8D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7A39C51A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0.91-11.55</w:t>
            </w:r>
          </w:p>
        </w:tc>
      </w:tr>
      <w:tr w:rsidR="003701A3" w14:paraId="72A07782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0A47792A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Laundry/cleaner's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72FFE4F8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5DFFFE72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1.46-3.23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40D13B19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35D50633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1.08-2.53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485B9D61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3.19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7DB17DAF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0.92-11.05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1D2F8E8C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447C60F5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0.72-12.92</w:t>
            </w:r>
          </w:p>
        </w:tc>
      </w:tr>
      <w:tr w:rsidR="003701A3" w14:paraId="4D0572C6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1115B4A2" w14:textId="77777777" w:rsidR="003701A3" w:rsidRDefault="001E21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Eating Places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08BF6ED1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330AF1BD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45E8A0C6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086C9FDA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4A3D3274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28C57830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3AA0A06E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3F377161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701A3" w14:paraId="7859C342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6510FC48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Café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57AB34A4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5E0F534A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1.55-3.12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0CFB2450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1.64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19ACD028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1.10-2.44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15BA3FC3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252CDC48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0.85-6.83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450B71B9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2.15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6316AF8E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0.57-8.07</w:t>
            </w:r>
          </w:p>
        </w:tc>
      </w:tr>
      <w:tr w:rsidR="003701A3" w14:paraId="406CE9F6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26A4B1AA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Restaurant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174095CF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2.06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23BFF1E1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1.45-2.91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15AF09C0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7715C963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1.01-2.23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19DBD57A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21995C33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0.63-4.83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1372D0D2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36C1B5EC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0.43-5.46</w:t>
            </w:r>
          </w:p>
        </w:tc>
      </w:tr>
      <w:tr w:rsidR="003701A3" w14:paraId="0973FBEF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2D586A4B" w14:textId="77777777" w:rsidR="003701A3" w:rsidRDefault="001E21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Health services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33F2969D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7C88D6EE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28AA56C2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29CF1257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07FF607C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6B253675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0DA7164D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5E0F3BBF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701A3" w14:paraId="60CD0950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4194C8BB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Physician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03E57DA9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16127A10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1.50-3.01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5DE17E18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2EAF4718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1.09-2.40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15473E89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6936C6F0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1.03-8.39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757AD5BA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04663A08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0.89-11.79</w:t>
            </w:r>
          </w:p>
        </w:tc>
      </w:tr>
      <w:tr w:rsidR="003701A3" w14:paraId="208B985A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34EB3C0C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Pharmacy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3F6B671C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2.35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165F7358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1.66-3.33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66D8A619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1.83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2068F097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1.24-2.72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74E28CB8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3.67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323D7411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1.28-10.52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7A9A8883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4.86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15740FB7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1.23-19.19</w:t>
            </w:r>
          </w:p>
        </w:tc>
      </w:tr>
      <w:tr w:rsidR="003701A3" w14:paraId="0EDFC2BC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2660895E" w14:textId="77777777" w:rsidR="003701A3" w:rsidRDefault="001E21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Recreational destinations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6082985D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0D1C10FD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08C46E4A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72C7BF15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73FA7D4A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6BA5790A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462169E5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0AE85A60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3701A3" w14:paraId="30FED24B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393E6011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Recreation center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28F847BD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57E4F626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1.36-2.73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05C3FD81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4AE0EE57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1.07-2.30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32246D74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1.99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3A87B98E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0.69-5.78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03E66231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3851B0F7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0.48-6.28</w:t>
            </w:r>
          </w:p>
        </w:tc>
      </w:tr>
      <w:tr w:rsidR="003701A3" w14:paraId="7F53D1F4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3AD64390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Library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48EACD9E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72DF0C39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1.51-3.23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71E4E123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749DF46C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1.22-2.79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6AB6C50C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2.67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00B25A45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0.83-8.61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553DB4AC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3B491FC0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0.71-11.67</w:t>
            </w:r>
          </w:p>
        </w:tc>
      </w:tr>
      <w:tr w:rsidR="003701A3" w14:paraId="32416068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4DAA693D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Gym/fitness facility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1D941CB5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561E1389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1.27-2.54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5AE0490F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695F9991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0.94-2.01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139336B5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3.39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11A667DE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1.11-10.35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37EB6646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5CBF4EDD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0.91-12.03</w:t>
            </w:r>
          </w:p>
        </w:tc>
      </w:tr>
      <w:tr w:rsidR="003701A3" w14:paraId="16858B77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111C53BF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Park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06C57153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5F9933B3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1.53-3.07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13613CDC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1.80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14688DCE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1.23-2.62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0A14CF10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5B584744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0.76-5.86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64B2ED38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3F435E4D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0.78-9.19</w:t>
            </w:r>
          </w:p>
        </w:tc>
      </w:tr>
      <w:tr w:rsidR="003701A3" w14:paraId="43DA6689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1C43FF64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Cemetery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77A96AC7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39725120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1.23-2.46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719F03C6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479" w:type="pct"/>
            <w:shd w:val="clear" w:color="auto" w:fill="auto"/>
            <w:vAlign w:val="center"/>
          </w:tcPr>
          <w:p w14:paraId="7C60CA3F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1.06-2.23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283BD4E4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1.42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1A62E800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0.49-4.10</w:t>
            </w: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5F6B122D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29A541CF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0.43-5.27</w:t>
            </w:r>
          </w:p>
        </w:tc>
      </w:tr>
      <w:tr w:rsidR="003701A3" w14:paraId="74FDB78B" w14:textId="77777777" w:rsidTr="000E54EF">
        <w:trPr>
          <w:trHeight w:hRule="exact" w:val="284"/>
        </w:trPr>
        <w:tc>
          <w:tcPr>
            <w:tcW w:w="1173" w:type="pct"/>
            <w:shd w:val="clear" w:color="auto" w:fill="auto"/>
            <w:noWrap/>
            <w:vAlign w:val="bottom"/>
          </w:tcPr>
          <w:p w14:paraId="2C9C626C" w14:textId="77777777" w:rsidR="003701A3" w:rsidRDefault="001E21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Public transport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06789C1C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5C098D9A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758A25F5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vAlign w:val="center"/>
          </w:tcPr>
          <w:p w14:paraId="4FDF201D" w14:textId="77777777" w:rsidR="003701A3" w:rsidRDefault="003701A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shd w:val="clear" w:color="auto" w:fill="auto"/>
            <w:noWrap/>
            <w:vAlign w:val="center"/>
          </w:tcPr>
          <w:p w14:paraId="3DDFD8F8" w14:textId="77777777" w:rsidR="003701A3" w:rsidRDefault="003701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4F93732A" w14:textId="77777777" w:rsidR="003701A3" w:rsidRDefault="003701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shd w:val="clear" w:color="auto" w:fill="auto"/>
            <w:noWrap/>
            <w:vAlign w:val="center"/>
          </w:tcPr>
          <w:p w14:paraId="66B600A0" w14:textId="77777777" w:rsidR="003701A3" w:rsidRDefault="003701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" w:type="pct"/>
            <w:shd w:val="clear" w:color="auto" w:fill="auto"/>
            <w:noWrap/>
            <w:vAlign w:val="center"/>
          </w:tcPr>
          <w:p w14:paraId="6F42E951" w14:textId="77777777" w:rsidR="003701A3" w:rsidRDefault="003701A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701A3" w14:paraId="4740D4BF" w14:textId="77777777" w:rsidTr="00FA31E7">
        <w:trPr>
          <w:trHeight w:hRule="exact" w:val="284"/>
        </w:trPr>
        <w:tc>
          <w:tcPr>
            <w:tcW w:w="117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7737B9" w14:textId="77777777" w:rsidR="003701A3" w:rsidRDefault="001E2158">
            <w:pPr>
              <w:spacing w:after="0" w:line="240" w:lineRule="auto"/>
              <w:ind w:firstLine="4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Bus stop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A18129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E4CA46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1.15-2.57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30CB1A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C7EF5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0.83-2.00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CF6708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1.56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B05235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0.48-5.08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4E8CD9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7E599D" w14:textId="77777777" w:rsidR="003701A3" w:rsidRDefault="001E21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0.31-5.32</w:t>
            </w:r>
          </w:p>
        </w:tc>
      </w:tr>
      <w:tr w:rsidR="003701A3" w14:paraId="195C24B4" w14:textId="77777777" w:rsidTr="00FA31E7">
        <w:trPr>
          <w:trHeight w:hRule="exact" w:val="713"/>
        </w:trPr>
        <w:tc>
          <w:tcPr>
            <w:tcW w:w="5000" w:type="pct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D2E6EC4" w14:textId="68E71199" w:rsidR="003701A3" w:rsidRDefault="000E54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OR=Odds Ratio; CI=</w:t>
            </w:r>
            <w:r w:rsidRPr="000E54EF">
              <w:rPr>
                <w:rFonts w:ascii="Arial" w:hAnsi="Arial" w:cs="Arial"/>
                <w:sz w:val="20"/>
                <w:szCs w:val="20"/>
              </w:rPr>
              <w:t>Confidence Interval; Adj</w:t>
            </w:r>
            <w:proofErr w:type="gramStart"/>
            <w:r w:rsidRPr="000E54EF">
              <w:rPr>
                <w:rFonts w:ascii="Arial" w:hAnsi="Arial" w:cs="Arial"/>
                <w:sz w:val="20"/>
                <w:szCs w:val="20"/>
              </w:rPr>
              <w:t>.=</w:t>
            </w:r>
            <w:proofErr w:type="gramEnd"/>
            <w:r w:rsidRPr="000E54EF">
              <w:rPr>
                <w:rFonts w:ascii="Arial" w:hAnsi="Arial" w:cs="Arial"/>
                <w:sz w:val="20"/>
                <w:szCs w:val="20"/>
              </w:rPr>
              <w:t>Adjusted;</w:t>
            </w:r>
            <w:r w:rsidRPr="000E54EF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a </w:t>
            </w:r>
            <w:r w:rsidRPr="000E54EF">
              <w:rPr>
                <w:rFonts w:ascii="Arial" w:hAnsi="Arial" w:cs="Arial"/>
                <w:sz w:val="20"/>
                <w:szCs w:val="20"/>
              </w:rPr>
              <w:t xml:space="preserve">Separate models were computed for all listed destinations. </w:t>
            </w:r>
            <w:r w:rsidRPr="000E54EF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b </w:t>
            </w:r>
            <w:r w:rsidRPr="000E54EF">
              <w:rPr>
                <w:rFonts w:ascii="Arial" w:hAnsi="Arial" w:cs="Arial"/>
                <w:sz w:val="20"/>
                <w:szCs w:val="20"/>
              </w:rPr>
              <w:t>Confidence intervals were adjusted using the Bonferroni method.</w:t>
            </w:r>
            <w:r w:rsidRPr="000E54EF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c</w:t>
            </w:r>
            <w:r w:rsidRPr="000E54EF">
              <w:rPr>
                <w:rFonts w:ascii="Arial" w:hAnsi="Arial" w:cs="Arial"/>
                <w:sz w:val="20"/>
                <w:szCs w:val="20"/>
              </w:rPr>
              <w:t xml:space="preserve"> OR were adjusted for gender, age, education, income, living situation, area of residence, </w:t>
            </w:r>
            <w:r>
              <w:rPr>
                <w:rFonts w:ascii="Arial" w:hAnsi="Arial" w:cs="Arial"/>
                <w:sz w:val="20"/>
                <w:szCs w:val="20"/>
              </w:rPr>
              <w:t>use of a walking aid</w:t>
            </w:r>
            <w:r w:rsidRPr="000E54EF">
              <w:rPr>
                <w:rFonts w:ascii="Arial" w:hAnsi="Arial" w:cs="Arial"/>
                <w:sz w:val="20"/>
                <w:szCs w:val="20"/>
              </w:rPr>
              <w:t>, bicycle availability, walking infrastructure and c</w:t>
            </w:r>
            <w:r>
              <w:rPr>
                <w:rFonts w:ascii="Arial" w:hAnsi="Arial" w:cs="Arial"/>
                <w:sz w:val="20"/>
                <w:szCs w:val="20"/>
              </w:rPr>
              <w:t xml:space="preserve">onnectivity. * </w:t>
            </w:r>
            <w:r w:rsidR="00EE4DE4" w:rsidRPr="00EE4DE4">
              <w:rPr>
                <w:rFonts w:ascii="Arial" w:hAnsi="Arial" w:cs="Arial"/>
                <w:sz w:val="20"/>
                <w:szCs w:val="20"/>
              </w:rPr>
              <w:t>After the Bonferroni adjustment the p-value was ≥ 0.0026 indicating a non-significant result.</w:t>
            </w:r>
          </w:p>
        </w:tc>
      </w:tr>
      <w:bookmarkEnd w:id="3"/>
    </w:tbl>
    <w:p w14:paraId="39B20E4A" w14:textId="77777777" w:rsidR="003701A3" w:rsidRDefault="003701A3">
      <w:pPr>
        <w:rPr>
          <w:rFonts w:ascii="Arial" w:hAnsi="Arial" w:cs="Arial"/>
          <w:sz w:val="20"/>
          <w:szCs w:val="20"/>
        </w:rPr>
      </w:pPr>
    </w:p>
    <w:sectPr w:rsidR="003701A3" w:rsidSect="00C35B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134" w:left="1417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7251F5" w14:textId="77777777" w:rsidR="00FA1A81" w:rsidRDefault="00FA1A81">
      <w:pPr>
        <w:spacing w:after="0" w:line="240" w:lineRule="auto"/>
      </w:pPr>
      <w:r>
        <w:separator/>
      </w:r>
    </w:p>
  </w:endnote>
  <w:endnote w:type="continuationSeparator" w:id="0">
    <w:p w14:paraId="466651FD" w14:textId="77777777" w:rsidR="00FA1A81" w:rsidRDefault="00FA1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D8ADB" w14:textId="77777777" w:rsidR="00C35BC1" w:rsidRDefault="00C35B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598917"/>
      <w:docPartObj>
        <w:docPartGallery w:val="Page Numbers (Bottom of Page)"/>
        <w:docPartUnique/>
      </w:docPartObj>
    </w:sdtPr>
    <w:sdtEndPr/>
    <w:sdtContent>
      <w:p w14:paraId="29697F31" w14:textId="6EA9FF0F" w:rsidR="003701A3" w:rsidRDefault="001E2158">
        <w:pPr>
          <w:pStyle w:val="FormatvorlageTimes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833" w:rsidRPr="006B4833">
          <w:rPr>
            <w:noProof/>
            <w:lang w:val="de-DE"/>
          </w:rPr>
          <w:t>1</w:t>
        </w:r>
        <w:r>
          <w:fldChar w:fldCharType="end"/>
        </w:r>
      </w:p>
    </w:sdtContent>
  </w:sdt>
  <w:p w14:paraId="4F4135C5" w14:textId="77777777" w:rsidR="003701A3" w:rsidRDefault="003701A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4DD3B" w14:textId="77777777" w:rsidR="00C35BC1" w:rsidRDefault="00C35B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E4106" w14:textId="77777777" w:rsidR="00FA1A81" w:rsidRDefault="00FA1A81">
      <w:pPr>
        <w:spacing w:after="0" w:line="240" w:lineRule="auto"/>
      </w:pPr>
      <w:r>
        <w:separator/>
      </w:r>
    </w:p>
  </w:footnote>
  <w:footnote w:type="continuationSeparator" w:id="0">
    <w:p w14:paraId="06818938" w14:textId="77777777" w:rsidR="00FA1A81" w:rsidRDefault="00FA1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84CA1" w14:textId="77777777" w:rsidR="00C35BC1" w:rsidRDefault="00C35B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EA320" w14:textId="77777777" w:rsidR="003701A3" w:rsidRDefault="001E2158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Additional file 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36FB9" w14:textId="77777777" w:rsidR="00C35BC1" w:rsidRDefault="00C35B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701A3"/>
    <w:rsid w:val="00074CBD"/>
    <w:rsid w:val="000E54EF"/>
    <w:rsid w:val="001721D3"/>
    <w:rsid w:val="001E2158"/>
    <w:rsid w:val="003701A3"/>
    <w:rsid w:val="004862EE"/>
    <w:rsid w:val="006551C4"/>
    <w:rsid w:val="006B4833"/>
    <w:rsid w:val="00766FE9"/>
    <w:rsid w:val="009A2E6D"/>
    <w:rsid w:val="00C2554B"/>
    <w:rsid w:val="00C35BC1"/>
    <w:rsid w:val="00EE4DE4"/>
    <w:rsid w:val="00FA1A81"/>
    <w:rsid w:val="00FA31E7"/>
    <w:rsid w:val="00FD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5DC8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</w:style>
  <w:style w:type="paragraph" w:customStyle="1" w:styleId="FormatvorlageTimes">
    <w:name w:val="Formatvorlage_Times"/>
    <w:basedOn w:val="Footer"/>
    <w:link w:val="FormatvorlageTimesZchn"/>
    <w:qFormat/>
    <w:pPr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rmatvorlageTimesZchn">
    <w:name w:val="Formatvorlage_Times Zchn"/>
    <w:basedOn w:val="FooterChar1"/>
    <w:link w:val="FormatvorlageTimes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66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F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F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F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F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51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</w:style>
  <w:style w:type="paragraph" w:customStyle="1" w:styleId="FormatvorlageTimes">
    <w:name w:val="Formatvorlage_Times"/>
    <w:basedOn w:val="Footer"/>
    <w:link w:val="FormatvorlageTimesZchn"/>
    <w:qFormat/>
    <w:pPr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rmatvorlageTimesZchn">
    <w:name w:val="Formatvorlage_Times Zchn"/>
    <w:basedOn w:val="FooterChar1"/>
    <w:link w:val="FormatvorlageTimes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66F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F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F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F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F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51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648</Words>
  <Characters>4152</Characters>
  <Application>Microsoft Office Word</Application>
  <DocSecurity>0</DocSecurity>
  <Lines>593</Lines>
  <Paragraphs>436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</dc:creator>
  <cp:keywords/>
  <dc:description/>
  <cp:lastModifiedBy>MLAPINIG</cp:lastModifiedBy>
  <cp:revision>3</cp:revision>
  <dcterms:created xsi:type="dcterms:W3CDTF">2022-02-17T17:28:00Z</dcterms:created>
  <dcterms:modified xsi:type="dcterms:W3CDTF">2022-03-10T05:39:00Z</dcterms:modified>
</cp:coreProperties>
</file>