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61917" w14:textId="24E8C42C" w:rsidR="00E3254B" w:rsidRDefault="00E3254B" w:rsidP="00E3254B">
      <w:pPr>
        <w:spacing w:after="0" w:line="360" w:lineRule="auto"/>
        <w:rPr>
          <w:rFonts w:ascii="Arial" w:hAnsi="Arial" w:cs="Arial"/>
        </w:rPr>
      </w:pPr>
      <w:r>
        <w:rPr>
          <w:rFonts w:ascii="Arial" w:hAnsi="Arial" w:cs="Arial"/>
          <w:b/>
          <w:bCs/>
        </w:rPr>
        <w:t xml:space="preserve">Appendix </w:t>
      </w:r>
      <w:r w:rsidR="00F02B3B">
        <w:rPr>
          <w:rFonts w:ascii="Arial" w:hAnsi="Arial" w:cs="Arial"/>
          <w:b/>
          <w:bCs/>
        </w:rPr>
        <w:t>D</w:t>
      </w:r>
      <w:r w:rsidRPr="004543D0">
        <w:rPr>
          <w:rFonts w:ascii="Arial" w:hAnsi="Arial" w:cs="Arial"/>
          <w:b/>
          <w:bCs/>
        </w:rPr>
        <w:t>.</w:t>
      </w:r>
      <w:r>
        <w:rPr>
          <w:rFonts w:ascii="Arial" w:hAnsi="Arial" w:cs="Arial"/>
        </w:rPr>
        <w:t xml:space="preserve"> </w:t>
      </w:r>
      <w:r w:rsidR="00A32431">
        <w:rPr>
          <w:rFonts w:ascii="Arial" w:hAnsi="Arial" w:cs="Arial"/>
        </w:rPr>
        <w:t>Table on s</w:t>
      </w:r>
      <w:r>
        <w:rPr>
          <w:rFonts w:ascii="Arial" w:hAnsi="Arial" w:cs="Arial"/>
        </w:rPr>
        <w:t>ummary of quantitative health outcomes (n= 3</w:t>
      </w:r>
      <w:r w:rsidR="000F029B">
        <w:rPr>
          <w:rFonts w:ascii="Arial" w:hAnsi="Arial" w:cs="Arial"/>
        </w:rPr>
        <w:t>6</w:t>
      </w:r>
      <w:r>
        <w:rPr>
          <w:rFonts w:ascii="Arial" w:hAnsi="Arial" w:cs="Arial"/>
        </w:rPr>
        <w:t xml:space="preserve">) </w:t>
      </w:r>
    </w:p>
    <w:p w14:paraId="79DD4CA9" w14:textId="155A43F6" w:rsidR="00E3254B" w:rsidRPr="0069473B" w:rsidRDefault="00E3254B" w:rsidP="00E3254B">
      <w:pPr>
        <w:spacing w:after="0" w:line="360" w:lineRule="auto"/>
        <w:rPr>
          <w:rFonts w:ascii="Arial" w:hAnsi="Arial" w:cs="Arial"/>
        </w:rPr>
      </w:pPr>
    </w:p>
    <w:tbl>
      <w:tblPr>
        <w:tblStyle w:val="TableGrid"/>
        <w:tblW w:w="15597" w:type="dxa"/>
        <w:jc w:val="center"/>
        <w:tblLayout w:type="fixed"/>
        <w:tblLook w:val="04A0" w:firstRow="1" w:lastRow="0" w:firstColumn="1" w:lastColumn="0" w:noHBand="0" w:noVBand="1"/>
      </w:tblPr>
      <w:tblGrid>
        <w:gridCol w:w="846"/>
        <w:gridCol w:w="1143"/>
        <w:gridCol w:w="1408"/>
        <w:gridCol w:w="1560"/>
        <w:gridCol w:w="2844"/>
        <w:gridCol w:w="1842"/>
        <w:gridCol w:w="1560"/>
        <w:gridCol w:w="2551"/>
        <w:gridCol w:w="1843"/>
      </w:tblGrid>
      <w:tr w:rsidR="00E3254B" w:rsidRPr="004915E5" w14:paraId="59F87731" w14:textId="77777777" w:rsidTr="00566366">
        <w:trPr>
          <w:jc w:val="center"/>
        </w:trPr>
        <w:tc>
          <w:tcPr>
            <w:tcW w:w="846" w:type="dxa"/>
            <w:shd w:val="clear" w:color="auto" w:fill="F2F2F2" w:themeFill="background1" w:themeFillShade="F2"/>
          </w:tcPr>
          <w:p w14:paraId="39D2F046"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Article no.</w:t>
            </w:r>
          </w:p>
        </w:tc>
        <w:tc>
          <w:tcPr>
            <w:tcW w:w="1143" w:type="dxa"/>
            <w:shd w:val="clear" w:color="auto" w:fill="F2F2F2" w:themeFill="background1" w:themeFillShade="F2"/>
          </w:tcPr>
          <w:p w14:paraId="6C587116"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Reference, Quality</w:t>
            </w:r>
          </w:p>
        </w:tc>
        <w:tc>
          <w:tcPr>
            <w:tcW w:w="1408" w:type="dxa"/>
            <w:shd w:val="clear" w:color="auto" w:fill="F2F2F2" w:themeFill="background1" w:themeFillShade="F2"/>
          </w:tcPr>
          <w:p w14:paraId="17F75A06"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Setting</w:t>
            </w:r>
          </w:p>
        </w:tc>
        <w:tc>
          <w:tcPr>
            <w:tcW w:w="1560" w:type="dxa"/>
            <w:shd w:val="clear" w:color="auto" w:fill="F2F2F2" w:themeFill="background1" w:themeFillShade="F2"/>
          </w:tcPr>
          <w:p w14:paraId="07454391"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 xml:space="preserve">Study design, follow up duration, population </w:t>
            </w:r>
          </w:p>
        </w:tc>
        <w:tc>
          <w:tcPr>
            <w:tcW w:w="2844" w:type="dxa"/>
            <w:shd w:val="clear" w:color="auto" w:fill="F2F2F2" w:themeFill="background1" w:themeFillShade="F2"/>
          </w:tcPr>
          <w:p w14:paraId="073DCBAD"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Comprehensive geriatric assessment (CGA)</w:t>
            </w:r>
          </w:p>
          <w:p w14:paraId="68BB4F96" w14:textId="77777777" w:rsidR="00E3254B" w:rsidRPr="0022398A" w:rsidRDefault="00E3254B" w:rsidP="00566366">
            <w:pPr>
              <w:spacing w:after="0" w:line="240" w:lineRule="auto"/>
              <w:jc w:val="center"/>
              <w:rPr>
                <w:rFonts w:ascii="Arial" w:hAnsi="Arial" w:cs="Arial"/>
                <w:b/>
                <w:bCs/>
                <w:sz w:val="18"/>
                <w:szCs w:val="18"/>
              </w:rPr>
            </w:pPr>
          </w:p>
        </w:tc>
        <w:tc>
          <w:tcPr>
            <w:tcW w:w="1842" w:type="dxa"/>
            <w:shd w:val="clear" w:color="auto" w:fill="F2F2F2" w:themeFill="background1" w:themeFillShade="F2"/>
          </w:tcPr>
          <w:p w14:paraId="74E91FFB"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Objective of intervention</w:t>
            </w:r>
          </w:p>
        </w:tc>
        <w:tc>
          <w:tcPr>
            <w:tcW w:w="1560" w:type="dxa"/>
            <w:shd w:val="clear" w:color="auto" w:fill="F2F2F2" w:themeFill="background1" w:themeFillShade="F2"/>
          </w:tcPr>
          <w:p w14:paraId="2E7CCF01"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Usual care</w:t>
            </w:r>
          </w:p>
        </w:tc>
        <w:tc>
          <w:tcPr>
            <w:tcW w:w="2551" w:type="dxa"/>
            <w:shd w:val="clear" w:color="auto" w:fill="F2F2F2" w:themeFill="background1" w:themeFillShade="F2"/>
          </w:tcPr>
          <w:p w14:paraId="051E25B8"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Quantitative health outcomes</w:t>
            </w:r>
          </w:p>
        </w:tc>
        <w:tc>
          <w:tcPr>
            <w:tcW w:w="1843" w:type="dxa"/>
            <w:shd w:val="clear" w:color="auto" w:fill="F2F2F2" w:themeFill="background1" w:themeFillShade="F2"/>
          </w:tcPr>
          <w:p w14:paraId="7099BAD7"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Other outcomes</w:t>
            </w:r>
          </w:p>
          <w:p w14:paraId="54A1B062" w14:textId="77777777" w:rsidR="00E3254B" w:rsidRPr="0022398A" w:rsidRDefault="00E3254B" w:rsidP="00566366">
            <w:pPr>
              <w:spacing w:after="0" w:line="240" w:lineRule="auto"/>
              <w:jc w:val="center"/>
              <w:rPr>
                <w:rFonts w:ascii="Arial" w:hAnsi="Arial" w:cs="Arial"/>
                <w:b/>
                <w:bCs/>
                <w:sz w:val="18"/>
                <w:szCs w:val="18"/>
              </w:rPr>
            </w:pPr>
            <w:r w:rsidRPr="0022398A">
              <w:rPr>
                <w:rFonts w:ascii="Arial" w:hAnsi="Arial" w:cs="Arial"/>
                <w:b/>
                <w:bCs/>
                <w:sz w:val="18"/>
                <w:szCs w:val="18"/>
              </w:rPr>
              <w:t>(healthcare utilisation, polypharmacy, cost)</w:t>
            </w:r>
          </w:p>
        </w:tc>
      </w:tr>
      <w:tr w:rsidR="00E3254B" w:rsidRPr="004915E5" w14:paraId="458A7349" w14:textId="77777777" w:rsidTr="00566366">
        <w:trPr>
          <w:jc w:val="center"/>
        </w:trPr>
        <w:tc>
          <w:tcPr>
            <w:tcW w:w="846" w:type="dxa"/>
          </w:tcPr>
          <w:p w14:paraId="2C01799B" w14:textId="77777777" w:rsidR="00E3254B" w:rsidRPr="004915E5" w:rsidRDefault="00E3254B" w:rsidP="00566366">
            <w:pPr>
              <w:spacing w:after="0" w:line="240" w:lineRule="auto"/>
              <w:jc w:val="center"/>
              <w:rPr>
                <w:rFonts w:ascii="Arial" w:hAnsi="Arial" w:cs="Arial"/>
                <w:sz w:val="16"/>
                <w:szCs w:val="16"/>
              </w:rPr>
            </w:pPr>
            <w:r>
              <w:rPr>
                <w:rFonts w:ascii="Arial" w:hAnsi="Arial" w:cs="Arial"/>
                <w:sz w:val="16"/>
                <w:szCs w:val="16"/>
              </w:rPr>
              <w:t>1</w:t>
            </w:r>
          </w:p>
        </w:tc>
        <w:tc>
          <w:tcPr>
            <w:tcW w:w="1143" w:type="dxa"/>
          </w:tcPr>
          <w:p w14:paraId="4FA2EAE0" w14:textId="77777777" w:rsidR="00E3254B" w:rsidRPr="004915E5" w:rsidRDefault="00E3254B" w:rsidP="00566366">
            <w:pPr>
              <w:spacing w:after="0" w:line="240" w:lineRule="auto"/>
              <w:jc w:val="center"/>
              <w:rPr>
                <w:rFonts w:ascii="Arial" w:hAnsi="Arial" w:cs="Arial"/>
                <w:sz w:val="16"/>
                <w:szCs w:val="16"/>
              </w:rPr>
            </w:pPr>
            <w:proofErr w:type="spellStart"/>
            <w:r w:rsidRPr="004915E5">
              <w:rPr>
                <w:rFonts w:ascii="Arial" w:hAnsi="Arial" w:cs="Arial"/>
                <w:sz w:val="16"/>
                <w:szCs w:val="16"/>
              </w:rPr>
              <w:t>Avlund</w:t>
            </w:r>
            <w:proofErr w:type="spellEnd"/>
            <w:r w:rsidRPr="004915E5">
              <w:rPr>
                <w:rFonts w:ascii="Arial" w:hAnsi="Arial" w:cs="Arial"/>
                <w:sz w:val="16"/>
                <w:szCs w:val="16"/>
              </w:rPr>
              <w:t xml:space="preserve"> et al 2002</w:t>
            </w:r>
          </w:p>
          <w:p w14:paraId="38197CBA" w14:textId="77777777" w:rsidR="00E3254B" w:rsidRPr="004915E5" w:rsidRDefault="00E3254B" w:rsidP="00566366">
            <w:pPr>
              <w:spacing w:after="0" w:line="240" w:lineRule="auto"/>
              <w:jc w:val="center"/>
              <w:rPr>
                <w:rFonts w:ascii="Arial" w:hAnsi="Arial" w:cs="Arial"/>
                <w:sz w:val="16"/>
                <w:szCs w:val="16"/>
              </w:rPr>
            </w:pPr>
          </w:p>
          <w:p w14:paraId="44D2ADE2" w14:textId="61C4391C" w:rsidR="00E3254B" w:rsidRPr="004915E5" w:rsidRDefault="00E3254B" w:rsidP="00566366">
            <w:pPr>
              <w:spacing w:after="0" w:line="240" w:lineRule="auto"/>
              <w:jc w:val="center"/>
              <w:rPr>
                <w:rFonts w:ascii="Arial" w:hAnsi="Arial" w:cs="Arial"/>
                <w:sz w:val="16"/>
                <w:szCs w:val="16"/>
              </w:rPr>
            </w:pPr>
          </w:p>
        </w:tc>
        <w:tc>
          <w:tcPr>
            <w:tcW w:w="1408" w:type="dxa"/>
          </w:tcPr>
          <w:p w14:paraId="6165876C"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Home visits after hospitalisation</w:t>
            </w:r>
          </w:p>
          <w:p w14:paraId="0F092FA6" w14:textId="77777777" w:rsidR="00E3254B" w:rsidRPr="004915E5" w:rsidRDefault="00E3254B" w:rsidP="00566366">
            <w:pPr>
              <w:spacing w:after="0" w:line="240" w:lineRule="auto"/>
              <w:rPr>
                <w:rFonts w:ascii="Arial" w:hAnsi="Arial" w:cs="Arial"/>
                <w:sz w:val="16"/>
                <w:szCs w:val="16"/>
              </w:rPr>
            </w:pPr>
          </w:p>
          <w:p w14:paraId="6E75BEFB"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Denmark</w:t>
            </w:r>
          </w:p>
        </w:tc>
        <w:tc>
          <w:tcPr>
            <w:tcW w:w="1560" w:type="dxa"/>
          </w:tcPr>
          <w:p w14:paraId="362C8E8F"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RCT</w:t>
            </w:r>
          </w:p>
          <w:p w14:paraId="6665C2AA" w14:textId="77777777" w:rsidR="00E3254B" w:rsidRPr="004915E5" w:rsidRDefault="00E3254B" w:rsidP="00566366">
            <w:pPr>
              <w:spacing w:after="0" w:line="240" w:lineRule="auto"/>
              <w:rPr>
                <w:rFonts w:ascii="Arial" w:hAnsi="Arial" w:cs="Arial"/>
                <w:sz w:val="16"/>
                <w:szCs w:val="16"/>
              </w:rPr>
            </w:pPr>
          </w:p>
          <w:p w14:paraId="68E9CEDE"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3 months</w:t>
            </w:r>
          </w:p>
          <w:p w14:paraId="6CB2160E" w14:textId="77777777" w:rsidR="00E3254B" w:rsidRPr="004915E5" w:rsidRDefault="00E3254B" w:rsidP="00566366">
            <w:pPr>
              <w:spacing w:after="0" w:line="240" w:lineRule="auto"/>
              <w:rPr>
                <w:rFonts w:ascii="Arial" w:hAnsi="Arial" w:cs="Arial"/>
                <w:sz w:val="16"/>
                <w:szCs w:val="16"/>
              </w:rPr>
            </w:pPr>
          </w:p>
          <w:p w14:paraId="0704F726"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 xml:space="preserve">32 persons aged &gt;70 years at the medical wards. </w:t>
            </w:r>
          </w:p>
        </w:tc>
        <w:tc>
          <w:tcPr>
            <w:tcW w:w="2844" w:type="dxa"/>
          </w:tcPr>
          <w:p w14:paraId="648A1B2F" w14:textId="77777777" w:rsidR="00E3254B" w:rsidRDefault="00E3254B" w:rsidP="00566366">
            <w:pPr>
              <w:spacing w:after="0" w:line="240" w:lineRule="auto"/>
              <w:rPr>
                <w:rFonts w:ascii="Arial" w:hAnsi="Arial" w:cs="Arial"/>
                <w:sz w:val="16"/>
                <w:szCs w:val="16"/>
              </w:rPr>
            </w:pPr>
            <w:r>
              <w:rPr>
                <w:rFonts w:ascii="Arial" w:hAnsi="Arial" w:cs="Arial"/>
                <w:sz w:val="16"/>
                <w:szCs w:val="16"/>
              </w:rPr>
              <w:t>A</w:t>
            </w:r>
            <w:r w:rsidRPr="004915E5">
              <w:rPr>
                <w:rFonts w:ascii="Arial" w:hAnsi="Arial" w:cs="Arial"/>
                <w:sz w:val="16"/>
                <w:szCs w:val="16"/>
              </w:rPr>
              <w:t>t home</w:t>
            </w:r>
          </w:p>
          <w:p w14:paraId="2141C4A0" w14:textId="77777777" w:rsidR="00E3254B" w:rsidRDefault="00E3254B" w:rsidP="00566366">
            <w:pPr>
              <w:spacing w:after="0" w:line="240" w:lineRule="auto"/>
              <w:rPr>
                <w:rFonts w:ascii="Arial" w:hAnsi="Arial" w:cs="Arial"/>
                <w:sz w:val="16"/>
                <w:szCs w:val="16"/>
              </w:rPr>
            </w:pPr>
          </w:p>
          <w:p w14:paraId="7320ECD6"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Conducted by: G</w:t>
            </w:r>
            <w:r w:rsidRPr="004915E5">
              <w:rPr>
                <w:rFonts w:ascii="Arial" w:hAnsi="Arial" w:cs="Arial"/>
                <w:sz w:val="16"/>
                <w:szCs w:val="16"/>
              </w:rPr>
              <w:t>eneral practitioner, home nurse, home helper, physiotherapist, and/or occupational therapist.</w:t>
            </w:r>
          </w:p>
          <w:p w14:paraId="512ACF38" w14:textId="77777777" w:rsidR="00E3254B" w:rsidRPr="004915E5" w:rsidRDefault="00E3254B" w:rsidP="00566366">
            <w:pPr>
              <w:spacing w:after="0" w:line="240" w:lineRule="auto"/>
              <w:rPr>
                <w:rFonts w:ascii="Arial" w:hAnsi="Arial" w:cs="Arial"/>
                <w:sz w:val="16"/>
                <w:szCs w:val="16"/>
              </w:rPr>
            </w:pPr>
          </w:p>
          <w:p w14:paraId="725C6C62"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Components: Health and medical problems.</w:t>
            </w:r>
          </w:p>
        </w:tc>
        <w:tc>
          <w:tcPr>
            <w:tcW w:w="1842" w:type="dxa"/>
          </w:tcPr>
          <w:p w14:paraId="5EB6F205"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To reduce readmissions and improve functional ability for older adults after discharge from hospital.</w:t>
            </w:r>
          </w:p>
        </w:tc>
        <w:tc>
          <w:tcPr>
            <w:tcW w:w="1560" w:type="dxa"/>
          </w:tcPr>
          <w:p w14:paraId="2B6FA4ED"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 xml:space="preserve">Existing norms for discharge planning were applied to all control patients. </w:t>
            </w:r>
          </w:p>
        </w:tc>
        <w:tc>
          <w:tcPr>
            <w:tcW w:w="2551" w:type="dxa"/>
          </w:tcPr>
          <w:p w14:paraId="7516DC48"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t xml:space="preserve">Functional </w:t>
            </w:r>
            <w:r>
              <w:rPr>
                <w:rFonts w:ascii="Arial" w:hAnsi="Arial" w:cs="Arial"/>
                <w:sz w:val="16"/>
                <w:szCs w:val="16"/>
                <w:u w:val="single"/>
              </w:rPr>
              <w:t>status</w:t>
            </w:r>
          </w:p>
          <w:p w14:paraId="090D9B3D"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-Significant improvement in mean Barthel Index.</w:t>
            </w:r>
          </w:p>
          <w:p w14:paraId="6A0927FB" w14:textId="77777777" w:rsidR="00E3254B" w:rsidRPr="004915E5" w:rsidRDefault="00E3254B" w:rsidP="00566366">
            <w:pPr>
              <w:spacing w:after="0" w:line="240" w:lineRule="auto"/>
              <w:rPr>
                <w:rFonts w:ascii="Arial" w:hAnsi="Arial" w:cs="Arial"/>
                <w:sz w:val="16"/>
                <w:szCs w:val="16"/>
              </w:rPr>
            </w:pPr>
          </w:p>
          <w:p w14:paraId="7C4FCA8E" w14:textId="77777777" w:rsidR="00E3254B" w:rsidRPr="004915E5" w:rsidRDefault="00E3254B" w:rsidP="00566366">
            <w:pPr>
              <w:spacing w:after="0" w:line="240" w:lineRule="auto"/>
              <w:rPr>
                <w:rFonts w:ascii="Arial" w:hAnsi="Arial" w:cs="Arial"/>
                <w:sz w:val="16"/>
                <w:szCs w:val="16"/>
              </w:rPr>
            </w:pPr>
          </w:p>
        </w:tc>
        <w:tc>
          <w:tcPr>
            <w:tcW w:w="1843" w:type="dxa"/>
          </w:tcPr>
          <w:p w14:paraId="1C1AABE4"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t>Healthcare utilisation</w:t>
            </w:r>
          </w:p>
          <w:p w14:paraId="4640F882"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 No difference in readmission rates.</w:t>
            </w:r>
          </w:p>
        </w:tc>
      </w:tr>
      <w:tr w:rsidR="00E3254B" w:rsidRPr="004915E5" w14:paraId="2C948CC5" w14:textId="77777777" w:rsidTr="00566366">
        <w:trPr>
          <w:jc w:val="center"/>
        </w:trPr>
        <w:tc>
          <w:tcPr>
            <w:tcW w:w="846" w:type="dxa"/>
          </w:tcPr>
          <w:p w14:paraId="6B758C1C"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2</w:t>
            </w:r>
          </w:p>
        </w:tc>
        <w:tc>
          <w:tcPr>
            <w:tcW w:w="1143" w:type="dxa"/>
          </w:tcPr>
          <w:p w14:paraId="178D1126" w14:textId="77777777" w:rsidR="00E3254B" w:rsidRDefault="00E3254B" w:rsidP="00566366">
            <w:pPr>
              <w:spacing w:after="0" w:line="240" w:lineRule="auto"/>
              <w:jc w:val="center"/>
              <w:rPr>
                <w:rFonts w:ascii="Arial" w:hAnsi="Arial" w:cs="Arial"/>
                <w:sz w:val="16"/>
                <w:szCs w:val="16"/>
              </w:rPr>
            </w:pPr>
            <w:proofErr w:type="spellStart"/>
            <w:r w:rsidRPr="00247700">
              <w:rPr>
                <w:rFonts w:ascii="Arial" w:hAnsi="Arial" w:cs="Arial"/>
                <w:sz w:val="16"/>
                <w:szCs w:val="16"/>
              </w:rPr>
              <w:t>Ballabio</w:t>
            </w:r>
            <w:proofErr w:type="spellEnd"/>
            <w:r w:rsidRPr="00247700">
              <w:rPr>
                <w:rFonts w:ascii="Arial" w:hAnsi="Arial" w:cs="Arial"/>
                <w:sz w:val="16"/>
                <w:szCs w:val="16"/>
              </w:rPr>
              <w:t xml:space="preserve"> et al</w:t>
            </w:r>
            <w:r>
              <w:rPr>
                <w:rFonts w:ascii="Arial" w:hAnsi="Arial" w:cs="Arial"/>
                <w:sz w:val="16"/>
                <w:szCs w:val="16"/>
              </w:rPr>
              <w:t xml:space="preserve"> </w:t>
            </w:r>
            <w:r w:rsidRPr="00247700">
              <w:rPr>
                <w:rFonts w:ascii="Arial" w:hAnsi="Arial" w:cs="Arial"/>
                <w:sz w:val="16"/>
                <w:szCs w:val="16"/>
              </w:rPr>
              <w:t>2008</w:t>
            </w:r>
          </w:p>
          <w:p w14:paraId="19D7A5C4" w14:textId="77777777" w:rsidR="00E3254B" w:rsidRDefault="00E3254B" w:rsidP="00566366">
            <w:pPr>
              <w:spacing w:after="0" w:line="240" w:lineRule="auto"/>
              <w:jc w:val="center"/>
              <w:rPr>
                <w:rFonts w:ascii="Arial" w:hAnsi="Arial" w:cs="Arial"/>
                <w:sz w:val="16"/>
                <w:szCs w:val="16"/>
              </w:rPr>
            </w:pPr>
          </w:p>
          <w:p w14:paraId="52511AFA" w14:textId="77777777" w:rsidR="00E3254B" w:rsidRPr="00F26F78" w:rsidRDefault="00E3254B" w:rsidP="00274AE4">
            <w:pPr>
              <w:spacing w:after="0" w:line="240" w:lineRule="auto"/>
              <w:jc w:val="center"/>
              <w:rPr>
                <w:rFonts w:ascii="Arial" w:hAnsi="Arial" w:cs="Arial"/>
                <w:sz w:val="16"/>
                <w:szCs w:val="16"/>
              </w:rPr>
            </w:pPr>
          </w:p>
        </w:tc>
        <w:tc>
          <w:tcPr>
            <w:tcW w:w="1408" w:type="dxa"/>
          </w:tcPr>
          <w:p w14:paraId="0C84CBBB"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Outpatient geriatric unit </w:t>
            </w:r>
          </w:p>
          <w:p w14:paraId="5D887AE1" w14:textId="77777777" w:rsidR="00E3254B" w:rsidRDefault="00E3254B" w:rsidP="00566366">
            <w:pPr>
              <w:spacing w:after="0" w:line="240" w:lineRule="auto"/>
              <w:rPr>
                <w:rFonts w:ascii="Arial" w:hAnsi="Arial" w:cs="Arial"/>
                <w:sz w:val="16"/>
                <w:szCs w:val="16"/>
              </w:rPr>
            </w:pPr>
          </w:p>
          <w:p w14:paraId="57DF018C" w14:textId="77777777" w:rsidR="00E3254B" w:rsidRDefault="00E3254B" w:rsidP="00566366">
            <w:pPr>
              <w:spacing w:after="0" w:line="240" w:lineRule="auto"/>
              <w:rPr>
                <w:rFonts w:ascii="Arial" w:hAnsi="Arial" w:cs="Arial"/>
                <w:sz w:val="16"/>
                <w:szCs w:val="16"/>
              </w:rPr>
            </w:pPr>
            <w:r>
              <w:rPr>
                <w:rFonts w:ascii="Arial" w:hAnsi="Arial" w:cs="Arial"/>
                <w:sz w:val="16"/>
                <w:szCs w:val="16"/>
              </w:rPr>
              <w:t>Italy</w:t>
            </w:r>
          </w:p>
          <w:p w14:paraId="214B42B6" w14:textId="77777777" w:rsidR="00E3254B" w:rsidRDefault="00E3254B" w:rsidP="00566366">
            <w:pPr>
              <w:spacing w:after="0" w:line="240" w:lineRule="auto"/>
              <w:rPr>
                <w:rFonts w:ascii="Arial" w:hAnsi="Arial" w:cs="Arial"/>
                <w:sz w:val="16"/>
                <w:szCs w:val="16"/>
              </w:rPr>
            </w:pPr>
          </w:p>
          <w:p w14:paraId="5F4AF457" w14:textId="77777777" w:rsidR="00E3254B" w:rsidRPr="00990D3A" w:rsidRDefault="00E3254B" w:rsidP="00566366">
            <w:pPr>
              <w:spacing w:after="0" w:line="240" w:lineRule="auto"/>
              <w:rPr>
                <w:rFonts w:ascii="Arial" w:hAnsi="Arial" w:cs="Arial"/>
                <w:sz w:val="16"/>
                <w:szCs w:val="16"/>
              </w:rPr>
            </w:pPr>
          </w:p>
        </w:tc>
        <w:tc>
          <w:tcPr>
            <w:tcW w:w="1560" w:type="dxa"/>
          </w:tcPr>
          <w:p w14:paraId="598C9E99" w14:textId="77777777" w:rsidR="00E3254B" w:rsidRDefault="00E3254B" w:rsidP="00566366">
            <w:pPr>
              <w:spacing w:after="0" w:line="240" w:lineRule="auto"/>
              <w:rPr>
                <w:rFonts w:ascii="Arial" w:hAnsi="Arial" w:cs="Arial"/>
                <w:sz w:val="16"/>
                <w:szCs w:val="16"/>
              </w:rPr>
            </w:pPr>
            <w:r>
              <w:rPr>
                <w:rFonts w:ascii="Arial" w:hAnsi="Arial" w:cs="Arial"/>
                <w:sz w:val="16"/>
                <w:szCs w:val="16"/>
              </w:rPr>
              <w:t>Pre-post design</w:t>
            </w:r>
          </w:p>
          <w:p w14:paraId="02AD2A21" w14:textId="77777777" w:rsidR="00E3254B" w:rsidRDefault="00E3254B" w:rsidP="00566366">
            <w:pPr>
              <w:spacing w:after="0" w:line="240" w:lineRule="auto"/>
              <w:rPr>
                <w:rFonts w:ascii="Arial" w:hAnsi="Arial" w:cs="Arial"/>
                <w:sz w:val="16"/>
                <w:szCs w:val="16"/>
              </w:rPr>
            </w:pPr>
          </w:p>
          <w:p w14:paraId="4835DF99" w14:textId="77777777" w:rsidR="00E3254B" w:rsidRDefault="00E3254B" w:rsidP="00566366">
            <w:pPr>
              <w:spacing w:after="0" w:line="240" w:lineRule="auto"/>
              <w:rPr>
                <w:rFonts w:ascii="Arial" w:hAnsi="Arial" w:cs="Arial"/>
                <w:sz w:val="16"/>
                <w:szCs w:val="16"/>
              </w:rPr>
            </w:pPr>
            <w:r>
              <w:rPr>
                <w:rFonts w:ascii="Arial" w:hAnsi="Arial" w:cs="Arial"/>
                <w:sz w:val="16"/>
                <w:szCs w:val="16"/>
              </w:rPr>
              <w:t>3 months</w:t>
            </w:r>
          </w:p>
          <w:p w14:paraId="55CFBF7C" w14:textId="77777777" w:rsidR="00E3254B" w:rsidRDefault="00E3254B" w:rsidP="00566366">
            <w:pPr>
              <w:spacing w:after="0" w:line="240" w:lineRule="auto"/>
              <w:rPr>
                <w:rFonts w:ascii="Arial" w:hAnsi="Arial" w:cs="Arial"/>
                <w:sz w:val="16"/>
                <w:szCs w:val="16"/>
              </w:rPr>
            </w:pPr>
          </w:p>
          <w:p w14:paraId="1DF1CCCB" w14:textId="77777777" w:rsidR="00E3254B" w:rsidRDefault="00E3254B" w:rsidP="00566366">
            <w:pPr>
              <w:spacing w:after="0" w:line="240" w:lineRule="auto"/>
              <w:rPr>
                <w:rFonts w:ascii="Arial" w:hAnsi="Arial" w:cs="Arial"/>
                <w:sz w:val="16"/>
                <w:szCs w:val="16"/>
              </w:rPr>
            </w:pPr>
          </w:p>
          <w:p w14:paraId="604A4BEE"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222 persons aged </w:t>
            </w:r>
            <w:r w:rsidRPr="004915E5">
              <w:rPr>
                <w:rFonts w:ascii="Arial" w:hAnsi="Arial" w:cs="Arial"/>
                <w:sz w:val="16"/>
                <w:szCs w:val="16"/>
              </w:rPr>
              <w:t>≥</w:t>
            </w:r>
            <w:r>
              <w:rPr>
                <w:rFonts w:ascii="Arial" w:hAnsi="Arial" w:cs="Arial"/>
                <w:sz w:val="16"/>
                <w:szCs w:val="16"/>
              </w:rPr>
              <w:t>75 years who were discharged from the emergency department.</w:t>
            </w:r>
          </w:p>
        </w:tc>
        <w:tc>
          <w:tcPr>
            <w:tcW w:w="2844" w:type="dxa"/>
          </w:tcPr>
          <w:p w14:paraId="1D4FCE8B" w14:textId="77777777" w:rsidR="00E3254B" w:rsidRDefault="00E3254B" w:rsidP="00566366">
            <w:pPr>
              <w:spacing w:after="0" w:line="240" w:lineRule="auto"/>
              <w:rPr>
                <w:rFonts w:ascii="Arial" w:hAnsi="Arial" w:cs="Arial"/>
                <w:sz w:val="16"/>
                <w:szCs w:val="16"/>
              </w:rPr>
            </w:pPr>
            <w:r>
              <w:rPr>
                <w:rFonts w:ascii="Arial" w:hAnsi="Arial" w:cs="Arial"/>
                <w:sz w:val="16"/>
                <w:szCs w:val="16"/>
              </w:rPr>
              <w:t>Outpatient geriatric unit.</w:t>
            </w:r>
          </w:p>
          <w:p w14:paraId="19B35F40" w14:textId="77777777" w:rsidR="00E3254B" w:rsidRDefault="00E3254B" w:rsidP="00566366">
            <w:pPr>
              <w:spacing w:after="0" w:line="240" w:lineRule="auto"/>
              <w:rPr>
                <w:rFonts w:ascii="Arial" w:hAnsi="Arial" w:cs="Arial"/>
                <w:sz w:val="16"/>
                <w:szCs w:val="16"/>
              </w:rPr>
            </w:pPr>
          </w:p>
          <w:p w14:paraId="1159C8E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934D75">
              <w:rPr>
                <w:rFonts w:ascii="Arial" w:hAnsi="Arial" w:cs="Arial"/>
                <w:sz w:val="16"/>
                <w:szCs w:val="16"/>
              </w:rPr>
              <w:t xml:space="preserve">Geriatrician, </w:t>
            </w:r>
            <w:r>
              <w:rPr>
                <w:rFonts w:ascii="Arial" w:hAnsi="Arial" w:cs="Arial"/>
                <w:sz w:val="16"/>
                <w:szCs w:val="16"/>
              </w:rPr>
              <w:t>n</w:t>
            </w:r>
            <w:r w:rsidRPr="00934D75">
              <w:rPr>
                <w:rFonts w:ascii="Arial" w:hAnsi="Arial" w:cs="Arial"/>
                <w:sz w:val="16"/>
                <w:szCs w:val="16"/>
              </w:rPr>
              <w:t xml:space="preserve">urse and </w:t>
            </w:r>
            <w:r>
              <w:rPr>
                <w:rFonts w:ascii="Arial" w:hAnsi="Arial" w:cs="Arial"/>
                <w:sz w:val="16"/>
                <w:szCs w:val="16"/>
              </w:rPr>
              <w:t>s</w:t>
            </w:r>
            <w:r w:rsidRPr="00934D75">
              <w:rPr>
                <w:rFonts w:ascii="Arial" w:hAnsi="Arial" w:cs="Arial"/>
                <w:sz w:val="16"/>
                <w:szCs w:val="16"/>
              </w:rPr>
              <w:t xml:space="preserve">ocial </w:t>
            </w:r>
            <w:r>
              <w:rPr>
                <w:rFonts w:ascii="Arial" w:hAnsi="Arial" w:cs="Arial"/>
                <w:sz w:val="16"/>
                <w:szCs w:val="16"/>
              </w:rPr>
              <w:t>w</w:t>
            </w:r>
            <w:r w:rsidRPr="00934D75">
              <w:rPr>
                <w:rFonts w:ascii="Arial" w:hAnsi="Arial" w:cs="Arial"/>
                <w:sz w:val="16"/>
                <w:szCs w:val="16"/>
              </w:rPr>
              <w:t>orker</w:t>
            </w:r>
            <w:r>
              <w:rPr>
                <w:rFonts w:ascii="Arial" w:hAnsi="Arial" w:cs="Arial"/>
                <w:sz w:val="16"/>
                <w:szCs w:val="16"/>
              </w:rPr>
              <w:t>.</w:t>
            </w:r>
          </w:p>
          <w:p w14:paraId="3C7E3285" w14:textId="77777777" w:rsidR="00E3254B" w:rsidRDefault="00E3254B" w:rsidP="00566366">
            <w:pPr>
              <w:spacing w:after="0" w:line="240" w:lineRule="auto"/>
              <w:rPr>
                <w:rFonts w:ascii="Arial" w:hAnsi="Arial" w:cs="Arial"/>
                <w:sz w:val="16"/>
                <w:szCs w:val="16"/>
              </w:rPr>
            </w:pPr>
          </w:p>
          <w:p w14:paraId="5064ECE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C025C2">
              <w:rPr>
                <w:rFonts w:ascii="Arial" w:hAnsi="Arial" w:cs="Arial"/>
                <w:sz w:val="16"/>
                <w:szCs w:val="16"/>
              </w:rPr>
              <w:t xml:space="preserve">Physical </w:t>
            </w:r>
            <w:r>
              <w:rPr>
                <w:rFonts w:ascii="Arial" w:hAnsi="Arial" w:cs="Arial"/>
                <w:sz w:val="16"/>
                <w:szCs w:val="16"/>
              </w:rPr>
              <w:t>s</w:t>
            </w:r>
            <w:r w:rsidRPr="00C025C2">
              <w:rPr>
                <w:rFonts w:ascii="Arial" w:hAnsi="Arial" w:cs="Arial"/>
                <w:sz w:val="16"/>
                <w:szCs w:val="16"/>
              </w:rPr>
              <w:t>tatus</w:t>
            </w:r>
            <w:r>
              <w:rPr>
                <w:rFonts w:ascii="Arial" w:hAnsi="Arial" w:cs="Arial"/>
                <w:sz w:val="16"/>
                <w:szCs w:val="16"/>
              </w:rPr>
              <w:t>, f</w:t>
            </w:r>
            <w:r w:rsidRPr="00C025C2">
              <w:rPr>
                <w:rFonts w:ascii="Arial" w:hAnsi="Arial" w:cs="Arial"/>
                <w:sz w:val="16"/>
                <w:szCs w:val="16"/>
              </w:rPr>
              <w:t xml:space="preserve">unctional </w:t>
            </w:r>
            <w:r>
              <w:rPr>
                <w:rFonts w:ascii="Arial" w:hAnsi="Arial" w:cs="Arial"/>
                <w:sz w:val="16"/>
                <w:szCs w:val="16"/>
              </w:rPr>
              <w:t>s</w:t>
            </w:r>
            <w:r w:rsidRPr="00C025C2">
              <w:rPr>
                <w:rFonts w:ascii="Arial" w:hAnsi="Arial" w:cs="Arial"/>
                <w:sz w:val="16"/>
                <w:szCs w:val="16"/>
              </w:rPr>
              <w:t>tatus</w:t>
            </w:r>
            <w:r>
              <w:rPr>
                <w:rFonts w:ascii="Arial" w:hAnsi="Arial" w:cs="Arial"/>
                <w:sz w:val="16"/>
                <w:szCs w:val="16"/>
              </w:rPr>
              <w:t>, c</w:t>
            </w:r>
            <w:r w:rsidRPr="00C025C2">
              <w:rPr>
                <w:rFonts w:ascii="Arial" w:hAnsi="Arial" w:cs="Arial"/>
                <w:sz w:val="16"/>
                <w:szCs w:val="16"/>
              </w:rPr>
              <w:t xml:space="preserve">ognitive </w:t>
            </w:r>
            <w:r>
              <w:rPr>
                <w:rFonts w:ascii="Arial" w:hAnsi="Arial" w:cs="Arial"/>
                <w:sz w:val="16"/>
                <w:szCs w:val="16"/>
              </w:rPr>
              <w:t>s</w:t>
            </w:r>
            <w:r w:rsidRPr="00C025C2">
              <w:rPr>
                <w:rFonts w:ascii="Arial" w:hAnsi="Arial" w:cs="Arial"/>
                <w:sz w:val="16"/>
                <w:szCs w:val="16"/>
              </w:rPr>
              <w:t>tatus</w:t>
            </w:r>
            <w:r>
              <w:rPr>
                <w:rFonts w:ascii="Arial" w:hAnsi="Arial" w:cs="Arial"/>
                <w:sz w:val="16"/>
                <w:szCs w:val="16"/>
              </w:rPr>
              <w:t>, d</w:t>
            </w:r>
            <w:r w:rsidRPr="00C025C2">
              <w:rPr>
                <w:rFonts w:ascii="Arial" w:hAnsi="Arial" w:cs="Arial"/>
                <w:sz w:val="16"/>
                <w:szCs w:val="16"/>
              </w:rPr>
              <w:t>epression</w:t>
            </w:r>
            <w:r>
              <w:rPr>
                <w:rFonts w:ascii="Arial" w:hAnsi="Arial" w:cs="Arial"/>
                <w:sz w:val="16"/>
                <w:szCs w:val="16"/>
              </w:rPr>
              <w:t>, c</w:t>
            </w:r>
            <w:r w:rsidRPr="00C025C2">
              <w:rPr>
                <w:rFonts w:ascii="Arial" w:hAnsi="Arial" w:cs="Arial"/>
                <w:sz w:val="16"/>
                <w:szCs w:val="16"/>
              </w:rPr>
              <w:t>ognitive dysfunction</w:t>
            </w:r>
            <w:r>
              <w:rPr>
                <w:rFonts w:ascii="Arial" w:hAnsi="Arial" w:cs="Arial"/>
                <w:sz w:val="16"/>
                <w:szCs w:val="16"/>
              </w:rPr>
              <w:t>, c</w:t>
            </w:r>
            <w:r w:rsidRPr="00C025C2">
              <w:rPr>
                <w:rFonts w:ascii="Arial" w:hAnsi="Arial" w:cs="Arial"/>
                <w:sz w:val="16"/>
                <w:szCs w:val="16"/>
              </w:rPr>
              <w:t>aregiver stress</w:t>
            </w:r>
            <w:r>
              <w:rPr>
                <w:rFonts w:ascii="Arial" w:hAnsi="Arial" w:cs="Arial"/>
                <w:sz w:val="16"/>
                <w:szCs w:val="16"/>
              </w:rPr>
              <w:t>, p</w:t>
            </w:r>
            <w:r w:rsidRPr="00C025C2">
              <w:rPr>
                <w:rFonts w:ascii="Arial" w:hAnsi="Arial" w:cs="Arial"/>
                <w:sz w:val="16"/>
                <w:szCs w:val="16"/>
              </w:rPr>
              <w:t xml:space="preserve">erceived </w:t>
            </w:r>
            <w:r>
              <w:rPr>
                <w:rFonts w:ascii="Arial" w:hAnsi="Arial" w:cs="Arial"/>
                <w:sz w:val="16"/>
                <w:szCs w:val="16"/>
              </w:rPr>
              <w:t xml:space="preserve">QoL. </w:t>
            </w:r>
          </w:p>
        </w:tc>
        <w:tc>
          <w:tcPr>
            <w:tcW w:w="1842" w:type="dxa"/>
          </w:tcPr>
          <w:p w14:paraId="4AE18341" w14:textId="77777777" w:rsidR="00E3254B" w:rsidRPr="00DE0D3E" w:rsidRDefault="00E3254B" w:rsidP="00566366">
            <w:pPr>
              <w:spacing w:after="0" w:line="240" w:lineRule="auto"/>
              <w:rPr>
                <w:rFonts w:ascii="Arial" w:hAnsi="Arial" w:cs="Arial"/>
                <w:sz w:val="16"/>
                <w:szCs w:val="16"/>
              </w:rPr>
            </w:pPr>
            <w:r>
              <w:rPr>
                <w:rFonts w:ascii="Arial" w:hAnsi="Arial" w:cs="Arial"/>
                <w:sz w:val="16"/>
                <w:szCs w:val="16"/>
              </w:rPr>
              <w:t>To reduce risk of adverse health outcomes after discharge from the emergency department, and to reduce readmissions to the emergency department.</w:t>
            </w:r>
          </w:p>
        </w:tc>
        <w:tc>
          <w:tcPr>
            <w:tcW w:w="1560" w:type="dxa"/>
          </w:tcPr>
          <w:p w14:paraId="487541EF" w14:textId="77777777" w:rsidR="00E3254B" w:rsidRPr="00DE0D3E" w:rsidRDefault="00E3254B" w:rsidP="00566366">
            <w:pPr>
              <w:spacing w:after="0" w:line="240" w:lineRule="auto"/>
              <w:rPr>
                <w:rFonts w:ascii="Arial" w:hAnsi="Arial" w:cs="Arial"/>
                <w:sz w:val="16"/>
                <w:szCs w:val="16"/>
              </w:rPr>
            </w:pPr>
            <w:r>
              <w:rPr>
                <w:rFonts w:ascii="Arial" w:hAnsi="Arial" w:cs="Arial"/>
                <w:sz w:val="16"/>
                <w:szCs w:val="16"/>
              </w:rPr>
              <w:t>Not applicable (no controls)</w:t>
            </w:r>
          </w:p>
        </w:tc>
        <w:tc>
          <w:tcPr>
            <w:tcW w:w="2551" w:type="dxa"/>
          </w:tcPr>
          <w:p w14:paraId="556F4830"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29313587" w14:textId="77777777" w:rsidR="00E3254B" w:rsidRDefault="00E3254B" w:rsidP="00566366">
            <w:pPr>
              <w:spacing w:after="0" w:line="240" w:lineRule="auto"/>
              <w:rPr>
                <w:rFonts w:ascii="Arial" w:hAnsi="Arial" w:cs="Arial"/>
                <w:sz w:val="16"/>
                <w:szCs w:val="16"/>
              </w:rPr>
            </w:pPr>
            <w:r w:rsidRPr="00673577">
              <w:rPr>
                <w:rFonts w:ascii="Arial" w:hAnsi="Arial" w:cs="Arial"/>
                <w:sz w:val="16"/>
                <w:szCs w:val="16"/>
              </w:rPr>
              <w:t xml:space="preserve">- </w:t>
            </w:r>
            <w:r>
              <w:rPr>
                <w:rFonts w:ascii="Arial" w:hAnsi="Arial" w:cs="Arial"/>
                <w:sz w:val="16"/>
                <w:szCs w:val="16"/>
              </w:rPr>
              <w:t xml:space="preserve">No significant difference in ADL and IADL scores. </w:t>
            </w:r>
          </w:p>
          <w:p w14:paraId="5FDF3895" w14:textId="77777777" w:rsidR="00E3254B" w:rsidRDefault="00E3254B" w:rsidP="00566366">
            <w:pPr>
              <w:spacing w:after="0" w:line="240" w:lineRule="auto"/>
              <w:rPr>
                <w:rFonts w:ascii="Arial" w:hAnsi="Arial" w:cs="Arial"/>
                <w:sz w:val="16"/>
                <w:szCs w:val="16"/>
              </w:rPr>
            </w:pPr>
          </w:p>
          <w:p w14:paraId="118AA358" w14:textId="77777777" w:rsidR="00E3254B" w:rsidRPr="008948EC" w:rsidRDefault="00E3254B" w:rsidP="00566366">
            <w:pPr>
              <w:spacing w:after="0" w:line="240" w:lineRule="auto"/>
              <w:rPr>
                <w:rFonts w:ascii="Arial" w:hAnsi="Arial" w:cs="Arial"/>
                <w:sz w:val="16"/>
                <w:szCs w:val="16"/>
                <w:u w:val="single"/>
              </w:rPr>
            </w:pPr>
            <w:r w:rsidRPr="008948EC">
              <w:rPr>
                <w:rFonts w:ascii="Arial" w:hAnsi="Arial" w:cs="Arial"/>
                <w:sz w:val="16"/>
                <w:szCs w:val="16"/>
                <w:u w:val="single"/>
              </w:rPr>
              <w:t>Quality of life</w:t>
            </w:r>
          </w:p>
          <w:p w14:paraId="0EA91A13"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Significant improved QoL via </w:t>
            </w:r>
            <w:proofErr w:type="spellStart"/>
            <w:r>
              <w:rPr>
                <w:rFonts w:ascii="Arial" w:hAnsi="Arial" w:cs="Arial"/>
                <w:sz w:val="16"/>
                <w:szCs w:val="16"/>
              </w:rPr>
              <w:t>EuroQoL</w:t>
            </w:r>
            <w:proofErr w:type="spellEnd"/>
            <w:r>
              <w:rPr>
                <w:rFonts w:ascii="Arial" w:hAnsi="Arial" w:cs="Arial"/>
                <w:sz w:val="16"/>
                <w:szCs w:val="16"/>
              </w:rPr>
              <w:t xml:space="preserve"> analogic section.</w:t>
            </w:r>
          </w:p>
          <w:p w14:paraId="0859F9BC" w14:textId="77777777" w:rsidR="00E3254B" w:rsidRDefault="00E3254B" w:rsidP="00566366">
            <w:pPr>
              <w:spacing w:after="0" w:line="240" w:lineRule="auto"/>
              <w:rPr>
                <w:rFonts w:ascii="Arial" w:hAnsi="Arial" w:cs="Arial"/>
                <w:sz w:val="16"/>
                <w:szCs w:val="16"/>
              </w:rPr>
            </w:pPr>
          </w:p>
          <w:p w14:paraId="7ECE68ED" w14:textId="77777777" w:rsidR="00E3254B" w:rsidRPr="008948EC" w:rsidRDefault="00E3254B" w:rsidP="00566366">
            <w:pPr>
              <w:spacing w:after="0" w:line="240" w:lineRule="auto"/>
              <w:rPr>
                <w:rFonts w:ascii="Arial" w:hAnsi="Arial" w:cs="Arial"/>
                <w:sz w:val="16"/>
                <w:szCs w:val="16"/>
                <w:u w:val="single"/>
              </w:rPr>
            </w:pPr>
            <w:r w:rsidRPr="008948EC">
              <w:rPr>
                <w:rFonts w:ascii="Arial" w:hAnsi="Arial" w:cs="Arial"/>
                <w:sz w:val="16"/>
                <w:szCs w:val="16"/>
                <w:u w:val="single"/>
              </w:rPr>
              <w:t>Mental health</w:t>
            </w:r>
          </w:p>
          <w:p w14:paraId="4F9C3ED0" w14:textId="77777777" w:rsidR="00E3254B" w:rsidRDefault="00E3254B" w:rsidP="00566366">
            <w:pPr>
              <w:spacing w:after="0" w:line="240" w:lineRule="auto"/>
              <w:rPr>
                <w:rFonts w:ascii="Arial" w:hAnsi="Arial" w:cs="Arial"/>
                <w:sz w:val="16"/>
                <w:szCs w:val="16"/>
              </w:rPr>
            </w:pPr>
            <w:r w:rsidRPr="00673577">
              <w:rPr>
                <w:rFonts w:ascii="Arial" w:hAnsi="Arial" w:cs="Arial"/>
                <w:sz w:val="16"/>
                <w:szCs w:val="16"/>
              </w:rPr>
              <w:t>- S</w:t>
            </w:r>
            <w:r>
              <w:rPr>
                <w:rFonts w:ascii="Arial" w:hAnsi="Arial" w:cs="Arial"/>
                <w:sz w:val="16"/>
                <w:szCs w:val="16"/>
              </w:rPr>
              <w:t xml:space="preserve">ignificant improvement in emotional status, via the Cornell scale and GDS. </w:t>
            </w:r>
          </w:p>
          <w:p w14:paraId="38228F00" w14:textId="77777777" w:rsidR="00E3254B" w:rsidRDefault="00E3254B" w:rsidP="00566366">
            <w:pPr>
              <w:spacing w:after="0" w:line="240" w:lineRule="auto"/>
              <w:rPr>
                <w:rFonts w:ascii="Arial" w:hAnsi="Arial" w:cs="Arial"/>
                <w:sz w:val="16"/>
                <w:szCs w:val="16"/>
              </w:rPr>
            </w:pPr>
          </w:p>
          <w:p w14:paraId="20D4B9E2" w14:textId="77777777" w:rsidR="00E3254B" w:rsidRPr="008948EC" w:rsidRDefault="00E3254B" w:rsidP="00566366">
            <w:pPr>
              <w:spacing w:after="0" w:line="240" w:lineRule="auto"/>
              <w:rPr>
                <w:rFonts w:ascii="Arial" w:hAnsi="Arial" w:cs="Arial"/>
                <w:sz w:val="16"/>
                <w:szCs w:val="16"/>
                <w:u w:val="single"/>
              </w:rPr>
            </w:pPr>
            <w:r w:rsidRPr="008948EC">
              <w:rPr>
                <w:rFonts w:ascii="Arial" w:hAnsi="Arial" w:cs="Arial"/>
                <w:sz w:val="16"/>
                <w:szCs w:val="16"/>
                <w:u w:val="single"/>
              </w:rPr>
              <w:t>Cognition</w:t>
            </w:r>
          </w:p>
          <w:p w14:paraId="1BEBE68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Significant improvement in behavioural status in those with cognitive dysfunction. </w:t>
            </w:r>
          </w:p>
          <w:p w14:paraId="43F67658" w14:textId="77777777" w:rsidR="00E3254B" w:rsidRDefault="00E3254B" w:rsidP="00566366">
            <w:pPr>
              <w:spacing w:after="0" w:line="240" w:lineRule="auto"/>
              <w:rPr>
                <w:rFonts w:ascii="Arial" w:hAnsi="Arial" w:cs="Arial"/>
                <w:sz w:val="16"/>
                <w:szCs w:val="16"/>
              </w:rPr>
            </w:pPr>
            <w:r>
              <w:rPr>
                <w:rFonts w:ascii="Arial" w:hAnsi="Arial" w:cs="Arial"/>
                <w:sz w:val="16"/>
                <w:szCs w:val="16"/>
              </w:rPr>
              <w:t>- Among all subjects, no significant change in MMSE scores, clock drawing test, and clinical dementia rating scale.</w:t>
            </w:r>
          </w:p>
          <w:p w14:paraId="6126F07F" w14:textId="77777777" w:rsidR="00E3254B" w:rsidRDefault="00E3254B" w:rsidP="00566366">
            <w:pPr>
              <w:spacing w:after="0" w:line="240" w:lineRule="auto"/>
              <w:rPr>
                <w:rFonts w:ascii="Arial" w:hAnsi="Arial" w:cs="Arial"/>
                <w:sz w:val="16"/>
                <w:szCs w:val="16"/>
              </w:rPr>
            </w:pPr>
          </w:p>
          <w:p w14:paraId="2DE532DF" w14:textId="77777777" w:rsidR="00E3254B" w:rsidRPr="00D02846" w:rsidRDefault="00E3254B" w:rsidP="00566366">
            <w:pPr>
              <w:spacing w:after="0" w:line="240" w:lineRule="auto"/>
              <w:rPr>
                <w:rFonts w:ascii="Arial" w:hAnsi="Arial" w:cs="Arial"/>
                <w:sz w:val="16"/>
                <w:szCs w:val="16"/>
                <w:u w:val="single"/>
              </w:rPr>
            </w:pPr>
            <w:r w:rsidRPr="00D02846">
              <w:rPr>
                <w:rFonts w:ascii="Arial" w:hAnsi="Arial" w:cs="Arial"/>
                <w:sz w:val="16"/>
                <w:szCs w:val="16"/>
                <w:u w:val="single"/>
              </w:rPr>
              <w:t>Chronic condition</w:t>
            </w:r>
          </w:p>
          <w:p w14:paraId="4CDD5CB8"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significant difference in cumulative illness rating scale severity and cumulative illness rating scale comorbidity.</w:t>
            </w:r>
          </w:p>
          <w:p w14:paraId="633AD22A" w14:textId="77777777" w:rsidR="00E3254B" w:rsidRDefault="00E3254B" w:rsidP="00566366">
            <w:pPr>
              <w:spacing w:after="0" w:line="240" w:lineRule="auto"/>
              <w:rPr>
                <w:rFonts w:ascii="Arial" w:hAnsi="Arial" w:cs="Arial"/>
                <w:sz w:val="16"/>
                <w:szCs w:val="16"/>
              </w:rPr>
            </w:pPr>
          </w:p>
          <w:p w14:paraId="629D6E7F" w14:textId="77777777" w:rsidR="00E3254B" w:rsidRPr="00D02846" w:rsidRDefault="00E3254B" w:rsidP="00566366">
            <w:pPr>
              <w:spacing w:after="0" w:line="240" w:lineRule="auto"/>
              <w:rPr>
                <w:rFonts w:ascii="Arial" w:hAnsi="Arial" w:cs="Arial"/>
                <w:sz w:val="16"/>
                <w:szCs w:val="16"/>
                <w:u w:val="single"/>
              </w:rPr>
            </w:pPr>
            <w:r w:rsidRPr="00D02846">
              <w:rPr>
                <w:rFonts w:ascii="Arial" w:hAnsi="Arial" w:cs="Arial"/>
                <w:sz w:val="16"/>
                <w:szCs w:val="16"/>
                <w:u w:val="single"/>
              </w:rPr>
              <w:t>Nutrition</w:t>
            </w:r>
            <w:r>
              <w:rPr>
                <w:rFonts w:ascii="Arial" w:hAnsi="Arial" w:cs="Arial"/>
                <w:sz w:val="16"/>
                <w:szCs w:val="16"/>
                <w:u w:val="single"/>
              </w:rPr>
              <w:t>al status</w:t>
            </w:r>
          </w:p>
          <w:p w14:paraId="4CA4E4CA" w14:textId="77777777" w:rsidR="00E3254B" w:rsidRPr="00673577" w:rsidRDefault="00E3254B" w:rsidP="00566366">
            <w:pPr>
              <w:spacing w:after="0" w:line="240" w:lineRule="auto"/>
              <w:rPr>
                <w:rFonts w:ascii="Arial" w:hAnsi="Arial" w:cs="Arial"/>
                <w:sz w:val="16"/>
                <w:szCs w:val="16"/>
              </w:rPr>
            </w:pPr>
            <w:r>
              <w:rPr>
                <w:rFonts w:ascii="Arial" w:hAnsi="Arial" w:cs="Arial"/>
                <w:sz w:val="16"/>
                <w:szCs w:val="16"/>
              </w:rPr>
              <w:lastRenderedPageBreak/>
              <w:t>- Significant improvement in mini-nutritional assessment scale.</w:t>
            </w:r>
          </w:p>
        </w:tc>
        <w:tc>
          <w:tcPr>
            <w:tcW w:w="1843" w:type="dxa"/>
          </w:tcPr>
          <w:p w14:paraId="6CE9ED60"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lastRenderedPageBreak/>
              <w:t>Healthcare utilisation</w:t>
            </w:r>
          </w:p>
          <w:p w14:paraId="65446D77" w14:textId="77777777" w:rsidR="00E3254B" w:rsidRDefault="00E3254B" w:rsidP="00566366">
            <w:pPr>
              <w:spacing w:after="0" w:line="240" w:lineRule="auto"/>
              <w:rPr>
                <w:rFonts w:ascii="Arial" w:hAnsi="Arial" w:cs="Arial"/>
                <w:sz w:val="16"/>
                <w:szCs w:val="16"/>
              </w:rPr>
            </w:pPr>
            <w:r w:rsidRPr="00673577">
              <w:rPr>
                <w:rFonts w:ascii="Arial" w:hAnsi="Arial" w:cs="Arial"/>
                <w:sz w:val="16"/>
                <w:szCs w:val="16"/>
              </w:rPr>
              <w:t xml:space="preserve">- </w:t>
            </w:r>
            <w:r>
              <w:rPr>
                <w:rFonts w:ascii="Arial" w:hAnsi="Arial" w:cs="Arial"/>
                <w:sz w:val="16"/>
                <w:szCs w:val="16"/>
              </w:rPr>
              <w:t>Significant reduction in readmission to the emergency department and hospitalisations.</w:t>
            </w:r>
          </w:p>
          <w:p w14:paraId="0D285629" w14:textId="77777777" w:rsidR="00E3254B" w:rsidRDefault="00E3254B" w:rsidP="00566366">
            <w:pPr>
              <w:spacing w:after="0" w:line="240" w:lineRule="auto"/>
              <w:rPr>
                <w:rFonts w:ascii="Arial" w:hAnsi="Arial" w:cs="Arial"/>
                <w:sz w:val="16"/>
                <w:szCs w:val="16"/>
              </w:rPr>
            </w:pPr>
          </w:p>
          <w:p w14:paraId="5F7E13E5" w14:textId="77777777" w:rsidR="00E3254B" w:rsidRPr="008948EC" w:rsidRDefault="00E3254B" w:rsidP="00566366">
            <w:pPr>
              <w:spacing w:after="0" w:line="240" w:lineRule="auto"/>
              <w:rPr>
                <w:rFonts w:ascii="Arial" w:hAnsi="Arial" w:cs="Arial"/>
                <w:sz w:val="16"/>
                <w:szCs w:val="16"/>
                <w:u w:val="single"/>
              </w:rPr>
            </w:pPr>
            <w:r w:rsidRPr="008948EC">
              <w:rPr>
                <w:rFonts w:ascii="Arial" w:hAnsi="Arial" w:cs="Arial"/>
                <w:sz w:val="16"/>
                <w:szCs w:val="16"/>
                <w:u w:val="single"/>
              </w:rPr>
              <w:t>Caregiver outcomes</w:t>
            </w:r>
          </w:p>
          <w:p w14:paraId="02CE307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Significant reduction in distress in caregivers of patients with cognitive dysfunction and behavioural disturbances. </w:t>
            </w:r>
          </w:p>
          <w:p w14:paraId="3B259A13" w14:textId="77777777" w:rsidR="00E3254B" w:rsidRPr="00673577" w:rsidRDefault="00E3254B" w:rsidP="00566366">
            <w:pPr>
              <w:spacing w:after="0" w:line="240" w:lineRule="auto"/>
              <w:rPr>
                <w:rFonts w:ascii="Arial" w:hAnsi="Arial" w:cs="Arial"/>
                <w:sz w:val="16"/>
                <w:szCs w:val="16"/>
              </w:rPr>
            </w:pPr>
            <w:r>
              <w:rPr>
                <w:rFonts w:ascii="Arial" w:hAnsi="Arial" w:cs="Arial"/>
                <w:sz w:val="16"/>
                <w:szCs w:val="16"/>
              </w:rPr>
              <w:t xml:space="preserve">- No significant change in caregiver burden inventory measure. </w:t>
            </w:r>
          </w:p>
        </w:tc>
      </w:tr>
      <w:tr w:rsidR="00E3254B" w:rsidRPr="004915E5" w14:paraId="19694362" w14:textId="77777777" w:rsidTr="00566366">
        <w:trPr>
          <w:jc w:val="center"/>
        </w:trPr>
        <w:tc>
          <w:tcPr>
            <w:tcW w:w="846" w:type="dxa"/>
          </w:tcPr>
          <w:p w14:paraId="59E91F15"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3</w:t>
            </w:r>
          </w:p>
        </w:tc>
        <w:tc>
          <w:tcPr>
            <w:tcW w:w="1143" w:type="dxa"/>
          </w:tcPr>
          <w:p w14:paraId="5F5A4756" w14:textId="77777777" w:rsidR="00E3254B" w:rsidRDefault="00E3254B" w:rsidP="00566366">
            <w:pPr>
              <w:spacing w:after="0" w:line="240" w:lineRule="auto"/>
              <w:jc w:val="center"/>
              <w:rPr>
                <w:rFonts w:ascii="Arial" w:hAnsi="Arial" w:cs="Arial"/>
                <w:sz w:val="16"/>
                <w:szCs w:val="16"/>
              </w:rPr>
            </w:pPr>
            <w:proofErr w:type="spellStart"/>
            <w:r w:rsidRPr="00F26F78">
              <w:rPr>
                <w:rFonts w:ascii="Arial" w:hAnsi="Arial" w:cs="Arial"/>
                <w:sz w:val="16"/>
                <w:szCs w:val="16"/>
              </w:rPr>
              <w:t>Bleijenberg</w:t>
            </w:r>
            <w:proofErr w:type="spellEnd"/>
            <w:r w:rsidRPr="00F26F78">
              <w:rPr>
                <w:rFonts w:ascii="Arial" w:hAnsi="Arial" w:cs="Arial"/>
                <w:sz w:val="16"/>
                <w:szCs w:val="16"/>
              </w:rPr>
              <w:t xml:space="preserve"> et al 2017</w:t>
            </w:r>
          </w:p>
          <w:p w14:paraId="256F9EDD" w14:textId="77777777" w:rsidR="00E3254B" w:rsidRDefault="00E3254B" w:rsidP="00566366">
            <w:pPr>
              <w:spacing w:after="0" w:line="240" w:lineRule="auto"/>
              <w:jc w:val="center"/>
              <w:rPr>
                <w:rFonts w:ascii="Arial" w:hAnsi="Arial" w:cs="Arial"/>
                <w:sz w:val="16"/>
                <w:szCs w:val="16"/>
              </w:rPr>
            </w:pPr>
          </w:p>
          <w:p w14:paraId="7626A51F" w14:textId="77777777" w:rsidR="00E3254B" w:rsidRPr="004915E5" w:rsidRDefault="00E3254B" w:rsidP="00274AE4">
            <w:pPr>
              <w:spacing w:after="0" w:line="240" w:lineRule="auto"/>
              <w:jc w:val="center"/>
              <w:rPr>
                <w:rFonts w:ascii="Arial" w:hAnsi="Arial" w:cs="Arial"/>
                <w:sz w:val="16"/>
                <w:szCs w:val="16"/>
              </w:rPr>
            </w:pPr>
          </w:p>
        </w:tc>
        <w:tc>
          <w:tcPr>
            <w:tcW w:w="1408" w:type="dxa"/>
          </w:tcPr>
          <w:p w14:paraId="439989A7" w14:textId="77777777" w:rsidR="00E3254B" w:rsidRDefault="00E3254B" w:rsidP="00566366">
            <w:pPr>
              <w:spacing w:after="0" w:line="240" w:lineRule="auto"/>
              <w:rPr>
                <w:rFonts w:ascii="Arial" w:hAnsi="Arial" w:cs="Arial"/>
                <w:sz w:val="16"/>
                <w:szCs w:val="16"/>
              </w:rPr>
            </w:pPr>
            <w:r w:rsidRPr="00990D3A">
              <w:rPr>
                <w:rFonts w:ascii="Arial" w:hAnsi="Arial" w:cs="Arial"/>
                <w:sz w:val="16"/>
                <w:szCs w:val="16"/>
              </w:rPr>
              <w:t>Nurse-Led Care Programs</w:t>
            </w:r>
          </w:p>
          <w:p w14:paraId="74429B04" w14:textId="77777777" w:rsidR="00E3254B" w:rsidRDefault="00E3254B" w:rsidP="00566366">
            <w:pPr>
              <w:spacing w:after="0" w:line="240" w:lineRule="auto"/>
              <w:rPr>
                <w:rFonts w:ascii="Arial" w:hAnsi="Arial" w:cs="Arial"/>
                <w:sz w:val="16"/>
                <w:szCs w:val="16"/>
              </w:rPr>
            </w:pPr>
          </w:p>
          <w:p w14:paraId="3A41D001"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Switzerland and Netherlands</w:t>
            </w:r>
          </w:p>
        </w:tc>
        <w:tc>
          <w:tcPr>
            <w:tcW w:w="1560" w:type="dxa"/>
          </w:tcPr>
          <w:p w14:paraId="09D59168" w14:textId="77777777" w:rsidR="00E3254B" w:rsidRDefault="00E3254B" w:rsidP="00566366">
            <w:pPr>
              <w:spacing w:after="0" w:line="240" w:lineRule="auto"/>
              <w:rPr>
                <w:rFonts w:ascii="Arial" w:hAnsi="Arial" w:cs="Arial"/>
                <w:sz w:val="16"/>
                <w:szCs w:val="16"/>
              </w:rPr>
            </w:pPr>
            <w:r>
              <w:rPr>
                <w:rFonts w:ascii="Arial" w:hAnsi="Arial" w:cs="Arial"/>
                <w:sz w:val="16"/>
                <w:szCs w:val="16"/>
              </w:rPr>
              <w:t>Pooled analysis of 2 RCTs: Utrecht Proactive Frailty Intervention Trail (UPROFIT), the Netherlands)</w:t>
            </w:r>
            <w:r w:rsidRPr="003D1308">
              <w:rPr>
                <w:rFonts w:ascii="Arial" w:hAnsi="Arial" w:cs="Arial"/>
                <w:b/>
                <w:bCs/>
                <w:sz w:val="16"/>
                <w:szCs w:val="16"/>
              </w:rPr>
              <w:t>;</w:t>
            </w:r>
            <w:r>
              <w:rPr>
                <w:rFonts w:ascii="Arial" w:hAnsi="Arial" w:cs="Arial"/>
                <w:sz w:val="16"/>
                <w:szCs w:val="16"/>
              </w:rPr>
              <w:t xml:space="preserve"> in home health consultation program (HCP), Switzerland</w:t>
            </w:r>
          </w:p>
          <w:p w14:paraId="6137EA7E" w14:textId="77777777" w:rsidR="00E3254B" w:rsidRDefault="00E3254B" w:rsidP="00566366">
            <w:pPr>
              <w:spacing w:after="0" w:line="240" w:lineRule="auto"/>
              <w:rPr>
                <w:rFonts w:ascii="Arial" w:hAnsi="Arial" w:cs="Arial"/>
                <w:sz w:val="16"/>
                <w:szCs w:val="16"/>
              </w:rPr>
            </w:pPr>
          </w:p>
          <w:p w14:paraId="392BC7F4" w14:textId="77777777" w:rsidR="00E3254B" w:rsidRDefault="00E3254B" w:rsidP="00566366">
            <w:pPr>
              <w:spacing w:after="0" w:line="240" w:lineRule="auto"/>
              <w:rPr>
                <w:rFonts w:ascii="Arial" w:hAnsi="Arial" w:cs="Arial"/>
                <w:sz w:val="16"/>
                <w:szCs w:val="16"/>
              </w:rPr>
            </w:pPr>
          </w:p>
          <w:p w14:paraId="5FA2AFDC"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 for 230 subjects, 9 months for 231 subjects.</w:t>
            </w:r>
          </w:p>
          <w:p w14:paraId="7F416B0D" w14:textId="77777777" w:rsidR="00E3254B" w:rsidRDefault="00E3254B" w:rsidP="00566366">
            <w:pPr>
              <w:spacing w:after="0" w:line="240" w:lineRule="auto"/>
              <w:rPr>
                <w:rFonts w:ascii="Arial" w:hAnsi="Arial" w:cs="Arial"/>
                <w:sz w:val="16"/>
                <w:szCs w:val="16"/>
              </w:rPr>
            </w:pPr>
          </w:p>
          <w:p w14:paraId="0BB4D3A7"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461 persons aged </w:t>
            </w:r>
            <w:r w:rsidRPr="004915E5">
              <w:rPr>
                <w:rFonts w:ascii="Arial" w:hAnsi="Arial" w:cs="Arial"/>
                <w:sz w:val="16"/>
                <w:szCs w:val="16"/>
              </w:rPr>
              <w:t>≥</w:t>
            </w:r>
            <w:r>
              <w:rPr>
                <w:rFonts w:ascii="Arial" w:hAnsi="Arial" w:cs="Arial"/>
                <w:sz w:val="16"/>
                <w:szCs w:val="16"/>
              </w:rPr>
              <w:t xml:space="preserve">80 years, whereby 230 from UPROFIT had multimorbidity, polypharmacy and care gap in primary care of </w:t>
            </w:r>
            <w:r w:rsidRPr="004915E5">
              <w:rPr>
                <w:rFonts w:ascii="Arial" w:hAnsi="Arial" w:cs="Arial"/>
                <w:sz w:val="16"/>
                <w:szCs w:val="16"/>
              </w:rPr>
              <w:t>≥</w:t>
            </w:r>
            <w:r>
              <w:rPr>
                <w:rFonts w:ascii="Arial" w:hAnsi="Arial" w:cs="Arial"/>
                <w:sz w:val="16"/>
                <w:szCs w:val="16"/>
              </w:rPr>
              <w:t xml:space="preserve">3 years, and 231 from HCP were from healthcare organisations, local hospitals and social services. </w:t>
            </w:r>
          </w:p>
        </w:tc>
        <w:tc>
          <w:tcPr>
            <w:tcW w:w="2844" w:type="dxa"/>
          </w:tcPr>
          <w:p w14:paraId="33285FF2"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 and primary care</w:t>
            </w:r>
          </w:p>
          <w:p w14:paraId="2EF59C2F" w14:textId="77777777" w:rsidR="00E3254B" w:rsidRDefault="00E3254B" w:rsidP="00566366">
            <w:pPr>
              <w:spacing w:after="0" w:line="240" w:lineRule="auto"/>
              <w:rPr>
                <w:rFonts w:ascii="Arial" w:hAnsi="Arial" w:cs="Arial"/>
                <w:sz w:val="16"/>
                <w:szCs w:val="16"/>
              </w:rPr>
            </w:pPr>
          </w:p>
          <w:p w14:paraId="1F7585A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DE0D3E">
              <w:rPr>
                <w:rFonts w:ascii="Arial" w:hAnsi="Arial" w:cs="Arial"/>
                <w:sz w:val="16"/>
                <w:szCs w:val="16"/>
              </w:rPr>
              <w:t>Advance practice registered nurses</w:t>
            </w:r>
            <w:r>
              <w:rPr>
                <w:rFonts w:ascii="Arial" w:hAnsi="Arial" w:cs="Arial"/>
                <w:sz w:val="16"/>
                <w:szCs w:val="16"/>
              </w:rPr>
              <w:t>.</w:t>
            </w:r>
          </w:p>
          <w:p w14:paraId="7A960613" w14:textId="77777777" w:rsidR="00E3254B" w:rsidRDefault="00E3254B" w:rsidP="00566366">
            <w:pPr>
              <w:spacing w:after="0" w:line="240" w:lineRule="auto"/>
              <w:rPr>
                <w:rFonts w:ascii="Arial" w:hAnsi="Arial" w:cs="Arial"/>
                <w:sz w:val="16"/>
                <w:szCs w:val="16"/>
              </w:rPr>
            </w:pPr>
          </w:p>
          <w:p w14:paraId="68740B0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DE0D3E">
              <w:rPr>
                <w:rFonts w:ascii="Arial" w:hAnsi="Arial" w:cs="Arial"/>
                <w:sz w:val="16"/>
                <w:szCs w:val="16"/>
              </w:rPr>
              <w:t>Clinical assessment of health and family situation, symptoms of illness, frailty and falls, urinary incontinence, cognition, loneliness.</w:t>
            </w:r>
          </w:p>
        </w:tc>
        <w:tc>
          <w:tcPr>
            <w:tcW w:w="1842" w:type="dxa"/>
          </w:tcPr>
          <w:p w14:paraId="46D6E1D5" w14:textId="77777777" w:rsidR="00E3254B" w:rsidRPr="004915E5" w:rsidRDefault="00E3254B" w:rsidP="00566366">
            <w:pPr>
              <w:spacing w:after="0" w:line="240" w:lineRule="auto"/>
              <w:rPr>
                <w:rFonts w:ascii="Arial" w:hAnsi="Arial" w:cs="Arial"/>
                <w:sz w:val="16"/>
                <w:szCs w:val="16"/>
              </w:rPr>
            </w:pPr>
            <w:r w:rsidRPr="00DE0D3E">
              <w:rPr>
                <w:rFonts w:ascii="Arial" w:hAnsi="Arial" w:cs="Arial"/>
                <w:sz w:val="16"/>
                <w:szCs w:val="16"/>
              </w:rPr>
              <w:t>To improve functional status and understand the factors that influence better functional status from a CGA nurse-led intervention</w:t>
            </w:r>
            <w:r>
              <w:rPr>
                <w:rFonts w:ascii="Arial" w:hAnsi="Arial" w:cs="Arial"/>
                <w:sz w:val="16"/>
                <w:szCs w:val="16"/>
              </w:rPr>
              <w:t>.</w:t>
            </w:r>
          </w:p>
        </w:tc>
        <w:tc>
          <w:tcPr>
            <w:tcW w:w="1560" w:type="dxa"/>
          </w:tcPr>
          <w:p w14:paraId="3CA27242" w14:textId="77777777" w:rsidR="00E3254B" w:rsidRPr="004915E5" w:rsidRDefault="00E3254B" w:rsidP="00566366">
            <w:pPr>
              <w:spacing w:after="0" w:line="240" w:lineRule="auto"/>
              <w:rPr>
                <w:rFonts w:ascii="Arial" w:hAnsi="Arial" w:cs="Arial"/>
                <w:sz w:val="16"/>
                <w:szCs w:val="16"/>
              </w:rPr>
            </w:pPr>
            <w:r w:rsidRPr="00DE0D3E">
              <w:rPr>
                <w:rFonts w:ascii="Arial" w:hAnsi="Arial" w:cs="Arial"/>
                <w:sz w:val="16"/>
                <w:szCs w:val="16"/>
              </w:rPr>
              <w:t>Received healthcare services as usual provided by community health nurses and physicians</w:t>
            </w:r>
            <w:r>
              <w:rPr>
                <w:rFonts w:ascii="Arial" w:hAnsi="Arial" w:cs="Arial"/>
                <w:sz w:val="16"/>
                <w:szCs w:val="16"/>
              </w:rPr>
              <w:t>.</w:t>
            </w:r>
          </w:p>
        </w:tc>
        <w:tc>
          <w:tcPr>
            <w:tcW w:w="2551" w:type="dxa"/>
          </w:tcPr>
          <w:p w14:paraId="3F062B90"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6AC20821" w14:textId="77777777" w:rsidR="00E3254B" w:rsidRPr="003D1308"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3D1308">
              <w:rPr>
                <w:rFonts w:ascii="Arial" w:hAnsi="Arial" w:cs="Arial"/>
                <w:sz w:val="16"/>
                <w:szCs w:val="16"/>
              </w:rPr>
              <w:t xml:space="preserve">65.7% of participants from the HCP Trial, and 50.9% of </w:t>
            </w:r>
          </w:p>
          <w:p w14:paraId="30BECB82" w14:textId="77777777" w:rsidR="00E3254B" w:rsidRPr="003D1308" w:rsidRDefault="00E3254B" w:rsidP="00566366">
            <w:pPr>
              <w:spacing w:after="0" w:line="240" w:lineRule="auto"/>
              <w:rPr>
                <w:rFonts w:ascii="Arial" w:hAnsi="Arial" w:cs="Arial"/>
                <w:sz w:val="16"/>
                <w:szCs w:val="16"/>
              </w:rPr>
            </w:pPr>
            <w:r w:rsidRPr="003D1308">
              <w:rPr>
                <w:rFonts w:ascii="Arial" w:hAnsi="Arial" w:cs="Arial"/>
                <w:sz w:val="16"/>
                <w:szCs w:val="16"/>
              </w:rPr>
              <w:t>participants from the UPROFIT Trial had a successful response, defined as an improvement or stability in daily functioning</w:t>
            </w:r>
            <w:r>
              <w:rPr>
                <w:rFonts w:ascii="Arial" w:hAnsi="Arial" w:cs="Arial"/>
                <w:sz w:val="16"/>
                <w:szCs w:val="16"/>
              </w:rPr>
              <w:t>.</w:t>
            </w:r>
          </w:p>
          <w:p w14:paraId="2291F4D3" w14:textId="77777777" w:rsidR="00E3254B" w:rsidRPr="003D1308"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3D1308">
              <w:rPr>
                <w:rFonts w:ascii="Arial" w:hAnsi="Arial" w:cs="Arial"/>
                <w:sz w:val="16"/>
                <w:szCs w:val="16"/>
              </w:rPr>
              <w:t>Having fewer comorbidities and a better self-rated health had the strongest predictive value for benefiting from the intervention (OR = 0.83 [95% CI 0.66–1.03], and OR = 1.5 [95% CI 0.92–2.45]), respectively.</w:t>
            </w:r>
          </w:p>
          <w:p w14:paraId="5469F7C7" w14:textId="77777777" w:rsidR="00E3254B" w:rsidRPr="00D37621" w:rsidRDefault="00E3254B" w:rsidP="00566366">
            <w:pPr>
              <w:spacing w:after="0" w:line="240" w:lineRule="auto"/>
              <w:rPr>
                <w:rFonts w:ascii="Arial" w:hAnsi="Arial" w:cs="Arial"/>
                <w:sz w:val="16"/>
                <w:szCs w:val="16"/>
              </w:rPr>
            </w:pPr>
          </w:p>
        </w:tc>
        <w:tc>
          <w:tcPr>
            <w:tcW w:w="1843" w:type="dxa"/>
          </w:tcPr>
          <w:p w14:paraId="00535ED2" w14:textId="77777777" w:rsidR="00E3254B" w:rsidRPr="004915E5" w:rsidRDefault="00E3254B" w:rsidP="00566366">
            <w:pPr>
              <w:spacing w:after="0" w:line="240" w:lineRule="auto"/>
              <w:rPr>
                <w:rFonts w:ascii="Arial" w:hAnsi="Arial" w:cs="Arial"/>
                <w:sz w:val="16"/>
                <w:szCs w:val="16"/>
                <w:u w:val="single"/>
              </w:rPr>
            </w:pPr>
          </w:p>
        </w:tc>
      </w:tr>
      <w:tr w:rsidR="00E3254B" w:rsidRPr="004915E5" w14:paraId="024F6555" w14:textId="77777777" w:rsidTr="00566366">
        <w:trPr>
          <w:jc w:val="center"/>
        </w:trPr>
        <w:tc>
          <w:tcPr>
            <w:tcW w:w="846" w:type="dxa"/>
          </w:tcPr>
          <w:p w14:paraId="764AB6B4" w14:textId="77777777" w:rsidR="00E3254B" w:rsidRPr="004915E5" w:rsidRDefault="00E3254B" w:rsidP="00566366">
            <w:pPr>
              <w:spacing w:after="0" w:line="240" w:lineRule="auto"/>
              <w:jc w:val="center"/>
              <w:rPr>
                <w:rFonts w:ascii="Arial" w:hAnsi="Arial" w:cs="Arial"/>
                <w:sz w:val="16"/>
                <w:szCs w:val="16"/>
              </w:rPr>
            </w:pPr>
            <w:r>
              <w:rPr>
                <w:rFonts w:ascii="Arial" w:hAnsi="Arial" w:cs="Arial"/>
                <w:sz w:val="16"/>
                <w:szCs w:val="16"/>
              </w:rPr>
              <w:t>4</w:t>
            </w:r>
          </w:p>
        </w:tc>
        <w:tc>
          <w:tcPr>
            <w:tcW w:w="1143" w:type="dxa"/>
          </w:tcPr>
          <w:p w14:paraId="2B501720" w14:textId="77777777" w:rsidR="00E3254B" w:rsidRPr="004915E5" w:rsidRDefault="00E3254B" w:rsidP="00566366">
            <w:pPr>
              <w:spacing w:after="0" w:line="240" w:lineRule="auto"/>
              <w:jc w:val="center"/>
              <w:rPr>
                <w:rFonts w:ascii="Arial" w:hAnsi="Arial" w:cs="Arial"/>
                <w:sz w:val="16"/>
                <w:szCs w:val="16"/>
              </w:rPr>
            </w:pPr>
            <w:proofErr w:type="spellStart"/>
            <w:r w:rsidRPr="004915E5">
              <w:rPr>
                <w:rFonts w:ascii="Arial" w:hAnsi="Arial" w:cs="Arial"/>
                <w:sz w:val="16"/>
                <w:szCs w:val="16"/>
              </w:rPr>
              <w:t>Blom</w:t>
            </w:r>
            <w:proofErr w:type="spellEnd"/>
            <w:r w:rsidRPr="004915E5">
              <w:rPr>
                <w:rFonts w:ascii="Arial" w:hAnsi="Arial" w:cs="Arial"/>
                <w:sz w:val="16"/>
                <w:szCs w:val="16"/>
              </w:rPr>
              <w:t xml:space="preserve"> et al 2016</w:t>
            </w:r>
          </w:p>
          <w:p w14:paraId="3A93FCB8" w14:textId="77777777" w:rsidR="00E3254B" w:rsidRPr="004915E5" w:rsidRDefault="00E3254B" w:rsidP="00566366">
            <w:pPr>
              <w:spacing w:after="0" w:line="240" w:lineRule="auto"/>
              <w:jc w:val="center"/>
              <w:rPr>
                <w:rFonts w:ascii="Arial" w:hAnsi="Arial" w:cs="Arial"/>
                <w:sz w:val="16"/>
                <w:szCs w:val="16"/>
              </w:rPr>
            </w:pPr>
          </w:p>
          <w:p w14:paraId="5A52ED5E" w14:textId="77777777" w:rsidR="00E3254B" w:rsidRPr="004915E5" w:rsidRDefault="00E3254B" w:rsidP="00566366">
            <w:pPr>
              <w:spacing w:after="0" w:line="240" w:lineRule="auto"/>
              <w:jc w:val="center"/>
              <w:rPr>
                <w:rFonts w:ascii="Arial" w:hAnsi="Arial" w:cs="Arial"/>
                <w:sz w:val="16"/>
                <w:szCs w:val="16"/>
              </w:rPr>
            </w:pPr>
          </w:p>
          <w:p w14:paraId="3A6916C6" w14:textId="77777777" w:rsidR="00E3254B" w:rsidRPr="004915E5" w:rsidRDefault="00E3254B" w:rsidP="00566366">
            <w:pPr>
              <w:spacing w:after="0" w:line="240" w:lineRule="auto"/>
              <w:jc w:val="center"/>
              <w:rPr>
                <w:rFonts w:ascii="Arial" w:hAnsi="Arial" w:cs="Arial"/>
                <w:sz w:val="16"/>
                <w:szCs w:val="16"/>
              </w:rPr>
            </w:pPr>
          </w:p>
        </w:tc>
        <w:tc>
          <w:tcPr>
            <w:tcW w:w="1408" w:type="dxa"/>
          </w:tcPr>
          <w:p w14:paraId="6C9B8BC9"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General practice</w:t>
            </w:r>
          </w:p>
          <w:p w14:paraId="264E8067" w14:textId="77777777" w:rsidR="00E3254B" w:rsidRPr="004915E5" w:rsidRDefault="00E3254B" w:rsidP="00566366">
            <w:pPr>
              <w:spacing w:after="0" w:line="240" w:lineRule="auto"/>
              <w:rPr>
                <w:rFonts w:ascii="Arial" w:hAnsi="Arial" w:cs="Arial"/>
                <w:sz w:val="16"/>
                <w:szCs w:val="16"/>
              </w:rPr>
            </w:pPr>
          </w:p>
          <w:p w14:paraId="2CA0B5ED"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Netherlands</w:t>
            </w:r>
          </w:p>
        </w:tc>
        <w:tc>
          <w:tcPr>
            <w:tcW w:w="1560" w:type="dxa"/>
          </w:tcPr>
          <w:p w14:paraId="2C701C04"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RCT</w:t>
            </w:r>
          </w:p>
          <w:p w14:paraId="63EF93E7" w14:textId="77777777" w:rsidR="00E3254B" w:rsidRPr="004915E5" w:rsidRDefault="00E3254B" w:rsidP="00566366">
            <w:pPr>
              <w:spacing w:after="0" w:line="240" w:lineRule="auto"/>
              <w:rPr>
                <w:rFonts w:ascii="Arial" w:hAnsi="Arial" w:cs="Arial"/>
                <w:sz w:val="16"/>
                <w:szCs w:val="16"/>
              </w:rPr>
            </w:pPr>
          </w:p>
          <w:p w14:paraId="7909E593"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1 year</w:t>
            </w:r>
          </w:p>
          <w:p w14:paraId="0BB91E62" w14:textId="77777777" w:rsidR="00E3254B" w:rsidRPr="004915E5" w:rsidRDefault="00E3254B" w:rsidP="00566366">
            <w:pPr>
              <w:spacing w:after="0" w:line="240" w:lineRule="auto"/>
              <w:rPr>
                <w:rFonts w:ascii="Arial" w:hAnsi="Arial" w:cs="Arial"/>
                <w:sz w:val="16"/>
                <w:szCs w:val="16"/>
              </w:rPr>
            </w:pPr>
          </w:p>
          <w:p w14:paraId="57CF5151"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59 practices with 7278 participants aged ≥75 years</w:t>
            </w:r>
          </w:p>
        </w:tc>
        <w:tc>
          <w:tcPr>
            <w:tcW w:w="2844" w:type="dxa"/>
          </w:tcPr>
          <w:p w14:paraId="476F87B6" w14:textId="77777777" w:rsidR="00E3254B" w:rsidRDefault="00E3254B" w:rsidP="00566366">
            <w:pPr>
              <w:spacing w:after="0" w:line="240" w:lineRule="auto"/>
              <w:rPr>
                <w:rFonts w:ascii="Arial" w:hAnsi="Arial" w:cs="Arial"/>
                <w:sz w:val="16"/>
                <w:szCs w:val="16"/>
              </w:rPr>
            </w:pPr>
            <w:r>
              <w:rPr>
                <w:rFonts w:ascii="Arial" w:hAnsi="Arial" w:cs="Arial"/>
                <w:sz w:val="16"/>
                <w:szCs w:val="16"/>
              </w:rPr>
              <w:t>G</w:t>
            </w:r>
            <w:r w:rsidRPr="004915E5">
              <w:rPr>
                <w:rFonts w:ascii="Arial" w:hAnsi="Arial" w:cs="Arial"/>
                <w:sz w:val="16"/>
                <w:szCs w:val="16"/>
              </w:rPr>
              <w:t>eneral practic</w:t>
            </w:r>
            <w:r>
              <w:rPr>
                <w:rFonts w:ascii="Arial" w:hAnsi="Arial" w:cs="Arial"/>
                <w:sz w:val="16"/>
                <w:szCs w:val="16"/>
              </w:rPr>
              <w:t>e</w:t>
            </w:r>
          </w:p>
          <w:p w14:paraId="1CB6318D" w14:textId="77777777" w:rsidR="00E3254B" w:rsidRDefault="00E3254B" w:rsidP="00566366">
            <w:pPr>
              <w:spacing w:after="0" w:line="240" w:lineRule="auto"/>
              <w:rPr>
                <w:rFonts w:ascii="Arial" w:hAnsi="Arial" w:cs="Arial"/>
                <w:sz w:val="16"/>
                <w:szCs w:val="16"/>
              </w:rPr>
            </w:pPr>
          </w:p>
          <w:p w14:paraId="1497BF4C"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G</w:t>
            </w:r>
            <w:r w:rsidRPr="004915E5">
              <w:rPr>
                <w:rFonts w:ascii="Arial" w:hAnsi="Arial" w:cs="Arial"/>
                <w:sz w:val="16"/>
                <w:szCs w:val="16"/>
              </w:rPr>
              <w:t>eneral practitioner or practice nurse</w:t>
            </w:r>
            <w:r>
              <w:rPr>
                <w:rFonts w:ascii="Arial" w:hAnsi="Arial" w:cs="Arial"/>
                <w:sz w:val="16"/>
                <w:szCs w:val="16"/>
              </w:rPr>
              <w:t>.</w:t>
            </w:r>
          </w:p>
          <w:p w14:paraId="1C928E9E" w14:textId="77777777" w:rsidR="00E3254B" w:rsidRDefault="00E3254B" w:rsidP="00566366">
            <w:pPr>
              <w:spacing w:after="0" w:line="240" w:lineRule="auto"/>
              <w:rPr>
                <w:rFonts w:ascii="Arial" w:hAnsi="Arial" w:cs="Arial"/>
                <w:sz w:val="16"/>
                <w:szCs w:val="16"/>
              </w:rPr>
            </w:pPr>
          </w:p>
          <w:p w14:paraId="3D760C3B" w14:textId="77777777" w:rsidR="00E3254B" w:rsidRDefault="00E3254B" w:rsidP="00566366">
            <w:pPr>
              <w:spacing w:after="0" w:line="240" w:lineRule="auto"/>
              <w:rPr>
                <w:rFonts w:ascii="Arial" w:hAnsi="Arial" w:cs="Arial"/>
                <w:sz w:val="16"/>
                <w:szCs w:val="16"/>
              </w:rPr>
            </w:pPr>
            <w:r w:rsidRPr="004915E5">
              <w:rPr>
                <w:rFonts w:ascii="Arial" w:hAnsi="Arial" w:cs="Arial"/>
                <w:sz w:val="16"/>
                <w:szCs w:val="16"/>
              </w:rPr>
              <w:t>Components: Functional, somatic (health and illness), mental, and social Each domain contained 4–9 questions.</w:t>
            </w:r>
          </w:p>
        </w:tc>
        <w:tc>
          <w:tcPr>
            <w:tcW w:w="1842" w:type="dxa"/>
          </w:tcPr>
          <w:p w14:paraId="74BFFC30"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To improve functioning and personal quality of life by integrating healthcare providers.</w:t>
            </w:r>
          </w:p>
        </w:tc>
        <w:tc>
          <w:tcPr>
            <w:tcW w:w="1560" w:type="dxa"/>
          </w:tcPr>
          <w:p w14:paraId="043AA598"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Control practices had usual care without delivery of proactive, goal-oriented, integrated care.</w:t>
            </w:r>
          </w:p>
        </w:tc>
        <w:tc>
          <w:tcPr>
            <w:tcW w:w="2551" w:type="dxa"/>
          </w:tcPr>
          <w:p w14:paraId="58EF57EA"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u w:val="single"/>
              </w:rPr>
              <w:t xml:space="preserve">Functional </w:t>
            </w:r>
            <w:r>
              <w:rPr>
                <w:rFonts w:ascii="Arial" w:hAnsi="Arial" w:cs="Arial"/>
                <w:sz w:val="16"/>
                <w:szCs w:val="16"/>
                <w:u w:val="single"/>
              </w:rPr>
              <w:t>status</w:t>
            </w:r>
          </w:p>
          <w:p w14:paraId="710C7F7A"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 No significant changes in GARS total score, GARS subscale BADL, BARS subscale.</w:t>
            </w:r>
          </w:p>
          <w:p w14:paraId="07835280" w14:textId="77777777" w:rsidR="00E3254B" w:rsidRPr="004915E5" w:rsidRDefault="00E3254B" w:rsidP="00566366">
            <w:pPr>
              <w:spacing w:after="0" w:line="240" w:lineRule="auto"/>
              <w:rPr>
                <w:rFonts w:ascii="Arial" w:hAnsi="Arial" w:cs="Arial"/>
                <w:sz w:val="16"/>
                <w:szCs w:val="16"/>
              </w:rPr>
            </w:pPr>
          </w:p>
          <w:p w14:paraId="5400B09F"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t>Quality of life</w:t>
            </w:r>
          </w:p>
          <w:p w14:paraId="39849F7A" w14:textId="77777777" w:rsidR="00E3254B" w:rsidRPr="0066236E" w:rsidRDefault="00E3254B" w:rsidP="00566366">
            <w:pPr>
              <w:spacing w:after="0" w:line="240" w:lineRule="auto"/>
              <w:rPr>
                <w:rFonts w:ascii="Arial" w:hAnsi="Arial" w:cs="Arial"/>
                <w:sz w:val="16"/>
                <w:szCs w:val="16"/>
              </w:rPr>
            </w:pPr>
            <w:r w:rsidRPr="0066236E">
              <w:rPr>
                <w:rFonts w:ascii="Arial" w:hAnsi="Arial" w:cs="Arial"/>
                <w:sz w:val="16"/>
                <w:szCs w:val="16"/>
              </w:rPr>
              <w:t>-</w:t>
            </w:r>
            <w:r>
              <w:rPr>
                <w:rFonts w:ascii="Arial" w:hAnsi="Arial" w:cs="Arial"/>
                <w:sz w:val="16"/>
                <w:szCs w:val="16"/>
              </w:rPr>
              <w:t xml:space="preserve"> </w:t>
            </w:r>
            <w:r w:rsidRPr="0066236E">
              <w:rPr>
                <w:rFonts w:ascii="Arial" w:hAnsi="Arial" w:cs="Arial"/>
                <w:sz w:val="16"/>
                <w:szCs w:val="16"/>
              </w:rPr>
              <w:t xml:space="preserve">No significant changes in </w:t>
            </w:r>
            <w:proofErr w:type="spellStart"/>
            <w:r w:rsidRPr="0066236E">
              <w:rPr>
                <w:rFonts w:ascii="Arial" w:hAnsi="Arial" w:cs="Arial"/>
                <w:sz w:val="16"/>
                <w:szCs w:val="16"/>
              </w:rPr>
              <w:t>Cantril</w:t>
            </w:r>
            <w:r>
              <w:rPr>
                <w:rFonts w:ascii="Arial" w:hAnsi="Arial" w:cs="Arial"/>
                <w:sz w:val="16"/>
                <w:szCs w:val="16"/>
              </w:rPr>
              <w:t>’</w:t>
            </w:r>
            <w:r w:rsidRPr="0066236E">
              <w:rPr>
                <w:rFonts w:ascii="Arial" w:hAnsi="Arial" w:cs="Arial"/>
                <w:sz w:val="16"/>
                <w:szCs w:val="16"/>
              </w:rPr>
              <w:t>s</w:t>
            </w:r>
            <w:proofErr w:type="spellEnd"/>
            <w:r w:rsidRPr="0066236E">
              <w:rPr>
                <w:rFonts w:ascii="Arial" w:hAnsi="Arial" w:cs="Arial"/>
                <w:sz w:val="16"/>
                <w:szCs w:val="16"/>
              </w:rPr>
              <w:t xml:space="preserve"> Ladder.</w:t>
            </w:r>
          </w:p>
          <w:p w14:paraId="2FE6CB63" w14:textId="77777777" w:rsidR="00E3254B" w:rsidRPr="004915E5" w:rsidRDefault="00E3254B" w:rsidP="00566366">
            <w:pPr>
              <w:spacing w:after="0" w:line="240" w:lineRule="auto"/>
              <w:rPr>
                <w:rFonts w:ascii="Arial" w:hAnsi="Arial" w:cs="Arial"/>
                <w:sz w:val="16"/>
                <w:szCs w:val="16"/>
              </w:rPr>
            </w:pPr>
          </w:p>
          <w:p w14:paraId="4415540E"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t>Mental health</w:t>
            </w:r>
          </w:p>
          <w:p w14:paraId="014674AE" w14:textId="77777777" w:rsidR="00E3254B" w:rsidRPr="004915E5" w:rsidRDefault="00E3254B" w:rsidP="00566366">
            <w:pPr>
              <w:spacing w:after="0" w:line="240" w:lineRule="auto"/>
              <w:rPr>
                <w:rFonts w:ascii="Arial" w:hAnsi="Arial" w:cs="Arial"/>
                <w:sz w:val="16"/>
                <w:szCs w:val="16"/>
                <w:u w:val="single"/>
              </w:rPr>
            </w:pPr>
            <w:r w:rsidRPr="0066236E">
              <w:rPr>
                <w:rFonts w:ascii="Arial" w:hAnsi="Arial" w:cs="Arial"/>
                <w:sz w:val="16"/>
                <w:szCs w:val="16"/>
              </w:rPr>
              <w:t>-</w:t>
            </w:r>
            <w:r>
              <w:rPr>
                <w:rFonts w:ascii="Arial" w:hAnsi="Arial" w:cs="Arial"/>
                <w:sz w:val="16"/>
                <w:szCs w:val="16"/>
              </w:rPr>
              <w:t xml:space="preserve"> </w:t>
            </w:r>
            <w:r w:rsidRPr="0066236E">
              <w:rPr>
                <w:rFonts w:ascii="Arial" w:hAnsi="Arial" w:cs="Arial"/>
                <w:sz w:val="16"/>
                <w:szCs w:val="16"/>
              </w:rPr>
              <w:t xml:space="preserve">No significant change in Geriatric depression scale-15 (GDS-15) and self-rated loneliness via the Loneliness </w:t>
            </w:r>
            <w:r w:rsidRPr="0066236E">
              <w:rPr>
                <w:rFonts w:ascii="Arial" w:hAnsi="Arial" w:cs="Arial"/>
                <w:sz w:val="16"/>
                <w:szCs w:val="16"/>
              </w:rPr>
              <w:lastRenderedPageBreak/>
              <w:t xml:space="preserve">Scale of De Jong </w:t>
            </w:r>
            <w:proofErr w:type="spellStart"/>
            <w:r w:rsidRPr="0066236E">
              <w:rPr>
                <w:rFonts w:ascii="Arial" w:hAnsi="Arial" w:cs="Arial"/>
                <w:sz w:val="16"/>
                <w:szCs w:val="16"/>
              </w:rPr>
              <w:t>Gierveld</w:t>
            </w:r>
            <w:proofErr w:type="spellEnd"/>
            <w:r w:rsidRPr="0066236E">
              <w:rPr>
                <w:rFonts w:ascii="Arial" w:hAnsi="Arial" w:cs="Arial"/>
                <w:sz w:val="16"/>
                <w:szCs w:val="16"/>
              </w:rPr>
              <w:t xml:space="preserve"> (DJG).</w:t>
            </w:r>
          </w:p>
        </w:tc>
        <w:tc>
          <w:tcPr>
            <w:tcW w:w="1843" w:type="dxa"/>
          </w:tcPr>
          <w:p w14:paraId="06F6F7A7" w14:textId="77777777" w:rsidR="00E3254B" w:rsidRPr="0066236E" w:rsidRDefault="00E3254B" w:rsidP="00566366">
            <w:pPr>
              <w:spacing w:after="0" w:line="240" w:lineRule="auto"/>
              <w:rPr>
                <w:rFonts w:ascii="Arial" w:hAnsi="Arial" w:cs="Arial"/>
                <w:sz w:val="16"/>
                <w:szCs w:val="16"/>
                <w:u w:val="single"/>
              </w:rPr>
            </w:pPr>
            <w:r w:rsidRPr="0066236E">
              <w:rPr>
                <w:rFonts w:ascii="Arial" w:hAnsi="Arial" w:cs="Arial"/>
                <w:sz w:val="16"/>
                <w:szCs w:val="16"/>
                <w:u w:val="single"/>
              </w:rPr>
              <w:lastRenderedPageBreak/>
              <w:t>Cost</w:t>
            </w:r>
          </w:p>
          <w:p w14:paraId="4B877D3D"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Costs were estimated at €236 per care plan.</w:t>
            </w:r>
          </w:p>
          <w:p w14:paraId="27DC5BA6" w14:textId="77777777" w:rsidR="00E3254B" w:rsidRPr="004915E5" w:rsidRDefault="00E3254B" w:rsidP="00566366">
            <w:pPr>
              <w:spacing w:after="0" w:line="240" w:lineRule="auto"/>
              <w:rPr>
                <w:rFonts w:ascii="Arial" w:hAnsi="Arial" w:cs="Arial"/>
                <w:sz w:val="16"/>
                <w:szCs w:val="16"/>
              </w:rPr>
            </w:pPr>
            <w:r w:rsidRPr="004915E5">
              <w:rPr>
                <w:rFonts w:ascii="Arial" w:hAnsi="Arial" w:cs="Arial"/>
                <w:sz w:val="16"/>
                <w:szCs w:val="16"/>
              </w:rPr>
              <w:t>This cost constituted only 1.3% of the total healthcare costs during the 1-year follow-up. No differences were found in the use of other types of health</w:t>
            </w:r>
          </w:p>
          <w:p w14:paraId="4BB4C03A" w14:textId="77777777" w:rsidR="00E3254B" w:rsidRDefault="00E3254B" w:rsidP="00566366">
            <w:pPr>
              <w:spacing w:after="0" w:line="240" w:lineRule="auto"/>
              <w:rPr>
                <w:rFonts w:ascii="Arial" w:hAnsi="Arial" w:cs="Arial"/>
                <w:sz w:val="16"/>
                <w:szCs w:val="16"/>
              </w:rPr>
            </w:pPr>
            <w:r w:rsidRPr="004915E5">
              <w:rPr>
                <w:rFonts w:ascii="Arial" w:hAnsi="Arial" w:cs="Arial"/>
                <w:sz w:val="16"/>
                <w:szCs w:val="16"/>
              </w:rPr>
              <w:t>care or in total healthcare costs.</w:t>
            </w:r>
          </w:p>
          <w:p w14:paraId="703F5180" w14:textId="77777777" w:rsidR="00E3254B" w:rsidRDefault="00E3254B" w:rsidP="00566366">
            <w:pPr>
              <w:spacing w:after="0" w:line="240" w:lineRule="auto"/>
              <w:rPr>
                <w:rFonts w:ascii="Arial" w:hAnsi="Arial" w:cs="Arial"/>
                <w:sz w:val="16"/>
                <w:szCs w:val="16"/>
              </w:rPr>
            </w:pPr>
          </w:p>
          <w:p w14:paraId="482692EF" w14:textId="77777777" w:rsidR="00E3254B" w:rsidRPr="0066236E" w:rsidRDefault="00E3254B" w:rsidP="00566366">
            <w:pPr>
              <w:spacing w:after="0" w:line="240" w:lineRule="auto"/>
              <w:rPr>
                <w:rFonts w:ascii="Arial" w:hAnsi="Arial" w:cs="Arial"/>
                <w:sz w:val="16"/>
                <w:szCs w:val="16"/>
                <w:u w:val="single"/>
              </w:rPr>
            </w:pPr>
            <w:r>
              <w:rPr>
                <w:rFonts w:ascii="Arial" w:hAnsi="Arial" w:cs="Arial"/>
                <w:sz w:val="16"/>
                <w:szCs w:val="16"/>
                <w:u w:val="single"/>
              </w:rPr>
              <w:lastRenderedPageBreak/>
              <w:t>Satisfaction and meeting care needs</w:t>
            </w:r>
          </w:p>
          <w:p w14:paraId="0ADFC959" w14:textId="77777777" w:rsidR="00E3254B" w:rsidRDefault="00E3254B" w:rsidP="00566366">
            <w:pPr>
              <w:spacing w:after="0" w:line="240" w:lineRule="auto"/>
              <w:rPr>
                <w:rFonts w:ascii="Arial" w:hAnsi="Arial" w:cs="Arial"/>
                <w:sz w:val="16"/>
                <w:szCs w:val="16"/>
              </w:rPr>
            </w:pPr>
            <w:r w:rsidRPr="0044235F">
              <w:rPr>
                <w:rFonts w:ascii="Arial" w:hAnsi="Arial" w:cs="Arial"/>
                <w:sz w:val="16"/>
                <w:szCs w:val="16"/>
              </w:rPr>
              <w:t>-</w:t>
            </w:r>
            <w:r>
              <w:rPr>
                <w:rFonts w:ascii="Arial" w:hAnsi="Arial" w:cs="Arial"/>
                <w:sz w:val="16"/>
                <w:szCs w:val="16"/>
              </w:rPr>
              <w:t xml:space="preserve"> </w:t>
            </w:r>
            <w:r w:rsidRPr="0044235F">
              <w:rPr>
                <w:rFonts w:ascii="Arial" w:hAnsi="Arial" w:cs="Arial"/>
                <w:sz w:val="16"/>
                <w:szCs w:val="16"/>
              </w:rPr>
              <w:t>No. of people satisfied with the general practitioner increased in the intervention group and decreased in the control group</w:t>
            </w:r>
            <w:r>
              <w:rPr>
                <w:rFonts w:ascii="Arial" w:hAnsi="Arial" w:cs="Arial"/>
                <w:sz w:val="16"/>
                <w:szCs w:val="16"/>
              </w:rPr>
              <w:t>.</w:t>
            </w:r>
          </w:p>
          <w:p w14:paraId="463C0BBC" w14:textId="77777777" w:rsidR="00E3254B" w:rsidRPr="0066236E"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66236E">
              <w:rPr>
                <w:rFonts w:ascii="Arial" w:hAnsi="Arial" w:cs="Arial"/>
                <w:sz w:val="16"/>
                <w:szCs w:val="16"/>
              </w:rPr>
              <w:t>No difference between the two groups was</w:t>
            </w:r>
          </w:p>
          <w:p w14:paraId="089B122D" w14:textId="77777777" w:rsidR="00E3254B" w:rsidRDefault="00E3254B" w:rsidP="00566366">
            <w:pPr>
              <w:spacing w:after="0" w:line="240" w:lineRule="auto"/>
              <w:rPr>
                <w:rFonts w:ascii="Arial" w:hAnsi="Arial" w:cs="Arial"/>
                <w:sz w:val="16"/>
                <w:szCs w:val="16"/>
              </w:rPr>
            </w:pPr>
            <w:r w:rsidRPr="0066236E">
              <w:rPr>
                <w:rFonts w:ascii="Arial" w:hAnsi="Arial" w:cs="Arial"/>
                <w:sz w:val="16"/>
                <w:szCs w:val="16"/>
              </w:rPr>
              <w:t>observed on confidence in the GP or on satisfaction with and confidence in the other care providers.</w:t>
            </w:r>
          </w:p>
          <w:p w14:paraId="40150AE2" w14:textId="77777777" w:rsidR="00E3254B" w:rsidRPr="004915E5" w:rsidRDefault="00E3254B" w:rsidP="00566366">
            <w:pPr>
              <w:spacing w:after="0" w:line="240" w:lineRule="auto"/>
              <w:rPr>
                <w:rFonts w:ascii="Arial" w:hAnsi="Arial" w:cs="Arial"/>
                <w:sz w:val="16"/>
                <w:szCs w:val="16"/>
              </w:rPr>
            </w:pPr>
            <w:r w:rsidRPr="0044235F">
              <w:rPr>
                <w:rFonts w:ascii="Arial" w:hAnsi="Arial" w:cs="Arial"/>
                <w:sz w:val="16"/>
                <w:szCs w:val="16"/>
              </w:rPr>
              <w:t>-</w:t>
            </w:r>
            <w:r>
              <w:rPr>
                <w:rFonts w:ascii="Arial" w:hAnsi="Arial" w:cs="Arial"/>
                <w:sz w:val="16"/>
                <w:szCs w:val="16"/>
              </w:rPr>
              <w:t xml:space="preserve"> </w:t>
            </w:r>
            <w:r w:rsidRPr="0044235F">
              <w:rPr>
                <w:rFonts w:ascii="Arial" w:hAnsi="Arial" w:cs="Arial"/>
                <w:sz w:val="16"/>
                <w:szCs w:val="16"/>
              </w:rPr>
              <w:t>GPs reported an improvement in the overview of care needs</w:t>
            </w:r>
            <w:r>
              <w:rPr>
                <w:rFonts w:ascii="Arial" w:hAnsi="Arial" w:cs="Arial"/>
                <w:sz w:val="16"/>
                <w:szCs w:val="16"/>
              </w:rPr>
              <w:t>.</w:t>
            </w:r>
          </w:p>
        </w:tc>
      </w:tr>
      <w:tr w:rsidR="00E3254B" w:rsidRPr="004915E5" w14:paraId="0B3102A7" w14:textId="77777777" w:rsidTr="00566366">
        <w:trPr>
          <w:jc w:val="center"/>
        </w:trPr>
        <w:tc>
          <w:tcPr>
            <w:tcW w:w="846" w:type="dxa"/>
          </w:tcPr>
          <w:p w14:paraId="3AEF3091"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5</w:t>
            </w:r>
          </w:p>
        </w:tc>
        <w:tc>
          <w:tcPr>
            <w:tcW w:w="1143" w:type="dxa"/>
          </w:tcPr>
          <w:p w14:paraId="0526F77C" w14:textId="77777777" w:rsidR="00E3254B" w:rsidRPr="00DC56E0" w:rsidRDefault="00E3254B" w:rsidP="00566366">
            <w:pPr>
              <w:spacing w:after="0" w:line="240" w:lineRule="auto"/>
              <w:jc w:val="center"/>
              <w:rPr>
                <w:rFonts w:ascii="Arial" w:hAnsi="Arial" w:cs="Arial"/>
                <w:sz w:val="16"/>
                <w:szCs w:val="16"/>
              </w:rPr>
            </w:pPr>
            <w:r w:rsidRPr="006E29DC">
              <w:rPr>
                <w:rFonts w:ascii="Arial" w:hAnsi="Arial" w:cs="Arial"/>
                <w:sz w:val="16"/>
                <w:szCs w:val="16"/>
              </w:rPr>
              <w:t>Boult et al</w:t>
            </w:r>
            <w:r>
              <w:rPr>
                <w:rFonts w:ascii="Arial" w:hAnsi="Arial" w:cs="Arial"/>
                <w:sz w:val="16"/>
                <w:szCs w:val="16"/>
              </w:rPr>
              <w:t xml:space="preserve"> 2001</w:t>
            </w:r>
          </w:p>
        </w:tc>
        <w:tc>
          <w:tcPr>
            <w:tcW w:w="1408" w:type="dxa"/>
          </w:tcPr>
          <w:p w14:paraId="42F0FB21" w14:textId="77777777" w:rsidR="00E3254B" w:rsidRDefault="00E3254B" w:rsidP="00566366">
            <w:pPr>
              <w:spacing w:after="0" w:line="240" w:lineRule="auto"/>
              <w:rPr>
                <w:rFonts w:ascii="Arial" w:hAnsi="Arial" w:cs="Arial"/>
                <w:sz w:val="16"/>
                <w:szCs w:val="16"/>
              </w:rPr>
            </w:pPr>
            <w:r>
              <w:rPr>
                <w:rFonts w:ascii="Arial" w:hAnsi="Arial" w:cs="Arial"/>
                <w:sz w:val="16"/>
                <w:szCs w:val="16"/>
              </w:rPr>
              <w:t>Outpatient geriatric evaluation and management</w:t>
            </w:r>
          </w:p>
          <w:p w14:paraId="31DF0BD6" w14:textId="77777777" w:rsidR="00E3254B" w:rsidRDefault="00E3254B" w:rsidP="00566366">
            <w:pPr>
              <w:spacing w:after="0" w:line="240" w:lineRule="auto"/>
              <w:rPr>
                <w:rFonts w:ascii="Arial" w:hAnsi="Arial" w:cs="Arial"/>
                <w:sz w:val="16"/>
                <w:szCs w:val="16"/>
              </w:rPr>
            </w:pPr>
          </w:p>
          <w:p w14:paraId="54D5EB54"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2DB1E682"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1CE4DFC5" w14:textId="77777777" w:rsidR="00E3254B" w:rsidRDefault="00E3254B" w:rsidP="00566366">
            <w:pPr>
              <w:spacing w:after="0" w:line="240" w:lineRule="auto"/>
              <w:rPr>
                <w:rFonts w:ascii="Arial" w:hAnsi="Arial" w:cs="Arial"/>
                <w:sz w:val="16"/>
                <w:szCs w:val="16"/>
              </w:rPr>
            </w:pPr>
          </w:p>
          <w:p w14:paraId="13695A8A" w14:textId="77777777" w:rsidR="00E3254B" w:rsidRDefault="00E3254B" w:rsidP="00566366">
            <w:pPr>
              <w:spacing w:after="0" w:line="240" w:lineRule="auto"/>
              <w:rPr>
                <w:rFonts w:ascii="Arial" w:hAnsi="Arial" w:cs="Arial"/>
                <w:sz w:val="16"/>
                <w:szCs w:val="16"/>
              </w:rPr>
            </w:pPr>
            <w:r>
              <w:rPr>
                <w:rFonts w:ascii="Arial" w:hAnsi="Arial" w:cs="Arial"/>
                <w:sz w:val="16"/>
                <w:szCs w:val="16"/>
              </w:rPr>
              <w:t>18 months</w:t>
            </w:r>
          </w:p>
          <w:p w14:paraId="4BC32F08" w14:textId="77777777" w:rsidR="00E3254B" w:rsidRDefault="00E3254B" w:rsidP="00566366">
            <w:pPr>
              <w:spacing w:after="0" w:line="240" w:lineRule="auto"/>
              <w:rPr>
                <w:rFonts w:ascii="Arial" w:hAnsi="Arial" w:cs="Arial"/>
                <w:sz w:val="16"/>
                <w:szCs w:val="16"/>
              </w:rPr>
            </w:pPr>
          </w:p>
          <w:p w14:paraId="19F02A03"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568 persons aged </w:t>
            </w:r>
            <w:r w:rsidRPr="004915E5">
              <w:rPr>
                <w:rFonts w:ascii="Arial" w:hAnsi="Arial" w:cs="Arial"/>
                <w:sz w:val="16"/>
                <w:szCs w:val="16"/>
              </w:rPr>
              <w:t>≥</w:t>
            </w:r>
            <w:r>
              <w:rPr>
                <w:rFonts w:ascii="Arial" w:hAnsi="Arial" w:cs="Arial"/>
                <w:sz w:val="16"/>
                <w:szCs w:val="16"/>
              </w:rPr>
              <w:t>70 years at a high risk of poor functional ability and high use of health services.</w:t>
            </w:r>
          </w:p>
        </w:tc>
        <w:tc>
          <w:tcPr>
            <w:tcW w:w="2844" w:type="dxa"/>
          </w:tcPr>
          <w:p w14:paraId="2D88825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At an outpatient geriatric evaluation and management clinic </w:t>
            </w:r>
          </w:p>
          <w:p w14:paraId="68FD27DB" w14:textId="77777777" w:rsidR="00E3254B" w:rsidRDefault="00E3254B" w:rsidP="00566366">
            <w:pPr>
              <w:spacing w:after="0" w:line="240" w:lineRule="auto"/>
              <w:rPr>
                <w:rFonts w:ascii="Arial" w:hAnsi="Arial" w:cs="Arial"/>
                <w:sz w:val="16"/>
                <w:szCs w:val="16"/>
              </w:rPr>
            </w:pPr>
            <w:r w:rsidRPr="006D0593">
              <w:rPr>
                <w:rFonts w:ascii="Arial" w:hAnsi="Arial" w:cs="Arial"/>
                <w:sz w:val="16"/>
                <w:szCs w:val="16"/>
              </w:rPr>
              <w:t>(</w:t>
            </w:r>
            <w:r>
              <w:rPr>
                <w:rFonts w:ascii="Arial" w:hAnsi="Arial" w:cs="Arial"/>
                <w:sz w:val="16"/>
                <w:szCs w:val="16"/>
              </w:rPr>
              <w:t>a</w:t>
            </w:r>
            <w:r w:rsidRPr="006D0593">
              <w:rPr>
                <w:rFonts w:ascii="Arial" w:hAnsi="Arial" w:cs="Arial"/>
                <w:sz w:val="16"/>
                <w:szCs w:val="16"/>
              </w:rPr>
              <w:t>mbulatory clinic</w:t>
            </w:r>
            <w:r>
              <w:rPr>
                <w:rFonts w:ascii="Arial" w:hAnsi="Arial" w:cs="Arial"/>
                <w:sz w:val="16"/>
                <w:szCs w:val="16"/>
              </w:rPr>
              <w:t>)</w:t>
            </w:r>
            <w:r w:rsidRPr="006D0593">
              <w:rPr>
                <w:rFonts w:ascii="Arial" w:hAnsi="Arial" w:cs="Arial"/>
                <w:sz w:val="16"/>
                <w:szCs w:val="16"/>
              </w:rPr>
              <w:t xml:space="preserve"> in </w:t>
            </w:r>
            <w:r>
              <w:rPr>
                <w:rFonts w:ascii="Arial" w:hAnsi="Arial" w:cs="Arial"/>
                <w:sz w:val="16"/>
                <w:szCs w:val="16"/>
              </w:rPr>
              <w:t xml:space="preserve">a </w:t>
            </w:r>
            <w:r w:rsidRPr="006D0593">
              <w:rPr>
                <w:rFonts w:ascii="Arial" w:hAnsi="Arial" w:cs="Arial"/>
                <w:sz w:val="16"/>
                <w:szCs w:val="16"/>
              </w:rPr>
              <w:t>community hospital</w:t>
            </w:r>
          </w:p>
          <w:p w14:paraId="52EEFE1C" w14:textId="77777777" w:rsidR="00E3254B" w:rsidRDefault="00E3254B" w:rsidP="00566366">
            <w:pPr>
              <w:spacing w:after="0" w:line="240" w:lineRule="auto"/>
              <w:rPr>
                <w:rFonts w:ascii="Arial" w:hAnsi="Arial" w:cs="Arial"/>
                <w:sz w:val="16"/>
                <w:szCs w:val="16"/>
              </w:rPr>
            </w:pPr>
          </w:p>
          <w:p w14:paraId="3597542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6D0593">
              <w:rPr>
                <w:rFonts w:ascii="Arial" w:hAnsi="Arial" w:cs="Arial"/>
                <w:sz w:val="16"/>
                <w:szCs w:val="16"/>
              </w:rPr>
              <w:t xml:space="preserve">General </w:t>
            </w:r>
            <w:r>
              <w:rPr>
                <w:rFonts w:ascii="Arial" w:hAnsi="Arial" w:cs="Arial"/>
                <w:sz w:val="16"/>
                <w:szCs w:val="16"/>
              </w:rPr>
              <w:t>n</w:t>
            </w:r>
            <w:r w:rsidRPr="006D0593">
              <w:rPr>
                <w:rFonts w:ascii="Arial" w:hAnsi="Arial" w:cs="Arial"/>
                <w:sz w:val="16"/>
                <w:szCs w:val="16"/>
              </w:rPr>
              <w:t xml:space="preserve">urse </w:t>
            </w:r>
            <w:r>
              <w:rPr>
                <w:rFonts w:ascii="Arial" w:hAnsi="Arial" w:cs="Arial"/>
                <w:sz w:val="16"/>
                <w:szCs w:val="16"/>
              </w:rPr>
              <w:t>p</w:t>
            </w:r>
            <w:r w:rsidRPr="006D0593">
              <w:rPr>
                <w:rFonts w:ascii="Arial" w:hAnsi="Arial" w:cs="Arial"/>
                <w:sz w:val="16"/>
                <w:szCs w:val="16"/>
              </w:rPr>
              <w:t>racti</w:t>
            </w:r>
            <w:r>
              <w:rPr>
                <w:rFonts w:ascii="Arial" w:hAnsi="Arial" w:cs="Arial"/>
                <w:sz w:val="16"/>
                <w:szCs w:val="16"/>
              </w:rPr>
              <w:t>ti</w:t>
            </w:r>
            <w:r w:rsidRPr="006D0593">
              <w:rPr>
                <w:rFonts w:ascii="Arial" w:hAnsi="Arial" w:cs="Arial"/>
                <w:sz w:val="16"/>
                <w:szCs w:val="16"/>
              </w:rPr>
              <w:t>oner</w:t>
            </w:r>
            <w:r>
              <w:rPr>
                <w:rFonts w:ascii="Arial" w:hAnsi="Arial" w:cs="Arial"/>
                <w:sz w:val="16"/>
                <w:szCs w:val="16"/>
              </w:rPr>
              <w:t>, g</w:t>
            </w:r>
            <w:r w:rsidRPr="006D0593">
              <w:rPr>
                <w:rFonts w:ascii="Arial" w:hAnsi="Arial" w:cs="Arial"/>
                <w:sz w:val="16"/>
                <w:szCs w:val="16"/>
              </w:rPr>
              <w:t>eriatrician</w:t>
            </w:r>
            <w:r>
              <w:rPr>
                <w:rFonts w:ascii="Arial" w:hAnsi="Arial" w:cs="Arial"/>
                <w:sz w:val="16"/>
                <w:szCs w:val="16"/>
              </w:rPr>
              <w:t>, and n</w:t>
            </w:r>
            <w:r w:rsidRPr="006D0593">
              <w:rPr>
                <w:rFonts w:ascii="Arial" w:hAnsi="Arial" w:cs="Arial"/>
                <w:sz w:val="16"/>
                <w:szCs w:val="16"/>
              </w:rPr>
              <w:t>urse</w:t>
            </w:r>
            <w:r>
              <w:rPr>
                <w:rFonts w:ascii="Arial" w:hAnsi="Arial" w:cs="Arial"/>
                <w:sz w:val="16"/>
                <w:szCs w:val="16"/>
              </w:rPr>
              <w:t>.</w:t>
            </w:r>
          </w:p>
          <w:p w14:paraId="09856B04" w14:textId="77777777" w:rsidR="00E3254B" w:rsidRDefault="00E3254B" w:rsidP="00566366">
            <w:pPr>
              <w:spacing w:after="0" w:line="240" w:lineRule="auto"/>
              <w:rPr>
                <w:rFonts w:ascii="Arial" w:hAnsi="Arial" w:cs="Arial"/>
                <w:sz w:val="16"/>
                <w:szCs w:val="16"/>
              </w:rPr>
            </w:pPr>
          </w:p>
          <w:p w14:paraId="5E67270F" w14:textId="77777777" w:rsidR="00E3254B" w:rsidRPr="006D0593"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6D0593">
              <w:rPr>
                <w:rFonts w:ascii="Arial" w:hAnsi="Arial" w:cs="Arial"/>
                <w:sz w:val="16"/>
                <w:szCs w:val="16"/>
              </w:rPr>
              <w:t>Medical conditions</w:t>
            </w:r>
            <w:r>
              <w:rPr>
                <w:rFonts w:ascii="Arial" w:hAnsi="Arial" w:cs="Arial"/>
                <w:sz w:val="16"/>
                <w:szCs w:val="16"/>
              </w:rPr>
              <w:t>, p</w:t>
            </w:r>
            <w:r w:rsidRPr="006D0593">
              <w:rPr>
                <w:rFonts w:ascii="Arial" w:hAnsi="Arial" w:cs="Arial"/>
                <w:sz w:val="16"/>
                <w:szCs w:val="16"/>
              </w:rPr>
              <w:t>sychosocial status</w:t>
            </w:r>
            <w:r>
              <w:rPr>
                <w:rFonts w:ascii="Arial" w:hAnsi="Arial" w:cs="Arial"/>
                <w:sz w:val="16"/>
                <w:szCs w:val="16"/>
              </w:rPr>
              <w:t>, f</w:t>
            </w:r>
            <w:r w:rsidRPr="006D0593">
              <w:rPr>
                <w:rFonts w:ascii="Arial" w:hAnsi="Arial" w:cs="Arial"/>
                <w:sz w:val="16"/>
                <w:szCs w:val="16"/>
              </w:rPr>
              <w:t>unctional ability</w:t>
            </w:r>
            <w:r>
              <w:rPr>
                <w:rFonts w:ascii="Arial" w:hAnsi="Arial" w:cs="Arial"/>
                <w:sz w:val="16"/>
                <w:szCs w:val="16"/>
              </w:rPr>
              <w:t>, c</w:t>
            </w:r>
            <w:r w:rsidRPr="006D0593">
              <w:rPr>
                <w:rFonts w:ascii="Arial" w:hAnsi="Arial" w:cs="Arial"/>
                <w:sz w:val="16"/>
                <w:szCs w:val="16"/>
              </w:rPr>
              <w:t>ognitive status</w:t>
            </w:r>
            <w:r>
              <w:rPr>
                <w:rFonts w:ascii="Arial" w:hAnsi="Arial" w:cs="Arial"/>
                <w:sz w:val="16"/>
                <w:szCs w:val="16"/>
              </w:rPr>
              <w:t>, n</w:t>
            </w:r>
            <w:r w:rsidRPr="006D0593">
              <w:rPr>
                <w:rFonts w:ascii="Arial" w:hAnsi="Arial" w:cs="Arial"/>
                <w:sz w:val="16"/>
                <w:szCs w:val="16"/>
              </w:rPr>
              <w:t>utritional risk</w:t>
            </w:r>
            <w:r>
              <w:rPr>
                <w:rFonts w:ascii="Arial" w:hAnsi="Arial" w:cs="Arial"/>
                <w:sz w:val="16"/>
                <w:szCs w:val="16"/>
              </w:rPr>
              <w:t>, u</w:t>
            </w:r>
            <w:r w:rsidRPr="006D0593">
              <w:rPr>
                <w:rFonts w:ascii="Arial" w:hAnsi="Arial" w:cs="Arial"/>
                <w:sz w:val="16"/>
                <w:szCs w:val="16"/>
              </w:rPr>
              <w:t>se of alcohol</w:t>
            </w:r>
            <w:r>
              <w:rPr>
                <w:rFonts w:ascii="Arial" w:hAnsi="Arial" w:cs="Arial"/>
                <w:sz w:val="16"/>
                <w:szCs w:val="16"/>
              </w:rPr>
              <w:t>, s</w:t>
            </w:r>
            <w:r w:rsidRPr="006D0593">
              <w:rPr>
                <w:rFonts w:ascii="Arial" w:hAnsi="Arial" w:cs="Arial"/>
                <w:sz w:val="16"/>
                <w:szCs w:val="16"/>
              </w:rPr>
              <w:t>ocial network</w:t>
            </w:r>
            <w:r>
              <w:rPr>
                <w:rFonts w:ascii="Arial" w:hAnsi="Arial" w:cs="Arial"/>
                <w:sz w:val="16"/>
                <w:szCs w:val="16"/>
              </w:rPr>
              <w:t>,</w:t>
            </w:r>
          </w:p>
          <w:p w14:paraId="3652438A" w14:textId="77777777" w:rsidR="00E3254B" w:rsidRDefault="00E3254B" w:rsidP="00566366">
            <w:pPr>
              <w:spacing w:after="0" w:line="240" w:lineRule="auto"/>
              <w:rPr>
                <w:rFonts w:ascii="Arial" w:hAnsi="Arial" w:cs="Arial"/>
                <w:sz w:val="16"/>
                <w:szCs w:val="16"/>
              </w:rPr>
            </w:pPr>
            <w:r w:rsidRPr="006D0593">
              <w:rPr>
                <w:rFonts w:ascii="Arial" w:hAnsi="Arial" w:cs="Arial"/>
                <w:sz w:val="16"/>
                <w:szCs w:val="16"/>
              </w:rPr>
              <w:t xml:space="preserve">gait and </w:t>
            </w:r>
            <w:r>
              <w:rPr>
                <w:rFonts w:ascii="Arial" w:hAnsi="Arial" w:cs="Arial"/>
                <w:sz w:val="16"/>
                <w:szCs w:val="16"/>
              </w:rPr>
              <w:t>b</w:t>
            </w:r>
            <w:r w:rsidRPr="006D0593">
              <w:rPr>
                <w:rFonts w:ascii="Arial" w:hAnsi="Arial" w:cs="Arial"/>
                <w:sz w:val="16"/>
                <w:szCs w:val="16"/>
              </w:rPr>
              <w:t>alance</w:t>
            </w:r>
            <w:r>
              <w:rPr>
                <w:rFonts w:ascii="Arial" w:hAnsi="Arial" w:cs="Arial"/>
                <w:sz w:val="16"/>
                <w:szCs w:val="16"/>
              </w:rPr>
              <w:t>, e</w:t>
            </w:r>
            <w:r w:rsidRPr="006D0593">
              <w:rPr>
                <w:rFonts w:ascii="Arial" w:hAnsi="Arial" w:cs="Arial"/>
                <w:sz w:val="16"/>
                <w:szCs w:val="16"/>
              </w:rPr>
              <w:t xml:space="preserve">nvironmental </w:t>
            </w:r>
            <w:r>
              <w:rPr>
                <w:rFonts w:ascii="Arial" w:hAnsi="Arial" w:cs="Arial"/>
                <w:sz w:val="16"/>
                <w:szCs w:val="16"/>
              </w:rPr>
              <w:t>s</w:t>
            </w:r>
            <w:r w:rsidRPr="006D0593">
              <w:rPr>
                <w:rFonts w:ascii="Arial" w:hAnsi="Arial" w:cs="Arial"/>
                <w:sz w:val="16"/>
                <w:szCs w:val="16"/>
              </w:rPr>
              <w:t>afety</w:t>
            </w:r>
            <w:r>
              <w:rPr>
                <w:rFonts w:ascii="Arial" w:hAnsi="Arial" w:cs="Arial"/>
                <w:sz w:val="16"/>
                <w:szCs w:val="16"/>
              </w:rPr>
              <w:t>, m</w:t>
            </w:r>
            <w:r w:rsidRPr="006D0593">
              <w:rPr>
                <w:rFonts w:ascii="Arial" w:hAnsi="Arial" w:cs="Arial"/>
                <w:sz w:val="16"/>
                <w:szCs w:val="16"/>
              </w:rPr>
              <w:t>edications</w:t>
            </w:r>
            <w:r>
              <w:rPr>
                <w:rFonts w:ascii="Arial" w:hAnsi="Arial" w:cs="Arial"/>
                <w:sz w:val="16"/>
                <w:szCs w:val="16"/>
              </w:rPr>
              <w:t>, a</w:t>
            </w:r>
            <w:r w:rsidRPr="006D0593">
              <w:rPr>
                <w:rFonts w:ascii="Arial" w:hAnsi="Arial" w:cs="Arial"/>
                <w:sz w:val="16"/>
                <w:szCs w:val="16"/>
              </w:rPr>
              <w:t>dvance directives</w:t>
            </w:r>
            <w:r>
              <w:rPr>
                <w:rFonts w:ascii="Arial" w:hAnsi="Arial" w:cs="Arial"/>
                <w:sz w:val="16"/>
                <w:szCs w:val="16"/>
              </w:rPr>
              <w:t>, h</w:t>
            </w:r>
            <w:r w:rsidRPr="006D0593">
              <w:rPr>
                <w:rFonts w:ascii="Arial" w:hAnsi="Arial" w:cs="Arial"/>
                <w:sz w:val="16"/>
                <w:szCs w:val="16"/>
              </w:rPr>
              <w:t>earing</w:t>
            </w:r>
            <w:r>
              <w:rPr>
                <w:rFonts w:ascii="Arial" w:hAnsi="Arial" w:cs="Arial"/>
                <w:sz w:val="16"/>
                <w:szCs w:val="16"/>
              </w:rPr>
              <w:t>, v</w:t>
            </w:r>
            <w:r w:rsidRPr="006D0593">
              <w:rPr>
                <w:rFonts w:ascii="Arial" w:hAnsi="Arial" w:cs="Arial"/>
                <w:sz w:val="16"/>
                <w:szCs w:val="16"/>
              </w:rPr>
              <w:t>ision</w:t>
            </w:r>
            <w:r>
              <w:rPr>
                <w:rFonts w:ascii="Arial" w:hAnsi="Arial" w:cs="Arial"/>
                <w:sz w:val="16"/>
                <w:szCs w:val="16"/>
              </w:rPr>
              <w:t>.</w:t>
            </w:r>
          </w:p>
          <w:p w14:paraId="0CF5DDDA" w14:textId="77777777" w:rsidR="00E3254B" w:rsidRDefault="00E3254B" w:rsidP="00566366">
            <w:pPr>
              <w:spacing w:after="0" w:line="240" w:lineRule="auto"/>
              <w:rPr>
                <w:rFonts w:ascii="Arial" w:hAnsi="Arial" w:cs="Arial"/>
                <w:sz w:val="16"/>
                <w:szCs w:val="16"/>
              </w:rPr>
            </w:pPr>
          </w:p>
        </w:tc>
        <w:tc>
          <w:tcPr>
            <w:tcW w:w="1842" w:type="dxa"/>
          </w:tcPr>
          <w:p w14:paraId="4F4CAA11" w14:textId="77777777" w:rsidR="00E3254B" w:rsidRPr="00CE3C2C" w:rsidRDefault="00E3254B" w:rsidP="00566366">
            <w:pPr>
              <w:spacing w:after="0" w:line="240" w:lineRule="auto"/>
              <w:rPr>
                <w:rFonts w:ascii="Arial" w:hAnsi="Arial" w:cs="Arial"/>
                <w:sz w:val="16"/>
                <w:szCs w:val="16"/>
              </w:rPr>
            </w:pPr>
            <w:r>
              <w:rPr>
                <w:rFonts w:ascii="Arial" w:hAnsi="Arial" w:cs="Arial"/>
                <w:sz w:val="16"/>
                <w:szCs w:val="16"/>
              </w:rPr>
              <w:t xml:space="preserve">To reduce risk of poor functional ability and high use of health services. </w:t>
            </w:r>
          </w:p>
        </w:tc>
        <w:tc>
          <w:tcPr>
            <w:tcW w:w="1560" w:type="dxa"/>
          </w:tcPr>
          <w:p w14:paraId="4B253F04" w14:textId="77777777" w:rsidR="00E3254B" w:rsidRPr="00CE3C2C" w:rsidRDefault="00E3254B" w:rsidP="00566366">
            <w:pPr>
              <w:spacing w:after="0" w:line="240" w:lineRule="auto"/>
              <w:rPr>
                <w:rFonts w:ascii="Arial" w:hAnsi="Arial" w:cs="Arial"/>
                <w:sz w:val="16"/>
                <w:szCs w:val="16"/>
              </w:rPr>
            </w:pPr>
            <w:r>
              <w:rPr>
                <w:rFonts w:ascii="Arial" w:hAnsi="Arial" w:cs="Arial"/>
                <w:sz w:val="16"/>
                <w:szCs w:val="16"/>
              </w:rPr>
              <w:t>H</w:t>
            </w:r>
            <w:r w:rsidRPr="00262281">
              <w:rPr>
                <w:rFonts w:ascii="Arial" w:hAnsi="Arial" w:cs="Arial"/>
                <w:sz w:val="16"/>
                <w:szCs w:val="16"/>
              </w:rPr>
              <w:t xml:space="preserve">ealthcare </w:t>
            </w:r>
            <w:r>
              <w:rPr>
                <w:rFonts w:ascii="Arial" w:hAnsi="Arial" w:cs="Arial"/>
                <w:sz w:val="16"/>
                <w:szCs w:val="16"/>
              </w:rPr>
              <w:t>that patients</w:t>
            </w:r>
            <w:r w:rsidRPr="00262281">
              <w:rPr>
                <w:rFonts w:ascii="Arial" w:hAnsi="Arial" w:cs="Arial"/>
                <w:sz w:val="16"/>
                <w:szCs w:val="16"/>
              </w:rPr>
              <w:t xml:space="preserve"> and their physicians deemed appropriate</w:t>
            </w:r>
            <w:r>
              <w:rPr>
                <w:rFonts w:ascii="Arial" w:hAnsi="Arial" w:cs="Arial"/>
                <w:sz w:val="16"/>
                <w:szCs w:val="16"/>
              </w:rPr>
              <w:t>.</w:t>
            </w:r>
          </w:p>
        </w:tc>
        <w:tc>
          <w:tcPr>
            <w:tcW w:w="2551" w:type="dxa"/>
          </w:tcPr>
          <w:p w14:paraId="6EEF6B6B"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71F8E872" w14:textId="77777777" w:rsidR="00E3254B" w:rsidRDefault="00E3254B" w:rsidP="00566366">
            <w:pPr>
              <w:spacing w:after="0" w:line="240" w:lineRule="auto"/>
              <w:rPr>
                <w:rFonts w:ascii="Arial" w:hAnsi="Arial" w:cs="Arial"/>
                <w:sz w:val="16"/>
                <w:szCs w:val="16"/>
              </w:rPr>
            </w:pPr>
            <w:r w:rsidRPr="00205A4A">
              <w:rPr>
                <w:rFonts w:ascii="Arial" w:hAnsi="Arial" w:cs="Arial"/>
                <w:sz w:val="16"/>
                <w:szCs w:val="16"/>
              </w:rPr>
              <w:t>- Intervention</w:t>
            </w:r>
            <w:r>
              <w:rPr>
                <w:rFonts w:ascii="Arial" w:hAnsi="Arial" w:cs="Arial"/>
                <w:sz w:val="16"/>
                <w:szCs w:val="16"/>
              </w:rPr>
              <w:t xml:space="preserve"> group has significantly lower likelihood for reduced functional ability.</w:t>
            </w:r>
          </w:p>
          <w:p w14:paraId="74FA51E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205A4A">
              <w:rPr>
                <w:rFonts w:ascii="Arial" w:hAnsi="Arial" w:cs="Arial"/>
                <w:sz w:val="16"/>
                <w:szCs w:val="16"/>
              </w:rPr>
              <w:t>Intervention</w:t>
            </w:r>
            <w:r>
              <w:rPr>
                <w:rFonts w:ascii="Arial" w:hAnsi="Arial" w:cs="Arial"/>
                <w:sz w:val="16"/>
                <w:szCs w:val="16"/>
              </w:rPr>
              <w:t xml:space="preserve"> group has significantly lower likelihood to have increased health-related restrictions in their daily activities.</w:t>
            </w:r>
          </w:p>
          <w:p w14:paraId="4225DC52" w14:textId="77777777" w:rsidR="00E3254B" w:rsidRDefault="00E3254B" w:rsidP="00566366">
            <w:pPr>
              <w:spacing w:after="0" w:line="240" w:lineRule="auto"/>
              <w:rPr>
                <w:rFonts w:ascii="Arial" w:hAnsi="Arial" w:cs="Arial"/>
                <w:sz w:val="16"/>
                <w:szCs w:val="16"/>
                <w:u w:val="single"/>
              </w:rPr>
            </w:pPr>
          </w:p>
          <w:p w14:paraId="41820CE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Mental health</w:t>
            </w:r>
          </w:p>
          <w:p w14:paraId="3536E9D1" w14:textId="77777777" w:rsidR="00E3254B" w:rsidRPr="001A58EB" w:rsidRDefault="00E3254B" w:rsidP="00566366">
            <w:pPr>
              <w:spacing w:after="0" w:line="240" w:lineRule="auto"/>
              <w:rPr>
                <w:rFonts w:ascii="Arial" w:hAnsi="Arial" w:cs="Arial"/>
                <w:sz w:val="16"/>
                <w:szCs w:val="16"/>
              </w:rPr>
            </w:pPr>
            <w:r>
              <w:rPr>
                <w:rFonts w:ascii="Arial" w:hAnsi="Arial" w:cs="Arial"/>
                <w:sz w:val="16"/>
                <w:szCs w:val="16"/>
              </w:rPr>
              <w:t>- Intervention group had significantly lower GDS scores for depression.</w:t>
            </w:r>
          </w:p>
          <w:p w14:paraId="16B4CB39" w14:textId="77777777" w:rsidR="00E3254B" w:rsidRDefault="00E3254B" w:rsidP="00566366">
            <w:pPr>
              <w:spacing w:after="0" w:line="240" w:lineRule="auto"/>
              <w:rPr>
                <w:rFonts w:ascii="Arial" w:hAnsi="Arial" w:cs="Arial"/>
                <w:sz w:val="16"/>
                <w:szCs w:val="16"/>
                <w:u w:val="single"/>
              </w:rPr>
            </w:pPr>
          </w:p>
          <w:p w14:paraId="30E50A72"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Mortality rate</w:t>
            </w:r>
          </w:p>
          <w:p w14:paraId="5DCE8EDB" w14:textId="77777777" w:rsidR="00E3254B" w:rsidRPr="001A58EB" w:rsidRDefault="00E3254B" w:rsidP="00566366">
            <w:pPr>
              <w:spacing w:after="0" w:line="240" w:lineRule="auto"/>
              <w:rPr>
                <w:rFonts w:ascii="Arial" w:hAnsi="Arial" w:cs="Arial"/>
                <w:sz w:val="16"/>
                <w:szCs w:val="16"/>
              </w:rPr>
            </w:pPr>
            <w:r w:rsidRPr="00DC56E0">
              <w:rPr>
                <w:rFonts w:ascii="Arial" w:hAnsi="Arial" w:cs="Arial"/>
                <w:sz w:val="16"/>
                <w:szCs w:val="16"/>
              </w:rPr>
              <w:t>-</w:t>
            </w:r>
            <w:r>
              <w:rPr>
                <w:rFonts w:ascii="Arial" w:hAnsi="Arial" w:cs="Arial"/>
                <w:sz w:val="16"/>
                <w:szCs w:val="16"/>
              </w:rPr>
              <w:t xml:space="preserve"> </w:t>
            </w:r>
            <w:r w:rsidRPr="00DC56E0">
              <w:rPr>
                <w:rFonts w:ascii="Arial" w:hAnsi="Arial" w:cs="Arial"/>
                <w:sz w:val="16"/>
                <w:szCs w:val="16"/>
              </w:rPr>
              <w:t xml:space="preserve">No difference </w:t>
            </w:r>
            <w:r>
              <w:rPr>
                <w:rFonts w:ascii="Arial" w:hAnsi="Arial" w:cs="Arial"/>
                <w:sz w:val="16"/>
                <w:szCs w:val="16"/>
              </w:rPr>
              <w:t xml:space="preserve">between groups </w:t>
            </w:r>
            <w:r w:rsidRPr="00DC56E0">
              <w:rPr>
                <w:rFonts w:ascii="Arial" w:hAnsi="Arial" w:cs="Arial"/>
                <w:sz w:val="16"/>
                <w:szCs w:val="16"/>
              </w:rPr>
              <w:t>in mortality</w:t>
            </w:r>
            <w:r>
              <w:rPr>
                <w:rFonts w:ascii="Arial" w:hAnsi="Arial" w:cs="Arial"/>
                <w:sz w:val="16"/>
                <w:szCs w:val="16"/>
              </w:rPr>
              <w:t xml:space="preserve"> rate.</w:t>
            </w:r>
          </w:p>
        </w:tc>
        <w:tc>
          <w:tcPr>
            <w:tcW w:w="1843" w:type="dxa"/>
          </w:tcPr>
          <w:p w14:paraId="584B406C" w14:textId="77777777" w:rsidR="00E3254B" w:rsidRPr="004915E5" w:rsidRDefault="00E3254B" w:rsidP="00566366">
            <w:pPr>
              <w:spacing w:after="0" w:line="240" w:lineRule="auto"/>
              <w:rPr>
                <w:rFonts w:ascii="Arial" w:hAnsi="Arial" w:cs="Arial"/>
                <w:sz w:val="16"/>
                <w:szCs w:val="16"/>
                <w:u w:val="single"/>
              </w:rPr>
            </w:pPr>
            <w:r w:rsidRPr="004915E5">
              <w:rPr>
                <w:rFonts w:ascii="Arial" w:hAnsi="Arial" w:cs="Arial"/>
                <w:sz w:val="16"/>
                <w:szCs w:val="16"/>
                <w:u w:val="single"/>
              </w:rPr>
              <w:t>Healthcare utilisation</w:t>
            </w:r>
          </w:p>
          <w:p w14:paraId="59F3596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Intervention group had a significantly lower likelihood of using </w:t>
            </w:r>
            <w:r w:rsidRPr="006F6402">
              <w:rPr>
                <w:rFonts w:ascii="Arial" w:hAnsi="Arial" w:cs="Arial"/>
                <w:sz w:val="16"/>
                <w:szCs w:val="16"/>
              </w:rPr>
              <w:t>any home care</w:t>
            </w:r>
            <w:r>
              <w:rPr>
                <w:rFonts w:ascii="Arial" w:hAnsi="Arial" w:cs="Arial"/>
                <w:sz w:val="16"/>
                <w:szCs w:val="16"/>
              </w:rPr>
              <w:t xml:space="preserve">, compared to the controls. </w:t>
            </w:r>
          </w:p>
          <w:p w14:paraId="67B9D361" w14:textId="77777777" w:rsidR="00E3254B" w:rsidRDefault="00E3254B" w:rsidP="00566366">
            <w:pPr>
              <w:spacing w:after="0" w:line="240" w:lineRule="auto"/>
              <w:rPr>
                <w:rFonts w:ascii="Arial" w:hAnsi="Arial" w:cs="Arial"/>
                <w:sz w:val="16"/>
                <w:szCs w:val="16"/>
              </w:rPr>
            </w:pPr>
          </w:p>
          <w:p w14:paraId="5EEF1FF4" w14:textId="77777777" w:rsidR="00E3254B" w:rsidRPr="001A58EB" w:rsidRDefault="00E3254B" w:rsidP="00566366">
            <w:pPr>
              <w:spacing w:after="0" w:line="240" w:lineRule="auto"/>
              <w:rPr>
                <w:rFonts w:ascii="Arial" w:hAnsi="Arial" w:cs="Arial"/>
                <w:sz w:val="16"/>
                <w:szCs w:val="16"/>
                <w:u w:val="single"/>
              </w:rPr>
            </w:pPr>
            <w:r w:rsidRPr="001A58EB">
              <w:rPr>
                <w:rFonts w:ascii="Arial" w:hAnsi="Arial" w:cs="Arial"/>
                <w:sz w:val="16"/>
                <w:szCs w:val="16"/>
                <w:u w:val="single"/>
              </w:rPr>
              <w:t>Cost</w:t>
            </w:r>
          </w:p>
          <w:p w14:paraId="16A9CD2D"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No significant difference between groups for </w:t>
            </w:r>
            <w:r w:rsidRPr="001A58EB">
              <w:rPr>
                <w:rFonts w:ascii="Arial" w:hAnsi="Arial" w:cs="Arial"/>
                <w:sz w:val="16"/>
                <w:szCs w:val="16"/>
              </w:rPr>
              <w:t>total 18-month Medicare expenditures</w:t>
            </w:r>
            <w:r>
              <w:rPr>
                <w:rFonts w:ascii="Arial" w:hAnsi="Arial" w:cs="Arial"/>
                <w:sz w:val="16"/>
                <w:szCs w:val="16"/>
              </w:rPr>
              <w:t xml:space="preserve">. </w:t>
            </w:r>
          </w:p>
        </w:tc>
      </w:tr>
      <w:tr w:rsidR="00E3254B" w:rsidRPr="004915E5" w14:paraId="3C2C1B0A" w14:textId="77777777" w:rsidTr="00566366">
        <w:trPr>
          <w:jc w:val="center"/>
        </w:trPr>
        <w:tc>
          <w:tcPr>
            <w:tcW w:w="846" w:type="dxa"/>
          </w:tcPr>
          <w:p w14:paraId="723F8932"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6</w:t>
            </w:r>
          </w:p>
        </w:tc>
        <w:tc>
          <w:tcPr>
            <w:tcW w:w="1143" w:type="dxa"/>
          </w:tcPr>
          <w:p w14:paraId="0A7F3CC7" w14:textId="77777777" w:rsidR="00E3254B" w:rsidRDefault="00E3254B" w:rsidP="00566366">
            <w:pPr>
              <w:spacing w:after="0" w:line="240" w:lineRule="auto"/>
              <w:jc w:val="center"/>
              <w:rPr>
                <w:rFonts w:ascii="Arial" w:hAnsi="Arial" w:cs="Arial"/>
                <w:sz w:val="16"/>
                <w:szCs w:val="16"/>
              </w:rPr>
            </w:pPr>
            <w:r w:rsidRPr="00501BE5">
              <w:rPr>
                <w:rFonts w:ascii="Arial" w:hAnsi="Arial" w:cs="Arial"/>
                <w:sz w:val="16"/>
                <w:szCs w:val="16"/>
              </w:rPr>
              <w:t>Boult et al</w:t>
            </w:r>
            <w:r>
              <w:rPr>
                <w:rFonts w:ascii="Arial" w:hAnsi="Arial" w:cs="Arial"/>
                <w:sz w:val="16"/>
                <w:szCs w:val="16"/>
              </w:rPr>
              <w:t xml:space="preserve"> 2013</w:t>
            </w:r>
          </w:p>
          <w:p w14:paraId="4E4B4A46" w14:textId="77777777" w:rsidR="00E3254B" w:rsidRPr="006E29DC" w:rsidRDefault="00E3254B" w:rsidP="00566366">
            <w:pPr>
              <w:spacing w:after="0" w:line="240" w:lineRule="auto"/>
              <w:jc w:val="center"/>
              <w:rPr>
                <w:rFonts w:ascii="Arial" w:hAnsi="Arial" w:cs="Arial"/>
                <w:sz w:val="16"/>
                <w:szCs w:val="16"/>
              </w:rPr>
            </w:pPr>
          </w:p>
        </w:tc>
        <w:tc>
          <w:tcPr>
            <w:tcW w:w="1408" w:type="dxa"/>
          </w:tcPr>
          <w:p w14:paraId="396D512C" w14:textId="77777777" w:rsidR="00E3254B" w:rsidRDefault="00E3254B" w:rsidP="00566366">
            <w:pPr>
              <w:spacing w:after="0" w:line="240" w:lineRule="auto"/>
              <w:rPr>
                <w:rFonts w:ascii="Arial" w:hAnsi="Arial" w:cs="Arial"/>
                <w:sz w:val="16"/>
                <w:szCs w:val="16"/>
              </w:rPr>
            </w:pPr>
            <w:r>
              <w:rPr>
                <w:rFonts w:ascii="Arial" w:hAnsi="Arial" w:cs="Arial"/>
                <w:sz w:val="16"/>
                <w:szCs w:val="16"/>
              </w:rPr>
              <w:t>Guided care for high-risk older adults</w:t>
            </w:r>
          </w:p>
          <w:p w14:paraId="31CFD47C" w14:textId="77777777" w:rsidR="00E3254B" w:rsidRDefault="00E3254B" w:rsidP="00566366">
            <w:pPr>
              <w:spacing w:after="0" w:line="240" w:lineRule="auto"/>
              <w:rPr>
                <w:rFonts w:ascii="Arial" w:hAnsi="Arial" w:cs="Arial"/>
                <w:sz w:val="16"/>
                <w:szCs w:val="16"/>
              </w:rPr>
            </w:pPr>
          </w:p>
          <w:p w14:paraId="0D17682D"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560432A1"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7A1731BC" w14:textId="77777777" w:rsidR="00E3254B" w:rsidRDefault="00E3254B" w:rsidP="00566366">
            <w:pPr>
              <w:spacing w:after="0" w:line="240" w:lineRule="auto"/>
              <w:rPr>
                <w:rFonts w:ascii="Arial" w:hAnsi="Arial" w:cs="Arial"/>
                <w:sz w:val="16"/>
                <w:szCs w:val="16"/>
              </w:rPr>
            </w:pPr>
          </w:p>
          <w:p w14:paraId="66DC0509" w14:textId="77777777" w:rsidR="00E3254B" w:rsidRDefault="00E3254B" w:rsidP="00566366">
            <w:pPr>
              <w:spacing w:after="0" w:line="240" w:lineRule="auto"/>
              <w:rPr>
                <w:rFonts w:ascii="Arial" w:hAnsi="Arial" w:cs="Arial"/>
                <w:sz w:val="16"/>
                <w:szCs w:val="16"/>
              </w:rPr>
            </w:pPr>
            <w:r>
              <w:rPr>
                <w:rFonts w:ascii="Arial" w:hAnsi="Arial" w:cs="Arial"/>
                <w:sz w:val="16"/>
                <w:szCs w:val="16"/>
              </w:rPr>
              <w:t>32 months</w:t>
            </w:r>
          </w:p>
          <w:p w14:paraId="21BA2155" w14:textId="77777777" w:rsidR="00E3254B" w:rsidRDefault="00E3254B" w:rsidP="00566366">
            <w:pPr>
              <w:spacing w:after="0" w:line="240" w:lineRule="auto"/>
              <w:rPr>
                <w:rFonts w:ascii="Arial" w:hAnsi="Arial" w:cs="Arial"/>
                <w:sz w:val="16"/>
                <w:szCs w:val="16"/>
              </w:rPr>
            </w:pPr>
          </w:p>
          <w:p w14:paraId="7C9D8567"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904 persons aged </w:t>
            </w:r>
            <w:r w:rsidRPr="004915E5">
              <w:rPr>
                <w:rFonts w:ascii="Arial" w:hAnsi="Arial" w:cs="Arial"/>
                <w:sz w:val="16"/>
                <w:szCs w:val="16"/>
              </w:rPr>
              <w:t>≥</w:t>
            </w:r>
            <w:r>
              <w:rPr>
                <w:rFonts w:ascii="Arial" w:hAnsi="Arial" w:cs="Arial"/>
                <w:sz w:val="16"/>
                <w:szCs w:val="16"/>
              </w:rPr>
              <w:t xml:space="preserve">65 years </w:t>
            </w:r>
            <w:proofErr w:type="spellStart"/>
            <w:r w:rsidRPr="00501BE5">
              <w:rPr>
                <w:rFonts w:ascii="Arial" w:hAnsi="Arial" w:cs="Arial"/>
                <w:sz w:val="16"/>
                <w:szCs w:val="16"/>
              </w:rPr>
              <w:t>t</w:t>
            </w:r>
            <w:proofErr w:type="spellEnd"/>
            <w:r w:rsidRPr="00501BE5">
              <w:rPr>
                <w:rFonts w:ascii="Arial" w:hAnsi="Arial" w:cs="Arial"/>
                <w:sz w:val="16"/>
                <w:szCs w:val="16"/>
              </w:rPr>
              <w:t xml:space="preserve"> high risk of using health services heavily during the </w:t>
            </w:r>
            <w:r w:rsidRPr="00501BE5">
              <w:rPr>
                <w:rFonts w:ascii="Arial" w:hAnsi="Arial" w:cs="Arial"/>
                <w:sz w:val="16"/>
                <w:szCs w:val="16"/>
              </w:rPr>
              <w:lastRenderedPageBreak/>
              <w:t>following year, as estimated by the claims based hierarchical condition category (HCC) predictive model.</w:t>
            </w:r>
          </w:p>
        </w:tc>
        <w:tc>
          <w:tcPr>
            <w:tcW w:w="2844" w:type="dxa"/>
          </w:tcPr>
          <w:p w14:paraId="4213C438"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home</w:t>
            </w:r>
          </w:p>
          <w:p w14:paraId="0B5B5F4E" w14:textId="77777777" w:rsidR="00E3254B" w:rsidRDefault="00E3254B" w:rsidP="00566366">
            <w:pPr>
              <w:spacing w:after="0" w:line="240" w:lineRule="auto"/>
              <w:rPr>
                <w:rFonts w:ascii="Arial" w:hAnsi="Arial" w:cs="Arial"/>
                <w:sz w:val="16"/>
                <w:szCs w:val="16"/>
              </w:rPr>
            </w:pPr>
          </w:p>
          <w:p w14:paraId="4B63E756"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r</w:t>
            </w:r>
            <w:r w:rsidRPr="00F10565">
              <w:rPr>
                <w:rFonts w:ascii="Arial" w:hAnsi="Arial" w:cs="Arial"/>
                <w:sz w:val="16"/>
                <w:szCs w:val="16"/>
              </w:rPr>
              <w:t>egistered nurses with at least 3 years of clinical experience and who took a Guided Care preparatory course</w:t>
            </w:r>
            <w:r>
              <w:rPr>
                <w:rFonts w:ascii="Arial" w:hAnsi="Arial" w:cs="Arial"/>
                <w:sz w:val="16"/>
                <w:szCs w:val="16"/>
              </w:rPr>
              <w:t>.</w:t>
            </w:r>
          </w:p>
          <w:p w14:paraId="52AEAA54" w14:textId="77777777" w:rsidR="00E3254B" w:rsidRDefault="00E3254B" w:rsidP="00566366">
            <w:pPr>
              <w:spacing w:after="0" w:line="240" w:lineRule="auto"/>
              <w:rPr>
                <w:rFonts w:ascii="Arial" w:hAnsi="Arial" w:cs="Arial"/>
                <w:sz w:val="16"/>
                <w:szCs w:val="16"/>
              </w:rPr>
            </w:pPr>
          </w:p>
          <w:p w14:paraId="11C93B6D" w14:textId="77777777" w:rsidR="00E3254B" w:rsidRPr="003B0EF9" w:rsidRDefault="00E3254B" w:rsidP="00566366">
            <w:pPr>
              <w:spacing w:after="0" w:line="240" w:lineRule="auto"/>
              <w:rPr>
                <w:rFonts w:ascii="Arial" w:hAnsi="Arial" w:cs="Arial"/>
                <w:b/>
                <w:bCs/>
                <w:sz w:val="16"/>
                <w:szCs w:val="16"/>
              </w:rPr>
            </w:pPr>
            <w:r>
              <w:rPr>
                <w:rFonts w:ascii="Arial" w:hAnsi="Arial" w:cs="Arial"/>
                <w:sz w:val="16"/>
                <w:szCs w:val="16"/>
              </w:rPr>
              <w:t xml:space="preserve">Components: Not specified, </w:t>
            </w:r>
            <w:r w:rsidRPr="003B0EF9">
              <w:rPr>
                <w:rFonts w:ascii="Arial" w:hAnsi="Arial" w:cs="Arial"/>
                <w:sz w:val="16"/>
                <w:szCs w:val="16"/>
              </w:rPr>
              <w:t>but comprehensive assessment</w:t>
            </w:r>
            <w:r>
              <w:rPr>
                <w:rFonts w:ascii="Arial" w:hAnsi="Arial" w:cs="Arial"/>
                <w:sz w:val="16"/>
                <w:szCs w:val="16"/>
              </w:rPr>
              <w:t>s</w:t>
            </w:r>
            <w:r w:rsidRPr="003B0EF9">
              <w:rPr>
                <w:rFonts w:ascii="Arial" w:hAnsi="Arial" w:cs="Arial"/>
                <w:sz w:val="16"/>
                <w:szCs w:val="16"/>
              </w:rPr>
              <w:t xml:space="preserve"> </w:t>
            </w:r>
            <w:r>
              <w:rPr>
                <w:rFonts w:ascii="Arial" w:hAnsi="Arial" w:cs="Arial"/>
                <w:sz w:val="16"/>
                <w:szCs w:val="16"/>
              </w:rPr>
              <w:t>were</w:t>
            </w:r>
            <w:r w:rsidRPr="003B0EF9">
              <w:rPr>
                <w:rFonts w:ascii="Arial" w:hAnsi="Arial" w:cs="Arial"/>
                <w:sz w:val="16"/>
                <w:szCs w:val="16"/>
              </w:rPr>
              <w:t xml:space="preserve"> </w:t>
            </w:r>
            <w:r w:rsidRPr="003B0EF9">
              <w:rPr>
                <w:rFonts w:ascii="Arial" w:hAnsi="Arial" w:cs="Arial"/>
                <w:sz w:val="16"/>
                <w:szCs w:val="16"/>
              </w:rPr>
              <w:lastRenderedPageBreak/>
              <w:t>conducted</w:t>
            </w:r>
            <w:r>
              <w:rPr>
                <w:rFonts w:ascii="Arial" w:hAnsi="Arial" w:cs="Arial"/>
                <w:sz w:val="16"/>
                <w:szCs w:val="16"/>
              </w:rPr>
              <w:t xml:space="preserve"> with </w:t>
            </w:r>
            <w:r w:rsidRPr="003B0EF9">
              <w:rPr>
                <w:rFonts w:ascii="Arial" w:hAnsi="Arial" w:cs="Arial"/>
                <w:sz w:val="16"/>
                <w:szCs w:val="16"/>
              </w:rPr>
              <w:t>individualised action plan</w:t>
            </w:r>
            <w:r>
              <w:rPr>
                <w:rFonts w:ascii="Arial" w:hAnsi="Arial" w:cs="Arial"/>
                <w:sz w:val="16"/>
                <w:szCs w:val="16"/>
              </w:rPr>
              <w:t>s designed.</w:t>
            </w:r>
          </w:p>
        </w:tc>
        <w:tc>
          <w:tcPr>
            <w:tcW w:w="1842" w:type="dxa"/>
          </w:tcPr>
          <w:p w14:paraId="6FF96F14" w14:textId="77777777" w:rsidR="00E3254B" w:rsidRDefault="00E3254B" w:rsidP="00566366">
            <w:pPr>
              <w:spacing w:after="0" w:line="240" w:lineRule="auto"/>
              <w:rPr>
                <w:rFonts w:ascii="Arial" w:hAnsi="Arial" w:cs="Arial"/>
                <w:sz w:val="16"/>
                <w:szCs w:val="16"/>
              </w:rPr>
            </w:pPr>
            <w:r w:rsidRPr="00D651EF">
              <w:rPr>
                <w:rFonts w:ascii="Arial" w:hAnsi="Arial" w:cs="Arial"/>
                <w:sz w:val="16"/>
                <w:szCs w:val="16"/>
              </w:rPr>
              <w:lastRenderedPageBreak/>
              <w:t>To produce better functional health and quality of care</w:t>
            </w:r>
            <w:r>
              <w:rPr>
                <w:rFonts w:ascii="Arial" w:hAnsi="Arial" w:cs="Arial"/>
                <w:sz w:val="16"/>
                <w:szCs w:val="16"/>
              </w:rPr>
              <w:t xml:space="preserve">, </w:t>
            </w:r>
            <w:r w:rsidRPr="00D651EF">
              <w:rPr>
                <w:rFonts w:ascii="Arial" w:hAnsi="Arial" w:cs="Arial"/>
                <w:sz w:val="16"/>
                <w:szCs w:val="16"/>
              </w:rPr>
              <w:t>while reducing the use of expensive health services</w:t>
            </w:r>
            <w:r>
              <w:rPr>
                <w:rFonts w:ascii="Arial" w:hAnsi="Arial" w:cs="Arial"/>
                <w:sz w:val="16"/>
                <w:szCs w:val="16"/>
              </w:rPr>
              <w:t>.</w:t>
            </w:r>
          </w:p>
        </w:tc>
        <w:tc>
          <w:tcPr>
            <w:tcW w:w="1560" w:type="dxa"/>
          </w:tcPr>
          <w:p w14:paraId="4F275218" w14:textId="77777777" w:rsidR="00E3254B" w:rsidRDefault="00E3254B" w:rsidP="00566366">
            <w:pPr>
              <w:spacing w:after="0" w:line="240" w:lineRule="auto"/>
              <w:rPr>
                <w:rFonts w:ascii="Arial" w:hAnsi="Arial" w:cs="Arial"/>
                <w:sz w:val="16"/>
                <w:szCs w:val="16"/>
              </w:rPr>
            </w:pPr>
            <w:r>
              <w:rPr>
                <w:rFonts w:ascii="Arial" w:hAnsi="Arial" w:cs="Arial"/>
                <w:sz w:val="16"/>
                <w:szCs w:val="16"/>
              </w:rPr>
              <w:t>U</w:t>
            </w:r>
            <w:r w:rsidRPr="00D651EF">
              <w:rPr>
                <w:rFonts w:ascii="Arial" w:hAnsi="Arial" w:cs="Arial"/>
                <w:sz w:val="16"/>
                <w:szCs w:val="16"/>
              </w:rPr>
              <w:t xml:space="preserve">sual care </w:t>
            </w:r>
            <w:r>
              <w:rPr>
                <w:rFonts w:ascii="Arial" w:hAnsi="Arial" w:cs="Arial"/>
                <w:sz w:val="16"/>
                <w:szCs w:val="16"/>
              </w:rPr>
              <w:t>was</w:t>
            </w:r>
            <w:r w:rsidRPr="00D651EF">
              <w:rPr>
                <w:rFonts w:ascii="Arial" w:hAnsi="Arial" w:cs="Arial"/>
                <w:sz w:val="16"/>
                <w:szCs w:val="16"/>
              </w:rPr>
              <w:t xml:space="preserve"> continued</w:t>
            </w:r>
            <w:r>
              <w:rPr>
                <w:rFonts w:ascii="Arial" w:hAnsi="Arial" w:cs="Arial"/>
                <w:sz w:val="16"/>
                <w:szCs w:val="16"/>
              </w:rPr>
              <w:t xml:space="preserve"> </w:t>
            </w:r>
            <w:r w:rsidRPr="00D651EF">
              <w:rPr>
                <w:rFonts w:ascii="Arial" w:hAnsi="Arial" w:cs="Arial"/>
                <w:sz w:val="16"/>
                <w:szCs w:val="16"/>
              </w:rPr>
              <w:t>care from established primary care physicians.</w:t>
            </w:r>
          </w:p>
        </w:tc>
        <w:tc>
          <w:tcPr>
            <w:tcW w:w="2551" w:type="dxa"/>
          </w:tcPr>
          <w:p w14:paraId="32853810"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3BC49362"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difference between groups in physical and mental scores</w:t>
            </w:r>
          </w:p>
          <w:p w14:paraId="7F56DAB5" w14:textId="77777777" w:rsidR="00E3254B" w:rsidRDefault="00E3254B" w:rsidP="00566366">
            <w:pPr>
              <w:spacing w:after="0" w:line="240" w:lineRule="auto"/>
              <w:rPr>
                <w:rFonts w:ascii="Arial" w:hAnsi="Arial" w:cs="Arial"/>
                <w:sz w:val="16"/>
                <w:szCs w:val="16"/>
              </w:rPr>
            </w:pPr>
          </w:p>
          <w:p w14:paraId="4211563A" w14:textId="77777777" w:rsidR="00E3254B" w:rsidRPr="002519C9" w:rsidRDefault="00E3254B" w:rsidP="00566366">
            <w:pPr>
              <w:spacing w:after="0" w:line="240" w:lineRule="auto"/>
              <w:rPr>
                <w:rFonts w:ascii="Arial" w:hAnsi="Arial" w:cs="Arial"/>
                <w:sz w:val="16"/>
                <w:szCs w:val="16"/>
                <w:u w:val="single"/>
              </w:rPr>
            </w:pPr>
            <w:r w:rsidRPr="002519C9">
              <w:rPr>
                <w:rFonts w:ascii="Arial" w:hAnsi="Arial" w:cs="Arial"/>
                <w:sz w:val="16"/>
                <w:szCs w:val="16"/>
                <w:u w:val="single"/>
              </w:rPr>
              <w:t>Mortality</w:t>
            </w:r>
          </w:p>
          <w:p w14:paraId="2E25CE4E" w14:textId="77777777" w:rsidR="00E3254B" w:rsidRPr="00D651EF" w:rsidRDefault="00E3254B" w:rsidP="00566366">
            <w:pPr>
              <w:spacing w:after="0" w:line="240" w:lineRule="auto"/>
              <w:rPr>
                <w:rFonts w:ascii="Arial" w:hAnsi="Arial" w:cs="Arial"/>
                <w:sz w:val="16"/>
                <w:szCs w:val="16"/>
              </w:rPr>
            </w:pPr>
            <w:r>
              <w:rPr>
                <w:rFonts w:ascii="Arial" w:hAnsi="Arial" w:cs="Arial"/>
                <w:sz w:val="16"/>
                <w:szCs w:val="16"/>
              </w:rPr>
              <w:t>- No difference between groups in mortality rate.</w:t>
            </w:r>
          </w:p>
          <w:p w14:paraId="7B685B00" w14:textId="77777777" w:rsidR="00E3254B" w:rsidRDefault="00E3254B" w:rsidP="00566366">
            <w:pPr>
              <w:spacing w:after="0" w:line="240" w:lineRule="auto"/>
              <w:rPr>
                <w:rFonts w:ascii="Arial" w:hAnsi="Arial" w:cs="Arial"/>
                <w:sz w:val="16"/>
                <w:szCs w:val="16"/>
                <w:u w:val="single"/>
              </w:rPr>
            </w:pPr>
          </w:p>
          <w:p w14:paraId="6D7818F1"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Health status</w:t>
            </w:r>
          </w:p>
          <w:p w14:paraId="3361BED3" w14:textId="77777777" w:rsidR="00E3254B" w:rsidRDefault="00E3254B" w:rsidP="00566366">
            <w:pPr>
              <w:spacing w:after="0" w:line="240" w:lineRule="auto"/>
              <w:rPr>
                <w:rFonts w:ascii="Arial" w:hAnsi="Arial" w:cs="Arial"/>
                <w:sz w:val="16"/>
                <w:szCs w:val="16"/>
              </w:rPr>
            </w:pPr>
            <w:r w:rsidRPr="00D651EF">
              <w:rPr>
                <w:rFonts w:ascii="Arial" w:hAnsi="Arial" w:cs="Arial"/>
                <w:sz w:val="16"/>
                <w:szCs w:val="16"/>
              </w:rPr>
              <w:lastRenderedPageBreak/>
              <w:t xml:space="preserve">- </w:t>
            </w:r>
            <w:r>
              <w:rPr>
                <w:rFonts w:ascii="Arial" w:hAnsi="Arial" w:cs="Arial"/>
                <w:sz w:val="16"/>
                <w:szCs w:val="16"/>
              </w:rPr>
              <w:t xml:space="preserve">No difference between groups in </w:t>
            </w:r>
            <w:r w:rsidRPr="00D651EF">
              <w:rPr>
                <w:rFonts w:ascii="Arial" w:hAnsi="Arial" w:cs="Arial"/>
                <w:sz w:val="16"/>
                <w:szCs w:val="16"/>
              </w:rPr>
              <w:t>self-rated health</w:t>
            </w:r>
            <w:r>
              <w:rPr>
                <w:rFonts w:ascii="Arial" w:hAnsi="Arial" w:cs="Arial"/>
                <w:sz w:val="16"/>
                <w:szCs w:val="16"/>
              </w:rPr>
              <w:t>.</w:t>
            </w:r>
          </w:p>
          <w:p w14:paraId="47E2866F" w14:textId="77777777" w:rsidR="00E3254B" w:rsidRDefault="00E3254B" w:rsidP="00566366">
            <w:pPr>
              <w:spacing w:after="0" w:line="240" w:lineRule="auto"/>
              <w:rPr>
                <w:rFonts w:ascii="Arial" w:hAnsi="Arial" w:cs="Arial"/>
                <w:sz w:val="16"/>
                <w:szCs w:val="16"/>
              </w:rPr>
            </w:pPr>
          </w:p>
          <w:p w14:paraId="584C2BBC" w14:textId="77777777" w:rsidR="00E3254B" w:rsidRDefault="00E3254B" w:rsidP="00566366">
            <w:pPr>
              <w:spacing w:after="0" w:line="240" w:lineRule="auto"/>
              <w:rPr>
                <w:rFonts w:ascii="Arial" w:hAnsi="Arial" w:cs="Arial"/>
                <w:sz w:val="16"/>
                <w:szCs w:val="16"/>
                <w:u w:val="single"/>
              </w:rPr>
            </w:pPr>
          </w:p>
        </w:tc>
        <w:tc>
          <w:tcPr>
            <w:tcW w:w="1843" w:type="dxa"/>
          </w:tcPr>
          <w:p w14:paraId="7D36BC36"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lastRenderedPageBreak/>
              <w:t>Healthcare utilisation</w:t>
            </w:r>
          </w:p>
          <w:p w14:paraId="37DF598E" w14:textId="77777777" w:rsidR="00E3254B" w:rsidRDefault="00E3254B" w:rsidP="00566366">
            <w:pPr>
              <w:spacing w:after="0" w:line="240" w:lineRule="auto"/>
              <w:rPr>
                <w:rFonts w:ascii="Arial" w:hAnsi="Arial" w:cs="Arial"/>
                <w:sz w:val="16"/>
                <w:szCs w:val="16"/>
              </w:rPr>
            </w:pPr>
            <w:r w:rsidRPr="00D651EF">
              <w:rPr>
                <w:rFonts w:ascii="Arial" w:hAnsi="Arial" w:cs="Arial"/>
                <w:sz w:val="16"/>
                <w:szCs w:val="16"/>
              </w:rPr>
              <w:t>- Intervention group significantly used a lower rate of home health care.</w:t>
            </w:r>
          </w:p>
          <w:p w14:paraId="0E7B72D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in </w:t>
            </w:r>
            <w:r w:rsidRPr="00D651EF">
              <w:rPr>
                <w:rFonts w:ascii="Arial" w:hAnsi="Arial" w:cs="Arial"/>
                <w:sz w:val="16"/>
                <w:szCs w:val="16"/>
              </w:rPr>
              <w:t xml:space="preserve">number of hospital admissions, 30-day </w:t>
            </w:r>
            <w:r w:rsidRPr="00D651EF">
              <w:rPr>
                <w:rFonts w:ascii="Arial" w:hAnsi="Arial" w:cs="Arial"/>
                <w:sz w:val="16"/>
                <w:szCs w:val="16"/>
              </w:rPr>
              <w:lastRenderedPageBreak/>
              <w:t>hospital re-admissions, skilled nursing facility days, primary care visits, specialist visits, and emergency department visits</w:t>
            </w:r>
            <w:r>
              <w:rPr>
                <w:rFonts w:ascii="Arial" w:hAnsi="Arial" w:cs="Arial"/>
                <w:sz w:val="16"/>
                <w:szCs w:val="16"/>
              </w:rPr>
              <w:t>.</w:t>
            </w:r>
          </w:p>
          <w:p w14:paraId="30F10B7A" w14:textId="77777777" w:rsidR="00E3254B" w:rsidRDefault="00E3254B" w:rsidP="00566366">
            <w:pPr>
              <w:spacing w:after="0" w:line="240" w:lineRule="auto"/>
              <w:rPr>
                <w:rFonts w:ascii="Arial" w:hAnsi="Arial" w:cs="Arial"/>
                <w:sz w:val="16"/>
                <w:szCs w:val="16"/>
              </w:rPr>
            </w:pPr>
          </w:p>
          <w:p w14:paraId="2A5226B5" w14:textId="77777777" w:rsidR="00E3254B" w:rsidRDefault="00E3254B" w:rsidP="00566366">
            <w:pPr>
              <w:spacing w:after="0" w:line="240" w:lineRule="auto"/>
              <w:rPr>
                <w:rFonts w:ascii="Arial" w:hAnsi="Arial" w:cs="Arial"/>
                <w:sz w:val="16"/>
                <w:szCs w:val="16"/>
              </w:rPr>
            </w:pPr>
          </w:p>
          <w:p w14:paraId="2CA3A9FF" w14:textId="77777777" w:rsidR="00E3254B" w:rsidRDefault="00E3254B" w:rsidP="00566366">
            <w:pPr>
              <w:spacing w:after="0" w:line="240" w:lineRule="auto"/>
              <w:rPr>
                <w:rFonts w:ascii="Arial" w:hAnsi="Arial" w:cs="Arial"/>
                <w:sz w:val="16"/>
                <w:szCs w:val="16"/>
              </w:rPr>
            </w:pPr>
            <w:r>
              <w:rPr>
                <w:rFonts w:ascii="Arial" w:hAnsi="Arial" w:cs="Arial"/>
                <w:sz w:val="16"/>
                <w:szCs w:val="16"/>
              </w:rPr>
              <w:t>Quality of care</w:t>
            </w:r>
          </w:p>
          <w:p w14:paraId="1DBD76FA" w14:textId="77777777" w:rsidR="00E3254B" w:rsidRPr="00222EFB" w:rsidRDefault="00E3254B" w:rsidP="00566366">
            <w:pPr>
              <w:spacing w:after="0" w:line="240" w:lineRule="auto"/>
              <w:rPr>
                <w:rFonts w:ascii="Arial" w:hAnsi="Arial" w:cs="Arial"/>
                <w:sz w:val="16"/>
                <w:szCs w:val="16"/>
              </w:rPr>
            </w:pPr>
            <w:r>
              <w:rPr>
                <w:rFonts w:ascii="Arial" w:hAnsi="Arial" w:cs="Arial"/>
                <w:sz w:val="16"/>
                <w:szCs w:val="16"/>
              </w:rPr>
              <w:t xml:space="preserve">- Intervention group had significantly higher </w:t>
            </w:r>
            <w:r w:rsidRPr="00222EFB">
              <w:rPr>
                <w:rFonts w:ascii="Arial" w:hAnsi="Arial" w:cs="Arial"/>
                <w:sz w:val="16"/>
                <w:szCs w:val="16"/>
              </w:rPr>
              <w:t xml:space="preserve">quality of </w:t>
            </w:r>
            <w:r>
              <w:rPr>
                <w:rFonts w:ascii="Arial" w:hAnsi="Arial" w:cs="Arial"/>
                <w:sz w:val="16"/>
                <w:szCs w:val="16"/>
              </w:rPr>
              <w:t>care of chronic conditions from Guided Care.</w:t>
            </w:r>
          </w:p>
          <w:p w14:paraId="088A1869" w14:textId="77777777" w:rsidR="00E3254B" w:rsidRPr="00222EF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222EFB">
              <w:rPr>
                <w:rFonts w:ascii="Arial" w:hAnsi="Arial" w:cs="Arial"/>
                <w:sz w:val="16"/>
                <w:szCs w:val="16"/>
              </w:rPr>
              <w:t xml:space="preserve">Guided Care recipients were </w:t>
            </w:r>
          </w:p>
          <w:p w14:paraId="34D7217A" w14:textId="77777777" w:rsidR="00E3254B" w:rsidRPr="00D651EF" w:rsidRDefault="00E3254B" w:rsidP="00566366">
            <w:pPr>
              <w:spacing w:after="0" w:line="240" w:lineRule="auto"/>
              <w:rPr>
                <w:rFonts w:ascii="Arial" w:hAnsi="Arial" w:cs="Arial"/>
                <w:sz w:val="16"/>
                <w:szCs w:val="16"/>
              </w:rPr>
            </w:pPr>
            <w:r w:rsidRPr="00222EFB">
              <w:rPr>
                <w:rFonts w:ascii="Arial" w:hAnsi="Arial" w:cs="Arial"/>
                <w:sz w:val="16"/>
                <w:szCs w:val="16"/>
              </w:rPr>
              <w:t>more likely to report “excellent or very good” access to</w:t>
            </w:r>
            <w:r>
              <w:rPr>
                <w:rFonts w:ascii="Arial" w:hAnsi="Arial" w:cs="Arial"/>
                <w:sz w:val="16"/>
                <w:szCs w:val="16"/>
              </w:rPr>
              <w:t xml:space="preserve"> </w:t>
            </w:r>
            <w:r w:rsidRPr="00222EFB">
              <w:rPr>
                <w:rFonts w:ascii="Arial" w:hAnsi="Arial" w:cs="Arial"/>
                <w:sz w:val="16"/>
                <w:szCs w:val="16"/>
              </w:rPr>
              <w:t>telephone advice</w:t>
            </w:r>
            <w:r>
              <w:rPr>
                <w:rFonts w:ascii="Arial" w:hAnsi="Arial" w:cs="Arial"/>
                <w:sz w:val="16"/>
                <w:szCs w:val="16"/>
              </w:rPr>
              <w:t>.</w:t>
            </w:r>
          </w:p>
        </w:tc>
      </w:tr>
      <w:tr w:rsidR="00E3254B" w:rsidRPr="004915E5" w14:paraId="301E21F2" w14:textId="77777777" w:rsidTr="00566366">
        <w:trPr>
          <w:jc w:val="center"/>
        </w:trPr>
        <w:tc>
          <w:tcPr>
            <w:tcW w:w="846" w:type="dxa"/>
          </w:tcPr>
          <w:p w14:paraId="031620AF" w14:textId="77777777" w:rsidR="00E3254B" w:rsidRPr="00DC56E0"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7</w:t>
            </w:r>
          </w:p>
        </w:tc>
        <w:tc>
          <w:tcPr>
            <w:tcW w:w="1143" w:type="dxa"/>
          </w:tcPr>
          <w:p w14:paraId="02F08915" w14:textId="77777777" w:rsidR="00E3254B" w:rsidRDefault="00E3254B" w:rsidP="00566366">
            <w:pPr>
              <w:spacing w:after="0" w:line="240" w:lineRule="auto"/>
              <w:jc w:val="center"/>
              <w:rPr>
                <w:rFonts w:ascii="Arial" w:hAnsi="Arial" w:cs="Arial"/>
                <w:sz w:val="16"/>
                <w:szCs w:val="16"/>
              </w:rPr>
            </w:pPr>
            <w:proofErr w:type="spellStart"/>
            <w:r w:rsidRPr="00DC56E0">
              <w:rPr>
                <w:rFonts w:ascii="Arial" w:hAnsi="Arial" w:cs="Arial"/>
                <w:sz w:val="16"/>
                <w:szCs w:val="16"/>
              </w:rPr>
              <w:t>Bouman</w:t>
            </w:r>
            <w:proofErr w:type="spellEnd"/>
            <w:r w:rsidRPr="00DC56E0">
              <w:rPr>
                <w:rFonts w:ascii="Arial" w:hAnsi="Arial" w:cs="Arial"/>
                <w:sz w:val="16"/>
                <w:szCs w:val="16"/>
              </w:rPr>
              <w:t xml:space="preserve"> et al 2008</w:t>
            </w:r>
          </w:p>
          <w:p w14:paraId="60C7A440" w14:textId="77777777" w:rsidR="00E3254B" w:rsidRDefault="00E3254B" w:rsidP="00566366">
            <w:pPr>
              <w:spacing w:after="0" w:line="240" w:lineRule="auto"/>
              <w:jc w:val="center"/>
              <w:rPr>
                <w:rFonts w:ascii="Arial" w:hAnsi="Arial" w:cs="Arial"/>
                <w:sz w:val="16"/>
                <w:szCs w:val="16"/>
              </w:rPr>
            </w:pPr>
          </w:p>
          <w:p w14:paraId="65F50FDF" w14:textId="77777777" w:rsidR="00E3254B" w:rsidRDefault="00E3254B" w:rsidP="00566366">
            <w:pPr>
              <w:spacing w:after="0" w:line="240" w:lineRule="auto"/>
              <w:jc w:val="center"/>
              <w:rPr>
                <w:rFonts w:ascii="Arial" w:hAnsi="Arial" w:cs="Arial"/>
                <w:sz w:val="16"/>
                <w:szCs w:val="16"/>
              </w:rPr>
            </w:pPr>
          </w:p>
          <w:p w14:paraId="056ED467" w14:textId="77777777" w:rsidR="00E3254B" w:rsidRPr="006A1636" w:rsidRDefault="00E3254B" w:rsidP="00566366">
            <w:pPr>
              <w:spacing w:after="0" w:line="240" w:lineRule="auto"/>
              <w:jc w:val="center"/>
              <w:rPr>
                <w:rFonts w:ascii="Arial" w:hAnsi="Arial" w:cs="Arial"/>
                <w:sz w:val="16"/>
                <w:szCs w:val="16"/>
              </w:rPr>
            </w:pPr>
          </w:p>
        </w:tc>
        <w:tc>
          <w:tcPr>
            <w:tcW w:w="1408" w:type="dxa"/>
          </w:tcPr>
          <w:p w14:paraId="07D72699" w14:textId="77777777" w:rsidR="00E3254B" w:rsidRDefault="00E3254B" w:rsidP="00566366">
            <w:pPr>
              <w:spacing w:after="0" w:line="240" w:lineRule="auto"/>
              <w:rPr>
                <w:rFonts w:ascii="Arial" w:hAnsi="Arial" w:cs="Arial"/>
                <w:sz w:val="16"/>
                <w:szCs w:val="16"/>
              </w:rPr>
            </w:pPr>
            <w:r>
              <w:rPr>
                <w:rFonts w:ascii="Arial" w:hAnsi="Arial" w:cs="Arial"/>
                <w:sz w:val="16"/>
                <w:szCs w:val="16"/>
              </w:rPr>
              <w:t>Home visiting program</w:t>
            </w:r>
          </w:p>
          <w:p w14:paraId="63F07161" w14:textId="77777777" w:rsidR="00E3254B" w:rsidRDefault="00E3254B" w:rsidP="00566366">
            <w:pPr>
              <w:spacing w:after="0" w:line="240" w:lineRule="auto"/>
              <w:rPr>
                <w:rFonts w:ascii="Arial" w:hAnsi="Arial" w:cs="Arial"/>
                <w:sz w:val="16"/>
                <w:szCs w:val="16"/>
              </w:rPr>
            </w:pPr>
          </w:p>
          <w:p w14:paraId="1A3A801D" w14:textId="77777777" w:rsidR="00E3254B" w:rsidRDefault="00E3254B" w:rsidP="00566366">
            <w:pPr>
              <w:spacing w:after="0" w:line="240" w:lineRule="auto"/>
              <w:rPr>
                <w:rFonts w:ascii="Arial" w:hAnsi="Arial" w:cs="Arial"/>
                <w:sz w:val="16"/>
                <w:szCs w:val="16"/>
              </w:rPr>
            </w:pPr>
            <w:r>
              <w:rPr>
                <w:rFonts w:ascii="Arial" w:hAnsi="Arial" w:cs="Arial"/>
                <w:sz w:val="16"/>
                <w:szCs w:val="16"/>
              </w:rPr>
              <w:t>Netherlands</w:t>
            </w:r>
          </w:p>
        </w:tc>
        <w:tc>
          <w:tcPr>
            <w:tcW w:w="1560" w:type="dxa"/>
          </w:tcPr>
          <w:p w14:paraId="5151A543"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443DD52E" w14:textId="77777777" w:rsidR="00E3254B" w:rsidRDefault="00E3254B" w:rsidP="00566366">
            <w:pPr>
              <w:spacing w:after="0" w:line="240" w:lineRule="auto"/>
              <w:rPr>
                <w:rFonts w:ascii="Arial" w:hAnsi="Arial" w:cs="Arial"/>
                <w:sz w:val="16"/>
                <w:szCs w:val="16"/>
              </w:rPr>
            </w:pPr>
          </w:p>
          <w:p w14:paraId="13281763" w14:textId="77777777" w:rsidR="00E3254B" w:rsidRDefault="00E3254B" w:rsidP="00566366">
            <w:pPr>
              <w:spacing w:after="0" w:line="240" w:lineRule="auto"/>
              <w:rPr>
                <w:rFonts w:ascii="Arial" w:hAnsi="Arial" w:cs="Arial"/>
                <w:sz w:val="16"/>
                <w:szCs w:val="16"/>
              </w:rPr>
            </w:pPr>
            <w:r>
              <w:rPr>
                <w:rFonts w:ascii="Arial" w:hAnsi="Arial" w:cs="Arial"/>
                <w:sz w:val="16"/>
                <w:szCs w:val="16"/>
              </w:rPr>
              <w:t>18 months</w:t>
            </w:r>
          </w:p>
          <w:p w14:paraId="0415E3FF" w14:textId="77777777" w:rsidR="00E3254B" w:rsidRDefault="00E3254B" w:rsidP="00566366">
            <w:pPr>
              <w:spacing w:after="0" w:line="240" w:lineRule="auto"/>
              <w:rPr>
                <w:rFonts w:ascii="Arial" w:hAnsi="Arial" w:cs="Arial"/>
                <w:sz w:val="16"/>
                <w:szCs w:val="16"/>
              </w:rPr>
            </w:pPr>
          </w:p>
          <w:p w14:paraId="56D8557F" w14:textId="77777777" w:rsidR="00E3254B" w:rsidRDefault="00E3254B" w:rsidP="00566366">
            <w:pPr>
              <w:spacing w:after="0" w:line="240" w:lineRule="auto"/>
              <w:rPr>
                <w:rFonts w:ascii="Arial" w:hAnsi="Arial" w:cs="Arial"/>
                <w:sz w:val="16"/>
                <w:szCs w:val="16"/>
              </w:rPr>
            </w:pPr>
            <w:r>
              <w:rPr>
                <w:rFonts w:ascii="Arial" w:hAnsi="Arial" w:cs="Arial"/>
                <w:sz w:val="16"/>
                <w:szCs w:val="16"/>
              </w:rPr>
              <w:t>293 persons aged 70 to 84 years who lives at home, and has poor health status.</w:t>
            </w:r>
          </w:p>
        </w:tc>
        <w:tc>
          <w:tcPr>
            <w:tcW w:w="2844" w:type="dxa"/>
          </w:tcPr>
          <w:p w14:paraId="4454DB41"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066C1898" w14:textId="77777777" w:rsidR="00E3254B" w:rsidRDefault="00E3254B" w:rsidP="00566366">
            <w:pPr>
              <w:spacing w:after="0" w:line="240" w:lineRule="auto"/>
              <w:rPr>
                <w:rFonts w:ascii="Arial" w:hAnsi="Arial" w:cs="Arial"/>
                <w:sz w:val="16"/>
                <w:szCs w:val="16"/>
              </w:rPr>
            </w:pPr>
          </w:p>
          <w:p w14:paraId="7BF839BC" w14:textId="77777777" w:rsidR="00E3254B" w:rsidRPr="00CE3C2C"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CE3C2C">
              <w:rPr>
                <w:rFonts w:ascii="Arial" w:hAnsi="Arial" w:cs="Arial"/>
                <w:sz w:val="16"/>
                <w:szCs w:val="16"/>
              </w:rPr>
              <w:t xml:space="preserve">Home nurses (auxiliary community nurses) </w:t>
            </w:r>
          </w:p>
          <w:p w14:paraId="7CCBDC2D" w14:textId="77777777" w:rsidR="00E3254B" w:rsidRDefault="00E3254B" w:rsidP="00566366">
            <w:pPr>
              <w:spacing w:after="0" w:line="240" w:lineRule="auto"/>
              <w:rPr>
                <w:rFonts w:ascii="Arial" w:hAnsi="Arial" w:cs="Arial"/>
                <w:sz w:val="16"/>
                <w:szCs w:val="16"/>
              </w:rPr>
            </w:pPr>
            <w:r w:rsidRPr="00CE3C2C">
              <w:rPr>
                <w:rFonts w:ascii="Arial" w:hAnsi="Arial" w:cs="Arial"/>
                <w:sz w:val="16"/>
                <w:szCs w:val="16"/>
              </w:rPr>
              <w:t>under the supervision of public health nurses (community nurses).</w:t>
            </w:r>
          </w:p>
          <w:p w14:paraId="33CAA65B" w14:textId="77777777" w:rsidR="00E3254B" w:rsidRDefault="00E3254B" w:rsidP="00566366">
            <w:pPr>
              <w:spacing w:after="0" w:line="240" w:lineRule="auto"/>
              <w:rPr>
                <w:rFonts w:ascii="Arial" w:hAnsi="Arial" w:cs="Arial"/>
                <w:sz w:val="16"/>
                <w:szCs w:val="16"/>
              </w:rPr>
            </w:pPr>
          </w:p>
          <w:p w14:paraId="005CBC37"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CE3C2C">
              <w:rPr>
                <w:rFonts w:ascii="Arial" w:hAnsi="Arial" w:cs="Arial"/>
                <w:sz w:val="16"/>
                <w:szCs w:val="16"/>
              </w:rPr>
              <w:t>Health problems and risks</w:t>
            </w:r>
            <w:r>
              <w:rPr>
                <w:rFonts w:ascii="Arial" w:hAnsi="Arial" w:cs="Arial"/>
                <w:sz w:val="16"/>
                <w:szCs w:val="16"/>
              </w:rPr>
              <w:t>.</w:t>
            </w:r>
          </w:p>
        </w:tc>
        <w:tc>
          <w:tcPr>
            <w:tcW w:w="1842" w:type="dxa"/>
          </w:tcPr>
          <w:p w14:paraId="00AD4494" w14:textId="77777777" w:rsidR="00E3254B" w:rsidRPr="008A06FE" w:rsidRDefault="00E3254B" w:rsidP="00566366">
            <w:pPr>
              <w:spacing w:after="0" w:line="240" w:lineRule="auto"/>
              <w:rPr>
                <w:rFonts w:ascii="Arial" w:hAnsi="Arial" w:cs="Arial"/>
                <w:sz w:val="16"/>
                <w:szCs w:val="16"/>
              </w:rPr>
            </w:pPr>
            <w:r w:rsidRPr="00CE3C2C">
              <w:rPr>
                <w:rFonts w:ascii="Arial" w:hAnsi="Arial" w:cs="Arial"/>
                <w:sz w:val="16"/>
                <w:szCs w:val="16"/>
              </w:rPr>
              <w:t>To improve self-rated health, functional status, quality of life, and changes in self-reported problems.</w:t>
            </w:r>
          </w:p>
        </w:tc>
        <w:tc>
          <w:tcPr>
            <w:tcW w:w="1560" w:type="dxa"/>
          </w:tcPr>
          <w:p w14:paraId="122C96E5" w14:textId="77777777" w:rsidR="00E3254B" w:rsidRPr="008A06FE" w:rsidRDefault="00E3254B" w:rsidP="00566366">
            <w:pPr>
              <w:spacing w:after="0" w:line="240" w:lineRule="auto"/>
              <w:rPr>
                <w:rFonts w:ascii="Arial" w:hAnsi="Arial" w:cs="Arial"/>
                <w:sz w:val="16"/>
                <w:szCs w:val="16"/>
              </w:rPr>
            </w:pPr>
            <w:r w:rsidRPr="00CE3C2C">
              <w:rPr>
                <w:rFonts w:ascii="Arial" w:hAnsi="Arial" w:cs="Arial"/>
                <w:sz w:val="16"/>
                <w:szCs w:val="16"/>
              </w:rPr>
              <w:t xml:space="preserve">Usual care without home visits, telephone follow up, health assessments, advice, and referrals to </w:t>
            </w:r>
            <w:r>
              <w:rPr>
                <w:rFonts w:ascii="Arial" w:hAnsi="Arial" w:cs="Arial"/>
                <w:sz w:val="16"/>
                <w:szCs w:val="16"/>
              </w:rPr>
              <w:t>p</w:t>
            </w:r>
            <w:r w:rsidRPr="00CE3C2C">
              <w:rPr>
                <w:rFonts w:ascii="Arial" w:hAnsi="Arial" w:cs="Arial"/>
                <w:sz w:val="16"/>
                <w:szCs w:val="16"/>
              </w:rPr>
              <w:t>rofessional and community services.</w:t>
            </w:r>
          </w:p>
        </w:tc>
        <w:tc>
          <w:tcPr>
            <w:tcW w:w="2551" w:type="dxa"/>
          </w:tcPr>
          <w:p w14:paraId="53A588B9"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107B02D8" w14:textId="77777777" w:rsidR="00E3254B" w:rsidRDefault="00E3254B" w:rsidP="00566366">
            <w:pPr>
              <w:spacing w:after="0" w:line="240" w:lineRule="auto"/>
              <w:rPr>
                <w:rFonts w:ascii="Arial" w:hAnsi="Arial" w:cs="Arial"/>
                <w:sz w:val="16"/>
                <w:szCs w:val="16"/>
              </w:rPr>
            </w:pPr>
            <w:r w:rsidRPr="00CE3C2C">
              <w:rPr>
                <w:rFonts w:ascii="Arial" w:hAnsi="Arial" w:cs="Arial"/>
                <w:sz w:val="16"/>
                <w:szCs w:val="16"/>
              </w:rPr>
              <w:t>-</w:t>
            </w:r>
            <w:r>
              <w:rPr>
                <w:rFonts w:ascii="Arial" w:hAnsi="Arial" w:cs="Arial"/>
                <w:sz w:val="16"/>
                <w:szCs w:val="16"/>
              </w:rPr>
              <w:t xml:space="preserve"> </w:t>
            </w:r>
            <w:r w:rsidRPr="00CE3C2C">
              <w:rPr>
                <w:rFonts w:ascii="Arial" w:hAnsi="Arial" w:cs="Arial"/>
                <w:sz w:val="16"/>
                <w:szCs w:val="16"/>
              </w:rPr>
              <w:t>No difference in ADL scores.</w:t>
            </w:r>
          </w:p>
          <w:p w14:paraId="5A28BF94" w14:textId="77777777" w:rsidR="00E3254B" w:rsidRDefault="00E3254B" w:rsidP="00566366">
            <w:pPr>
              <w:spacing w:after="0" w:line="240" w:lineRule="auto"/>
              <w:rPr>
                <w:rFonts w:ascii="Arial" w:hAnsi="Arial" w:cs="Arial"/>
                <w:sz w:val="16"/>
                <w:szCs w:val="16"/>
                <w:u w:val="single"/>
              </w:rPr>
            </w:pPr>
          </w:p>
          <w:p w14:paraId="684A89EC" w14:textId="77777777" w:rsidR="00E3254B" w:rsidRDefault="00E3254B" w:rsidP="00566366">
            <w:pPr>
              <w:spacing w:after="0" w:line="240" w:lineRule="auto"/>
              <w:rPr>
                <w:rFonts w:ascii="Arial" w:hAnsi="Arial" w:cs="Arial"/>
                <w:sz w:val="16"/>
                <w:szCs w:val="16"/>
              </w:rPr>
            </w:pPr>
            <w:r w:rsidRPr="004915E5">
              <w:rPr>
                <w:rFonts w:ascii="Arial" w:hAnsi="Arial" w:cs="Arial"/>
                <w:sz w:val="16"/>
                <w:szCs w:val="16"/>
                <w:u w:val="single"/>
              </w:rPr>
              <w:t>Quality of life</w:t>
            </w:r>
          </w:p>
          <w:p w14:paraId="0E9A17ED" w14:textId="77777777" w:rsidR="00E3254B" w:rsidRPr="00CE3C2C" w:rsidRDefault="00E3254B" w:rsidP="00566366">
            <w:pPr>
              <w:spacing w:after="0" w:line="240" w:lineRule="auto"/>
              <w:rPr>
                <w:rFonts w:ascii="Arial" w:hAnsi="Arial" w:cs="Arial"/>
                <w:sz w:val="16"/>
                <w:szCs w:val="16"/>
              </w:rPr>
            </w:pPr>
            <w:r w:rsidRPr="00CE3C2C">
              <w:rPr>
                <w:rFonts w:ascii="Arial" w:hAnsi="Arial" w:cs="Arial"/>
                <w:sz w:val="16"/>
                <w:szCs w:val="16"/>
              </w:rPr>
              <w:t>-</w:t>
            </w:r>
            <w:r>
              <w:rPr>
                <w:rFonts w:ascii="Arial" w:hAnsi="Arial" w:cs="Arial"/>
                <w:sz w:val="16"/>
                <w:szCs w:val="16"/>
              </w:rPr>
              <w:t xml:space="preserve"> </w:t>
            </w:r>
            <w:r w:rsidRPr="00CE3C2C">
              <w:rPr>
                <w:rFonts w:ascii="Arial" w:hAnsi="Arial" w:cs="Arial"/>
                <w:sz w:val="16"/>
                <w:szCs w:val="16"/>
              </w:rPr>
              <w:t>No difference in quality of life.</w:t>
            </w:r>
          </w:p>
          <w:p w14:paraId="489495DF" w14:textId="77777777" w:rsidR="00E3254B" w:rsidRDefault="00E3254B" w:rsidP="00566366">
            <w:pPr>
              <w:spacing w:after="0" w:line="240" w:lineRule="auto"/>
              <w:rPr>
                <w:rFonts w:ascii="Arial" w:hAnsi="Arial" w:cs="Arial"/>
                <w:sz w:val="16"/>
                <w:szCs w:val="16"/>
              </w:rPr>
            </w:pPr>
          </w:p>
          <w:p w14:paraId="07465D63" w14:textId="77777777" w:rsidR="00E3254B" w:rsidRPr="00CE3C2C" w:rsidRDefault="00E3254B" w:rsidP="00566366">
            <w:pPr>
              <w:spacing w:after="0" w:line="240" w:lineRule="auto"/>
              <w:rPr>
                <w:rFonts w:ascii="Arial" w:hAnsi="Arial" w:cs="Arial"/>
                <w:sz w:val="16"/>
                <w:szCs w:val="16"/>
                <w:u w:val="single"/>
              </w:rPr>
            </w:pPr>
            <w:r w:rsidRPr="00CE3C2C">
              <w:rPr>
                <w:rFonts w:ascii="Arial" w:hAnsi="Arial" w:cs="Arial"/>
                <w:sz w:val="16"/>
                <w:szCs w:val="16"/>
                <w:u w:val="single"/>
              </w:rPr>
              <w:t>Health status</w:t>
            </w:r>
          </w:p>
          <w:p w14:paraId="31795C7B" w14:textId="77777777" w:rsidR="00E3254B" w:rsidRPr="00CE3C2C" w:rsidRDefault="00E3254B" w:rsidP="00566366">
            <w:pPr>
              <w:spacing w:after="0" w:line="240" w:lineRule="auto"/>
              <w:rPr>
                <w:rFonts w:ascii="Arial" w:hAnsi="Arial" w:cs="Arial"/>
                <w:sz w:val="16"/>
                <w:szCs w:val="16"/>
              </w:rPr>
            </w:pPr>
            <w:r w:rsidRPr="00CE3C2C">
              <w:rPr>
                <w:rFonts w:ascii="Arial" w:hAnsi="Arial" w:cs="Arial"/>
                <w:sz w:val="16"/>
                <w:szCs w:val="16"/>
              </w:rPr>
              <w:t>-</w:t>
            </w:r>
            <w:r>
              <w:rPr>
                <w:rFonts w:ascii="Arial" w:hAnsi="Arial" w:cs="Arial"/>
                <w:sz w:val="16"/>
                <w:szCs w:val="16"/>
              </w:rPr>
              <w:t xml:space="preserve"> </w:t>
            </w:r>
            <w:r w:rsidRPr="00CE3C2C">
              <w:rPr>
                <w:rFonts w:ascii="Arial" w:hAnsi="Arial" w:cs="Arial"/>
                <w:sz w:val="16"/>
                <w:szCs w:val="16"/>
              </w:rPr>
              <w:t>No difference in self-rated health score and self-reported health problems.</w:t>
            </w:r>
          </w:p>
        </w:tc>
        <w:tc>
          <w:tcPr>
            <w:tcW w:w="1843" w:type="dxa"/>
          </w:tcPr>
          <w:p w14:paraId="17DDB965" w14:textId="77777777" w:rsidR="00E3254B" w:rsidRPr="004915E5" w:rsidRDefault="00E3254B" w:rsidP="00566366">
            <w:pPr>
              <w:spacing w:after="0" w:line="240" w:lineRule="auto"/>
              <w:rPr>
                <w:rFonts w:ascii="Arial" w:hAnsi="Arial" w:cs="Arial"/>
                <w:sz w:val="16"/>
                <w:szCs w:val="16"/>
              </w:rPr>
            </w:pPr>
          </w:p>
        </w:tc>
      </w:tr>
      <w:tr w:rsidR="00E3254B" w:rsidRPr="004915E5" w14:paraId="68A64154" w14:textId="77777777" w:rsidTr="00566366">
        <w:trPr>
          <w:jc w:val="center"/>
        </w:trPr>
        <w:tc>
          <w:tcPr>
            <w:tcW w:w="846" w:type="dxa"/>
          </w:tcPr>
          <w:p w14:paraId="0F091AFB"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8</w:t>
            </w:r>
          </w:p>
        </w:tc>
        <w:tc>
          <w:tcPr>
            <w:tcW w:w="1143" w:type="dxa"/>
          </w:tcPr>
          <w:p w14:paraId="6B5CCF65" w14:textId="77777777" w:rsidR="00E3254B" w:rsidRDefault="00E3254B" w:rsidP="00566366">
            <w:pPr>
              <w:spacing w:after="0" w:line="240" w:lineRule="auto"/>
              <w:jc w:val="center"/>
              <w:rPr>
                <w:rFonts w:ascii="Arial" w:hAnsi="Arial" w:cs="Arial"/>
                <w:sz w:val="16"/>
                <w:szCs w:val="16"/>
              </w:rPr>
            </w:pPr>
            <w:r w:rsidRPr="00586614">
              <w:rPr>
                <w:rFonts w:ascii="Arial" w:hAnsi="Arial" w:cs="Arial"/>
                <w:sz w:val="16"/>
                <w:szCs w:val="16"/>
              </w:rPr>
              <w:t>Burns et al</w:t>
            </w:r>
            <w:r>
              <w:rPr>
                <w:rFonts w:ascii="Arial" w:hAnsi="Arial" w:cs="Arial"/>
                <w:sz w:val="16"/>
                <w:szCs w:val="16"/>
              </w:rPr>
              <w:t xml:space="preserve"> 2000</w:t>
            </w:r>
          </w:p>
          <w:p w14:paraId="628D4914" w14:textId="77777777" w:rsidR="00E3254B" w:rsidRDefault="00E3254B" w:rsidP="00566366">
            <w:pPr>
              <w:spacing w:after="0" w:line="240" w:lineRule="auto"/>
              <w:jc w:val="center"/>
              <w:rPr>
                <w:rFonts w:ascii="Arial" w:hAnsi="Arial" w:cs="Arial"/>
                <w:sz w:val="16"/>
                <w:szCs w:val="16"/>
              </w:rPr>
            </w:pPr>
          </w:p>
          <w:p w14:paraId="613979FA" w14:textId="77777777" w:rsidR="00E3254B" w:rsidRPr="00DC56E0" w:rsidRDefault="00E3254B" w:rsidP="00566366">
            <w:pPr>
              <w:spacing w:after="0" w:line="240" w:lineRule="auto"/>
              <w:jc w:val="center"/>
              <w:rPr>
                <w:rFonts w:ascii="Arial" w:hAnsi="Arial" w:cs="Arial"/>
                <w:sz w:val="16"/>
                <w:szCs w:val="16"/>
              </w:rPr>
            </w:pPr>
          </w:p>
        </w:tc>
        <w:tc>
          <w:tcPr>
            <w:tcW w:w="1408" w:type="dxa"/>
          </w:tcPr>
          <w:p w14:paraId="7509535E" w14:textId="77777777" w:rsidR="00E3254B" w:rsidRDefault="00E3254B" w:rsidP="00566366">
            <w:pPr>
              <w:spacing w:after="0" w:line="240" w:lineRule="auto"/>
              <w:rPr>
                <w:rFonts w:ascii="Arial" w:hAnsi="Arial" w:cs="Arial"/>
                <w:sz w:val="16"/>
                <w:szCs w:val="16"/>
              </w:rPr>
            </w:pPr>
            <w:r w:rsidRPr="0077236D">
              <w:rPr>
                <w:rFonts w:ascii="Arial" w:hAnsi="Arial" w:cs="Arial"/>
                <w:sz w:val="16"/>
                <w:szCs w:val="16"/>
              </w:rPr>
              <w:t>Geriatric Primary Care</w:t>
            </w:r>
          </w:p>
          <w:p w14:paraId="01D03E67" w14:textId="77777777" w:rsidR="00E3254B" w:rsidRDefault="00E3254B" w:rsidP="00566366">
            <w:pPr>
              <w:spacing w:after="0" w:line="240" w:lineRule="auto"/>
              <w:rPr>
                <w:rFonts w:ascii="Arial" w:hAnsi="Arial" w:cs="Arial"/>
                <w:sz w:val="16"/>
                <w:szCs w:val="16"/>
              </w:rPr>
            </w:pPr>
          </w:p>
          <w:p w14:paraId="2CF6B5A2"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0FA2D4E2"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74CDA216" w14:textId="77777777" w:rsidR="00E3254B" w:rsidRDefault="00E3254B" w:rsidP="00566366">
            <w:pPr>
              <w:spacing w:after="0" w:line="240" w:lineRule="auto"/>
              <w:rPr>
                <w:rFonts w:ascii="Arial" w:hAnsi="Arial" w:cs="Arial"/>
                <w:sz w:val="16"/>
                <w:szCs w:val="16"/>
              </w:rPr>
            </w:pPr>
          </w:p>
          <w:p w14:paraId="0FD02AD8" w14:textId="77777777" w:rsidR="00E3254B" w:rsidRDefault="00E3254B" w:rsidP="00566366">
            <w:pPr>
              <w:spacing w:after="0" w:line="240" w:lineRule="auto"/>
              <w:rPr>
                <w:rFonts w:ascii="Arial" w:hAnsi="Arial" w:cs="Arial"/>
                <w:sz w:val="16"/>
                <w:szCs w:val="16"/>
              </w:rPr>
            </w:pPr>
            <w:r>
              <w:rPr>
                <w:rFonts w:ascii="Arial" w:hAnsi="Arial" w:cs="Arial"/>
                <w:sz w:val="16"/>
                <w:szCs w:val="16"/>
              </w:rPr>
              <w:t>2 years</w:t>
            </w:r>
          </w:p>
          <w:p w14:paraId="400855E5" w14:textId="77777777" w:rsidR="00E3254B" w:rsidRDefault="00E3254B" w:rsidP="00566366">
            <w:pPr>
              <w:spacing w:after="0" w:line="240" w:lineRule="auto"/>
              <w:rPr>
                <w:rFonts w:ascii="Arial" w:hAnsi="Arial" w:cs="Arial"/>
                <w:sz w:val="16"/>
                <w:szCs w:val="16"/>
              </w:rPr>
            </w:pPr>
          </w:p>
          <w:p w14:paraId="1AD3F93A" w14:textId="77777777" w:rsidR="00E3254B" w:rsidRDefault="00E3254B" w:rsidP="00566366">
            <w:pPr>
              <w:spacing w:after="0" w:line="240" w:lineRule="auto"/>
              <w:rPr>
                <w:rFonts w:ascii="Arial" w:hAnsi="Arial" w:cs="Arial"/>
                <w:sz w:val="16"/>
                <w:szCs w:val="16"/>
              </w:rPr>
            </w:pPr>
            <w:r>
              <w:rPr>
                <w:rFonts w:ascii="Arial" w:hAnsi="Arial" w:cs="Arial"/>
                <w:sz w:val="16"/>
                <w:szCs w:val="16"/>
              </w:rPr>
              <w:t>128 persons aged ≥65 years with ADL deficits, chronic conditions, acute care hospitalisations in previous year, and on scheduled prescriptions.</w:t>
            </w:r>
          </w:p>
        </w:tc>
        <w:tc>
          <w:tcPr>
            <w:tcW w:w="2844" w:type="dxa"/>
          </w:tcPr>
          <w:p w14:paraId="510CE10A" w14:textId="77777777" w:rsidR="00E3254B" w:rsidRDefault="00E3254B" w:rsidP="00566366">
            <w:pPr>
              <w:spacing w:after="0" w:line="240" w:lineRule="auto"/>
              <w:rPr>
                <w:rFonts w:ascii="Arial" w:hAnsi="Arial" w:cs="Arial"/>
                <w:sz w:val="16"/>
                <w:szCs w:val="16"/>
              </w:rPr>
            </w:pPr>
            <w:r>
              <w:rPr>
                <w:rFonts w:ascii="Arial" w:hAnsi="Arial" w:cs="Arial"/>
                <w:sz w:val="16"/>
                <w:szCs w:val="16"/>
              </w:rPr>
              <w:t>Geriatric primary care</w:t>
            </w:r>
          </w:p>
          <w:p w14:paraId="76221498" w14:textId="77777777" w:rsidR="00E3254B" w:rsidRDefault="00E3254B" w:rsidP="00566366">
            <w:pPr>
              <w:spacing w:after="0" w:line="240" w:lineRule="auto"/>
              <w:rPr>
                <w:rFonts w:ascii="Arial" w:hAnsi="Arial" w:cs="Arial"/>
                <w:sz w:val="16"/>
                <w:szCs w:val="16"/>
              </w:rPr>
            </w:pPr>
          </w:p>
          <w:p w14:paraId="147D14D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A06BDB">
              <w:rPr>
                <w:rFonts w:ascii="Arial" w:hAnsi="Arial" w:cs="Arial"/>
                <w:sz w:val="16"/>
                <w:szCs w:val="16"/>
              </w:rPr>
              <w:t>Interdisciplinary care team</w:t>
            </w:r>
            <w:r>
              <w:rPr>
                <w:rFonts w:ascii="Arial" w:hAnsi="Arial" w:cs="Arial"/>
                <w:sz w:val="16"/>
                <w:szCs w:val="16"/>
              </w:rPr>
              <w:t>.</w:t>
            </w:r>
          </w:p>
          <w:p w14:paraId="1D962FB0" w14:textId="77777777" w:rsidR="00E3254B" w:rsidRDefault="00E3254B" w:rsidP="00566366">
            <w:pPr>
              <w:spacing w:after="0" w:line="240" w:lineRule="auto"/>
              <w:rPr>
                <w:rFonts w:ascii="Arial" w:hAnsi="Arial" w:cs="Arial"/>
                <w:sz w:val="16"/>
                <w:szCs w:val="16"/>
              </w:rPr>
            </w:pPr>
          </w:p>
          <w:p w14:paraId="25B03EC4" w14:textId="77777777" w:rsidR="00E3254B" w:rsidRPr="009C6122"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9C6122">
              <w:rPr>
                <w:rFonts w:ascii="Arial" w:hAnsi="Arial" w:cs="Arial"/>
                <w:sz w:val="16"/>
                <w:szCs w:val="16"/>
              </w:rPr>
              <w:t>Health status</w:t>
            </w:r>
            <w:r>
              <w:rPr>
                <w:rFonts w:ascii="Arial" w:hAnsi="Arial" w:cs="Arial"/>
                <w:sz w:val="16"/>
                <w:szCs w:val="16"/>
              </w:rPr>
              <w:t xml:space="preserve"> including m</w:t>
            </w:r>
            <w:r w:rsidRPr="009C6122">
              <w:rPr>
                <w:rFonts w:ascii="Arial" w:hAnsi="Arial" w:cs="Arial"/>
                <w:sz w:val="16"/>
                <w:szCs w:val="16"/>
              </w:rPr>
              <w:t>ortality, global health perception, clinic visits and hospitalisation</w:t>
            </w:r>
            <w:r>
              <w:rPr>
                <w:rFonts w:ascii="Arial" w:hAnsi="Arial" w:cs="Arial"/>
                <w:sz w:val="16"/>
                <w:szCs w:val="16"/>
              </w:rPr>
              <w:t xml:space="preserve">s, </w:t>
            </w:r>
          </w:p>
          <w:p w14:paraId="7564B825" w14:textId="77777777" w:rsidR="00E3254B" w:rsidRPr="009C6122" w:rsidRDefault="00E3254B" w:rsidP="00566366">
            <w:pPr>
              <w:spacing w:after="0" w:line="240" w:lineRule="auto"/>
              <w:rPr>
                <w:rFonts w:ascii="Arial" w:hAnsi="Arial" w:cs="Arial"/>
                <w:sz w:val="16"/>
                <w:szCs w:val="16"/>
              </w:rPr>
            </w:pPr>
            <w:r>
              <w:rPr>
                <w:rFonts w:ascii="Arial" w:hAnsi="Arial" w:cs="Arial"/>
                <w:sz w:val="16"/>
                <w:szCs w:val="16"/>
              </w:rPr>
              <w:t>fu</w:t>
            </w:r>
            <w:r w:rsidRPr="009C6122">
              <w:rPr>
                <w:rFonts w:ascii="Arial" w:hAnsi="Arial" w:cs="Arial"/>
                <w:sz w:val="16"/>
                <w:szCs w:val="16"/>
              </w:rPr>
              <w:t>nctional status</w:t>
            </w:r>
            <w:r>
              <w:rPr>
                <w:rFonts w:ascii="Arial" w:hAnsi="Arial" w:cs="Arial"/>
                <w:sz w:val="16"/>
                <w:szCs w:val="16"/>
              </w:rPr>
              <w:t>, gl</w:t>
            </w:r>
            <w:r w:rsidRPr="009C6122">
              <w:rPr>
                <w:rFonts w:ascii="Arial" w:hAnsi="Arial" w:cs="Arial"/>
                <w:sz w:val="16"/>
                <w:szCs w:val="16"/>
              </w:rPr>
              <w:t xml:space="preserve">obal </w:t>
            </w:r>
            <w:r>
              <w:rPr>
                <w:rFonts w:ascii="Arial" w:hAnsi="Arial" w:cs="Arial"/>
                <w:sz w:val="16"/>
                <w:szCs w:val="16"/>
              </w:rPr>
              <w:t>s</w:t>
            </w:r>
            <w:r w:rsidRPr="009C6122">
              <w:rPr>
                <w:rFonts w:ascii="Arial" w:hAnsi="Arial" w:cs="Arial"/>
                <w:sz w:val="16"/>
                <w:szCs w:val="16"/>
              </w:rPr>
              <w:t xml:space="preserve">ocial </w:t>
            </w:r>
            <w:r>
              <w:rPr>
                <w:rFonts w:ascii="Arial" w:hAnsi="Arial" w:cs="Arial"/>
                <w:sz w:val="16"/>
                <w:szCs w:val="16"/>
              </w:rPr>
              <w:t>a</w:t>
            </w:r>
            <w:r w:rsidRPr="009C6122">
              <w:rPr>
                <w:rFonts w:ascii="Arial" w:hAnsi="Arial" w:cs="Arial"/>
                <w:sz w:val="16"/>
                <w:szCs w:val="16"/>
              </w:rPr>
              <w:t>ctivity</w:t>
            </w:r>
            <w:r>
              <w:rPr>
                <w:rFonts w:ascii="Arial" w:hAnsi="Arial" w:cs="Arial"/>
                <w:sz w:val="16"/>
                <w:szCs w:val="16"/>
              </w:rPr>
              <w:t>, q</w:t>
            </w:r>
            <w:r w:rsidRPr="009C6122">
              <w:rPr>
                <w:rFonts w:ascii="Arial" w:hAnsi="Arial" w:cs="Arial"/>
                <w:sz w:val="16"/>
                <w:szCs w:val="16"/>
              </w:rPr>
              <w:t>uality of</w:t>
            </w:r>
            <w:r>
              <w:rPr>
                <w:rFonts w:ascii="Arial" w:hAnsi="Arial" w:cs="Arial"/>
                <w:sz w:val="16"/>
                <w:szCs w:val="16"/>
              </w:rPr>
              <w:t xml:space="preserve"> l</w:t>
            </w:r>
            <w:r w:rsidRPr="009C6122">
              <w:rPr>
                <w:rFonts w:ascii="Arial" w:hAnsi="Arial" w:cs="Arial"/>
                <w:sz w:val="16"/>
                <w:szCs w:val="16"/>
              </w:rPr>
              <w:t>ife</w:t>
            </w:r>
            <w:r>
              <w:rPr>
                <w:rFonts w:ascii="Arial" w:hAnsi="Arial" w:cs="Arial"/>
                <w:sz w:val="16"/>
                <w:szCs w:val="16"/>
              </w:rPr>
              <w:t>, l</w:t>
            </w:r>
            <w:r w:rsidRPr="009C6122">
              <w:rPr>
                <w:rFonts w:ascii="Arial" w:hAnsi="Arial" w:cs="Arial"/>
                <w:sz w:val="16"/>
                <w:szCs w:val="16"/>
              </w:rPr>
              <w:t>ife satisfaction</w:t>
            </w:r>
            <w:r>
              <w:rPr>
                <w:rFonts w:ascii="Arial" w:hAnsi="Arial" w:cs="Arial"/>
                <w:sz w:val="16"/>
                <w:szCs w:val="16"/>
              </w:rPr>
              <w:t xml:space="preserve">, and </w:t>
            </w:r>
          </w:p>
          <w:p w14:paraId="33F96691" w14:textId="77777777" w:rsidR="00E3254B" w:rsidRDefault="00E3254B" w:rsidP="00566366">
            <w:pPr>
              <w:spacing w:after="0" w:line="240" w:lineRule="auto"/>
              <w:rPr>
                <w:rFonts w:ascii="Arial" w:hAnsi="Arial" w:cs="Arial"/>
                <w:sz w:val="16"/>
                <w:szCs w:val="16"/>
              </w:rPr>
            </w:pPr>
            <w:r>
              <w:rPr>
                <w:rFonts w:ascii="Arial" w:hAnsi="Arial" w:cs="Arial"/>
                <w:sz w:val="16"/>
                <w:szCs w:val="16"/>
              </w:rPr>
              <w:t>c</w:t>
            </w:r>
            <w:r w:rsidRPr="009C6122">
              <w:rPr>
                <w:rFonts w:ascii="Arial" w:hAnsi="Arial" w:cs="Arial"/>
                <w:sz w:val="16"/>
                <w:szCs w:val="16"/>
              </w:rPr>
              <w:t>ognition</w:t>
            </w:r>
            <w:r>
              <w:rPr>
                <w:rFonts w:ascii="Arial" w:hAnsi="Arial" w:cs="Arial"/>
                <w:sz w:val="16"/>
                <w:szCs w:val="16"/>
              </w:rPr>
              <w:t>.</w:t>
            </w:r>
          </w:p>
        </w:tc>
        <w:tc>
          <w:tcPr>
            <w:tcW w:w="1842" w:type="dxa"/>
          </w:tcPr>
          <w:p w14:paraId="01E09DB9" w14:textId="77777777" w:rsidR="00E3254B" w:rsidRPr="00CE3C2C" w:rsidRDefault="00E3254B" w:rsidP="00566366">
            <w:pPr>
              <w:spacing w:after="0" w:line="240" w:lineRule="auto"/>
              <w:rPr>
                <w:rFonts w:ascii="Arial" w:hAnsi="Arial" w:cs="Arial"/>
                <w:sz w:val="16"/>
                <w:szCs w:val="16"/>
              </w:rPr>
            </w:pPr>
            <w:r>
              <w:rPr>
                <w:rFonts w:ascii="Arial" w:hAnsi="Arial" w:cs="Arial"/>
                <w:sz w:val="16"/>
                <w:szCs w:val="16"/>
              </w:rPr>
              <w:t xml:space="preserve">To provide long-term primary care management to geriatrics. </w:t>
            </w:r>
          </w:p>
        </w:tc>
        <w:tc>
          <w:tcPr>
            <w:tcW w:w="1560" w:type="dxa"/>
          </w:tcPr>
          <w:p w14:paraId="210F7BE7" w14:textId="77777777" w:rsidR="00E3254B" w:rsidRPr="00CE3C2C" w:rsidRDefault="00E3254B" w:rsidP="00566366">
            <w:pPr>
              <w:spacing w:after="0" w:line="240" w:lineRule="auto"/>
              <w:rPr>
                <w:rFonts w:ascii="Arial" w:hAnsi="Arial" w:cs="Arial"/>
                <w:sz w:val="16"/>
                <w:szCs w:val="16"/>
              </w:rPr>
            </w:pPr>
            <w:r w:rsidRPr="00A06BDB">
              <w:rPr>
                <w:rFonts w:ascii="Arial" w:hAnsi="Arial" w:cs="Arial"/>
                <w:sz w:val="16"/>
                <w:szCs w:val="16"/>
              </w:rPr>
              <w:t>Received usual care through the Veterans Affairs Ambulatory Cl</w:t>
            </w:r>
            <w:r>
              <w:rPr>
                <w:rFonts w:ascii="Arial" w:hAnsi="Arial" w:cs="Arial"/>
                <w:sz w:val="16"/>
                <w:szCs w:val="16"/>
              </w:rPr>
              <w:t>i</w:t>
            </w:r>
            <w:r w:rsidRPr="00A06BDB">
              <w:rPr>
                <w:rFonts w:ascii="Arial" w:hAnsi="Arial" w:cs="Arial"/>
                <w:sz w:val="16"/>
                <w:szCs w:val="16"/>
              </w:rPr>
              <w:t>nics</w:t>
            </w:r>
            <w:r>
              <w:rPr>
                <w:rFonts w:ascii="Arial" w:hAnsi="Arial" w:cs="Arial"/>
                <w:sz w:val="16"/>
                <w:szCs w:val="16"/>
              </w:rPr>
              <w:t>.</w:t>
            </w:r>
          </w:p>
        </w:tc>
        <w:tc>
          <w:tcPr>
            <w:tcW w:w="2551" w:type="dxa"/>
          </w:tcPr>
          <w:p w14:paraId="6A112183"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2E3F9235" w14:textId="77777777" w:rsidR="00E3254B" w:rsidRDefault="00E3254B" w:rsidP="00566366">
            <w:pPr>
              <w:spacing w:after="0" w:line="240" w:lineRule="auto"/>
              <w:rPr>
                <w:rFonts w:ascii="Arial" w:hAnsi="Arial" w:cs="Arial"/>
                <w:sz w:val="16"/>
                <w:szCs w:val="16"/>
              </w:rPr>
            </w:pPr>
            <w:r w:rsidRPr="009C6122">
              <w:rPr>
                <w:rFonts w:ascii="Arial" w:hAnsi="Arial" w:cs="Arial"/>
                <w:sz w:val="16"/>
                <w:szCs w:val="16"/>
              </w:rPr>
              <w:t xml:space="preserve">- </w:t>
            </w:r>
            <w:r>
              <w:rPr>
                <w:rFonts w:ascii="Arial" w:hAnsi="Arial" w:cs="Arial"/>
                <w:sz w:val="16"/>
                <w:szCs w:val="16"/>
              </w:rPr>
              <w:t>Intervention group had significantly lower increases in IADL impairments.</w:t>
            </w:r>
          </w:p>
          <w:p w14:paraId="57D8B925"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difference between groups for improvement in ADLs scores.</w:t>
            </w:r>
          </w:p>
          <w:p w14:paraId="30439BA1" w14:textId="77777777" w:rsidR="00E3254B" w:rsidRDefault="00E3254B" w:rsidP="00566366">
            <w:pPr>
              <w:spacing w:after="0" w:line="240" w:lineRule="auto"/>
              <w:rPr>
                <w:rFonts w:ascii="Arial" w:hAnsi="Arial" w:cs="Arial"/>
                <w:sz w:val="16"/>
                <w:szCs w:val="16"/>
              </w:rPr>
            </w:pPr>
          </w:p>
          <w:p w14:paraId="2CB64B80" w14:textId="77777777" w:rsidR="00E3254B" w:rsidRPr="00173FAF" w:rsidRDefault="00E3254B" w:rsidP="00566366">
            <w:pPr>
              <w:spacing w:after="0" w:line="240" w:lineRule="auto"/>
              <w:rPr>
                <w:rFonts w:ascii="Arial" w:hAnsi="Arial" w:cs="Arial"/>
                <w:sz w:val="16"/>
                <w:szCs w:val="16"/>
                <w:u w:val="single"/>
              </w:rPr>
            </w:pPr>
            <w:r w:rsidRPr="00173FAF">
              <w:rPr>
                <w:rFonts w:ascii="Arial" w:hAnsi="Arial" w:cs="Arial"/>
                <w:sz w:val="16"/>
                <w:szCs w:val="16"/>
                <w:u w:val="single"/>
              </w:rPr>
              <w:t>Mortality rate</w:t>
            </w:r>
          </w:p>
          <w:p w14:paraId="687B496F"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difference between groups in mortality rate.</w:t>
            </w:r>
          </w:p>
          <w:p w14:paraId="5CBD22A8" w14:textId="77777777" w:rsidR="00E3254B" w:rsidRDefault="00E3254B" w:rsidP="00566366">
            <w:pPr>
              <w:spacing w:after="0" w:line="240" w:lineRule="auto"/>
              <w:rPr>
                <w:rFonts w:ascii="Arial" w:hAnsi="Arial" w:cs="Arial"/>
                <w:sz w:val="16"/>
                <w:szCs w:val="16"/>
              </w:rPr>
            </w:pPr>
          </w:p>
          <w:p w14:paraId="5EE7601F" w14:textId="77777777" w:rsidR="00E3254B" w:rsidRPr="00173FAF" w:rsidRDefault="00E3254B" w:rsidP="00566366">
            <w:pPr>
              <w:spacing w:after="0" w:line="240" w:lineRule="auto"/>
              <w:rPr>
                <w:rFonts w:ascii="Arial" w:hAnsi="Arial" w:cs="Arial"/>
                <w:sz w:val="16"/>
                <w:szCs w:val="16"/>
                <w:u w:val="single"/>
              </w:rPr>
            </w:pPr>
            <w:r w:rsidRPr="00173FAF">
              <w:rPr>
                <w:rFonts w:ascii="Arial" w:hAnsi="Arial" w:cs="Arial"/>
                <w:sz w:val="16"/>
                <w:szCs w:val="16"/>
                <w:u w:val="single"/>
              </w:rPr>
              <w:t>Mental health</w:t>
            </w:r>
          </w:p>
          <w:p w14:paraId="6D5F5DF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Intervention group had greater improvement in </w:t>
            </w:r>
            <w:proofErr w:type="spellStart"/>
            <w:r>
              <w:rPr>
                <w:rFonts w:ascii="Arial" w:hAnsi="Arial" w:cs="Arial"/>
                <w:sz w:val="16"/>
                <w:szCs w:val="16"/>
              </w:rPr>
              <w:t>Center</w:t>
            </w:r>
            <w:proofErr w:type="spellEnd"/>
            <w:r>
              <w:rPr>
                <w:rFonts w:ascii="Arial" w:hAnsi="Arial" w:cs="Arial"/>
                <w:sz w:val="16"/>
                <w:szCs w:val="16"/>
              </w:rPr>
              <w:t xml:space="preserve"> for Epidemiologic Studies-Depression scores, well-being and life satisfaction. </w:t>
            </w:r>
          </w:p>
          <w:p w14:paraId="7EA51C0E" w14:textId="77777777" w:rsidR="00E3254B" w:rsidRDefault="00E3254B" w:rsidP="00566366">
            <w:pPr>
              <w:spacing w:after="0" w:line="240" w:lineRule="auto"/>
              <w:rPr>
                <w:rFonts w:ascii="Arial" w:hAnsi="Arial" w:cs="Arial"/>
                <w:sz w:val="16"/>
                <w:szCs w:val="16"/>
              </w:rPr>
            </w:pPr>
          </w:p>
          <w:p w14:paraId="1F323601" w14:textId="77777777" w:rsidR="00E3254B" w:rsidRPr="009C6122" w:rsidRDefault="00E3254B" w:rsidP="00566366">
            <w:pPr>
              <w:spacing w:after="0" w:line="240" w:lineRule="auto"/>
              <w:rPr>
                <w:rFonts w:ascii="Arial" w:hAnsi="Arial" w:cs="Arial"/>
                <w:sz w:val="16"/>
                <w:szCs w:val="16"/>
                <w:u w:val="single"/>
              </w:rPr>
            </w:pPr>
            <w:r w:rsidRPr="009C6122">
              <w:rPr>
                <w:rFonts w:ascii="Arial" w:hAnsi="Arial" w:cs="Arial"/>
                <w:sz w:val="16"/>
                <w:szCs w:val="16"/>
                <w:u w:val="single"/>
              </w:rPr>
              <w:t>Health status</w:t>
            </w:r>
          </w:p>
          <w:p w14:paraId="644E9403" w14:textId="77777777" w:rsidR="00E3254B" w:rsidRDefault="00E3254B" w:rsidP="00566366">
            <w:pPr>
              <w:spacing w:after="0" w:line="240" w:lineRule="auto"/>
              <w:rPr>
                <w:rFonts w:ascii="Arial" w:hAnsi="Arial" w:cs="Arial"/>
                <w:sz w:val="16"/>
                <w:szCs w:val="16"/>
              </w:rPr>
            </w:pPr>
            <w:r>
              <w:rPr>
                <w:rFonts w:ascii="Arial" w:hAnsi="Arial" w:cs="Arial"/>
                <w:sz w:val="16"/>
                <w:szCs w:val="16"/>
              </w:rPr>
              <w:t>- Intervention group significantly greater improvement in health perception.</w:t>
            </w:r>
          </w:p>
          <w:p w14:paraId="35911427" w14:textId="77777777" w:rsidR="00E3254B" w:rsidRDefault="00E3254B" w:rsidP="00566366">
            <w:pPr>
              <w:spacing w:after="0" w:line="240" w:lineRule="auto"/>
              <w:rPr>
                <w:rFonts w:ascii="Arial" w:hAnsi="Arial" w:cs="Arial"/>
                <w:sz w:val="16"/>
                <w:szCs w:val="16"/>
              </w:rPr>
            </w:pPr>
          </w:p>
          <w:p w14:paraId="19BEE693" w14:textId="77777777" w:rsidR="00E3254B" w:rsidRPr="00173FAF" w:rsidRDefault="00E3254B" w:rsidP="00566366">
            <w:pPr>
              <w:spacing w:after="0" w:line="240" w:lineRule="auto"/>
              <w:rPr>
                <w:rFonts w:ascii="Arial" w:hAnsi="Arial" w:cs="Arial"/>
                <w:sz w:val="16"/>
                <w:szCs w:val="16"/>
                <w:u w:val="single"/>
              </w:rPr>
            </w:pPr>
            <w:r w:rsidRPr="00173FAF">
              <w:rPr>
                <w:rFonts w:ascii="Arial" w:hAnsi="Arial" w:cs="Arial"/>
                <w:sz w:val="16"/>
                <w:szCs w:val="16"/>
                <w:u w:val="single"/>
              </w:rPr>
              <w:t>Cognition</w:t>
            </w:r>
          </w:p>
          <w:p w14:paraId="4BA0570A" w14:textId="77777777" w:rsidR="00E3254B" w:rsidRPr="009C6122" w:rsidRDefault="00E3254B" w:rsidP="00566366">
            <w:pPr>
              <w:spacing w:after="0" w:line="240" w:lineRule="auto"/>
              <w:rPr>
                <w:rFonts w:ascii="Arial" w:hAnsi="Arial" w:cs="Arial"/>
                <w:sz w:val="16"/>
                <w:szCs w:val="16"/>
              </w:rPr>
            </w:pPr>
            <w:r>
              <w:rPr>
                <w:rFonts w:ascii="Arial" w:hAnsi="Arial" w:cs="Arial"/>
                <w:sz w:val="16"/>
                <w:szCs w:val="16"/>
              </w:rPr>
              <w:t>- Intervention group significantly greater improvement in Mini-Mental State Examination score.</w:t>
            </w:r>
          </w:p>
        </w:tc>
        <w:tc>
          <w:tcPr>
            <w:tcW w:w="1843" w:type="dxa"/>
          </w:tcPr>
          <w:p w14:paraId="6137F8F7"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lastRenderedPageBreak/>
              <w:t>Healthcare utilisation</w:t>
            </w:r>
          </w:p>
          <w:p w14:paraId="3B570FDF" w14:textId="77777777" w:rsidR="00E3254B" w:rsidRDefault="00E3254B" w:rsidP="00566366">
            <w:pPr>
              <w:spacing w:after="0" w:line="240" w:lineRule="auto"/>
              <w:rPr>
                <w:rFonts w:ascii="Arial" w:hAnsi="Arial" w:cs="Arial"/>
                <w:sz w:val="16"/>
                <w:szCs w:val="16"/>
              </w:rPr>
            </w:pPr>
            <w:r>
              <w:rPr>
                <w:rFonts w:ascii="Arial" w:hAnsi="Arial" w:cs="Arial"/>
                <w:sz w:val="16"/>
                <w:szCs w:val="16"/>
              </w:rPr>
              <w:t>- Intervention group had significantly smaller increases in number of clinic visits.</w:t>
            </w:r>
          </w:p>
          <w:p w14:paraId="1608A65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for hospitalisations. </w:t>
            </w:r>
          </w:p>
          <w:p w14:paraId="64E15621" w14:textId="77777777" w:rsidR="00E3254B" w:rsidRDefault="00E3254B" w:rsidP="00566366">
            <w:pPr>
              <w:spacing w:after="0" w:line="240" w:lineRule="auto"/>
              <w:rPr>
                <w:rFonts w:ascii="Arial" w:hAnsi="Arial" w:cs="Arial"/>
                <w:sz w:val="16"/>
                <w:szCs w:val="16"/>
              </w:rPr>
            </w:pPr>
          </w:p>
          <w:p w14:paraId="33B20EA0" w14:textId="77777777" w:rsidR="00E3254B" w:rsidRPr="009C6122" w:rsidRDefault="00E3254B" w:rsidP="00566366">
            <w:pPr>
              <w:spacing w:after="0" w:line="240" w:lineRule="auto"/>
              <w:rPr>
                <w:rFonts w:ascii="Arial" w:hAnsi="Arial" w:cs="Arial"/>
                <w:sz w:val="16"/>
                <w:szCs w:val="16"/>
                <w:u w:val="single"/>
              </w:rPr>
            </w:pPr>
            <w:r w:rsidRPr="009C6122">
              <w:rPr>
                <w:rFonts w:ascii="Arial" w:hAnsi="Arial" w:cs="Arial"/>
                <w:sz w:val="16"/>
                <w:szCs w:val="16"/>
                <w:u w:val="single"/>
              </w:rPr>
              <w:t>Social support</w:t>
            </w:r>
          </w:p>
          <w:p w14:paraId="50E7D369"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Intervention group had significantly better social activity.</w:t>
            </w:r>
          </w:p>
        </w:tc>
      </w:tr>
      <w:tr w:rsidR="00E3254B" w:rsidRPr="004915E5" w14:paraId="5792F11A" w14:textId="77777777" w:rsidTr="00566366">
        <w:trPr>
          <w:jc w:val="center"/>
        </w:trPr>
        <w:tc>
          <w:tcPr>
            <w:tcW w:w="846" w:type="dxa"/>
          </w:tcPr>
          <w:p w14:paraId="4D2519B8" w14:textId="77777777" w:rsidR="00E3254B" w:rsidRPr="006A1636" w:rsidRDefault="00E3254B" w:rsidP="00566366">
            <w:pPr>
              <w:spacing w:after="0" w:line="240" w:lineRule="auto"/>
              <w:jc w:val="center"/>
              <w:rPr>
                <w:rFonts w:ascii="Arial" w:hAnsi="Arial" w:cs="Arial"/>
                <w:sz w:val="16"/>
                <w:szCs w:val="16"/>
              </w:rPr>
            </w:pPr>
            <w:r>
              <w:rPr>
                <w:rFonts w:ascii="Arial" w:hAnsi="Arial" w:cs="Arial"/>
                <w:sz w:val="16"/>
                <w:szCs w:val="16"/>
              </w:rPr>
              <w:t>9</w:t>
            </w:r>
          </w:p>
        </w:tc>
        <w:tc>
          <w:tcPr>
            <w:tcW w:w="1143" w:type="dxa"/>
          </w:tcPr>
          <w:p w14:paraId="23587865" w14:textId="77777777" w:rsidR="00E3254B" w:rsidRDefault="00E3254B" w:rsidP="00566366">
            <w:pPr>
              <w:spacing w:after="0" w:line="240" w:lineRule="auto"/>
              <w:jc w:val="center"/>
              <w:rPr>
                <w:rFonts w:ascii="Arial" w:hAnsi="Arial" w:cs="Arial"/>
                <w:sz w:val="16"/>
                <w:szCs w:val="16"/>
              </w:rPr>
            </w:pPr>
            <w:r w:rsidRPr="006A1636">
              <w:rPr>
                <w:rFonts w:ascii="Arial" w:hAnsi="Arial" w:cs="Arial"/>
                <w:sz w:val="16"/>
                <w:szCs w:val="16"/>
              </w:rPr>
              <w:t>Byles et al 2004</w:t>
            </w:r>
          </w:p>
          <w:p w14:paraId="140F7849" w14:textId="77777777" w:rsidR="00E3254B" w:rsidRDefault="00E3254B" w:rsidP="00566366">
            <w:pPr>
              <w:spacing w:after="0" w:line="240" w:lineRule="auto"/>
              <w:jc w:val="center"/>
              <w:rPr>
                <w:rFonts w:ascii="Arial" w:hAnsi="Arial" w:cs="Arial"/>
                <w:sz w:val="16"/>
                <w:szCs w:val="16"/>
              </w:rPr>
            </w:pPr>
          </w:p>
          <w:p w14:paraId="308647D6" w14:textId="77777777" w:rsidR="00E3254B" w:rsidRPr="004915E5" w:rsidRDefault="00E3254B" w:rsidP="00566366">
            <w:pPr>
              <w:spacing w:after="0" w:line="240" w:lineRule="auto"/>
              <w:jc w:val="center"/>
              <w:rPr>
                <w:rFonts w:ascii="Arial" w:hAnsi="Arial" w:cs="Arial"/>
                <w:sz w:val="16"/>
                <w:szCs w:val="16"/>
              </w:rPr>
            </w:pPr>
          </w:p>
        </w:tc>
        <w:tc>
          <w:tcPr>
            <w:tcW w:w="1408" w:type="dxa"/>
          </w:tcPr>
          <w:p w14:paraId="2A7EA2E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Home </w:t>
            </w:r>
            <w:r w:rsidRPr="006A1636">
              <w:rPr>
                <w:rFonts w:ascii="Arial" w:hAnsi="Arial" w:cs="Arial"/>
                <w:sz w:val="16"/>
                <w:szCs w:val="16"/>
              </w:rPr>
              <w:t>health assessments for older Australian veterans and war widows</w:t>
            </w:r>
          </w:p>
          <w:p w14:paraId="573B45D0" w14:textId="77777777" w:rsidR="00E3254B" w:rsidRDefault="00E3254B" w:rsidP="00566366">
            <w:pPr>
              <w:spacing w:after="0" w:line="240" w:lineRule="auto"/>
              <w:rPr>
                <w:rFonts w:ascii="Arial" w:hAnsi="Arial" w:cs="Arial"/>
                <w:sz w:val="16"/>
                <w:szCs w:val="16"/>
              </w:rPr>
            </w:pPr>
          </w:p>
          <w:p w14:paraId="17F21F9F"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Australia</w:t>
            </w:r>
          </w:p>
        </w:tc>
        <w:tc>
          <w:tcPr>
            <w:tcW w:w="1560" w:type="dxa"/>
          </w:tcPr>
          <w:p w14:paraId="3EB3CF2F"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13200F4D" w14:textId="77777777" w:rsidR="00E3254B" w:rsidRDefault="00E3254B" w:rsidP="00566366">
            <w:pPr>
              <w:spacing w:after="0" w:line="240" w:lineRule="auto"/>
              <w:rPr>
                <w:rFonts w:ascii="Arial" w:hAnsi="Arial" w:cs="Arial"/>
                <w:sz w:val="16"/>
                <w:szCs w:val="16"/>
              </w:rPr>
            </w:pPr>
          </w:p>
          <w:p w14:paraId="4FF7AC8D" w14:textId="77777777" w:rsidR="00E3254B" w:rsidRDefault="00E3254B" w:rsidP="00566366">
            <w:pPr>
              <w:spacing w:after="0" w:line="240" w:lineRule="auto"/>
              <w:rPr>
                <w:rFonts w:ascii="Arial" w:hAnsi="Arial" w:cs="Arial"/>
                <w:sz w:val="16"/>
                <w:szCs w:val="16"/>
              </w:rPr>
            </w:pPr>
            <w:r>
              <w:rPr>
                <w:rFonts w:ascii="Arial" w:hAnsi="Arial" w:cs="Arial"/>
                <w:sz w:val="16"/>
                <w:szCs w:val="16"/>
              </w:rPr>
              <w:t>3 years</w:t>
            </w:r>
          </w:p>
          <w:p w14:paraId="6BA3842C" w14:textId="77777777" w:rsidR="00E3254B" w:rsidRDefault="00E3254B" w:rsidP="00566366">
            <w:pPr>
              <w:spacing w:after="0" w:line="240" w:lineRule="auto"/>
              <w:rPr>
                <w:rFonts w:ascii="Arial" w:hAnsi="Arial" w:cs="Arial"/>
                <w:sz w:val="16"/>
                <w:szCs w:val="16"/>
              </w:rPr>
            </w:pPr>
          </w:p>
          <w:p w14:paraId="7B127BD9"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1082 v</w:t>
            </w:r>
            <w:r w:rsidRPr="006A1636">
              <w:rPr>
                <w:rFonts w:ascii="Arial" w:hAnsi="Arial" w:cs="Arial"/>
                <w:sz w:val="16"/>
                <w:szCs w:val="16"/>
              </w:rPr>
              <w:t>eterans or war widows receiving full entitlements from the Australian Department of Veterans</w:t>
            </w:r>
            <w:r>
              <w:rPr>
                <w:rFonts w:ascii="Arial" w:hAnsi="Arial" w:cs="Arial"/>
                <w:sz w:val="16"/>
                <w:szCs w:val="16"/>
              </w:rPr>
              <w:t>’</w:t>
            </w:r>
            <w:r w:rsidRPr="006A1636">
              <w:rPr>
                <w:rFonts w:ascii="Arial" w:hAnsi="Arial" w:cs="Arial"/>
                <w:sz w:val="16"/>
                <w:szCs w:val="16"/>
              </w:rPr>
              <w:t xml:space="preserve"> Affairs</w:t>
            </w:r>
            <w:r>
              <w:rPr>
                <w:rFonts w:ascii="Arial" w:hAnsi="Arial" w:cs="Arial"/>
                <w:sz w:val="16"/>
                <w:szCs w:val="16"/>
              </w:rPr>
              <w:t>, and a</w:t>
            </w:r>
            <w:r w:rsidRPr="006A1636">
              <w:rPr>
                <w:rFonts w:ascii="Arial" w:hAnsi="Arial" w:cs="Arial"/>
                <w:sz w:val="16"/>
                <w:szCs w:val="16"/>
              </w:rPr>
              <w:t xml:space="preserve">ged </w:t>
            </w:r>
            <w:r>
              <w:rPr>
                <w:rFonts w:ascii="Arial" w:hAnsi="Arial" w:cs="Arial"/>
                <w:sz w:val="16"/>
                <w:szCs w:val="16"/>
              </w:rPr>
              <w:t>≥</w:t>
            </w:r>
            <w:r w:rsidRPr="006A1636">
              <w:rPr>
                <w:rFonts w:ascii="Arial" w:hAnsi="Arial" w:cs="Arial"/>
                <w:sz w:val="16"/>
                <w:szCs w:val="16"/>
              </w:rPr>
              <w:t>70 years</w:t>
            </w:r>
            <w:r>
              <w:rPr>
                <w:rFonts w:ascii="Arial" w:hAnsi="Arial" w:cs="Arial"/>
                <w:sz w:val="16"/>
                <w:szCs w:val="16"/>
              </w:rPr>
              <w:t>.</w:t>
            </w:r>
          </w:p>
        </w:tc>
        <w:tc>
          <w:tcPr>
            <w:tcW w:w="2844" w:type="dxa"/>
          </w:tcPr>
          <w:p w14:paraId="0F263B61"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48C0C258" w14:textId="77777777" w:rsidR="00E3254B" w:rsidRDefault="00E3254B" w:rsidP="00566366">
            <w:pPr>
              <w:spacing w:after="0" w:line="240" w:lineRule="auto"/>
              <w:rPr>
                <w:rFonts w:ascii="Arial" w:hAnsi="Arial" w:cs="Arial"/>
                <w:sz w:val="16"/>
                <w:szCs w:val="16"/>
              </w:rPr>
            </w:pPr>
          </w:p>
          <w:p w14:paraId="25EC7619" w14:textId="77777777" w:rsidR="00E3254B" w:rsidRPr="00DF221B" w:rsidRDefault="00E3254B" w:rsidP="00566366">
            <w:pPr>
              <w:spacing w:after="0" w:line="240" w:lineRule="auto"/>
              <w:rPr>
                <w:rFonts w:ascii="Arial" w:hAnsi="Arial" w:cs="Arial"/>
                <w:sz w:val="16"/>
                <w:szCs w:val="16"/>
              </w:rPr>
            </w:pPr>
            <w:r>
              <w:rPr>
                <w:rFonts w:ascii="Arial" w:hAnsi="Arial" w:cs="Arial"/>
                <w:sz w:val="16"/>
                <w:szCs w:val="16"/>
              </w:rPr>
              <w:t>Conducted by: N</w:t>
            </w:r>
            <w:r w:rsidRPr="00DF221B">
              <w:rPr>
                <w:rFonts w:ascii="Arial" w:hAnsi="Arial" w:cs="Arial"/>
                <w:sz w:val="16"/>
                <w:szCs w:val="16"/>
              </w:rPr>
              <w:t xml:space="preserve">urses, social workers, psychologists, </w:t>
            </w:r>
          </w:p>
          <w:p w14:paraId="7B7B6589" w14:textId="77777777" w:rsidR="00E3254B" w:rsidRDefault="00E3254B" w:rsidP="00566366">
            <w:pPr>
              <w:spacing w:after="0" w:line="240" w:lineRule="auto"/>
              <w:rPr>
                <w:rFonts w:ascii="Arial" w:hAnsi="Arial" w:cs="Arial"/>
                <w:sz w:val="16"/>
                <w:szCs w:val="16"/>
              </w:rPr>
            </w:pPr>
            <w:r w:rsidRPr="00DF221B">
              <w:rPr>
                <w:rFonts w:ascii="Arial" w:hAnsi="Arial" w:cs="Arial"/>
                <w:sz w:val="16"/>
                <w:szCs w:val="16"/>
              </w:rPr>
              <w:t>physiotherapists, and</w:t>
            </w:r>
            <w:r>
              <w:rPr>
                <w:rFonts w:ascii="Arial" w:hAnsi="Arial" w:cs="Arial"/>
                <w:sz w:val="16"/>
                <w:szCs w:val="16"/>
              </w:rPr>
              <w:t xml:space="preserve">/or </w:t>
            </w:r>
            <w:r w:rsidRPr="00DF221B">
              <w:rPr>
                <w:rFonts w:ascii="Arial" w:hAnsi="Arial" w:cs="Arial"/>
                <w:sz w:val="16"/>
                <w:szCs w:val="16"/>
              </w:rPr>
              <w:t>occupational therapists.</w:t>
            </w:r>
          </w:p>
          <w:p w14:paraId="47F32B69" w14:textId="77777777" w:rsidR="00E3254B" w:rsidRDefault="00E3254B" w:rsidP="00566366">
            <w:pPr>
              <w:spacing w:after="0" w:line="240" w:lineRule="auto"/>
              <w:rPr>
                <w:rFonts w:ascii="Arial" w:hAnsi="Arial" w:cs="Arial"/>
                <w:sz w:val="16"/>
                <w:szCs w:val="16"/>
              </w:rPr>
            </w:pPr>
          </w:p>
          <w:p w14:paraId="56D531B0" w14:textId="77777777" w:rsidR="00E3254B" w:rsidRPr="008A06FE"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8A06FE">
              <w:rPr>
                <w:rFonts w:ascii="Arial" w:hAnsi="Arial" w:cs="Arial"/>
                <w:sz w:val="16"/>
                <w:szCs w:val="16"/>
              </w:rPr>
              <w:t xml:space="preserve">Use of hearing aids, vision, dental care and dentures, </w:t>
            </w:r>
          </w:p>
          <w:p w14:paraId="4BDFFEE9" w14:textId="77777777" w:rsidR="00E3254B" w:rsidRPr="004915E5" w:rsidRDefault="00E3254B" w:rsidP="00566366">
            <w:pPr>
              <w:spacing w:after="0" w:line="240" w:lineRule="auto"/>
              <w:rPr>
                <w:rFonts w:ascii="Arial" w:hAnsi="Arial" w:cs="Arial"/>
                <w:sz w:val="16"/>
                <w:szCs w:val="16"/>
              </w:rPr>
            </w:pPr>
            <w:r w:rsidRPr="008A06FE">
              <w:rPr>
                <w:rFonts w:ascii="Arial" w:hAnsi="Arial" w:cs="Arial"/>
                <w:sz w:val="16"/>
                <w:szCs w:val="16"/>
              </w:rPr>
              <w:t>vaccinations, prescribed and over-the-counter medications, hypertension management, diabetes management, smoking status and desire to quit, body mass index, problems with feet, problems with leaking urine, self-rated health, difficulty sleeping, use of community services, Australian Nutrition Screening Initiative Checklist, Medical Outcomes Study physical function scale (selected items to assess mobility), brief Mini-Mental State Examination, Duke Social Support Index, Modified Geriatric Depression Scale</w:t>
            </w:r>
            <w:r>
              <w:rPr>
                <w:rFonts w:ascii="Arial" w:hAnsi="Arial" w:cs="Arial"/>
                <w:sz w:val="16"/>
                <w:szCs w:val="16"/>
              </w:rPr>
              <w:t xml:space="preserve">. </w:t>
            </w:r>
          </w:p>
        </w:tc>
        <w:tc>
          <w:tcPr>
            <w:tcW w:w="1842" w:type="dxa"/>
          </w:tcPr>
          <w:p w14:paraId="6B42FF8B" w14:textId="77777777" w:rsidR="00E3254B" w:rsidRPr="008A06FE" w:rsidRDefault="00E3254B" w:rsidP="00566366">
            <w:pPr>
              <w:spacing w:after="0" w:line="240" w:lineRule="auto"/>
              <w:rPr>
                <w:rFonts w:ascii="Arial" w:hAnsi="Arial" w:cs="Arial"/>
                <w:sz w:val="16"/>
                <w:szCs w:val="16"/>
              </w:rPr>
            </w:pPr>
            <w:r w:rsidRPr="008A06FE">
              <w:rPr>
                <w:rFonts w:ascii="Arial" w:hAnsi="Arial" w:cs="Arial"/>
                <w:sz w:val="16"/>
                <w:szCs w:val="16"/>
              </w:rPr>
              <w:t xml:space="preserve">To improve health-related quality of life, reduce hospital and nursing home admissions, </w:t>
            </w:r>
          </w:p>
          <w:p w14:paraId="04525B9B" w14:textId="77777777" w:rsidR="00E3254B" w:rsidRPr="004915E5" w:rsidRDefault="00E3254B" w:rsidP="00566366">
            <w:pPr>
              <w:spacing w:after="0" w:line="240" w:lineRule="auto"/>
              <w:rPr>
                <w:rFonts w:ascii="Arial" w:hAnsi="Arial" w:cs="Arial"/>
                <w:sz w:val="16"/>
                <w:szCs w:val="16"/>
              </w:rPr>
            </w:pPr>
            <w:r w:rsidRPr="008A06FE">
              <w:rPr>
                <w:rFonts w:ascii="Arial" w:hAnsi="Arial" w:cs="Arial"/>
                <w:sz w:val="16"/>
                <w:szCs w:val="16"/>
              </w:rPr>
              <w:t>and reduce mortality</w:t>
            </w:r>
          </w:p>
        </w:tc>
        <w:tc>
          <w:tcPr>
            <w:tcW w:w="1560" w:type="dxa"/>
          </w:tcPr>
          <w:p w14:paraId="6690F032" w14:textId="77777777" w:rsidR="00E3254B" w:rsidRPr="004915E5" w:rsidRDefault="00E3254B" w:rsidP="00566366">
            <w:pPr>
              <w:spacing w:after="0" w:line="240" w:lineRule="auto"/>
              <w:rPr>
                <w:rFonts w:ascii="Arial" w:hAnsi="Arial" w:cs="Arial"/>
                <w:sz w:val="16"/>
                <w:szCs w:val="16"/>
              </w:rPr>
            </w:pPr>
            <w:r w:rsidRPr="008A06FE">
              <w:rPr>
                <w:rFonts w:ascii="Arial" w:hAnsi="Arial" w:cs="Arial"/>
                <w:sz w:val="16"/>
                <w:szCs w:val="16"/>
              </w:rPr>
              <w:t>Usual care without home-based health assessments by health professionals and telephone follow-up</w:t>
            </w:r>
          </w:p>
        </w:tc>
        <w:tc>
          <w:tcPr>
            <w:tcW w:w="2551" w:type="dxa"/>
          </w:tcPr>
          <w:p w14:paraId="615B926B"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110CEE10" w14:textId="77777777" w:rsidR="00E3254B" w:rsidRDefault="00E3254B" w:rsidP="00566366">
            <w:pPr>
              <w:spacing w:after="0" w:line="240" w:lineRule="auto"/>
              <w:rPr>
                <w:rFonts w:ascii="Arial" w:hAnsi="Arial" w:cs="Arial"/>
                <w:sz w:val="16"/>
                <w:szCs w:val="16"/>
                <w:u w:val="single"/>
              </w:rPr>
            </w:pPr>
            <w:r w:rsidRPr="008A06FE">
              <w:rPr>
                <w:rFonts w:ascii="Arial" w:hAnsi="Arial" w:cs="Arial"/>
                <w:sz w:val="16"/>
                <w:szCs w:val="16"/>
              </w:rPr>
              <w:t>Intervention group had higher quality of life than control-group participants in</w:t>
            </w:r>
            <w:r>
              <w:rPr>
                <w:rFonts w:ascii="Arial" w:hAnsi="Arial" w:cs="Arial"/>
                <w:sz w:val="16"/>
                <w:szCs w:val="16"/>
              </w:rPr>
              <w:t xml:space="preserve"> the</w:t>
            </w:r>
            <w:r w:rsidRPr="008A06FE">
              <w:rPr>
                <w:rFonts w:ascii="Arial" w:hAnsi="Arial" w:cs="Arial"/>
                <w:sz w:val="16"/>
                <w:szCs w:val="16"/>
              </w:rPr>
              <w:t xml:space="preserve"> Physical Component Summary score </w:t>
            </w:r>
            <w:r>
              <w:rPr>
                <w:rFonts w:ascii="Arial" w:hAnsi="Arial" w:cs="Arial"/>
                <w:sz w:val="16"/>
                <w:szCs w:val="16"/>
              </w:rPr>
              <w:t xml:space="preserve">and </w:t>
            </w:r>
            <w:r w:rsidRPr="008A06FE">
              <w:rPr>
                <w:rFonts w:ascii="Arial" w:hAnsi="Arial" w:cs="Arial"/>
                <w:sz w:val="16"/>
                <w:szCs w:val="16"/>
              </w:rPr>
              <w:t>Mental Component Summary score</w:t>
            </w:r>
            <w:r>
              <w:rPr>
                <w:rFonts w:ascii="Arial" w:hAnsi="Arial" w:cs="Arial"/>
                <w:sz w:val="16"/>
                <w:szCs w:val="16"/>
              </w:rPr>
              <w:t>.</w:t>
            </w:r>
          </w:p>
          <w:p w14:paraId="38159176" w14:textId="77777777" w:rsidR="00E3254B" w:rsidRDefault="00E3254B" w:rsidP="00566366">
            <w:pPr>
              <w:spacing w:after="0" w:line="240" w:lineRule="auto"/>
              <w:rPr>
                <w:rFonts w:ascii="Arial" w:hAnsi="Arial" w:cs="Arial"/>
                <w:sz w:val="16"/>
                <w:szCs w:val="16"/>
                <w:u w:val="single"/>
              </w:rPr>
            </w:pPr>
          </w:p>
          <w:p w14:paraId="2E7A37C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Mortality rate</w:t>
            </w:r>
          </w:p>
          <w:p w14:paraId="21BBAECF" w14:textId="77777777" w:rsidR="00E3254B" w:rsidRPr="00DC56E0" w:rsidRDefault="00E3254B" w:rsidP="00566366">
            <w:pPr>
              <w:spacing w:after="0" w:line="240" w:lineRule="auto"/>
              <w:rPr>
                <w:rFonts w:ascii="Arial" w:hAnsi="Arial" w:cs="Arial"/>
                <w:sz w:val="16"/>
                <w:szCs w:val="16"/>
              </w:rPr>
            </w:pPr>
            <w:r w:rsidRPr="00DC56E0">
              <w:rPr>
                <w:rFonts w:ascii="Arial" w:hAnsi="Arial" w:cs="Arial"/>
                <w:sz w:val="16"/>
                <w:szCs w:val="16"/>
              </w:rPr>
              <w:t xml:space="preserve">-No difference </w:t>
            </w:r>
            <w:r>
              <w:rPr>
                <w:rFonts w:ascii="Arial" w:hAnsi="Arial" w:cs="Arial"/>
                <w:sz w:val="16"/>
                <w:szCs w:val="16"/>
              </w:rPr>
              <w:t xml:space="preserve">between groups </w:t>
            </w:r>
            <w:r w:rsidRPr="00DC56E0">
              <w:rPr>
                <w:rFonts w:ascii="Arial" w:hAnsi="Arial" w:cs="Arial"/>
                <w:sz w:val="16"/>
                <w:szCs w:val="16"/>
              </w:rPr>
              <w:t>in mortality</w:t>
            </w:r>
            <w:r>
              <w:rPr>
                <w:rFonts w:ascii="Arial" w:hAnsi="Arial" w:cs="Arial"/>
                <w:sz w:val="16"/>
                <w:szCs w:val="16"/>
              </w:rPr>
              <w:t xml:space="preserve"> rate.</w:t>
            </w:r>
          </w:p>
          <w:p w14:paraId="382DEDED" w14:textId="77777777" w:rsidR="00E3254B" w:rsidRDefault="00E3254B" w:rsidP="00566366">
            <w:pPr>
              <w:spacing w:after="0" w:line="240" w:lineRule="auto"/>
              <w:rPr>
                <w:rFonts w:ascii="Arial" w:hAnsi="Arial" w:cs="Arial"/>
                <w:sz w:val="16"/>
                <w:szCs w:val="16"/>
                <w:u w:val="single"/>
              </w:rPr>
            </w:pPr>
          </w:p>
          <w:p w14:paraId="550D75D0" w14:textId="77777777" w:rsidR="00E3254B" w:rsidRDefault="00E3254B" w:rsidP="00566366">
            <w:pPr>
              <w:spacing w:after="0" w:line="240" w:lineRule="auto"/>
              <w:rPr>
                <w:rFonts w:ascii="Arial" w:hAnsi="Arial" w:cs="Arial"/>
                <w:sz w:val="16"/>
                <w:szCs w:val="16"/>
              </w:rPr>
            </w:pPr>
          </w:p>
          <w:p w14:paraId="006D88CE" w14:textId="77777777" w:rsidR="00E3254B" w:rsidRPr="004915E5" w:rsidRDefault="00E3254B" w:rsidP="00566366">
            <w:pPr>
              <w:spacing w:after="0" w:line="240" w:lineRule="auto"/>
              <w:rPr>
                <w:rFonts w:ascii="Arial" w:hAnsi="Arial" w:cs="Arial"/>
                <w:sz w:val="16"/>
                <w:szCs w:val="16"/>
              </w:rPr>
            </w:pPr>
          </w:p>
        </w:tc>
        <w:tc>
          <w:tcPr>
            <w:tcW w:w="1843" w:type="dxa"/>
          </w:tcPr>
          <w:p w14:paraId="0525EAF5"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1AB35B40" w14:textId="77777777" w:rsidR="00E3254B" w:rsidRPr="008A06FE" w:rsidRDefault="00E3254B" w:rsidP="00566366">
            <w:pPr>
              <w:spacing w:after="0" w:line="240" w:lineRule="auto"/>
              <w:rPr>
                <w:rFonts w:ascii="Arial" w:hAnsi="Arial" w:cs="Arial"/>
                <w:sz w:val="16"/>
                <w:szCs w:val="16"/>
              </w:rPr>
            </w:pPr>
            <w:r w:rsidRPr="008A06FE">
              <w:rPr>
                <w:rFonts w:ascii="Arial" w:hAnsi="Arial" w:cs="Arial"/>
                <w:sz w:val="16"/>
                <w:szCs w:val="16"/>
              </w:rPr>
              <w:t>-</w:t>
            </w:r>
            <w:r>
              <w:rPr>
                <w:rFonts w:ascii="Arial" w:hAnsi="Arial" w:cs="Arial"/>
                <w:sz w:val="16"/>
                <w:szCs w:val="16"/>
              </w:rPr>
              <w:t xml:space="preserve"> </w:t>
            </w:r>
            <w:r w:rsidRPr="008A06FE">
              <w:rPr>
                <w:rFonts w:ascii="Arial" w:hAnsi="Arial" w:cs="Arial"/>
                <w:sz w:val="16"/>
                <w:szCs w:val="16"/>
              </w:rPr>
              <w:t>No difference in the probab</w:t>
            </w:r>
            <w:r>
              <w:rPr>
                <w:rFonts w:ascii="Arial" w:hAnsi="Arial" w:cs="Arial"/>
                <w:sz w:val="16"/>
                <w:szCs w:val="16"/>
              </w:rPr>
              <w:t>i</w:t>
            </w:r>
            <w:r w:rsidRPr="008A06FE">
              <w:rPr>
                <w:rFonts w:ascii="Arial" w:hAnsi="Arial" w:cs="Arial"/>
                <w:sz w:val="16"/>
                <w:szCs w:val="16"/>
              </w:rPr>
              <w:t>lity of hospital admissions.</w:t>
            </w:r>
          </w:p>
          <w:p w14:paraId="6DC0659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8A06FE">
              <w:rPr>
                <w:rFonts w:ascii="Arial" w:hAnsi="Arial" w:cs="Arial"/>
                <w:sz w:val="16"/>
                <w:szCs w:val="16"/>
              </w:rPr>
              <w:t>Intervention group had significantly more nursing home admissions than control group.</w:t>
            </w:r>
          </w:p>
          <w:p w14:paraId="090673BE" w14:textId="77777777" w:rsidR="00E3254B" w:rsidRPr="004915E5" w:rsidRDefault="00E3254B" w:rsidP="00566366">
            <w:pPr>
              <w:spacing w:after="0" w:line="240" w:lineRule="auto"/>
              <w:rPr>
                <w:rFonts w:ascii="Arial" w:hAnsi="Arial" w:cs="Arial"/>
                <w:sz w:val="16"/>
                <w:szCs w:val="16"/>
              </w:rPr>
            </w:pPr>
          </w:p>
        </w:tc>
      </w:tr>
      <w:tr w:rsidR="00E3254B" w:rsidRPr="004915E5" w14:paraId="11826FDC" w14:textId="77777777" w:rsidTr="00566366">
        <w:trPr>
          <w:jc w:val="center"/>
        </w:trPr>
        <w:tc>
          <w:tcPr>
            <w:tcW w:w="846" w:type="dxa"/>
          </w:tcPr>
          <w:p w14:paraId="3B384B50"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10</w:t>
            </w:r>
          </w:p>
        </w:tc>
        <w:tc>
          <w:tcPr>
            <w:tcW w:w="1143" w:type="dxa"/>
          </w:tcPr>
          <w:p w14:paraId="79ADFFDF" w14:textId="77777777" w:rsidR="00E3254B" w:rsidRDefault="00E3254B" w:rsidP="00566366">
            <w:pPr>
              <w:spacing w:after="0" w:line="240" w:lineRule="auto"/>
              <w:jc w:val="center"/>
              <w:rPr>
                <w:rFonts w:ascii="Arial" w:hAnsi="Arial" w:cs="Arial"/>
                <w:sz w:val="16"/>
                <w:szCs w:val="16"/>
              </w:rPr>
            </w:pPr>
            <w:r w:rsidRPr="00C40CFC">
              <w:rPr>
                <w:rFonts w:ascii="Arial" w:hAnsi="Arial" w:cs="Arial"/>
                <w:sz w:val="16"/>
                <w:szCs w:val="16"/>
              </w:rPr>
              <w:t>Chi et al</w:t>
            </w:r>
            <w:r>
              <w:rPr>
                <w:rFonts w:ascii="Arial" w:hAnsi="Arial" w:cs="Arial"/>
                <w:sz w:val="16"/>
                <w:szCs w:val="16"/>
              </w:rPr>
              <w:t xml:space="preserve"> 2006</w:t>
            </w:r>
          </w:p>
          <w:p w14:paraId="233DF69D" w14:textId="77777777" w:rsidR="00E3254B" w:rsidRDefault="00E3254B" w:rsidP="00566366">
            <w:pPr>
              <w:spacing w:after="0" w:line="240" w:lineRule="auto"/>
              <w:jc w:val="center"/>
              <w:rPr>
                <w:rFonts w:ascii="Arial" w:hAnsi="Arial" w:cs="Arial"/>
                <w:sz w:val="16"/>
                <w:szCs w:val="16"/>
              </w:rPr>
            </w:pPr>
          </w:p>
          <w:p w14:paraId="1B2AAE64" w14:textId="77777777" w:rsidR="00E3254B" w:rsidRPr="00480E21" w:rsidRDefault="00E3254B" w:rsidP="00566366">
            <w:pPr>
              <w:spacing w:after="0" w:line="240" w:lineRule="auto"/>
              <w:jc w:val="center"/>
              <w:rPr>
                <w:rFonts w:ascii="Arial" w:hAnsi="Arial" w:cs="Arial"/>
                <w:sz w:val="16"/>
                <w:szCs w:val="16"/>
              </w:rPr>
            </w:pPr>
          </w:p>
        </w:tc>
        <w:tc>
          <w:tcPr>
            <w:tcW w:w="1408" w:type="dxa"/>
          </w:tcPr>
          <w:p w14:paraId="4F71057F"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w:t>
            </w:r>
          </w:p>
          <w:p w14:paraId="3DECCACE" w14:textId="77777777" w:rsidR="00E3254B" w:rsidRDefault="00E3254B" w:rsidP="00566366">
            <w:pPr>
              <w:spacing w:after="0" w:line="240" w:lineRule="auto"/>
              <w:rPr>
                <w:rFonts w:ascii="Arial" w:hAnsi="Arial" w:cs="Arial"/>
                <w:sz w:val="16"/>
                <w:szCs w:val="16"/>
              </w:rPr>
            </w:pPr>
          </w:p>
          <w:p w14:paraId="402D095E" w14:textId="77777777" w:rsidR="00E3254B" w:rsidRPr="00453AA8" w:rsidRDefault="00E3254B" w:rsidP="00566366">
            <w:pPr>
              <w:spacing w:after="0" w:line="240" w:lineRule="auto"/>
              <w:rPr>
                <w:rFonts w:ascii="Arial" w:hAnsi="Arial" w:cs="Arial"/>
                <w:sz w:val="16"/>
                <w:szCs w:val="16"/>
              </w:rPr>
            </w:pPr>
            <w:r>
              <w:rPr>
                <w:rFonts w:ascii="Arial" w:hAnsi="Arial" w:cs="Arial"/>
                <w:sz w:val="16"/>
                <w:szCs w:val="16"/>
              </w:rPr>
              <w:t>Hong Kong</w:t>
            </w:r>
          </w:p>
        </w:tc>
        <w:tc>
          <w:tcPr>
            <w:tcW w:w="1560" w:type="dxa"/>
          </w:tcPr>
          <w:p w14:paraId="1ACD2E65"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4C79AAF6" w14:textId="77777777" w:rsidR="00E3254B" w:rsidRDefault="00E3254B" w:rsidP="00566366">
            <w:pPr>
              <w:spacing w:after="0" w:line="240" w:lineRule="auto"/>
              <w:rPr>
                <w:rFonts w:ascii="Arial" w:hAnsi="Arial" w:cs="Arial"/>
                <w:sz w:val="16"/>
                <w:szCs w:val="16"/>
              </w:rPr>
            </w:pPr>
          </w:p>
          <w:p w14:paraId="72A08A23"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w:t>
            </w:r>
          </w:p>
          <w:p w14:paraId="13E05AB3" w14:textId="77777777" w:rsidR="00E3254B" w:rsidRDefault="00E3254B" w:rsidP="00566366">
            <w:pPr>
              <w:spacing w:after="0" w:line="240" w:lineRule="auto"/>
              <w:rPr>
                <w:rFonts w:ascii="Arial" w:hAnsi="Arial" w:cs="Arial"/>
                <w:sz w:val="16"/>
                <w:szCs w:val="16"/>
              </w:rPr>
            </w:pPr>
          </w:p>
          <w:p w14:paraId="210453C7"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925 older Chinese adults aged ≥65 years who attend the </w:t>
            </w:r>
            <w:r w:rsidRPr="00B80B62">
              <w:rPr>
                <w:rFonts w:ascii="Arial" w:hAnsi="Arial" w:cs="Arial"/>
                <w:sz w:val="16"/>
                <w:szCs w:val="16"/>
              </w:rPr>
              <w:t xml:space="preserve">elderly health centres of the department of Health, Hong Kong special </w:t>
            </w:r>
            <w:r w:rsidRPr="00B80B62">
              <w:rPr>
                <w:rFonts w:ascii="Arial" w:hAnsi="Arial" w:cs="Arial"/>
                <w:sz w:val="16"/>
                <w:szCs w:val="16"/>
              </w:rPr>
              <w:lastRenderedPageBreak/>
              <w:t>Administrative Region</w:t>
            </w:r>
            <w:r>
              <w:rPr>
                <w:rFonts w:ascii="Arial" w:hAnsi="Arial" w:cs="Arial"/>
                <w:sz w:val="16"/>
                <w:szCs w:val="16"/>
              </w:rPr>
              <w:t>.</w:t>
            </w:r>
          </w:p>
        </w:tc>
        <w:tc>
          <w:tcPr>
            <w:tcW w:w="2844" w:type="dxa"/>
          </w:tcPr>
          <w:p w14:paraId="3E0ECF76"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the elderly health centre</w:t>
            </w:r>
          </w:p>
          <w:p w14:paraId="5939B75C" w14:textId="77777777" w:rsidR="00E3254B" w:rsidRDefault="00E3254B" w:rsidP="00566366">
            <w:pPr>
              <w:spacing w:after="0" w:line="240" w:lineRule="auto"/>
              <w:rPr>
                <w:rFonts w:ascii="Arial" w:hAnsi="Arial" w:cs="Arial"/>
                <w:sz w:val="16"/>
                <w:szCs w:val="16"/>
              </w:rPr>
            </w:pPr>
          </w:p>
          <w:p w14:paraId="163C27EE"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Trained interviewers.</w:t>
            </w:r>
          </w:p>
          <w:p w14:paraId="1CD49155" w14:textId="77777777" w:rsidR="00E3254B" w:rsidRDefault="00E3254B" w:rsidP="00566366">
            <w:pPr>
              <w:spacing w:after="0" w:line="240" w:lineRule="auto"/>
              <w:rPr>
                <w:rFonts w:ascii="Arial" w:hAnsi="Arial" w:cs="Arial"/>
                <w:sz w:val="16"/>
                <w:szCs w:val="16"/>
              </w:rPr>
            </w:pPr>
          </w:p>
          <w:p w14:paraId="21D82261" w14:textId="77777777" w:rsidR="00E3254B" w:rsidRPr="00B80B62"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B80B62">
              <w:rPr>
                <w:rFonts w:ascii="Arial" w:hAnsi="Arial" w:cs="Arial"/>
                <w:sz w:val="16"/>
                <w:szCs w:val="16"/>
              </w:rPr>
              <w:t>General functioning</w:t>
            </w:r>
            <w:r>
              <w:rPr>
                <w:rFonts w:ascii="Arial" w:hAnsi="Arial" w:cs="Arial"/>
                <w:sz w:val="16"/>
                <w:szCs w:val="16"/>
              </w:rPr>
              <w:t>, c</w:t>
            </w:r>
            <w:r w:rsidRPr="00B80B62">
              <w:rPr>
                <w:rFonts w:ascii="Arial" w:hAnsi="Arial" w:cs="Arial"/>
                <w:sz w:val="16"/>
                <w:szCs w:val="16"/>
              </w:rPr>
              <w:t xml:space="preserve">ognitive </w:t>
            </w:r>
            <w:r>
              <w:rPr>
                <w:rFonts w:ascii="Arial" w:hAnsi="Arial" w:cs="Arial"/>
                <w:sz w:val="16"/>
                <w:szCs w:val="16"/>
              </w:rPr>
              <w:t>f</w:t>
            </w:r>
            <w:r w:rsidRPr="00B80B62">
              <w:rPr>
                <w:rFonts w:ascii="Arial" w:hAnsi="Arial" w:cs="Arial"/>
                <w:sz w:val="16"/>
                <w:szCs w:val="16"/>
              </w:rPr>
              <w:t>unction</w:t>
            </w:r>
            <w:r>
              <w:rPr>
                <w:rFonts w:ascii="Arial" w:hAnsi="Arial" w:cs="Arial"/>
                <w:sz w:val="16"/>
                <w:szCs w:val="16"/>
              </w:rPr>
              <w:t>, s</w:t>
            </w:r>
            <w:r w:rsidRPr="00B80B62">
              <w:rPr>
                <w:rFonts w:ascii="Arial" w:hAnsi="Arial" w:cs="Arial"/>
                <w:sz w:val="16"/>
                <w:szCs w:val="16"/>
              </w:rPr>
              <w:t>ocial</w:t>
            </w:r>
            <w:r>
              <w:rPr>
                <w:rFonts w:ascii="Arial" w:hAnsi="Arial" w:cs="Arial"/>
                <w:sz w:val="16"/>
                <w:szCs w:val="16"/>
              </w:rPr>
              <w:t xml:space="preserve"> s</w:t>
            </w:r>
            <w:r w:rsidRPr="00B80B62">
              <w:rPr>
                <w:rFonts w:ascii="Arial" w:hAnsi="Arial" w:cs="Arial"/>
                <w:sz w:val="16"/>
                <w:szCs w:val="16"/>
              </w:rPr>
              <w:t>upport</w:t>
            </w:r>
            <w:r>
              <w:rPr>
                <w:rFonts w:ascii="Arial" w:hAnsi="Arial" w:cs="Arial"/>
                <w:sz w:val="16"/>
                <w:szCs w:val="16"/>
              </w:rPr>
              <w:t>,</w:t>
            </w:r>
          </w:p>
          <w:p w14:paraId="7BAB9510" w14:textId="77777777" w:rsidR="00E3254B" w:rsidRDefault="00E3254B" w:rsidP="00566366">
            <w:pPr>
              <w:spacing w:after="0" w:line="240" w:lineRule="auto"/>
              <w:rPr>
                <w:rFonts w:ascii="Arial" w:hAnsi="Arial" w:cs="Arial"/>
                <w:sz w:val="16"/>
                <w:szCs w:val="16"/>
              </w:rPr>
            </w:pPr>
            <w:r>
              <w:rPr>
                <w:rFonts w:ascii="Arial" w:hAnsi="Arial" w:cs="Arial"/>
                <w:sz w:val="16"/>
                <w:szCs w:val="16"/>
              </w:rPr>
              <w:t>p</w:t>
            </w:r>
            <w:r w:rsidRPr="00B80B62">
              <w:rPr>
                <w:rFonts w:ascii="Arial" w:hAnsi="Arial" w:cs="Arial"/>
                <w:sz w:val="16"/>
                <w:szCs w:val="16"/>
              </w:rPr>
              <w:t xml:space="preserve">hysical </w:t>
            </w:r>
            <w:r>
              <w:rPr>
                <w:rFonts w:ascii="Arial" w:hAnsi="Arial" w:cs="Arial"/>
                <w:sz w:val="16"/>
                <w:szCs w:val="16"/>
              </w:rPr>
              <w:t>f</w:t>
            </w:r>
            <w:r w:rsidRPr="00B80B62">
              <w:rPr>
                <w:rFonts w:ascii="Arial" w:hAnsi="Arial" w:cs="Arial"/>
                <w:sz w:val="16"/>
                <w:szCs w:val="16"/>
              </w:rPr>
              <w:t>unctioning</w:t>
            </w:r>
            <w:r>
              <w:rPr>
                <w:rFonts w:ascii="Arial" w:hAnsi="Arial" w:cs="Arial"/>
                <w:sz w:val="16"/>
                <w:szCs w:val="16"/>
              </w:rPr>
              <w:t>, p</w:t>
            </w:r>
            <w:r w:rsidRPr="00B80B62">
              <w:rPr>
                <w:rFonts w:ascii="Arial" w:hAnsi="Arial" w:cs="Arial"/>
                <w:sz w:val="16"/>
                <w:szCs w:val="16"/>
              </w:rPr>
              <w:t xml:space="preserve">hysical </w:t>
            </w:r>
            <w:r>
              <w:rPr>
                <w:rFonts w:ascii="Arial" w:hAnsi="Arial" w:cs="Arial"/>
                <w:sz w:val="16"/>
                <w:szCs w:val="16"/>
              </w:rPr>
              <w:t>i</w:t>
            </w:r>
            <w:r w:rsidRPr="00B80B62">
              <w:rPr>
                <w:rFonts w:ascii="Arial" w:hAnsi="Arial" w:cs="Arial"/>
                <w:sz w:val="16"/>
                <w:szCs w:val="16"/>
              </w:rPr>
              <w:t>llnesses</w:t>
            </w:r>
            <w:r>
              <w:rPr>
                <w:rFonts w:ascii="Arial" w:hAnsi="Arial" w:cs="Arial"/>
                <w:sz w:val="16"/>
                <w:szCs w:val="16"/>
              </w:rPr>
              <w:t>, l</w:t>
            </w:r>
            <w:r w:rsidRPr="00B80B62">
              <w:rPr>
                <w:rFonts w:ascii="Arial" w:hAnsi="Arial" w:cs="Arial"/>
                <w:sz w:val="16"/>
                <w:szCs w:val="16"/>
              </w:rPr>
              <w:t xml:space="preserve">iving </w:t>
            </w:r>
            <w:r>
              <w:rPr>
                <w:rFonts w:ascii="Arial" w:hAnsi="Arial" w:cs="Arial"/>
                <w:sz w:val="16"/>
                <w:szCs w:val="16"/>
              </w:rPr>
              <w:t>e</w:t>
            </w:r>
            <w:r w:rsidRPr="00B80B62">
              <w:rPr>
                <w:rFonts w:ascii="Arial" w:hAnsi="Arial" w:cs="Arial"/>
                <w:sz w:val="16"/>
                <w:szCs w:val="16"/>
              </w:rPr>
              <w:t>nvironment</w:t>
            </w:r>
            <w:r>
              <w:rPr>
                <w:rFonts w:ascii="Arial" w:hAnsi="Arial" w:cs="Arial"/>
                <w:sz w:val="16"/>
                <w:szCs w:val="16"/>
              </w:rPr>
              <w:t>, f</w:t>
            </w:r>
            <w:r w:rsidRPr="00B80B62">
              <w:rPr>
                <w:rFonts w:ascii="Arial" w:hAnsi="Arial" w:cs="Arial"/>
                <w:sz w:val="16"/>
                <w:szCs w:val="16"/>
              </w:rPr>
              <w:t xml:space="preserve">ormal </w:t>
            </w:r>
            <w:r>
              <w:rPr>
                <w:rFonts w:ascii="Arial" w:hAnsi="Arial" w:cs="Arial"/>
                <w:sz w:val="16"/>
                <w:szCs w:val="16"/>
              </w:rPr>
              <w:t>s</w:t>
            </w:r>
            <w:r w:rsidRPr="00B80B62">
              <w:rPr>
                <w:rFonts w:ascii="Arial" w:hAnsi="Arial" w:cs="Arial"/>
                <w:sz w:val="16"/>
                <w:szCs w:val="16"/>
              </w:rPr>
              <w:t xml:space="preserve">ervice </w:t>
            </w:r>
            <w:r>
              <w:rPr>
                <w:rFonts w:ascii="Arial" w:hAnsi="Arial" w:cs="Arial"/>
                <w:sz w:val="16"/>
                <w:szCs w:val="16"/>
              </w:rPr>
              <w:t>u</w:t>
            </w:r>
            <w:r w:rsidRPr="00B80B62">
              <w:rPr>
                <w:rFonts w:ascii="Arial" w:hAnsi="Arial" w:cs="Arial"/>
                <w:sz w:val="16"/>
                <w:szCs w:val="16"/>
              </w:rPr>
              <w:t>tili</w:t>
            </w:r>
            <w:r>
              <w:rPr>
                <w:rFonts w:ascii="Arial" w:hAnsi="Arial" w:cs="Arial"/>
                <w:sz w:val="16"/>
                <w:szCs w:val="16"/>
              </w:rPr>
              <w:t>s</w:t>
            </w:r>
            <w:r w:rsidRPr="00B80B62">
              <w:rPr>
                <w:rFonts w:ascii="Arial" w:hAnsi="Arial" w:cs="Arial"/>
                <w:sz w:val="16"/>
                <w:szCs w:val="16"/>
              </w:rPr>
              <w:t>ation</w:t>
            </w:r>
            <w:r>
              <w:rPr>
                <w:rFonts w:ascii="Arial" w:hAnsi="Arial" w:cs="Arial"/>
                <w:sz w:val="16"/>
                <w:szCs w:val="16"/>
              </w:rPr>
              <w:t>, m</w:t>
            </w:r>
            <w:r w:rsidRPr="00B80B62">
              <w:rPr>
                <w:rFonts w:ascii="Arial" w:hAnsi="Arial" w:cs="Arial"/>
                <w:sz w:val="16"/>
                <w:szCs w:val="16"/>
              </w:rPr>
              <w:t>edication</w:t>
            </w:r>
            <w:r>
              <w:rPr>
                <w:rFonts w:ascii="Arial" w:hAnsi="Arial" w:cs="Arial"/>
                <w:sz w:val="16"/>
                <w:szCs w:val="16"/>
              </w:rPr>
              <w:t xml:space="preserve">. </w:t>
            </w:r>
          </w:p>
        </w:tc>
        <w:tc>
          <w:tcPr>
            <w:tcW w:w="1842" w:type="dxa"/>
          </w:tcPr>
          <w:p w14:paraId="00827F00" w14:textId="77777777" w:rsidR="00E3254B" w:rsidRPr="00F43E12" w:rsidRDefault="00E3254B" w:rsidP="00566366">
            <w:pPr>
              <w:spacing w:after="0" w:line="240" w:lineRule="auto"/>
              <w:rPr>
                <w:rFonts w:ascii="Arial" w:hAnsi="Arial" w:cs="Arial"/>
                <w:sz w:val="16"/>
                <w:szCs w:val="16"/>
              </w:rPr>
            </w:pPr>
            <w:r>
              <w:rPr>
                <w:rFonts w:ascii="Arial" w:hAnsi="Arial" w:cs="Arial"/>
                <w:sz w:val="16"/>
                <w:szCs w:val="16"/>
              </w:rPr>
              <w:t xml:space="preserve">To improve </w:t>
            </w:r>
            <w:r w:rsidRPr="005F1647">
              <w:rPr>
                <w:rFonts w:ascii="Arial" w:hAnsi="Arial" w:cs="Arial"/>
                <w:sz w:val="16"/>
                <w:szCs w:val="16"/>
              </w:rPr>
              <w:t>Chinese older adults</w:t>
            </w:r>
            <w:r>
              <w:rPr>
                <w:rFonts w:ascii="Arial" w:hAnsi="Arial" w:cs="Arial"/>
                <w:sz w:val="16"/>
                <w:szCs w:val="16"/>
              </w:rPr>
              <w:t>’</w:t>
            </w:r>
            <w:r w:rsidRPr="005F1647">
              <w:rPr>
                <w:rFonts w:ascii="Arial" w:hAnsi="Arial" w:cs="Arial"/>
                <w:sz w:val="16"/>
                <w:szCs w:val="16"/>
              </w:rPr>
              <w:t xml:space="preserve"> physical and psychological well-being</w:t>
            </w:r>
            <w:r>
              <w:rPr>
                <w:rFonts w:ascii="Arial" w:hAnsi="Arial" w:cs="Arial"/>
                <w:sz w:val="16"/>
                <w:szCs w:val="16"/>
              </w:rPr>
              <w:t>.</w:t>
            </w:r>
          </w:p>
        </w:tc>
        <w:tc>
          <w:tcPr>
            <w:tcW w:w="1560" w:type="dxa"/>
          </w:tcPr>
          <w:p w14:paraId="294EE3F7" w14:textId="77777777" w:rsidR="00E3254B" w:rsidRPr="00F43E12" w:rsidRDefault="00E3254B" w:rsidP="00566366">
            <w:pPr>
              <w:spacing w:after="0" w:line="240" w:lineRule="auto"/>
              <w:rPr>
                <w:rFonts w:ascii="Arial" w:hAnsi="Arial" w:cs="Arial"/>
                <w:sz w:val="16"/>
                <w:szCs w:val="16"/>
              </w:rPr>
            </w:pPr>
            <w:r>
              <w:rPr>
                <w:rFonts w:ascii="Arial" w:hAnsi="Arial" w:cs="Arial"/>
                <w:sz w:val="16"/>
                <w:szCs w:val="16"/>
              </w:rPr>
              <w:t xml:space="preserve">Patients were assessed using the Minimum Data Set-Home Care </w:t>
            </w:r>
            <w:r w:rsidRPr="005F1647">
              <w:rPr>
                <w:rFonts w:ascii="Arial" w:hAnsi="Arial" w:cs="Arial"/>
                <w:sz w:val="16"/>
                <w:szCs w:val="16"/>
              </w:rPr>
              <w:t>but profiles were not generated</w:t>
            </w:r>
            <w:r>
              <w:rPr>
                <w:rFonts w:ascii="Arial" w:hAnsi="Arial" w:cs="Arial"/>
                <w:sz w:val="16"/>
                <w:szCs w:val="16"/>
              </w:rPr>
              <w:t xml:space="preserve">, </w:t>
            </w:r>
            <w:r w:rsidRPr="005F1647">
              <w:rPr>
                <w:rFonts w:ascii="Arial" w:hAnsi="Arial" w:cs="Arial"/>
                <w:sz w:val="16"/>
                <w:szCs w:val="16"/>
              </w:rPr>
              <w:t xml:space="preserve">and were treated according to </w:t>
            </w:r>
            <w:r>
              <w:rPr>
                <w:rFonts w:ascii="Arial" w:hAnsi="Arial" w:cs="Arial"/>
                <w:sz w:val="16"/>
                <w:szCs w:val="16"/>
              </w:rPr>
              <w:t xml:space="preserve">the </w:t>
            </w:r>
            <w:r w:rsidRPr="005F1647">
              <w:rPr>
                <w:rFonts w:ascii="Arial" w:hAnsi="Arial" w:cs="Arial"/>
                <w:sz w:val="16"/>
                <w:szCs w:val="16"/>
              </w:rPr>
              <w:t>doctor</w:t>
            </w:r>
            <w:r>
              <w:rPr>
                <w:rFonts w:ascii="Arial" w:hAnsi="Arial" w:cs="Arial"/>
                <w:sz w:val="16"/>
                <w:szCs w:val="16"/>
              </w:rPr>
              <w:t>’s</w:t>
            </w:r>
            <w:r w:rsidRPr="005F1647">
              <w:rPr>
                <w:rFonts w:ascii="Arial" w:hAnsi="Arial" w:cs="Arial"/>
                <w:sz w:val="16"/>
                <w:szCs w:val="16"/>
              </w:rPr>
              <w:t xml:space="preserve"> usual practice</w:t>
            </w:r>
            <w:r>
              <w:rPr>
                <w:rFonts w:ascii="Arial" w:hAnsi="Arial" w:cs="Arial"/>
                <w:sz w:val="16"/>
                <w:szCs w:val="16"/>
              </w:rPr>
              <w:t xml:space="preserve">. </w:t>
            </w:r>
          </w:p>
        </w:tc>
        <w:tc>
          <w:tcPr>
            <w:tcW w:w="2551" w:type="dxa"/>
          </w:tcPr>
          <w:p w14:paraId="528C40B7" w14:textId="77777777" w:rsidR="00E3254B" w:rsidRPr="0084448D" w:rsidRDefault="00E3254B" w:rsidP="00566366">
            <w:pPr>
              <w:spacing w:after="0" w:line="240" w:lineRule="auto"/>
              <w:rPr>
                <w:rFonts w:ascii="Arial" w:hAnsi="Arial" w:cs="Arial"/>
                <w:sz w:val="16"/>
                <w:szCs w:val="16"/>
                <w:u w:val="single"/>
              </w:rPr>
            </w:pPr>
            <w:r w:rsidRPr="0084448D">
              <w:rPr>
                <w:rFonts w:ascii="Arial" w:hAnsi="Arial" w:cs="Arial"/>
                <w:sz w:val="16"/>
                <w:szCs w:val="16"/>
                <w:u w:val="single"/>
              </w:rPr>
              <w:t>Functional status</w:t>
            </w:r>
          </w:p>
          <w:p w14:paraId="699B847B"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84448D">
              <w:rPr>
                <w:rFonts w:ascii="Arial" w:hAnsi="Arial" w:cs="Arial"/>
                <w:sz w:val="16"/>
                <w:szCs w:val="16"/>
              </w:rPr>
              <w:t xml:space="preserve">No difference between groups </w:t>
            </w:r>
            <w:r>
              <w:rPr>
                <w:rFonts w:ascii="Arial" w:hAnsi="Arial" w:cs="Arial"/>
                <w:sz w:val="16"/>
                <w:szCs w:val="16"/>
              </w:rPr>
              <w:t>in</w:t>
            </w:r>
            <w:r w:rsidRPr="0084448D">
              <w:rPr>
                <w:rFonts w:ascii="Arial" w:hAnsi="Arial" w:cs="Arial"/>
                <w:sz w:val="16"/>
                <w:szCs w:val="16"/>
              </w:rPr>
              <w:t xml:space="preserve"> ADLs and IADLs</w:t>
            </w:r>
          </w:p>
          <w:p w14:paraId="0E365CAC"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84448D">
              <w:rPr>
                <w:rFonts w:ascii="Arial" w:hAnsi="Arial" w:cs="Arial"/>
                <w:sz w:val="16"/>
                <w:szCs w:val="16"/>
              </w:rPr>
              <w:t xml:space="preserve">No difference between groups </w:t>
            </w:r>
            <w:r>
              <w:rPr>
                <w:rFonts w:ascii="Arial" w:hAnsi="Arial" w:cs="Arial"/>
                <w:sz w:val="16"/>
                <w:szCs w:val="16"/>
              </w:rPr>
              <w:t>in</w:t>
            </w:r>
            <w:r w:rsidRPr="0084448D">
              <w:rPr>
                <w:rFonts w:ascii="Arial" w:hAnsi="Arial" w:cs="Arial"/>
                <w:sz w:val="16"/>
                <w:szCs w:val="16"/>
              </w:rPr>
              <w:t xml:space="preserve"> </w:t>
            </w:r>
            <w:r>
              <w:rPr>
                <w:rFonts w:ascii="Arial" w:hAnsi="Arial" w:cs="Arial"/>
                <w:sz w:val="16"/>
                <w:szCs w:val="16"/>
              </w:rPr>
              <w:t>s</w:t>
            </w:r>
            <w:r w:rsidRPr="0084448D">
              <w:rPr>
                <w:rFonts w:ascii="Arial" w:hAnsi="Arial" w:cs="Arial"/>
                <w:sz w:val="16"/>
                <w:szCs w:val="16"/>
              </w:rPr>
              <w:t>tamina</w:t>
            </w:r>
            <w:r>
              <w:rPr>
                <w:rFonts w:ascii="Arial" w:hAnsi="Arial" w:cs="Arial"/>
                <w:sz w:val="16"/>
                <w:szCs w:val="16"/>
              </w:rPr>
              <w:t>.</w:t>
            </w:r>
          </w:p>
          <w:p w14:paraId="568DDADF" w14:textId="77777777" w:rsidR="00E3254B" w:rsidRDefault="00E3254B" w:rsidP="00566366">
            <w:pPr>
              <w:spacing w:after="0" w:line="240" w:lineRule="auto"/>
              <w:rPr>
                <w:rFonts w:ascii="Arial" w:hAnsi="Arial" w:cs="Arial"/>
                <w:sz w:val="16"/>
                <w:szCs w:val="16"/>
              </w:rPr>
            </w:pPr>
          </w:p>
          <w:p w14:paraId="1B12732F" w14:textId="77777777" w:rsidR="00E3254B" w:rsidRPr="0084448D" w:rsidRDefault="00E3254B" w:rsidP="00566366">
            <w:pPr>
              <w:spacing w:after="0" w:line="240" w:lineRule="auto"/>
              <w:rPr>
                <w:rFonts w:ascii="Arial" w:hAnsi="Arial" w:cs="Arial"/>
                <w:sz w:val="16"/>
                <w:szCs w:val="16"/>
                <w:u w:val="single"/>
              </w:rPr>
            </w:pPr>
            <w:r w:rsidRPr="0084448D">
              <w:rPr>
                <w:rFonts w:ascii="Arial" w:hAnsi="Arial" w:cs="Arial"/>
                <w:sz w:val="16"/>
                <w:szCs w:val="16"/>
                <w:u w:val="single"/>
              </w:rPr>
              <w:t>Mental health</w:t>
            </w:r>
          </w:p>
          <w:p w14:paraId="2DD9813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Intervention group had improvements in mood and behaviour. </w:t>
            </w:r>
          </w:p>
          <w:p w14:paraId="0C3E8B66" w14:textId="77777777" w:rsidR="00E3254B" w:rsidRDefault="00E3254B" w:rsidP="00566366">
            <w:pPr>
              <w:spacing w:after="0" w:line="240" w:lineRule="auto"/>
              <w:rPr>
                <w:rFonts w:ascii="Arial" w:hAnsi="Arial" w:cs="Arial"/>
                <w:sz w:val="16"/>
                <w:szCs w:val="16"/>
              </w:rPr>
            </w:pPr>
          </w:p>
          <w:p w14:paraId="567683EC" w14:textId="77777777" w:rsidR="00E3254B" w:rsidRPr="00D40D04" w:rsidRDefault="00E3254B" w:rsidP="00566366">
            <w:pPr>
              <w:spacing w:after="0" w:line="240" w:lineRule="auto"/>
              <w:rPr>
                <w:rFonts w:ascii="Arial" w:hAnsi="Arial" w:cs="Arial"/>
                <w:sz w:val="16"/>
                <w:szCs w:val="16"/>
                <w:u w:val="single"/>
              </w:rPr>
            </w:pPr>
            <w:r w:rsidRPr="00D40D04">
              <w:rPr>
                <w:rFonts w:ascii="Arial" w:hAnsi="Arial" w:cs="Arial"/>
                <w:sz w:val="16"/>
                <w:szCs w:val="16"/>
                <w:u w:val="single"/>
              </w:rPr>
              <w:t>Cognition</w:t>
            </w:r>
          </w:p>
          <w:p w14:paraId="1BAFD399"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 xml:space="preserve">- </w:t>
            </w:r>
            <w:r w:rsidRPr="0084448D">
              <w:rPr>
                <w:rFonts w:ascii="Arial" w:hAnsi="Arial" w:cs="Arial"/>
                <w:sz w:val="16"/>
                <w:szCs w:val="16"/>
              </w:rPr>
              <w:t xml:space="preserve">No difference between groups </w:t>
            </w:r>
            <w:r>
              <w:rPr>
                <w:rFonts w:ascii="Arial" w:hAnsi="Arial" w:cs="Arial"/>
                <w:sz w:val="16"/>
                <w:szCs w:val="16"/>
              </w:rPr>
              <w:t>in cognition.</w:t>
            </w:r>
          </w:p>
          <w:p w14:paraId="43554669" w14:textId="77777777" w:rsidR="00E3254B" w:rsidRDefault="00E3254B" w:rsidP="00566366">
            <w:pPr>
              <w:spacing w:after="0" w:line="240" w:lineRule="auto"/>
              <w:rPr>
                <w:rFonts w:ascii="Arial" w:hAnsi="Arial" w:cs="Arial"/>
                <w:sz w:val="16"/>
                <w:szCs w:val="16"/>
              </w:rPr>
            </w:pPr>
          </w:p>
          <w:p w14:paraId="397AFBF8" w14:textId="77777777" w:rsidR="00E3254B" w:rsidRPr="005F1647" w:rsidRDefault="00E3254B" w:rsidP="00566366">
            <w:pPr>
              <w:spacing w:after="0" w:line="240" w:lineRule="auto"/>
              <w:rPr>
                <w:rFonts w:ascii="Arial" w:hAnsi="Arial" w:cs="Arial"/>
                <w:sz w:val="16"/>
                <w:szCs w:val="16"/>
                <w:u w:val="single"/>
              </w:rPr>
            </w:pPr>
            <w:r w:rsidRPr="005F1647">
              <w:rPr>
                <w:rFonts w:ascii="Arial" w:hAnsi="Arial" w:cs="Arial"/>
                <w:sz w:val="16"/>
                <w:szCs w:val="16"/>
                <w:u w:val="single"/>
              </w:rPr>
              <w:t>Chronic conditions</w:t>
            </w:r>
          </w:p>
          <w:p w14:paraId="3E211A0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in pain symptoms and pressure ulcer. </w:t>
            </w:r>
          </w:p>
          <w:p w14:paraId="16F1776F" w14:textId="77777777" w:rsidR="00E3254B" w:rsidRDefault="00E3254B" w:rsidP="00566366">
            <w:pPr>
              <w:spacing w:after="0" w:line="240" w:lineRule="auto"/>
              <w:rPr>
                <w:rFonts w:ascii="Arial" w:hAnsi="Arial" w:cs="Arial"/>
                <w:sz w:val="16"/>
                <w:szCs w:val="16"/>
              </w:rPr>
            </w:pPr>
            <w:r>
              <w:rPr>
                <w:rFonts w:ascii="Arial" w:hAnsi="Arial" w:cs="Arial"/>
                <w:sz w:val="16"/>
                <w:szCs w:val="16"/>
              </w:rPr>
              <w:t>- Intervention group had poorer bowel incontinence.</w:t>
            </w:r>
          </w:p>
          <w:p w14:paraId="487FA9D3"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-No difference between groups in bladder incontinence. </w:t>
            </w:r>
          </w:p>
          <w:p w14:paraId="64A2EEF3" w14:textId="77777777" w:rsidR="00E3254B" w:rsidRDefault="00E3254B" w:rsidP="00566366">
            <w:pPr>
              <w:spacing w:after="0" w:line="240" w:lineRule="auto"/>
              <w:rPr>
                <w:rFonts w:ascii="Arial" w:hAnsi="Arial" w:cs="Arial"/>
                <w:sz w:val="16"/>
                <w:szCs w:val="16"/>
              </w:rPr>
            </w:pPr>
          </w:p>
          <w:p w14:paraId="59B5BE50" w14:textId="77777777" w:rsidR="00E3254B" w:rsidRDefault="00E3254B" w:rsidP="00566366">
            <w:pPr>
              <w:spacing w:after="0" w:line="240" w:lineRule="auto"/>
              <w:rPr>
                <w:rFonts w:ascii="Arial" w:hAnsi="Arial" w:cs="Arial"/>
                <w:sz w:val="16"/>
                <w:szCs w:val="16"/>
                <w:u w:val="single"/>
              </w:rPr>
            </w:pPr>
            <w:r w:rsidRPr="005F1647">
              <w:rPr>
                <w:rFonts w:ascii="Arial" w:hAnsi="Arial" w:cs="Arial"/>
                <w:sz w:val="16"/>
                <w:szCs w:val="16"/>
                <w:u w:val="single"/>
              </w:rPr>
              <w:t>Others</w:t>
            </w:r>
          </w:p>
          <w:p w14:paraId="2C52DB54" w14:textId="77777777" w:rsidR="00E3254B" w:rsidRPr="00D40D04" w:rsidRDefault="00E3254B" w:rsidP="00566366">
            <w:pPr>
              <w:spacing w:after="0" w:line="240" w:lineRule="auto"/>
              <w:rPr>
                <w:rFonts w:ascii="Arial" w:hAnsi="Arial" w:cs="Arial"/>
                <w:sz w:val="16"/>
                <w:szCs w:val="16"/>
              </w:rPr>
            </w:pPr>
            <w:r>
              <w:rPr>
                <w:rFonts w:ascii="Arial" w:hAnsi="Arial" w:cs="Arial"/>
                <w:sz w:val="16"/>
                <w:szCs w:val="16"/>
              </w:rPr>
              <w:t>- No difference between groups in ability to communicate.</w:t>
            </w:r>
          </w:p>
          <w:p w14:paraId="01B4FE4F" w14:textId="77777777" w:rsidR="00E3254B" w:rsidRPr="005F1647" w:rsidRDefault="00E3254B" w:rsidP="00566366">
            <w:pPr>
              <w:spacing w:after="0" w:line="240" w:lineRule="auto"/>
              <w:rPr>
                <w:rFonts w:ascii="Arial" w:hAnsi="Arial" w:cs="Arial"/>
                <w:sz w:val="16"/>
                <w:szCs w:val="16"/>
              </w:rPr>
            </w:pPr>
            <w:r>
              <w:rPr>
                <w:rFonts w:ascii="Arial" w:hAnsi="Arial" w:cs="Arial"/>
                <w:sz w:val="16"/>
                <w:szCs w:val="16"/>
              </w:rPr>
              <w:t>- No difference between groups in alcohol use and abuse.</w:t>
            </w:r>
          </w:p>
        </w:tc>
        <w:tc>
          <w:tcPr>
            <w:tcW w:w="1843" w:type="dxa"/>
          </w:tcPr>
          <w:p w14:paraId="433FB5C2" w14:textId="77777777" w:rsidR="00DB0396" w:rsidRDefault="00DB0396" w:rsidP="00DB0396">
            <w:pPr>
              <w:spacing w:after="0" w:line="240" w:lineRule="auto"/>
              <w:rPr>
                <w:rFonts w:ascii="Arial" w:hAnsi="Arial" w:cs="Arial"/>
                <w:sz w:val="16"/>
                <w:szCs w:val="16"/>
                <w:u w:val="single"/>
              </w:rPr>
            </w:pPr>
            <w:r w:rsidRPr="005F1647">
              <w:rPr>
                <w:rFonts w:ascii="Arial" w:hAnsi="Arial" w:cs="Arial"/>
                <w:sz w:val="16"/>
                <w:szCs w:val="16"/>
                <w:u w:val="single"/>
              </w:rPr>
              <w:lastRenderedPageBreak/>
              <w:t>Others</w:t>
            </w:r>
          </w:p>
          <w:p w14:paraId="7E2CA778" w14:textId="77777777" w:rsidR="00DB0396" w:rsidRPr="00D40D04" w:rsidRDefault="00DB0396" w:rsidP="00DB0396">
            <w:pPr>
              <w:spacing w:after="0" w:line="240" w:lineRule="auto"/>
              <w:rPr>
                <w:rFonts w:ascii="Arial" w:hAnsi="Arial" w:cs="Arial"/>
                <w:sz w:val="16"/>
                <w:szCs w:val="16"/>
              </w:rPr>
            </w:pPr>
            <w:r>
              <w:rPr>
                <w:rFonts w:ascii="Arial" w:hAnsi="Arial" w:cs="Arial"/>
                <w:sz w:val="16"/>
                <w:szCs w:val="16"/>
              </w:rPr>
              <w:t>- No difference between groups in ability to communicate.</w:t>
            </w:r>
          </w:p>
          <w:p w14:paraId="178CD98B" w14:textId="12219830" w:rsidR="00E3254B" w:rsidRPr="008A06FE" w:rsidRDefault="00DB0396" w:rsidP="00DB0396">
            <w:pPr>
              <w:spacing w:after="0" w:line="240" w:lineRule="auto"/>
              <w:rPr>
                <w:rFonts w:ascii="Arial" w:hAnsi="Arial" w:cs="Arial"/>
                <w:sz w:val="16"/>
                <w:szCs w:val="16"/>
                <w:u w:val="single"/>
              </w:rPr>
            </w:pPr>
            <w:r>
              <w:rPr>
                <w:rFonts w:ascii="Arial" w:hAnsi="Arial" w:cs="Arial"/>
                <w:sz w:val="16"/>
                <w:szCs w:val="16"/>
              </w:rPr>
              <w:t>- No difference between groups in alcohol use and abuse.</w:t>
            </w:r>
          </w:p>
        </w:tc>
      </w:tr>
      <w:tr w:rsidR="00E3254B" w:rsidRPr="004915E5" w14:paraId="0756C923" w14:textId="77777777" w:rsidTr="00566366">
        <w:trPr>
          <w:jc w:val="center"/>
        </w:trPr>
        <w:tc>
          <w:tcPr>
            <w:tcW w:w="846" w:type="dxa"/>
          </w:tcPr>
          <w:p w14:paraId="540A048A"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11</w:t>
            </w:r>
          </w:p>
        </w:tc>
        <w:tc>
          <w:tcPr>
            <w:tcW w:w="1143" w:type="dxa"/>
          </w:tcPr>
          <w:p w14:paraId="1F5D1620" w14:textId="77777777" w:rsidR="00E3254B" w:rsidRDefault="00E3254B" w:rsidP="00566366">
            <w:pPr>
              <w:spacing w:after="0" w:line="240" w:lineRule="auto"/>
              <w:jc w:val="center"/>
              <w:rPr>
                <w:rFonts w:ascii="Arial" w:hAnsi="Arial" w:cs="Arial"/>
                <w:sz w:val="16"/>
                <w:szCs w:val="16"/>
              </w:rPr>
            </w:pPr>
            <w:r w:rsidRPr="00222EFB">
              <w:rPr>
                <w:rFonts w:ascii="Arial" w:hAnsi="Arial" w:cs="Arial"/>
                <w:sz w:val="16"/>
                <w:szCs w:val="16"/>
              </w:rPr>
              <w:t>Cohen et al</w:t>
            </w:r>
            <w:r>
              <w:rPr>
                <w:rFonts w:ascii="Arial" w:hAnsi="Arial" w:cs="Arial"/>
                <w:sz w:val="16"/>
                <w:szCs w:val="16"/>
              </w:rPr>
              <w:t xml:space="preserve"> 2002</w:t>
            </w:r>
          </w:p>
          <w:p w14:paraId="512683FE" w14:textId="77777777" w:rsidR="00E3254B" w:rsidRDefault="00E3254B" w:rsidP="00566366">
            <w:pPr>
              <w:spacing w:after="0" w:line="240" w:lineRule="auto"/>
              <w:jc w:val="center"/>
              <w:rPr>
                <w:rFonts w:ascii="Arial" w:hAnsi="Arial" w:cs="Arial"/>
                <w:sz w:val="16"/>
                <w:szCs w:val="16"/>
              </w:rPr>
            </w:pPr>
          </w:p>
          <w:p w14:paraId="4DA29438" w14:textId="77777777" w:rsidR="00E3254B" w:rsidRPr="00C40CFC" w:rsidRDefault="00E3254B" w:rsidP="00566366">
            <w:pPr>
              <w:spacing w:after="0" w:line="240" w:lineRule="auto"/>
              <w:jc w:val="center"/>
              <w:rPr>
                <w:rFonts w:ascii="Arial" w:hAnsi="Arial" w:cs="Arial"/>
                <w:sz w:val="16"/>
                <w:szCs w:val="16"/>
              </w:rPr>
            </w:pPr>
          </w:p>
        </w:tc>
        <w:tc>
          <w:tcPr>
            <w:tcW w:w="1408" w:type="dxa"/>
          </w:tcPr>
          <w:p w14:paraId="711D063A" w14:textId="77777777" w:rsidR="00E3254B" w:rsidRDefault="00E3254B" w:rsidP="00566366">
            <w:pPr>
              <w:spacing w:after="0" w:line="240" w:lineRule="auto"/>
              <w:rPr>
                <w:rFonts w:ascii="Arial" w:hAnsi="Arial" w:cs="Arial"/>
                <w:sz w:val="16"/>
                <w:szCs w:val="16"/>
              </w:rPr>
            </w:pPr>
            <w:r>
              <w:rPr>
                <w:rFonts w:ascii="Arial" w:hAnsi="Arial" w:cs="Arial"/>
                <w:sz w:val="16"/>
                <w:szCs w:val="16"/>
              </w:rPr>
              <w:t>O</w:t>
            </w:r>
            <w:r w:rsidRPr="00DF0D14">
              <w:rPr>
                <w:rFonts w:ascii="Arial" w:hAnsi="Arial" w:cs="Arial"/>
                <w:sz w:val="16"/>
                <w:szCs w:val="16"/>
              </w:rPr>
              <w:t xml:space="preserve">utpatient </w:t>
            </w:r>
            <w:r>
              <w:rPr>
                <w:rFonts w:ascii="Arial" w:hAnsi="Arial" w:cs="Arial"/>
                <w:sz w:val="16"/>
                <w:szCs w:val="16"/>
              </w:rPr>
              <w:t>clinic</w:t>
            </w:r>
          </w:p>
          <w:p w14:paraId="0184CFC4" w14:textId="77777777" w:rsidR="00E3254B" w:rsidRDefault="00E3254B" w:rsidP="00566366">
            <w:pPr>
              <w:spacing w:after="0" w:line="240" w:lineRule="auto"/>
              <w:rPr>
                <w:rFonts w:ascii="Arial" w:hAnsi="Arial" w:cs="Arial"/>
                <w:sz w:val="16"/>
                <w:szCs w:val="16"/>
              </w:rPr>
            </w:pPr>
            <w:r>
              <w:rPr>
                <w:rFonts w:ascii="Arial" w:hAnsi="Arial" w:cs="Arial"/>
                <w:sz w:val="16"/>
                <w:szCs w:val="16"/>
              </w:rPr>
              <w:t>[Only the outpatient intervention and control study participants in the study were reviewed]</w:t>
            </w:r>
          </w:p>
          <w:p w14:paraId="5F234CDF" w14:textId="77777777" w:rsidR="00E3254B" w:rsidRDefault="00E3254B" w:rsidP="00566366">
            <w:pPr>
              <w:spacing w:after="0" w:line="240" w:lineRule="auto"/>
              <w:rPr>
                <w:rFonts w:ascii="Arial" w:hAnsi="Arial" w:cs="Arial"/>
                <w:sz w:val="16"/>
                <w:szCs w:val="16"/>
              </w:rPr>
            </w:pPr>
          </w:p>
          <w:p w14:paraId="6848E977"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50317975"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150D67AE" w14:textId="77777777" w:rsidR="00E3254B" w:rsidRDefault="00E3254B" w:rsidP="00566366">
            <w:pPr>
              <w:spacing w:after="0" w:line="240" w:lineRule="auto"/>
              <w:rPr>
                <w:rFonts w:ascii="Arial" w:hAnsi="Arial" w:cs="Arial"/>
                <w:sz w:val="16"/>
                <w:szCs w:val="16"/>
              </w:rPr>
            </w:pPr>
          </w:p>
          <w:p w14:paraId="3E4F4073" w14:textId="77777777" w:rsidR="00E3254B" w:rsidRDefault="00E3254B" w:rsidP="00566366">
            <w:pPr>
              <w:spacing w:after="0" w:line="240" w:lineRule="auto"/>
              <w:rPr>
                <w:rFonts w:ascii="Arial" w:hAnsi="Arial" w:cs="Arial"/>
                <w:sz w:val="16"/>
                <w:szCs w:val="16"/>
              </w:rPr>
            </w:pPr>
            <w:r>
              <w:rPr>
                <w:rFonts w:ascii="Arial" w:hAnsi="Arial" w:cs="Arial"/>
                <w:sz w:val="16"/>
                <w:szCs w:val="16"/>
              </w:rPr>
              <w:t>1 year</w:t>
            </w:r>
          </w:p>
          <w:p w14:paraId="01684523" w14:textId="77777777" w:rsidR="00E3254B" w:rsidRDefault="00E3254B" w:rsidP="00566366">
            <w:pPr>
              <w:spacing w:after="0" w:line="240" w:lineRule="auto"/>
              <w:rPr>
                <w:rFonts w:ascii="Arial" w:hAnsi="Arial" w:cs="Arial"/>
                <w:sz w:val="16"/>
                <w:szCs w:val="16"/>
              </w:rPr>
            </w:pPr>
          </w:p>
          <w:p w14:paraId="1830FC8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1388 persons aged ≥65 years who were </w:t>
            </w:r>
            <w:r w:rsidRPr="00313A13">
              <w:rPr>
                <w:rFonts w:ascii="Arial" w:hAnsi="Arial" w:cs="Arial"/>
                <w:sz w:val="16"/>
                <w:szCs w:val="16"/>
              </w:rPr>
              <w:t>hospitali</w:t>
            </w:r>
            <w:r>
              <w:rPr>
                <w:rFonts w:ascii="Arial" w:hAnsi="Arial" w:cs="Arial"/>
                <w:sz w:val="16"/>
                <w:szCs w:val="16"/>
              </w:rPr>
              <w:t>sed</w:t>
            </w:r>
            <w:r w:rsidRPr="00313A13">
              <w:rPr>
                <w:rFonts w:ascii="Arial" w:hAnsi="Arial" w:cs="Arial"/>
                <w:sz w:val="16"/>
                <w:szCs w:val="16"/>
              </w:rPr>
              <w:t xml:space="preserve"> on a medical or surgical ward, </w:t>
            </w:r>
            <w:r>
              <w:rPr>
                <w:rFonts w:ascii="Arial" w:hAnsi="Arial" w:cs="Arial"/>
                <w:sz w:val="16"/>
                <w:szCs w:val="16"/>
              </w:rPr>
              <w:t>had l</w:t>
            </w:r>
            <w:r w:rsidRPr="00313A13">
              <w:rPr>
                <w:rFonts w:ascii="Arial" w:hAnsi="Arial" w:cs="Arial"/>
                <w:sz w:val="16"/>
                <w:szCs w:val="16"/>
              </w:rPr>
              <w:t xml:space="preserve">ength of stay of at least two days, and </w:t>
            </w:r>
            <w:r>
              <w:rPr>
                <w:rFonts w:ascii="Arial" w:hAnsi="Arial" w:cs="Arial"/>
                <w:sz w:val="16"/>
                <w:szCs w:val="16"/>
              </w:rPr>
              <w:t>frailty.</w:t>
            </w:r>
          </w:p>
        </w:tc>
        <w:tc>
          <w:tcPr>
            <w:tcW w:w="2844" w:type="dxa"/>
          </w:tcPr>
          <w:p w14:paraId="2A546BFC" w14:textId="77777777" w:rsidR="00E3254B" w:rsidRDefault="00E3254B" w:rsidP="00566366">
            <w:pPr>
              <w:spacing w:after="0" w:line="240" w:lineRule="auto"/>
              <w:rPr>
                <w:rFonts w:ascii="Arial" w:hAnsi="Arial" w:cs="Arial"/>
                <w:sz w:val="16"/>
                <w:szCs w:val="16"/>
              </w:rPr>
            </w:pPr>
            <w:r>
              <w:rPr>
                <w:rFonts w:ascii="Arial" w:hAnsi="Arial" w:cs="Arial"/>
                <w:sz w:val="16"/>
                <w:szCs w:val="16"/>
              </w:rPr>
              <w:t>O</w:t>
            </w:r>
            <w:r w:rsidRPr="00DF0D14">
              <w:rPr>
                <w:rFonts w:ascii="Arial" w:hAnsi="Arial" w:cs="Arial"/>
                <w:sz w:val="16"/>
                <w:szCs w:val="16"/>
              </w:rPr>
              <w:t>utpatient geriatric evaluation and management</w:t>
            </w:r>
          </w:p>
          <w:p w14:paraId="03BF7695" w14:textId="77777777" w:rsidR="00E3254B" w:rsidRDefault="00E3254B" w:rsidP="00566366">
            <w:pPr>
              <w:spacing w:after="0" w:line="240" w:lineRule="auto"/>
              <w:rPr>
                <w:rFonts w:ascii="Arial" w:hAnsi="Arial" w:cs="Arial"/>
                <w:sz w:val="16"/>
                <w:szCs w:val="16"/>
              </w:rPr>
            </w:pPr>
          </w:p>
          <w:p w14:paraId="6334EDA8"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G</w:t>
            </w:r>
            <w:r w:rsidRPr="00313A13">
              <w:rPr>
                <w:rFonts w:ascii="Arial" w:hAnsi="Arial" w:cs="Arial"/>
                <w:sz w:val="16"/>
                <w:szCs w:val="16"/>
              </w:rPr>
              <w:t>eriatrician, social worker, and nurse</w:t>
            </w:r>
            <w:r>
              <w:rPr>
                <w:rFonts w:ascii="Arial" w:hAnsi="Arial" w:cs="Arial"/>
                <w:sz w:val="16"/>
                <w:szCs w:val="16"/>
              </w:rPr>
              <w:t>.</w:t>
            </w:r>
          </w:p>
          <w:p w14:paraId="008E3F15" w14:textId="77777777" w:rsidR="00E3254B" w:rsidRDefault="00E3254B" w:rsidP="00566366">
            <w:pPr>
              <w:spacing w:after="0" w:line="240" w:lineRule="auto"/>
              <w:rPr>
                <w:rFonts w:ascii="Arial" w:hAnsi="Arial" w:cs="Arial"/>
                <w:sz w:val="16"/>
                <w:szCs w:val="16"/>
              </w:rPr>
            </w:pPr>
          </w:p>
          <w:p w14:paraId="6C16B9C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3014C6">
              <w:rPr>
                <w:rFonts w:ascii="Arial" w:hAnsi="Arial" w:cs="Arial"/>
                <w:sz w:val="16"/>
                <w:szCs w:val="16"/>
              </w:rPr>
              <w:t>Medical history and physical examination, functional, cognitive, affective, and nutritional status</w:t>
            </w:r>
            <w:r>
              <w:rPr>
                <w:rFonts w:ascii="Arial" w:hAnsi="Arial" w:cs="Arial"/>
                <w:sz w:val="16"/>
                <w:szCs w:val="16"/>
              </w:rPr>
              <w:t xml:space="preserve">, </w:t>
            </w:r>
            <w:r w:rsidRPr="003014C6">
              <w:rPr>
                <w:rFonts w:ascii="Arial" w:hAnsi="Arial" w:cs="Arial"/>
                <w:sz w:val="16"/>
                <w:szCs w:val="16"/>
              </w:rPr>
              <w:t>caregiver’s capabilitie</w:t>
            </w:r>
            <w:r>
              <w:rPr>
                <w:rFonts w:ascii="Arial" w:hAnsi="Arial" w:cs="Arial"/>
                <w:sz w:val="16"/>
                <w:szCs w:val="16"/>
              </w:rPr>
              <w:t>s,</w:t>
            </w:r>
            <w:r w:rsidRPr="003014C6">
              <w:rPr>
                <w:rFonts w:ascii="Arial" w:hAnsi="Arial" w:cs="Arial"/>
                <w:sz w:val="16"/>
                <w:szCs w:val="16"/>
              </w:rPr>
              <w:t xml:space="preserve"> patient’s social situation,</w:t>
            </w:r>
            <w:r>
              <w:rPr>
                <w:rFonts w:ascii="Arial" w:hAnsi="Arial" w:cs="Arial"/>
                <w:sz w:val="16"/>
                <w:szCs w:val="16"/>
              </w:rPr>
              <w:t xml:space="preserve"> and </w:t>
            </w:r>
            <w:r w:rsidRPr="003014C6">
              <w:rPr>
                <w:rFonts w:ascii="Arial" w:hAnsi="Arial" w:cs="Arial"/>
                <w:sz w:val="16"/>
                <w:szCs w:val="16"/>
              </w:rPr>
              <w:t>geriatric syndromes such as incontinence or falls.</w:t>
            </w:r>
          </w:p>
        </w:tc>
        <w:tc>
          <w:tcPr>
            <w:tcW w:w="1842" w:type="dxa"/>
          </w:tcPr>
          <w:p w14:paraId="3EE20D7E" w14:textId="77777777" w:rsidR="00E3254B" w:rsidRDefault="00E3254B" w:rsidP="00566366">
            <w:pPr>
              <w:spacing w:after="0" w:line="240" w:lineRule="auto"/>
              <w:rPr>
                <w:rFonts w:ascii="Arial" w:hAnsi="Arial" w:cs="Arial"/>
                <w:sz w:val="16"/>
                <w:szCs w:val="16"/>
              </w:rPr>
            </w:pPr>
            <w:r w:rsidRPr="003014C6">
              <w:rPr>
                <w:rFonts w:ascii="Arial" w:hAnsi="Arial" w:cs="Arial"/>
                <w:sz w:val="16"/>
                <w:szCs w:val="16"/>
              </w:rPr>
              <w:t>To promote survival and functional status</w:t>
            </w:r>
            <w:r>
              <w:rPr>
                <w:rFonts w:ascii="Arial" w:hAnsi="Arial" w:cs="Arial"/>
                <w:sz w:val="16"/>
                <w:szCs w:val="16"/>
              </w:rPr>
              <w:t>.</w:t>
            </w:r>
          </w:p>
        </w:tc>
        <w:tc>
          <w:tcPr>
            <w:tcW w:w="1560" w:type="dxa"/>
          </w:tcPr>
          <w:p w14:paraId="012C661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Usual care was providing </w:t>
            </w:r>
            <w:r w:rsidRPr="003014C6">
              <w:rPr>
                <w:rFonts w:ascii="Arial" w:hAnsi="Arial" w:cs="Arial"/>
                <w:sz w:val="16"/>
                <w:szCs w:val="16"/>
              </w:rPr>
              <w:t xml:space="preserve">at least one follow-up appointment at </w:t>
            </w:r>
            <w:r>
              <w:rPr>
                <w:rFonts w:ascii="Arial" w:hAnsi="Arial" w:cs="Arial"/>
                <w:sz w:val="16"/>
                <w:szCs w:val="16"/>
              </w:rPr>
              <w:t xml:space="preserve">an </w:t>
            </w:r>
            <w:r w:rsidRPr="003014C6">
              <w:rPr>
                <w:rFonts w:ascii="Arial" w:hAnsi="Arial" w:cs="Arial"/>
                <w:sz w:val="16"/>
                <w:szCs w:val="16"/>
              </w:rPr>
              <w:t>appropriate outpatient clinic.</w:t>
            </w:r>
          </w:p>
        </w:tc>
        <w:tc>
          <w:tcPr>
            <w:tcW w:w="2551" w:type="dxa"/>
          </w:tcPr>
          <w:p w14:paraId="1F54D5CC"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149AC65C" w14:textId="77777777" w:rsidR="00E3254B" w:rsidRDefault="00E3254B" w:rsidP="00566366">
            <w:pPr>
              <w:spacing w:after="0" w:line="240" w:lineRule="auto"/>
              <w:rPr>
                <w:rFonts w:ascii="Arial" w:hAnsi="Arial" w:cs="Arial"/>
                <w:sz w:val="16"/>
                <w:szCs w:val="16"/>
                <w:u w:val="single"/>
              </w:rPr>
            </w:pPr>
            <w:r w:rsidRPr="003014C6">
              <w:rPr>
                <w:rFonts w:ascii="Arial" w:hAnsi="Arial" w:cs="Arial"/>
                <w:sz w:val="16"/>
                <w:szCs w:val="16"/>
              </w:rPr>
              <w:t>- No difference between groups in BADL score, IADL score, and physical performance.</w:t>
            </w:r>
          </w:p>
          <w:p w14:paraId="10B86ED6" w14:textId="77777777" w:rsidR="00E3254B" w:rsidRDefault="00E3254B" w:rsidP="00566366">
            <w:pPr>
              <w:spacing w:after="0" w:line="240" w:lineRule="auto"/>
              <w:rPr>
                <w:rFonts w:ascii="Arial" w:hAnsi="Arial" w:cs="Arial"/>
                <w:sz w:val="16"/>
                <w:szCs w:val="16"/>
                <w:u w:val="single"/>
              </w:rPr>
            </w:pPr>
          </w:p>
          <w:p w14:paraId="0E80B471"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7A9700B7" w14:textId="77777777" w:rsidR="00E3254B" w:rsidRPr="00CD3DDC" w:rsidRDefault="00E3254B" w:rsidP="00566366">
            <w:pPr>
              <w:spacing w:after="0" w:line="240" w:lineRule="auto"/>
              <w:rPr>
                <w:rFonts w:ascii="Arial" w:hAnsi="Arial" w:cs="Arial"/>
                <w:sz w:val="16"/>
                <w:szCs w:val="16"/>
              </w:rPr>
            </w:pPr>
            <w:r w:rsidRPr="00CD3DDC">
              <w:rPr>
                <w:rFonts w:ascii="Arial" w:hAnsi="Arial" w:cs="Arial"/>
                <w:sz w:val="16"/>
                <w:szCs w:val="16"/>
              </w:rPr>
              <w:t xml:space="preserve">- No difference between groups in SF-36 scores for physical functioning, physical limitations, emotional limitations, and social activity, bodily pain. </w:t>
            </w:r>
          </w:p>
          <w:p w14:paraId="0E0374BE" w14:textId="125A96B4"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CD3DDC">
              <w:rPr>
                <w:rFonts w:ascii="Arial" w:hAnsi="Arial" w:cs="Arial"/>
                <w:sz w:val="16"/>
                <w:szCs w:val="16"/>
              </w:rPr>
              <w:t>Intervention group had improved SF-36 scores for energy</w:t>
            </w:r>
            <w:r w:rsidR="00A05874">
              <w:rPr>
                <w:rFonts w:ascii="Arial" w:hAnsi="Arial" w:cs="Arial"/>
                <w:sz w:val="16"/>
                <w:szCs w:val="16"/>
              </w:rPr>
              <w:t xml:space="preserve">, </w:t>
            </w:r>
            <w:r w:rsidRPr="00CD3DDC">
              <w:rPr>
                <w:rFonts w:ascii="Arial" w:hAnsi="Arial" w:cs="Arial"/>
                <w:sz w:val="16"/>
                <w:szCs w:val="16"/>
              </w:rPr>
              <w:t>general health</w:t>
            </w:r>
            <w:r w:rsidR="00A05874">
              <w:rPr>
                <w:rFonts w:ascii="Arial" w:hAnsi="Arial" w:cs="Arial"/>
                <w:sz w:val="16"/>
                <w:szCs w:val="16"/>
              </w:rPr>
              <w:t>, and mental health.</w:t>
            </w:r>
          </w:p>
          <w:p w14:paraId="35A24975" w14:textId="77777777" w:rsidR="00E3254B" w:rsidRDefault="00E3254B" w:rsidP="00566366">
            <w:pPr>
              <w:spacing w:after="0" w:line="240" w:lineRule="auto"/>
              <w:rPr>
                <w:rFonts w:ascii="Arial" w:hAnsi="Arial" w:cs="Arial"/>
                <w:sz w:val="16"/>
                <w:szCs w:val="16"/>
              </w:rPr>
            </w:pPr>
          </w:p>
          <w:p w14:paraId="2DE8DC54" w14:textId="77777777" w:rsidR="00E3254B" w:rsidRPr="00091D2F" w:rsidRDefault="00E3254B" w:rsidP="00566366">
            <w:pPr>
              <w:spacing w:after="0" w:line="240" w:lineRule="auto"/>
              <w:rPr>
                <w:rFonts w:ascii="Arial" w:hAnsi="Arial" w:cs="Arial"/>
                <w:sz w:val="16"/>
                <w:szCs w:val="16"/>
                <w:u w:val="single"/>
              </w:rPr>
            </w:pPr>
            <w:r w:rsidRPr="00091D2F">
              <w:rPr>
                <w:rFonts w:ascii="Arial" w:hAnsi="Arial" w:cs="Arial"/>
                <w:sz w:val="16"/>
                <w:szCs w:val="16"/>
                <w:u w:val="single"/>
              </w:rPr>
              <w:t>Mortality</w:t>
            </w:r>
          </w:p>
          <w:p w14:paraId="5931EA4C" w14:textId="7C42DE80" w:rsidR="00E3254B" w:rsidRPr="003014C6" w:rsidRDefault="00E3254B" w:rsidP="00A05874">
            <w:pPr>
              <w:spacing w:after="0" w:line="240" w:lineRule="auto"/>
              <w:rPr>
                <w:rFonts w:ascii="Arial" w:hAnsi="Arial" w:cs="Arial"/>
                <w:sz w:val="16"/>
                <w:szCs w:val="16"/>
              </w:rPr>
            </w:pPr>
            <w:r w:rsidRPr="00091D2F">
              <w:rPr>
                <w:rFonts w:ascii="Arial" w:hAnsi="Arial" w:cs="Arial"/>
                <w:sz w:val="16"/>
                <w:szCs w:val="16"/>
              </w:rPr>
              <w:t>No difference between groups for relative risk of death.</w:t>
            </w:r>
          </w:p>
        </w:tc>
        <w:tc>
          <w:tcPr>
            <w:tcW w:w="1843" w:type="dxa"/>
          </w:tcPr>
          <w:p w14:paraId="6AF65639"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49BA8E6D" w14:textId="77777777" w:rsidTr="00566366">
        <w:trPr>
          <w:jc w:val="center"/>
        </w:trPr>
        <w:tc>
          <w:tcPr>
            <w:tcW w:w="846" w:type="dxa"/>
          </w:tcPr>
          <w:p w14:paraId="276F0414"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12</w:t>
            </w:r>
          </w:p>
        </w:tc>
        <w:tc>
          <w:tcPr>
            <w:tcW w:w="1143" w:type="dxa"/>
          </w:tcPr>
          <w:p w14:paraId="68FC4E3A"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Drennan et al 2005</w:t>
            </w:r>
          </w:p>
          <w:p w14:paraId="3251F48B" w14:textId="77777777" w:rsidR="00E3254B" w:rsidRDefault="00E3254B" w:rsidP="00566366">
            <w:pPr>
              <w:spacing w:after="0" w:line="240" w:lineRule="auto"/>
              <w:jc w:val="center"/>
              <w:rPr>
                <w:rFonts w:ascii="Arial" w:hAnsi="Arial" w:cs="Arial"/>
                <w:sz w:val="16"/>
                <w:szCs w:val="16"/>
              </w:rPr>
            </w:pPr>
          </w:p>
          <w:p w14:paraId="0D1F3A70" w14:textId="77777777" w:rsidR="00E3254B" w:rsidRDefault="00E3254B" w:rsidP="00566366">
            <w:pPr>
              <w:spacing w:after="0" w:line="240" w:lineRule="auto"/>
              <w:jc w:val="center"/>
              <w:rPr>
                <w:rFonts w:ascii="Arial" w:hAnsi="Arial" w:cs="Arial"/>
                <w:sz w:val="16"/>
                <w:szCs w:val="16"/>
              </w:rPr>
            </w:pPr>
          </w:p>
          <w:p w14:paraId="0211882C" w14:textId="77777777" w:rsidR="00E3254B" w:rsidRPr="00222EFB" w:rsidRDefault="00E3254B" w:rsidP="00566366">
            <w:pPr>
              <w:spacing w:after="0" w:line="240" w:lineRule="auto"/>
              <w:jc w:val="center"/>
              <w:rPr>
                <w:rFonts w:ascii="Arial" w:hAnsi="Arial" w:cs="Arial"/>
                <w:sz w:val="16"/>
                <w:szCs w:val="16"/>
              </w:rPr>
            </w:pPr>
          </w:p>
        </w:tc>
        <w:tc>
          <w:tcPr>
            <w:tcW w:w="1408" w:type="dxa"/>
          </w:tcPr>
          <w:p w14:paraId="75A1BD46"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w:t>
            </w:r>
          </w:p>
          <w:p w14:paraId="58E71699" w14:textId="77777777" w:rsidR="00E3254B" w:rsidRDefault="00E3254B" w:rsidP="00566366">
            <w:pPr>
              <w:spacing w:after="0" w:line="240" w:lineRule="auto"/>
              <w:rPr>
                <w:rFonts w:ascii="Arial" w:hAnsi="Arial" w:cs="Arial"/>
                <w:sz w:val="16"/>
                <w:szCs w:val="16"/>
              </w:rPr>
            </w:pPr>
          </w:p>
          <w:p w14:paraId="345AD934"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Kingdom</w:t>
            </w:r>
          </w:p>
          <w:p w14:paraId="1C4B6FC4" w14:textId="77777777" w:rsidR="00E3254B" w:rsidRDefault="00E3254B" w:rsidP="00566366">
            <w:pPr>
              <w:spacing w:after="0" w:line="240" w:lineRule="auto"/>
              <w:rPr>
                <w:rFonts w:ascii="Arial" w:hAnsi="Arial" w:cs="Arial"/>
                <w:sz w:val="16"/>
                <w:szCs w:val="16"/>
              </w:rPr>
            </w:pPr>
          </w:p>
        </w:tc>
        <w:tc>
          <w:tcPr>
            <w:tcW w:w="1560" w:type="dxa"/>
          </w:tcPr>
          <w:p w14:paraId="150B7DCF" w14:textId="77777777" w:rsidR="00E3254B" w:rsidRDefault="00E3254B" w:rsidP="00566366">
            <w:pPr>
              <w:spacing w:after="0" w:line="240" w:lineRule="auto"/>
              <w:rPr>
                <w:rFonts w:ascii="Arial" w:hAnsi="Arial" w:cs="Arial"/>
                <w:sz w:val="16"/>
                <w:szCs w:val="16"/>
              </w:rPr>
            </w:pPr>
            <w:r>
              <w:rPr>
                <w:rFonts w:ascii="Arial" w:hAnsi="Arial" w:cs="Arial"/>
                <w:sz w:val="16"/>
                <w:szCs w:val="16"/>
              </w:rPr>
              <w:t>Mixed methods</w:t>
            </w:r>
          </w:p>
          <w:p w14:paraId="74E62C3D" w14:textId="77777777" w:rsidR="00E3254B" w:rsidRDefault="00E3254B" w:rsidP="00566366">
            <w:pPr>
              <w:spacing w:after="0" w:line="240" w:lineRule="auto"/>
              <w:rPr>
                <w:rFonts w:ascii="Arial" w:hAnsi="Arial" w:cs="Arial"/>
                <w:sz w:val="16"/>
                <w:szCs w:val="16"/>
              </w:rPr>
            </w:pPr>
          </w:p>
          <w:p w14:paraId="3D3C094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320 persons aged ≥75 years assessed to be high risk by general practitioners. </w:t>
            </w:r>
          </w:p>
          <w:p w14:paraId="433D095D" w14:textId="77777777" w:rsidR="00E3254B" w:rsidRDefault="00E3254B" w:rsidP="00566366">
            <w:pPr>
              <w:spacing w:after="0" w:line="240" w:lineRule="auto"/>
              <w:rPr>
                <w:rFonts w:ascii="Arial" w:hAnsi="Arial" w:cs="Arial"/>
                <w:sz w:val="16"/>
                <w:szCs w:val="16"/>
              </w:rPr>
            </w:pPr>
          </w:p>
          <w:p w14:paraId="179D1871" w14:textId="77777777" w:rsidR="00E3254B" w:rsidRDefault="00E3254B" w:rsidP="00566366">
            <w:pPr>
              <w:spacing w:after="0" w:line="240" w:lineRule="auto"/>
              <w:rPr>
                <w:rFonts w:ascii="Arial" w:hAnsi="Arial" w:cs="Arial"/>
                <w:sz w:val="16"/>
                <w:szCs w:val="16"/>
              </w:rPr>
            </w:pPr>
          </w:p>
          <w:p w14:paraId="00BF70DC" w14:textId="77777777" w:rsidR="00E3254B" w:rsidRDefault="00E3254B" w:rsidP="00566366">
            <w:pPr>
              <w:spacing w:after="0" w:line="240" w:lineRule="auto"/>
              <w:rPr>
                <w:rFonts w:ascii="Arial" w:hAnsi="Arial" w:cs="Arial"/>
                <w:sz w:val="16"/>
                <w:szCs w:val="16"/>
              </w:rPr>
            </w:pPr>
          </w:p>
          <w:p w14:paraId="4B59582D" w14:textId="77777777" w:rsidR="00E3254B" w:rsidRDefault="00E3254B" w:rsidP="00566366">
            <w:pPr>
              <w:spacing w:after="0" w:line="240" w:lineRule="auto"/>
              <w:rPr>
                <w:rFonts w:ascii="Arial" w:hAnsi="Arial" w:cs="Arial"/>
                <w:sz w:val="16"/>
                <w:szCs w:val="16"/>
              </w:rPr>
            </w:pPr>
          </w:p>
        </w:tc>
        <w:tc>
          <w:tcPr>
            <w:tcW w:w="2844" w:type="dxa"/>
          </w:tcPr>
          <w:p w14:paraId="3D988F4A"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w:t>
            </w:r>
          </w:p>
          <w:p w14:paraId="20BDE021" w14:textId="77777777" w:rsidR="00E3254B" w:rsidRDefault="00E3254B" w:rsidP="00566366">
            <w:pPr>
              <w:spacing w:after="0" w:line="240" w:lineRule="auto"/>
              <w:rPr>
                <w:rFonts w:ascii="Arial" w:hAnsi="Arial" w:cs="Arial"/>
                <w:sz w:val="16"/>
                <w:szCs w:val="16"/>
              </w:rPr>
            </w:pPr>
          </w:p>
          <w:p w14:paraId="2F4C0816" w14:textId="77777777" w:rsidR="00E3254B" w:rsidRPr="006E213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6E213B">
              <w:rPr>
                <w:rFonts w:ascii="Arial" w:hAnsi="Arial" w:cs="Arial"/>
                <w:sz w:val="16"/>
                <w:szCs w:val="16"/>
              </w:rPr>
              <w:t xml:space="preserve">Two persons from the 6 members of the multidisciplinary </w:t>
            </w:r>
          </w:p>
          <w:p w14:paraId="12DF1361" w14:textId="77777777" w:rsidR="00E3254B" w:rsidRDefault="00E3254B" w:rsidP="00566366">
            <w:pPr>
              <w:spacing w:after="0" w:line="240" w:lineRule="auto"/>
              <w:rPr>
                <w:rFonts w:ascii="Arial" w:hAnsi="Arial" w:cs="Arial"/>
                <w:sz w:val="16"/>
                <w:szCs w:val="16"/>
              </w:rPr>
            </w:pPr>
            <w:r w:rsidRPr="006E213B">
              <w:rPr>
                <w:rFonts w:ascii="Arial" w:hAnsi="Arial" w:cs="Arial"/>
                <w:sz w:val="16"/>
                <w:szCs w:val="16"/>
              </w:rPr>
              <w:t>health and social care team</w:t>
            </w:r>
            <w:r>
              <w:rPr>
                <w:rFonts w:ascii="Arial" w:hAnsi="Arial" w:cs="Arial"/>
                <w:sz w:val="16"/>
                <w:szCs w:val="16"/>
              </w:rPr>
              <w:t xml:space="preserve">. </w:t>
            </w:r>
          </w:p>
          <w:p w14:paraId="12F72C7C" w14:textId="77777777" w:rsidR="00E3254B" w:rsidRDefault="00E3254B" w:rsidP="00566366">
            <w:pPr>
              <w:spacing w:after="0" w:line="240" w:lineRule="auto"/>
              <w:rPr>
                <w:rFonts w:ascii="Arial" w:hAnsi="Arial" w:cs="Arial"/>
                <w:sz w:val="16"/>
                <w:szCs w:val="16"/>
              </w:rPr>
            </w:pPr>
          </w:p>
          <w:p w14:paraId="2F724606" w14:textId="307D5BD3"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00443C1A">
              <w:rPr>
                <w:rFonts w:ascii="Arial" w:hAnsi="Arial" w:cs="Arial"/>
                <w:sz w:val="16"/>
                <w:szCs w:val="16"/>
              </w:rPr>
              <w:t>24 domains on health and social care.</w:t>
            </w:r>
          </w:p>
        </w:tc>
        <w:tc>
          <w:tcPr>
            <w:tcW w:w="1842" w:type="dxa"/>
          </w:tcPr>
          <w:p w14:paraId="4E9D8DE6" w14:textId="27561E05" w:rsidR="00E3254B" w:rsidRPr="003014C6" w:rsidRDefault="00443C1A" w:rsidP="00443C1A">
            <w:pPr>
              <w:spacing w:after="0" w:line="240" w:lineRule="auto"/>
              <w:rPr>
                <w:rFonts w:ascii="Arial" w:hAnsi="Arial" w:cs="Arial"/>
                <w:sz w:val="16"/>
                <w:szCs w:val="16"/>
              </w:rPr>
            </w:pPr>
            <w:r w:rsidRPr="006E213B">
              <w:rPr>
                <w:rFonts w:ascii="Arial" w:hAnsi="Arial" w:cs="Arial"/>
                <w:sz w:val="16"/>
                <w:szCs w:val="16"/>
              </w:rPr>
              <w:t>To reduce unmet health and social care needs of high-risk elderly, reduce isolation, enable mainstream services to effectively focus</w:t>
            </w:r>
            <w:r>
              <w:rPr>
                <w:rFonts w:ascii="Arial" w:hAnsi="Arial" w:cs="Arial"/>
                <w:sz w:val="16"/>
                <w:szCs w:val="16"/>
              </w:rPr>
              <w:t xml:space="preserve"> </w:t>
            </w:r>
            <w:r w:rsidRPr="006E213B">
              <w:rPr>
                <w:rFonts w:ascii="Arial" w:hAnsi="Arial" w:cs="Arial"/>
                <w:sz w:val="16"/>
                <w:szCs w:val="16"/>
              </w:rPr>
              <w:t>delivery, and foster self-help for older people to promote quality of life.</w:t>
            </w:r>
          </w:p>
        </w:tc>
        <w:tc>
          <w:tcPr>
            <w:tcW w:w="1560" w:type="dxa"/>
          </w:tcPr>
          <w:p w14:paraId="3E80FD7A" w14:textId="55795DCA" w:rsidR="00E3254B" w:rsidRDefault="00443C1A" w:rsidP="00566366">
            <w:pPr>
              <w:spacing w:after="0" w:line="240" w:lineRule="auto"/>
              <w:rPr>
                <w:rFonts w:ascii="Arial" w:hAnsi="Arial" w:cs="Arial"/>
                <w:sz w:val="16"/>
                <w:szCs w:val="16"/>
              </w:rPr>
            </w:pPr>
            <w:r>
              <w:rPr>
                <w:rFonts w:ascii="Arial" w:hAnsi="Arial" w:cs="Arial"/>
                <w:sz w:val="16"/>
                <w:szCs w:val="16"/>
              </w:rPr>
              <w:t>NA (no controls)</w:t>
            </w:r>
          </w:p>
        </w:tc>
        <w:tc>
          <w:tcPr>
            <w:tcW w:w="2551" w:type="dxa"/>
          </w:tcPr>
          <w:p w14:paraId="7589072F" w14:textId="77777777" w:rsidR="00E3254B" w:rsidRPr="005C0E48" w:rsidRDefault="00E3254B" w:rsidP="00566366">
            <w:pPr>
              <w:spacing w:after="0" w:line="240" w:lineRule="auto"/>
              <w:rPr>
                <w:rFonts w:ascii="Arial" w:hAnsi="Arial" w:cs="Arial"/>
                <w:sz w:val="16"/>
                <w:szCs w:val="16"/>
                <w:u w:val="single"/>
              </w:rPr>
            </w:pPr>
            <w:r w:rsidRPr="005C0E48">
              <w:rPr>
                <w:rFonts w:ascii="Arial" w:hAnsi="Arial" w:cs="Arial"/>
                <w:sz w:val="16"/>
                <w:szCs w:val="16"/>
                <w:u w:val="single"/>
              </w:rPr>
              <w:t>Mental health</w:t>
            </w:r>
          </w:p>
          <w:p w14:paraId="24E59C6C" w14:textId="77777777" w:rsidR="00E3254B" w:rsidRDefault="00E3254B" w:rsidP="00566366">
            <w:pPr>
              <w:spacing w:after="0" w:line="240" w:lineRule="auto"/>
              <w:rPr>
                <w:rFonts w:ascii="Arial" w:hAnsi="Arial" w:cs="Arial"/>
                <w:sz w:val="16"/>
                <w:szCs w:val="16"/>
              </w:rPr>
            </w:pPr>
            <w:r w:rsidRPr="00232DDC">
              <w:rPr>
                <w:rFonts w:ascii="Arial" w:hAnsi="Arial" w:cs="Arial"/>
                <w:sz w:val="16"/>
                <w:szCs w:val="16"/>
              </w:rPr>
              <w:t xml:space="preserve">- The 15-item </w:t>
            </w:r>
            <w:r>
              <w:rPr>
                <w:rFonts w:ascii="Arial" w:hAnsi="Arial" w:cs="Arial"/>
                <w:sz w:val="16"/>
                <w:szCs w:val="16"/>
              </w:rPr>
              <w:t>GDS</w:t>
            </w:r>
            <w:r w:rsidRPr="00232DDC">
              <w:rPr>
                <w:rFonts w:ascii="Arial" w:hAnsi="Arial" w:cs="Arial"/>
                <w:sz w:val="16"/>
                <w:szCs w:val="16"/>
              </w:rPr>
              <w:t xml:space="preserve"> was used on 247 participants, and the study found that 7% (n = 23) scored 6 and above, an indicator of clinical depression.</w:t>
            </w:r>
          </w:p>
          <w:p w14:paraId="17AEA8F0" w14:textId="77777777" w:rsidR="00E3254B" w:rsidRDefault="00E3254B" w:rsidP="00566366">
            <w:pPr>
              <w:spacing w:after="0" w:line="240" w:lineRule="auto"/>
              <w:rPr>
                <w:rFonts w:ascii="Arial" w:hAnsi="Arial" w:cs="Arial"/>
                <w:sz w:val="16"/>
                <w:szCs w:val="16"/>
              </w:rPr>
            </w:pPr>
          </w:p>
          <w:p w14:paraId="2293C087" w14:textId="77777777" w:rsidR="00E3254B" w:rsidRPr="005B2B87" w:rsidRDefault="00E3254B" w:rsidP="00566366">
            <w:pPr>
              <w:spacing w:after="0" w:line="240" w:lineRule="auto"/>
              <w:rPr>
                <w:rFonts w:ascii="Arial" w:hAnsi="Arial" w:cs="Arial"/>
                <w:sz w:val="16"/>
                <w:szCs w:val="16"/>
                <w:u w:val="single"/>
              </w:rPr>
            </w:pPr>
            <w:r w:rsidRPr="005B2B87">
              <w:rPr>
                <w:rFonts w:ascii="Arial" w:hAnsi="Arial" w:cs="Arial"/>
                <w:sz w:val="16"/>
                <w:szCs w:val="16"/>
                <w:u w:val="single"/>
              </w:rPr>
              <w:t>Cognition</w:t>
            </w:r>
          </w:p>
          <w:p w14:paraId="194DBD8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5B2B87">
              <w:rPr>
                <w:rFonts w:ascii="Arial" w:hAnsi="Arial" w:cs="Arial"/>
                <w:sz w:val="16"/>
                <w:szCs w:val="16"/>
              </w:rPr>
              <w:t xml:space="preserve">The Abbreviated Mental Test Score (AMTS) was used on 264 participants and 20% (n = 44) had a score of 7 or less, </w:t>
            </w:r>
            <w:r w:rsidRPr="005B2B87">
              <w:rPr>
                <w:rFonts w:ascii="Arial" w:hAnsi="Arial" w:cs="Arial"/>
                <w:sz w:val="16"/>
                <w:szCs w:val="16"/>
              </w:rPr>
              <w:lastRenderedPageBreak/>
              <w:t>indicating problems with cognition.</w:t>
            </w:r>
          </w:p>
          <w:p w14:paraId="566BDC1F" w14:textId="77777777" w:rsidR="00E3254B" w:rsidRDefault="00E3254B" w:rsidP="00566366">
            <w:pPr>
              <w:spacing w:after="0" w:line="240" w:lineRule="auto"/>
              <w:rPr>
                <w:rFonts w:ascii="Arial" w:hAnsi="Arial" w:cs="Arial"/>
                <w:sz w:val="16"/>
                <w:szCs w:val="16"/>
              </w:rPr>
            </w:pPr>
          </w:p>
          <w:p w14:paraId="02E87E70" w14:textId="77777777" w:rsidR="00E3254B" w:rsidRPr="005B2B87" w:rsidRDefault="00E3254B" w:rsidP="00566366">
            <w:pPr>
              <w:spacing w:after="0" w:line="240" w:lineRule="auto"/>
              <w:rPr>
                <w:rFonts w:ascii="Arial" w:hAnsi="Arial" w:cs="Arial"/>
                <w:sz w:val="16"/>
                <w:szCs w:val="16"/>
                <w:u w:val="single"/>
              </w:rPr>
            </w:pPr>
            <w:r w:rsidRPr="005B2B87">
              <w:rPr>
                <w:rFonts w:ascii="Arial" w:hAnsi="Arial" w:cs="Arial"/>
                <w:sz w:val="16"/>
                <w:szCs w:val="16"/>
                <w:u w:val="single"/>
              </w:rPr>
              <w:t>Unmet needs</w:t>
            </w:r>
          </w:p>
          <w:p w14:paraId="2C4734C1" w14:textId="77777777" w:rsidR="00E3254B" w:rsidRPr="00232DDC"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5B2B87">
              <w:rPr>
                <w:rFonts w:ascii="Arial" w:hAnsi="Arial" w:cs="Arial"/>
                <w:sz w:val="16"/>
                <w:szCs w:val="16"/>
              </w:rPr>
              <w:t>226</w:t>
            </w:r>
            <w:r>
              <w:rPr>
                <w:rFonts w:ascii="Arial" w:hAnsi="Arial" w:cs="Arial"/>
                <w:sz w:val="16"/>
                <w:szCs w:val="16"/>
              </w:rPr>
              <w:t xml:space="preserve"> participants (71%) </w:t>
            </w:r>
            <w:r w:rsidRPr="005B2B87">
              <w:rPr>
                <w:rFonts w:ascii="Arial" w:hAnsi="Arial" w:cs="Arial"/>
                <w:sz w:val="16"/>
                <w:szCs w:val="16"/>
              </w:rPr>
              <w:t>had no unmet needs</w:t>
            </w:r>
            <w:r>
              <w:rPr>
                <w:rFonts w:ascii="Arial" w:hAnsi="Arial" w:cs="Arial"/>
                <w:sz w:val="16"/>
                <w:szCs w:val="16"/>
              </w:rPr>
              <w:t>. M</w:t>
            </w:r>
            <w:r w:rsidRPr="005B2B87">
              <w:rPr>
                <w:rFonts w:ascii="Arial" w:hAnsi="Arial" w:cs="Arial"/>
                <w:sz w:val="16"/>
                <w:szCs w:val="16"/>
              </w:rPr>
              <w:t>ost common unmet nee</w:t>
            </w:r>
            <w:r>
              <w:rPr>
                <w:rFonts w:ascii="Arial" w:hAnsi="Arial" w:cs="Arial"/>
                <w:sz w:val="16"/>
                <w:szCs w:val="16"/>
              </w:rPr>
              <w:t>ds were</w:t>
            </w:r>
            <w:r w:rsidRPr="005B2B87">
              <w:rPr>
                <w:rFonts w:ascii="Arial" w:hAnsi="Arial" w:cs="Arial"/>
                <w:sz w:val="16"/>
                <w:szCs w:val="16"/>
              </w:rPr>
              <w:t xml:space="preserve"> problems with mobility.</w:t>
            </w:r>
          </w:p>
        </w:tc>
        <w:tc>
          <w:tcPr>
            <w:tcW w:w="1843" w:type="dxa"/>
          </w:tcPr>
          <w:p w14:paraId="42BF8E15"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7EA90F59" w14:textId="77777777" w:rsidTr="00566366">
        <w:trPr>
          <w:jc w:val="center"/>
        </w:trPr>
        <w:tc>
          <w:tcPr>
            <w:tcW w:w="846" w:type="dxa"/>
          </w:tcPr>
          <w:p w14:paraId="14F6BA6D"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13</w:t>
            </w:r>
          </w:p>
        </w:tc>
        <w:tc>
          <w:tcPr>
            <w:tcW w:w="1143" w:type="dxa"/>
          </w:tcPr>
          <w:p w14:paraId="585A9E5E" w14:textId="77777777" w:rsidR="00E3254B" w:rsidRPr="00E144BF" w:rsidRDefault="00E3254B" w:rsidP="00566366">
            <w:pPr>
              <w:spacing w:after="0" w:line="240" w:lineRule="auto"/>
              <w:jc w:val="center"/>
              <w:rPr>
                <w:rFonts w:ascii="Arial" w:hAnsi="Arial" w:cs="Arial"/>
                <w:sz w:val="16"/>
                <w:szCs w:val="16"/>
              </w:rPr>
            </w:pPr>
            <w:proofErr w:type="spellStart"/>
            <w:r w:rsidRPr="00480E21">
              <w:rPr>
                <w:rFonts w:ascii="Arial" w:hAnsi="Arial" w:cs="Arial"/>
                <w:sz w:val="16"/>
                <w:szCs w:val="16"/>
              </w:rPr>
              <w:t>Eckerbald</w:t>
            </w:r>
            <w:proofErr w:type="spellEnd"/>
            <w:r w:rsidRPr="00480E21">
              <w:rPr>
                <w:rFonts w:ascii="Arial" w:hAnsi="Arial" w:cs="Arial"/>
                <w:sz w:val="16"/>
                <w:szCs w:val="16"/>
              </w:rPr>
              <w:t xml:space="preserve"> et al 2016</w:t>
            </w:r>
          </w:p>
        </w:tc>
        <w:tc>
          <w:tcPr>
            <w:tcW w:w="1408" w:type="dxa"/>
          </w:tcPr>
          <w:p w14:paraId="277A73E3" w14:textId="77777777" w:rsidR="00E3254B" w:rsidRDefault="00E3254B" w:rsidP="00566366">
            <w:pPr>
              <w:spacing w:after="0" w:line="240" w:lineRule="auto"/>
              <w:rPr>
                <w:rFonts w:ascii="Arial" w:hAnsi="Arial" w:cs="Arial"/>
                <w:sz w:val="16"/>
                <w:szCs w:val="16"/>
              </w:rPr>
            </w:pPr>
            <w:r w:rsidRPr="00453AA8">
              <w:rPr>
                <w:rFonts w:ascii="Arial" w:hAnsi="Arial" w:cs="Arial"/>
                <w:sz w:val="16"/>
                <w:szCs w:val="16"/>
              </w:rPr>
              <w:t>Ambulatory Geriatric Unit</w:t>
            </w:r>
          </w:p>
          <w:p w14:paraId="1FBC88FC" w14:textId="77777777" w:rsidR="00E3254B" w:rsidRDefault="00E3254B" w:rsidP="00566366">
            <w:pPr>
              <w:spacing w:after="0" w:line="240" w:lineRule="auto"/>
              <w:rPr>
                <w:rFonts w:ascii="Arial" w:hAnsi="Arial" w:cs="Arial"/>
                <w:sz w:val="16"/>
                <w:szCs w:val="16"/>
              </w:rPr>
            </w:pPr>
          </w:p>
          <w:p w14:paraId="1EDFE3E5" w14:textId="77777777" w:rsidR="00E3254B" w:rsidRPr="00453AA8" w:rsidRDefault="00E3254B" w:rsidP="00566366">
            <w:pPr>
              <w:spacing w:after="0" w:line="240" w:lineRule="auto"/>
              <w:rPr>
                <w:rFonts w:ascii="Arial" w:hAnsi="Arial" w:cs="Arial"/>
                <w:sz w:val="16"/>
                <w:szCs w:val="16"/>
              </w:rPr>
            </w:pPr>
            <w:r>
              <w:rPr>
                <w:rFonts w:ascii="Arial" w:hAnsi="Arial" w:cs="Arial"/>
                <w:sz w:val="16"/>
                <w:szCs w:val="16"/>
              </w:rPr>
              <w:t>Sweden</w:t>
            </w:r>
          </w:p>
        </w:tc>
        <w:tc>
          <w:tcPr>
            <w:tcW w:w="1560" w:type="dxa"/>
          </w:tcPr>
          <w:p w14:paraId="0E369273"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5E9CF97A" w14:textId="77777777" w:rsidR="00E3254B" w:rsidRDefault="00E3254B" w:rsidP="00566366">
            <w:pPr>
              <w:spacing w:after="0" w:line="240" w:lineRule="auto"/>
              <w:rPr>
                <w:rFonts w:ascii="Arial" w:hAnsi="Arial" w:cs="Arial"/>
                <w:sz w:val="16"/>
                <w:szCs w:val="16"/>
              </w:rPr>
            </w:pPr>
          </w:p>
          <w:p w14:paraId="471BA3E6"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0A6B7B96" w14:textId="77777777" w:rsidR="00E3254B" w:rsidRDefault="00E3254B" w:rsidP="00566366">
            <w:pPr>
              <w:spacing w:after="0" w:line="240" w:lineRule="auto"/>
              <w:rPr>
                <w:rFonts w:ascii="Arial" w:hAnsi="Arial" w:cs="Arial"/>
                <w:sz w:val="16"/>
                <w:szCs w:val="16"/>
              </w:rPr>
            </w:pPr>
          </w:p>
          <w:p w14:paraId="5870D27A" w14:textId="77777777" w:rsidR="00E3254B" w:rsidRDefault="00E3254B" w:rsidP="00566366">
            <w:pPr>
              <w:spacing w:after="0" w:line="240" w:lineRule="auto"/>
              <w:rPr>
                <w:rFonts w:ascii="Arial" w:hAnsi="Arial" w:cs="Arial"/>
                <w:sz w:val="16"/>
                <w:szCs w:val="16"/>
              </w:rPr>
            </w:pPr>
            <w:r>
              <w:rPr>
                <w:rFonts w:ascii="Arial" w:hAnsi="Arial" w:cs="Arial"/>
                <w:sz w:val="16"/>
                <w:szCs w:val="16"/>
              </w:rPr>
              <w:t>242 persons aged ≥75 years with</w:t>
            </w:r>
          </w:p>
          <w:p w14:paraId="7B4779DE" w14:textId="77777777" w:rsidR="00E3254B" w:rsidRDefault="00E3254B" w:rsidP="00566366">
            <w:pPr>
              <w:spacing w:after="0" w:line="240" w:lineRule="auto"/>
              <w:rPr>
                <w:rFonts w:ascii="Arial" w:hAnsi="Arial" w:cs="Arial"/>
                <w:sz w:val="16"/>
                <w:szCs w:val="16"/>
              </w:rPr>
            </w:pPr>
            <w:r w:rsidRPr="00480E21">
              <w:rPr>
                <w:rFonts w:ascii="Arial" w:hAnsi="Arial" w:cs="Arial"/>
                <w:sz w:val="16"/>
                <w:szCs w:val="16"/>
              </w:rPr>
              <w:t>3 or more concomitant medical diagnoses and 3 or more hospitali</w:t>
            </w:r>
            <w:r>
              <w:rPr>
                <w:rFonts w:ascii="Arial" w:hAnsi="Arial" w:cs="Arial"/>
                <w:sz w:val="16"/>
                <w:szCs w:val="16"/>
              </w:rPr>
              <w:t>s</w:t>
            </w:r>
            <w:r w:rsidRPr="00480E21">
              <w:rPr>
                <w:rFonts w:ascii="Arial" w:hAnsi="Arial" w:cs="Arial"/>
                <w:sz w:val="16"/>
                <w:szCs w:val="16"/>
              </w:rPr>
              <w:t>ations during the preceding year</w:t>
            </w:r>
            <w:r>
              <w:rPr>
                <w:rFonts w:ascii="Arial" w:hAnsi="Arial" w:cs="Arial"/>
                <w:sz w:val="16"/>
                <w:szCs w:val="16"/>
              </w:rPr>
              <w:t>.</w:t>
            </w:r>
          </w:p>
        </w:tc>
        <w:tc>
          <w:tcPr>
            <w:tcW w:w="2844" w:type="dxa"/>
          </w:tcPr>
          <w:p w14:paraId="001B3AE7"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2FAF7022" w14:textId="77777777" w:rsidR="00E3254B" w:rsidRDefault="00E3254B" w:rsidP="00566366">
            <w:pPr>
              <w:spacing w:after="0" w:line="240" w:lineRule="auto"/>
              <w:rPr>
                <w:rFonts w:ascii="Arial" w:hAnsi="Arial" w:cs="Arial"/>
                <w:sz w:val="16"/>
                <w:szCs w:val="16"/>
              </w:rPr>
            </w:pPr>
          </w:p>
          <w:p w14:paraId="786D956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480E21">
              <w:rPr>
                <w:rFonts w:ascii="Arial" w:hAnsi="Arial" w:cs="Arial"/>
                <w:sz w:val="16"/>
                <w:szCs w:val="16"/>
              </w:rPr>
              <w:t>Trained registered nurses or a registered occupational therapist</w:t>
            </w:r>
            <w:r>
              <w:rPr>
                <w:rFonts w:ascii="Arial" w:hAnsi="Arial" w:cs="Arial"/>
                <w:sz w:val="16"/>
                <w:szCs w:val="16"/>
              </w:rPr>
              <w:t>.</w:t>
            </w:r>
          </w:p>
          <w:p w14:paraId="1F0887FA" w14:textId="77777777" w:rsidR="00E3254B" w:rsidRDefault="00E3254B" w:rsidP="00566366">
            <w:pPr>
              <w:spacing w:after="0" w:line="240" w:lineRule="auto"/>
              <w:rPr>
                <w:rFonts w:ascii="Arial" w:hAnsi="Arial" w:cs="Arial"/>
                <w:sz w:val="16"/>
                <w:szCs w:val="16"/>
              </w:rPr>
            </w:pPr>
          </w:p>
          <w:p w14:paraId="25553E4A"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F43E12">
              <w:rPr>
                <w:rFonts w:ascii="Arial" w:hAnsi="Arial" w:cs="Arial"/>
                <w:sz w:val="16"/>
                <w:szCs w:val="16"/>
              </w:rPr>
              <w:t>Medical, psychological, functional</w:t>
            </w:r>
            <w:r>
              <w:rPr>
                <w:rFonts w:ascii="Arial" w:hAnsi="Arial" w:cs="Arial"/>
                <w:sz w:val="16"/>
                <w:szCs w:val="16"/>
              </w:rPr>
              <w:t>.</w:t>
            </w:r>
          </w:p>
        </w:tc>
        <w:tc>
          <w:tcPr>
            <w:tcW w:w="1842" w:type="dxa"/>
          </w:tcPr>
          <w:p w14:paraId="524366C3" w14:textId="77777777" w:rsidR="00E3254B" w:rsidRPr="00ED386C" w:rsidRDefault="00E3254B" w:rsidP="00566366">
            <w:pPr>
              <w:spacing w:after="0" w:line="240" w:lineRule="auto"/>
              <w:rPr>
                <w:rFonts w:ascii="Arial" w:hAnsi="Arial" w:cs="Arial"/>
                <w:sz w:val="16"/>
                <w:szCs w:val="16"/>
              </w:rPr>
            </w:pPr>
            <w:r w:rsidRPr="00F43E12">
              <w:rPr>
                <w:rFonts w:ascii="Arial" w:hAnsi="Arial" w:cs="Arial"/>
                <w:sz w:val="16"/>
                <w:szCs w:val="16"/>
              </w:rPr>
              <w:t xml:space="preserve">To reduce the prevalence or burden of </w:t>
            </w:r>
            <w:r>
              <w:rPr>
                <w:rFonts w:ascii="Arial" w:hAnsi="Arial" w:cs="Arial"/>
                <w:sz w:val="16"/>
                <w:szCs w:val="16"/>
              </w:rPr>
              <w:t xml:space="preserve">chronic disease </w:t>
            </w:r>
            <w:r w:rsidRPr="00F43E12">
              <w:rPr>
                <w:rFonts w:ascii="Arial" w:hAnsi="Arial" w:cs="Arial"/>
                <w:sz w:val="16"/>
                <w:szCs w:val="16"/>
              </w:rPr>
              <w:t>symptoms</w:t>
            </w:r>
            <w:r>
              <w:rPr>
                <w:rFonts w:ascii="Arial" w:hAnsi="Arial" w:cs="Arial"/>
                <w:sz w:val="16"/>
                <w:szCs w:val="16"/>
              </w:rPr>
              <w:t>.</w:t>
            </w:r>
          </w:p>
        </w:tc>
        <w:tc>
          <w:tcPr>
            <w:tcW w:w="1560" w:type="dxa"/>
          </w:tcPr>
          <w:p w14:paraId="7ECA246C" w14:textId="77777777" w:rsidR="00E3254B" w:rsidRPr="00ED386C" w:rsidRDefault="00E3254B" w:rsidP="00566366">
            <w:pPr>
              <w:spacing w:after="0" w:line="240" w:lineRule="auto"/>
              <w:rPr>
                <w:rFonts w:ascii="Arial" w:hAnsi="Arial" w:cs="Arial"/>
                <w:sz w:val="16"/>
                <w:szCs w:val="16"/>
              </w:rPr>
            </w:pPr>
            <w:r w:rsidRPr="00F43E12">
              <w:rPr>
                <w:rFonts w:ascii="Arial" w:hAnsi="Arial" w:cs="Arial"/>
                <w:sz w:val="16"/>
                <w:szCs w:val="16"/>
              </w:rPr>
              <w:t>Usual health and social care, including healthcare provided by the primary care, inpatient and outpatient hospital care and social care.</w:t>
            </w:r>
          </w:p>
        </w:tc>
        <w:tc>
          <w:tcPr>
            <w:tcW w:w="2551" w:type="dxa"/>
          </w:tcPr>
          <w:p w14:paraId="2BE43E6B" w14:textId="77777777" w:rsidR="00E3254B" w:rsidRPr="00F43E12" w:rsidRDefault="00E3254B" w:rsidP="00566366">
            <w:pPr>
              <w:spacing w:after="0" w:line="240" w:lineRule="auto"/>
              <w:rPr>
                <w:rFonts w:ascii="Arial" w:hAnsi="Arial" w:cs="Arial"/>
                <w:sz w:val="16"/>
                <w:szCs w:val="16"/>
                <w:u w:val="single"/>
              </w:rPr>
            </w:pPr>
            <w:r w:rsidRPr="00F43E12">
              <w:rPr>
                <w:rFonts w:ascii="Arial" w:hAnsi="Arial" w:cs="Arial"/>
                <w:sz w:val="16"/>
                <w:szCs w:val="16"/>
                <w:u w:val="single"/>
              </w:rPr>
              <w:t xml:space="preserve">Chronic </w:t>
            </w:r>
            <w:r>
              <w:rPr>
                <w:rFonts w:ascii="Arial" w:hAnsi="Arial" w:cs="Arial"/>
                <w:sz w:val="16"/>
                <w:szCs w:val="16"/>
                <w:u w:val="single"/>
              </w:rPr>
              <w:t>conditions</w:t>
            </w:r>
          </w:p>
          <w:p w14:paraId="6E3B5A06"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rPr>
              <w:t xml:space="preserve">- </w:t>
            </w:r>
            <w:r w:rsidRPr="00F43E12">
              <w:rPr>
                <w:rFonts w:ascii="Arial" w:hAnsi="Arial" w:cs="Arial"/>
                <w:sz w:val="16"/>
                <w:szCs w:val="16"/>
              </w:rPr>
              <w:t xml:space="preserve">Symptom trajectory of 31 </w:t>
            </w:r>
            <w:r>
              <w:rPr>
                <w:rFonts w:ascii="Arial" w:hAnsi="Arial" w:cs="Arial"/>
                <w:sz w:val="16"/>
                <w:szCs w:val="16"/>
              </w:rPr>
              <w:t xml:space="preserve">chronic disease </w:t>
            </w:r>
            <w:r w:rsidRPr="00F43E12">
              <w:rPr>
                <w:rFonts w:ascii="Arial" w:hAnsi="Arial" w:cs="Arial"/>
                <w:sz w:val="16"/>
                <w:szCs w:val="16"/>
              </w:rPr>
              <w:t>sy</w:t>
            </w:r>
            <w:r>
              <w:rPr>
                <w:rFonts w:ascii="Arial" w:hAnsi="Arial" w:cs="Arial"/>
                <w:sz w:val="16"/>
                <w:szCs w:val="16"/>
              </w:rPr>
              <w:t>m</w:t>
            </w:r>
            <w:r w:rsidRPr="00F43E12">
              <w:rPr>
                <w:rFonts w:ascii="Arial" w:hAnsi="Arial" w:cs="Arial"/>
                <w:sz w:val="16"/>
                <w:szCs w:val="16"/>
              </w:rPr>
              <w:t>ptoms were assessed using the Memorial Symptom Assessment Scale (MSAS). There was no significant difference between groups for prevalence, burden or trajectory of symptoms.</w:t>
            </w:r>
          </w:p>
        </w:tc>
        <w:tc>
          <w:tcPr>
            <w:tcW w:w="1843" w:type="dxa"/>
          </w:tcPr>
          <w:p w14:paraId="75F97922"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7F1E45B9" w14:textId="77777777" w:rsidTr="00566366">
        <w:trPr>
          <w:jc w:val="center"/>
        </w:trPr>
        <w:tc>
          <w:tcPr>
            <w:tcW w:w="846" w:type="dxa"/>
          </w:tcPr>
          <w:p w14:paraId="36BECF3B" w14:textId="77777777" w:rsidR="00E3254B" w:rsidRPr="00E144BF" w:rsidRDefault="00E3254B" w:rsidP="00566366">
            <w:pPr>
              <w:spacing w:after="0" w:line="240" w:lineRule="auto"/>
              <w:jc w:val="center"/>
              <w:rPr>
                <w:rFonts w:ascii="Arial" w:hAnsi="Arial" w:cs="Arial"/>
                <w:sz w:val="16"/>
                <w:szCs w:val="16"/>
              </w:rPr>
            </w:pPr>
            <w:r>
              <w:rPr>
                <w:rFonts w:ascii="Arial" w:hAnsi="Arial" w:cs="Arial"/>
                <w:sz w:val="16"/>
                <w:szCs w:val="16"/>
              </w:rPr>
              <w:t>14</w:t>
            </w:r>
          </w:p>
        </w:tc>
        <w:tc>
          <w:tcPr>
            <w:tcW w:w="1143" w:type="dxa"/>
          </w:tcPr>
          <w:p w14:paraId="5120D4B0" w14:textId="77777777" w:rsidR="00E3254B" w:rsidRDefault="00E3254B" w:rsidP="00566366">
            <w:pPr>
              <w:spacing w:after="0" w:line="240" w:lineRule="auto"/>
              <w:jc w:val="center"/>
              <w:rPr>
                <w:rFonts w:ascii="Arial" w:hAnsi="Arial" w:cs="Arial"/>
                <w:sz w:val="16"/>
                <w:szCs w:val="16"/>
              </w:rPr>
            </w:pPr>
            <w:proofErr w:type="spellStart"/>
            <w:r w:rsidRPr="00E144BF">
              <w:rPr>
                <w:rFonts w:ascii="Arial" w:hAnsi="Arial" w:cs="Arial"/>
                <w:sz w:val="16"/>
                <w:szCs w:val="16"/>
              </w:rPr>
              <w:t>Ekdahl</w:t>
            </w:r>
            <w:proofErr w:type="spellEnd"/>
            <w:r w:rsidRPr="00E144BF">
              <w:rPr>
                <w:rFonts w:ascii="Arial" w:hAnsi="Arial" w:cs="Arial"/>
                <w:sz w:val="16"/>
                <w:szCs w:val="16"/>
              </w:rPr>
              <w:t xml:space="preserve"> et al 2015</w:t>
            </w:r>
          </w:p>
          <w:p w14:paraId="738C3E00" w14:textId="77777777" w:rsidR="00E3254B" w:rsidRDefault="00E3254B" w:rsidP="00566366">
            <w:pPr>
              <w:spacing w:after="0" w:line="240" w:lineRule="auto"/>
              <w:jc w:val="center"/>
              <w:rPr>
                <w:rFonts w:ascii="Arial" w:hAnsi="Arial" w:cs="Arial"/>
                <w:sz w:val="16"/>
                <w:szCs w:val="16"/>
              </w:rPr>
            </w:pPr>
          </w:p>
          <w:p w14:paraId="66336C93" w14:textId="77777777" w:rsidR="00E3254B" w:rsidRPr="004915E5" w:rsidRDefault="00E3254B" w:rsidP="00566366">
            <w:pPr>
              <w:spacing w:after="0" w:line="240" w:lineRule="auto"/>
              <w:jc w:val="center"/>
              <w:rPr>
                <w:rFonts w:ascii="Arial" w:hAnsi="Arial" w:cs="Arial"/>
                <w:sz w:val="16"/>
                <w:szCs w:val="16"/>
              </w:rPr>
            </w:pPr>
          </w:p>
        </w:tc>
        <w:tc>
          <w:tcPr>
            <w:tcW w:w="1408" w:type="dxa"/>
          </w:tcPr>
          <w:p w14:paraId="5DD936DE" w14:textId="77777777" w:rsidR="00E3254B" w:rsidRDefault="00E3254B" w:rsidP="00566366">
            <w:pPr>
              <w:spacing w:after="0" w:line="240" w:lineRule="auto"/>
              <w:rPr>
                <w:rFonts w:ascii="Arial" w:hAnsi="Arial" w:cs="Arial"/>
                <w:sz w:val="16"/>
                <w:szCs w:val="16"/>
              </w:rPr>
            </w:pPr>
            <w:r w:rsidRPr="00453AA8">
              <w:rPr>
                <w:rFonts w:ascii="Arial" w:hAnsi="Arial" w:cs="Arial"/>
                <w:sz w:val="16"/>
                <w:szCs w:val="16"/>
              </w:rPr>
              <w:t>Ambulatory Geriatric Unit</w:t>
            </w:r>
          </w:p>
          <w:p w14:paraId="711AB8F7" w14:textId="77777777" w:rsidR="00E3254B" w:rsidRDefault="00E3254B" w:rsidP="00566366">
            <w:pPr>
              <w:spacing w:after="0" w:line="240" w:lineRule="auto"/>
              <w:rPr>
                <w:rFonts w:ascii="Arial" w:hAnsi="Arial" w:cs="Arial"/>
                <w:sz w:val="16"/>
                <w:szCs w:val="16"/>
              </w:rPr>
            </w:pPr>
          </w:p>
          <w:p w14:paraId="2936BF29"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Sweden</w:t>
            </w:r>
          </w:p>
        </w:tc>
        <w:tc>
          <w:tcPr>
            <w:tcW w:w="1560" w:type="dxa"/>
          </w:tcPr>
          <w:p w14:paraId="3450633C"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0AFBB863" w14:textId="77777777" w:rsidR="00E3254B" w:rsidRDefault="00E3254B" w:rsidP="00566366">
            <w:pPr>
              <w:spacing w:after="0" w:line="240" w:lineRule="auto"/>
              <w:rPr>
                <w:rFonts w:ascii="Arial" w:hAnsi="Arial" w:cs="Arial"/>
                <w:sz w:val="16"/>
                <w:szCs w:val="16"/>
              </w:rPr>
            </w:pPr>
          </w:p>
          <w:p w14:paraId="75DD5B4B"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48044854" w14:textId="77777777" w:rsidR="00E3254B" w:rsidRDefault="00E3254B" w:rsidP="00566366">
            <w:pPr>
              <w:spacing w:after="0" w:line="240" w:lineRule="auto"/>
              <w:rPr>
                <w:rFonts w:ascii="Arial" w:hAnsi="Arial" w:cs="Arial"/>
                <w:sz w:val="16"/>
                <w:szCs w:val="16"/>
              </w:rPr>
            </w:pPr>
          </w:p>
          <w:p w14:paraId="6757908F" w14:textId="3649B3FC" w:rsidR="00E3254B" w:rsidRPr="004915E5" w:rsidRDefault="00FF1FED" w:rsidP="00566366">
            <w:pPr>
              <w:spacing w:after="0" w:line="240" w:lineRule="auto"/>
              <w:rPr>
                <w:rFonts w:ascii="Arial" w:hAnsi="Arial" w:cs="Arial"/>
                <w:sz w:val="16"/>
                <w:szCs w:val="16"/>
              </w:rPr>
            </w:pPr>
            <w:r>
              <w:rPr>
                <w:rFonts w:ascii="Arial" w:hAnsi="Arial" w:cs="Arial"/>
                <w:sz w:val="16"/>
                <w:szCs w:val="16"/>
              </w:rPr>
              <w:t>382 persons (208 intervention, 174 controls) aged ≥75 years who r</w:t>
            </w:r>
            <w:r w:rsidRPr="00E72930">
              <w:rPr>
                <w:rFonts w:ascii="Arial" w:hAnsi="Arial" w:cs="Arial"/>
                <w:sz w:val="16"/>
                <w:szCs w:val="16"/>
              </w:rPr>
              <w:t>eceived inpatient hospital care 3 or more times in the previous 12 months and had 3 or more concomitant medical diagnoses.</w:t>
            </w:r>
          </w:p>
        </w:tc>
        <w:tc>
          <w:tcPr>
            <w:tcW w:w="2844" w:type="dxa"/>
          </w:tcPr>
          <w:p w14:paraId="2551BA2F"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4B6056B2" w14:textId="77777777" w:rsidR="00E3254B" w:rsidRDefault="00E3254B" w:rsidP="00566366">
            <w:pPr>
              <w:spacing w:after="0" w:line="240" w:lineRule="auto"/>
              <w:rPr>
                <w:rFonts w:ascii="Arial" w:hAnsi="Arial" w:cs="Arial"/>
                <w:sz w:val="16"/>
                <w:szCs w:val="16"/>
              </w:rPr>
            </w:pPr>
          </w:p>
          <w:p w14:paraId="49EAB84A"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183343">
              <w:rPr>
                <w:rFonts w:ascii="Arial" w:hAnsi="Arial" w:cs="Arial"/>
                <w:sz w:val="16"/>
                <w:szCs w:val="16"/>
              </w:rPr>
              <w:t>Registered nurse and registered occupational therapist</w:t>
            </w:r>
            <w:r>
              <w:rPr>
                <w:rFonts w:ascii="Arial" w:hAnsi="Arial" w:cs="Arial"/>
                <w:sz w:val="16"/>
                <w:szCs w:val="16"/>
              </w:rPr>
              <w:t>.</w:t>
            </w:r>
          </w:p>
          <w:p w14:paraId="4CACCF9D" w14:textId="77777777" w:rsidR="00E3254B" w:rsidRDefault="00E3254B" w:rsidP="00566366">
            <w:pPr>
              <w:spacing w:after="0" w:line="240" w:lineRule="auto"/>
              <w:rPr>
                <w:rFonts w:ascii="Arial" w:hAnsi="Arial" w:cs="Arial"/>
                <w:sz w:val="16"/>
                <w:szCs w:val="16"/>
              </w:rPr>
            </w:pPr>
          </w:p>
          <w:p w14:paraId="1CA5A6FC"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ED386C">
              <w:rPr>
                <w:rFonts w:ascii="Arial" w:hAnsi="Arial" w:cs="Arial"/>
                <w:sz w:val="16"/>
                <w:szCs w:val="16"/>
              </w:rPr>
              <w:t>Hearing and vision problems, independe</w:t>
            </w:r>
            <w:r>
              <w:rPr>
                <w:rFonts w:ascii="Arial" w:hAnsi="Arial" w:cs="Arial"/>
                <w:sz w:val="16"/>
                <w:szCs w:val="16"/>
              </w:rPr>
              <w:t>n</w:t>
            </w:r>
            <w:r w:rsidRPr="00ED386C">
              <w:rPr>
                <w:rFonts w:ascii="Arial" w:hAnsi="Arial" w:cs="Arial"/>
                <w:sz w:val="16"/>
                <w:szCs w:val="16"/>
              </w:rPr>
              <w:t>ce in ADLs, cognition, sense of security in care, health-related quality of life.</w:t>
            </w:r>
          </w:p>
        </w:tc>
        <w:tc>
          <w:tcPr>
            <w:tcW w:w="1842" w:type="dxa"/>
          </w:tcPr>
          <w:p w14:paraId="1A03C912" w14:textId="77777777" w:rsidR="00E3254B" w:rsidRPr="004915E5" w:rsidRDefault="00E3254B" w:rsidP="00566366">
            <w:pPr>
              <w:spacing w:after="0" w:line="240" w:lineRule="auto"/>
              <w:rPr>
                <w:rFonts w:ascii="Arial" w:hAnsi="Arial" w:cs="Arial"/>
                <w:sz w:val="16"/>
                <w:szCs w:val="16"/>
              </w:rPr>
            </w:pPr>
            <w:r w:rsidRPr="00ED386C">
              <w:rPr>
                <w:rFonts w:ascii="Arial" w:hAnsi="Arial" w:cs="Arial"/>
                <w:sz w:val="16"/>
                <w:szCs w:val="16"/>
              </w:rPr>
              <w:t>To reduce hospitalisation, increase sense of security in care interaction, and improve quality of life.</w:t>
            </w:r>
          </w:p>
        </w:tc>
        <w:tc>
          <w:tcPr>
            <w:tcW w:w="1560" w:type="dxa"/>
          </w:tcPr>
          <w:p w14:paraId="1E4581DF" w14:textId="77777777" w:rsidR="00E3254B" w:rsidRPr="004915E5" w:rsidRDefault="00E3254B" w:rsidP="00566366">
            <w:pPr>
              <w:spacing w:after="0" w:line="240" w:lineRule="auto"/>
              <w:rPr>
                <w:rFonts w:ascii="Arial" w:hAnsi="Arial" w:cs="Arial"/>
                <w:sz w:val="16"/>
                <w:szCs w:val="16"/>
              </w:rPr>
            </w:pPr>
            <w:r w:rsidRPr="00ED386C">
              <w:rPr>
                <w:rFonts w:ascii="Arial" w:hAnsi="Arial" w:cs="Arial"/>
                <w:sz w:val="16"/>
                <w:szCs w:val="16"/>
              </w:rPr>
              <w:t>Usual health and social care (i</w:t>
            </w:r>
            <w:r>
              <w:rPr>
                <w:rFonts w:ascii="Arial" w:hAnsi="Arial" w:cs="Arial"/>
                <w:sz w:val="16"/>
                <w:szCs w:val="16"/>
              </w:rPr>
              <w:t>.</w:t>
            </w:r>
            <w:r w:rsidRPr="00ED386C">
              <w:rPr>
                <w:rFonts w:ascii="Arial" w:hAnsi="Arial" w:cs="Arial"/>
                <w:sz w:val="16"/>
                <w:szCs w:val="16"/>
              </w:rPr>
              <w:t>e</w:t>
            </w:r>
            <w:r>
              <w:rPr>
                <w:rFonts w:ascii="Arial" w:hAnsi="Arial" w:cs="Arial"/>
                <w:sz w:val="16"/>
                <w:szCs w:val="16"/>
              </w:rPr>
              <w:t>.</w:t>
            </w:r>
            <w:r w:rsidRPr="00ED386C">
              <w:rPr>
                <w:rFonts w:ascii="Arial" w:hAnsi="Arial" w:cs="Arial"/>
                <w:sz w:val="16"/>
                <w:szCs w:val="16"/>
              </w:rPr>
              <w:t xml:space="preserve">, health care provided by primary care </w:t>
            </w:r>
            <w:proofErr w:type="spellStart"/>
            <w:r w:rsidRPr="00ED386C">
              <w:rPr>
                <w:rFonts w:ascii="Arial" w:hAnsi="Arial" w:cs="Arial"/>
                <w:sz w:val="16"/>
                <w:szCs w:val="16"/>
              </w:rPr>
              <w:t>centers</w:t>
            </w:r>
            <w:proofErr w:type="spellEnd"/>
            <w:r w:rsidRPr="00ED386C">
              <w:rPr>
                <w:rFonts w:ascii="Arial" w:hAnsi="Arial" w:cs="Arial"/>
                <w:sz w:val="16"/>
                <w:szCs w:val="16"/>
              </w:rPr>
              <w:t>, inpatient and outpatient hospital care, and social care as usual), with access to ambulatory geriatric unit.</w:t>
            </w:r>
          </w:p>
        </w:tc>
        <w:tc>
          <w:tcPr>
            <w:tcW w:w="2551" w:type="dxa"/>
          </w:tcPr>
          <w:p w14:paraId="6B9402A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2837AFAB" w14:textId="77777777" w:rsidR="00E3254B" w:rsidRDefault="00E3254B" w:rsidP="00566366">
            <w:pPr>
              <w:spacing w:after="0" w:line="240" w:lineRule="auto"/>
              <w:rPr>
                <w:rFonts w:ascii="Arial" w:hAnsi="Arial" w:cs="Arial"/>
                <w:sz w:val="16"/>
                <w:szCs w:val="16"/>
              </w:rPr>
            </w:pPr>
            <w:r w:rsidRPr="00ED386C">
              <w:rPr>
                <w:rFonts w:ascii="Arial" w:hAnsi="Arial" w:cs="Arial"/>
                <w:sz w:val="16"/>
                <w:szCs w:val="16"/>
              </w:rPr>
              <w:t>No difference in HR</w:t>
            </w:r>
            <w:r>
              <w:rPr>
                <w:rFonts w:ascii="Arial" w:hAnsi="Arial" w:cs="Arial"/>
                <w:sz w:val="16"/>
                <w:szCs w:val="16"/>
              </w:rPr>
              <w:t>-</w:t>
            </w:r>
            <w:r w:rsidRPr="00ED386C">
              <w:rPr>
                <w:rFonts w:ascii="Arial" w:hAnsi="Arial" w:cs="Arial"/>
                <w:sz w:val="16"/>
                <w:szCs w:val="16"/>
              </w:rPr>
              <w:t>QoL</w:t>
            </w:r>
            <w:r>
              <w:rPr>
                <w:rFonts w:ascii="Arial" w:hAnsi="Arial" w:cs="Arial"/>
                <w:sz w:val="16"/>
                <w:szCs w:val="16"/>
              </w:rPr>
              <w:t xml:space="preserve"> </w:t>
            </w:r>
            <w:r w:rsidRPr="00ED386C">
              <w:rPr>
                <w:rFonts w:ascii="Arial" w:hAnsi="Arial" w:cs="Arial"/>
                <w:sz w:val="16"/>
                <w:szCs w:val="16"/>
              </w:rPr>
              <w:t>was observed</w:t>
            </w:r>
            <w:r>
              <w:rPr>
                <w:rFonts w:ascii="Arial" w:hAnsi="Arial" w:cs="Arial"/>
                <w:sz w:val="16"/>
                <w:szCs w:val="16"/>
              </w:rPr>
              <w:t>.</w:t>
            </w:r>
          </w:p>
          <w:p w14:paraId="7B5B00AB" w14:textId="77777777" w:rsidR="00E3254B" w:rsidRDefault="00E3254B" w:rsidP="00566366">
            <w:pPr>
              <w:spacing w:after="0" w:line="240" w:lineRule="auto"/>
              <w:rPr>
                <w:rFonts w:ascii="Arial" w:hAnsi="Arial" w:cs="Arial"/>
                <w:sz w:val="16"/>
                <w:szCs w:val="16"/>
              </w:rPr>
            </w:pPr>
          </w:p>
          <w:p w14:paraId="6D35A03F" w14:textId="77777777" w:rsidR="00E3254B" w:rsidRPr="00840B94" w:rsidRDefault="00E3254B" w:rsidP="00566366">
            <w:pPr>
              <w:spacing w:after="0" w:line="240" w:lineRule="auto"/>
              <w:rPr>
                <w:rFonts w:ascii="Arial" w:hAnsi="Arial" w:cs="Arial"/>
                <w:sz w:val="16"/>
                <w:szCs w:val="16"/>
                <w:u w:val="single"/>
              </w:rPr>
            </w:pPr>
            <w:r w:rsidRPr="00840B94">
              <w:rPr>
                <w:rFonts w:ascii="Arial" w:hAnsi="Arial" w:cs="Arial"/>
                <w:sz w:val="16"/>
                <w:szCs w:val="16"/>
                <w:u w:val="single"/>
              </w:rPr>
              <w:t>Mortality</w:t>
            </w:r>
          </w:p>
          <w:p w14:paraId="3D51821B" w14:textId="77777777" w:rsidR="00E3254B" w:rsidRDefault="00E3254B" w:rsidP="00566366">
            <w:pPr>
              <w:spacing w:after="0" w:line="240" w:lineRule="auto"/>
              <w:rPr>
                <w:rFonts w:ascii="Arial" w:hAnsi="Arial" w:cs="Arial"/>
                <w:sz w:val="16"/>
                <w:szCs w:val="16"/>
              </w:rPr>
            </w:pPr>
            <w:r w:rsidRPr="00840B94">
              <w:rPr>
                <w:rFonts w:ascii="Arial" w:hAnsi="Arial" w:cs="Arial"/>
                <w:sz w:val="16"/>
                <w:szCs w:val="16"/>
              </w:rPr>
              <w:t>-</w:t>
            </w:r>
            <w:r>
              <w:rPr>
                <w:rFonts w:ascii="Arial" w:hAnsi="Arial" w:cs="Arial"/>
                <w:sz w:val="16"/>
                <w:szCs w:val="16"/>
              </w:rPr>
              <w:t xml:space="preserve"> </w:t>
            </w:r>
            <w:r w:rsidRPr="00840B94">
              <w:rPr>
                <w:rFonts w:ascii="Arial" w:hAnsi="Arial" w:cs="Arial"/>
                <w:sz w:val="16"/>
                <w:szCs w:val="16"/>
              </w:rPr>
              <w:t>The intervention group showed trends of reduced mortalit</w:t>
            </w:r>
            <w:r>
              <w:rPr>
                <w:rFonts w:ascii="Arial" w:hAnsi="Arial" w:cs="Arial"/>
                <w:sz w:val="16"/>
                <w:szCs w:val="16"/>
              </w:rPr>
              <w:t>y rate.</w:t>
            </w:r>
          </w:p>
          <w:p w14:paraId="7AF90AF7" w14:textId="77777777" w:rsidR="00E3254B" w:rsidRDefault="00E3254B" w:rsidP="00566366">
            <w:pPr>
              <w:spacing w:after="0" w:line="240" w:lineRule="auto"/>
              <w:rPr>
                <w:rFonts w:ascii="Arial" w:hAnsi="Arial" w:cs="Arial"/>
                <w:sz w:val="16"/>
                <w:szCs w:val="16"/>
              </w:rPr>
            </w:pPr>
          </w:p>
          <w:p w14:paraId="3F2698AC" w14:textId="77777777" w:rsidR="00E3254B" w:rsidRPr="00840B94" w:rsidRDefault="00E3254B" w:rsidP="00566366">
            <w:pPr>
              <w:spacing w:after="0" w:line="240" w:lineRule="auto"/>
              <w:rPr>
                <w:rFonts w:ascii="Arial" w:hAnsi="Arial" w:cs="Arial"/>
                <w:sz w:val="16"/>
                <w:szCs w:val="16"/>
              </w:rPr>
            </w:pPr>
            <w:r w:rsidRPr="00840B94">
              <w:rPr>
                <w:rFonts w:ascii="Arial" w:hAnsi="Arial" w:cs="Arial"/>
                <w:sz w:val="16"/>
                <w:szCs w:val="16"/>
              </w:rPr>
              <w:t>.</w:t>
            </w:r>
          </w:p>
          <w:p w14:paraId="46BBCA89" w14:textId="77777777" w:rsidR="00E3254B" w:rsidRPr="004915E5" w:rsidRDefault="00E3254B" w:rsidP="00566366">
            <w:pPr>
              <w:spacing w:after="0" w:line="240" w:lineRule="auto"/>
              <w:rPr>
                <w:rFonts w:ascii="Arial" w:hAnsi="Arial" w:cs="Arial"/>
                <w:sz w:val="16"/>
                <w:szCs w:val="16"/>
              </w:rPr>
            </w:pPr>
          </w:p>
        </w:tc>
        <w:tc>
          <w:tcPr>
            <w:tcW w:w="1843" w:type="dxa"/>
          </w:tcPr>
          <w:p w14:paraId="2D55D19F"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50579129" w14:textId="77777777" w:rsidR="00E3254B" w:rsidRDefault="00E3254B" w:rsidP="00566366">
            <w:pPr>
              <w:spacing w:after="0" w:line="240" w:lineRule="auto"/>
              <w:rPr>
                <w:rFonts w:ascii="Arial" w:hAnsi="Arial" w:cs="Arial"/>
                <w:sz w:val="16"/>
                <w:szCs w:val="16"/>
              </w:rPr>
            </w:pPr>
            <w:r w:rsidRPr="00ED386C">
              <w:rPr>
                <w:rFonts w:ascii="Arial" w:hAnsi="Arial" w:cs="Arial"/>
                <w:sz w:val="16"/>
                <w:szCs w:val="16"/>
              </w:rPr>
              <w:t>-</w:t>
            </w:r>
            <w:r>
              <w:rPr>
                <w:rFonts w:ascii="Arial" w:hAnsi="Arial" w:cs="Arial"/>
                <w:sz w:val="16"/>
                <w:szCs w:val="16"/>
              </w:rPr>
              <w:t xml:space="preserve"> </w:t>
            </w:r>
            <w:r w:rsidRPr="00ED386C">
              <w:rPr>
                <w:rFonts w:ascii="Arial" w:hAnsi="Arial" w:cs="Arial"/>
                <w:sz w:val="16"/>
                <w:szCs w:val="16"/>
              </w:rPr>
              <w:t>N</w:t>
            </w:r>
            <w:r>
              <w:rPr>
                <w:rFonts w:ascii="Arial" w:hAnsi="Arial" w:cs="Arial"/>
                <w:sz w:val="16"/>
                <w:szCs w:val="16"/>
              </w:rPr>
              <w:t xml:space="preserve">o difference between groups in no. </w:t>
            </w:r>
            <w:r w:rsidRPr="00ED386C">
              <w:rPr>
                <w:rFonts w:ascii="Arial" w:hAnsi="Arial" w:cs="Arial"/>
                <w:sz w:val="16"/>
                <w:szCs w:val="16"/>
              </w:rPr>
              <w:t>of hospitali</w:t>
            </w:r>
            <w:r>
              <w:rPr>
                <w:rFonts w:ascii="Arial" w:hAnsi="Arial" w:cs="Arial"/>
                <w:sz w:val="16"/>
                <w:szCs w:val="16"/>
              </w:rPr>
              <w:t>s</w:t>
            </w:r>
            <w:r w:rsidRPr="00ED386C">
              <w:rPr>
                <w:rFonts w:ascii="Arial" w:hAnsi="Arial" w:cs="Arial"/>
                <w:sz w:val="16"/>
                <w:szCs w:val="16"/>
              </w:rPr>
              <w:t>ations</w:t>
            </w:r>
            <w:r>
              <w:rPr>
                <w:rFonts w:ascii="Arial" w:hAnsi="Arial" w:cs="Arial"/>
                <w:sz w:val="16"/>
                <w:szCs w:val="16"/>
              </w:rPr>
              <w:t xml:space="preserve">, </w:t>
            </w:r>
            <w:r w:rsidRPr="00ED386C">
              <w:rPr>
                <w:rFonts w:ascii="Arial" w:hAnsi="Arial" w:cs="Arial"/>
                <w:sz w:val="16"/>
                <w:szCs w:val="16"/>
              </w:rPr>
              <w:t>but no. of inpatient days was lower in the intervention group</w:t>
            </w:r>
            <w:r>
              <w:rPr>
                <w:rFonts w:ascii="Arial" w:hAnsi="Arial" w:cs="Arial"/>
                <w:sz w:val="16"/>
                <w:szCs w:val="16"/>
              </w:rPr>
              <w:t>.</w:t>
            </w:r>
          </w:p>
          <w:p w14:paraId="4A68A7E9" w14:textId="77777777" w:rsidR="00E3254B" w:rsidRDefault="00E3254B" w:rsidP="00566366">
            <w:pPr>
              <w:spacing w:after="0" w:line="240" w:lineRule="auto"/>
              <w:rPr>
                <w:rFonts w:ascii="Arial" w:hAnsi="Arial" w:cs="Arial"/>
                <w:sz w:val="16"/>
                <w:szCs w:val="16"/>
              </w:rPr>
            </w:pPr>
          </w:p>
          <w:p w14:paraId="2BFE8391" w14:textId="77777777" w:rsidR="00E3254B" w:rsidRPr="008176A9" w:rsidRDefault="00E3254B" w:rsidP="00566366">
            <w:pPr>
              <w:spacing w:after="0" w:line="240" w:lineRule="auto"/>
              <w:rPr>
                <w:rFonts w:ascii="Arial" w:hAnsi="Arial" w:cs="Arial"/>
                <w:sz w:val="16"/>
                <w:szCs w:val="16"/>
                <w:u w:val="single"/>
              </w:rPr>
            </w:pPr>
            <w:r w:rsidRPr="008176A9">
              <w:rPr>
                <w:rFonts w:ascii="Arial" w:hAnsi="Arial" w:cs="Arial"/>
                <w:sz w:val="16"/>
                <w:szCs w:val="16"/>
                <w:u w:val="single"/>
              </w:rPr>
              <w:t>Cost</w:t>
            </w:r>
          </w:p>
          <w:p w14:paraId="5E0A170F" w14:textId="77777777" w:rsidR="00E3254B" w:rsidRDefault="00E3254B" w:rsidP="00566366">
            <w:pPr>
              <w:spacing w:after="0" w:line="240" w:lineRule="auto"/>
              <w:rPr>
                <w:rFonts w:ascii="Arial" w:hAnsi="Arial" w:cs="Arial"/>
                <w:sz w:val="16"/>
                <w:szCs w:val="16"/>
              </w:rPr>
            </w:pPr>
            <w:r w:rsidRPr="008176A9">
              <w:rPr>
                <w:rFonts w:ascii="Arial" w:hAnsi="Arial" w:cs="Arial"/>
                <w:sz w:val="16"/>
                <w:szCs w:val="16"/>
              </w:rPr>
              <w:t>Costs for the intervention and usual care were 33,371£ and 30,490£</w:t>
            </w:r>
            <w:r>
              <w:rPr>
                <w:rFonts w:ascii="Arial" w:hAnsi="Arial" w:cs="Arial"/>
                <w:sz w:val="16"/>
                <w:szCs w:val="16"/>
              </w:rPr>
              <w:t xml:space="preserve">, which were not significantly different. </w:t>
            </w:r>
          </w:p>
          <w:p w14:paraId="44237BEE" w14:textId="77777777" w:rsidR="00E3254B" w:rsidRDefault="00E3254B" w:rsidP="00566366">
            <w:pPr>
              <w:spacing w:after="0" w:line="240" w:lineRule="auto"/>
              <w:rPr>
                <w:rFonts w:ascii="Arial" w:hAnsi="Arial" w:cs="Arial"/>
                <w:sz w:val="16"/>
                <w:szCs w:val="16"/>
              </w:rPr>
            </w:pPr>
          </w:p>
          <w:p w14:paraId="20563F5E" w14:textId="77777777" w:rsidR="00E3254B" w:rsidRPr="00840B94" w:rsidRDefault="00E3254B" w:rsidP="00566366">
            <w:pPr>
              <w:spacing w:after="0" w:line="240" w:lineRule="auto"/>
              <w:rPr>
                <w:rFonts w:ascii="Arial" w:hAnsi="Arial" w:cs="Arial"/>
                <w:sz w:val="16"/>
                <w:szCs w:val="16"/>
                <w:u w:val="single"/>
              </w:rPr>
            </w:pPr>
            <w:r>
              <w:rPr>
                <w:rFonts w:ascii="Arial" w:hAnsi="Arial" w:cs="Arial"/>
                <w:sz w:val="16"/>
                <w:szCs w:val="16"/>
                <w:u w:val="single"/>
              </w:rPr>
              <w:t>Patient satisfaction</w:t>
            </w:r>
          </w:p>
          <w:p w14:paraId="27C9ADD3" w14:textId="77777777" w:rsidR="00E3254B" w:rsidRPr="00ED386C" w:rsidRDefault="00E3254B" w:rsidP="00566366">
            <w:pPr>
              <w:spacing w:after="0" w:line="240" w:lineRule="auto"/>
              <w:rPr>
                <w:rFonts w:ascii="Arial" w:hAnsi="Arial" w:cs="Arial"/>
                <w:sz w:val="16"/>
                <w:szCs w:val="16"/>
              </w:rPr>
            </w:pPr>
            <w:r w:rsidRPr="00840B94">
              <w:rPr>
                <w:rFonts w:ascii="Arial" w:hAnsi="Arial" w:cs="Arial"/>
                <w:sz w:val="16"/>
                <w:szCs w:val="16"/>
              </w:rPr>
              <w:t>-</w:t>
            </w:r>
            <w:r>
              <w:rPr>
                <w:rFonts w:ascii="Arial" w:hAnsi="Arial" w:cs="Arial"/>
                <w:sz w:val="16"/>
                <w:szCs w:val="16"/>
              </w:rPr>
              <w:t xml:space="preserve"> </w:t>
            </w:r>
            <w:r w:rsidRPr="00840B94">
              <w:rPr>
                <w:rFonts w:ascii="Arial" w:hAnsi="Arial" w:cs="Arial"/>
                <w:sz w:val="16"/>
                <w:szCs w:val="16"/>
              </w:rPr>
              <w:t>The intervention group had an increased sense of security in care interaction</w:t>
            </w:r>
          </w:p>
        </w:tc>
      </w:tr>
      <w:tr w:rsidR="00E3254B" w:rsidRPr="004915E5" w14:paraId="26DFA305" w14:textId="77777777" w:rsidTr="00566366">
        <w:trPr>
          <w:jc w:val="center"/>
        </w:trPr>
        <w:tc>
          <w:tcPr>
            <w:tcW w:w="846" w:type="dxa"/>
          </w:tcPr>
          <w:p w14:paraId="4765D4C0" w14:textId="77777777" w:rsidR="00E3254B" w:rsidRPr="00E144BF" w:rsidRDefault="00E3254B" w:rsidP="00566366">
            <w:pPr>
              <w:spacing w:after="0" w:line="240" w:lineRule="auto"/>
              <w:jc w:val="center"/>
              <w:rPr>
                <w:rFonts w:ascii="Arial" w:hAnsi="Arial" w:cs="Arial"/>
                <w:sz w:val="16"/>
                <w:szCs w:val="16"/>
              </w:rPr>
            </w:pPr>
            <w:r>
              <w:rPr>
                <w:rFonts w:ascii="Arial" w:hAnsi="Arial" w:cs="Arial"/>
                <w:sz w:val="16"/>
                <w:szCs w:val="16"/>
              </w:rPr>
              <w:t>15</w:t>
            </w:r>
          </w:p>
        </w:tc>
        <w:tc>
          <w:tcPr>
            <w:tcW w:w="1143" w:type="dxa"/>
          </w:tcPr>
          <w:p w14:paraId="289F9E0C" w14:textId="77777777" w:rsidR="00E3254B" w:rsidRDefault="00E3254B" w:rsidP="00566366">
            <w:pPr>
              <w:spacing w:after="0" w:line="240" w:lineRule="auto"/>
              <w:jc w:val="center"/>
              <w:rPr>
                <w:rFonts w:ascii="Arial" w:hAnsi="Arial" w:cs="Arial"/>
                <w:sz w:val="16"/>
                <w:szCs w:val="16"/>
              </w:rPr>
            </w:pPr>
            <w:proofErr w:type="spellStart"/>
            <w:r w:rsidRPr="00D82FED">
              <w:rPr>
                <w:rFonts w:ascii="Arial" w:hAnsi="Arial" w:cs="Arial"/>
                <w:sz w:val="16"/>
                <w:szCs w:val="16"/>
              </w:rPr>
              <w:t>Ekdahl</w:t>
            </w:r>
            <w:proofErr w:type="spellEnd"/>
            <w:r w:rsidRPr="00D82FED">
              <w:rPr>
                <w:rFonts w:ascii="Arial" w:hAnsi="Arial" w:cs="Arial"/>
                <w:sz w:val="16"/>
                <w:szCs w:val="16"/>
              </w:rPr>
              <w:t xml:space="preserve"> et al</w:t>
            </w:r>
            <w:r>
              <w:rPr>
                <w:rFonts w:ascii="Arial" w:hAnsi="Arial" w:cs="Arial"/>
                <w:sz w:val="16"/>
                <w:szCs w:val="16"/>
              </w:rPr>
              <w:t xml:space="preserve"> 2016</w:t>
            </w:r>
          </w:p>
          <w:p w14:paraId="0E7EF31A" w14:textId="77777777" w:rsidR="00E3254B" w:rsidRDefault="00E3254B" w:rsidP="00566366">
            <w:pPr>
              <w:spacing w:after="0" w:line="240" w:lineRule="auto"/>
              <w:jc w:val="center"/>
              <w:rPr>
                <w:rFonts w:ascii="Arial" w:hAnsi="Arial" w:cs="Arial"/>
                <w:sz w:val="16"/>
                <w:szCs w:val="16"/>
              </w:rPr>
            </w:pPr>
          </w:p>
          <w:p w14:paraId="3740DD86" w14:textId="77777777" w:rsidR="00E3254B" w:rsidRPr="00E144BF" w:rsidRDefault="00E3254B" w:rsidP="00566366">
            <w:pPr>
              <w:spacing w:after="0" w:line="240" w:lineRule="auto"/>
              <w:jc w:val="center"/>
              <w:rPr>
                <w:rFonts w:ascii="Arial" w:hAnsi="Arial" w:cs="Arial"/>
                <w:sz w:val="16"/>
                <w:szCs w:val="16"/>
              </w:rPr>
            </w:pPr>
          </w:p>
        </w:tc>
        <w:tc>
          <w:tcPr>
            <w:tcW w:w="1408" w:type="dxa"/>
          </w:tcPr>
          <w:p w14:paraId="4E7F368B" w14:textId="77777777" w:rsidR="00E3254B" w:rsidRDefault="00E3254B" w:rsidP="00566366">
            <w:pPr>
              <w:spacing w:after="0" w:line="240" w:lineRule="auto"/>
              <w:rPr>
                <w:rFonts w:ascii="Arial" w:hAnsi="Arial" w:cs="Arial"/>
                <w:sz w:val="16"/>
                <w:szCs w:val="16"/>
              </w:rPr>
            </w:pPr>
            <w:r w:rsidRPr="00453AA8">
              <w:rPr>
                <w:rFonts w:ascii="Arial" w:hAnsi="Arial" w:cs="Arial"/>
                <w:sz w:val="16"/>
                <w:szCs w:val="16"/>
              </w:rPr>
              <w:t>Ambulatory Geriatric Unit</w:t>
            </w:r>
          </w:p>
          <w:p w14:paraId="015C5CAC" w14:textId="77777777" w:rsidR="00E3254B" w:rsidRDefault="00E3254B" w:rsidP="00566366">
            <w:pPr>
              <w:spacing w:after="0" w:line="240" w:lineRule="auto"/>
              <w:rPr>
                <w:rFonts w:ascii="Arial" w:hAnsi="Arial" w:cs="Arial"/>
                <w:sz w:val="16"/>
                <w:szCs w:val="16"/>
              </w:rPr>
            </w:pPr>
          </w:p>
          <w:p w14:paraId="4F5BF4B8" w14:textId="77777777" w:rsidR="00E3254B" w:rsidRPr="00453AA8" w:rsidRDefault="00E3254B" w:rsidP="00566366">
            <w:pPr>
              <w:spacing w:after="0" w:line="240" w:lineRule="auto"/>
              <w:rPr>
                <w:rFonts w:ascii="Arial" w:hAnsi="Arial" w:cs="Arial"/>
                <w:sz w:val="16"/>
                <w:szCs w:val="16"/>
              </w:rPr>
            </w:pPr>
            <w:r>
              <w:rPr>
                <w:rFonts w:ascii="Arial" w:hAnsi="Arial" w:cs="Arial"/>
                <w:sz w:val="16"/>
                <w:szCs w:val="16"/>
              </w:rPr>
              <w:t>Sweden</w:t>
            </w:r>
          </w:p>
        </w:tc>
        <w:tc>
          <w:tcPr>
            <w:tcW w:w="1560" w:type="dxa"/>
          </w:tcPr>
          <w:p w14:paraId="15C82691"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3A7C40F3" w14:textId="77777777" w:rsidR="00E3254B" w:rsidRDefault="00E3254B" w:rsidP="00566366">
            <w:pPr>
              <w:spacing w:after="0" w:line="240" w:lineRule="auto"/>
              <w:rPr>
                <w:rFonts w:ascii="Arial" w:hAnsi="Arial" w:cs="Arial"/>
                <w:sz w:val="16"/>
                <w:szCs w:val="16"/>
              </w:rPr>
            </w:pPr>
          </w:p>
          <w:p w14:paraId="4BD46D90" w14:textId="77777777" w:rsidR="00E3254B" w:rsidRDefault="00E3254B" w:rsidP="00566366">
            <w:pPr>
              <w:spacing w:after="0" w:line="240" w:lineRule="auto"/>
              <w:rPr>
                <w:rFonts w:ascii="Arial" w:hAnsi="Arial" w:cs="Arial"/>
                <w:sz w:val="16"/>
                <w:szCs w:val="16"/>
              </w:rPr>
            </w:pPr>
            <w:r>
              <w:rPr>
                <w:rFonts w:ascii="Arial" w:hAnsi="Arial" w:cs="Arial"/>
                <w:sz w:val="16"/>
                <w:szCs w:val="16"/>
              </w:rPr>
              <w:t>36 months</w:t>
            </w:r>
          </w:p>
          <w:p w14:paraId="2F7C0B80" w14:textId="77777777" w:rsidR="00E3254B" w:rsidRDefault="00E3254B" w:rsidP="00566366">
            <w:pPr>
              <w:spacing w:after="0" w:line="240" w:lineRule="auto"/>
              <w:rPr>
                <w:rFonts w:ascii="Arial" w:hAnsi="Arial" w:cs="Arial"/>
                <w:sz w:val="16"/>
                <w:szCs w:val="16"/>
              </w:rPr>
            </w:pPr>
          </w:p>
          <w:p w14:paraId="44D1ED57" w14:textId="141F2F2B" w:rsidR="00E3254B" w:rsidRDefault="00FF1FED" w:rsidP="00566366">
            <w:pPr>
              <w:spacing w:after="0" w:line="240" w:lineRule="auto"/>
              <w:rPr>
                <w:rFonts w:ascii="Arial" w:hAnsi="Arial" w:cs="Arial"/>
                <w:sz w:val="16"/>
                <w:szCs w:val="16"/>
              </w:rPr>
            </w:pPr>
            <w:r>
              <w:rPr>
                <w:rFonts w:ascii="Arial" w:hAnsi="Arial" w:cs="Arial"/>
                <w:sz w:val="16"/>
                <w:szCs w:val="16"/>
              </w:rPr>
              <w:lastRenderedPageBreak/>
              <w:t>382 persons (208 intervention, 174 controls) aged ≥75 years who r</w:t>
            </w:r>
            <w:r w:rsidRPr="00E72930">
              <w:rPr>
                <w:rFonts w:ascii="Arial" w:hAnsi="Arial" w:cs="Arial"/>
                <w:sz w:val="16"/>
                <w:szCs w:val="16"/>
              </w:rPr>
              <w:t>eceived inpatient hospital care 3 or more times in the previous 12 months and had 3 or more concomitant medical diagnoses.</w:t>
            </w:r>
          </w:p>
        </w:tc>
        <w:tc>
          <w:tcPr>
            <w:tcW w:w="2844" w:type="dxa"/>
          </w:tcPr>
          <w:p w14:paraId="448AF327"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home and via phone</w:t>
            </w:r>
          </w:p>
          <w:p w14:paraId="219F0320" w14:textId="77777777" w:rsidR="00E3254B" w:rsidRDefault="00E3254B" w:rsidP="00566366">
            <w:pPr>
              <w:spacing w:after="0" w:line="240" w:lineRule="auto"/>
              <w:rPr>
                <w:rFonts w:ascii="Arial" w:hAnsi="Arial" w:cs="Arial"/>
                <w:sz w:val="16"/>
                <w:szCs w:val="16"/>
              </w:rPr>
            </w:pPr>
          </w:p>
          <w:p w14:paraId="131C60B0" w14:textId="5AAA07E2"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00FF1FED" w:rsidRPr="00183343">
              <w:rPr>
                <w:rFonts w:ascii="Arial" w:hAnsi="Arial" w:cs="Arial"/>
                <w:sz w:val="16"/>
                <w:szCs w:val="16"/>
              </w:rPr>
              <w:t>Registered nurse and registered occupational therapist</w:t>
            </w:r>
            <w:r w:rsidR="00FF1FED">
              <w:rPr>
                <w:rFonts w:ascii="Arial" w:hAnsi="Arial" w:cs="Arial"/>
                <w:sz w:val="16"/>
                <w:szCs w:val="16"/>
              </w:rPr>
              <w:t>.</w:t>
            </w:r>
          </w:p>
          <w:p w14:paraId="42B5F403" w14:textId="77777777" w:rsidR="00E3254B" w:rsidRDefault="00E3254B" w:rsidP="00566366">
            <w:pPr>
              <w:spacing w:after="0" w:line="240" w:lineRule="auto"/>
              <w:rPr>
                <w:rFonts w:ascii="Arial" w:hAnsi="Arial" w:cs="Arial"/>
                <w:sz w:val="16"/>
                <w:szCs w:val="16"/>
              </w:rPr>
            </w:pPr>
          </w:p>
          <w:p w14:paraId="595EFA25" w14:textId="4C6761C9"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 xml:space="preserve">Components: </w:t>
            </w:r>
            <w:r w:rsidR="00FF1FED" w:rsidRPr="00ED386C">
              <w:rPr>
                <w:rFonts w:ascii="Arial" w:hAnsi="Arial" w:cs="Arial"/>
                <w:sz w:val="16"/>
                <w:szCs w:val="16"/>
              </w:rPr>
              <w:t>Hearing and vision problems, independe</w:t>
            </w:r>
            <w:r w:rsidR="00FF1FED">
              <w:rPr>
                <w:rFonts w:ascii="Arial" w:hAnsi="Arial" w:cs="Arial"/>
                <w:sz w:val="16"/>
                <w:szCs w:val="16"/>
              </w:rPr>
              <w:t>n</w:t>
            </w:r>
            <w:r w:rsidR="00FF1FED" w:rsidRPr="00ED386C">
              <w:rPr>
                <w:rFonts w:ascii="Arial" w:hAnsi="Arial" w:cs="Arial"/>
                <w:sz w:val="16"/>
                <w:szCs w:val="16"/>
              </w:rPr>
              <w:t>ce in ADLs, cognition, sense of security in care, health-related quality of life.</w:t>
            </w:r>
          </w:p>
          <w:p w14:paraId="2BAF3C3A" w14:textId="77777777" w:rsidR="00E3254B" w:rsidRDefault="00E3254B" w:rsidP="00566366">
            <w:pPr>
              <w:spacing w:after="0" w:line="240" w:lineRule="auto"/>
              <w:rPr>
                <w:rFonts w:ascii="Arial" w:hAnsi="Arial" w:cs="Arial"/>
                <w:sz w:val="16"/>
                <w:szCs w:val="16"/>
              </w:rPr>
            </w:pPr>
          </w:p>
        </w:tc>
        <w:tc>
          <w:tcPr>
            <w:tcW w:w="1842" w:type="dxa"/>
          </w:tcPr>
          <w:p w14:paraId="7CA64E4A" w14:textId="77777777" w:rsidR="00E3254B" w:rsidRPr="00ED386C" w:rsidRDefault="00E3254B" w:rsidP="00566366">
            <w:pPr>
              <w:spacing w:after="0" w:line="240" w:lineRule="auto"/>
              <w:rPr>
                <w:rFonts w:ascii="Arial" w:hAnsi="Arial" w:cs="Arial"/>
                <w:sz w:val="16"/>
                <w:szCs w:val="16"/>
              </w:rPr>
            </w:pPr>
            <w:r>
              <w:rPr>
                <w:rFonts w:ascii="Arial" w:hAnsi="Arial" w:cs="Arial"/>
                <w:sz w:val="16"/>
                <w:szCs w:val="16"/>
              </w:rPr>
              <w:lastRenderedPageBreak/>
              <w:t xml:space="preserve">To improve clinical outcomes and reduce costs. </w:t>
            </w:r>
          </w:p>
        </w:tc>
        <w:tc>
          <w:tcPr>
            <w:tcW w:w="1560" w:type="dxa"/>
          </w:tcPr>
          <w:p w14:paraId="13166931" w14:textId="77777777" w:rsidR="00E3254B" w:rsidRPr="00F605BC" w:rsidRDefault="00E3254B" w:rsidP="00566366">
            <w:pPr>
              <w:spacing w:after="0" w:line="240" w:lineRule="auto"/>
              <w:rPr>
                <w:rFonts w:ascii="Arial" w:hAnsi="Arial" w:cs="Arial"/>
                <w:sz w:val="16"/>
                <w:szCs w:val="16"/>
              </w:rPr>
            </w:pPr>
            <w:r>
              <w:rPr>
                <w:rFonts w:ascii="Arial" w:hAnsi="Arial" w:cs="Arial"/>
                <w:sz w:val="16"/>
                <w:szCs w:val="16"/>
              </w:rPr>
              <w:t>U</w:t>
            </w:r>
            <w:r w:rsidRPr="00F605BC">
              <w:rPr>
                <w:rFonts w:ascii="Arial" w:hAnsi="Arial" w:cs="Arial"/>
                <w:sz w:val="16"/>
                <w:szCs w:val="16"/>
              </w:rPr>
              <w:t xml:space="preserve">sual social and health care, delivered at home, in primary care </w:t>
            </w:r>
            <w:proofErr w:type="spellStart"/>
            <w:r w:rsidRPr="00F605BC">
              <w:rPr>
                <w:rFonts w:ascii="Arial" w:hAnsi="Arial" w:cs="Arial"/>
                <w:sz w:val="16"/>
                <w:szCs w:val="16"/>
              </w:rPr>
              <w:lastRenderedPageBreak/>
              <w:t>centers</w:t>
            </w:r>
            <w:proofErr w:type="spellEnd"/>
            <w:r w:rsidRPr="00F605BC">
              <w:rPr>
                <w:rFonts w:ascii="Arial" w:hAnsi="Arial" w:cs="Arial"/>
                <w:sz w:val="16"/>
                <w:szCs w:val="16"/>
              </w:rPr>
              <w:t>, and in the hospital.</w:t>
            </w:r>
          </w:p>
        </w:tc>
        <w:tc>
          <w:tcPr>
            <w:tcW w:w="2551" w:type="dxa"/>
          </w:tcPr>
          <w:p w14:paraId="5DCE3D76" w14:textId="77777777" w:rsidR="00E3254B" w:rsidRPr="00840B94" w:rsidRDefault="00E3254B" w:rsidP="00566366">
            <w:pPr>
              <w:spacing w:after="0" w:line="240" w:lineRule="auto"/>
              <w:rPr>
                <w:rFonts w:ascii="Arial" w:hAnsi="Arial" w:cs="Arial"/>
                <w:sz w:val="16"/>
                <w:szCs w:val="16"/>
                <w:u w:val="single"/>
              </w:rPr>
            </w:pPr>
            <w:r w:rsidRPr="00840B94">
              <w:rPr>
                <w:rFonts w:ascii="Arial" w:hAnsi="Arial" w:cs="Arial"/>
                <w:sz w:val="16"/>
                <w:szCs w:val="16"/>
                <w:u w:val="single"/>
              </w:rPr>
              <w:lastRenderedPageBreak/>
              <w:t>Mortality</w:t>
            </w:r>
          </w:p>
          <w:p w14:paraId="4C18CEB4" w14:textId="77777777" w:rsidR="00E3254B" w:rsidRDefault="00E3254B" w:rsidP="00566366">
            <w:pPr>
              <w:spacing w:after="0" w:line="240" w:lineRule="auto"/>
              <w:rPr>
                <w:rFonts w:ascii="Arial" w:hAnsi="Arial" w:cs="Arial"/>
                <w:sz w:val="16"/>
                <w:szCs w:val="16"/>
              </w:rPr>
            </w:pPr>
            <w:r w:rsidRPr="00840B94">
              <w:rPr>
                <w:rFonts w:ascii="Arial" w:hAnsi="Arial" w:cs="Arial"/>
                <w:sz w:val="16"/>
                <w:szCs w:val="16"/>
              </w:rPr>
              <w:t>-</w:t>
            </w:r>
            <w:r>
              <w:rPr>
                <w:rFonts w:ascii="Arial" w:hAnsi="Arial" w:cs="Arial"/>
                <w:sz w:val="16"/>
                <w:szCs w:val="16"/>
              </w:rPr>
              <w:t xml:space="preserve"> </w:t>
            </w:r>
            <w:r w:rsidRPr="00840B94">
              <w:rPr>
                <w:rFonts w:ascii="Arial" w:hAnsi="Arial" w:cs="Arial"/>
                <w:sz w:val="16"/>
                <w:szCs w:val="16"/>
              </w:rPr>
              <w:t xml:space="preserve">The intervention group </w:t>
            </w:r>
            <w:r>
              <w:rPr>
                <w:rFonts w:ascii="Arial" w:hAnsi="Arial" w:cs="Arial"/>
                <w:sz w:val="16"/>
                <w:szCs w:val="16"/>
              </w:rPr>
              <w:t>had a significantly lower mortality rate.</w:t>
            </w:r>
          </w:p>
          <w:p w14:paraId="6EBEAC60" w14:textId="77777777" w:rsidR="00E3254B" w:rsidRDefault="00E3254B" w:rsidP="00566366">
            <w:pPr>
              <w:spacing w:after="0" w:line="240" w:lineRule="auto"/>
              <w:rPr>
                <w:rFonts w:ascii="Arial" w:hAnsi="Arial" w:cs="Arial"/>
                <w:sz w:val="16"/>
                <w:szCs w:val="16"/>
                <w:u w:val="single"/>
              </w:rPr>
            </w:pPr>
          </w:p>
        </w:tc>
        <w:tc>
          <w:tcPr>
            <w:tcW w:w="1843" w:type="dxa"/>
          </w:tcPr>
          <w:p w14:paraId="23E7C8AD"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0E0A5A9C" w14:textId="77777777" w:rsidR="00E3254B" w:rsidRDefault="00E3254B" w:rsidP="00566366">
            <w:pPr>
              <w:spacing w:after="0" w:line="240" w:lineRule="auto"/>
              <w:rPr>
                <w:rFonts w:ascii="Arial" w:hAnsi="Arial" w:cs="Arial"/>
                <w:sz w:val="16"/>
                <w:szCs w:val="16"/>
              </w:rPr>
            </w:pPr>
            <w:r w:rsidRPr="00BC33A0">
              <w:rPr>
                <w:rFonts w:ascii="Arial" w:hAnsi="Arial" w:cs="Arial"/>
                <w:sz w:val="16"/>
                <w:szCs w:val="16"/>
              </w:rPr>
              <w:t>- No</w:t>
            </w:r>
            <w:r>
              <w:rPr>
                <w:rFonts w:ascii="Arial" w:hAnsi="Arial" w:cs="Arial"/>
                <w:sz w:val="16"/>
                <w:szCs w:val="16"/>
              </w:rPr>
              <w:t xml:space="preserve"> difference between groups in nursing home use.</w:t>
            </w:r>
          </w:p>
          <w:p w14:paraId="3E42CA45"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 xml:space="preserve">- </w:t>
            </w:r>
            <w:r w:rsidRPr="00BC33A0">
              <w:rPr>
                <w:rFonts w:ascii="Arial" w:hAnsi="Arial" w:cs="Arial"/>
                <w:sz w:val="16"/>
                <w:szCs w:val="16"/>
              </w:rPr>
              <w:t>No</w:t>
            </w:r>
            <w:r>
              <w:rPr>
                <w:rFonts w:ascii="Arial" w:hAnsi="Arial" w:cs="Arial"/>
                <w:sz w:val="16"/>
                <w:szCs w:val="16"/>
              </w:rPr>
              <w:t xml:space="preserve"> difference between groups in mean number of hospitalisations.</w:t>
            </w:r>
          </w:p>
          <w:p w14:paraId="23568A5E"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BC33A0">
              <w:rPr>
                <w:rFonts w:ascii="Arial" w:hAnsi="Arial" w:cs="Arial"/>
                <w:sz w:val="16"/>
                <w:szCs w:val="16"/>
              </w:rPr>
              <w:t>No</w:t>
            </w:r>
            <w:r>
              <w:rPr>
                <w:rFonts w:ascii="Arial" w:hAnsi="Arial" w:cs="Arial"/>
                <w:sz w:val="16"/>
                <w:szCs w:val="16"/>
              </w:rPr>
              <w:t xml:space="preserve"> difference between groups in mean number of inpatient days.</w:t>
            </w:r>
          </w:p>
          <w:p w14:paraId="4A06EEB2" w14:textId="77777777" w:rsidR="00E3254B" w:rsidRPr="00AA59C5" w:rsidRDefault="00E3254B" w:rsidP="00566366">
            <w:pPr>
              <w:spacing w:after="0" w:line="240" w:lineRule="auto"/>
              <w:rPr>
                <w:rFonts w:ascii="Arial" w:hAnsi="Arial" w:cs="Arial"/>
                <w:sz w:val="16"/>
                <w:szCs w:val="16"/>
                <w:u w:val="single"/>
              </w:rPr>
            </w:pPr>
            <w:r w:rsidRPr="00AA59C5">
              <w:rPr>
                <w:rFonts w:ascii="Arial" w:hAnsi="Arial" w:cs="Arial"/>
                <w:sz w:val="16"/>
                <w:szCs w:val="16"/>
                <w:u w:val="single"/>
              </w:rPr>
              <w:t>Cost</w:t>
            </w:r>
          </w:p>
          <w:p w14:paraId="07000580" w14:textId="77777777" w:rsidR="00E3254B" w:rsidRPr="00BC33A0" w:rsidRDefault="00E3254B" w:rsidP="00566366">
            <w:pPr>
              <w:spacing w:after="0" w:line="240" w:lineRule="auto"/>
              <w:rPr>
                <w:rFonts w:ascii="Arial" w:hAnsi="Arial" w:cs="Arial"/>
                <w:sz w:val="16"/>
                <w:szCs w:val="16"/>
              </w:rPr>
            </w:pPr>
            <w:r>
              <w:rPr>
                <w:rFonts w:ascii="Arial" w:hAnsi="Arial" w:cs="Arial"/>
                <w:sz w:val="16"/>
                <w:szCs w:val="16"/>
              </w:rPr>
              <w:t>- No difference between groups in mean overall costs.</w:t>
            </w:r>
          </w:p>
        </w:tc>
      </w:tr>
      <w:tr w:rsidR="00E3254B" w:rsidRPr="004915E5" w14:paraId="2E677073" w14:textId="77777777" w:rsidTr="00566366">
        <w:trPr>
          <w:jc w:val="center"/>
        </w:trPr>
        <w:tc>
          <w:tcPr>
            <w:tcW w:w="846" w:type="dxa"/>
          </w:tcPr>
          <w:p w14:paraId="6C7DAE09"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16</w:t>
            </w:r>
          </w:p>
        </w:tc>
        <w:tc>
          <w:tcPr>
            <w:tcW w:w="1143" w:type="dxa"/>
          </w:tcPr>
          <w:p w14:paraId="2C8A8A74" w14:textId="77777777" w:rsidR="00E3254B" w:rsidRPr="003338A2" w:rsidRDefault="00E3254B" w:rsidP="00566366">
            <w:pPr>
              <w:spacing w:after="0" w:line="240" w:lineRule="auto"/>
              <w:jc w:val="center"/>
              <w:rPr>
                <w:rFonts w:ascii="Arial" w:hAnsi="Arial" w:cs="Arial"/>
                <w:sz w:val="16"/>
                <w:szCs w:val="16"/>
              </w:rPr>
            </w:pPr>
            <w:proofErr w:type="spellStart"/>
            <w:r w:rsidRPr="007B7C3B">
              <w:rPr>
                <w:rFonts w:ascii="Arial" w:hAnsi="Arial" w:cs="Arial"/>
                <w:sz w:val="16"/>
                <w:szCs w:val="16"/>
              </w:rPr>
              <w:t>Faul</w:t>
            </w:r>
            <w:proofErr w:type="spellEnd"/>
            <w:r w:rsidRPr="007B7C3B">
              <w:rPr>
                <w:rFonts w:ascii="Arial" w:hAnsi="Arial" w:cs="Arial"/>
                <w:sz w:val="16"/>
                <w:szCs w:val="16"/>
              </w:rPr>
              <w:t xml:space="preserve"> et al 2009</w:t>
            </w:r>
          </w:p>
        </w:tc>
        <w:tc>
          <w:tcPr>
            <w:tcW w:w="1408" w:type="dxa"/>
          </w:tcPr>
          <w:p w14:paraId="59EE4F4B" w14:textId="77777777" w:rsidR="00E3254B" w:rsidRDefault="00E3254B" w:rsidP="00566366">
            <w:pPr>
              <w:spacing w:after="0" w:line="240" w:lineRule="auto"/>
              <w:rPr>
                <w:rFonts w:ascii="Arial" w:hAnsi="Arial" w:cs="Arial"/>
                <w:sz w:val="16"/>
                <w:szCs w:val="16"/>
              </w:rPr>
            </w:pPr>
            <w:r>
              <w:rPr>
                <w:rFonts w:ascii="Arial" w:hAnsi="Arial" w:cs="Arial"/>
                <w:sz w:val="16"/>
                <w:szCs w:val="16"/>
              </w:rPr>
              <w:t>Home health care and self-management support for older adults with chronic conditions.</w:t>
            </w:r>
          </w:p>
          <w:p w14:paraId="2664D135" w14:textId="77777777" w:rsidR="00E3254B" w:rsidRDefault="00E3254B" w:rsidP="00566366">
            <w:pPr>
              <w:spacing w:after="0" w:line="240" w:lineRule="auto"/>
              <w:rPr>
                <w:rFonts w:ascii="Arial" w:hAnsi="Arial" w:cs="Arial"/>
                <w:sz w:val="16"/>
                <w:szCs w:val="16"/>
              </w:rPr>
            </w:pPr>
          </w:p>
          <w:p w14:paraId="04BA9362"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04B4C1C4" w14:textId="77777777" w:rsidR="00E3254B" w:rsidRDefault="00E3254B" w:rsidP="00566366">
            <w:pPr>
              <w:spacing w:after="0" w:line="240" w:lineRule="auto"/>
              <w:rPr>
                <w:rFonts w:ascii="Arial" w:hAnsi="Arial" w:cs="Arial"/>
                <w:sz w:val="16"/>
                <w:szCs w:val="16"/>
              </w:rPr>
            </w:pPr>
            <w:r>
              <w:rPr>
                <w:rFonts w:ascii="Arial" w:hAnsi="Arial" w:cs="Arial"/>
                <w:sz w:val="16"/>
                <w:szCs w:val="16"/>
              </w:rPr>
              <w:t>Pre-post design</w:t>
            </w:r>
          </w:p>
          <w:p w14:paraId="257A214B" w14:textId="77777777" w:rsidR="00E3254B" w:rsidRDefault="00E3254B" w:rsidP="00566366">
            <w:pPr>
              <w:spacing w:after="0" w:line="240" w:lineRule="auto"/>
              <w:rPr>
                <w:rFonts w:ascii="Arial" w:hAnsi="Arial" w:cs="Arial"/>
                <w:sz w:val="16"/>
                <w:szCs w:val="16"/>
              </w:rPr>
            </w:pPr>
          </w:p>
          <w:p w14:paraId="595C10B6" w14:textId="77777777" w:rsidR="00E3254B" w:rsidRDefault="00E3254B" w:rsidP="00566366">
            <w:pPr>
              <w:spacing w:after="0" w:line="240" w:lineRule="auto"/>
              <w:rPr>
                <w:rFonts w:ascii="Arial" w:hAnsi="Arial" w:cs="Arial"/>
                <w:sz w:val="16"/>
                <w:szCs w:val="16"/>
              </w:rPr>
            </w:pPr>
            <w:r>
              <w:rPr>
                <w:rFonts w:ascii="Arial" w:hAnsi="Arial" w:cs="Arial"/>
                <w:sz w:val="16"/>
                <w:szCs w:val="16"/>
              </w:rPr>
              <w:t>12 weeks</w:t>
            </w:r>
          </w:p>
          <w:p w14:paraId="3BFA077C" w14:textId="77777777" w:rsidR="00E3254B" w:rsidRDefault="00E3254B" w:rsidP="00566366">
            <w:pPr>
              <w:spacing w:after="0" w:line="240" w:lineRule="auto"/>
              <w:rPr>
                <w:rFonts w:ascii="Arial" w:hAnsi="Arial" w:cs="Arial"/>
                <w:sz w:val="16"/>
                <w:szCs w:val="16"/>
              </w:rPr>
            </w:pPr>
          </w:p>
          <w:p w14:paraId="01FDF312" w14:textId="77777777" w:rsidR="00E3254B" w:rsidRDefault="00E3254B" w:rsidP="00566366">
            <w:pPr>
              <w:spacing w:after="0" w:line="240" w:lineRule="auto"/>
              <w:rPr>
                <w:rFonts w:ascii="Arial" w:hAnsi="Arial" w:cs="Arial"/>
                <w:sz w:val="16"/>
                <w:szCs w:val="16"/>
              </w:rPr>
            </w:pPr>
            <w:r>
              <w:rPr>
                <w:rFonts w:ascii="Arial" w:hAnsi="Arial" w:cs="Arial"/>
                <w:sz w:val="16"/>
                <w:szCs w:val="16"/>
              </w:rPr>
              <w:t>73 persons aged ≥65 years with chronic conditions and no ongoing home health care.</w:t>
            </w:r>
          </w:p>
        </w:tc>
        <w:tc>
          <w:tcPr>
            <w:tcW w:w="2844" w:type="dxa"/>
          </w:tcPr>
          <w:p w14:paraId="0662B6E9"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140FB30F" w14:textId="77777777" w:rsidR="00E3254B" w:rsidRDefault="00E3254B" w:rsidP="00566366">
            <w:pPr>
              <w:spacing w:after="0" w:line="240" w:lineRule="auto"/>
              <w:rPr>
                <w:rFonts w:ascii="Arial" w:hAnsi="Arial" w:cs="Arial"/>
                <w:sz w:val="16"/>
                <w:szCs w:val="16"/>
              </w:rPr>
            </w:pPr>
          </w:p>
          <w:p w14:paraId="3955099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AE1C4A">
              <w:rPr>
                <w:rFonts w:ascii="Arial" w:hAnsi="Arial" w:cs="Arial"/>
                <w:sz w:val="16"/>
                <w:szCs w:val="16"/>
              </w:rPr>
              <w:t>Physical therapist, physical therapist student, social worker student</w:t>
            </w:r>
            <w:r>
              <w:rPr>
                <w:rFonts w:ascii="Arial" w:hAnsi="Arial" w:cs="Arial"/>
                <w:sz w:val="16"/>
                <w:szCs w:val="16"/>
              </w:rPr>
              <w:t>.</w:t>
            </w:r>
          </w:p>
          <w:p w14:paraId="0E5D33C5" w14:textId="77777777" w:rsidR="00E3254B" w:rsidRDefault="00E3254B" w:rsidP="00566366">
            <w:pPr>
              <w:spacing w:after="0" w:line="240" w:lineRule="auto"/>
              <w:rPr>
                <w:rFonts w:ascii="Arial" w:hAnsi="Arial" w:cs="Arial"/>
                <w:sz w:val="16"/>
                <w:szCs w:val="16"/>
              </w:rPr>
            </w:pPr>
          </w:p>
          <w:p w14:paraId="2897C2D1"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AE1C4A">
              <w:rPr>
                <w:rFonts w:ascii="Arial" w:hAnsi="Arial" w:cs="Arial"/>
                <w:sz w:val="16"/>
                <w:szCs w:val="16"/>
              </w:rPr>
              <w:t>Cognition, functional status, physical mobility, mental health, physical home environment, chronic diseases, self-management, self-rated health.</w:t>
            </w:r>
          </w:p>
        </w:tc>
        <w:tc>
          <w:tcPr>
            <w:tcW w:w="1842" w:type="dxa"/>
          </w:tcPr>
          <w:p w14:paraId="611992E2" w14:textId="77777777" w:rsidR="00E3254B" w:rsidRPr="00FE5C6B" w:rsidRDefault="00E3254B" w:rsidP="00566366">
            <w:pPr>
              <w:spacing w:after="0" w:line="240" w:lineRule="auto"/>
              <w:rPr>
                <w:rFonts w:ascii="Arial" w:hAnsi="Arial" w:cs="Arial"/>
                <w:sz w:val="16"/>
                <w:szCs w:val="16"/>
              </w:rPr>
            </w:pPr>
            <w:r w:rsidRPr="00FE5C6B">
              <w:rPr>
                <w:rFonts w:ascii="Arial" w:hAnsi="Arial" w:cs="Arial"/>
                <w:sz w:val="16"/>
                <w:szCs w:val="16"/>
              </w:rPr>
              <w:t xml:space="preserve">To provide non-medical intervention strategies for the management of </w:t>
            </w:r>
          </w:p>
          <w:p w14:paraId="2D24C277" w14:textId="77777777" w:rsidR="00E3254B" w:rsidRDefault="00E3254B" w:rsidP="00566366">
            <w:pPr>
              <w:spacing w:after="0" w:line="240" w:lineRule="auto"/>
              <w:rPr>
                <w:rFonts w:ascii="Arial" w:hAnsi="Arial" w:cs="Arial"/>
                <w:sz w:val="16"/>
                <w:szCs w:val="16"/>
              </w:rPr>
            </w:pPr>
            <w:r w:rsidRPr="00FE5C6B">
              <w:rPr>
                <w:rFonts w:ascii="Arial" w:hAnsi="Arial" w:cs="Arial"/>
                <w:sz w:val="16"/>
                <w:szCs w:val="16"/>
              </w:rPr>
              <w:t>chronic conditions.</w:t>
            </w:r>
          </w:p>
        </w:tc>
        <w:tc>
          <w:tcPr>
            <w:tcW w:w="1560" w:type="dxa"/>
          </w:tcPr>
          <w:p w14:paraId="76452B50" w14:textId="77777777" w:rsidR="00E3254B" w:rsidRDefault="00E3254B" w:rsidP="00566366">
            <w:pPr>
              <w:spacing w:after="0" w:line="240" w:lineRule="auto"/>
              <w:rPr>
                <w:rFonts w:ascii="Arial" w:hAnsi="Arial" w:cs="Arial"/>
                <w:sz w:val="16"/>
                <w:szCs w:val="16"/>
              </w:rPr>
            </w:pPr>
            <w:r>
              <w:rPr>
                <w:rFonts w:ascii="Arial" w:hAnsi="Arial" w:cs="Arial"/>
                <w:sz w:val="16"/>
                <w:szCs w:val="16"/>
              </w:rPr>
              <w:t>Not applicable (no controls)</w:t>
            </w:r>
          </w:p>
          <w:p w14:paraId="569BA554" w14:textId="77777777" w:rsidR="00E3254B" w:rsidRDefault="00E3254B" w:rsidP="00566366">
            <w:pPr>
              <w:spacing w:after="0" w:line="240" w:lineRule="auto"/>
              <w:rPr>
                <w:rFonts w:ascii="Arial" w:hAnsi="Arial" w:cs="Arial"/>
                <w:sz w:val="16"/>
                <w:szCs w:val="16"/>
              </w:rPr>
            </w:pPr>
          </w:p>
          <w:p w14:paraId="2C227EBA" w14:textId="77777777" w:rsidR="00E3254B" w:rsidRDefault="00E3254B" w:rsidP="00566366">
            <w:pPr>
              <w:spacing w:after="0" w:line="240" w:lineRule="auto"/>
              <w:rPr>
                <w:rFonts w:ascii="Arial" w:hAnsi="Arial" w:cs="Arial"/>
                <w:sz w:val="16"/>
                <w:szCs w:val="16"/>
              </w:rPr>
            </w:pPr>
            <w:r>
              <w:rPr>
                <w:rFonts w:ascii="Arial" w:hAnsi="Arial" w:cs="Arial"/>
                <w:sz w:val="16"/>
                <w:szCs w:val="16"/>
              </w:rPr>
              <w:t>CGA</w:t>
            </w:r>
            <w:r w:rsidRPr="00F5380F">
              <w:rPr>
                <w:rFonts w:ascii="Arial" w:hAnsi="Arial" w:cs="Arial"/>
                <w:sz w:val="16"/>
                <w:szCs w:val="16"/>
              </w:rPr>
              <w:t xml:space="preserve"> + self-management of care plan</w:t>
            </w:r>
            <w:r>
              <w:rPr>
                <w:rFonts w:ascii="Arial" w:hAnsi="Arial" w:cs="Arial"/>
                <w:sz w:val="16"/>
                <w:szCs w:val="16"/>
              </w:rPr>
              <w:t xml:space="preserve"> (n=39)</w:t>
            </w:r>
          </w:p>
          <w:p w14:paraId="42647F09" w14:textId="77777777" w:rsidR="00E3254B" w:rsidRPr="00F5380F" w:rsidRDefault="00E3254B" w:rsidP="00566366">
            <w:pPr>
              <w:spacing w:after="0" w:line="240" w:lineRule="auto"/>
              <w:rPr>
                <w:rFonts w:ascii="Arial" w:hAnsi="Arial" w:cs="Arial"/>
                <w:sz w:val="16"/>
                <w:szCs w:val="16"/>
              </w:rPr>
            </w:pPr>
          </w:p>
          <w:p w14:paraId="246A5177" w14:textId="77777777" w:rsidR="00E3254B" w:rsidRDefault="00E3254B" w:rsidP="00566366">
            <w:pPr>
              <w:spacing w:after="0" w:line="240" w:lineRule="auto"/>
              <w:rPr>
                <w:rFonts w:ascii="Arial" w:hAnsi="Arial" w:cs="Arial"/>
                <w:sz w:val="16"/>
                <w:szCs w:val="16"/>
              </w:rPr>
            </w:pPr>
            <w:r>
              <w:rPr>
                <w:rFonts w:ascii="Arial" w:hAnsi="Arial" w:cs="Arial"/>
                <w:sz w:val="16"/>
                <w:szCs w:val="16"/>
              </w:rPr>
              <w:t>CGA</w:t>
            </w:r>
            <w:r w:rsidRPr="00F5380F">
              <w:rPr>
                <w:rFonts w:ascii="Arial" w:hAnsi="Arial" w:cs="Arial"/>
                <w:sz w:val="16"/>
                <w:szCs w:val="16"/>
              </w:rPr>
              <w:t xml:space="preserve"> + telephone support for management of care plan</w:t>
            </w:r>
            <w:r>
              <w:rPr>
                <w:rFonts w:ascii="Arial" w:hAnsi="Arial" w:cs="Arial"/>
                <w:sz w:val="16"/>
                <w:szCs w:val="16"/>
              </w:rPr>
              <w:t xml:space="preserve"> (n=34)</w:t>
            </w:r>
          </w:p>
          <w:p w14:paraId="1DC409DD" w14:textId="77777777" w:rsidR="00E3254B" w:rsidRDefault="00E3254B" w:rsidP="00566366">
            <w:pPr>
              <w:spacing w:after="0" w:line="240" w:lineRule="auto"/>
              <w:rPr>
                <w:rFonts w:ascii="Arial" w:hAnsi="Arial" w:cs="Arial"/>
                <w:sz w:val="16"/>
                <w:szCs w:val="16"/>
              </w:rPr>
            </w:pPr>
          </w:p>
          <w:p w14:paraId="04BB2FA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No group with usual care without CGA. </w:t>
            </w:r>
          </w:p>
        </w:tc>
        <w:tc>
          <w:tcPr>
            <w:tcW w:w="2551" w:type="dxa"/>
          </w:tcPr>
          <w:p w14:paraId="1C1F5D94"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7A55B6AD" w14:textId="77777777" w:rsidR="00E3254B" w:rsidRDefault="00E3254B" w:rsidP="00566366">
            <w:pPr>
              <w:spacing w:after="0" w:line="240" w:lineRule="auto"/>
              <w:rPr>
                <w:rFonts w:ascii="Arial" w:hAnsi="Arial" w:cs="Arial"/>
                <w:sz w:val="16"/>
                <w:szCs w:val="16"/>
              </w:rPr>
            </w:pPr>
            <w:r w:rsidRPr="009155AB">
              <w:rPr>
                <w:rFonts w:ascii="Arial" w:hAnsi="Arial" w:cs="Arial"/>
                <w:sz w:val="16"/>
                <w:szCs w:val="16"/>
              </w:rPr>
              <w:t>- Significantly improved fu</w:t>
            </w:r>
            <w:r>
              <w:rPr>
                <w:rFonts w:ascii="Arial" w:hAnsi="Arial" w:cs="Arial"/>
                <w:sz w:val="16"/>
                <w:szCs w:val="16"/>
              </w:rPr>
              <w:t>n</w:t>
            </w:r>
            <w:r w:rsidRPr="009155AB">
              <w:rPr>
                <w:rFonts w:ascii="Arial" w:hAnsi="Arial" w:cs="Arial"/>
                <w:sz w:val="16"/>
                <w:szCs w:val="16"/>
              </w:rPr>
              <w:t>ctional status and physical mobility</w:t>
            </w:r>
          </w:p>
          <w:p w14:paraId="454E08BA" w14:textId="77777777" w:rsidR="00E3254B" w:rsidRDefault="00E3254B" w:rsidP="00566366">
            <w:pPr>
              <w:spacing w:after="0" w:line="240" w:lineRule="auto"/>
              <w:rPr>
                <w:rFonts w:ascii="Arial" w:hAnsi="Arial" w:cs="Arial"/>
                <w:sz w:val="16"/>
                <w:szCs w:val="16"/>
              </w:rPr>
            </w:pPr>
          </w:p>
          <w:p w14:paraId="5DB1A767" w14:textId="77777777" w:rsidR="00E3254B" w:rsidRPr="00C60F2C" w:rsidRDefault="00E3254B" w:rsidP="00566366">
            <w:pPr>
              <w:spacing w:after="0" w:line="240" w:lineRule="auto"/>
              <w:rPr>
                <w:rFonts w:ascii="Arial" w:hAnsi="Arial" w:cs="Arial"/>
                <w:sz w:val="16"/>
                <w:szCs w:val="16"/>
                <w:u w:val="single"/>
              </w:rPr>
            </w:pPr>
            <w:r w:rsidRPr="00C60F2C">
              <w:rPr>
                <w:rFonts w:ascii="Arial" w:hAnsi="Arial" w:cs="Arial"/>
                <w:sz w:val="16"/>
                <w:szCs w:val="16"/>
                <w:u w:val="single"/>
              </w:rPr>
              <w:t>Frailty and falls</w:t>
            </w:r>
          </w:p>
          <w:p w14:paraId="03700079" w14:textId="77777777" w:rsidR="00E3254B" w:rsidRDefault="00E3254B" w:rsidP="00566366">
            <w:pPr>
              <w:spacing w:after="0" w:line="240" w:lineRule="auto"/>
              <w:rPr>
                <w:rFonts w:ascii="Arial" w:hAnsi="Arial" w:cs="Arial"/>
                <w:sz w:val="16"/>
                <w:szCs w:val="16"/>
              </w:rPr>
            </w:pPr>
            <w:r>
              <w:rPr>
                <w:rFonts w:ascii="Arial" w:hAnsi="Arial" w:cs="Arial"/>
                <w:sz w:val="16"/>
                <w:szCs w:val="16"/>
              </w:rPr>
              <w:t>- Significantly i</w:t>
            </w:r>
            <w:r w:rsidRPr="00C60F2C">
              <w:rPr>
                <w:rFonts w:ascii="Arial" w:hAnsi="Arial" w:cs="Arial"/>
                <w:sz w:val="16"/>
                <w:szCs w:val="16"/>
              </w:rPr>
              <w:t>mproved physical home environment in terms of reduced fall hazards</w:t>
            </w:r>
            <w:r>
              <w:rPr>
                <w:rFonts w:ascii="Arial" w:hAnsi="Arial" w:cs="Arial"/>
                <w:sz w:val="16"/>
                <w:szCs w:val="16"/>
              </w:rPr>
              <w:t xml:space="preserve">. </w:t>
            </w:r>
          </w:p>
          <w:p w14:paraId="7ACEE491" w14:textId="77777777" w:rsidR="00E3254B" w:rsidRDefault="00E3254B" w:rsidP="00566366">
            <w:pPr>
              <w:spacing w:after="0" w:line="240" w:lineRule="auto"/>
              <w:rPr>
                <w:rFonts w:ascii="Arial" w:hAnsi="Arial" w:cs="Arial"/>
                <w:sz w:val="16"/>
                <w:szCs w:val="16"/>
              </w:rPr>
            </w:pPr>
          </w:p>
          <w:p w14:paraId="6E237ADF" w14:textId="77777777" w:rsidR="00E3254B" w:rsidRPr="006A3445" w:rsidRDefault="00E3254B" w:rsidP="00566366">
            <w:pPr>
              <w:spacing w:after="0" w:line="240" w:lineRule="auto"/>
              <w:rPr>
                <w:rFonts w:ascii="Arial" w:hAnsi="Arial" w:cs="Arial"/>
                <w:sz w:val="16"/>
                <w:szCs w:val="16"/>
                <w:u w:val="single"/>
              </w:rPr>
            </w:pPr>
            <w:r w:rsidRPr="006A3445">
              <w:rPr>
                <w:rFonts w:ascii="Arial" w:hAnsi="Arial" w:cs="Arial"/>
                <w:sz w:val="16"/>
                <w:szCs w:val="16"/>
                <w:u w:val="single"/>
              </w:rPr>
              <w:t>Mental health</w:t>
            </w:r>
          </w:p>
          <w:p w14:paraId="622DA1F0" w14:textId="77777777" w:rsidR="00E3254B" w:rsidRPr="009155AB" w:rsidRDefault="00E3254B" w:rsidP="00566366">
            <w:pPr>
              <w:spacing w:after="0" w:line="240" w:lineRule="auto"/>
              <w:rPr>
                <w:rFonts w:ascii="Arial" w:hAnsi="Arial" w:cs="Arial"/>
                <w:sz w:val="16"/>
                <w:szCs w:val="16"/>
              </w:rPr>
            </w:pPr>
            <w:r>
              <w:rPr>
                <w:rFonts w:ascii="Arial" w:hAnsi="Arial" w:cs="Arial"/>
                <w:sz w:val="16"/>
                <w:szCs w:val="16"/>
              </w:rPr>
              <w:t>- Significantly i</w:t>
            </w:r>
            <w:r w:rsidRPr="009155AB">
              <w:rPr>
                <w:rFonts w:ascii="Arial" w:hAnsi="Arial" w:cs="Arial"/>
                <w:sz w:val="16"/>
                <w:szCs w:val="16"/>
              </w:rPr>
              <w:t xml:space="preserve">mproved mental health, adjusted for </w:t>
            </w:r>
          </w:p>
          <w:p w14:paraId="0BAA67CE" w14:textId="77777777" w:rsidR="00E3254B" w:rsidRDefault="00E3254B" w:rsidP="00566366">
            <w:pPr>
              <w:spacing w:after="0" w:line="240" w:lineRule="auto"/>
              <w:rPr>
                <w:rFonts w:ascii="Arial" w:hAnsi="Arial" w:cs="Arial"/>
                <w:sz w:val="16"/>
                <w:szCs w:val="16"/>
              </w:rPr>
            </w:pPr>
            <w:r w:rsidRPr="009155AB">
              <w:rPr>
                <w:rFonts w:ascii="Arial" w:hAnsi="Arial" w:cs="Arial"/>
                <w:sz w:val="16"/>
                <w:szCs w:val="16"/>
              </w:rPr>
              <w:t>hearing ability</w:t>
            </w:r>
            <w:r>
              <w:rPr>
                <w:rFonts w:ascii="Arial" w:hAnsi="Arial" w:cs="Arial"/>
                <w:sz w:val="16"/>
                <w:szCs w:val="16"/>
              </w:rPr>
              <w:t>.</w:t>
            </w:r>
          </w:p>
          <w:p w14:paraId="235D07BB" w14:textId="77777777" w:rsidR="00E3254B" w:rsidRDefault="00E3254B" w:rsidP="00566366">
            <w:pPr>
              <w:spacing w:after="0" w:line="240" w:lineRule="auto"/>
              <w:rPr>
                <w:rFonts w:ascii="Arial" w:hAnsi="Arial" w:cs="Arial"/>
                <w:sz w:val="16"/>
                <w:szCs w:val="16"/>
              </w:rPr>
            </w:pPr>
          </w:p>
          <w:p w14:paraId="42FE45C2" w14:textId="77777777" w:rsidR="00E3254B" w:rsidRPr="00A54F7E" w:rsidRDefault="00E3254B" w:rsidP="00566366">
            <w:pPr>
              <w:spacing w:after="0" w:line="240" w:lineRule="auto"/>
              <w:rPr>
                <w:rFonts w:ascii="Arial" w:hAnsi="Arial" w:cs="Arial"/>
                <w:sz w:val="16"/>
                <w:szCs w:val="16"/>
                <w:u w:val="single"/>
              </w:rPr>
            </w:pPr>
            <w:r w:rsidRPr="00A54F7E">
              <w:rPr>
                <w:rFonts w:ascii="Arial" w:hAnsi="Arial" w:cs="Arial"/>
                <w:sz w:val="16"/>
                <w:szCs w:val="16"/>
                <w:u w:val="single"/>
              </w:rPr>
              <w:t>Health status</w:t>
            </w:r>
          </w:p>
          <w:p w14:paraId="2FC6FF7D" w14:textId="77777777" w:rsidR="00E3254B" w:rsidRDefault="00E3254B" w:rsidP="00566366">
            <w:pPr>
              <w:spacing w:after="0" w:line="240" w:lineRule="auto"/>
              <w:rPr>
                <w:rFonts w:ascii="Arial" w:hAnsi="Arial" w:cs="Arial"/>
                <w:sz w:val="16"/>
                <w:szCs w:val="16"/>
              </w:rPr>
            </w:pPr>
            <w:r>
              <w:rPr>
                <w:rFonts w:ascii="Arial" w:hAnsi="Arial" w:cs="Arial"/>
                <w:sz w:val="16"/>
                <w:szCs w:val="16"/>
              </w:rPr>
              <w:t>- Significantly improved self-rated health.</w:t>
            </w:r>
          </w:p>
          <w:p w14:paraId="00443A5A" w14:textId="77777777" w:rsidR="00E3254B" w:rsidRDefault="00E3254B" w:rsidP="00566366">
            <w:pPr>
              <w:spacing w:after="0" w:line="240" w:lineRule="auto"/>
              <w:rPr>
                <w:rFonts w:ascii="Arial" w:hAnsi="Arial" w:cs="Arial"/>
                <w:sz w:val="16"/>
                <w:szCs w:val="16"/>
              </w:rPr>
            </w:pPr>
          </w:p>
          <w:p w14:paraId="547F3D4D" w14:textId="77777777" w:rsidR="00E3254B" w:rsidRPr="00C60F2C" w:rsidRDefault="00E3254B" w:rsidP="00566366">
            <w:pPr>
              <w:spacing w:after="0" w:line="240" w:lineRule="auto"/>
              <w:rPr>
                <w:rFonts w:ascii="Arial" w:hAnsi="Arial" w:cs="Arial"/>
                <w:sz w:val="16"/>
                <w:szCs w:val="16"/>
                <w:u w:val="single"/>
              </w:rPr>
            </w:pPr>
            <w:r w:rsidRPr="00C60F2C">
              <w:rPr>
                <w:rFonts w:ascii="Arial" w:hAnsi="Arial" w:cs="Arial"/>
                <w:sz w:val="16"/>
                <w:szCs w:val="16"/>
                <w:u w:val="single"/>
              </w:rPr>
              <w:t>Chronic conditions</w:t>
            </w:r>
          </w:p>
          <w:p w14:paraId="305F8C11" w14:textId="77777777" w:rsidR="00E3254B" w:rsidRPr="009155AB" w:rsidRDefault="00E3254B" w:rsidP="00566366">
            <w:pPr>
              <w:spacing w:after="0" w:line="240" w:lineRule="auto"/>
              <w:rPr>
                <w:rFonts w:ascii="Arial" w:hAnsi="Arial" w:cs="Arial"/>
                <w:sz w:val="16"/>
                <w:szCs w:val="16"/>
              </w:rPr>
            </w:pPr>
            <w:r>
              <w:rPr>
                <w:rFonts w:ascii="Arial" w:hAnsi="Arial" w:cs="Arial"/>
                <w:sz w:val="16"/>
                <w:szCs w:val="16"/>
              </w:rPr>
              <w:t>- Non-significant improvement in self-efficacy for chronic disease management.</w:t>
            </w:r>
          </w:p>
        </w:tc>
        <w:tc>
          <w:tcPr>
            <w:tcW w:w="1843" w:type="dxa"/>
          </w:tcPr>
          <w:p w14:paraId="5C8D28EA"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152036BA" w14:textId="77777777" w:rsidTr="00566366">
        <w:trPr>
          <w:jc w:val="center"/>
        </w:trPr>
        <w:tc>
          <w:tcPr>
            <w:tcW w:w="846" w:type="dxa"/>
          </w:tcPr>
          <w:p w14:paraId="5151C4A4"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17</w:t>
            </w:r>
          </w:p>
        </w:tc>
        <w:tc>
          <w:tcPr>
            <w:tcW w:w="1143" w:type="dxa"/>
          </w:tcPr>
          <w:p w14:paraId="48F1B1C0" w14:textId="77777777" w:rsidR="00E3254B" w:rsidRPr="007B7C3B" w:rsidRDefault="00E3254B" w:rsidP="00566366">
            <w:pPr>
              <w:spacing w:after="0" w:line="240" w:lineRule="auto"/>
              <w:jc w:val="center"/>
              <w:rPr>
                <w:rFonts w:ascii="Arial" w:hAnsi="Arial" w:cs="Arial"/>
                <w:sz w:val="16"/>
                <w:szCs w:val="16"/>
              </w:rPr>
            </w:pPr>
            <w:r w:rsidRPr="00EE7C5F">
              <w:rPr>
                <w:rFonts w:ascii="Arial" w:hAnsi="Arial" w:cs="Arial"/>
                <w:sz w:val="16"/>
                <w:szCs w:val="16"/>
              </w:rPr>
              <w:t>Fenton et al 2006</w:t>
            </w:r>
          </w:p>
        </w:tc>
        <w:tc>
          <w:tcPr>
            <w:tcW w:w="1408" w:type="dxa"/>
          </w:tcPr>
          <w:p w14:paraId="7B3CFB59" w14:textId="77777777" w:rsidR="00E3254B" w:rsidRDefault="00E3254B" w:rsidP="00566366">
            <w:pPr>
              <w:spacing w:after="0" w:line="240" w:lineRule="auto"/>
              <w:rPr>
                <w:rFonts w:ascii="Arial" w:hAnsi="Arial" w:cs="Arial"/>
                <w:sz w:val="16"/>
                <w:szCs w:val="16"/>
              </w:rPr>
            </w:pPr>
            <w:r>
              <w:rPr>
                <w:rFonts w:ascii="Arial" w:hAnsi="Arial" w:cs="Arial"/>
                <w:sz w:val="16"/>
                <w:szCs w:val="16"/>
              </w:rPr>
              <w:t>General practice</w:t>
            </w:r>
          </w:p>
          <w:p w14:paraId="6D83750C" w14:textId="77777777" w:rsidR="00E3254B" w:rsidRDefault="00E3254B" w:rsidP="00566366">
            <w:pPr>
              <w:spacing w:after="0" w:line="240" w:lineRule="auto"/>
              <w:rPr>
                <w:rFonts w:ascii="Arial" w:hAnsi="Arial" w:cs="Arial"/>
                <w:sz w:val="16"/>
                <w:szCs w:val="16"/>
              </w:rPr>
            </w:pPr>
          </w:p>
          <w:p w14:paraId="672E46F7"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75656A70" w14:textId="77777777" w:rsidR="00E3254B" w:rsidRDefault="00E3254B" w:rsidP="00566366">
            <w:pPr>
              <w:spacing w:after="0" w:line="240" w:lineRule="auto"/>
              <w:rPr>
                <w:rFonts w:ascii="Arial" w:hAnsi="Arial" w:cs="Arial"/>
                <w:sz w:val="16"/>
                <w:szCs w:val="16"/>
              </w:rPr>
            </w:pPr>
            <w:r>
              <w:rPr>
                <w:rFonts w:ascii="Arial" w:hAnsi="Arial" w:cs="Arial"/>
                <w:sz w:val="16"/>
                <w:szCs w:val="16"/>
              </w:rPr>
              <w:t>Case control</w:t>
            </w:r>
          </w:p>
          <w:p w14:paraId="4EB13C6E" w14:textId="77777777" w:rsidR="00E3254B" w:rsidRDefault="00E3254B" w:rsidP="00566366">
            <w:pPr>
              <w:spacing w:after="0" w:line="240" w:lineRule="auto"/>
              <w:rPr>
                <w:rFonts w:ascii="Arial" w:hAnsi="Arial" w:cs="Arial"/>
                <w:sz w:val="16"/>
                <w:szCs w:val="16"/>
              </w:rPr>
            </w:pPr>
          </w:p>
          <w:p w14:paraId="0068179D" w14:textId="77777777" w:rsidR="00E3254B" w:rsidRDefault="00E3254B" w:rsidP="00566366">
            <w:pPr>
              <w:spacing w:after="0" w:line="240" w:lineRule="auto"/>
              <w:rPr>
                <w:rFonts w:ascii="Arial" w:hAnsi="Arial" w:cs="Arial"/>
                <w:sz w:val="16"/>
                <w:szCs w:val="16"/>
              </w:rPr>
            </w:pPr>
            <w:r>
              <w:rPr>
                <w:rFonts w:ascii="Arial" w:hAnsi="Arial" w:cs="Arial"/>
                <w:sz w:val="16"/>
                <w:szCs w:val="16"/>
              </w:rPr>
              <w:t>20 months</w:t>
            </w:r>
          </w:p>
          <w:p w14:paraId="345E98BC" w14:textId="77777777" w:rsidR="00E3254B" w:rsidRDefault="00E3254B" w:rsidP="00566366">
            <w:pPr>
              <w:spacing w:after="0" w:line="240" w:lineRule="auto"/>
              <w:rPr>
                <w:rFonts w:ascii="Arial" w:hAnsi="Arial" w:cs="Arial"/>
                <w:sz w:val="16"/>
                <w:szCs w:val="16"/>
              </w:rPr>
            </w:pPr>
          </w:p>
          <w:p w14:paraId="2C162EB4" w14:textId="77777777" w:rsidR="00E3254B" w:rsidRPr="00062DA9" w:rsidRDefault="00E3254B" w:rsidP="00566366">
            <w:pPr>
              <w:spacing w:after="0" w:line="240" w:lineRule="auto"/>
              <w:rPr>
                <w:rFonts w:ascii="Arial" w:hAnsi="Arial" w:cs="Arial"/>
                <w:sz w:val="16"/>
                <w:szCs w:val="16"/>
              </w:rPr>
            </w:pPr>
            <w:r>
              <w:rPr>
                <w:rFonts w:ascii="Arial" w:hAnsi="Arial" w:cs="Arial"/>
                <w:sz w:val="16"/>
                <w:szCs w:val="16"/>
              </w:rPr>
              <w:t xml:space="preserve">583 persons (146 cases, 437 controls) aged ≥65 years who attended the 2 physician practices in the study and enrolled </w:t>
            </w:r>
            <w:r w:rsidRPr="00062DA9">
              <w:rPr>
                <w:rFonts w:ascii="Arial" w:hAnsi="Arial" w:cs="Arial"/>
                <w:sz w:val="16"/>
                <w:szCs w:val="16"/>
              </w:rPr>
              <w:lastRenderedPageBreak/>
              <w:t>into the health plan from 2 years before their index visit with the geriatrician until either death or the end of the study.</w:t>
            </w:r>
          </w:p>
        </w:tc>
        <w:tc>
          <w:tcPr>
            <w:tcW w:w="2844" w:type="dxa"/>
          </w:tcPr>
          <w:p w14:paraId="6A0A7F69"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Primary care practice</w:t>
            </w:r>
          </w:p>
          <w:p w14:paraId="2FC6DF0C" w14:textId="77777777" w:rsidR="00E3254B" w:rsidRDefault="00E3254B" w:rsidP="00566366">
            <w:pPr>
              <w:spacing w:after="0" w:line="240" w:lineRule="auto"/>
              <w:rPr>
                <w:rFonts w:ascii="Arial" w:hAnsi="Arial" w:cs="Arial"/>
                <w:sz w:val="16"/>
                <w:szCs w:val="16"/>
              </w:rPr>
            </w:pPr>
          </w:p>
          <w:p w14:paraId="7B67AB8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062DA9">
              <w:rPr>
                <w:rFonts w:ascii="Arial" w:hAnsi="Arial" w:cs="Arial"/>
                <w:sz w:val="16"/>
                <w:szCs w:val="16"/>
              </w:rPr>
              <w:t>Fellowship-trained geriatrician</w:t>
            </w:r>
            <w:r>
              <w:rPr>
                <w:rFonts w:ascii="Arial" w:hAnsi="Arial" w:cs="Arial"/>
                <w:sz w:val="16"/>
                <w:szCs w:val="16"/>
              </w:rPr>
              <w:t>.</w:t>
            </w:r>
          </w:p>
          <w:p w14:paraId="532BF730" w14:textId="77777777" w:rsidR="00E3254B" w:rsidRDefault="00E3254B" w:rsidP="00566366">
            <w:pPr>
              <w:spacing w:after="0" w:line="240" w:lineRule="auto"/>
              <w:rPr>
                <w:rFonts w:ascii="Arial" w:hAnsi="Arial" w:cs="Arial"/>
                <w:sz w:val="16"/>
                <w:szCs w:val="16"/>
              </w:rPr>
            </w:pPr>
          </w:p>
          <w:p w14:paraId="58B6DF9A" w14:textId="77777777" w:rsidR="00E3254B" w:rsidRPr="00062DA9"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062DA9">
              <w:rPr>
                <w:rFonts w:ascii="Arial" w:hAnsi="Arial" w:cs="Arial"/>
                <w:sz w:val="16"/>
                <w:szCs w:val="16"/>
              </w:rPr>
              <w:t xml:space="preserve">(1) standardized assessment of psychosocial, cognitive, and physical function and physical activity; (2) screening for pain, depression, dementia, urinary incontinence, fall risk, and substance abuse; (3) review for use of </w:t>
            </w:r>
            <w:r w:rsidRPr="00062DA9">
              <w:rPr>
                <w:rFonts w:ascii="Arial" w:hAnsi="Arial" w:cs="Arial"/>
                <w:sz w:val="16"/>
                <w:szCs w:val="16"/>
              </w:rPr>
              <w:lastRenderedPageBreak/>
              <w:t>medications with frequent adverse side</w:t>
            </w:r>
            <w:r>
              <w:rPr>
                <w:rFonts w:ascii="Arial" w:hAnsi="Arial" w:cs="Arial"/>
                <w:sz w:val="16"/>
                <w:szCs w:val="16"/>
              </w:rPr>
              <w:t xml:space="preserve"> </w:t>
            </w:r>
            <w:r w:rsidRPr="00062DA9">
              <w:rPr>
                <w:rFonts w:ascii="Arial" w:hAnsi="Arial" w:cs="Arial"/>
                <w:sz w:val="16"/>
                <w:szCs w:val="16"/>
              </w:rPr>
              <w:t>effects</w:t>
            </w:r>
            <w:r>
              <w:rPr>
                <w:rFonts w:ascii="Arial" w:hAnsi="Arial" w:cs="Arial"/>
                <w:sz w:val="16"/>
                <w:szCs w:val="16"/>
              </w:rPr>
              <w:t xml:space="preserve"> </w:t>
            </w:r>
            <w:r w:rsidRPr="00062DA9">
              <w:rPr>
                <w:rFonts w:ascii="Arial" w:hAnsi="Arial" w:cs="Arial"/>
                <w:sz w:val="16"/>
                <w:szCs w:val="16"/>
              </w:rPr>
              <w:t>in elderly patients; and (4) focused physical</w:t>
            </w:r>
          </w:p>
          <w:p w14:paraId="7AACF7C0" w14:textId="77777777" w:rsidR="00E3254B" w:rsidRDefault="00E3254B" w:rsidP="00566366">
            <w:pPr>
              <w:spacing w:after="0" w:line="240" w:lineRule="auto"/>
              <w:rPr>
                <w:rFonts w:ascii="Arial" w:hAnsi="Arial" w:cs="Arial"/>
                <w:sz w:val="16"/>
                <w:szCs w:val="16"/>
              </w:rPr>
            </w:pPr>
            <w:r w:rsidRPr="00062DA9">
              <w:rPr>
                <w:rFonts w:ascii="Arial" w:hAnsi="Arial" w:cs="Arial"/>
                <w:sz w:val="16"/>
                <w:szCs w:val="16"/>
              </w:rPr>
              <w:t>examination.</w:t>
            </w:r>
          </w:p>
        </w:tc>
        <w:tc>
          <w:tcPr>
            <w:tcW w:w="1842" w:type="dxa"/>
          </w:tcPr>
          <w:p w14:paraId="58A974AA" w14:textId="77777777" w:rsidR="00E3254B" w:rsidRPr="00FE5C6B" w:rsidRDefault="00E3254B" w:rsidP="00566366">
            <w:pPr>
              <w:spacing w:after="0" w:line="240" w:lineRule="auto"/>
              <w:rPr>
                <w:rFonts w:ascii="Arial" w:hAnsi="Arial" w:cs="Arial"/>
                <w:sz w:val="16"/>
                <w:szCs w:val="16"/>
              </w:rPr>
            </w:pPr>
            <w:r w:rsidRPr="00062DA9">
              <w:rPr>
                <w:rFonts w:ascii="Arial" w:hAnsi="Arial" w:cs="Arial"/>
                <w:sz w:val="16"/>
                <w:szCs w:val="16"/>
              </w:rPr>
              <w:lastRenderedPageBreak/>
              <w:t>To reduce healthcare uti</w:t>
            </w:r>
            <w:r>
              <w:rPr>
                <w:rFonts w:ascii="Arial" w:hAnsi="Arial" w:cs="Arial"/>
                <w:sz w:val="16"/>
                <w:szCs w:val="16"/>
              </w:rPr>
              <w:t>l</w:t>
            </w:r>
            <w:r w:rsidRPr="00062DA9">
              <w:rPr>
                <w:rFonts w:ascii="Arial" w:hAnsi="Arial" w:cs="Arial"/>
                <w:sz w:val="16"/>
                <w:szCs w:val="16"/>
              </w:rPr>
              <w:t>isation and costs</w:t>
            </w:r>
            <w:r>
              <w:rPr>
                <w:rFonts w:ascii="Arial" w:hAnsi="Arial" w:cs="Arial"/>
                <w:sz w:val="16"/>
                <w:szCs w:val="16"/>
              </w:rPr>
              <w:t>.</w:t>
            </w:r>
          </w:p>
        </w:tc>
        <w:tc>
          <w:tcPr>
            <w:tcW w:w="1560" w:type="dxa"/>
          </w:tcPr>
          <w:p w14:paraId="77ED779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Controls were from </w:t>
            </w:r>
            <w:r w:rsidRPr="00062DA9">
              <w:rPr>
                <w:rFonts w:ascii="Arial" w:hAnsi="Arial" w:cs="Arial"/>
                <w:sz w:val="16"/>
                <w:szCs w:val="16"/>
              </w:rPr>
              <w:t xml:space="preserve">the population of patients over age 65 years with primary care physicians at 3 clinics </w:t>
            </w:r>
            <w:r>
              <w:rPr>
                <w:rFonts w:ascii="Arial" w:hAnsi="Arial" w:cs="Arial"/>
                <w:sz w:val="16"/>
                <w:szCs w:val="16"/>
              </w:rPr>
              <w:t>that</w:t>
            </w:r>
            <w:r w:rsidRPr="00062DA9">
              <w:rPr>
                <w:rFonts w:ascii="Arial" w:hAnsi="Arial" w:cs="Arial"/>
                <w:sz w:val="16"/>
                <w:szCs w:val="16"/>
              </w:rPr>
              <w:t xml:space="preserve"> serve a community with sociodemographic characteristics similar to the </w:t>
            </w:r>
            <w:r w:rsidRPr="00062DA9">
              <w:rPr>
                <w:rFonts w:ascii="Arial" w:hAnsi="Arial" w:cs="Arial"/>
                <w:sz w:val="16"/>
                <w:szCs w:val="16"/>
              </w:rPr>
              <w:lastRenderedPageBreak/>
              <w:t>community served by the intervention clinic.</w:t>
            </w:r>
          </w:p>
        </w:tc>
        <w:tc>
          <w:tcPr>
            <w:tcW w:w="2551" w:type="dxa"/>
          </w:tcPr>
          <w:p w14:paraId="6C11FA40"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lastRenderedPageBreak/>
              <w:t>Mortality</w:t>
            </w:r>
          </w:p>
          <w:p w14:paraId="08BA692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062DA9">
              <w:rPr>
                <w:rFonts w:ascii="Arial" w:hAnsi="Arial" w:cs="Arial"/>
                <w:sz w:val="16"/>
                <w:szCs w:val="16"/>
              </w:rPr>
              <w:t xml:space="preserve">No significant difference in </w:t>
            </w:r>
            <w:r>
              <w:rPr>
                <w:rFonts w:ascii="Arial" w:hAnsi="Arial" w:cs="Arial"/>
                <w:sz w:val="16"/>
                <w:szCs w:val="16"/>
              </w:rPr>
              <w:t>m</w:t>
            </w:r>
            <w:r w:rsidRPr="00062DA9">
              <w:rPr>
                <w:rFonts w:ascii="Arial" w:hAnsi="Arial" w:cs="Arial"/>
                <w:sz w:val="16"/>
                <w:szCs w:val="16"/>
              </w:rPr>
              <w:t>ortality</w:t>
            </w:r>
            <w:r>
              <w:rPr>
                <w:rFonts w:ascii="Arial" w:hAnsi="Arial" w:cs="Arial"/>
                <w:sz w:val="16"/>
                <w:szCs w:val="16"/>
              </w:rPr>
              <w:t xml:space="preserve"> rate.</w:t>
            </w:r>
          </w:p>
          <w:p w14:paraId="7260D967" w14:textId="77777777" w:rsidR="00E3254B" w:rsidRDefault="00E3254B" w:rsidP="00566366">
            <w:pPr>
              <w:spacing w:after="0" w:line="240" w:lineRule="auto"/>
              <w:rPr>
                <w:rFonts w:ascii="Arial" w:hAnsi="Arial" w:cs="Arial"/>
                <w:sz w:val="16"/>
                <w:szCs w:val="16"/>
              </w:rPr>
            </w:pPr>
          </w:p>
          <w:p w14:paraId="08813544" w14:textId="77777777" w:rsidR="00E3254B" w:rsidRPr="00CC6322" w:rsidRDefault="00E3254B" w:rsidP="00566366">
            <w:pPr>
              <w:spacing w:after="0" w:line="240" w:lineRule="auto"/>
              <w:rPr>
                <w:rFonts w:ascii="Arial" w:hAnsi="Arial" w:cs="Arial"/>
                <w:sz w:val="16"/>
                <w:szCs w:val="16"/>
                <w:u w:val="single"/>
              </w:rPr>
            </w:pPr>
            <w:r w:rsidRPr="00CC6322">
              <w:rPr>
                <w:rFonts w:ascii="Arial" w:hAnsi="Arial" w:cs="Arial"/>
                <w:sz w:val="16"/>
                <w:szCs w:val="16"/>
                <w:u w:val="single"/>
              </w:rPr>
              <w:t>Medications</w:t>
            </w:r>
          </w:p>
          <w:p w14:paraId="5FE51418" w14:textId="77777777" w:rsidR="00E3254B" w:rsidRPr="00062DA9"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CC6322">
              <w:rPr>
                <w:rFonts w:ascii="Arial" w:hAnsi="Arial" w:cs="Arial"/>
                <w:sz w:val="16"/>
                <w:szCs w:val="16"/>
              </w:rPr>
              <w:t>No significant difference in rate of high-risk prescriptions.</w:t>
            </w:r>
          </w:p>
        </w:tc>
        <w:tc>
          <w:tcPr>
            <w:tcW w:w="1843" w:type="dxa"/>
          </w:tcPr>
          <w:p w14:paraId="7240C4DE" w14:textId="77777777" w:rsidR="00E3254B" w:rsidRDefault="00E3254B" w:rsidP="00566366">
            <w:pPr>
              <w:spacing w:after="0" w:line="240" w:lineRule="auto"/>
              <w:rPr>
                <w:rFonts w:ascii="Arial" w:hAnsi="Arial" w:cs="Arial"/>
                <w:sz w:val="16"/>
                <w:szCs w:val="16"/>
              </w:rPr>
            </w:pPr>
            <w:r w:rsidRPr="008A06FE">
              <w:rPr>
                <w:rFonts w:ascii="Arial" w:hAnsi="Arial" w:cs="Arial"/>
                <w:sz w:val="16"/>
                <w:szCs w:val="16"/>
                <w:u w:val="single"/>
              </w:rPr>
              <w:t>Healthcare utilisation</w:t>
            </w:r>
          </w:p>
          <w:p w14:paraId="39CD64EC" w14:textId="77777777" w:rsidR="00E3254B" w:rsidRDefault="00E3254B" w:rsidP="00566366">
            <w:pPr>
              <w:spacing w:after="0" w:line="240" w:lineRule="auto"/>
              <w:rPr>
                <w:rFonts w:ascii="Arial" w:hAnsi="Arial" w:cs="Arial"/>
                <w:sz w:val="16"/>
                <w:szCs w:val="16"/>
              </w:rPr>
            </w:pPr>
            <w:r w:rsidRPr="00062DA9">
              <w:rPr>
                <w:rFonts w:ascii="Arial" w:hAnsi="Arial" w:cs="Arial"/>
                <w:sz w:val="16"/>
                <w:szCs w:val="16"/>
              </w:rPr>
              <w:t>- No significant difference in rates of specialty visits, outpatient visits, nursing home admission.</w:t>
            </w:r>
          </w:p>
          <w:p w14:paraId="17A57758" w14:textId="77777777" w:rsidR="00E3254B" w:rsidRDefault="00E3254B" w:rsidP="00566366">
            <w:pPr>
              <w:spacing w:after="0" w:line="240" w:lineRule="auto"/>
              <w:rPr>
                <w:rFonts w:ascii="Arial" w:hAnsi="Arial" w:cs="Arial"/>
                <w:sz w:val="16"/>
                <w:szCs w:val="16"/>
                <w:u w:val="single"/>
              </w:rPr>
            </w:pPr>
          </w:p>
          <w:p w14:paraId="41E03AFE" w14:textId="77777777" w:rsidR="00E3254B" w:rsidRPr="00D9024F" w:rsidRDefault="00E3254B" w:rsidP="00566366">
            <w:pPr>
              <w:spacing w:after="0" w:line="240" w:lineRule="auto"/>
              <w:rPr>
                <w:rFonts w:ascii="Arial" w:hAnsi="Arial" w:cs="Arial"/>
                <w:sz w:val="16"/>
                <w:szCs w:val="16"/>
                <w:u w:val="single"/>
              </w:rPr>
            </w:pPr>
            <w:r w:rsidRPr="00D9024F">
              <w:rPr>
                <w:rFonts w:ascii="Arial" w:hAnsi="Arial" w:cs="Arial"/>
                <w:sz w:val="16"/>
                <w:szCs w:val="16"/>
                <w:u w:val="single"/>
              </w:rPr>
              <w:t>Cost</w:t>
            </w:r>
          </w:p>
          <w:p w14:paraId="5243FBD0" w14:textId="77777777" w:rsidR="00E3254B" w:rsidRPr="00062DA9"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D9024F">
              <w:rPr>
                <w:rFonts w:ascii="Arial" w:hAnsi="Arial" w:cs="Arial"/>
                <w:sz w:val="16"/>
                <w:szCs w:val="16"/>
              </w:rPr>
              <w:t xml:space="preserve">Relative to matched controls during follow-up, total health care </w:t>
            </w:r>
            <w:r w:rsidRPr="00D9024F">
              <w:rPr>
                <w:rFonts w:ascii="Arial" w:hAnsi="Arial" w:cs="Arial"/>
                <w:sz w:val="16"/>
                <w:szCs w:val="16"/>
              </w:rPr>
              <w:lastRenderedPageBreak/>
              <w:t>costs were 26.3% lower among intervention subjects</w:t>
            </w:r>
          </w:p>
        </w:tc>
      </w:tr>
      <w:tr w:rsidR="00E3254B" w:rsidRPr="004915E5" w14:paraId="1C3FE527" w14:textId="77777777" w:rsidTr="00566366">
        <w:trPr>
          <w:jc w:val="center"/>
        </w:trPr>
        <w:tc>
          <w:tcPr>
            <w:tcW w:w="846" w:type="dxa"/>
          </w:tcPr>
          <w:p w14:paraId="0FE04115"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18</w:t>
            </w:r>
          </w:p>
        </w:tc>
        <w:tc>
          <w:tcPr>
            <w:tcW w:w="1143" w:type="dxa"/>
          </w:tcPr>
          <w:p w14:paraId="292D8F5B" w14:textId="77777777" w:rsidR="00E3254B" w:rsidRDefault="00E3254B" w:rsidP="00566366">
            <w:pPr>
              <w:spacing w:after="0" w:line="240" w:lineRule="auto"/>
              <w:jc w:val="center"/>
              <w:rPr>
                <w:rFonts w:ascii="Arial" w:hAnsi="Arial" w:cs="Arial"/>
                <w:sz w:val="16"/>
                <w:szCs w:val="16"/>
              </w:rPr>
            </w:pPr>
            <w:r w:rsidRPr="003338A2">
              <w:rPr>
                <w:rFonts w:ascii="Arial" w:hAnsi="Arial" w:cs="Arial"/>
                <w:sz w:val="16"/>
                <w:szCs w:val="16"/>
              </w:rPr>
              <w:t>Fletcher et al</w:t>
            </w:r>
            <w:r>
              <w:rPr>
                <w:rFonts w:ascii="Arial" w:hAnsi="Arial" w:cs="Arial"/>
                <w:sz w:val="16"/>
                <w:szCs w:val="16"/>
              </w:rPr>
              <w:t xml:space="preserve"> 2004</w:t>
            </w:r>
          </w:p>
          <w:p w14:paraId="53E16FE6" w14:textId="77777777" w:rsidR="00E3254B" w:rsidRDefault="00E3254B" w:rsidP="00566366">
            <w:pPr>
              <w:spacing w:after="0" w:line="240" w:lineRule="auto"/>
              <w:jc w:val="center"/>
              <w:rPr>
                <w:rFonts w:ascii="Arial" w:hAnsi="Arial" w:cs="Arial"/>
                <w:sz w:val="16"/>
                <w:szCs w:val="16"/>
              </w:rPr>
            </w:pPr>
          </w:p>
          <w:p w14:paraId="0A8E9C3B" w14:textId="77777777" w:rsidR="00E3254B" w:rsidRDefault="00E3254B" w:rsidP="00566366">
            <w:pPr>
              <w:spacing w:after="0" w:line="240" w:lineRule="auto"/>
              <w:jc w:val="center"/>
              <w:rPr>
                <w:rFonts w:ascii="Arial" w:hAnsi="Arial" w:cs="Arial"/>
                <w:sz w:val="16"/>
                <w:szCs w:val="16"/>
              </w:rPr>
            </w:pPr>
          </w:p>
          <w:p w14:paraId="1C0C3676" w14:textId="77777777" w:rsidR="00E3254B" w:rsidRPr="00D12623" w:rsidRDefault="00E3254B" w:rsidP="00566366">
            <w:pPr>
              <w:spacing w:after="0" w:line="240" w:lineRule="auto"/>
              <w:rPr>
                <w:rFonts w:ascii="Arial" w:hAnsi="Arial" w:cs="Arial"/>
                <w:sz w:val="16"/>
                <w:szCs w:val="16"/>
              </w:rPr>
            </w:pPr>
          </w:p>
        </w:tc>
        <w:tc>
          <w:tcPr>
            <w:tcW w:w="1408" w:type="dxa"/>
          </w:tcPr>
          <w:p w14:paraId="1B921B18" w14:textId="77777777" w:rsidR="00E3254B" w:rsidRDefault="00E3254B" w:rsidP="00566366">
            <w:pPr>
              <w:spacing w:after="0" w:line="240" w:lineRule="auto"/>
              <w:rPr>
                <w:rFonts w:ascii="Arial" w:hAnsi="Arial" w:cs="Arial"/>
                <w:sz w:val="16"/>
                <w:szCs w:val="16"/>
              </w:rPr>
            </w:pPr>
            <w:r>
              <w:rPr>
                <w:rFonts w:ascii="Arial" w:hAnsi="Arial" w:cs="Arial"/>
                <w:sz w:val="16"/>
                <w:szCs w:val="16"/>
              </w:rPr>
              <w:t>General practice</w:t>
            </w:r>
          </w:p>
          <w:p w14:paraId="4F263378" w14:textId="77777777" w:rsidR="00E3254B" w:rsidRDefault="00E3254B" w:rsidP="00566366">
            <w:pPr>
              <w:spacing w:after="0" w:line="240" w:lineRule="auto"/>
              <w:rPr>
                <w:rFonts w:ascii="Arial" w:hAnsi="Arial" w:cs="Arial"/>
                <w:sz w:val="16"/>
                <w:szCs w:val="16"/>
              </w:rPr>
            </w:pPr>
          </w:p>
          <w:p w14:paraId="079174F0"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Kingdom</w:t>
            </w:r>
          </w:p>
        </w:tc>
        <w:tc>
          <w:tcPr>
            <w:tcW w:w="1560" w:type="dxa"/>
          </w:tcPr>
          <w:p w14:paraId="723FD5B4"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15F65547" w14:textId="77777777" w:rsidR="00E3254B" w:rsidRDefault="00E3254B" w:rsidP="00566366">
            <w:pPr>
              <w:spacing w:after="0" w:line="240" w:lineRule="auto"/>
              <w:rPr>
                <w:rFonts w:ascii="Arial" w:hAnsi="Arial" w:cs="Arial"/>
                <w:sz w:val="16"/>
                <w:szCs w:val="16"/>
              </w:rPr>
            </w:pPr>
          </w:p>
          <w:p w14:paraId="26323413" w14:textId="77777777" w:rsidR="00E3254B" w:rsidRDefault="00E3254B" w:rsidP="00566366">
            <w:pPr>
              <w:spacing w:after="0" w:line="240" w:lineRule="auto"/>
              <w:rPr>
                <w:rFonts w:ascii="Arial" w:hAnsi="Arial" w:cs="Arial"/>
                <w:sz w:val="16"/>
                <w:szCs w:val="16"/>
              </w:rPr>
            </w:pPr>
            <w:r>
              <w:rPr>
                <w:rFonts w:ascii="Arial" w:hAnsi="Arial" w:cs="Arial"/>
                <w:sz w:val="16"/>
                <w:szCs w:val="16"/>
              </w:rPr>
              <w:t>3 years</w:t>
            </w:r>
          </w:p>
          <w:p w14:paraId="6F0487FA" w14:textId="77777777" w:rsidR="00E3254B" w:rsidRDefault="00E3254B" w:rsidP="00566366">
            <w:pPr>
              <w:spacing w:after="0" w:line="240" w:lineRule="auto"/>
              <w:rPr>
                <w:rFonts w:ascii="Arial" w:hAnsi="Arial" w:cs="Arial"/>
                <w:sz w:val="16"/>
                <w:szCs w:val="16"/>
              </w:rPr>
            </w:pPr>
          </w:p>
          <w:p w14:paraId="1BE1822D" w14:textId="77777777" w:rsidR="00E3254B" w:rsidRDefault="00E3254B" w:rsidP="00566366">
            <w:pPr>
              <w:spacing w:after="0" w:line="240" w:lineRule="auto"/>
              <w:rPr>
                <w:rFonts w:ascii="Arial" w:hAnsi="Arial" w:cs="Arial"/>
                <w:sz w:val="16"/>
                <w:szCs w:val="16"/>
              </w:rPr>
            </w:pPr>
            <w:r>
              <w:rPr>
                <w:rFonts w:ascii="Arial" w:hAnsi="Arial" w:cs="Arial"/>
                <w:sz w:val="16"/>
                <w:szCs w:val="16"/>
              </w:rPr>
              <w:t>8,797 persons aged ≥</w:t>
            </w:r>
            <w:r w:rsidRPr="00392C3B">
              <w:rPr>
                <w:rFonts w:ascii="Arial" w:hAnsi="Arial" w:cs="Arial"/>
                <w:sz w:val="16"/>
                <w:szCs w:val="16"/>
              </w:rPr>
              <w:t>75 years</w:t>
            </w:r>
            <w:r>
              <w:rPr>
                <w:rFonts w:ascii="Arial" w:hAnsi="Arial" w:cs="Arial"/>
                <w:sz w:val="16"/>
                <w:szCs w:val="16"/>
              </w:rPr>
              <w:t xml:space="preserve"> from the general population.</w:t>
            </w:r>
          </w:p>
        </w:tc>
        <w:tc>
          <w:tcPr>
            <w:tcW w:w="2844" w:type="dxa"/>
          </w:tcPr>
          <w:p w14:paraId="354BB1AB"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33EBC53D" w14:textId="77777777" w:rsidR="00E3254B" w:rsidRDefault="00E3254B" w:rsidP="00566366">
            <w:pPr>
              <w:spacing w:after="0" w:line="240" w:lineRule="auto"/>
              <w:rPr>
                <w:rFonts w:ascii="Arial" w:hAnsi="Arial" w:cs="Arial"/>
                <w:sz w:val="16"/>
                <w:szCs w:val="16"/>
              </w:rPr>
            </w:pPr>
          </w:p>
          <w:p w14:paraId="76FA8003"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Nurse.</w:t>
            </w:r>
          </w:p>
          <w:p w14:paraId="030DDE8B" w14:textId="77777777" w:rsidR="00E3254B" w:rsidRDefault="00E3254B" w:rsidP="00566366">
            <w:pPr>
              <w:spacing w:after="0" w:line="240" w:lineRule="auto"/>
              <w:rPr>
                <w:rFonts w:ascii="Arial" w:hAnsi="Arial" w:cs="Arial"/>
                <w:sz w:val="16"/>
                <w:szCs w:val="16"/>
              </w:rPr>
            </w:pPr>
          </w:p>
          <w:p w14:paraId="461F19E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032FFE">
              <w:rPr>
                <w:rFonts w:ascii="Arial" w:hAnsi="Arial" w:cs="Arial"/>
                <w:sz w:val="16"/>
                <w:szCs w:val="16"/>
              </w:rPr>
              <w:t>Cognition, mental health, functional, physiological, social</w:t>
            </w:r>
          </w:p>
        </w:tc>
        <w:tc>
          <w:tcPr>
            <w:tcW w:w="1842" w:type="dxa"/>
          </w:tcPr>
          <w:p w14:paraId="32311DCB" w14:textId="77777777" w:rsidR="00E3254B" w:rsidRPr="001F7ABA" w:rsidRDefault="00E3254B" w:rsidP="00566366">
            <w:pPr>
              <w:spacing w:after="0" w:line="240" w:lineRule="auto"/>
              <w:rPr>
                <w:rFonts w:ascii="Arial" w:hAnsi="Arial" w:cs="Arial"/>
                <w:sz w:val="16"/>
                <w:szCs w:val="16"/>
              </w:rPr>
            </w:pPr>
            <w:r>
              <w:rPr>
                <w:rFonts w:ascii="Arial" w:hAnsi="Arial" w:cs="Arial"/>
                <w:sz w:val="16"/>
                <w:szCs w:val="16"/>
              </w:rPr>
              <w:t xml:space="preserve">To provide better care to older adults via universal or targeted assessment. </w:t>
            </w:r>
          </w:p>
        </w:tc>
        <w:tc>
          <w:tcPr>
            <w:tcW w:w="1560" w:type="dxa"/>
          </w:tcPr>
          <w:p w14:paraId="2150B6AF" w14:textId="77777777" w:rsidR="00E3254B" w:rsidRDefault="00E3254B" w:rsidP="00566366">
            <w:pPr>
              <w:spacing w:after="0" w:line="240" w:lineRule="auto"/>
              <w:rPr>
                <w:rFonts w:ascii="Arial" w:hAnsi="Arial" w:cs="Arial"/>
                <w:sz w:val="16"/>
                <w:szCs w:val="16"/>
              </w:rPr>
            </w:pPr>
            <w:r>
              <w:rPr>
                <w:rFonts w:ascii="Arial" w:hAnsi="Arial" w:cs="Arial"/>
                <w:sz w:val="16"/>
                <w:szCs w:val="16"/>
              </w:rPr>
              <w:t>No usual care. All participants had either universal assessment under geriatric management, universal assessment under primary care, targeted assessment under geriatric management, or targeted assessment under primary care.</w:t>
            </w:r>
          </w:p>
          <w:p w14:paraId="307D2B6C" w14:textId="77777777" w:rsidR="00E3254B" w:rsidRDefault="00E3254B" w:rsidP="00566366">
            <w:pPr>
              <w:spacing w:after="0" w:line="240" w:lineRule="auto"/>
              <w:rPr>
                <w:rFonts w:ascii="Arial" w:hAnsi="Arial" w:cs="Arial"/>
                <w:sz w:val="16"/>
                <w:szCs w:val="16"/>
              </w:rPr>
            </w:pPr>
          </w:p>
          <w:p w14:paraId="4CF78B86" w14:textId="77777777" w:rsidR="00E3254B" w:rsidRPr="001F7ABA" w:rsidRDefault="00E3254B" w:rsidP="00566366">
            <w:pPr>
              <w:spacing w:after="0" w:line="240" w:lineRule="auto"/>
              <w:rPr>
                <w:rFonts w:ascii="Arial" w:hAnsi="Arial" w:cs="Arial"/>
                <w:sz w:val="16"/>
                <w:szCs w:val="16"/>
              </w:rPr>
            </w:pPr>
            <w:r w:rsidRPr="00537C67">
              <w:rPr>
                <w:rFonts w:ascii="Arial" w:hAnsi="Arial" w:cs="Arial"/>
                <w:sz w:val="16"/>
                <w:szCs w:val="16"/>
              </w:rPr>
              <w:t xml:space="preserve">Universal = </w:t>
            </w:r>
            <w:r>
              <w:rPr>
                <w:rFonts w:ascii="Arial" w:hAnsi="Arial" w:cs="Arial"/>
                <w:sz w:val="16"/>
                <w:szCs w:val="16"/>
              </w:rPr>
              <w:t>I</w:t>
            </w:r>
            <w:r w:rsidRPr="00537C67">
              <w:rPr>
                <w:rFonts w:ascii="Arial" w:hAnsi="Arial" w:cs="Arial"/>
                <w:sz w:val="16"/>
                <w:szCs w:val="16"/>
              </w:rPr>
              <w:t xml:space="preserve">n-depth assessment </w:t>
            </w:r>
            <w:r>
              <w:rPr>
                <w:rFonts w:ascii="Arial" w:hAnsi="Arial" w:cs="Arial"/>
                <w:sz w:val="16"/>
                <w:szCs w:val="16"/>
              </w:rPr>
              <w:t>T</w:t>
            </w:r>
            <w:r w:rsidRPr="00537C67">
              <w:rPr>
                <w:rFonts w:ascii="Arial" w:hAnsi="Arial" w:cs="Arial"/>
                <w:sz w:val="16"/>
                <w:szCs w:val="16"/>
              </w:rPr>
              <w:t xml:space="preserve">argeted = </w:t>
            </w:r>
            <w:r>
              <w:rPr>
                <w:rFonts w:ascii="Arial" w:hAnsi="Arial" w:cs="Arial"/>
                <w:sz w:val="16"/>
                <w:szCs w:val="16"/>
              </w:rPr>
              <w:t>O</w:t>
            </w:r>
            <w:r w:rsidRPr="00537C67">
              <w:rPr>
                <w:rFonts w:ascii="Arial" w:hAnsi="Arial" w:cs="Arial"/>
                <w:sz w:val="16"/>
                <w:szCs w:val="16"/>
              </w:rPr>
              <w:t xml:space="preserve">nly patients with </w:t>
            </w:r>
            <w:r>
              <w:rPr>
                <w:rFonts w:ascii="Arial" w:hAnsi="Arial" w:cs="Arial"/>
                <w:sz w:val="16"/>
                <w:szCs w:val="16"/>
              </w:rPr>
              <w:t xml:space="preserve"> ≥</w:t>
            </w:r>
            <w:r w:rsidRPr="00537C67">
              <w:rPr>
                <w:rFonts w:ascii="Arial" w:hAnsi="Arial" w:cs="Arial"/>
                <w:sz w:val="16"/>
                <w:szCs w:val="16"/>
              </w:rPr>
              <w:t>3</w:t>
            </w:r>
            <w:r>
              <w:rPr>
                <w:rFonts w:ascii="Arial" w:hAnsi="Arial" w:cs="Arial"/>
                <w:sz w:val="16"/>
                <w:szCs w:val="16"/>
              </w:rPr>
              <w:t xml:space="preserve"> </w:t>
            </w:r>
            <w:r w:rsidRPr="00537C67">
              <w:rPr>
                <w:rFonts w:ascii="Arial" w:hAnsi="Arial" w:cs="Arial"/>
                <w:sz w:val="16"/>
                <w:szCs w:val="16"/>
              </w:rPr>
              <w:t>problems from the brief assessment underwent in-depth assessment.</w:t>
            </w:r>
          </w:p>
        </w:tc>
        <w:tc>
          <w:tcPr>
            <w:tcW w:w="2551" w:type="dxa"/>
          </w:tcPr>
          <w:p w14:paraId="4FB083D9"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41BEF273" w14:textId="77777777" w:rsidR="00E3254B" w:rsidRDefault="00E3254B" w:rsidP="00566366">
            <w:pPr>
              <w:spacing w:after="0" w:line="240" w:lineRule="auto"/>
              <w:rPr>
                <w:rFonts w:ascii="Arial" w:hAnsi="Arial" w:cs="Arial"/>
                <w:sz w:val="16"/>
                <w:szCs w:val="16"/>
              </w:rPr>
            </w:pPr>
            <w:r w:rsidRPr="007D1B37">
              <w:rPr>
                <w:rFonts w:ascii="Arial" w:hAnsi="Arial" w:cs="Arial"/>
                <w:sz w:val="16"/>
                <w:szCs w:val="16"/>
              </w:rPr>
              <w:t>- Geriatric management significantly improved mobility, social interaction and morale compared to primary care management.</w:t>
            </w:r>
          </w:p>
          <w:p w14:paraId="5567FEB7" w14:textId="77777777" w:rsidR="00E3254B" w:rsidRDefault="00E3254B" w:rsidP="00566366">
            <w:pPr>
              <w:spacing w:after="0" w:line="240" w:lineRule="auto"/>
              <w:rPr>
                <w:rFonts w:ascii="Arial" w:hAnsi="Arial" w:cs="Arial"/>
                <w:sz w:val="16"/>
                <w:szCs w:val="16"/>
              </w:rPr>
            </w:pPr>
          </w:p>
          <w:p w14:paraId="11A3A3A0" w14:textId="77777777" w:rsidR="00E3254B" w:rsidRPr="008377B3" w:rsidRDefault="00E3254B" w:rsidP="00566366">
            <w:pPr>
              <w:spacing w:after="0" w:line="240" w:lineRule="auto"/>
              <w:rPr>
                <w:rFonts w:ascii="Arial" w:hAnsi="Arial" w:cs="Arial"/>
                <w:sz w:val="16"/>
                <w:szCs w:val="16"/>
                <w:u w:val="single"/>
              </w:rPr>
            </w:pPr>
            <w:r w:rsidRPr="008377B3">
              <w:rPr>
                <w:rFonts w:ascii="Arial" w:hAnsi="Arial" w:cs="Arial"/>
                <w:sz w:val="16"/>
                <w:szCs w:val="16"/>
                <w:u w:val="single"/>
              </w:rPr>
              <w:t>Mortality</w:t>
            </w:r>
          </w:p>
          <w:p w14:paraId="4DC8EF3D" w14:textId="77777777" w:rsidR="00E3254B" w:rsidRPr="007D1B37" w:rsidRDefault="00E3254B" w:rsidP="00566366">
            <w:pPr>
              <w:spacing w:after="0" w:line="240" w:lineRule="auto"/>
              <w:rPr>
                <w:rFonts w:ascii="Arial" w:hAnsi="Arial" w:cs="Arial"/>
                <w:sz w:val="16"/>
                <w:szCs w:val="16"/>
              </w:rPr>
            </w:pPr>
            <w:r>
              <w:rPr>
                <w:rFonts w:ascii="Arial" w:hAnsi="Arial" w:cs="Arial"/>
                <w:sz w:val="16"/>
                <w:szCs w:val="16"/>
              </w:rPr>
              <w:t>- No difference between groups in mortality rate.</w:t>
            </w:r>
          </w:p>
        </w:tc>
        <w:tc>
          <w:tcPr>
            <w:tcW w:w="1843" w:type="dxa"/>
          </w:tcPr>
          <w:p w14:paraId="308EE741" w14:textId="77777777" w:rsidR="00E3254B" w:rsidRDefault="00E3254B" w:rsidP="00566366">
            <w:pPr>
              <w:spacing w:after="0" w:line="240" w:lineRule="auto"/>
              <w:rPr>
                <w:rFonts w:ascii="Arial" w:hAnsi="Arial" w:cs="Arial"/>
                <w:sz w:val="16"/>
                <w:szCs w:val="16"/>
              </w:rPr>
            </w:pPr>
            <w:r w:rsidRPr="008A06FE">
              <w:rPr>
                <w:rFonts w:ascii="Arial" w:hAnsi="Arial" w:cs="Arial"/>
                <w:sz w:val="16"/>
                <w:szCs w:val="16"/>
                <w:u w:val="single"/>
              </w:rPr>
              <w:t>Healthcare utilisation</w:t>
            </w:r>
          </w:p>
          <w:p w14:paraId="754A7842" w14:textId="77777777" w:rsidR="00E3254B" w:rsidRDefault="00E3254B" w:rsidP="00566366">
            <w:pPr>
              <w:spacing w:after="0" w:line="240" w:lineRule="auto"/>
              <w:rPr>
                <w:rFonts w:ascii="Arial" w:hAnsi="Arial" w:cs="Arial"/>
                <w:sz w:val="16"/>
                <w:szCs w:val="16"/>
              </w:rPr>
            </w:pPr>
            <w:r w:rsidRPr="00561355">
              <w:rPr>
                <w:rFonts w:ascii="Arial" w:hAnsi="Arial" w:cs="Arial"/>
                <w:sz w:val="16"/>
                <w:szCs w:val="16"/>
              </w:rPr>
              <w:t xml:space="preserve">- No </w:t>
            </w:r>
            <w:r>
              <w:rPr>
                <w:rFonts w:ascii="Arial" w:hAnsi="Arial" w:cs="Arial"/>
                <w:sz w:val="16"/>
                <w:szCs w:val="16"/>
              </w:rPr>
              <w:t xml:space="preserve">difference among groups </w:t>
            </w:r>
            <w:r w:rsidRPr="00561355">
              <w:rPr>
                <w:rFonts w:ascii="Arial" w:hAnsi="Arial" w:cs="Arial"/>
                <w:sz w:val="16"/>
                <w:szCs w:val="16"/>
              </w:rPr>
              <w:t>in institutional and hospital admissions.</w:t>
            </w:r>
          </w:p>
          <w:p w14:paraId="44F47F67" w14:textId="77777777" w:rsidR="00E3254B" w:rsidRDefault="00E3254B" w:rsidP="00566366">
            <w:pPr>
              <w:spacing w:after="0" w:line="240" w:lineRule="auto"/>
              <w:rPr>
                <w:rFonts w:ascii="Arial" w:hAnsi="Arial" w:cs="Arial"/>
                <w:sz w:val="16"/>
                <w:szCs w:val="16"/>
              </w:rPr>
            </w:pPr>
          </w:p>
          <w:p w14:paraId="72C85CF8" w14:textId="77777777" w:rsidR="00E3254B" w:rsidRDefault="00E3254B" w:rsidP="00566366">
            <w:pPr>
              <w:spacing w:after="0" w:line="240" w:lineRule="auto"/>
              <w:rPr>
                <w:rFonts w:ascii="Arial" w:hAnsi="Arial" w:cs="Arial"/>
                <w:sz w:val="16"/>
                <w:szCs w:val="16"/>
              </w:rPr>
            </w:pPr>
            <w:r>
              <w:rPr>
                <w:rFonts w:ascii="Arial" w:hAnsi="Arial" w:cs="Arial"/>
                <w:sz w:val="16"/>
                <w:szCs w:val="16"/>
              </w:rPr>
              <w:t>Quality of care</w:t>
            </w:r>
          </w:p>
          <w:p w14:paraId="0BA38C09" w14:textId="77777777" w:rsidR="00E3254B" w:rsidRPr="007D1B37"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7D1B37">
              <w:rPr>
                <w:rFonts w:ascii="Arial" w:hAnsi="Arial" w:cs="Arial"/>
                <w:sz w:val="16"/>
                <w:szCs w:val="16"/>
              </w:rPr>
              <w:t>Universal assessment significantly improved home-care, compared to targeted assessment</w:t>
            </w:r>
            <w:r>
              <w:rPr>
                <w:rFonts w:ascii="Arial" w:hAnsi="Arial" w:cs="Arial"/>
                <w:sz w:val="16"/>
                <w:szCs w:val="16"/>
              </w:rPr>
              <w:t>.</w:t>
            </w:r>
          </w:p>
        </w:tc>
      </w:tr>
      <w:tr w:rsidR="00E3254B" w:rsidRPr="004915E5" w14:paraId="4A7166EF" w14:textId="77777777" w:rsidTr="00566366">
        <w:trPr>
          <w:jc w:val="center"/>
        </w:trPr>
        <w:tc>
          <w:tcPr>
            <w:tcW w:w="846" w:type="dxa"/>
          </w:tcPr>
          <w:p w14:paraId="5A46BF44"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19</w:t>
            </w:r>
          </w:p>
        </w:tc>
        <w:tc>
          <w:tcPr>
            <w:tcW w:w="1143" w:type="dxa"/>
          </w:tcPr>
          <w:p w14:paraId="67247316" w14:textId="77777777" w:rsidR="00E3254B" w:rsidRDefault="00E3254B" w:rsidP="00566366">
            <w:pPr>
              <w:spacing w:after="0" w:line="240" w:lineRule="auto"/>
              <w:jc w:val="center"/>
              <w:rPr>
                <w:rFonts w:ascii="Arial" w:hAnsi="Arial" w:cs="Arial"/>
                <w:sz w:val="16"/>
                <w:szCs w:val="16"/>
              </w:rPr>
            </w:pPr>
            <w:r w:rsidRPr="00D12623">
              <w:rPr>
                <w:rFonts w:ascii="Arial" w:hAnsi="Arial" w:cs="Arial"/>
                <w:sz w:val="16"/>
                <w:szCs w:val="16"/>
              </w:rPr>
              <w:t>Godwin et al 2016</w:t>
            </w:r>
          </w:p>
          <w:p w14:paraId="7C5FF598" w14:textId="77777777" w:rsidR="00E3254B" w:rsidRDefault="00E3254B" w:rsidP="00566366">
            <w:pPr>
              <w:spacing w:after="0" w:line="240" w:lineRule="auto"/>
              <w:jc w:val="center"/>
              <w:rPr>
                <w:rFonts w:ascii="Arial" w:hAnsi="Arial" w:cs="Arial"/>
                <w:sz w:val="16"/>
                <w:szCs w:val="16"/>
              </w:rPr>
            </w:pPr>
          </w:p>
          <w:p w14:paraId="085DC9EC" w14:textId="77777777" w:rsidR="00E3254B" w:rsidRPr="00354910" w:rsidRDefault="00E3254B" w:rsidP="00566366">
            <w:pPr>
              <w:spacing w:after="0" w:line="240" w:lineRule="auto"/>
              <w:jc w:val="center"/>
              <w:rPr>
                <w:rFonts w:ascii="Arial" w:hAnsi="Arial" w:cs="Arial"/>
                <w:sz w:val="16"/>
                <w:szCs w:val="16"/>
              </w:rPr>
            </w:pPr>
          </w:p>
        </w:tc>
        <w:tc>
          <w:tcPr>
            <w:tcW w:w="1408" w:type="dxa"/>
          </w:tcPr>
          <w:p w14:paraId="1118266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Intensive </w:t>
            </w:r>
            <w:r w:rsidRPr="00D12623">
              <w:rPr>
                <w:rFonts w:ascii="Arial" w:hAnsi="Arial" w:cs="Arial"/>
                <w:sz w:val="16"/>
                <w:szCs w:val="16"/>
              </w:rPr>
              <w:t>care management program</w:t>
            </w:r>
          </w:p>
          <w:p w14:paraId="6685CB5A" w14:textId="77777777" w:rsidR="00E3254B" w:rsidRDefault="00E3254B" w:rsidP="00566366">
            <w:pPr>
              <w:spacing w:after="0" w:line="240" w:lineRule="auto"/>
              <w:rPr>
                <w:rFonts w:ascii="Arial" w:hAnsi="Arial" w:cs="Arial"/>
                <w:sz w:val="16"/>
                <w:szCs w:val="16"/>
              </w:rPr>
            </w:pPr>
          </w:p>
          <w:p w14:paraId="35D733A8" w14:textId="77777777" w:rsidR="00E3254B" w:rsidRDefault="00E3254B" w:rsidP="00566366">
            <w:pPr>
              <w:spacing w:after="0" w:line="240" w:lineRule="auto"/>
              <w:rPr>
                <w:rFonts w:ascii="Arial" w:hAnsi="Arial" w:cs="Arial"/>
                <w:sz w:val="16"/>
                <w:szCs w:val="16"/>
              </w:rPr>
            </w:pPr>
            <w:r>
              <w:rPr>
                <w:rFonts w:ascii="Arial" w:hAnsi="Arial" w:cs="Arial"/>
                <w:sz w:val="16"/>
                <w:szCs w:val="16"/>
              </w:rPr>
              <w:t>Canada</w:t>
            </w:r>
          </w:p>
        </w:tc>
        <w:tc>
          <w:tcPr>
            <w:tcW w:w="1560" w:type="dxa"/>
          </w:tcPr>
          <w:p w14:paraId="1BE58674"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4F63E27C" w14:textId="77777777" w:rsidR="00E3254B" w:rsidRDefault="00E3254B" w:rsidP="00566366">
            <w:pPr>
              <w:spacing w:after="0" w:line="240" w:lineRule="auto"/>
              <w:rPr>
                <w:rFonts w:ascii="Arial" w:hAnsi="Arial" w:cs="Arial"/>
                <w:sz w:val="16"/>
                <w:szCs w:val="16"/>
              </w:rPr>
            </w:pPr>
          </w:p>
          <w:p w14:paraId="45F4A0CA"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w:t>
            </w:r>
          </w:p>
          <w:p w14:paraId="54C934E1" w14:textId="77777777" w:rsidR="00E3254B" w:rsidRDefault="00E3254B" w:rsidP="00566366">
            <w:pPr>
              <w:spacing w:after="0" w:line="240" w:lineRule="auto"/>
              <w:rPr>
                <w:rFonts w:ascii="Arial" w:hAnsi="Arial" w:cs="Arial"/>
                <w:sz w:val="16"/>
                <w:szCs w:val="16"/>
              </w:rPr>
            </w:pPr>
          </w:p>
          <w:p w14:paraId="45FE913A" w14:textId="77777777" w:rsidR="00E3254B" w:rsidRDefault="00E3254B" w:rsidP="00566366">
            <w:pPr>
              <w:spacing w:after="0" w:line="240" w:lineRule="auto"/>
              <w:rPr>
                <w:rFonts w:ascii="Arial" w:hAnsi="Arial" w:cs="Arial"/>
                <w:sz w:val="16"/>
                <w:szCs w:val="16"/>
              </w:rPr>
            </w:pPr>
            <w:r>
              <w:rPr>
                <w:rFonts w:ascii="Arial" w:hAnsi="Arial" w:cs="Arial"/>
                <w:sz w:val="16"/>
                <w:szCs w:val="16"/>
              </w:rPr>
              <w:t>143 persons aged ≥</w:t>
            </w:r>
            <w:r w:rsidRPr="00D12623">
              <w:rPr>
                <w:rFonts w:ascii="Arial" w:hAnsi="Arial" w:cs="Arial"/>
                <w:sz w:val="16"/>
                <w:szCs w:val="16"/>
              </w:rPr>
              <w:t>80 years functioning well cognitively and living independently in the community.</w:t>
            </w:r>
          </w:p>
          <w:p w14:paraId="521630B7" w14:textId="77777777" w:rsidR="00E3254B" w:rsidRDefault="00E3254B" w:rsidP="00566366">
            <w:pPr>
              <w:spacing w:after="0" w:line="240" w:lineRule="auto"/>
              <w:rPr>
                <w:rFonts w:ascii="Arial" w:hAnsi="Arial" w:cs="Arial"/>
                <w:sz w:val="16"/>
                <w:szCs w:val="16"/>
              </w:rPr>
            </w:pPr>
          </w:p>
          <w:p w14:paraId="3857C3BC" w14:textId="77777777" w:rsidR="00E3254B" w:rsidRDefault="00E3254B" w:rsidP="00566366">
            <w:pPr>
              <w:spacing w:after="0" w:line="240" w:lineRule="auto"/>
              <w:rPr>
                <w:rFonts w:ascii="Arial" w:hAnsi="Arial" w:cs="Arial"/>
                <w:sz w:val="16"/>
                <w:szCs w:val="16"/>
              </w:rPr>
            </w:pPr>
          </w:p>
        </w:tc>
        <w:tc>
          <w:tcPr>
            <w:tcW w:w="2844" w:type="dxa"/>
          </w:tcPr>
          <w:p w14:paraId="19FCC250"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10B747B0" w14:textId="77777777" w:rsidR="00E3254B" w:rsidRDefault="00E3254B" w:rsidP="00566366">
            <w:pPr>
              <w:spacing w:after="0" w:line="240" w:lineRule="auto"/>
              <w:rPr>
                <w:rFonts w:ascii="Arial" w:hAnsi="Arial" w:cs="Arial"/>
                <w:sz w:val="16"/>
                <w:szCs w:val="16"/>
              </w:rPr>
            </w:pPr>
          </w:p>
          <w:p w14:paraId="6245EF7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D12623">
              <w:rPr>
                <w:rFonts w:ascii="Arial" w:hAnsi="Arial" w:cs="Arial"/>
                <w:sz w:val="16"/>
                <w:szCs w:val="16"/>
              </w:rPr>
              <w:t>Primary Care Nurse Specialist</w:t>
            </w:r>
          </w:p>
          <w:p w14:paraId="3001BCB2" w14:textId="77777777" w:rsidR="00E3254B" w:rsidRDefault="00E3254B" w:rsidP="00566366">
            <w:pPr>
              <w:spacing w:after="0" w:line="240" w:lineRule="auto"/>
              <w:rPr>
                <w:rFonts w:ascii="Arial" w:hAnsi="Arial" w:cs="Arial"/>
                <w:sz w:val="16"/>
                <w:szCs w:val="16"/>
              </w:rPr>
            </w:pPr>
          </w:p>
          <w:p w14:paraId="4DB0BF2C"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ADLs and IADL, </w:t>
            </w:r>
            <w:r w:rsidRPr="001F7ABA">
              <w:rPr>
                <w:rFonts w:ascii="Arial" w:hAnsi="Arial" w:cs="Arial"/>
                <w:sz w:val="16"/>
                <w:szCs w:val="16"/>
              </w:rPr>
              <w:t>symptomatology, medication usage, compliance and knowledge by medication review</w:t>
            </w:r>
            <w:r>
              <w:rPr>
                <w:rFonts w:ascii="Arial" w:hAnsi="Arial" w:cs="Arial"/>
                <w:sz w:val="16"/>
                <w:szCs w:val="16"/>
              </w:rPr>
              <w:t xml:space="preserve">, </w:t>
            </w:r>
            <w:r w:rsidRPr="001F7ABA">
              <w:rPr>
                <w:rFonts w:ascii="Arial" w:hAnsi="Arial" w:cs="Arial"/>
                <w:sz w:val="16"/>
                <w:szCs w:val="16"/>
              </w:rPr>
              <w:t>safety issues, including risk of falls, use of stoves and other potentially dangerous appliance</w:t>
            </w:r>
            <w:r>
              <w:rPr>
                <w:rFonts w:ascii="Arial" w:hAnsi="Arial" w:cs="Arial"/>
                <w:sz w:val="16"/>
                <w:szCs w:val="16"/>
              </w:rPr>
              <w:t xml:space="preserve">, </w:t>
            </w:r>
            <w:r w:rsidRPr="001F7ABA">
              <w:rPr>
                <w:rFonts w:ascii="Arial" w:hAnsi="Arial" w:cs="Arial"/>
                <w:sz w:val="16"/>
                <w:szCs w:val="16"/>
              </w:rPr>
              <w:t>general home and personal hygiene</w:t>
            </w:r>
            <w:r>
              <w:rPr>
                <w:rFonts w:ascii="Arial" w:hAnsi="Arial" w:cs="Arial"/>
                <w:sz w:val="16"/>
                <w:szCs w:val="16"/>
              </w:rPr>
              <w:t xml:space="preserve"> </w:t>
            </w:r>
            <w:r w:rsidRPr="001F7ABA">
              <w:rPr>
                <w:rFonts w:ascii="Arial" w:hAnsi="Arial" w:cs="Arial"/>
                <w:sz w:val="16"/>
                <w:szCs w:val="16"/>
              </w:rPr>
              <w:t>and maintenance</w:t>
            </w:r>
            <w:r>
              <w:rPr>
                <w:rFonts w:ascii="Arial" w:hAnsi="Arial" w:cs="Arial"/>
                <w:sz w:val="16"/>
                <w:szCs w:val="16"/>
              </w:rPr>
              <w:t xml:space="preserve">, </w:t>
            </w:r>
            <w:r w:rsidRPr="001F7ABA">
              <w:rPr>
                <w:rFonts w:ascii="Arial" w:hAnsi="Arial" w:cs="Arial"/>
                <w:sz w:val="16"/>
                <w:szCs w:val="16"/>
              </w:rPr>
              <w:t>understanding</w:t>
            </w:r>
            <w:r>
              <w:rPr>
                <w:rFonts w:ascii="Arial" w:hAnsi="Arial" w:cs="Arial"/>
                <w:sz w:val="16"/>
                <w:szCs w:val="16"/>
              </w:rPr>
              <w:t xml:space="preserve"> </w:t>
            </w:r>
            <w:r w:rsidRPr="001F7ABA">
              <w:rPr>
                <w:rFonts w:ascii="Arial" w:hAnsi="Arial" w:cs="Arial"/>
                <w:sz w:val="16"/>
                <w:szCs w:val="16"/>
              </w:rPr>
              <w:t xml:space="preserve">of their medical/health conditions to determine their need </w:t>
            </w:r>
            <w:r w:rsidRPr="001F7ABA">
              <w:rPr>
                <w:rFonts w:ascii="Arial" w:hAnsi="Arial" w:cs="Arial"/>
                <w:sz w:val="16"/>
                <w:szCs w:val="16"/>
              </w:rPr>
              <w:lastRenderedPageBreak/>
              <w:t>for education</w:t>
            </w:r>
            <w:r>
              <w:rPr>
                <w:rFonts w:ascii="Arial" w:hAnsi="Arial" w:cs="Arial"/>
                <w:sz w:val="16"/>
                <w:szCs w:val="16"/>
              </w:rPr>
              <w:t xml:space="preserve">, </w:t>
            </w:r>
            <w:r w:rsidRPr="001F7ABA">
              <w:rPr>
                <w:rFonts w:ascii="Arial" w:hAnsi="Arial" w:cs="Arial"/>
                <w:sz w:val="16"/>
                <w:szCs w:val="16"/>
              </w:rPr>
              <w:t>and need for community services</w:t>
            </w:r>
            <w:r>
              <w:rPr>
                <w:rFonts w:ascii="Arial" w:hAnsi="Arial" w:cs="Arial"/>
                <w:sz w:val="16"/>
                <w:szCs w:val="16"/>
              </w:rPr>
              <w:t xml:space="preserve">. </w:t>
            </w:r>
          </w:p>
        </w:tc>
        <w:tc>
          <w:tcPr>
            <w:tcW w:w="1842" w:type="dxa"/>
          </w:tcPr>
          <w:p w14:paraId="10A2D1E8" w14:textId="77777777" w:rsidR="00E3254B" w:rsidRPr="00DF6958" w:rsidRDefault="00E3254B" w:rsidP="00566366">
            <w:pPr>
              <w:spacing w:after="0" w:line="240" w:lineRule="auto"/>
              <w:rPr>
                <w:rFonts w:ascii="Arial" w:hAnsi="Arial" w:cs="Arial"/>
                <w:sz w:val="16"/>
                <w:szCs w:val="16"/>
              </w:rPr>
            </w:pPr>
            <w:r w:rsidRPr="001F7ABA">
              <w:rPr>
                <w:rFonts w:ascii="Arial" w:hAnsi="Arial" w:cs="Arial"/>
                <w:sz w:val="16"/>
                <w:szCs w:val="16"/>
              </w:rPr>
              <w:lastRenderedPageBreak/>
              <w:t>To improve quality of life, symptoms, satisfaction with care and utilization of community and medical services, in independent community living elderly.</w:t>
            </w:r>
          </w:p>
        </w:tc>
        <w:tc>
          <w:tcPr>
            <w:tcW w:w="1560" w:type="dxa"/>
          </w:tcPr>
          <w:p w14:paraId="515B595E" w14:textId="77777777" w:rsidR="00E3254B" w:rsidRPr="00E173C5" w:rsidRDefault="00E3254B" w:rsidP="00566366">
            <w:pPr>
              <w:spacing w:after="0" w:line="240" w:lineRule="auto"/>
              <w:rPr>
                <w:rFonts w:ascii="Arial" w:hAnsi="Arial" w:cs="Arial"/>
                <w:sz w:val="16"/>
                <w:szCs w:val="16"/>
              </w:rPr>
            </w:pPr>
            <w:r w:rsidRPr="001F7ABA">
              <w:rPr>
                <w:rFonts w:ascii="Arial" w:hAnsi="Arial" w:cs="Arial"/>
                <w:sz w:val="16"/>
                <w:szCs w:val="16"/>
              </w:rPr>
              <w:t xml:space="preserve">Usual ongoing care from their family doctors, and any other services available through government services that they chose to access. </w:t>
            </w:r>
          </w:p>
        </w:tc>
        <w:tc>
          <w:tcPr>
            <w:tcW w:w="2551" w:type="dxa"/>
          </w:tcPr>
          <w:p w14:paraId="38804BCF" w14:textId="77777777" w:rsidR="00E3254B" w:rsidRPr="00607D1A"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Quality of life</w:t>
            </w:r>
          </w:p>
          <w:p w14:paraId="2CE903D1" w14:textId="77777777" w:rsidR="00E3254B" w:rsidRPr="00C84073" w:rsidRDefault="00E3254B" w:rsidP="00566366">
            <w:pPr>
              <w:spacing w:after="0" w:line="240" w:lineRule="auto"/>
              <w:rPr>
                <w:rFonts w:ascii="Arial" w:hAnsi="Arial" w:cs="Arial"/>
                <w:sz w:val="16"/>
                <w:szCs w:val="16"/>
              </w:rPr>
            </w:pPr>
            <w:r w:rsidRPr="00C84073">
              <w:rPr>
                <w:rFonts w:ascii="Arial" w:hAnsi="Arial" w:cs="Arial"/>
                <w:sz w:val="16"/>
                <w:szCs w:val="16"/>
              </w:rPr>
              <w:t>-</w:t>
            </w:r>
            <w:r>
              <w:rPr>
                <w:rFonts w:ascii="Arial" w:hAnsi="Arial" w:cs="Arial"/>
                <w:sz w:val="16"/>
                <w:szCs w:val="16"/>
              </w:rPr>
              <w:t xml:space="preserve"> </w:t>
            </w:r>
            <w:r w:rsidRPr="00C84073">
              <w:rPr>
                <w:rFonts w:ascii="Arial" w:hAnsi="Arial" w:cs="Arial"/>
                <w:sz w:val="16"/>
                <w:szCs w:val="16"/>
              </w:rPr>
              <w:t xml:space="preserve">No significant difference in QoL measured using SF-36 </w:t>
            </w:r>
          </w:p>
          <w:p w14:paraId="02442493" w14:textId="77777777" w:rsidR="00E3254B" w:rsidRDefault="00E3254B" w:rsidP="00566366">
            <w:pPr>
              <w:spacing w:after="0" w:line="240" w:lineRule="auto"/>
              <w:rPr>
                <w:rFonts w:ascii="Arial" w:hAnsi="Arial" w:cs="Arial"/>
                <w:sz w:val="16"/>
                <w:szCs w:val="16"/>
              </w:rPr>
            </w:pPr>
            <w:r w:rsidRPr="00C84073">
              <w:rPr>
                <w:rFonts w:ascii="Arial" w:hAnsi="Arial" w:cs="Arial"/>
                <w:sz w:val="16"/>
                <w:szCs w:val="16"/>
              </w:rPr>
              <w:t>and CASP-19.</w:t>
            </w:r>
          </w:p>
          <w:p w14:paraId="0B3BBEFF" w14:textId="77777777" w:rsidR="00E3254B" w:rsidRDefault="00E3254B" w:rsidP="00566366">
            <w:pPr>
              <w:spacing w:after="0" w:line="240" w:lineRule="auto"/>
              <w:rPr>
                <w:rFonts w:ascii="Arial" w:hAnsi="Arial" w:cs="Arial"/>
                <w:sz w:val="16"/>
                <w:szCs w:val="16"/>
              </w:rPr>
            </w:pPr>
          </w:p>
          <w:p w14:paraId="0E1AFAD5" w14:textId="77777777" w:rsidR="00E3254B" w:rsidRPr="00DC3E46" w:rsidRDefault="00E3254B" w:rsidP="00566366">
            <w:pPr>
              <w:spacing w:after="0" w:line="240" w:lineRule="auto"/>
              <w:rPr>
                <w:rFonts w:ascii="Arial" w:hAnsi="Arial" w:cs="Arial"/>
                <w:sz w:val="16"/>
                <w:szCs w:val="16"/>
                <w:u w:val="single"/>
              </w:rPr>
            </w:pPr>
            <w:r w:rsidRPr="00DC3E46">
              <w:rPr>
                <w:rFonts w:ascii="Arial" w:hAnsi="Arial" w:cs="Arial"/>
                <w:sz w:val="16"/>
                <w:szCs w:val="16"/>
                <w:u w:val="single"/>
              </w:rPr>
              <w:t>Chronic disease</w:t>
            </w:r>
          </w:p>
          <w:p w14:paraId="3C157EB5" w14:textId="77777777" w:rsidR="00E3254B" w:rsidRPr="00DC3E46" w:rsidRDefault="00E3254B" w:rsidP="00566366">
            <w:pPr>
              <w:spacing w:after="0" w:line="240" w:lineRule="auto"/>
              <w:rPr>
                <w:rFonts w:ascii="Arial" w:hAnsi="Arial" w:cs="Arial"/>
                <w:sz w:val="16"/>
                <w:szCs w:val="16"/>
              </w:rPr>
            </w:pPr>
            <w:r w:rsidRPr="00DC3E46">
              <w:rPr>
                <w:rFonts w:ascii="Arial" w:hAnsi="Arial" w:cs="Arial"/>
                <w:sz w:val="16"/>
                <w:szCs w:val="16"/>
              </w:rPr>
              <w:t>-</w:t>
            </w:r>
            <w:r>
              <w:rPr>
                <w:rFonts w:ascii="Arial" w:hAnsi="Arial" w:cs="Arial"/>
                <w:sz w:val="16"/>
                <w:szCs w:val="16"/>
              </w:rPr>
              <w:t xml:space="preserve"> </w:t>
            </w:r>
            <w:r w:rsidRPr="00DC3E46">
              <w:rPr>
                <w:rFonts w:ascii="Arial" w:hAnsi="Arial" w:cs="Arial"/>
                <w:sz w:val="16"/>
                <w:szCs w:val="16"/>
              </w:rPr>
              <w:t xml:space="preserve">No significant difference in symptomology using the </w:t>
            </w:r>
          </w:p>
          <w:p w14:paraId="1FAABF55" w14:textId="77777777" w:rsidR="00E3254B" w:rsidRDefault="00E3254B" w:rsidP="00566366">
            <w:pPr>
              <w:spacing w:after="0" w:line="240" w:lineRule="auto"/>
              <w:rPr>
                <w:rFonts w:ascii="Arial" w:hAnsi="Arial" w:cs="Arial"/>
                <w:sz w:val="16"/>
                <w:szCs w:val="16"/>
                <w:u w:val="single"/>
              </w:rPr>
            </w:pPr>
            <w:r w:rsidRPr="00DC3E46">
              <w:rPr>
                <w:rFonts w:ascii="Arial" w:hAnsi="Arial" w:cs="Arial"/>
                <w:sz w:val="16"/>
                <w:szCs w:val="16"/>
              </w:rPr>
              <w:t>Comorbidity Symptom Scale.</w:t>
            </w:r>
          </w:p>
        </w:tc>
        <w:tc>
          <w:tcPr>
            <w:tcW w:w="1843" w:type="dxa"/>
          </w:tcPr>
          <w:p w14:paraId="747AEC4E" w14:textId="77777777" w:rsidR="00E3254B" w:rsidRDefault="00E3254B" w:rsidP="00566366">
            <w:pPr>
              <w:spacing w:after="0" w:line="240" w:lineRule="auto"/>
              <w:rPr>
                <w:rFonts w:ascii="Arial" w:hAnsi="Arial" w:cs="Arial"/>
                <w:sz w:val="16"/>
                <w:szCs w:val="16"/>
              </w:rPr>
            </w:pPr>
            <w:r w:rsidRPr="008A06FE">
              <w:rPr>
                <w:rFonts w:ascii="Arial" w:hAnsi="Arial" w:cs="Arial"/>
                <w:sz w:val="16"/>
                <w:szCs w:val="16"/>
                <w:u w:val="single"/>
              </w:rPr>
              <w:t>Healthcare utilisation</w:t>
            </w:r>
          </w:p>
          <w:p w14:paraId="2AC850AB"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1F7ABA">
              <w:rPr>
                <w:rFonts w:ascii="Arial" w:hAnsi="Arial" w:cs="Arial"/>
                <w:sz w:val="16"/>
                <w:szCs w:val="16"/>
              </w:rPr>
              <w:t>No significant difference in the use of formal, intermediate</w:t>
            </w:r>
            <w:r>
              <w:rPr>
                <w:rFonts w:ascii="Arial" w:hAnsi="Arial" w:cs="Arial"/>
                <w:sz w:val="16"/>
                <w:szCs w:val="16"/>
              </w:rPr>
              <w:t>,</w:t>
            </w:r>
            <w:r w:rsidRPr="001F7ABA">
              <w:rPr>
                <w:rFonts w:ascii="Arial" w:hAnsi="Arial" w:cs="Arial"/>
                <w:sz w:val="16"/>
                <w:szCs w:val="16"/>
              </w:rPr>
              <w:t xml:space="preserve"> or informal community services.   </w:t>
            </w:r>
          </w:p>
          <w:p w14:paraId="61CB6BF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1F7ABA">
              <w:rPr>
                <w:rFonts w:ascii="Arial" w:hAnsi="Arial" w:cs="Arial"/>
                <w:sz w:val="16"/>
                <w:szCs w:val="16"/>
              </w:rPr>
              <w:t>No significant differences between in healthcare utilisation of family physician visits, emergency room visits, hospitalizations or use of diagnostic services.</w:t>
            </w:r>
          </w:p>
          <w:p w14:paraId="53FAA7C5" w14:textId="77777777" w:rsidR="00E3254B" w:rsidRDefault="00E3254B" w:rsidP="00566366">
            <w:pPr>
              <w:spacing w:after="0" w:line="240" w:lineRule="auto"/>
              <w:rPr>
                <w:rFonts w:ascii="Arial" w:hAnsi="Arial" w:cs="Arial"/>
                <w:sz w:val="16"/>
                <w:szCs w:val="16"/>
              </w:rPr>
            </w:pPr>
          </w:p>
          <w:p w14:paraId="520308C2" w14:textId="77777777" w:rsidR="00E3254B" w:rsidRPr="00C84073" w:rsidRDefault="00E3254B" w:rsidP="00566366">
            <w:pPr>
              <w:spacing w:after="0" w:line="240" w:lineRule="auto"/>
              <w:rPr>
                <w:rFonts w:ascii="Arial" w:hAnsi="Arial" w:cs="Arial"/>
                <w:sz w:val="16"/>
                <w:szCs w:val="16"/>
                <w:u w:val="single"/>
              </w:rPr>
            </w:pPr>
            <w:r w:rsidRPr="00C84073">
              <w:rPr>
                <w:rFonts w:ascii="Arial" w:hAnsi="Arial" w:cs="Arial"/>
                <w:sz w:val="16"/>
                <w:szCs w:val="16"/>
                <w:u w:val="single"/>
              </w:rPr>
              <w:t>Patient satisfaction</w:t>
            </w:r>
          </w:p>
          <w:p w14:paraId="5973CC4C" w14:textId="77777777" w:rsidR="00E3254B" w:rsidRDefault="00E3254B" w:rsidP="00566366">
            <w:pPr>
              <w:spacing w:after="0" w:line="240" w:lineRule="auto"/>
              <w:rPr>
                <w:rFonts w:ascii="Arial" w:hAnsi="Arial" w:cs="Arial"/>
                <w:sz w:val="16"/>
                <w:szCs w:val="16"/>
                <w:u w:val="single"/>
              </w:rPr>
            </w:pPr>
            <w:r w:rsidRPr="00C84073">
              <w:rPr>
                <w:rFonts w:ascii="Arial" w:hAnsi="Arial" w:cs="Arial"/>
                <w:sz w:val="16"/>
                <w:szCs w:val="16"/>
              </w:rPr>
              <w:lastRenderedPageBreak/>
              <w:t>No significant difference in patient satisfaction using PSQ-18.</w:t>
            </w:r>
          </w:p>
        </w:tc>
      </w:tr>
      <w:tr w:rsidR="00E3254B" w:rsidRPr="004915E5" w14:paraId="1D7A6EBF" w14:textId="77777777" w:rsidTr="00566366">
        <w:trPr>
          <w:jc w:val="center"/>
        </w:trPr>
        <w:tc>
          <w:tcPr>
            <w:tcW w:w="846" w:type="dxa"/>
          </w:tcPr>
          <w:p w14:paraId="7B86CB2B"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20</w:t>
            </w:r>
          </w:p>
        </w:tc>
        <w:tc>
          <w:tcPr>
            <w:tcW w:w="1143" w:type="dxa"/>
          </w:tcPr>
          <w:p w14:paraId="7D2D237C" w14:textId="77777777" w:rsidR="00E3254B" w:rsidRPr="004915E5" w:rsidRDefault="00E3254B" w:rsidP="00566366">
            <w:pPr>
              <w:spacing w:after="0" w:line="240" w:lineRule="auto"/>
              <w:jc w:val="center"/>
              <w:rPr>
                <w:rFonts w:ascii="Arial" w:hAnsi="Arial" w:cs="Arial"/>
                <w:sz w:val="16"/>
                <w:szCs w:val="16"/>
              </w:rPr>
            </w:pPr>
            <w:r w:rsidRPr="00354910">
              <w:rPr>
                <w:rFonts w:ascii="Arial" w:hAnsi="Arial" w:cs="Arial"/>
                <w:sz w:val="16"/>
                <w:szCs w:val="16"/>
              </w:rPr>
              <w:t>Hebert et al 2001</w:t>
            </w:r>
          </w:p>
        </w:tc>
        <w:tc>
          <w:tcPr>
            <w:tcW w:w="1408" w:type="dxa"/>
          </w:tcPr>
          <w:p w14:paraId="47B7376B" w14:textId="77777777" w:rsidR="00E3254B" w:rsidRDefault="00E3254B" w:rsidP="00566366">
            <w:pPr>
              <w:spacing w:after="0" w:line="240" w:lineRule="auto"/>
              <w:rPr>
                <w:rFonts w:ascii="Arial" w:hAnsi="Arial" w:cs="Arial"/>
                <w:sz w:val="16"/>
                <w:szCs w:val="16"/>
              </w:rPr>
            </w:pPr>
            <w:r>
              <w:rPr>
                <w:rFonts w:ascii="Arial" w:hAnsi="Arial" w:cs="Arial"/>
                <w:sz w:val="16"/>
                <w:szCs w:val="16"/>
              </w:rPr>
              <w:t>N</w:t>
            </w:r>
            <w:r w:rsidRPr="00CD0E9B">
              <w:rPr>
                <w:rFonts w:ascii="Arial" w:hAnsi="Arial" w:cs="Arial"/>
                <w:sz w:val="16"/>
                <w:szCs w:val="16"/>
              </w:rPr>
              <w:t>urse-led multidimensional preventive programme</w:t>
            </w:r>
          </w:p>
          <w:p w14:paraId="5AD5E8F3" w14:textId="77777777" w:rsidR="00E3254B" w:rsidRDefault="00E3254B" w:rsidP="00566366">
            <w:pPr>
              <w:spacing w:after="0" w:line="240" w:lineRule="auto"/>
              <w:rPr>
                <w:rFonts w:ascii="Arial" w:hAnsi="Arial" w:cs="Arial"/>
                <w:sz w:val="16"/>
                <w:szCs w:val="16"/>
              </w:rPr>
            </w:pPr>
          </w:p>
          <w:p w14:paraId="5B568D64"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Canada</w:t>
            </w:r>
          </w:p>
        </w:tc>
        <w:tc>
          <w:tcPr>
            <w:tcW w:w="1560" w:type="dxa"/>
          </w:tcPr>
          <w:p w14:paraId="227B0A60"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6549BE91" w14:textId="77777777" w:rsidR="00E3254B" w:rsidRDefault="00E3254B" w:rsidP="00566366">
            <w:pPr>
              <w:spacing w:after="0" w:line="240" w:lineRule="auto"/>
              <w:rPr>
                <w:rFonts w:ascii="Arial" w:hAnsi="Arial" w:cs="Arial"/>
                <w:sz w:val="16"/>
                <w:szCs w:val="16"/>
              </w:rPr>
            </w:pPr>
          </w:p>
          <w:p w14:paraId="5920BBA2" w14:textId="77777777" w:rsidR="00E3254B" w:rsidRDefault="00E3254B" w:rsidP="00566366">
            <w:pPr>
              <w:spacing w:after="0" w:line="240" w:lineRule="auto"/>
              <w:rPr>
                <w:rFonts w:ascii="Arial" w:hAnsi="Arial" w:cs="Arial"/>
                <w:sz w:val="16"/>
                <w:szCs w:val="16"/>
              </w:rPr>
            </w:pPr>
            <w:r>
              <w:rPr>
                <w:rFonts w:ascii="Arial" w:hAnsi="Arial" w:cs="Arial"/>
                <w:sz w:val="16"/>
                <w:szCs w:val="16"/>
              </w:rPr>
              <w:t>1 year</w:t>
            </w:r>
          </w:p>
          <w:p w14:paraId="57CB1276" w14:textId="77777777" w:rsidR="00E3254B" w:rsidRDefault="00E3254B" w:rsidP="00566366">
            <w:pPr>
              <w:spacing w:after="0" w:line="240" w:lineRule="auto"/>
              <w:rPr>
                <w:rFonts w:ascii="Arial" w:hAnsi="Arial" w:cs="Arial"/>
                <w:sz w:val="16"/>
                <w:szCs w:val="16"/>
              </w:rPr>
            </w:pPr>
          </w:p>
          <w:p w14:paraId="24902631"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494 persons </w:t>
            </w:r>
            <w:r w:rsidRPr="00392C3B">
              <w:rPr>
                <w:rFonts w:ascii="Arial" w:hAnsi="Arial" w:cs="Arial"/>
                <w:sz w:val="16"/>
                <w:szCs w:val="16"/>
              </w:rPr>
              <w:t>on the Quebec Home Insurance Plan</w:t>
            </w:r>
            <w:r>
              <w:rPr>
                <w:rFonts w:ascii="Arial" w:hAnsi="Arial" w:cs="Arial"/>
                <w:sz w:val="16"/>
                <w:szCs w:val="16"/>
              </w:rPr>
              <w:t xml:space="preserve"> </w:t>
            </w:r>
            <w:r w:rsidRPr="00392C3B">
              <w:rPr>
                <w:rFonts w:ascii="Arial" w:hAnsi="Arial" w:cs="Arial"/>
                <w:sz w:val="16"/>
                <w:szCs w:val="16"/>
              </w:rPr>
              <w:t xml:space="preserve">aged </w:t>
            </w:r>
            <w:r>
              <w:rPr>
                <w:rFonts w:ascii="Arial" w:hAnsi="Arial" w:cs="Arial"/>
                <w:sz w:val="16"/>
                <w:szCs w:val="16"/>
              </w:rPr>
              <w:t>≥</w:t>
            </w:r>
            <w:r w:rsidRPr="00392C3B">
              <w:rPr>
                <w:rFonts w:ascii="Arial" w:hAnsi="Arial" w:cs="Arial"/>
                <w:sz w:val="16"/>
                <w:szCs w:val="16"/>
              </w:rPr>
              <w:t>75 years</w:t>
            </w:r>
          </w:p>
        </w:tc>
        <w:tc>
          <w:tcPr>
            <w:tcW w:w="2844" w:type="dxa"/>
          </w:tcPr>
          <w:p w14:paraId="4915D9CD"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6651698F" w14:textId="77777777" w:rsidR="00E3254B" w:rsidRDefault="00E3254B" w:rsidP="00566366">
            <w:pPr>
              <w:spacing w:after="0" w:line="240" w:lineRule="auto"/>
              <w:rPr>
                <w:rFonts w:ascii="Arial" w:hAnsi="Arial" w:cs="Arial"/>
                <w:sz w:val="16"/>
                <w:szCs w:val="16"/>
              </w:rPr>
            </w:pPr>
          </w:p>
          <w:p w14:paraId="5C4B75DA"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Trained nurse.</w:t>
            </w:r>
          </w:p>
          <w:p w14:paraId="55F52368" w14:textId="77777777" w:rsidR="00E3254B" w:rsidRDefault="00E3254B" w:rsidP="00566366">
            <w:pPr>
              <w:spacing w:after="0" w:line="240" w:lineRule="auto"/>
              <w:rPr>
                <w:rFonts w:ascii="Arial" w:hAnsi="Arial" w:cs="Arial"/>
                <w:sz w:val="16"/>
                <w:szCs w:val="16"/>
              </w:rPr>
            </w:pPr>
          </w:p>
          <w:p w14:paraId="385C263F"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DF6958">
              <w:rPr>
                <w:rFonts w:ascii="Arial" w:hAnsi="Arial" w:cs="Arial"/>
                <w:sz w:val="16"/>
                <w:szCs w:val="16"/>
              </w:rPr>
              <w:t>Medication, cognitive function, depression, balance or risk of falling, orthostatic hypotension, environmental risks, social support, nutrition, arterial hypertension, vision, hearing, incontinence.</w:t>
            </w:r>
          </w:p>
        </w:tc>
        <w:tc>
          <w:tcPr>
            <w:tcW w:w="1842" w:type="dxa"/>
          </w:tcPr>
          <w:p w14:paraId="42341415" w14:textId="77777777" w:rsidR="00E3254B" w:rsidRPr="004915E5" w:rsidRDefault="00E3254B" w:rsidP="00566366">
            <w:pPr>
              <w:spacing w:after="0" w:line="240" w:lineRule="auto"/>
              <w:rPr>
                <w:rFonts w:ascii="Arial" w:hAnsi="Arial" w:cs="Arial"/>
                <w:sz w:val="16"/>
                <w:szCs w:val="16"/>
              </w:rPr>
            </w:pPr>
            <w:r w:rsidRPr="00DF6958">
              <w:rPr>
                <w:rFonts w:ascii="Arial" w:hAnsi="Arial" w:cs="Arial"/>
                <w:sz w:val="16"/>
                <w:szCs w:val="16"/>
              </w:rPr>
              <w:t>To reduce functional decline of older people.</w:t>
            </w:r>
          </w:p>
        </w:tc>
        <w:tc>
          <w:tcPr>
            <w:tcW w:w="1560" w:type="dxa"/>
          </w:tcPr>
          <w:p w14:paraId="62F33142" w14:textId="77777777" w:rsidR="00E3254B" w:rsidRPr="00E173C5" w:rsidRDefault="00E3254B" w:rsidP="00566366">
            <w:pPr>
              <w:spacing w:after="0" w:line="240" w:lineRule="auto"/>
              <w:rPr>
                <w:rFonts w:ascii="Arial" w:hAnsi="Arial" w:cs="Arial"/>
                <w:sz w:val="16"/>
                <w:szCs w:val="16"/>
              </w:rPr>
            </w:pPr>
            <w:r w:rsidRPr="00E173C5">
              <w:rPr>
                <w:rFonts w:ascii="Arial" w:hAnsi="Arial" w:cs="Arial"/>
                <w:sz w:val="16"/>
                <w:szCs w:val="16"/>
              </w:rPr>
              <w:t xml:space="preserve">Usual health care without the nurse-led </w:t>
            </w:r>
            <w:r>
              <w:rPr>
                <w:rFonts w:ascii="Arial" w:hAnsi="Arial" w:cs="Arial"/>
                <w:sz w:val="16"/>
                <w:szCs w:val="16"/>
              </w:rPr>
              <w:t>m</w:t>
            </w:r>
            <w:r w:rsidRPr="00E173C5">
              <w:rPr>
                <w:rFonts w:ascii="Arial" w:hAnsi="Arial" w:cs="Arial"/>
                <w:sz w:val="16"/>
                <w:szCs w:val="16"/>
              </w:rPr>
              <w:t xml:space="preserve">ultidimensional preventative </w:t>
            </w:r>
          </w:p>
          <w:p w14:paraId="26B5A3B2" w14:textId="77777777" w:rsidR="00E3254B" w:rsidRPr="004915E5" w:rsidRDefault="00E3254B" w:rsidP="00566366">
            <w:pPr>
              <w:spacing w:after="0" w:line="240" w:lineRule="auto"/>
              <w:rPr>
                <w:rFonts w:ascii="Arial" w:hAnsi="Arial" w:cs="Arial"/>
                <w:sz w:val="16"/>
                <w:szCs w:val="16"/>
              </w:rPr>
            </w:pPr>
            <w:r w:rsidRPr="00E173C5">
              <w:rPr>
                <w:rFonts w:ascii="Arial" w:hAnsi="Arial" w:cs="Arial"/>
                <w:sz w:val="16"/>
                <w:szCs w:val="16"/>
              </w:rPr>
              <w:t>program.</w:t>
            </w:r>
          </w:p>
        </w:tc>
        <w:tc>
          <w:tcPr>
            <w:tcW w:w="2551" w:type="dxa"/>
          </w:tcPr>
          <w:p w14:paraId="21559AAA"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6C1B2BAB" w14:textId="77777777" w:rsidR="00E3254B" w:rsidRDefault="00E3254B" w:rsidP="00566366">
            <w:pPr>
              <w:spacing w:after="0" w:line="240" w:lineRule="auto"/>
              <w:rPr>
                <w:rFonts w:ascii="Arial" w:hAnsi="Arial" w:cs="Arial"/>
                <w:sz w:val="16"/>
                <w:szCs w:val="16"/>
              </w:rPr>
            </w:pPr>
            <w:r w:rsidRPr="00450E39">
              <w:rPr>
                <w:rFonts w:ascii="Arial" w:hAnsi="Arial" w:cs="Arial"/>
                <w:sz w:val="16"/>
                <w:szCs w:val="16"/>
              </w:rPr>
              <w:t>-</w:t>
            </w:r>
            <w:r>
              <w:rPr>
                <w:rFonts w:ascii="Arial" w:hAnsi="Arial" w:cs="Arial"/>
                <w:sz w:val="16"/>
                <w:szCs w:val="16"/>
              </w:rPr>
              <w:t xml:space="preserve"> </w:t>
            </w:r>
            <w:r w:rsidRPr="00450E39">
              <w:rPr>
                <w:rFonts w:ascii="Arial" w:hAnsi="Arial" w:cs="Arial"/>
                <w:sz w:val="16"/>
                <w:szCs w:val="16"/>
              </w:rPr>
              <w:t xml:space="preserve">No difference in the Functional Autonomy Measurement System (SMAF). </w:t>
            </w:r>
          </w:p>
          <w:p w14:paraId="69673D0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450E39">
              <w:rPr>
                <w:rFonts w:ascii="Arial" w:hAnsi="Arial" w:cs="Arial"/>
                <w:sz w:val="16"/>
                <w:szCs w:val="16"/>
              </w:rPr>
              <w:t>No difference in relative risk of functional decline.</w:t>
            </w:r>
          </w:p>
          <w:p w14:paraId="389C08D6" w14:textId="77777777" w:rsidR="00E3254B" w:rsidRDefault="00E3254B" w:rsidP="00566366">
            <w:pPr>
              <w:spacing w:after="0" w:line="240" w:lineRule="auto"/>
              <w:rPr>
                <w:rFonts w:ascii="Arial" w:hAnsi="Arial" w:cs="Arial"/>
                <w:sz w:val="16"/>
                <w:szCs w:val="16"/>
              </w:rPr>
            </w:pPr>
            <w:r w:rsidRPr="004915E5">
              <w:rPr>
                <w:rFonts w:ascii="Arial" w:hAnsi="Arial" w:cs="Arial"/>
                <w:sz w:val="16"/>
                <w:szCs w:val="16"/>
                <w:u w:val="single"/>
              </w:rPr>
              <w:t>Mental health</w:t>
            </w:r>
          </w:p>
          <w:p w14:paraId="550BB96E" w14:textId="77777777" w:rsidR="00E3254B" w:rsidRPr="00450E39" w:rsidRDefault="00E3254B" w:rsidP="00566366">
            <w:pPr>
              <w:spacing w:after="0" w:line="240" w:lineRule="auto"/>
              <w:rPr>
                <w:rFonts w:ascii="Arial" w:hAnsi="Arial" w:cs="Arial"/>
                <w:sz w:val="16"/>
                <w:szCs w:val="16"/>
              </w:rPr>
            </w:pPr>
            <w:r w:rsidRPr="00450E39">
              <w:rPr>
                <w:rFonts w:ascii="Arial" w:hAnsi="Arial" w:cs="Arial"/>
                <w:sz w:val="16"/>
                <w:szCs w:val="16"/>
              </w:rPr>
              <w:t>-</w:t>
            </w:r>
            <w:r>
              <w:rPr>
                <w:rFonts w:ascii="Arial" w:hAnsi="Arial" w:cs="Arial"/>
                <w:sz w:val="16"/>
                <w:szCs w:val="16"/>
              </w:rPr>
              <w:t xml:space="preserve"> </w:t>
            </w:r>
            <w:r w:rsidRPr="00450E39">
              <w:rPr>
                <w:rFonts w:ascii="Arial" w:hAnsi="Arial" w:cs="Arial"/>
                <w:sz w:val="16"/>
                <w:szCs w:val="16"/>
              </w:rPr>
              <w:t xml:space="preserve">No difference in </w:t>
            </w:r>
            <w:proofErr w:type="spellStart"/>
            <w:r w:rsidRPr="00450E39">
              <w:rPr>
                <w:rFonts w:ascii="Arial" w:hAnsi="Arial" w:cs="Arial"/>
                <w:sz w:val="16"/>
                <w:szCs w:val="16"/>
              </w:rPr>
              <w:t>Depuy's</w:t>
            </w:r>
            <w:proofErr w:type="spellEnd"/>
            <w:r w:rsidRPr="00450E39">
              <w:rPr>
                <w:rFonts w:ascii="Arial" w:hAnsi="Arial" w:cs="Arial"/>
                <w:sz w:val="16"/>
                <w:szCs w:val="16"/>
              </w:rPr>
              <w:t xml:space="preserve"> General Well-being Schedule (GWBS) on anxiety, depression, positive well-being, self-control, vitality, and general health.</w:t>
            </w:r>
          </w:p>
        </w:tc>
        <w:tc>
          <w:tcPr>
            <w:tcW w:w="1843" w:type="dxa"/>
          </w:tcPr>
          <w:p w14:paraId="3DD599F0" w14:textId="77777777" w:rsidR="00E3254B" w:rsidRPr="00450E39" w:rsidRDefault="00E3254B" w:rsidP="00566366">
            <w:pPr>
              <w:spacing w:after="0" w:line="240" w:lineRule="auto"/>
              <w:rPr>
                <w:rFonts w:ascii="Arial" w:hAnsi="Arial" w:cs="Arial"/>
                <w:sz w:val="16"/>
                <w:szCs w:val="16"/>
                <w:u w:val="single"/>
              </w:rPr>
            </w:pPr>
            <w:r>
              <w:rPr>
                <w:rFonts w:ascii="Arial" w:hAnsi="Arial" w:cs="Arial"/>
                <w:sz w:val="16"/>
                <w:szCs w:val="16"/>
                <w:u w:val="single"/>
              </w:rPr>
              <w:t>Social support</w:t>
            </w:r>
          </w:p>
          <w:p w14:paraId="467F5205"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450E39">
              <w:rPr>
                <w:rFonts w:ascii="Arial" w:hAnsi="Arial" w:cs="Arial"/>
                <w:sz w:val="16"/>
                <w:szCs w:val="16"/>
              </w:rPr>
              <w:t>No difference in the Social Provisions Scale (SPS) on perceived social support.</w:t>
            </w:r>
          </w:p>
        </w:tc>
      </w:tr>
      <w:tr w:rsidR="00E3254B" w:rsidRPr="004915E5" w14:paraId="63B37BB6" w14:textId="77777777" w:rsidTr="00566366">
        <w:trPr>
          <w:jc w:val="center"/>
        </w:trPr>
        <w:tc>
          <w:tcPr>
            <w:tcW w:w="846" w:type="dxa"/>
          </w:tcPr>
          <w:p w14:paraId="7CF7628F"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21</w:t>
            </w:r>
          </w:p>
        </w:tc>
        <w:tc>
          <w:tcPr>
            <w:tcW w:w="1143" w:type="dxa"/>
          </w:tcPr>
          <w:p w14:paraId="398D0B99" w14:textId="77777777" w:rsidR="00E3254B" w:rsidRDefault="00E3254B" w:rsidP="00566366">
            <w:pPr>
              <w:spacing w:after="0" w:line="240" w:lineRule="auto"/>
              <w:jc w:val="center"/>
              <w:rPr>
                <w:rFonts w:ascii="Arial" w:hAnsi="Arial" w:cs="Arial"/>
                <w:sz w:val="16"/>
                <w:szCs w:val="16"/>
              </w:rPr>
            </w:pPr>
            <w:proofErr w:type="spellStart"/>
            <w:r w:rsidRPr="00DC3E46">
              <w:rPr>
                <w:rFonts w:ascii="Arial" w:hAnsi="Arial" w:cs="Arial"/>
                <w:sz w:val="16"/>
                <w:szCs w:val="16"/>
              </w:rPr>
              <w:t>Hoogendijk</w:t>
            </w:r>
            <w:proofErr w:type="spellEnd"/>
            <w:r w:rsidRPr="00DC3E46">
              <w:rPr>
                <w:rFonts w:ascii="Arial" w:hAnsi="Arial" w:cs="Arial"/>
                <w:sz w:val="16"/>
                <w:szCs w:val="16"/>
              </w:rPr>
              <w:t xml:space="preserve"> et al 2016</w:t>
            </w:r>
          </w:p>
          <w:p w14:paraId="7302CBF7" w14:textId="77777777" w:rsidR="00E3254B" w:rsidRDefault="00E3254B" w:rsidP="00566366">
            <w:pPr>
              <w:spacing w:after="0" w:line="240" w:lineRule="auto"/>
              <w:jc w:val="center"/>
              <w:rPr>
                <w:rFonts w:ascii="Arial" w:hAnsi="Arial" w:cs="Arial"/>
                <w:sz w:val="16"/>
                <w:szCs w:val="16"/>
              </w:rPr>
            </w:pPr>
          </w:p>
          <w:p w14:paraId="4D57A556" w14:textId="77777777" w:rsidR="00E3254B" w:rsidRPr="00600203" w:rsidRDefault="00E3254B" w:rsidP="00566366">
            <w:pPr>
              <w:spacing w:after="0" w:line="240" w:lineRule="auto"/>
              <w:jc w:val="center"/>
              <w:rPr>
                <w:rFonts w:ascii="Arial" w:hAnsi="Arial" w:cs="Arial"/>
                <w:sz w:val="16"/>
                <w:szCs w:val="16"/>
              </w:rPr>
            </w:pPr>
          </w:p>
        </w:tc>
        <w:tc>
          <w:tcPr>
            <w:tcW w:w="1408" w:type="dxa"/>
          </w:tcPr>
          <w:p w14:paraId="366EAF95" w14:textId="77777777" w:rsidR="00E3254B" w:rsidRDefault="00E3254B" w:rsidP="00566366">
            <w:pPr>
              <w:spacing w:after="0" w:line="240" w:lineRule="auto"/>
              <w:rPr>
                <w:rFonts w:ascii="Arial" w:hAnsi="Arial" w:cs="Arial"/>
                <w:sz w:val="16"/>
                <w:szCs w:val="16"/>
              </w:rPr>
            </w:pPr>
            <w:r w:rsidRPr="00BF7FB5">
              <w:rPr>
                <w:rFonts w:ascii="Arial" w:hAnsi="Arial" w:cs="Arial"/>
                <w:sz w:val="16"/>
                <w:szCs w:val="16"/>
              </w:rPr>
              <w:t>Geriatric Care Model for frail older adults in primary care</w:t>
            </w:r>
          </w:p>
          <w:p w14:paraId="4F52AAB7" w14:textId="77777777" w:rsidR="00E3254B" w:rsidRDefault="00E3254B" w:rsidP="00566366">
            <w:pPr>
              <w:spacing w:after="0" w:line="240" w:lineRule="auto"/>
              <w:rPr>
                <w:rFonts w:ascii="Arial" w:hAnsi="Arial" w:cs="Arial"/>
                <w:sz w:val="16"/>
                <w:szCs w:val="16"/>
              </w:rPr>
            </w:pPr>
          </w:p>
          <w:p w14:paraId="316C022D" w14:textId="77777777" w:rsidR="00E3254B" w:rsidRPr="00600203" w:rsidRDefault="00E3254B" w:rsidP="00566366">
            <w:pPr>
              <w:spacing w:after="0" w:line="240" w:lineRule="auto"/>
              <w:rPr>
                <w:rFonts w:ascii="Arial" w:hAnsi="Arial" w:cs="Arial"/>
                <w:sz w:val="16"/>
                <w:szCs w:val="16"/>
              </w:rPr>
            </w:pPr>
            <w:r>
              <w:rPr>
                <w:rFonts w:ascii="Arial" w:hAnsi="Arial" w:cs="Arial"/>
                <w:sz w:val="16"/>
                <w:szCs w:val="16"/>
              </w:rPr>
              <w:t>Netherlands</w:t>
            </w:r>
          </w:p>
        </w:tc>
        <w:tc>
          <w:tcPr>
            <w:tcW w:w="1560" w:type="dxa"/>
          </w:tcPr>
          <w:p w14:paraId="179C4E12"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626BB438" w14:textId="77777777" w:rsidR="00E3254B" w:rsidRDefault="00E3254B" w:rsidP="00566366">
            <w:pPr>
              <w:spacing w:after="0" w:line="240" w:lineRule="auto"/>
              <w:rPr>
                <w:rFonts w:ascii="Arial" w:hAnsi="Arial" w:cs="Arial"/>
                <w:sz w:val="16"/>
                <w:szCs w:val="16"/>
              </w:rPr>
            </w:pPr>
          </w:p>
          <w:p w14:paraId="58EDC493"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349B1B63" w14:textId="77777777" w:rsidR="00E3254B" w:rsidRDefault="00E3254B" w:rsidP="00566366">
            <w:pPr>
              <w:spacing w:after="0" w:line="240" w:lineRule="auto"/>
              <w:rPr>
                <w:rFonts w:ascii="Arial" w:hAnsi="Arial" w:cs="Arial"/>
                <w:sz w:val="16"/>
                <w:szCs w:val="16"/>
              </w:rPr>
            </w:pPr>
            <w:r w:rsidRPr="00125CF2">
              <w:rPr>
                <w:rFonts w:ascii="Arial" w:hAnsi="Arial" w:cs="Arial"/>
                <w:sz w:val="16"/>
                <w:szCs w:val="16"/>
              </w:rPr>
              <w:t xml:space="preserve">1147 </w:t>
            </w:r>
            <w:r>
              <w:rPr>
                <w:rFonts w:ascii="Arial" w:hAnsi="Arial" w:cs="Arial"/>
                <w:sz w:val="16"/>
                <w:szCs w:val="16"/>
              </w:rPr>
              <w:t xml:space="preserve">patients across 35 </w:t>
            </w:r>
            <w:r w:rsidRPr="00125CF2">
              <w:rPr>
                <w:rFonts w:ascii="Arial" w:hAnsi="Arial" w:cs="Arial"/>
                <w:sz w:val="16"/>
                <w:szCs w:val="16"/>
              </w:rPr>
              <w:t xml:space="preserve">primary care </w:t>
            </w:r>
            <w:r>
              <w:rPr>
                <w:rFonts w:ascii="Arial" w:hAnsi="Arial" w:cs="Arial"/>
                <w:sz w:val="16"/>
                <w:szCs w:val="16"/>
              </w:rPr>
              <w:t xml:space="preserve">practices, aged ≥65 years, and </w:t>
            </w:r>
            <w:r w:rsidRPr="00125CF2">
              <w:rPr>
                <w:rFonts w:ascii="Arial" w:hAnsi="Arial" w:cs="Arial"/>
                <w:sz w:val="16"/>
                <w:szCs w:val="16"/>
              </w:rPr>
              <w:t>had a PRISMA-7 score of 3 or more</w:t>
            </w:r>
            <w:r>
              <w:rPr>
                <w:rFonts w:ascii="Arial" w:hAnsi="Arial" w:cs="Arial"/>
                <w:sz w:val="16"/>
                <w:szCs w:val="16"/>
              </w:rPr>
              <w:t>.</w:t>
            </w:r>
          </w:p>
        </w:tc>
        <w:tc>
          <w:tcPr>
            <w:tcW w:w="2844" w:type="dxa"/>
          </w:tcPr>
          <w:p w14:paraId="3D767297"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0416EB98" w14:textId="77777777" w:rsidR="00E3254B" w:rsidRDefault="00E3254B" w:rsidP="00566366">
            <w:pPr>
              <w:spacing w:after="0" w:line="240" w:lineRule="auto"/>
              <w:rPr>
                <w:rFonts w:ascii="Arial" w:hAnsi="Arial" w:cs="Arial"/>
                <w:sz w:val="16"/>
                <w:szCs w:val="16"/>
              </w:rPr>
            </w:pPr>
          </w:p>
          <w:p w14:paraId="7E58C66F"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Practice care nurse</w:t>
            </w:r>
          </w:p>
          <w:p w14:paraId="2EC19493" w14:textId="77777777" w:rsidR="00E3254B" w:rsidRDefault="00E3254B" w:rsidP="00566366">
            <w:pPr>
              <w:spacing w:after="0" w:line="240" w:lineRule="auto"/>
              <w:rPr>
                <w:rFonts w:ascii="Arial" w:hAnsi="Arial" w:cs="Arial"/>
                <w:sz w:val="16"/>
                <w:szCs w:val="16"/>
              </w:rPr>
            </w:pPr>
          </w:p>
          <w:p w14:paraId="536D95CE" w14:textId="77777777" w:rsidR="00E3254B" w:rsidRPr="00125CF2"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125CF2">
              <w:rPr>
                <w:rFonts w:ascii="Arial" w:hAnsi="Arial" w:cs="Arial"/>
                <w:sz w:val="16"/>
                <w:szCs w:val="16"/>
              </w:rPr>
              <w:t xml:space="preserve">Identification of care needs and health risks, including preventive health, </w:t>
            </w:r>
          </w:p>
          <w:p w14:paraId="2E18E7D6" w14:textId="63730BAC" w:rsidR="00E3254B" w:rsidRDefault="00E3254B" w:rsidP="00566366">
            <w:pPr>
              <w:spacing w:after="0" w:line="240" w:lineRule="auto"/>
              <w:rPr>
                <w:rFonts w:ascii="Arial" w:hAnsi="Arial" w:cs="Arial"/>
                <w:sz w:val="16"/>
                <w:szCs w:val="16"/>
              </w:rPr>
            </w:pPr>
            <w:r w:rsidRPr="00125CF2">
              <w:rPr>
                <w:rFonts w:ascii="Arial" w:hAnsi="Arial" w:cs="Arial"/>
                <w:sz w:val="16"/>
                <w:szCs w:val="16"/>
              </w:rPr>
              <w:t>Cardio</w:t>
            </w:r>
            <w:r>
              <w:rPr>
                <w:rFonts w:ascii="Arial" w:hAnsi="Arial" w:cs="Arial"/>
                <w:sz w:val="16"/>
                <w:szCs w:val="16"/>
              </w:rPr>
              <w:t>-</w:t>
            </w:r>
            <w:r w:rsidRPr="00125CF2">
              <w:rPr>
                <w:rFonts w:ascii="Arial" w:hAnsi="Arial" w:cs="Arial"/>
                <w:sz w:val="16"/>
                <w:szCs w:val="16"/>
              </w:rPr>
              <w:t>respi</w:t>
            </w:r>
            <w:r w:rsidR="00B51BFF">
              <w:rPr>
                <w:rFonts w:ascii="Arial" w:hAnsi="Arial" w:cs="Arial"/>
                <w:sz w:val="16"/>
                <w:szCs w:val="16"/>
              </w:rPr>
              <w:t>ratory</w:t>
            </w:r>
            <w:r w:rsidRPr="00125CF2">
              <w:rPr>
                <w:rFonts w:ascii="Arial" w:hAnsi="Arial" w:cs="Arial"/>
                <w:sz w:val="16"/>
                <w:szCs w:val="16"/>
              </w:rPr>
              <w:t xml:space="preserve"> conditions, health promotion, depression and anxiety, urinary incontinence, pain, social functioning, falls, tobacco and alcohol use, medication manageme</w:t>
            </w:r>
            <w:r>
              <w:rPr>
                <w:rFonts w:ascii="Arial" w:hAnsi="Arial" w:cs="Arial"/>
                <w:sz w:val="16"/>
                <w:szCs w:val="16"/>
              </w:rPr>
              <w:t>nt.</w:t>
            </w:r>
          </w:p>
        </w:tc>
        <w:tc>
          <w:tcPr>
            <w:tcW w:w="1842" w:type="dxa"/>
          </w:tcPr>
          <w:p w14:paraId="0C82DB15" w14:textId="77777777" w:rsidR="00E3254B" w:rsidRPr="00F34AA9" w:rsidRDefault="00E3254B" w:rsidP="00566366">
            <w:pPr>
              <w:spacing w:after="0" w:line="240" w:lineRule="auto"/>
              <w:rPr>
                <w:rFonts w:ascii="Arial" w:hAnsi="Arial" w:cs="Arial"/>
                <w:sz w:val="16"/>
                <w:szCs w:val="16"/>
              </w:rPr>
            </w:pPr>
            <w:r w:rsidRPr="00125CF2">
              <w:rPr>
                <w:rFonts w:ascii="Arial" w:hAnsi="Arial" w:cs="Arial"/>
                <w:sz w:val="16"/>
                <w:szCs w:val="16"/>
              </w:rPr>
              <w:t>To improve QoL in frail older adults.</w:t>
            </w:r>
          </w:p>
        </w:tc>
        <w:tc>
          <w:tcPr>
            <w:tcW w:w="1560" w:type="dxa"/>
          </w:tcPr>
          <w:p w14:paraId="131B5C0B" w14:textId="77777777" w:rsidR="00E3254B" w:rsidRPr="002B7341" w:rsidRDefault="00E3254B" w:rsidP="00566366">
            <w:pPr>
              <w:spacing w:after="0" w:line="240" w:lineRule="auto"/>
              <w:rPr>
                <w:rFonts w:ascii="Arial" w:hAnsi="Arial" w:cs="Arial"/>
                <w:sz w:val="16"/>
                <w:szCs w:val="16"/>
              </w:rPr>
            </w:pPr>
            <w:r w:rsidRPr="00125CF2">
              <w:rPr>
                <w:rFonts w:ascii="Arial" w:hAnsi="Arial" w:cs="Arial"/>
                <w:sz w:val="16"/>
                <w:szCs w:val="16"/>
              </w:rPr>
              <w:t>Usual care was not restricted in any way.</w:t>
            </w:r>
          </w:p>
        </w:tc>
        <w:tc>
          <w:tcPr>
            <w:tcW w:w="2551" w:type="dxa"/>
          </w:tcPr>
          <w:p w14:paraId="1BA6DA4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6B11A0AD" w14:textId="77777777" w:rsidR="00E3254B" w:rsidRDefault="00E3254B" w:rsidP="00566366">
            <w:pPr>
              <w:spacing w:after="0" w:line="240" w:lineRule="auto"/>
              <w:rPr>
                <w:rFonts w:ascii="Arial" w:hAnsi="Arial" w:cs="Arial"/>
                <w:sz w:val="16"/>
                <w:szCs w:val="16"/>
              </w:rPr>
            </w:pPr>
            <w:r w:rsidRPr="009A080E">
              <w:rPr>
                <w:rFonts w:ascii="Arial" w:hAnsi="Arial" w:cs="Arial"/>
                <w:sz w:val="16"/>
                <w:szCs w:val="16"/>
              </w:rPr>
              <w:t>-</w:t>
            </w:r>
            <w:r>
              <w:rPr>
                <w:rFonts w:ascii="Arial" w:hAnsi="Arial" w:cs="Arial"/>
                <w:sz w:val="16"/>
                <w:szCs w:val="16"/>
              </w:rPr>
              <w:t xml:space="preserve"> </w:t>
            </w:r>
            <w:r w:rsidRPr="009A080E">
              <w:rPr>
                <w:rFonts w:ascii="Arial" w:hAnsi="Arial" w:cs="Arial"/>
                <w:sz w:val="16"/>
                <w:szCs w:val="16"/>
              </w:rPr>
              <w:t>No difference in ADL and IADL limitations.</w:t>
            </w:r>
          </w:p>
          <w:p w14:paraId="1E4DEB7C" w14:textId="77777777" w:rsidR="00E3254B" w:rsidRDefault="00E3254B" w:rsidP="00566366">
            <w:pPr>
              <w:spacing w:after="0" w:line="240" w:lineRule="auto"/>
              <w:rPr>
                <w:rFonts w:ascii="Arial" w:hAnsi="Arial" w:cs="Arial"/>
                <w:sz w:val="16"/>
                <w:szCs w:val="16"/>
                <w:u w:val="single"/>
              </w:rPr>
            </w:pPr>
          </w:p>
          <w:p w14:paraId="2E4FB769" w14:textId="77777777" w:rsidR="00E3254B" w:rsidRPr="00607D1A"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Quality of life</w:t>
            </w:r>
          </w:p>
          <w:p w14:paraId="433BF5EF" w14:textId="77777777" w:rsidR="00E3254B" w:rsidRDefault="00E3254B" w:rsidP="00566366">
            <w:pPr>
              <w:spacing w:after="0" w:line="240" w:lineRule="auto"/>
              <w:rPr>
                <w:rFonts w:ascii="Arial" w:hAnsi="Arial" w:cs="Arial"/>
                <w:sz w:val="16"/>
                <w:szCs w:val="16"/>
              </w:rPr>
            </w:pPr>
            <w:r w:rsidRPr="009A080E">
              <w:rPr>
                <w:rFonts w:ascii="Arial" w:hAnsi="Arial" w:cs="Arial"/>
                <w:sz w:val="16"/>
                <w:szCs w:val="16"/>
              </w:rPr>
              <w:t>-</w:t>
            </w:r>
            <w:r>
              <w:rPr>
                <w:rFonts w:ascii="Arial" w:hAnsi="Arial" w:cs="Arial"/>
                <w:sz w:val="16"/>
                <w:szCs w:val="16"/>
              </w:rPr>
              <w:t xml:space="preserve"> </w:t>
            </w:r>
            <w:r w:rsidRPr="009A080E">
              <w:rPr>
                <w:rFonts w:ascii="Arial" w:hAnsi="Arial" w:cs="Arial"/>
                <w:sz w:val="16"/>
                <w:szCs w:val="16"/>
              </w:rPr>
              <w:t>No difference in QoL measured using SF-12 and EQ-5D.</w:t>
            </w:r>
          </w:p>
          <w:p w14:paraId="6E56B3E7" w14:textId="77777777" w:rsidR="00E3254B" w:rsidRDefault="00E3254B" w:rsidP="00566366">
            <w:pPr>
              <w:spacing w:after="0" w:line="240" w:lineRule="auto"/>
              <w:rPr>
                <w:rFonts w:ascii="Arial" w:hAnsi="Arial" w:cs="Arial"/>
                <w:sz w:val="16"/>
                <w:szCs w:val="16"/>
              </w:rPr>
            </w:pPr>
          </w:p>
          <w:p w14:paraId="0F409C35" w14:textId="77777777" w:rsidR="00E3254B" w:rsidRDefault="00E3254B" w:rsidP="00566366">
            <w:pPr>
              <w:spacing w:after="0" w:line="240" w:lineRule="auto"/>
              <w:rPr>
                <w:rFonts w:ascii="Arial" w:hAnsi="Arial" w:cs="Arial"/>
                <w:sz w:val="16"/>
                <w:szCs w:val="16"/>
              </w:rPr>
            </w:pPr>
            <w:r w:rsidRPr="004915E5">
              <w:rPr>
                <w:rFonts w:ascii="Arial" w:hAnsi="Arial" w:cs="Arial"/>
                <w:sz w:val="16"/>
                <w:szCs w:val="16"/>
                <w:u w:val="single"/>
              </w:rPr>
              <w:t>Mental health</w:t>
            </w:r>
          </w:p>
          <w:p w14:paraId="3CB55753" w14:textId="77777777" w:rsidR="00E3254B" w:rsidRDefault="00E3254B" w:rsidP="00566366">
            <w:pPr>
              <w:spacing w:after="0" w:line="240" w:lineRule="auto"/>
              <w:rPr>
                <w:rFonts w:ascii="Arial" w:hAnsi="Arial" w:cs="Arial"/>
                <w:sz w:val="16"/>
                <w:szCs w:val="16"/>
              </w:rPr>
            </w:pPr>
            <w:r w:rsidRPr="009A080E">
              <w:rPr>
                <w:rFonts w:ascii="Arial" w:hAnsi="Arial" w:cs="Arial"/>
                <w:sz w:val="16"/>
                <w:szCs w:val="16"/>
              </w:rPr>
              <w:t>-</w:t>
            </w:r>
            <w:r>
              <w:rPr>
                <w:rFonts w:ascii="Arial" w:hAnsi="Arial" w:cs="Arial"/>
                <w:sz w:val="16"/>
                <w:szCs w:val="16"/>
              </w:rPr>
              <w:t xml:space="preserve"> </w:t>
            </w:r>
            <w:r w:rsidRPr="009A080E">
              <w:rPr>
                <w:rFonts w:ascii="Arial" w:hAnsi="Arial" w:cs="Arial"/>
                <w:sz w:val="16"/>
                <w:szCs w:val="16"/>
              </w:rPr>
              <w:t>No difference in psychological well-being.</w:t>
            </w:r>
          </w:p>
          <w:p w14:paraId="13E3DC3A" w14:textId="77777777" w:rsidR="00E3254B" w:rsidRDefault="00E3254B" w:rsidP="00566366">
            <w:pPr>
              <w:spacing w:after="0" w:line="240" w:lineRule="auto"/>
              <w:rPr>
                <w:rFonts w:ascii="Arial" w:hAnsi="Arial" w:cs="Arial"/>
                <w:sz w:val="16"/>
                <w:szCs w:val="16"/>
              </w:rPr>
            </w:pPr>
          </w:p>
          <w:p w14:paraId="27846514" w14:textId="77777777" w:rsidR="00E3254B" w:rsidRPr="00123EDB" w:rsidRDefault="00E3254B" w:rsidP="00566366">
            <w:pPr>
              <w:spacing w:after="0" w:line="240" w:lineRule="auto"/>
              <w:rPr>
                <w:rFonts w:ascii="Arial" w:hAnsi="Arial" w:cs="Arial"/>
                <w:sz w:val="16"/>
                <w:szCs w:val="16"/>
                <w:u w:val="single"/>
              </w:rPr>
            </w:pPr>
            <w:r w:rsidRPr="00123EDB">
              <w:rPr>
                <w:rFonts w:ascii="Arial" w:hAnsi="Arial" w:cs="Arial"/>
                <w:sz w:val="16"/>
                <w:szCs w:val="16"/>
                <w:u w:val="single"/>
              </w:rPr>
              <w:t>Health status</w:t>
            </w:r>
          </w:p>
          <w:p w14:paraId="1D267919" w14:textId="77777777" w:rsidR="00E3254B" w:rsidRPr="009A080E" w:rsidRDefault="00E3254B" w:rsidP="00566366">
            <w:pPr>
              <w:spacing w:after="0" w:line="240" w:lineRule="auto"/>
              <w:rPr>
                <w:rFonts w:ascii="Arial" w:hAnsi="Arial" w:cs="Arial"/>
                <w:sz w:val="16"/>
                <w:szCs w:val="16"/>
              </w:rPr>
            </w:pPr>
            <w:r w:rsidRPr="00123EDB">
              <w:rPr>
                <w:rFonts w:ascii="Arial" w:hAnsi="Arial" w:cs="Arial"/>
                <w:sz w:val="16"/>
                <w:szCs w:val="16"/>
              </w:rPr>
              <w:t>-</w:t>
            </w:r>
            <w:r>
              <w:rPr>
                <w:rFonts w:ascii="Arial" w:hAnsi="Arial" w:cs="Arial"/>
                <w:sz w:val="16"/>
                <w:szCs w:val="16"/>
              </w:rPr>
              <w:t xml:space="preserve"> </w:t>
            </w:r>
            <w:r w:rsidRPr="00123EDB">
              <w:rPr>
                <w:rFonts w:ascii="Arial" w:hAnsi="Arial" w:cs="Arial"/>
                <w:sz w:val="16"/>
                <w:szCs w:val="16"/>
              </w:rPr>
              <w:t>No difference in self-rated health.</w:t>
            </w:r>
          </w:p>
        </w:tc>
        <w:tc>
          <w:tcPr>
            <w:tcW w:w="1843" w:type="dxa"/>
          </w:tcPr>
          <w:p w14:paraId="68007CD6" w14:textId="77777777" w:rsidR="00E3254B" w:rsidRDefault="00E3254B" w:rsidP="00566366">
            <w:pPr>
              <w:spacing w:after="0" w:line="240" w:lineRule="auto"/>
              <w:rPr>
                <w:rFonts w:ascii="Arial" w:hAnsi="Arial" w:cs="Arial"/>
                <w:sz w:val="16"/>
                <w:szCs w:val="16"/>
              </w:rPr>
            </w:pPr>
            <w:r w:rsidRPr="008A06FE">
              <w:rPr>
                <w:rFonts w:ascii="Arial" w:hAnsi="Arial" w:cs="Arial"/>
                <w:sz w:val="16"/>
                <w:szCs w:val="16"/>
                <w:u w:val="single"/>
              </w:rPr>
              <w:t>Healthcare utilisation</w:t>
            </w:r>
          </w:p>
          <w:p w14:paraId="75C205E4" w14:textId="77777777" w:rsidR="00E3254B" w:rsidRDefault="00E3254B" w:rsidP="00566366">
            <w:pPr>
              <w:spacing w:after="0" w:line="240" w:lineRule="auto"/>
              <w:rPr>
                <w:rFonts w:ascii="Arial" w:hAnsi="Arial" w:cs="Arial"/>
                <w:sz w:val="16"/>
                <w:szCs w:val="16"/>
              </w:rPr>
            </w:pPr>
            <w:r w:rsidRPr="009A080E">
              <w:rPr>
                <w:rFonts w:ascii="Arial" w:hAnsi="Arial" w:cs="Arial"/>
                <w:sz w:val="16"/>
                <w:szCs w:val="16"/>
              </w:rPr>
              <w:t>-</w:t>
            </w:r>
            <w:r>
              <w:rPr>
                <w:rFonts w:ascii="Arial" w:hAnsi="Arial" w:cs="Arial"/>
                <w:sz w:val="16"/>
                <w:szCs w:val="16"/>
              </w:rPr>
              <w:t xml:space="preserve"> </w:t>
            </w:r>
            <w:r w:rsidRPr="009A080E">
              <w:rPr>
                <w:rFonts w:ascii="Arial" w:hAnsi="Arial" w:cs="Arial"/>
                <w:sz w:val="16"/>
                <w:szCs w:val="16"/>
              </w:rPr>
              <w:t>No difference in total hospital admissions and acute hospital admissions</w:t>
            </w:r>
          </w:p>
          <w:p w14:paraId="2F68E81A" w14:textId="77777777" w:rsidR="00E3254B" w:rsidRDefault="00E3254B" w:rsidP="00566366">
            <w:pPr>
              <w:spacing w:after="0" w:line="240" w:lineRule="auto"/>
              <w:rPr>
                <w:rFonts w:ascii="Arial" w:hAnsi="Arial" w:cs="Arial"/>
                <w:sz w:val="16"/>
                <w:szCs w:val="16"/>
              </w:rPr>
            </w:pPr>
          </w:p>
          <w:p w14:paraId="669CF30D" w14:textId="77777777" w:rsidR="00E3254B" w:rsidRPr="00123EDB" w:rsidRDefault="00E3254B" w:rsidP="00566366">
            <w:pPr>
              <w:spacing w:after="0" w:line="240" w:lineRule="auto"/>
              <w:rPr>
                <w:rFonts w:ascii="Arial" w:hAnsi="Arial" w:cs="Arial"/>
                <w:sz w:val="16"/>
                <w:szCs w:val="16"/>
                <w:u w:val="single"/>
              </w:rPr>
            </w:pPr>
            <w:r w:rsidRPr="00123EDB">
              <w:rPr>
                <w:rFonts w:ascii="Arial" w:hAnsi="Arial" w:cs="Arial"/>
                <w:sz w:val="16"/>
                <w:szCs w:val="16"/>
                <w:u w:val="single"/>
              </w:rPr>
              <w:t>Social functioning</w:t>
            </w:r>
          </w:p>
          <w:p w14:paraId="2E25301C" w14:textId="77777777" w:rsidR="00E3254B" w:rsidRPr="00123EDB" w:rsidRDefault="00E3254B" w:rsidP="00566366">
            <w:pPr>
              <w:spacing w:after="0" w:line="240" w:lineRule="auto"/>
              <w:rPr>
                <w:rFonts w:ascii="Arial" w:hAnsi="Arial" w:cs="Arial"/>
                <w:sz w:val="16"/>
                <w:szCs w:val="16"/>
              </w:rPr>
            </w:pPr>
            <w:r w:rsidRPr="00123EDB">
              <w:rPr>
                <w:rFonts w:ascii="Arial" w:hAnsi="Arial" w:cs="Arial"/>
                <w:sz w:val="16"/>
                <w:szCs w:val="16"/>
              </w:rPr>
              <w:t>-</w:t>
            </w:r>
            <w:r>
              <w:rPr>
                <w:rFonts w:ascii="Arial" w:hAnsi="Arial" w:cs="Arial"/>
                <w:sz w:val="16"/>
                <w:szCs w:val="16"/>
              </w:rPr>
              <w:t xml:space="preserve"> </w:t>
            </w:r>
            <w:r w:rsidRPr="00123EDB">
              <w:rPr>
                <w:rFonts w:ascii="Arial" w:hAnsi="Arial" w:cs="Arial"/>
                <w:sz w:val="16"/>
                <w:szCs w:val="16"/>
              </w:rPr>
              <w:t>No difference in social functioning</w:t>
            </w:r>
          </w:p>
        </w:tc>
      </w:tr>
      <w:tr w:rsidR="00E3254B" w:rsidRPr="004915E5" w14:paraId="33EA0AA6" w14:textId="77777777" w:rsidTr="00566366">
        <w:trPr>
          <w:jc w:val="center"/>
        </w:trPr>
        <w:tc>
          <w:tcPr>
            <w:tcW w:w="846" w:type="dxa"/>
          </w:tcPr>
          <w:p w14:paraId="779DD147" w14:textId="77777777" w:rsidR="00E3254B" w:rsidRPr="00600203" w:rsidRDefault="00E3254B" w:rsidP="00566366">
            <w:pPr>
              <w:spacing w:after="0" w:line="240" w:lineRule="auto"/>
              <w:jc w:val="center"/>
              <w:rPr>
                <w:rFonts w:ascii="Arial" w:hAnsi="Arial" w:cs="Arial"/>
                <w:sz w:val="16"/>
                <w:szCs w:val="16"/>
              </w:rPr>
            </w:pPr>
            <w:r>
              <w:rPr>
                <w:rFonts w:ascii="Arial" w:hAnsi="Arial" w:cs="Arial"/>
                <w:sz w:val="16"/>
                <w:szCs w:val="16"/>
              </w:rPr>
              <w:t>22</w:t>
            </w:r>
          </w:p>
        </w:tc>
        <w:tc>
          <w:tcPr>
            <w:tcW w:w="1143" w:type="dxa"/>
          </w:tcPr>
          <w:p w14:paraId="7C727AAA" w14:textId="77777777" w:rsidR="00E3254B" w:rsidRPr="00450E39" w:rsidRDefault="00E3254B" w:rsidP="00566366">
            <w:pPr>
              <w:spacing w:after="0" w:line="240" w:lineRule="auto"/>
              <w:jc w:val="center"/>
              <w:rPr>
                <w:rFonts w:ascii="Arial" w:hAnsi="Arial" w:cs="Arial"/>
                <w:sz w:val="16"/>
                <w:szCs w:val="16"/>
              </w:rPr>
            </w:pPr>
            <w:proofErr w:type="spellStart"/>
            <w:r w:rsidRPr="00600203">
              <w:rPr>
                <w:rFonts w:ascii="Arial" w:hAnsi="Arial" w:cs="Arial"/>
                <w:sz w:val="16"/>
                <w:szCs w:val="16"/>
              </w:rPr>
              <w:t>Imhof</w:t>
            </w:r>
            <w:proofErr w:type="spellEnd"/>
            <w:r w:rsidRPr="00600203">
              <w:rPr>
                <w:rFonts w:ascii="Arial" w:hAnsi="Arial" w:cs="Arial"/>
                <w:sz w:val="16"/>
                <w:szCs w:val="16"/>
              </w:rPr>
              <w:t xml:space="preserve"> et al 2012</w:t>
            </w:r>
          </w:p>
        </w:tc>
        <w:tc>
          <w:tcPr>
            <w:tcW w:w="1408" w:type="dxa"/>
          </w:tcPr>
          <w:p w14:paraId="4ED8BEEC" w14:textId="77777777" w:rsidR="00E3254B" w:rsidRPr="00600203" w:rsidRDefault="00E3254B" w:rsidP="00566366">
            <w:pPr>
              <w:spacing w:after="0" w:line="240" w:lineRule="auto"/>
              <w:rPr>
                <w:rFonts w:ascii="Arial" w:hAnsi="Arial" w:cs="Arial"/>
                <w:sz w:val="16"/>
                <w:szCs w:val="16"/>
              </w:rPr>
            </w:pPr>
            <w:r w:rsidRPr="00600203">
              <w:rPr>
                <w:rFonts w:ascii="Arial" w:hAnsi="Arial" w:cs="Arial"/>
                <w:sz w:val="16"/>
                <w:szCs w:val="16"/>
              </w:rPr>
              <w:t>In-Home Health</w:t>
            </w:r>
          </w:p>
          <w:p w14:paraId="6C21449D" w14:textId="77777777" w:rsidR="00E3254B" w:rsidRDefault="00E3254B" w:rsidP="00566366">
            <w:pPr>
              <w:spacing w:after="0" w:line="240" w:lineRule="auto"/>
              <w:rPr>
                <w:rFonts w:ascii="Arial" w:hAnsi="Arial" w:cs="Arial"/>
                <w:sz w:val="16"/>
                <w:szCs w:val="16"/>
              </w:rPr>
            </w:pPr>
            <w:r w:rsidRPr="00600203">
              <w:rPr>
                <w:rFonts w:ascii="Arial" w:hAnsi="Arial" w:cs="Arial"/>
                <w:sz w:val="16"/>
                <w:szCs w:val="16"/>
              </w:rPr>
              <w:t>Consultation Program</w:t>
            </w:r>
          </w:p>
          <w:p w14:paraId="535235EB" w14:textId="77777777" w:rsidR="00E3254B" w:rsidRDefault="00E3254B" w:rsidP="00566366">
            <w:pPr>
              <w:spacing w:after="0" w:line="240" w:lineRule="auto"/>
              <w:rPr>
                <w:rFonts w:ascii="Arial" w:hAnsi="Arial" w:cs="Arial"/>
                <w:sz w:val="16"/>
                <w:szCs w:val="16"/>
              </w:rPr>
            </w:pPr>
          </w:p>
          <w:p w14:paraId="13EB4E04" w14:textId="77777777" w:rsidR="00E3254B" w:rsidRDefault="00E3254B" w:rsidP="00566366">
            <w:pPr>
              <w:spacing w:after="0" w:line="240" w:lineRule="auto"/>
              <w:rPr>
                <w:rFonts w:ascii="Arial" w:hAnsi="Arial" w:cs="Arial"/>
                <w:sz w:val="16"/>
                <w:szCs w:val="16"/>
              </w:rPr>
            </w:pPr>
            <w:r>
              <w:rPr>
                <w:rFonts w:ascii="Arial" w:hAnsi="Arial" w:cs="Arial"/>
                <w:sz w:val="16"/>
                <w:szCs w:val="16"/>
              </w:rPr>
              <w:t>Switzerland</w:t>
            </w:r>
          </w:p>
          <w:p w14:paraId="451CBA88" w14:textId="77777777" w:rsidR="00E3254B" w:rsidRDefault="00E3254B" w:rsidP="00566366">
            <w:pPr>
              <w:spacing w:after="0" w:line="240" w:lineRule="auto"/>
              <w:rPr>
                <w:rFonts w:ascii="Arial" w:hAnsi="Arial" w:cs="Arial"/>
                <w:sz w:val="16"/>
                <w:szCs w:val="16"/>
              </w:rPr>
            </w:pPr>
          </w:p>
          <w:p w14:paraId="7A2CCD64" w14:textId="77777777" w:rsidR="00E3254B" w:rsidRDefault="00E3254B" w:rsidP="00566366">
            <w:pPr>
              <w:spacing w:after="0" w:line="240" w:lineRule="auto"/>
              <w:rPr>
                <w:rFonts w:ascii="Arial" w:hAnsi="Arial" w:cs="Arial"/>
                <w:sz w:val="16"/>
                <w:szCs w:val="16"/>
              </w:rPr>
            </w:pPr>
          </w:p>
        </w:tc>
        <w:tc>
          <w:tcPr>
            <w:tcW w:w="1560" w:type="dxa"/>
          </w:tcPr>
          <w:p w14:paraId="23D07B4D"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10170A20" w14:textId="77777777" w:rsidR="00E3254B" w:rsidRDefault="00E3254B" w:rsidP="00566366">
            <w:pPr>
              <w:spacing w:after="0" w:line="240" w:lineRule="auto"/>
              <w:rPr>
                <w:rFonts w:ascii="Arial" w:hAnsi="Arial" w:cs="Arial"/>
                <w:sz w:val="16"/>
                <w:szCs w:val="16"/>
              </w:rPr>
            </w:pPr>
          </w:p>
          <w:p w14:paraId="5EEC163C" w14:textId="77777777" w:rsidR="00E3254B" w:rsidRDefault="00E3254B" w:rsidP="00566366">
            <w:pPr>
              <w:spacing w:after="0" w:line="240" w:lineRule="auto"/>
              <w:rPr>
                <w:rFonts w:ascii="Arial" w:hAnsi="Arial" w:cs="Arial"/>
                <w:sz w:val="16"/>
                <w:szCs w:val="16"/>
              </w:rPr>
            </w:pPr>
            <w:r>
              <w:rPr>
                <w:rFonts w:ascii="Arial" w:hAnsi="Arial" w:cs="Arial"/>
                <w:sz w:val="16"/>
                <w:szCs w:val="16"/>
              </w:rPr>
              <w:t>9 months</w:t>
            </w:r>
          </w:p>
          <w:p w14:paraId="221DE6DF" w14:textId="77777777" w:rsidR="00E3254B" w:rsidRDefault="00E3254B" w:rsidP="00566366">
            <w:pPr>
              <w:spacing w:after="0" w:line="240" w:lineRule="auto"/>
              <w:rPr>
                <w:rFonts w:ascii="Arial" w:hAnsi="Arial" w:cs="Arial"/>
                <w:sz w:val="16"/>
                <w:szCs w:val="16"/>
              </w:rPr>
            </w:pPr>
          </w:p>
          <w:p w14:paraId="702EC22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413 persons aged ≥80 years who are </w:t>
            </w:r>
            <w:proofErr w:type="spellStart"/>
            <w:r>
              <w:rPr>
                <w:rFonts w:ascii="Arial" w:hAnsi="Arial" w:cs="Arial"/>
                <w:sz w:val="16"/>
                <w:szCs w:val="16"/>
              </w:rPr>
              <w:t>german</w:t>
            </w:r>
            <w:proofErr w:type="spellEnd"/>
            <w:r>
              <w:rPr>
                <w:rFonts w:ascii="Arial" w:hAnsi="Arial" w:cs="Arial"/>
                <w:sz w:val="16"/>
                <w:szCs w:val="16"/>
              </w:rPr>
              <w:t>-speaking.</w:t>
            </w:r>
          </w:p>
        </w:tc>
        <w:tc>
          <w:tcPr>
            <w:tcW w:w="2844" w:type="dxa"/>
          </w:tcPr>
          <w:p w14:paraId="4CDAC3B5"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7F92CE7E" w14:textId="77777777" w:rsidR="00E3254B" w:rsidRDefault="00E3254B" w:rsidP="00566366">
            <w:pPr>
              <w:spacing w:after="0" w:line="240" w:lineRule="auto"/>
              <w:rPr>
                <w:rFonts w:ascii="Arial" w:hAnsi="Arial" w:cs="Arial"/>
                <w:sz w:val="16"/>
                <w:szCs w:val="16"/>
              </w:rPr>
            </w:pPr>
          </w:p>
          <w:p w14:paraId="3E08AC83"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w:t>
            </w:r>
            <w:r>
              <w:t xml:space="preserve"> </w:t>
            </w:r>
            <w:r w:rsidRPr="00F34AA9">
              <w:rPr>
                <w:rFonts w:ascii="Arial" w:hAnsi="Arial" w:cs="Arial"/>
                <w:sz w:val="16"/>
                <w:szCs w:val="16"/>
              </w:rPr>
              <w:t>Advanced practice nurse</w:t>
            </w:r>
            <w:r>
              <w:rPr>
                <w:rFonts w:ascii="Arial" w:hAnsi="Arial" w:cs="Arial"/>
                <w:sz w:val="16"/>
                <w:szCs w:val="16"/>
              </w:rPr>
              <w:t>.</w:t>
            </w:r>
          </w:p>
          <w:p w14:paraId="6DCEF76D" w14:textId="77777777" w:rsidR="00E3254B" w:rsidRDefault="00E3254B" w:rsidP="00566366">
            <w:pPr>
              <w:spacing w:after="0" w:line="240" w:lineRule="auto"/>
              <w:rPr>
                <w:rFonts w:ascii="Arial" w:hAnsi="Arial" w:cs="Arial"/>
                <w:sz w:val="16"/>
                <w:szCs w:val="16"/>
              </w:rPr>
            </w:pPr>
          </w:p>
          <w:p w14:paraId="37F708A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F34AA9">
              <w:rPr>
                <w:rFonts w:ascii="Arial" w:hAnsi="Arial" w:cs="Arial"/>
                <w:sz w:val="16"/>
                <w:szCs w:val="16"/>
              </w:rPr>
              <w:t>Demographic variables, living situation, family network, and health status (mobility and falls, pain, vision and hearing ability, sleep pattern, bladder control, nutritional status, substance use, cognition, and use of medications and aides for mobility). Clinical tests were included for vision (</w:t>
            </w:r>
            <w:proofErr w:type="spellStart"/>
            <w:r w:rsidRPr="00F34AA9">
              <w:rPr>
                <w:rFonts w:ascii="Arial" w:hAnsi="Arial" w:cs="Arial"/>
                <w:sz w:val="16"/>
                <w:szCs w:val="16"/>
              </w:rPr>
              <w:t>Amsler-Gitter</w:t>
            </w:r>
            <w:proofErr w:type="spellEnd"/>
            <w:r w:rsidRPr="00F34AA9">
              <w:rPr>
                <w:rFonts w:ascii="Arial" w:hAnsi="Arial" w:cs="Arial"/>
                <w:sz w:val="16"/>
                <w:szCs w:val="16"/>
              </w:rPr>
              <w:t xml:space="preserve"> Test), gait, balance, and strength, tandem stand, timed five-chair-rise test, and screening for </w:t>
            </w:r>
            <w:r w:rsidRPr="00F34AA9">
              <w:rPr>
                <w:rFonts w:ascii="Arial" w:hAnsi="Arial" w:cs="Arial"/>
                <w:sz w:val="16"/>
                <w:szCs w:val="16"/>
              </w:rPr>
              <w:lastRenderedPageBreak/>
              <w:t>malnutrition (Mini Nutritional Assessment), and depression (Geriatric Depression Scale GDS-4).</w:t>
            </w:r>
          </w:p>
        </w:tc>
        <w:tc>
          <w:tcPr>
            <w:tcW w:w="1842" w:type="dxa"/>
          </w:tcPr>
          <w:p w14:paraId="1B130865" w14:textId="77777777" w:rsidR="00E3254B" w:rsidRPr="00A61DEF" w:rsidRDefault="00E3254B" w:rsidP="00566366">
            <w:pPr>
              <w:spacing w:after="0" w:line="240" w:lineRule="auto"/>
              <w:rPr>
                <w:rFonts w:ascii="Arial" w:hAnsi="Arial" w:cs="Arial"/>
                <w:sz w:val="16"/>
                <w:szCs w:val="16"/>
              </w:rPr>
            </w:pPr>
            <w:r w:rsidRPr="00F34AA9">
              <w:rPr>
                <w:rFonts w:ascii="Arial" w:hAnsi="Arial" w:cs="Arial"/>
                <w:sz w:val="16"/>
                <w:szCs w:val="16"/>
              </w:rPr>
              <w:lastRenderedPageBreak/>
              <w:t>To increase quality of life, reduce adverse health outcomes, and reduce healthcare utilisation.</w:t>
            </w:r>
          </w:p>
        </w:tc>
        <w:tc>
          <w:tcPr>
            <w:tcW w:w="1560" w:type="dxa"/>
          </w:tcPr>
          <w:p w14:paraId="4435C07D" w14:textId="77777777" w:rsidR="00E3254B" w:rsidRPr="001E5B09" w:rsidRDefault="00E3254B" w:rsidP="00566366">
            <w:pPr>
              <w:spacing w:after="0" w:line="240" w:lineRule="auto"/>
              <w:rPr>
                <w:rFonts w:ascii="Arial" w:hAnsi="Arial" w:cs="Arial"/>
                <w:sz w:val="16"/>
                <w:szCs w:val="16"/>
              </w:rPr>
            </w:pPr>
            <w:r w:rsidRPr="002B7341">
              <w:rPr>
                <w:rFonts w:ascii="Arial" w:hAnsi="Arial" w:cs="Arial"/>
                <w:sz w:val="16"/>
                <w:szCs w:val="16"/>
              </w:rPr>
              <w:t>Received healthcare services as usual provided by community health nurses and physicians, and covered by the participant's mandat</w:t>
            </w:r>
            <w:r>
              <w:rPr>
                <w:rFonts w:ascii="Arial" w:hAnsi="Arial" w:cs="Arial"/>
                <w:sz w:val="16"/>
                <w:szCs w:val="16"/>
              </w:rPr>
              <w:t>o</w:t>
            </w:r>
            <w:r w:rsidRPr="002B7341">
              <w:rPr>
                <w:rFonts w:ascii="Arial" w:hAnsi="Arial" w:cs="Arial"/>
                <w:sz w:val="16"/>
                <w:szCs w:val="16"/>
              </w:rPr>
              <w:t>ry health insurance.</w:t>
            </w:r>
          </w:p>
        </w:tc>
        <w:tc>
          <w:tcPr>
            <w:tcW w:w="2551" w:type="dxa"/>
          </w:tcPr>
          <w:p w14:paraId="5D266548" w14:textId="77777777" w:rsidR="00E3254B" w:rsidRPr="00607D1A"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Quality of life</w:t>
            </w:r>
          </w:p>
          <w:p w14:paraId="25086E40"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No significant difference in QoL.</w:t>
            </w:r>
          </w:p>
          <w:p w14:paraId="4F7A40BA" w14:textId="77777777" w:rsidR="00E3254B" w:rsidRDefault="00E3254B" w:rsidP="00566366">
            <w:pPr>
              <w:spacing w:after="0" w:line="240" w:lineRule="auto"/>
              <w:rPr>
                <w:rFonts w:ascii="Arial" w:hAnsi="Arial" w:cs="Arial"/>
                <w:sz w:val="16"/>
                <w:szCs w:val="16"/>
              </w:rPr>
            </w:pPr>
          </w:p>
          <w:p w14:paraId="2011F13F" w14:textId="77777777" w:rsidR="00E3254B"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Frailty and falls</w:t>
            </w:r>
          </w:p>
          <w:p w14:paraId="6B60B0E9" w14:textId="77777777" w:rsidR="00E3254B" w:rsidRPr="00545E08" w:rsidRDefault="00E3254B" w:rsidP="00566366">
            <w:pPr>
              <w:spacing w:after="0" w:line="240" w:lineRule="auto"/>
              <w:rPr>
                <w:rFonts w:ascii="Arial" w:hAnsi="Arial" w:cs="Arial"/>
                <w:sz w:val="16"/>
                <w:szCs w:val="16"/>
                <w:u w:val="single"/>
              </w:rPr>
            </w:pPr>
            <w:r w:rsidRPr="00545E08">
              <w:rPr>
                <w:rFonts w:ascii="Arial" w:hAnsi="Arial" w:cs="Arial"/>
                <w:sz w:val="16"/>
                <w:szCs w:val="16"/>
                <w:u w:val="single"/>
              </w:rPr>
              <w:t>-</w:t>
            </w:r>
            <w:r>
              <w:rPr>
                <w:rFonts w:ascii="Arial" w:hAnsi="Arial" w:cs="Arial"/>
                <w:sz w:val="16"/>
                <w:szCs w:val="16"/>
              </w:rPr>
              <w:t xml:space="preserve"> </w:t>
            </w:r>
            <w:r w:rsidRPr="00545E08">
              <w:rPr>
                <w:rFonts w:ascii="Arial" w:hAnsi="Arial" w:cs="Arial"/>
                <w:sz w:val="16"/>
                <w:szCs w:val="16"/>
              </w:rPr>
              <w:t>The intervention group had a lower relative risk of falls and consequences of falls.</w:t>
            </w:r>
          </w:p>
          <w:p w14:paraId="776FCF3B" w14:textId="77777777" w:rsidR="00E3254B" w:rsidRDefault="00E3254B" w:rsidP="00566366">
            <w:pPr>
              <w:spacing w:after="0" w:line="240" w:lineRule="auto"/>
              <w:rPr>
                <w:rFonts w:ascii="Arial" w:hAnsi="Arial" w:cs="Arial"/>
                <w:sz w:val="16"/>
                <w:szCs w:val="16"/>
              </w:rPr>
            </w:pPr>
          </w:p>
          <w:p w14:paraId="176DFC8D" w14:textId="77777777" w:rsidR="00E3254B" w:rsidRPr="00607D1A"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Acute adverse events</w:t>
            </w:r>
          </w:p>
          <w:p w14:paraId="717E7946" w14:textId="77777777" w:rsidR="00E3254B" w:rsidRPr="00607D1A" w:rsidRDefault="00E3254B" w:rsidP="00566366">
            <w:pPr>
              <w:spacing w:after="0" w:line="240" w:lineRule="auto"/>
              <w:rPr>
                <w:rFonts w:ascii="Arial" w:hAnsi="Arial" w:cs="Arial"/>
                <w:sz w:val="16"/>
                <w:szCs w:val="16"/>
              </w:rPr>
            </w:pPr>
            <w:r w:rsidRPr="00607D1A">
              <w:rPr>
                <w:rFonts w:ascii="Arial" w:hAnsi="Arial" w:cs="Arial"/>
                <w:sz w:val="16"/>
                <w:szCs w:val="16"/>
              </w:rPr>
              <w:t>-</w:t>
            </w:r>
            <w:r>
              <w:rPr>
                <w:rFonts w:ascii="Arial" w:hAnsi="Arial" w:cs="Arial"/>
                <w:sz w:val="16"/>
                <w:szCs w:val="16"/>
              </w:rPr>
              <w:t xml:space="preserve"> </w:t>
            </w:r>
            <w:r w:rsidRPr="00607D1A">
              <w:rPr>
                <w:rFonts w:ascii="Arial" w:hAnsi="Arial" w:cs="Arial"/>
                <w:sz w:val="16"/>
                <w:szCs w:val="16"/>
              </w:rPr>
              <w:t xml:space="preserve">Intervention group had a lower relative risk of acute events, </w:t>
            </w:r>
          </w:p>
          <w:p w14:paraId="1BFF5A48" w14:textId="77777777" w:rsidR="00E3254B" w:rsidRPr="00840B94" w:rsidRDefault="00E3254B" w:rsidP="00566366">
            <w:pPr>
              <w:spacing w:after="0" w:line="240" w:lineRule="auto"/>
              <w:rPr>
                <w:rFonts w:ascii="Arial" w:hAnsi="Arial" w:cs="Arial"/>
                <w:sz w:val="16"/>
                <w:szCs w:val="16"/>
                <w:u w:val="single"/>
              </w:rPr>
            </w:pPr>
            <w:r w:rsidRPr="00607D1A">
              <w:rPr>
                <w:rFonts w:ascii="Arial" w:hAnsi="Arial" w:cs="Arial"/>
                <w:sz w:val="16"/>
                <w:szCs w:val="16"/>
              </w:rPr>
              <w:t>defined as acute health symptoms that required action,</w:t>
            </w:r>
          </w:p>
        </w:tc>
        <w:tc>
          <w:tcPr>
            <w:tcW w:w="1843" w:type="dxa"/>
          </w:tcPr>
          <w:p w14:paraId="2E374CB5"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1A867959" w14:textId="77777777" w:rsidR="00E3254B" w:rsidRPr="008A06FE" w:rsidRDefault="00E3254B" w:rsidP="00566366">
            <w:pPr>
              <w:spacing w:after="0" w:line="240" w:lineRule="auto"/>
              <w:rPr>
                <w:rFonts w:ascii="Arial" w:hAnsi="Arial" w:cs="Arial"/>
                <w:sz w:val="16"/>
                <w:szCs w:val="16"/>
                <w:u w:val="single"/>
              </w:rPr>
            </w:pPr>
            <w:r w:rsidRPr="00F34AA9">
              <w:rPr>
                <w:rFonts w:ascii="Arial" w:hAnsi="Arial" w:cs="Arial"/>
                <w:sz w:val="16"/>
                <w:szCs w:val="16"/>
              </w:rPr>
              <w:t>-</w:t>
            </w:r>
            <w:r>
              <w:rPr>
                <w:rFonts w:ascii="Arial" w:hAnsi="Arial" w:cs="Arial"/>
                <w:sz w:val="16"/>
                <w:szCs w:val="16"/>
              </w:rPr>
              <w:t xml:space="preserve"> </w:t>
            </w:r>
            <w:r w:rsidRPr="00F34AA9">
              <w:rPr>
                <w:rFonts w:ascii="Arial" w:hAnsi="Arial" w:cs="Arial"/>
                <w:sz w:val="16"/>
                <w:szCs w:val="16"/>
              </w:rPr>
              <w:t>The intervention group had a lower relative risk of hospitalisations</w:t>
            </w:r>
            <w:r>
              <w:rPr>
                <w:rFonts w:ascii="Arial" w:hAnsi="Arial" w:cs="Arial"/>
                <w:sz w:val="16"/>
                <w:szCs w:val="16"/>
              </w:rPr>
              <w:t>.</w:t>
            </w:r>
          </w:p>
        </w:tc>
      </w:tr>
      <w:tr w:rsidR="00E3254B" w:rsidRPr="004915E5" w14:paraId="5FC5F91A" w14:textId="77777777" w:rsidTr="00566366">
        <w:trPr>
          <w:jc w:val="center"/>
        </w:trPr>
        <w:tc>
          <w:tcPr>
            <w:tcW w:w="846" w:type="dxa"/>
          </w:tcPr>
          <w:p w14:paraId="34A74870"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23</w:t>
            </w:r>
          </w:p>
        </w:tc>
        <w:tc>
          <w:tcPr>
            <w:tcW w:w="1143" w:type="dxa"/>
          </w:tcPr>
          <w:p w14:paraId="1092CB21" w14:textId="77777777" w:rsidR="00E3254B" w:rsidRPr="00450E39" w:rsidRDefault="00E3254B" w:rsidP="00566366">
            <w:pPr>
              <w:spacing w:after="0" w:line="240" w:lineRule="auto"/>
              <w:jc w:val="center"/>
              <w:rPr>
                <w:rFonts w:ascii="Arial" w:hAnsi="Arial" w:cs="Arial"/>
                <w:sz w:val="16"/>
                <w:szCs w:val="16"/>
              </w:rPr>
            </w:pPr>
            <w:r w:rsidRPr="0022398A">
              <w:rPr>
                <w:rFonts w:ascii="Arial" w:hAnsi="Arial" w:cs="Arial"/>
                <w:sz w:val="16"/>
                <w:szCs w:val="16"/>
              </w:rPr>
              <w:t>Kang et al</w:t>
            </w:r>
            <w:r>
              <w:rPr>
                <w:rFonts w:ascii="Arial" w:hAnsi="Arial" w:cs="Arial"/>
                <w:sz w:val="16"/>
                <w:szCs w:val="16"/>
              </w:rPr>
              <w:t xml:space="preserve"> 2020</w:t>
            </w:r>
          </w:p>
        </w:tc>
        <w:tc>
          <w:tcPr>
            <w:tcW w:w="1408" w:type="dxa"/>
          </w:tcPr>
          <w:p w14:paraId="6A876DAE"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 (medical centre and public health centre)</w:t>
            </w:r>
          </w:p>
          <w:p w14:paraId="68878AFE" w14:textId="77777777" w:rsidR="00E3254B" w:rsidRDefault="00E3254B" w:rsidP="00566366">
            <w:pPr>
              <w:spacing w:after="0" w:line="240" w:lineRule="auto"/>
              <w:rPr>
                <w:rFonts w:ascii="Arial" w:hAnsi="Arial" w:cs="Arial"/>
                <w:sz w:val="16"/>
                <w:szCs w:val="16"/>
              </w:rPr>
            </w:pPr>
          </w:p>
          <w:p w14:paraId="32EC29DC" w14:textId="77777777" w:rsidR="00E3254B" w:rsidRDefault="00E3254B" w:rsidP="00566366">
            <w:pPr>
              <w:spacing w:after="0" w:line="240" w:lineRule="auto"/>
              <w:rPr>
                <w:rFonts w:ascii="Arial" w:hAnsi="Arial" w:cs="Arial"/>
                <w:sz w:val="16"/>
                <w:szCs w:val="16"/>
              </w:rPr>
            </w:pPr>
            <w:r>
              <w:rPr>
                <w:rFonts w:ascii="Arial" w:hAnsi="Arial" w:cs="Arial"/>
                <w:sz w:val="16"/>
                <w:szCs w:val="16"/>
              </w:rPr>
              <w:t>South Korea</w:t>
            </w:r>
          </w:p>
        </w:tc>
        <w:tc>
          <w:tcPr>
            <w:tcW w:w="1560" w:type="dxa"/>
          </w:tcPr>
          <w:p w14:paraId="290EB2DE" w14:textId="77777777" w:rsidR="00E3254B" w:rsidRDefault="00E3254B" w:rsidP="00566366">
            <w:pPr>
              <w:spacing w:after="0" w:line="240" w:lineRule="auto"/>
              <w:rPr>
                <w:rFonts w:ascii="Arial" w:hAnsi="Arial" w:cs="Arial"/>
                <w:sz w:val="16"/>
                <w:szCs w:val="16"/>
              </w:rPr>
            </w:pPr>
            <w:r>
              <w:rPr>
                <w:rFonts w:ascii="Arial" w:hAnsi="Arial" w:cs="Arial"/>
                <w:sz w:val="16"/>
                <w:szCs w:val="16"/>
              </w:rPr>
              <w:t>Pre-post, without controls</w:t>
            </w:r>
          </w:p>
          <w:p w14:paraId="33F0AF3D" w14:textId="77777777" w:rsidR="00E3254B" w:rsidRDefault="00E3254B" w:rsidP="00566366">
            <w:pPr>
              <w:spacing w:after="0" w:line="240" w:lineRule="auto"/>
              <w:rPr>
                <w:rFonts w:ascii="Arial" w:hAnsi="Arial" w:cs="Arial"/>
                <w:sz w:val="16"/>
                <w:szCs w:val="16"/>
              </w:rPr>
            </w:pPr>
          </w:p>
          <w:p w14:paraId="337F80AA" w14:textId="77777777" w:rsidR="00E3254B" w:rsidRDefault="00E3254B" w:rsidP="00566366">
            <w:pPr>
              <w:spacing w:after="0" w:line="240" w:lineRule="auto"/>
              <w:rPr>
                <w:rFonts w:ascii="Arial" w:hAnsi="Arial" w:cs="Arial"/>
                <w:sz w:val="16"/>
                <w:szCs w:val="16"/>
              </w:rPr>
            </w:pPr>
            <w:r>
              <w:rPr>
                <w:rFonts w:ascii="Arial" w:hAnsi="Arial" w:cs="Arial"/>
                <w:sz w:val="16"/>
                <w:szCs w:val="16"/>
              </w:rPr>
              <w:t>Mean of 5.1 months</w:t>
            </w:r>
          </w:p>
          <w:p w14:paraId="3D77DADE" w14:textId="77777777" w:rsidR="00E3254B" w:rsidRDefault="00E3254B" w:rsidP="00566366">
            <w:pPr>
              <w:spacing w:after="0" w:line="240" w:lineRule="auto"/>
              <w:rPr>
                <w:rFonts w:ascii="Arial" w:hAnsi="Arial" w:cs="Arial"/>
                <w:sz w:val="16"/>
                <w:szCs w:val="16"/>
              </w:rPr>
            </w:pPr>
          </w:p>
          <w:p w14:paraId="3A1439B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362 persons aged ≥65 years </w:t>
            </w:r>
            <w:r w:rsidRPr="00A9085B">
              <w:rPr>
                <w:rFonts w:ascii="Arial" w:hAnsi="Arial" w:cs="Arial"/>
                <w:sz w:val="16"/>
                <w:szCs w:val="16"/>
              </w:rPr>
              <w:t>who regularly visited primary medical institutions</w:t>
            </w:r>
            <w:r>
              <w:rPr>
                <w:rFonts w:ascii="Arial" w:hAnsi="Arial" w:cs="Arial"/>
                <w:sz w:val="16"/>
                <w:szCs w:val="16"/>
              </w:rPr>
              <w:t xml:space="preserve"> at the regions where study was conducted.</w:t>
            </w:r>
          </w:p>
        </w:tc>
        <w:tc>
          <w:tcPr>
            <w:tcW w:w="2844" w:type="dxa"/>
          </w:tcPr>
          <w:p w14:paraId="34F6C466" w14:textId="77777777" w:rsidR="00E3254B" w:rsidRDefault="00E3254B" w:rsidP="00566366">
            <w:pPr>
              <w:spacing w:after="0" w:line="240" w:lineRule="auto"/>
              <w:rPr>
                <w:rFonts w:ascii="Arial" w:hAnsi="Arial" w:cs="Arial"/>
                <w:sz w:val="16"/>
                <w:szCs w:val="16"/>
              </w:rPr>
            </w:pPr>
            <w:r>
              <w:rPr>
                <w:rFonts w:ascii="Arial" w:hAnsi="Arial" w:cs="Arial"/>
                <w:sz w:val="16"/>
                <w:szCs w:val="16"/>
              </w:rPr>
              <w:t>Outpatient medical centre and public health centre</w:t>
            </w:r>
          </w:p>
          <w:p w14:paraId="79D94941" w14:textId="77777777" w:rsidR="00E3254B" w:rsidRDefault="00E3254B" w:rsidP="00566366">
            <w:pPr>
              <w:spacing w:after="0" w:line="240" w:lineRule="auto"/>
              <w:rPr>
                <w:rFonts w:ascii="Arial" w:hAnsi="Arial" w:cs="Arial"/>
                <w:sz w:val="16"/>
                <w:szCs w:val="16"/>
              </w:rPr>
            </w:pPr>
          </w:p>
          <w:p w14:paraId="1FDC3867"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Trained nurses</w:t>
            </w:r>
          </w:p>
          <w:p w14:paraId="5E6C8F93" w14:textId="77777777" w:rsidR="00E3254B" w:rsidRDefault="00E3254B" w:rsidP="00566366">
            <w:pPr>
              <w:spacing w:after="0" w:line="240" w:lineRule="auto"/>
              <w:rPr>
                <w:rFonts w:ascii="Arial" w:hAnsi="Arial" w:cs="Arial"/>
                <w:sz w:val="16"/>
                <w:szCs w:val="16"/>
              </w:rPr>
            </w:pPr>
          </w:p>
          <w:p w14:paraId="05CCD12C"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5E7926">
              <w:rPr>
                <w:rFonts w:ascii="Arial" w:hAnsi="Arial" w:cs="Arial"/>
                <w:sz w:val="16"/>
                <w:szCs w:val="16"/>
              </w:rPr>
              <w:t>Comorbidity, physical function, cognitive function, quality of life, drugs, and nutrition.</w:t>
            </w:r>
          </w:p>
        </w:tc>
        <w:tc>
          <w:tcPr>
            <w:tcW w:w="1842" w:type="dxa"/>
          </w:tcPr>
          <w:p w14:paraId="1D814580" w14:textId="77777777" w:rsidR="00E3254B" w:rsidRPr="00A61DEF" w:rsidRDefault="00E3254B" w:rsidP="00566366">
            <w:pPr>
              <w:spacing w:after="0" w:line="240" w:lineRule="auto"/>
              <w:rPr>
                <w:rFonts w:ascii="Arial" w:hAnsi="Arial" w:cs="Arial"/>
                <w:sz w:val="16"/>
                <w:szCs w:val="16"/>
              </w:rPr>
            </w:pPr>
            <w:r w:rsidRPr="005E7926">
              <w:rPr>
                <w:rFonts w:ascii="Arial" w:hAnsi="Arial" w:cs="Arial"/>
                <w:sz w:val="16"/>
                <w:szCs w:val="16"/>
              </w:rPr>
              <w:t>To improve physical function, quality of life, medication, and nutrition.</w:t>
            </w:r>
          </w:p>
        </w:tc>
        <w:tc>
          <w:tcPr>
            <w:tcW w:w="1560" w:type="dxa"/>
          </w:tcPr>
          <w:p w14:paraId="0354020A" w14:textId="77777777" w:rsidR="00E3254B" w:rsidRPr="001E5B09" w:rsidRDefault="00E3254B" w:rsidP="00566366">
            <w:pPr>
              <w:spacing w:after="0" w:line="240" w:lineRule="auto"/>
              <w:rPr>
                <w:rFonts w:ascii="Arial" w:hAnsi="Arial" w:cs="Arial"/>
                <w:sz w:val="16"/>
                <w:szCs w:val="16"/>
              </w:rPr>
            </w:pPr>
            <w:r>
              <w:rPr>
                <w:rFonts w:ascii="Arial" w:hAnsi="Arial" w:cs="Arial"/>
                <w:sz w:val="16"/>
                <w:szCs w:val="16"/>
              </w:rPr>
              <w:t>Not applicable (no controls)</w:t>
            </w:r>
          </w:p>
        </w:tc>
        <w:tc>
          <w:tcPr>
            <w:tcW w:w="2551" w:type="dxa"/>
          </w:tcPr>
          <w:p w14:paraId="48DEF87F"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2CF00931"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For physical function, mean time </w:t>
            </w:r>
            <w:r w:rsidRPr="005E7926">
              <w:rPr>
                <w:rFonts w:ascii="Arial" w:hAnsi="Arial" w:cs="Arial"/>
                <w:sz w:val="16"/>
                <w:szCs w:val="16"/>
              </w:rPr>
              <w:t xml:space="preserve">of the timed up and go test </w:t>
            </w:r>
            <w:r>
              <w:rPr>
                <w:rFonts w:ascii="Arial" w:hAnsi="Arial" w:cs="Arial"/>
                <w:sz w:val="16"/>
                <w:szCs w:val="16"/>
              </w:rPr>
              <w:t>reduced</w:t>
            </w:r>
            <w:r w:rsidRPr="005E7926">
              <w:rPr>
                <w:rFonts w:ascii="Arial" w:hAnsi="Arial" w:cs="Arial"/>
                <w:sz w:val="16"/>
                <w:szCs w:val="16"/>
              </w:rPr>
              <w:t xml:space="preserve"> significantly</w:t>
            </w:r>
            <w:r>
              <w:rPr>
                <w:rFonts w:ascii="Arial" w:hAnsi="Arial" w:cs="Arial"/>
                <w:sz w:val="16"/>
                <w:szCs w:val="16"/>
              </w:rPr>
              <w:t xml:space="preserve">. </w:t>
            </w:r>
          </w:p>
          <w:p w14:paraId="0F9D5A3F" w14:textId="77777777" w:rsidR="00E3254B" w:rsidRDefault="00E3254B" w:rsidP="00566366">
            <w:pPr>
              <w:spacing w:after="0" w:line="240" w:lineRule="auto"/>
              <w:rPr>
                <w:rFonts w:ascii="Arial" w:hAnsi="Arial" w:cs="Arial"/>
                <w:sz w:val="16"/>
                <w:szCs w:val="16"/>
              </w:rPr>
            </w:pPr>
            <w:r>
              <w:rPr>
                <w:rFonts w:ascii="Arial" w:hAnsi="Arial" w:cs="Arial"/>
                <w:sz w:val="16"/>
                <w:szCs w:val="16"/>
              </w:rPr>
              <w:t>- Mean</w:t>
            </w:r>
            <w:r w:rsidRPr="005E7926">
              <w:rPr>
                <w:rFonts w:ascii="Arial" w:hAnsi="Arial" w:cs="Arial"/>
                <w:sz w:val="16"/>
                <w:szCs w:val="16"/>
              </w:rPr>
              <w:t xml:space="preserve"> gait speed increased</w:t>
            </w:r>
            <w:r>
              <w:rPr>
                <w:rFonts w:ascii="Arial" w:hAnsi="Arial" w:cs="Arial"/>
                <w:sz w:val="16"/>
                <w:szCs w:val="16"/>
              </w:rPr>
              <w:t xml:space="preserve"> significantly.</w:t>
            </w:r>
            <w:r w:rsidRPr="005E7926">
              <w:rPr>
                <w:rFonts w:ascii="Arial" w:hAnsi="Arial" w:cs="Arial"/>
                <w:sz w:val="16"/>
                <w:szCs w:val="16"/>
              </w:rPr>
              <w:t xml:space="preserve"> </w:t>
            </w:r>
          </w:p>
          <w:p w14:paraId="229BD444" w14:textId="77777777" w:rsidR="00E3254B" w:rsidRDefault="00E3254B" w:rsidP="00566366">
            <w:pPr>
              <w:spacing w:after="0" w:line="240" w:lineRule="auto"/>
              <w:rPr>
                <w:rFonts w:ascii="Arial" w:hAnsi="Arial" w:cs="Arial"/>
                <w:sz w:val="16"/>
                <w:szCs w:val="16"/>
              </w:rPr>
            </w:pPr>
            <w:r>
              <w:rPr>
                <w:rFonts w:ascii="Arial" w:hAnsi="Arial" w:cs="Arial"/>
                <w:sz w:val="16"/>
                <w:szCs w:val="16"/>
              </w:rPr>
              <w:t>- M</w:t>
            </w:r>
            <w:r w:rsidRPr="005E7926">
              <w:rPr>
                <w:rFonts w:ascii="Arial" w:hAnsi="Arial" w:cs="Arial"/>
                <w:sz w:val="16"/>
                <w:szCs w:val="16"/>
              </w:rPr>
              <w:t>ean grip strength of the female participants increased significantly</w:t>
            </w:r>
            <w:r>
              <w:rPr>
                <w:rFonts w:ascii="Arial" w:hAnsi="Arial" w:cs="Arial"/>
                <w:sz w:val="16"/>
                <w:szCs w:val="16"/>
              </w:rPr>
              <w:t>. M</w:t>
            </w:r>
            <w:r w:rsidRPr="005E7926">
              <w:rPr>
                <w:rFonts w:ascii="Arial" w:hAnsi="Arial" w:cs="Arial"/>
                <w:sz w:val="16"/>
                <w:szCs w:val="16"/>
              </w:rPr>
              <w:t xml:space="preserve">ean grip strength of male participants </w:t>
            </w:r>
            <w:r>
              <w:rPr>
                <w:rFonts w:ascii="Arial" w:hAnsi="Arial" w:cs="Arial"/>
                <w:sz w:val="16"/>
                <w:szCs w:val="16"/>
              </w:rPr>
              <w:t>did not change significantly.</w:t>
            </w:r>
          </w:p>
          <w:p w14:paraId="4F2B0314" w14:textId="77777777" w:rsidR="00E3254B" w:rsidRDefault="00E3254B" w:rsidP="00566366">
            <w:pPr>
              <w:spacing w:after="0" w:line="240" w:lineRule="auto"/>
              <w:rPr>
                <w:rFonts w:ascii="Arial" w:hAnsi="Arial" w:cs="Arial"/>
                <w:sz w:val="16"/>
                <w:szCs w:val="16"/>
              </w:rPr>
            </w:pPr>
          </w:p>
          <w:p w14:paraId="4021EFF5" w14:textId="77777777" w:rsidR="00E3254B" w:rsidRPr="000665D3" w:rsidRDefault="00E3254B" w:rsidP="00566366">
            <w:pPr>
              <w:spacing w:after="0" w:line="240" w:lineRule="auto"/>
              <w:rPr>
                <w:rFonts w:ascii="Arial" w:hAnsi="Arial" w:cs="Arial"/>
                <w:sz w:val="16"/>
                <w:szCs w:val="16"/>
                <w:u w:val="single"/>
              </w:rPr>
            </w:pPr>
            <w:r w:rsidRPr="000665D3">
              <w:rPr>
                <w:rFonts w:ascii="Arial" w:hAnsi="Arial" w:cs="Arial"/>
                <w:sz w:val="16"/>
                <w:szCs w:val="16"/>
                <w:u w:val="single"/>
              </w:rPr>
              <w:t>Quality of life</w:t>
            </w:r>
          </w:p>
          <w:p w14:paraId="70FF4DBD" w14:textId="77777777" w:rsidR="00E3254B" w:rsidRPr="000665D3" w:rsidRDefault="00E3254B" w:rsidP="00566366">
            <w:pPr>
              <w:spacing w:after="0" w:line="240" w:lineRule="auto"/>
              <w:rPr>
                <w:rFonts w:ascii="Arial" w:hAnsi="Arial" w:cs="Arial"/>
                <w:sz w:val="16"/>
                <w:szCs w:val="16"/>
              </w:rPr>
            </w:pPr>
            <w:r>
              <w:rPr>
                <w:rFonts w:ascii="Arial" w:hAnsi="Arial" w:cs="Arial"/>
                <w:sz w:val="16"/>
                <w:szCs w:val="16"/>
              </w:rPr>
              <w:t>- F</w:t>
            </w:r>
            <w:r w:rsidRPr="000665D3">
              <w:rPr>
                <w:rFonts w:ascii="Arial" w:hAnsi="Arial" w:cs="Arial"/>
                <w:sz w:val="16"/>
                <w:szCs w:val="16"/>
              </w:rPr>
              <w:t>or health</w:t>
            </w:r>
            <w:r>
              <w:rPr>
                <w:rFonts w:ascii="Arial" w:hAnsi="Arial" w:cs="Arial"/>
                <w:sz w:val="16"/>
                <w:szCs w:val="16"/>
              </w:rPr>
              <w:t>-</w:t>
            </w:r>
            <w:r w:rsidRPr="000665D3">
              <w:rPr>
                <w:rFonts w:ascii="Arial" w:hAnsi="Arial" w:cs="Arial"/>
                <w:sz w:val="16"/>
                <w:szCs w:val="16"/>
              </w:rPr>
              <w:t xml:space="preserve">related </w:t>
            </w:r>
            <w:r>
              <w:rPr>
                <w:rFonts w:ascii="Arial" w:hAnsi="Arial" w:cs="Arial"/>
                <w:sz w:val="16"/>
                <w:szCs w:val="16"/>
              </w:rPr>
              <w:t>QoL, mean</w:t>
            </w:r>
            <w:r w:rsidRPr="000665D3">
              <w:rPr>
                <w:rFonts w:ascii="Arial" w:hAnsi="Arial" w:cs="Arial"/>
                <w:sz w:val="16"/>
                <w:szCs w:val="16"/>
              </w:rPr>
              <w:t xml:space="preserve"> EQ-5D score for each domain decreased</w:t>
            </w:r>
          </w:p>
          <w:p w14:paraId="0D562D4C" w14:textId="77777777" w:rsidR="00E3254B" w:rsidRDefault="00E3254B" w:rsidP="00566366">
            <w:pPr>
              <w:spacing w:after="0" w:line="240" w:lineRule="auto"/>
              <w:rPr>
                <w:rFonts w:ascii="Arial" w:hAnsi="Arial" w:cs="Arial"/>
                <w:sz w:val="16"/>
                <w:szCs w:val="16"/>
              </w:rPr>
            </w:pPr>
            <w:r w:rsidRPr="000665D3">
              <w:rPr>
                <w:rFonts w:ascii="Arial" w:hAnsi="Arial" w:cs="Arial"/>
                <w:sz w:val="16"/>
                <w:szCs w:val="16"/>
              </w:rPr>
              <w:t>Significantly</w:t>
            </w:r>
            <w:r>
              <w:rPr>
                <w:rFonts w:ascii="Arial" w:hAnsi="Arial" w:cs="Arial"/>
                <w:sz w:val="16"/>
                <w:szCs w:val="16"/>
              </w:rPr>
              <w:t xml:space="preserve">, including </w:t>
            </w:r>
            <w:r w:rsidRPr="000665D3">
              <w:rPr>
                <w:rFonts w:ascii="Arial" w:hAnsi="Arial" w:cs="Arial"/>
                <w:sz w:val="16"/>
                <w:szCs w:val="16"/>
              </w:rPr>
              <w:t>mobility</w:t>
            </w:r>
            <w:r>
              <w:rPr>
                <w:rFonts w:ascii="Arial" w:hAnsi="Arial" w:cs="Arial"/>
                <w:sz w:val="16"/>
                <w:szCs w:val="16"/>
              </w:rPr>
              <w:t xml:space="preserve">, </w:t>
            </w:r>
            <w:r w:rsidRPr="000665D3">
              <w:rPr>
                <w:rFonts w:ascii="Arial" w:hAnsi="Arial" w:cs="Arial"/>
                <w:sz w:val="16"/>
                <w:szCs w:val="16"/>
              </w:rPr>
              <w:t>self-care</w:t>
            </w:r>
            <w:r>
              <w:rPr>
                <w:rFonts w:ascii="Arial" w:hAnsi="Arial" w:cs="Arial"/>
                <w:sz w:val="16"/>
                <w:szCs w:val="16"/>
              </w:rPr>
              <w:t>,</w:t>
            </w:r>
            <w:r w:rsidRPr="000665D3">
              <w:rPr>
                <w:rFonts w:ascii="Arial" w:hAnsi="Arial" w:cs="Arial"/>
                <w:sz w:val="16"/>
                <w:szCs w:val="16"/>
              </w:rPr>
              <w:t xml:space="preserve"> usual activities</w:t>
            </w:r>
            <w:r>
              <w:rPr>
                <w:rFonts w:ascii="Arial" w:hAnsi="Arial" w:cs="Arial"/>
                <w:sz w:val="16"/>
                <w:szCs w:val="16"/>
              </w:rPr>
              <w:t xml:space="preserve">, </w:t>
            </w:r>
            <w:r w:rsidRPr="000665D3">
              <w:rPr>
                <w:rFonts w:ascii="Arial" w:hAnsi="Arial" w:cs="Arial"/>
                <w:sz w:val="16"/>
                <w:szCs w:val="16"/>
              </w:rPr>
              <w:t>pain/</w:t>
            </w:r>
            <w:r>
              <w:rPr>
                <w:rFonts w:ascii="Arial" w:hAnsi="Arial" w:cs="Arial"/>
                <w:sz w:val="16"/>
                <w:szCs w:val="16"/>
              </w:rPr>
              <w:t>discomfort, and</w:t>
            </w:r>
            <w:r w:rsidRPr="000665D3">
              <w:rPr>
                <w:rFonts w:ascii="Arial" w:hAnsi="Arial" w:cs="Arial"/>
                <w:sz w:val="16"/>
                <w:szCs w:val="16"/>
              </w:rPr>
              <w:t xml:space="preserve"> anxiety/depression</w:t>
            </w:r>
            <w:r>
              <w:rPr>
                <w:rFonts w:ascii="Arial" w:hAnsi="Arial" w:cs="Arial"/>
                <w:sz w:val="16"/>
                <w:szCs w:val="16"/>
              </w:rPr>
              <w:t xml:space="preserve">. </w:t>
            </w:r>
          </w:p>
          <w:p w14:paraId="3E1463CC" w14:textId="77777777" w:rsidR="00E3254B" w:rsidRDefault="00E3254B" w:rsidP="00566366">
            <w:pPr>
              <w:spacing w:after="0" w:line="240" w:lineRule="auto"/>
              <w:rPr>
                <w:rFonts w:ascii="Arial" w:hAnsi="Arial" w:cs="Arial"/>
                <w:sz w:val="16"/>
                <w:szCs w:val="16"/>
              </w:rPr>
            </w:pPr>
          </w:p>
          <w:p w14:paraId="2F4562E0" w14:textId="77777777" w:rsidR="00E3254B" w:rsidRPr="000665D3" w:rsidRDefault="00E3254B" w:rsidP="00566366">
            <w:pPr>
              <w:spacing w:after="0" w:line="240" w:lineRule="auto"/>
              <w:rPr>
                <w:rFonts w:ascii="Arial" w:hAnsi="Arial" w:cs="Arial"/>
                <w:sz w:val="16"/>
                <w:szCs w:val="16"/>
                <w:u w:val="single"/>
              </w:rPr>
            </w:pPr>
            <w:r w:rsidRPr="000665D3">
              <w:rPr>
                <w:rFonts w:ascii="Arial" w:hAnsi="Arial" w:cs="Arial"/>
                <w:sz w:val="16"/>
                <w:szCs w:val="16"/>
                <w:u w:val="single"/>
              </w:rPr>
              <w:t>Polypharmacy</w:t>
            </w:r>
          </w:p>
          <w:p w14:paraId="13EEF615" w14:textId="77777777" w:rsidR="00E3254B" w:rsidRDefault="00E3254B" w:rsidP="00566366">
            <w:pPr>
              <w:spacing w:after="0" w:line="240" w:lineRule="auto"/>
              <w:rPr>
                <w:rFonts w:ascii="Arial" w:hAnsi="Arial" w:cs="Arial"/>
                <w:sz w:val="16"/>
                <w:szCs w:val="16"/>
              </w:rPr>
            </w:pPr>
            <w:r>
              <w:rPr>
                <w:rFonts w:ascii="Arial" w:hAnsi="Arial" w:cs="Arial"/>
                <w:sz w:val="16"/>
                <w:szCs w:val="16"/>
              </w:rPr>
              <w:t>- Significant decrease in proportion</w:t>
            </w:r>
            <w:r w:rsidRPr="000665D3">
              <w:rPr>
                <w:rFonts w:ascii="Arial" w:hAnsi="Arial" w:cs="Arial"/>
                <w:sz w:val="16"/>
                <w:szCs w:val="16"/>
              </w:rPr>
              <w:t xml:space="preserve"> of participants with polypharmacy</w:t>
            </w:r>
            <w:r>
              <w:rPr>
                <w:rFonts w:ascii="Arial" w:hAnsi="Arial" w:cs="Arial"/>
                <w:sz w:val="16"/>
                <w:szCs w:val="16"/>
              </w:rPr>
              <w:t>.</w:t>
            </w:r>
          </w:p>
          <w:p w14:paraId="51633AC7" w14:textId="77777777" w:rsidR="00E3254B" w:rsidRDefault="00E3254B" w:rsidP="00566366">
            <w:pPr>
              <w:spacing w:after="0" w:line="240" w:lineRule="auto"/>
              <w:rPr>
                <w:rFonts w:ascii="Arial" w:hAnsi="Arial" w:cs="Arial"/>
                <w:sz w:val="16"/>
                <w:szCs w:val="16"/>
              </w:rPr>
            </w:pPr>
          </w:p>
          <w:p w14:paraId="66D2B224" w14:textId="77777777" w:rsidR="00E3254B" w:rsidRPr="00E20BA1" w:rsidRDefault="00E3254B" w:rsidP="00566366">
            <w:pPr>
              <w:spacing w:after="0" w:line="240" w:lineRule="auto"/>
              <w:rPr>
                <w:rFonts w:ascii="Arial" w:hAnsi="Arial" w:cs="Arial"/>
                <w:sz w:val="16"/>
                <w:szCs w:val="16"/>
                <w:u w:val="single"/>
              </w:rPr>
            </w:pPr>
            <w:r w:rsidRPr="00E20BA1">
              <w:rPr>
                <w:rFonts w:ascii="Arial" w:hAnsi="Arial" w:cs="Arial"/>
                <w:sz w:val="16"/>
                <w:szCs w:val="16"/>
                <w:u w:val="single"/>
              </w:rPr>
              <w:t>Nutrition</w:t>
            </w:r>
          </w:p>
          <w:p w14:paraId="3C0904B7" w14:textId="77777777" w:rsidR="00E3254B" w:rsidRPr="005E7926" w:rsidRDefault="00E3254B" w:rsidP="00566366">
            <w:pPr>
              <w:spacing w:after="0" w:line="240" w:lineRule="auto"/>
              <w:rPr>
                <w:rFonts w:ascii="Arial" w:hAnsi="Arial" w:cs="Arial"/>
                <w:sz w:val="16"/>
                <w:szCs w:val="16"/>
              </w:rPr>
            </w:pPr>
            <w:r>
              <w:rPr>
                <w:rFonts w:ascii="Arial" w:hAnsi="Arial" w:cs="Arial"/>
                <w:sz w:val="16"/>
                <w:szCs w:val="16"/>
              </w:rPr>
              <w:t xml:space="preserve">- Significant decrease in proportion of participants </w:t>
            </w:r>
            <w:r w:rsidRPr="00E20BA1">
              <w:rPr>
                <w:rFonts w:ascii="Arial" w:hAnsi="Arial" w:cs="Arial"/>
                <w:sz w:val="16"/>
                <w:szCs w:val="16"/>
              </w:rPr>
              <w:t>at risk of malnutrition or</w:t>
            </w:r>
            <w:r>
              <w:rPr>
                <w:rFonts w:ascii="Arial" w:hAnsi="Arial" w:cs="Arial"/>
                <w:sz w:val="16"/>
                <w:szCs w:val="16"/>
              </w:rPr>
              <w:t xml:space="preserve"> were</w:t>
            </w:r>
            <w:r w:rsidRPr="00E20BA1">
              <w:rPr>
                <w:rFonts w:ascii="Arial" w:hAnsi="Arial" w:cs="Arial"/>
                <w:sz w:val="16"/>
                <w:szCs w:val="16"/>
              </w:rPr>
              <w:t xml:space="preserve"> malnourished</w:t>
            </w:r>
            <w:r>
              <w:rPr>
                <w:rFonts w:ascii="Arial" w:hAnsi="Arial" w:cs="Arial"/>
                <w:sz w:val="16"/>
                <w:szCs w:val="16"/>
              </w:rPr>
              <w:t>.</w:t>
            </w:r>
          </w:p>
        </w:tc>
        <w:tc>
          <w:tcPr>
            <w:tcW w:w="1843" w:type="dxa"/>
          </w:tcPr>
          <w:p w14:paraId="4106C110" w14:textId="77777777" w:rsidR="00E3254B" w:rsidRPr="00E20BA1" w:rsidRDefault="00E3254B" w:rsidP="00566366">
            <w:pPr>
              <w:spacing w:after="0" w:line="240" w:lineRule="auto"/>
              <w:rPr>
                <w:rFonts w:ascii="Arial" w:hAnsi="Arial" w:cs="Arial"/>
                <w:sz w:val="16"/>
                <w:szCs w:val="16"/>
                <w:u w:val="single"/>
              </w:rPr>
            </w:pPr>
            <w:r>
              <w:rPr>
                <w:rFonts w:ascii="Arial" w:hAnsi="Arial" w:cs="Arial"/>
                <w:sz w:val="16"/>
                <w:szCs w:val="16"/>
                <w:u w:val="single"/>
              </w:rPr>
              <w:t>Patient experience</w:t>
            </w:r>
          </w:p>
          <w:p w14:paraId="3B2961D2" w14:textId="77777777" w:rsidR="00E3254B" w:rsidRPr="00E20BA1" w:rsidRDefault="00E3254B" w:rsidP="00566366">
            <w:pPr>
              <w:spacing w:after="0" w:line="240" w:lineRule="auto"/>
              <w:rPr>
                <w:rFonts w:ascii="Arial" w:hAnsi="Arial" w:cs="Arial"/>
                <w:sz w:val="16"/>
                <w:szCs w:val="16"/>
              </w:rPr>
            </w:pPr>
            <w:r>
              <w:rPr>
                <w:rFonts w:ascii="Arial" w:hAnsi="Arial" w:cs="Arial"/>
                <w:sz w:val="16"/>
                <w:szCs w:val="16"/>
              </w:rPr>
              <w:t>- P</w:t>
            </w:r>
            <w:r w:rsidRPr="00E20BA1">
              <w:rPr>
                <w:rFonts w:ascii="Arial" w:hAnsi="Arial" w:cs="Arial"/>
                <w:sz w:val="16"/>
                <w:szCs w:val="16"/>
              </w:rPr>
              <w:t>articipants were very satisfied</w:t>
            </w:r>
          </w:p>
          <w:p w14:paraId="3D9A9B6B" w14:textId="77777777" w:rsidR="00E3254B" w:rsidRDefault="00E3254B" w:rsidP="00566366">
            <w:pPr>
              <w:spacing w:after="0" w:line="240" w:lineRule="auto"/>
              <w:rPr>
                <w:rFonts w:ascii="Arial" w:hAnsi="Arial" w:cs="Arial"/>
                <w:sz w:val="16"/>
                <w:szCs w:val="16"/>
              </w:rPr>
            </w:pPr>
            <w:r w:rsidRPr="00E20BA1">
              <w:rPr>
                <w:rFonts w:ascii="Arial" w:hAnsi="Arial" w:cs="Arial"/>
                <w:sz w:val="16"/>
                <w:szCs w:val="16"/>
              </w:rPr>
              <w:t xml:space="preserve">with the CGA, </w:t>
            </w:r>
            <w:r>
              <w:rPr>
                <w:rFonts w:ascii="Arial" w:hAnsi="Arial" w:cs="Arial"/>
                <w:sz w:val="16"/>
                <w:szCs w:val="16"/>
              </w:rPr>
              <w:t>with</w:t>
            </w:r>
            <w:r w:rsidRPr="00E20BA1">
              <w:rPr>
                <w:rFonts w:ascii="Arial" w:hAnsi="Arial" w:cs="Arial"/>
                <w:sz w:val="16"/>
                <w:szCs w:val="16"/>
              </w:rPr>
              <w:t xml:space="preserve"> 282 (92.5 %) of evaluators </w:t>
            </w:r>
            <w:r>
              <w:rPr>
                <w:rFonts w:ascii="Arial" w:hAnsi="Arial" w:cs="Arial"/>
                <w:sz w:val="16"/>
                <w:szCs w:val="16"/>
              </w:rPr>
              <w:t>being</w:t>
            </w:r>
            <w:r w:rsidRPr="00E20BA1">
              <w:rPr>
                <w:rFonts w:ascii="Arial" w:hAnsi="Arial" w:cs="Arial"/>
                <w:sz w:val="16"/>
                <w:szCs w:val="16"/>
              </w:rPr>
              <w:t xml:space="preserve"> very satisfied, and 19 (6.2 %) evaluators were satisfied. </w:t>
            </w:r>
          </w:p>
          <w:p w14:paraId="6F492173" w14:textId="77777777" w:rsidR="00E3254B" w:rsidRPr="00E20BA1"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E20BA1">
              <w:rPr>
                <w:rFonts w:ascii="Arial" w:hAnsi="Arial" w:cs="Arial"/>
                <w:sz w:val="16"/>
                <w:szCs w:val="16"/>
              </w:rPr>
              <w:t>Exercise training was</w:t>
            </w:r>
          </w:p>
          <w:p w14:paraId="639520DA" w14:textId="77777777" w:rsidR="00E3254B" w:rsidRDefault="00E3254B" w:rsidP="00566366">
            <w:pPr>
              <w:spacing w:after="0" w:line="240" w:lineRule="auto"/>
              <w:rPr>
                <w:rFonts w:ascii="Arial" w:hAnsi="Arial" w:cs="Arial"/>
                <w:sz w:val="16"/>
                <w:szCs w:val="16"/>
              </w:rPr>
            </w:pPr>
            <w:r w:rsidRPr="00E20BA1">
              <w:rPr>
                <w:rFonts w:ascii="Arial" w:hAnsi="Arial" w:cs="Arial"/>
                <w:sz w:val="16"/>
                <w:szCs w:val="16"/>
              </w:rPr>
              <w:t xml:space="preserve">satisfactory, with 137 (44.9 %) evaluators indicating they were very satisfied, and 30 (9.8 %) indicating they were satisfied. </w:t>
            </w:r>
          </w:p>
          <w:p w14:paraId="6B1A309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E20BA1">
              <w:rPr>
                <w:rFonts w:ascii="Arial" w:hAnsi="Arial" w:cs="Arial"/>
                <w:sz w:val="16"/>
                <w:szCs w:val="16"/>
              </w:rPr>
              <w:t xml:space="preserve">Health lectures were satisfactory, </w:t>
            </w:r>
            <w:r>
              <w:rPr>
                <w:rFonts w:ascii="Arial" w:hAnsi="Arial" w:cs="Arial"/>
                <w:sz w:val="16"/>
                <w:szCs w:val="16"/>
              </w:rPr>
              <w:t>with</w:t>
            </w:r>
            <w:r w:rsidRPr="00E20BA1">
              <w:rPr>
                <w:rFonts w:ascii="Arial" w:hAnsi="Arial" w:cs="Arial"/>
                <w:sz w:val="16"/>
                <w:szCs w:val="16"/>
              </w:rPr>
              <w:t xml:space="preserve"> 193 (63.3 %) evaluators </w:t>
            </w:r>
            <w:r>
              <w:rPr>
                <w:rFonts w:ascii="Arial" w:hAnsi="Arial" w:cs="Arial"/>
                <w:sz w:val="16"/>
                <w:szCs w:val="16"/>
              </w:rPr>
              <w:t xml:space="preserve">being </w:t>
            </w:r>
            <w:r w:rsidRPr="00E20BA1">
              <w:rPr>
                <w:rFonts w:ascii="Arial" w:hAnsi="Arial" w:cs="Arial"/>
                <w:sz w:val="16"/>
                <w:szCs w:val="16"/>
              </w:rPr>
              <w:t xml:space="preserve">very satisfied, and 46 (15.1 %) were satisfied. </w:t>
            </w:r>
          </w:p>
          <w:p w14:paraId="66C64806" w14:textId="77777777" w:rsidR="00E3254B" w:rsidRPr="008A06FE" w:rsidRDefault="00E3254B" w:rsidP="00566366">
            <w:pPr>
              <w:spacing w:after="0" w:line="240" w:lineRule="auto"/>
              <w:rPr>
                <w:rFonts w:ascii="Arial" w:hAnsi="Arial" w:cs="Arial"/>
                <w:sz w:val="16"/>
                <w:szCs w:val="16"/>
                <w:u w:val="single"/>
              </w:rPr>
            </w:pPr>
            <w:r>
              <w:rPr>
                <w:rFonts w:ascii="Arial" w:hAnsi="Arial" w:cs="Arial"/>
                <w:sz w:val="16"/>
                <w:szCs w:val="16"/>
              </w:rPr>
              <w:t>- O</w:t>
            </w:r>
            <w:r w:rsidRPr="00E20BA1">
              <w:rPr>
                <w:rFonts w:ascii="Arial" w:hAnsi="Arial" w:cs="Arial"/>
                <w:sz w:val="16"/>
                <w:szCs w:val="16"/>
              </w:rPr>
              <w:t>verall evaluation of th</w:t>
            </w:r>
            <w:r>
              <w:rPr>
                <w:rFonts w:ascii="Arial" w:hAnsi="Arial" w:cs="Arial"/>
                <w:sz w:val="16"/>
                <w:szCs w:val="16"/>
              </w:rPr>
              <w:t xml:space="preserve">e </w:t>
            </w:r>
            <w:r w:rsidRPr="00E20BA1">
              <w:rPr>
                <w:rFonts w:ascii="Arial" w:hAnsi="Arial" w:cs="Arial"/>
                <w:sz w:val="16"/>
                <w:szCs w:val="16"/>
              </w:rPr>
              <w:t>model was positive, with an average score of 9.1 out of 10.</w:t>
            </w:r>
          </w:p>
        </w:tc>
      </w:tr>
      <w:tr w:rsidR="00E3254B" w:rsidRPr="004915E5" w14:paraId="1F96C69B" w14:textId="77777777" w:rsidTr="00566366">
        <w:trPr>
          <w:jc w:val="center"/>
        </w:trPr>
        <w:tc>
          <w:tcPr>
            <w:tcW w:w="846" w:type="dxa"/>
          </w:tcPr>
          <w:p w14:paraId="48F23C00"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24</w:t>
            </w:r>
          </w:p>
        </w:tc>
        <w:tc>
          <w:tcPr>
            <w:tcW w:w="1143" w:type="dxa"/>
          </w:tcPr>
          <w:p w14:paraId="0FF4B8E0" w14:textId="77777777" w:rsidR="00E3254B" w:rsidRPr="00354910" w:rsidRDefault="00E3254B" w:rsidP="00566366">
            <w:pPr>
              <w:spacing w:after="0" w:line="240" w:lineRule="auto"/>
              <w:jc w:val="center"/>
              <w:rPr>
                <w:rFonts w:ascii="Arial" w:hAnsi="Arial" w:cs="Arial"/>
                <w:sz w:val="16"/>
                <w:szCs w:val="16"/>
              </w:rPr>
            </w:pPr>
            <w:r w:rsidRPr="00450E39">
              <w:rPr>
                <w:rFonts w:ascii="Arial" w:hAnsi="Arial" w:cs="Arial"/>
                <w:sz w:val="16"/>
                <w:szCs w:val="16"/>
              </w:rPr>
              <w:t>King et al 2018</w:t>
            </w:r>
          </w:p>
        </w:tc>
        <w:tc>
          <w:tcPr>
            <w:tcW w:w="1408" w:type="dxa"/>
          </w:tcPr>
          <w:p w14:paraId="3A6519EE"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Primary care with </w:t>
            </w:r>
            <w:r w:rsidRPr="00F434FC">
              <w:rPr>
                <w:rFonts w:ascii="Arial" w:hAnsi="Arial" w:cs="Arial"/>
                <w:sz w:val="16"/>
                <w:szCs w:val="16"/>
              </w:rPr>
              <w:t>gerontology nurse specialist</w:t>
            </w:r>
            <w:r>
              <w:rPr>
                <w:rFonts w:ascii="Arial" w:hAnsi="Arial" w:cs="Arial"/>
                <w:sz w:val="16"/>
                <w:szCs w:val="16"/>
              </w:rPr>
              <w:t>s</w:t>
            </w:r>
          </w:p>
          <w:p w14:paraId="53A08DE9" w14:textId="77777777" w:rsidR="00E3254B" w:rsidRDefault="00E3254B" w:rsidP="00566366">
            <w:pPr>
              <w:spacing w:after="0" w:line="240" w:lineRule="auto"/>
              <w:rPr>
                <w:rFonts w:ascii="Arial" w:hAnsi="Arial" w:cs="Arial"/>
                <w:sz w:val="16"/>
                <w:szCs w:val="16"/>
              </w:rPr>
            </w:pPr>
          </w:p>
          <w:p w14:paraId="5171044D" w14:textId="77777777" w:rsidR="00E3254B" w:rsidRDefault="00E3254B" w:rsidP="00566366">
            <w:pPr>
              <w:spacing w:after="0" w:line="240" w:lineRule="auto"/>
              <w:rPr>
                <w:rFonts w:ascii="Arial" w:hAnsi="Arial" w:cs="Arial"/>
                <w:sz w:val="16"/>
                <w:szCs w:val="16"/>
              </w:rPr>
            </w:pPr>
            <w:r>
              <w:rPr>
                <w:rFonts w:ascii="Arial" w:hAnsi="Arial" w:cs="Arial"/>
                <w:sz w:val="16"/>
                <w:szCs w:val="16"/>
              </w:rPr>
              <w:t>New Zealand</w:t>
            </w:r>
          </w:p>
        </w:tc>
        <w:tc>
          <w:tcPr>
            <w:tcW w:w="1560" w:type="dxa"/>
          </w:tcPr>
          <w:p w14:paraId="77BEE3F2"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713BC348" w14:textId="77777777" w:rsidR="00E3254B" w:rsidRDefault="00E3254B" w:rsidP="00566366">
            <w:pPr>
              <w:spacing w:after="0" w:line="240" w:lineRule="auto"/>
              <w:rPr>
                <w:rFonts w:ascii="Arial" w:hAnsi="Arial" w:cs="Arial"/>
                <w:sz w:val="16"/>
                <w:szCs w:val="16"/>
              </w:rPr>
            </w:pPr>
          </w:p>
          <w:p w14:paraId="1CBF917A" w14:textId="77777777" w:rsidR="00E3254B" w:rsidRDefault="00E3254B" w:rsidP="00566366">
            <w:pPr>
              <w:spacing w:after="0" w:line="240" w:lineRule="auto"/>
              <w:rPr>
                <w:rFonts w:ascii="Arial" w:hAnsi="Arial" w:cs="Arial"/>
                <w:sz w:val="16"/>
                <w:szCs w:val="16"/>
              </w:rPr>
            </w:pPr>
            <w:r>
              <w:rPr>
                <w:rFonts w:ascii="Arial" w:hAnsi="Arial" w:cs="Arial"/>
                <w:sz w:val="16"/>
                <w:szCs w:val="16"/>
              </w:rPr>
              <w:t>1 year before and after intervention</w:t>
            </w:r>
          </w:p>
          <w:p w14:paraId="7C3CB395" w14:textId="77777777" w:rsidR="00E3254B" w:rsidRDefault="00E3254B" w:rsidP="00566366">
            <w:pPr>
              <w:spacing w:after="0" w:line="240" w:lineRule="auto"/>
              <w:rPr>
                <w:rFonts w:ascii="Arial" w:hAnsi="Arial" w:cs="Arial"/>
                <w:sz w:val="16"/>
                <w:szCs w:val="16"/>
              </w:rPr>
            </w:pPr>
          </w:p>
          <w:p w14:paraId="3FC25929" w14:textId="77777777" w:rsidR="00E3254B" w:rsidRDefault="00E3254B" w:rsidP="00566366">
            <w:pPr>
              <w:spacing w:after="0" w:line="240" w:lineRule="auto"/>
              <w:rPr>
                <w:rFonts w:ascii="Arial" w:hAnsi="Arial" w:cs="Arial"/>
                <w:sz w:val="16"/>
                <w:szCs w:val="16"/>
              </w:rPr>
            </w:pPr>
            <w:r>
              <w:rPr>
                <w:rFonts w:ascii="Arial" w:hAnsi="Arial" w:cs="Arial"/>
                <w:sz w:val="16"/>
                <w:szCs w:val="16"/>
              </w:rPr>
              <w:t>1400 persons aged ≥</w:t>
            </w:r>
            <w:r w:rsidRPr="00392C3B">
              <w:rPr>
                <w:rFonts w:ascii="Arial" w:hAnsi="Arial" w:cs="Arial"/>
                <w:sz w:val="16"/>
                <w:szCs w:val="16"/>
              </w:rPr>
              <w:t>75 years</w:t>
            </w:r>
            <w:r>
              <w:rPr>
                <w:rFonts w:ascii="Arial" w:hAnsi="Arial" w:cs="Arial"/>
                <w:sz w:val="16"/>
                <w:szCs w:val="16"/>
              </w:rPr>
              <w:t xml:space="preserve"> </w:t>
            </w:r>
            <w:r w:rsidRPr="00A61DEF">
              <w:rPr>
                <w:rFonts w:ascii="Arial" w:hAnsi="Arial" w:cs="Arial"/>
                <w:sz w:val="16"/>
                <w:szCs w:val="16"/>
              </w:rPr>
              <w:t>enrolled in one of the primary healthcare practices that will implement the new care model.</w:t>
            </w:r>
          </w:p>
        </w:tc>
        <w:tc>
          <w:tcPr>
            <w:tcW w:w="2844" w:type="dxa"/>
          </w:tcPr>
          <w:p w14:paraId="1DE34174"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3252C486" w14:textId="77777777" w:rsidR="00E3254B" w:rsidRDefault="00E3254B" w:rsidP="00566366">
            <w:pPr>
              <w:spacing w:after="0" w:line="240" w:lineRule="auto"/>
              <w:rPr>
                <w:rFonts w:ascii="Arial" w:hAnsi="Arial" w:cs="Arial"/>
                <w:sz w:val="16"/>
                <w:szCs w:val="16"/>
              </w:rPr>
            </w:pPr>
          </w:p>
          <w:p w14:paraId="2C4A2A2A"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A61DEF">
              <w:rPr>
                <w:rFonts w:ascii="Arial" w:hAnsi="Arial" w:cs="Arial"/>
                <w:sz w:val="16"/>
                <w:szCs w:val="16"/>
              </w:rPr>
              <w:t>Specialist Gerontology Nurse</w:t>
            </w:r>
            <w:r>
              <w:rPr>
                <w:rFonts w:ascii="Arial" w:hAnsi="Arial" w:cs="Arial"/>
                <w:sz w:val="16"/>
                <w:szCs w:val="16"/>
              </w:rPr>
              <w:t>.</w:t>
            </w:r>
          </w:p>
          <w:p w14:paraId="34404CCC" w14:textId="77777777" w:rsidR="00E3254B" w:rsidRDefault="00E3254B" w:rsidP="00566366">
            <w:pPr>
              <w:spacing w:after="0" w:line="240" w:lineRule="auto"/>
              <w:rPr>
                <w:rFonts w:ascii="Arial" w:hAnsi="Arial" w:cs="Arial"/>
                <w:sz w:val="16"/>
                <w:szCs w:val="16"/>
              </w:rPr>
            </w:pPr>
          </w:p>
          <w:p w14:paraId="21CF092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A61DEF">
              <w:rPr>
                <w:rFonts w:ascii="Arial" w:hAnsi="Arial" w:cs="Arial"/>
                <w:sz w:val="16"/>
                <w:szCs w:val="16"/>
              </w:rPr>
              <w:t>Body systems (respiratory, cardiac, neurological, gastrointestinal, musculoskeletal and bladder/bowel function), pain, medications, potential social issues, functional ability, cognitive impairment, depression.</w:t>
            </w:r>
          </w:p>
        </w:tc>
        <w:tc>
          <w:tcPr>
            <w:tcW w:w="1842" w:type="dxa"/>
          </w:tcPr>
          <w:p w14:paraId="1E9EC4E2" w14:textId="77777777" w:rsidR="00E3254B" w:rsidRPr="00DF6958" w:rsidRDefault="00E3254B" w:rsidP="00566366">
            <w:pPr>
              <w:spacing w:after="0" w:line="240" w:lineRule="auto"/>
              <w:rPr>
                <w:rFonts w:ascii="Arial" w:hAnsi="Arial" w:cs="Arial"/>
                <w:sz w:val="16"/>
                <w:szCs w:val="16"/>
              </w:rPr>
            </w:pPr>
            <w:r w:rsidRPr="00A61DEF">
              <w:rPr>
                <w:rFonts w:ascii="Arial" w:hAnsi="Arial" w:cs="Arial"/>
                <w:sz w:val="16"/>
                <w:szCs w:val="16"/>
              </w:rPr>
              <w:t>To reduce healthcare utilisation in high needs older persons.</w:t>
            </w:r>
          </w:p>
        </w:tc>
        <w:tc>
          <w:tcPr>
            <w:tcW w:w="1560" w:type="dxa"/>
          </w:tcPr>
          <w:p w14:paraId="4BF3CFEB" w14:textId="77777777" w:rsidR="00E3254B" w:rsidRPr="00E173C5" w:rsidRDefault="00E3254B" w:rsidP="00566366">
            <w:pPr>
              <w:spacing w:after="0" w:line="240" w:lineRule="auto"/>
              <w:rPr>
                <w:rFonts w:ascii="Arial" w:hAnsi="Arial" w:cs="Arial"/>
                <w:sz w:val="16"/>
                <w:szCs w:val="16"/>
              </w:rPr>
            </w:pPr>
            <w:r w:rsidRPr="001E5B09">
              <w:rPr>
                <w:rFonts w:ascii="Arial" w:hAnsi="Arial" w:cs="Arial"/>
                <w:sz w:val="16"/>
                <w:szCs w:val="16"/>
              </w:rPr>
              <w:t>Usual care was provided through the primary healthcare practice, and did not involve screening for frailty or intensive care management</w:t>
            </w:r>
            <w:r>
              <w:rPr>
                <w:rFonts w:ascii="Arial" w:hAnsi="Arial" w:cs="Arial"/>
                <w:sz w:val="16"/>
                <w:szCs w:val="16"/>
              </w:rPr>
              <w:t>.</w:t>
            </w:r>
          </w:p>
        </w:tc>
        <w:tc>
          <w:tcPr>
            <w:tcW w:w="2551" w:type="dxa"/>
          </w:tcPr>
          <w:p w14:paraId="637C3E97" w14:textId="77777777" w:rsidR="00E3254B" w:rsidRPr="00840B94" w:rsidRDefault="00E3254B" w:rsidP="00566366">
            <w:pPr>
              <w:spacing w:after="0" w:line="240" w:lineRule="auto"/>
              <w:rPr>
                <w:rFonts w:ascii="Arial" w:hAnsi="Arial" w:cs="Arial"/>
                <w:sz w:val="16"/>
                <w:szCs w:val="16"/>
                <w:u w:val="single"/>
              </w:rPr>
            </w:pPr>
            <w:r w:rsidRPr="00840B94">
              <w:rPr>
                <w:rFonts w:ascii="Arial" w:hAnsi="Arial" w:cs="Arial"/>
                <w:sz w:val="16"/>
                <w:szCs w:val="16"/>
                <w:u w:val="single"/>
              </w:rPr>
              <w:t>Mortality</w:t>
            </w:r>
            <w:r>
              <w:rPr>
                <w:rFonts w:ascii="Arial" w:hAnsi="Arial" w:cs="Arial"/>
                <w:sz w:val="16"/>
                <w:szCs w:val="16"/>
                <w:u w:val="single"/>
              </w:rPr>
              <w:t xml:space="preserve"> rate</w:t>
            </w:r>
          </w:p>
          <w:p w14:paraId="307A06FD" w14:textId="77777777" w:rsidR="00E3254B" w:rsidRDefault="00E3254B" w:rsidP="00566366">
            <w:pPr>
              <w:spacing w:after="0" w:line="240" w:lineRule="auto"/>
              <w:rPr>
                <w:rFonts w:ascii="Arial" w:hAnsi="Arial" w:cs="Arial"/>
                <w:sz w:val="16"/>
                <w:szCs w:val="16"/>
              </w:rPr>
            </w:pPr>
            <w:r w:rsidRPr="00A272ED">
              <w:rPr>
                <w:rFonts w:ascii="Arial" w:hAnsi="Arial" w:cs="Arial"/>
                <w:sz w:val="16"/>
                <w:szCs w:val="16"/>
              </w:rPr>
              <w:t>-</w:t>
            </w:r>
            <w:r>
              <w:rPr>
                <w:rFonts w:ascii="Arial" w:hAnsi="Arial" w:cs="Arial"/>
                <w:sz w:val="16"/>
                <w:szCs w:val="16"/>
              </w:rPr>
              <w:t xml:space="preserve"> </w:t>
            </w:r>
            <w:r w:rsidRPr="00A272ED">
              <w:rPr>
                <w:rFonts w:ascii="Arial" w:hAnsi="Arial" w:cs="Arial"/>
                <w:sz w:val="16"/>
                <w:szCs w:val="16"/>
              </w:rPr>
              <w:t>No significant difference</w:t>
            </w:r>
            <w:r>
              <w:rPr>
                <w:rFonts w:ascii="Arial" w:hAnsi="Arial" w:cs="Arial"/>
                <w:sz w:val="16"/>
                <w:szCs w:val="16"/>
              </w:rPr>
              <w:t xml:space="preserve"> between groups</w:t>
            </w:r>
            <w:r w:rsidRPr="00A272ED">
              <w:rPr>
                <w:rFonts w:ascii="Arial" w:hAnsi="Arial" w:cs="Arial"/>
                <w:sz w:val="16"/>
                <w:szCs w:val="16"/>
              </w:rPr>
              <w:t xml:space="preserve"> in risk of mortality</w:t>
            </w:r>
          </w:p>
          <w:p w14:paraId="546AF379" w14:textId="77777777" w:rsidR="00E3254B" w:rsidRDefault="00E3254B" w:rsidP="00566366">
            <w:pPr>
              <w:spacing w:after="0" w:line="240" w:lineRule="auto"/>
              <w:rPr>
                <w:rFonts w:ascii="Arial" w:hAnsi="Arial" w:cs="Arial"/>
                <w:sz w:val="16"/>
                <w:szCs w:val="16"/>
              </w:rPr>
            </w:pPr>
          </w:p>
          <w:p w14:paraId="260B4173" w14:textId="77777777" w:rsidR="00E3254B" w:rsidRPr="00A272ED" w:rsidRDefault="00E3254B" w:rsidP="00566366">
            <w:pPr>
              <w:spacing w:after="0" w:line="240" w:lineRule="auto"/>
              <w:rPr>
                <w:rFonts w:ascii="Arial" w:hAnsi="Arial" w:cs="Arial"/>
                <w:sz w:val="16"/>
                <w:szCs w:val="16"/>
              </w:rPr>
            </w:pPr>
            <w:r w:rsidRPr="00A272ED">
              <w:rPr>
                <w:rFonts w:ascii="Arial" w:hAnsi="Arial" w:cs="Arial"/>
                <w:sz w:val="16"/>
                <w:szCs w:val="16"/>
              </w:rPr>
              <w:t>.</w:t>
            </w:r>
          </w:p>
        </w:tc>
        <w:tc>
          <w:tcPr>
            <w:tcW w:w="1843" w:type="dxa"/>
          </w:tcPr>
          <w:p w14:paraId="18DAA01D"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163D2904" w14:textId="77777777" w:rsidR="00E3254B" w:rsidRDefault="00E3254B" w:rsidP="00566366">
            <w:pPr>
              <w:spacing w:after="0" w:line="240" w:lineRule="auto"/>
              <w:rPr>
                <w:rFonts w:ascii="Arial" w:hAnsi="Arial" w:cs="Arial"/>
                <w:sz w:val="16"/>
                <w:szCs w:val="16"/>
              </w:rPr>
            </w:pPr>
            <w:r w:rsidRPr="007D3B49">
              <w:rPr>
                <w:rFonts w:ascii="Arial" w:hAnsi="Arial" w:cs="Arial"/>
                <w:sz w:val="16"/>
                <w:szCs w:val="16"/>
              </w:rPr>
              <w:t>-</w:t>
            </w:r>
            <w:r>
              <w:rPr>
                <w:rFonts w:ascii="Arial" w:hAnsi="Arial" w:cs="Arial"/>
                <w:sz w:val="16"/>
                <w:szCs w:val="16"/>
              </w:rPr>
              <w:t xml:space="preserve"> </w:t>
            </w:r>
            <w:r w:rsidRPr="007D3B49">
              <w:rPr>
                <w:rFonts w:ascii="Arial" w:hAnsi="Arial" w:cs="Arial"/>
                <w:sz w:val="16"/>
                <w:szCs w:val="16"/>
              </w:rPr>
              <w:t>No difference in hospital admissions, emergency department v</w:t>
            </w:r>
            <w:r>
              <w:rPr>
                <w:rFonts w:ascii="Arial" w:hAnsi="Arial" w:cs="Arial"/>
                <w:sz w:val="16"/>
                <w:szCs w:val="16"/>
              </w:rPr>
              <w:t>isits</w:t>
            </w:r>
            <w:r w:rsidRPr="007D3B49">
              <w:rPr>
                <w:rFonts w:ascii="Arial" w:hAnsi="Arial" w:cs="Arial"/>
                <w:sz w:val="16"/>
                <w:szCs w:val="16"/>
              </w:rPr>
              <w:t xml:space="preserve">, hospital readmissions, length of stay, or residential care admission. </w:t>
            </w:r>
          </w:p>
          <w:p w14:paraId="435B45EF"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R</w:t>
            </w:r>
            <w:r w:rsidRPr="007D3B49">
              <w:rPr>
                <w:rFonts w:ascii="Arial" w:hAnsi="Arial" w:cs="Arial"/>
                <w:sz w:val="16"/>
                <w:szCs w:val="16"/>
              </w:rPr>
              <w:t xml:space="preserve">elative risk of using community physiotherapy was significantly higher in the intervention group, </w:t>
            </w:r>
            <w:r w:rsidRPr="007D3B49">
              <w:rPr>
                <w:rFonts w:ascii="Arial" w:hAnsi="Arial" w:cs="Arial"/>
                <w:sz w:val="16"/>
                <w:szCs w:val="16"/>
              </w:rPr>
              <w:lastRenderedPageBreak/>
              <w:t>compared to the control group</w:t>
            </w:r>
          </w:p>
        </w:tc>
      </w:tr>
      <w:tr w:rsidR="00E3254B" w:rsidRPr="004915E5" w14:paraId="3A1C9D4F" w14:textId="77777777" w:rsidTr="00566366">
        <w:trPr>
          <w:jc w:val="center"/>
        </w:trPr>
        <w:tc>
          <w:tcPr>
            <w:tcW w:w="846" w:type="dxa"/>
          </w:tcPr>
          <w:p w14:paraId="764DE78C"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25</w:t>
            </w:r>
          </w:p>
        </w:tc>
        <w:tc>
          <w:tcPr>
            <w:tcW w:w="1143" w:type="dxa"/>
          </w:tcPr>
          <w:p w14:paraId="25B8CB64" w14:textId="77777777" w:rsidR="00E3254B" w:rsidRDefault="00E3254B" w:rsidP="00566366">
            <w:pPr>
              <w:spacing w:after="0" w:line="240" w:lineRule="auto"/>
              <w:jc w:val="center"/>
              <w:rPr>
                <w:rFonts w:ascii="Arial" w:hAnsi="Arial" w:cs="Arial"/>
                <w:sz w:val="16"/>
                <w:szCs w:val="16"/>
              </w:rPr>
            </w:pPr>
            <w:r>
              <w:rPr>
                <w:rFonts w:ascii="Arial" w:hAnsi="Arial" w:cs="Arial"/>
                <w:sz w:val="16"/>
                <w:szCs w:val="16"/>
              </w:rPr>
              <w:t>Li et al 2010</w:t>
            </w:r>
          </w:p>
          <w:p w14:paraId="3D5F739A" w14:textId="77777777" w:rsidR="00E3254B" w:rsidRDefault="00E3254B" w:rsidP="00566366">
            <w:pPr>
              <w:spacing w:after="0" w:line="240" w:lineRule="auto"/>
              <w:jc w:val="center"/>
              <w:rPr>
                <w:rFonts w:ascii="Arial" w:hAnsi="Arial" w:cs="Arial"/>
                <w:sz w:val="16"/>
                <w:szCs w:val="16"/>
              </w:rPr>
            </w:pPr>
          </w:p>
          <w:p w14:paraId="11E29E3C" w14:textId="77777777" w:rsidR="00E3254B" w:rsidRPr="00450E39" w:rsidRDefault="00E3254B" w:rsidP="00566366">
            <w:pPr>
              <w:spacing w:after="0" w:line="240" w:lineRule="auto"/>
              <w:jc w:val="center"/>
              <w:rPr>
                <w:rFonts w:ascii="Arial" w:hAnsi="Arial" w:cs="Arial"/>
                <w:sz w:val="16"/>
                <w:szCs w:val="16"/>
              </w:rPr>
            </w:pPr>
          </w:p>
        </w:tc>
        <w:tc>
          <w:tcPr>
            <w:tcW w:w="1408" w:type="dxa"/>
          </w:tcPr>
          <w:p w14:paraId="3DDD1B9E" w14:textId="77777777" w:rsidR="00E3254B" w:rsidRDefault="00E3254B" w:rsidP="00566366">
            <w:pPr>
              <w:spacing w:after="0" w:line="240" w:lineRule="auto"/>
              <w:rPr>
                <w:rFonts w:ascii="Arial" w:hAnsi="Arial" w:cs="Arial"/>
                <w:sz w:val="16"/>
                <w:szCs w:val="16"/>
              </w:rPr>
            </w:pPr>
            <w:r>
              <w:rPr>
                <w:rFonts w:ascii="Arial" w:hAnsi="Arial" w:cs="Arial"/>
                <w:sz w:val="16"/>
                <w:szCs w:val="16"/>
              </w:rPr>
              <w:t>Outpatient community hospital</w:t>
            </w:r>
          </w:p>
          <w:p w14:paraId="66796299" w14:textId="77777777" w:rsidR="00E3254B" w:rsidRDefault="00E3254B" w:rsidP="00566366">
            <w:pPr>
              <w:spacing w:after="0" w:line="240" w:lineRule="auto"/>
              <w:rPr>
                <w:rFonts w:ascii="Arial" w:hAnsi="Arial" w:cs="Arial"/>
                <w:sz w:val="16"/>
                <w:szCs w:val="16"/>
              </w:rPr>
            </w:pPr>
          </w:p>
          <w:p w14:paraId="59C87E7E" w14:textId="77777777" w:rsidR="00E3254B" w:rsidRDefault="00E3254B" w:rsidP="00566366">
            <w:pPr>
              <w:spacing w:after="0" w:line="240" w:lineRule="auto"/>
              <w:rPr>
                <w:rFonts w:ascii="Arial" w:hAnsi="Arial" w:cs="Arial"/>
                <w:sz w:val="16"/>
                <w:szCs w:val="16"/>
              </w:rPr>
            </w:pPr>
            <w:r>
              <w:rPr>
                <w:rFonts w:ascii="Arial" w:hAnsi="Arial" w:cs="Arial"/>
                <w:sz w:val="16"/>
                <w:szCs w:val="16"/>
              </w:rPr>
              <w:t>Taiwan</w:t>
            </w:r>
          </w:p>
        </w:tc>
        <w:tc>
          <w:tcPr>
            <w:tcW w:w="1560" w:type="dxa"/>
          </w:tcPr>
          <w:p w14:paraId="7BA98BB9"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32624440" w14:textId="77777777" w:rsidR="00E3254B" w:rsidRDefault="00E3254B" w:rsidP="00566366">
            <w:pPr>
              <w:spacing w:after="0" w:line="240" w:lineRule="auto"/>
              <w:rPr>
                <w:rFonts w:ascii="Arial" w:hAnsi="Arial" w:cs="Arial"/>
                <w:sz w:val="16"/>
                <w:szCs w:val="16"/>
              </w:rPr>
            </w:pPr>
          </w:p>
          <w:p w14:paraId="7EE11174" w14:textId="77777777" w:rsidR="00E3254B" w:rsidRDefault="00E3254B" w:rsidP="00566366">
            <w:pPr>
              <w:spacing w:after="0" w:line="240" w:lineRule="auto"/>
              <w:rPr>
                <w:rFonts w:ascii="Arial" w:hAnsi="Arial" w:cs="Arial"/>
                <w:sz w:val="16"/>
                <w:szCs w:val="16"/>
              </w:rPr>
            </w:pPr>
            <w:r>
              <w:rPr>
                <w:rFonts w:ascii="Arial" w:hAnsi="Arial" w:cs="Arial"/>
                <w:sz w:val="16"/>
                <w:szCs w:val="16"/>
              </w:rPr>
              <w:t>6 months</w:t>
            </w:r>
          </w:p>
          <w:p w14:paraId="1B6796EA" w14:textId="77777777" w:rsidR="00E3254B" w:rsidRDefault="00E3254B" w:rsidP="00566366">
            <w:pPr>
              <w:spacing w:after="0" w:line="240" w:lineRule="auto"/>
              <w:rPr>
                <w:rFonts w:ascii="Arial" w:hAnsi="Arial" w:cs="Arial"/>
                <w:sz w:val="16"/>
                <w:szCs w:val="16"/>
              </w:rPr>
            </w:pPr>
          </w:p>
          <w:p w14:paraId="70154793"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310 persons aged ≥65 years </w:t>
            </w:r>
            <w:r w:rsidRPr="00A96607">
              <w:rPr>
                <w:rFonts w:ascii="Arial" w:hAnsi="Arial" w:cs="Arial"/>
                <w:sz w:val="16"/>
                <w:szCs w:val="16"/>
              </w:rPr>
              <w:t>living in neighbourhoods within 15min walking distance from the community hospital</w:t>
            </w:r>
            <w:r>
              <w:rPr>
                <w:rFonts w:ascii="Arial" w:hAnsi="Arial" w:cs="Arial"/>
                <w:sz w:val="16"/>
                <w:szCs w:val="16"/>
              </w:rPr>
              <w:t>.</w:t>
            </w:r>
          </w:p>
        </w:tc>
        <w:tc>
          <w:tcPr>
            <w:tcW w:w="2844" w:type="dxa"/>
          </w:tcPr>
          <w:p w14:paraId="7B67D7EC" w14:textId="77777777" w:rsidR="00E3254B" w:rsidRDefault="00E3254B" w:rsidP="00566366">
            <w:pPr>
              <w:spacing w:after="0" w:line="240" w:lineRule="auto"/>
              <w:rPr>
                <w:rFonts w:ascii="Arial" w:hAnsi="Arial" w:cs="Arial"/>
                <w:sz w:val="16"/>
                <w:szCs w:val="16"/>
              </w:rPr>
            </w:pPr>
            <w:r>
              <w:rPr>
                <w:rFonts w:ascii="Arial" w:hAnsi="Arial" w:cs="Arial"/>
                <w:sz w:val="16"/>
                <w:szCs w:val="16"/>
              </w:rPr>
              <w:t>Community hospital on an outpatient basis</w:t>
            </w:r>
          </w:p>
          <w:p w14:paraId="59D36CF2" w14:textId="77777777" w:rsidR="00E3254B" w:rsidRDefault="00E3254B" w:rsidP="00566366">
            <w:pPr>
              <w:spacing w:after="0" w:line="240" w:lineRule="auto"/>
              <w:rPr>
                <w:rFonts w:ascii="Arial" w:hAnsi="Arial" w:cs="Arial"/>
                <w:sz w:val="16"/>
                <w:szCs w:val="16"/>
              </w:rPr>
            </w:pPr>
          </w:p>
          <w:p w14:paraId="1F0775A1"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Nurses.</w:t>
            </w:r>
          </w:p>
          <w:p w14:paraId="7C3862AC" w14:textId="77777777" w:rsidR="00E3254B" w:rsidRDefault="00E3254B" w:rsidP="00566366">
            <w:pPr>
              <w:spacing w:after="0" w:line="240" w:lineRule="auto"/>
              <w:rPr>
                <w:rFonts w:ascii="Arial" w:hAnsi="Arial" w:cs="Arial"/>
                <w:sz w:val="16"/>
                <w:szCs w:val="16"/>
              </w:rPr>
            </w:pPr>
          </w:p>
          <w:p w14:paraId="1A2E61B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CF1530">
              <w:rPr>
                <w:rFonts w:ascii="Arial" w:hAnsi="Arial" w:cs="Arial"/>
                <w:sz w:val="16"/>
                <w:szCs w:val="16"/>
              </w:rPr>
              <w:t>Geriatric syndromes (falls, incontinence, polypharmacy, sleep disturbance, nutrition, pain); cognition; depression; nutrition; functional (visual acuity); physical; orthostatic hypotension screening</w:t>
            </w:r>
          </w:p>
        </w:tc>
        <w:tc>
          <w:tcPr>
            <w:tcW w:w="1842" w:type="dxa"/>
          </w:tcPr>
          <w:p w14:paraId="00684FE1" w14:textId="77777777" w:rsidR="00E3254B" w:rsidRPr="00A61DEF" w:rsidRDefault="00E3254B" w:rsidP="00566366">
            <w:pPr>
              <w:spacing w:after="0" w:line="240" w:lineRule="auto"/>
              <w:rPr>
                <w:rFonts w:ascii="Arial" w:hAnsi="Arial" w:cs="Arial"/>
                <w:sz w:val="16"/>
                <w:szCs w:val="16"/>
              </w:rPr>
            </w:pPr>
            <w:r>
              <w:rPr>
                <w:rFonts w:ascii="Arial" w:hAnsi="Arial" w:cs="Arial"/>
                <w:sz w:val="16"/>
                <w:szCs w:val="16"/>
              </w:rPr>
              <w:t xml:space="preserve">To improve frailty status in older adults.  </w:t>
            </w:r>
          </w:p>
        </w:tc>
        <w:tc>
          <w:tcPr>
            <w:tcW w:w="1560" w:type="dxa"/>
          </w:tcPr>
          <w:p w14:paraId="3CCD1167" w14:textId="77777777" w:rsidR="00E3254B" w:rsidRPr="001E5B09" w:rsidRDefault="00E3254B" w:rsidP="00566366">
            <w:pPr>
              <w:spacing w:after="0" w:line="240" w:lineRule="auto"/>
              <w:rPr>
                <w:rFonts w:ascii="Arial" w:hAnsi="Arial" w:cs="Arial"/>
                <w:sz w:val="16"/>
                <w:szCs w:val="16"/>
              </w:rPr>
            </w:pPr>
            <w:r>
              <w:rPr>
                <w:rFonts w:ascii="Arial" w:hAnsi="Arial" w:cs="Arial"/>
                <w:sz w:val="16"/>
                <w:szCs w:val="16"/>
              </w:rPr>
              <w:t xml:space="preserve">Usual care and only receiving the </w:t>
            </w:r>
            <w:r w:rsidRPr="00CF1530">
              <w:rPr>
                <w:rFonts w:ascii="Arial" w:hAnsi="Arial" w:cs="Arial"/>
                <w:sz w:val="16"/>
                <w:szCs w:val="16"/>
              </w:rPr>
              <w:t>frailty screening evaluation</w:t>
            </w:r>
            <w:r>
              <w:rPr>
                <w:rFonts w:ascii="Arial" w:hAnsi="Arial" w:cs="Arial"/>
                <w:sz w:val="16"/>
                <w:szCs w:val="16"/>
              </w:rPr>
              <w:t>.</w:t>
            </w:r>
          </w:p>
        </w:tc>
        <w:tc>
          <w:tcPr>
            <w:tcW w:w="2551" w:type="dxa"/>
          </w:tcPr>
          <w:p w14:paraId="22216BC5"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77303423" w14:textId="77777777" w:rsidR="00E3254B" w:rsidRPr="00BE4E87"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in the Barthel Index. </w:t>
            </w:r>
          </w:p>
          <w:p w14:paraId="0F4D1F2D" w14:textId="77777777" w:rsidR="00E3254B" w:rsidRDefault="00E3254B" w:rsidP="00566366">
            <w:pPr>
              <w:spacing w:after="0" w:line="240" w:lineRule="auto"/>
              <w:rPr>
                <w:rFonts w:ascii="Arial" w:hAnsi="Arial" w:cs="Arial"/>
                <w:sz w:val="16"/>
                <w:szCs w:val="16"/>
                <w:u w:val="single"/>
              </w:rPr>
            </w:pPr>
          </w:p>
          <w:p w14:paraId="1CB1A996" w14:textId="77777777" w:rsidR="00E3254B"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Frailty and falls</w:t>
            </w:r>
          </w:p>
          <w:p w14:paraId="66C3A7B9" w14:textId="77777777" w:rsidR="00E3254B" w:rsidRPr="004A53E8"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in the likelihood to have a better outcome and likelihood to deteriorate in frailty status measured with the FFC. </w:t>
            </w:r>
          </w:p>
        </w:tc>
        <w:tc>
          <w:tcPr>
            <w:tcW w:w="1843" w:type="dxa"/>
          </w:tcPr>
          <w:p w14:paraId="7B0641F0"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1EEA2304" w14:textId="77777777" w:rsidTr="00566366">
        <w:trPr>
          <w:jc w:val="center"/>
        </w:trPr>
        <w:tc>
          <w:tcPr>
            <w:tcW w:w="846" w:type="dxa"/>
          </w:tcPr>
          <w:p w14:paraId="76CBA2C2"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26</w:t>
            </w:r>
          </w:p>
        </w:tc>
        <w:tc>
          <w:tcPr>
            <w:tcW w:w="1143" w:type="dxa"/>
          </w:tcPr>
          <w:p w14:paraId="7D2FDC1E" w14:textId="77777777" w:rsidR="00E3254B" w:rsidRDefault="00E3254B" w:rsidP="00566366">
            <w:pPr>
              <w:spacing w:after="0" w:line="240" w:lineRule="auto"/>
              <w:jc w:val="center"/>
              <w:rPr>
                <w:rFonts w:ascii="Arial" w:hAnsi="Arial" w:cs="Arial"/>
                <w:sz w:val="16"/>
                <w:szCs w:val="16"/>
              </w:rPr>
            </w:pPr>
            <w:proofErr w:type="spellStart"/>
            <w:r w:rsidRPr="00AE1F4B">
              <w:rPr>
                <w:rFonts w:ascii="Arial" w:hAnsi="Arial" w:cs="Arial"/>
                <w:sz w:val="16"/>
                <w:szCs w:val="16"/>
              </w:rPr>
              <w:t>Liimatta</w:t>
            </w:r>
            <w:proofErr w:type="spellEnd"/>
            <w:r w:rsidRPr="00AE1F4B">
              <w:rPr>
                <w:rFonts w:ascii="Arial" w:hAnsi="Arial" w:cs="Arial"/>
                <w:sz w:val="16"/>
                <w:szCs w:val="16"/>
              </w:rPr>
              <w:t xml:space="preserve"> et al</w:t>
            </w:r>
            <w:r>
              <w:rPr>
                <w:rFonts w:ascii="Arial" w:hAnsi="Arial" w:cs="Arial"/>
                <w:sz w:val="16"/>
                <w:szCs w:val="16"/>
              </w:rPr>
              <w:t xml:space="preserve"> 2019</w:t>
            </w:r>
          </w:p>
          <w:p w14:paraId="301C5D9D" w14:textId="77777777" w:rsidR="00E3254B" w:rsidRDefault="00E3254B" w:rsidP="00566366">
            <w:pPr>
              <w:spacing w:after="0" w:line="240" w:lineRule="auto"/>
              <w:jc w:val="center"/>
              <w:rPr>
                <w:rFonts w:ascii="Arial" w:hAnsi="Arial" w:cs="Arial"/>
                <w:sz w:val="16"/>
                <w:szCs w:val="16"/>
              </w:rPr>
            </w:pPr>
          </w:p>
          <w:p w14:paraId="4B402D78" w14:textId="77777777" w:rsidR="00E3254B" w:rsidRDefault="00E3254B" w:rsidP="00566366">
            <w:pPr>
              <w:spacing w:after="0" w:line="240" w:lineRule="auto"/>
              <w:jc w:val="center"/>
              <w:rPr>
                <w:rFonts w:ascii="Arial" w:hAnsi="Arial" w:cs="Arial"/>
                <w:sz w:val="16"/>
                <w:szCs w:val="16"/>
              </w:rPr>
            </w:pPr>
          </w:p>
          <w:p w14:paraId="781D41D6" w14:textId="77777777" w:rsidR="00E3254B" w:rsidRDefault="00E3254B" w:rsidP="00566366">
            <w:pPr>
              <w:spacing w:after="0" w:line="240" w:lineRule="auto"/>
              <w:jc w:val="center"/>
              <w:rPr>
                <w:rFonts w:ascii="Arial" w:hAnsi="Arial" w:cs="Arial"/>
                <w:sz w:val="16"/>
                <w:szCs w:val="16"/>
              </w:rPr>
            </w:pPr>
          </w:p>
        </w:tc>
        <w:tc>
          <w:tcPr>
            <w:tcW w:w="1408" w:type="dxa"/>
          </w:tcPr>
          <w:p w14:paraId="1573A881" w14:textId="77777777" w:rsidR="00E3254B" w:rsidRDefault="00E3254B" w:rsidP="00566366">
            <w:pPr>
              <w:spacing w:after="0" w:line="240" w:lineRule="auto"/>
              <w:rPr>
                <w:rFonts w:ascii="Arial" w:hAnsi="Arial" w:cs="Arial"/>
                <w:sz w:val="16"/>
                <w:szCs w:val="16"/>
              </w:rPr>
            </w:pPr>
            <w:r>
              <w:rPr>
                <w:rFonts w:ascii="Arial" w:hAnsi="Arial" w:cs="Arial"/>
                <w:sz w:val="16"/>
                <w:szCs w:val="16"/>
              </w:rPr>
              <w:t>Preventative home visits</w:t>
            </w:r>
          </w:p>
          <w:p w14:paraId="111416C9" w14:textId="77777777" w:rsidR="00E3254B" w:rsidRDefault="00E3254B" w:rsidP="00566366">
            <w:pPr>
              <w:spacing w:after="0" w:line="240" w:lineRule="auto"/>
              <w:rPr>
                <w:rFonts w:ascii="Arial" w:hAnsi="Arial" w:cs="Arial"/>
                <w:sz w:val="16"/>
                <w:szCs w:val="16"/>
              </w:rPr>
            </w:pPr>
          </w:p>
          <w:p w14:paraId="4ABAE028" w14:textId="77777777" w:rsidR="00E3254B" w:rsidRDefault="00E3254B" w:rsidP="00566366">
            <w:pPr>
              <w:spacing w:after="0" w:line="240" w:lineRule="auto"/>
              <w:rPr>
                <w:rFonts w:ascii="Arial" w:hAnsi="Arial" w:cs="Arial"/>
                <w:sz w:val="16"/>
                <w:szCs w:val="16"/>
              </w:rPr>
            </w:pPr>
            <w:r>
              <w:rPr>
                <w:rFonts w:ascii="Arial" w:hAnsi="Arial" w:cs="Arial"/>
                <w:sz w:val="16"/>
                <w:szCs w:val="16"/>
              </w:rPr>
              <w:t>Finland</w:t>
            </w:r>
          </w:p>
        </w:tc>
        <w:tc>
          <w:tcPr>
            <w:tcW w:w="1560" w:type="dxa"/>
          </w:tcPr>
          <w:p w14:paraId="7E362EC7"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7FAD76BC" w14:textId="77777777" w:rsidR="00E3254B" w:rsidRDefault="00E3254B" w:rsidP="00566366">
            <w:pPr>
              <w:spacing w:after="0" w:line="240" w:lineRule="auto"/>
              <w:rPr>
                <w:rFonts w:ascii="Arial" w:hAnsi="Arial" w:cs="Arial"/>
                <w:sz w:val="16"/>
                <w:szCs w:val="16"/>
              </w:rPr>
            </w:pPr>
          </w:p>
          <w:p w14:paraId="3CB1009C" w14:textId="77777777" w:rsidR="00E3254B" w:rsidRDefault="00E3254B" w:rsidP="00566366">
            <w:pPr>
              <w:spacing w:after="0" w:line="240" w:lineRule="auto"/>
              <w:rPr>
                <w:rFonts w:ascii="Arial" w:hAnsi="Arial" w:cs="Arial"/>
                <w:sz w:val="16"/>
                <w:szCs w:val="16"/>
              </w:rPr>
            </w:pPr>
            <w:r>
              <w:rPr>
                <w:rFonts w:ascii="Arial" w:hAnsi="Arial" w:cs="Arial"/>
                <w:sz w:val="16"/>
                <w:szCs w:val="16"/>
              </w:rPr>
              <w:t>2 years</w:t>
            </w:r>
          </w:p>
          <w:p w14:paraId="6D713351" w14:textId="77777777" w:rsidR="00E3254B" w:rsidRDefault="00E3254B" w:rsidP="00566366">
            <w:pPr>
              <w:spacing w:after="0" w:line="240" w:lineRule="auto"/>
              <w:rPr>
                <w:rFonts w:ascii="Arial" w:hAnsi="Arial" w:cs="Arial"/>
                <w:sz w:val="16"/>
                <w:szCs w:val="16"/>
              </w:rPr>
            </w:pPr>
          </w:p>
          <w:p w14:paraId="2ACA91AE" w14:textId="77777777" w:rsidR="00E3254B" w:rsidRDefault="00E3254B" w:rsidP="00566366">
            <w:pPr>
              <w:spacing w:after="0" w:line="240" w:lineRule="auto"/>
              <w:rPr>
                <w:rFonts w:ascii="Arial" w:hAnsi="Arial" w:cs="Arial"/>
                <w:sz w:val="16"/>
                <w:szCs w:val="16"/>
              </w:rPr>
            </w:pPr>
            <w:r>
              <w:rPr>
                <w:rFonts w:ascii="Arial" w:hAnsi="Arial" w:cs="Arial"/>
                <w:sz w:val="16"/>
                <w:szCs w:val="16"/>
              </w:rPr>
              <w:t>422 persons aged ≥75 years not receiving home help or nursing services.</w:t>
            </w:r>
          </w:p>
        </w:tc>
        <w:tc>
          <w:tcPr>
            <w:tcW w:w="2844" w:type="dxa"/>
          </w:tcPr>
          <w:p w14:paraId="38437F6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At home. </w:t>
            </w:r>
          </w:p>
          <w:p w14:paraId="107A6470" w14:textId="77777777" w:rsidR="00E3254B" w:rsidRDefault="00E3254B" w:rsidP="00566366">
            <w:pPr>
              <w:spacing w:after="0" w:line="240" w:lineRule="auto"/>
              <w:rPr>
                <w:rFonts w:ascii="Arial" w:hAnsi="Arial" w:cs="Arial"/>
                <w:sz w:val="16"/>
                <w:szCs w:val="16"/>
              </w:rPr>
            </w:pPr>
          </w:p>
          <w:p w14:paraId="426BD901"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Nurse, physiotherapist, social worker.</w:t>
            </w:r>
          </w:p>
          <w:p w14:paraId="3E70DDAB" w14:textId="77777777" w:rsidR="00E3254B" w:rsidRDefault="00E3254B" w:rsidP="00566366">
            <w:pPr>
              <w:spacing w:after="0" w:line="240" w:lineRule="auto"/>
              <w:rPr>
                <w:rFonts w:ascii="Arial" w:hAnsi="Arial" w:cs="Arial"/>
                <w:sz w:val="16"/>
                <w:szCs w:val="16"/>
              </w:rPr>
            </w:pPr>
          </w:p>
          <w:p w14:paraId="0AF4CEF4" w14:textId="2F3415DE" w:rsidR="00E3254B" w:rsidRDefault="00B51BFF" w:rsidP="00566366">
            <w:pPr>
              <w:spacing w:after="0" w:line="240" w:lineRule="auto"/>
              <w:rPr>
                <w:rFonts w:ascii="Arial" w:hAnsi="Arial" w:cs="Arial"/>
                <w:sz w:val="16"/>
                <w:szCs w:val="16"/>
              </w:rPr>
            </w:pPr>
            <w:r>
              <w:rPr>
                <w:rFonts w:ascii="Arial" w:hAnsi="Arial" w:cs="Arial"/>
                <w:sz w:val="16"/>
                <w:szCs w:val="16"/>
              </w:rPr>
              <w:t xml:space="preserve">Components: </w:t>
            </w:r>
            <w:r w:rsidR="00E3254B" w:rsidRPr="005C3858">
              <w:rPr>
                <w:rFonts w:ascii="Arial" w:hAnsi="Arial" w:cs="Arial"/>
                <w:sz w:val="16"/>
                <w:szCs w:val="16"/>
              </w:rPr>
              <w:t>Functioning, Mental Capability, health status, health and social services present, mobility, strength, ADLs, IADLs, financial and other social service needs</w:t>
            </w:r>
            <w:r w:rsidR="00E3254B">
              <w:rPr>
                <w:rFonts w:ascii="Arial" w:hAnsi="Arial" w:cs="Arial"/>
                <w:sz w:val="16"/>
                <w:szCs w:val="16"/>
              </w:rPr>
              <w:t>.</w:t>
            </w:r>
          </w:p>
        </w:tc>
        <w:tc>
          <w:tcPr>
            <w:tcW w:w="1842" w:type="dxa"/>
          </w:tcPr>
          <w:p w14:paraId="6CB4145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To prevent poor QoL and reduce mortality by preventative home visits. </w:t>
            </w:r>
          </w:p>
        </w:tc>
        <w:tc>
          <w:tcPr>
            <w:tcW w:w="1560" w:type="dxa"/>
          </w:tcPr>
          <w:p w14:paraId="537D6C87"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Usual </w:t>
            </w:r>
            <w:r w:rsidRPr="005C3858">
              <w:rPr>
                <w:rFonts w:ascii="Arial" w:hAnsi="Arial" w:cs="Arial"/>
                <w:sz w:val="16"/>
                <w:szCs w:val="16"/>
              </w:rPr>
              <w:t>health and social care offered by the municipality.</w:t>
            </w:r>
          </w:p>
        </w:tc>
        <w:tc>
          <w:tcPr>
            <w:tcW w:w="2551" w:type="dxa"/>
          </w:tcPr>
          <w:p w14:paraId="0DB95AED"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1AE1EE72" w14:textId="77777777" w:rsidR="00E3254B" w:rsidRDefault="00E3254B" w:rsidP="00566366">
            <w:pPr>
              <w:spacing w:after="0" w:line="240" w:lineRule="auto"/>
              <w:rPr>
                <w:rFonts w:ascii="Arial" w:hAnsi="Arial" w:cs="Arial"/>
                <w:sz w:val="16"/>
                <w:szCs w:val="16"/>
              </w:rPr>
            </w:pPr>
            <w:r w:rsidRPr="000E1FC6">
              <w:rPr>
                <w:rFonts w:ascii="Arial" w:hAnsi="Arial" w:cs="Arial"/>
                <w:sz w:val="16"/>
                <w:szCs w:val="16"/>
              </w:rPr>
              <w:t xml:space="preserve">- </w:t>
            </w:r>
            <w:r>
              <w:rPr>
                <w:rFonts w:ascii="Arial" w:hAnsi="Arial" w:cs="Arial"/>
                <w:sz w:val="16"/>
                <w:szCs w:val="16"/>
              </w:rPr>
              <w:t xml:space="preserve">Intervention group had significantly improved QoL after 1 </w:t>
            </w:r>
            <w:proofErr w:type="spellStart"/>
            <w:r>
              <w:rPr>
                <w:rFonts w:ascii="Arial" w:hAnsi="Arial" w:cs="Arial"/>
                <w:sz w:val="16"/>
                <w:szCs w:val="16"/>
              </w:rPr>
              <w:t>yr</w:t>
            </w:r>
            <w:proofErr w:type="spellEnd"/>
            <w:r>
              <w:rPr>
                <w:rFonts w:ascii="Arial" w:hAnsi="Arial" w:cs="Arial"/>
                <w:sz w:val="16"/>
                <w:szCs w:val="16"/>
              </w:rPr>
              <w:t>, but after the visits ended, there was no difference between groups at the 2</w:t>
            </w:r>
            <w:r w:rsidRPr="000E1FC6">
              <w:rPr>
                <w:rFonts w:ascii="Arial" w:hAnsi="Arial" w:cs="Arial"/>
                <w:sz w:val="16"/>
                <w:szCs w:val="16"/>
                <w:vertAlign w:val="superscript"/>
              </w:rPr>
              <w:t>nd</w:t>
            </w:r>
            <w:r>
              <w:rPr>
                <w:rFonts w:ascii="Arial" w:hAnsi="Arial" w:cs="Arial"/>
                <w:sz w:val="16"/>
                <w:szCs w:val="16"/>
              </w:rPr>
              <w:t xml:space="preserve"> year.</w:t>
            </w:r>
          </w:p>
          <w:p w14:paraId="688555AA" w14:textId="77777777" w:rsidR="00E3254B" w:rsidRDefault="00E3254B" w:rsidP="00566366">
            <w:pPr>
              <w:spacing w:after="0" w:line="240" w:lineRule="auto"/>
              <w:rPr>
                <w:rFonts w:ascii="Arial" w:hAnsi="Arial" w:cs="Arial"/>
                <w:sz w:val="16"/>
                <w:szCs w:val="16"/>
              </w:rPr>
            </w:pPr>
          </w:p>
          <w:p w14:paraId="5E345B2F" w14:textId="77777777" w:rsidR="00E3254B" w:rsidRPr="000E1FC6" w:rsidRDefault="00E3254B" w:rsidP="00566366">
            <w:pPr>
              <w:spacing w:after="0" w:line="240" w:lineRule="auto"/>
              <w:rPr>
                <w:rFonts w:ascii="Arial" w:hAnsi="Arial" w:cs="Arial"/>
                <w:sz w:val="16"/>
                <w:szCs w:val="16"/>
                <w:u w:val="single"/>
              </w:rPr>
            </w:pPr>
            <w:r w:rsidRPr="000E1FC6">
              <w:rPr>
                <w:rFonts w:ascii="Arial" w:hAnsi="Arial" w:cs="Arial"/>
                <w:sz w:val="16"/>
                <w:szCs w:val="16"/>
                <w:u w:val="single"/>
              </w:rPr>
              <w:t>Mortality</w:t>
            </w:r>
          </w:p>
          <w:p w14:paraId="199B00A7" w14:textId="77777777" w:rsidR="00E3254B" w:rsidRPr="000E1FC6" w:rsidRDefault="00E3254B" w:rsidP="00566366">
            <w:pPr>
              <w:spacing w:after="0" w:line="240" w:lineRule="auto"/>
              <w:rPr>
                <w:rFonts w:ascii="Arial" w:hAnsi="Arial" w:cs="Arial"/>
                <w:sz w:val="16"/>
                <w:szCs w:val="16"/>
              </w:rPr>
            </w:pPr>
            <w:r>
              <w:rPr>
                <w:rFonts w:ascii="Arial" w:hAnsi="Arial" w:cs="Arial"/>
                <w:sz w:val="16"/>
                <w:szCs w:val="16"/>
              </w:rPr>
              <w:t>No difference between groups</w:t>
            </w:r>
          </w:p>
        </w:tc>
        <w:tc>
          <w:tcPr>
            <w:tcW w:w="1843" w:type="dxa"/>
          </w:tcPr>
          <w:p w14:paraId="6A74D3B1"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30C57CBC" w14:textId="77777777" w:rsidTr="00566366">
        <w:trPr>
          <w:jc w:val="center"/>
        </w:trPr>
        <w:tc>
          <w:tcPr>
            <w:tcW w:w="846" w:type="dxa"/>
          </w:tcPr>
          <w:p w14:paraId="174E11A5"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27</w:t>
            </w:r>
          </w:p>
        </w:tc>
        <w:tc>
          <w:tcPr>
            <w:tcW w:w="1143" w:type="dxa"/>
          </w:tcPr>
          <w:p w14:paraId="29079B78" w14:textId="77777777" w:rsidR="00E3254B" w:rsidRDefault="00E3254B" w:rsidP="00566366">
            <w:pPr>
              <w:spacing w:after="0" w:line="240" w:lineRule="auto"/>
              <w:jc w:val="center"/>
              <w:rPr>
                <w:rFonts w:ascii="Arial" w:hAnsi="Arial" w:cs="Arial"/>
                <w:sz w:val="16"/>
                <w:szCs w:val="16"/>
              </w:rPr>
            </w:pPr>
            <w:r w:rsidRPr="00F5380F">
              <w:rPr>
                <w:rFonts w:ascii="Arial" w:hAnsi="Arial" w:cs="Arial"/>
                <w:sz w:val="16"/>
                <w:szCs w:val="16"/>
              </w:rPr>
              <w:t>Lin et al 2012</w:t>
            </w:r>
          </w:p>
        </w:tc>
        <w:tc>
          <w:tcPr>
            <w:tcW w:w="1408" w:type="dxa"/>
          </w:tcPr>
          <w:p w14:paraId="23E40ABC" w14:textId="77777777" w:rsidR="00E3254B" w:rsidRDefault="00E3254B" w:rsidP="00566366">
            <w:pPr>
              <w:spacing w:after="0" w:line="240" w:lineRule="auto"/>
              <w:rPr>
                <w:rFonts w:ascii="Arial" w:hAnsi="Arial" w:cs="Arial"/>
                <w:sz w:val="16"/>
                <w:szCs w:val="16"/>
              </w:rPr>
            </w:pPr>
            <w:r>
              <w:rPr>
                <w:rFonts w:ascii="Arial" w:hAnsi="Arial" w:cs="Arial"/>
                <w:sz w:val="16"/>
                <w:szCs w:val="16"/>
              </w:rPr>
              <w:t>O</w:t>
            </w:r>
            <w:r w:rsidRPr="00F5380F">
              <w:rPr>
                <w:rFonts w:ascii="Arial" w:hAnsi="Arial" w:cs="Arial"/>
                <w:sz w:val="16"/>
                <w:szCs w:val="16"/>
              </w:rPr>
              <w:t>utpatient geriatric evaluation and management service</w:t>
            </w:r>
          </w:p>
          <w:p w14:paraId="7E7C945A" w14:textId="77777777" w:rsidR="00E3254B" w:rsidRDefault="00E3254B" w:rsidP="00566366">
            <w:pPr>
              <w:spacing w:after="0" w:line="240" w:lineRule="auto"/>
              <w:rPr>
                <w:rFonts w:ascii="Arial" w:hAnsi="Arial" w:cs="Arial"/>
                <w:sz w:val="16"/>
                <w:szCs w:val="16"/>
              </w:rPr>
            </w:pPr>
          </w:p>
          <w:p w14:paraId="0C543A88" w14:textId="77777777" w:rsidR="00E3254B" w:rsidRDefault="00E3254B" w:rsidP="00566366">
            <w:pPr>
              <w:spacing w:after="0" w:line="240" w:lineRule="auto"/>
              <w:rPr>
                <w:rFonts w:ascii="Arial" w:hAnsi="Arial" w:cs="Arial"/>
                <w:sz w:val="16"/>
                <w:szCs w:val="16"/>
              </w:rPr>
            </w:pPr>
            <w:r>
              <w:rPr>
                <w:rFonts w:ascii="Arial" w:hAnsi="Arial" w:cs="Arial"/>
                <w:sz w:val="16"/>
                <w:szCs w:val="16"/>
              </w:rPr>
              <w:t>Taiwan</w:t>
            </w:r>
          </w:p>
        </w:tc>
        <w:tc>
          <w:tcPr>
            <w:tcW w:w="1560" w:type="dxa"/>
          </w:tcPr>
          <w:p w14:paraId="1656345F" w14:textId="77777777" w:rsidR="00E3254B" w:rsidRDefault="00E3254B" w:rsidP="00566366">
            <w:pPr>
              <w:spacing w:after="0" w:line="240" w:lineRule="auto"/>
              <w:rPr>
                <w:rFonts w:ascii="Arial" w:hAnsi="Arial" w:cs="Arial"/>
                <w:sz w:val="16"/>
                <w:szCs w:val="16"/>
              </w:rPr>
            </w:pPr>
            <w:r>
              <w:rPr>
                <w:rFonts w:ascii="Arial" w:hAnsi="Arial" w:cs="Arial"/>
                <w:sz w:val="16"/>
                <w:szCs w:val="16"/>
              </w:rPr>
              <w:t>Pre-post design</w:t>
            </w:r>
          </w:p>
          <w:p w14:paraId="0423E680" w14:textId="77777777" w:rsidR="00E3254B" w:rsidRDefault="00E3254B" w:rsidP="00566366">
            <w:pPr>
              <w:spacing w:after="0" w:line="240" w:lineRule="auto"/>
              <w:rPr>
                <w:rFonts w:ascii="Arial" w:hAnsi="Arial" w:cs="Arial"/>
                <w:sz w:val="16"/>
                <w:szCs w:val="16"/>
              </w:rPr>
            </w:pPr>
          </w:p>
          <w:p w14:paraId="704E62A3"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w:t>
            </w:r>
          </w:p>
          <w:p w14:paraId="0A2AF284" w14:textId="77777777" w:rsidR="00E3254B" w:rsidRDefault="00E3254B" w:rsidP="00566366">
            <w:pPr>
              <w:spacing w:after="0" w:line="240" w:lineRule="auto"/>
              <w:rPr>
                <w:rFonts w:ascii="Arial" w:hAnsi="Arial" w:cs="Arial"/>
                <w:sz w:val="16"/>
                <w:szCs w:val="16"/>
              </w:rPr>
            </w:pPr>
          </w:p>
          <w:p w14:paraId="2CA669A0"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Total of 140 persons aged ≥80 years with </w:t>
            </w:r>
            <w:r w:rsidRPr="00B67F1E">
              <w:rPr>
                <w:rFonts w:ascii="Arial" w:hAnsi="Arial" w:cs="Arial"/>
                <w:sz w:val="16"/>
                <w:szCs w:val="16"/>
              </w:rPr>
              <w:t>any health conditions</w:t>
            </w:r>
            <w:r>
              <w:rPr>
                <w:rFonts w:ascii="Arial" w:hAnsi="Arial" w:cs="Arial"/>
                <w:sz w:val="16"/>
                <w:szCs w:val="16"/>
              </w:rPr>
              <w:t>, and a</w:t>
            </w:r>
            <w:r w:rsidRPr="00B67F1E">
              <w:rPr>
                <w:rFonts w:ascii="Arial" w:hAnsi="Arial" w:cs="Arial"/>
                <w:sz w:val="16"/>
                <w:szCs w:val="16"/>
              </w:rPr>
              <w:t xml:space="preserve">ged </w:t>
            </w:r>
            <w:r>
              <w:rPr>
                <w:rFonts w:ascii="Arial" w:hAnsi="Arial" w:cs="Arial"/>
                <w:sz w:val="16"/>
                <w:szCs w:val="16"/>
              </w:rPr>
              <w:t>≥</w:t>
            </w:r>
            <w:r w:rsidRPr="00B67F1E">
              <w:rPr>
                <w:rFonts w:ascii="Arial" w:hAnsi="Arial" w:cs="Arial"/>
                <w:sz w:val="16"/>
                <w:szCs w:val="16"/>
              </w:rPr>
              <w:t xml:space="preserve">65 </w:t>
            </w:r>
            <w:r>
              <w:rPr>
                <w:rFonts w:ascii="Arial" w:hAnsi="Arial" w:cs="Arial"/>
                <w:sz w:val="16"/>
                <w:szCs w:val="16"/>
              </w:rPr>
              <w:t xml:space="preserve">years </w:t>
            </w:r>
            <w:r w:rsidRPr="00B67F1E">
              <w:rPr>
                <w:rFonts w:ascii="Arial" w:hAnsi="Arial" w:cs="Arial"/>
                <w:sz w:val="16"/>
                <w:szCs w:val="16"/>
              </w:rPr>
              <w:t>with multiple complex care needs</w:t>
            </w:r>
            <w:r>
              <w:rPr>
                <w:rFonts w:ascii="Arial" w:hAnsi="Arial" w:cs="Arial"/>
                <w:sz w:val="16"/>
                <w:szCs w:val="16"/>
              </w:rPr>
              <w:t xml:space="preserve">, or </w:t>
            </w:r>
            <w:r w:rsidRPr="00B67F1E">
              <w:rPr>
                <w:rFonts w:ascii="Arial" w:hAnsi="Arial" w:cs="Arial"/>
                <w:sz w:val="16"/>
                <w:szCs w:val="16"/>
              </w:rPr>
              <w:t>more than 3 co-morbid chronic diseases</w:t>
            </w:r>
            <w:r>
              <w:rPr>
                <w:rFonts w:ascii="Arial" w:hAnsi="Arial" w:cs="Arial"/>
                <w:sz w:val="16"/>
                <w:szCs w:val="16"/>
              </w:rPr>
              <w:t xml:space="preserve">, or </w:t>
            </w:r>
            <w:r w:rsidRPr="00B67F1E">
              <w:rPr>
                <w:rFonts w:ascii="Arial" w:hAnsi="Arial" w:cs="Arial"/>
                <w:sz w:val="16"/>
                <w:szCs w:val="16"/>
              </w:rPr>
              <w:t>with geriatric syndrome</w:t>
            </w:r>
            <w:r>
              <w:rPr>
                <w:rFonts w:ascii="Arial" w:hAnsi="Arial" w:cs="Arial"/>
                <w:sz w:val="16"/>
                <w:szCs w:val="16"/>
              </w:rPr>
              <w:t>.</w:t>
            </w:r>
          </w:p>
        </w:tc>
        <w:tc>
          <w:tcPr>
            <w:tcW w:w="2844" w:type="dxa"/>
          </w:tcPr>
          <w:p w14:paraId="072EF765" w14:textId="77777777" w:rsidR="00E3254B" w:rsidRDefault="00E3254B" w:rsidP="00566366">
            <w:pPr>
              <w:spacing w:after="0" w:line="240" w:lineRule="auto"/>
              <w:rPr>
                <w:rFonts w:ascii="Arial" w:hAnsi="Arial" w:cs="Arial"/>
                <w:sz w:val="16"/>
                <w:szCs w:val="16"/>
              </w:rPr>
            </w:pPr>
            <w:r w:rsidRPr="00B67F1E">
              <w:rPr>
                <w:rFonts w:ascii="Arial" w:hAnsi="Arial" w:cs="Arial"/>
                <w:sz w:val="16"/>
                <w:szCs w:val="16"/>
              </w:rPr>
              <w:t>Outpatient</w:t>
            </w:r>
            <w:r>
              <w:rPr>
                <w:rFonts w:ascii="Arial" w:hAnsi="Arial" w:cs="Arial"/>
                <w:sz w:val="16"/>
                <w:szCs w:val="16"/>
              </w:rPr>
              <w:t xml:space="preserve"> </w:t>
            </w:r>
            <w:r w:rsidRPr="00F5380F">
              <w:rPr>
                <w:rFonts w:ascii="Arial" w:hAnsi="Arial" w:cs="Arial"/>
                <w:sz w:val="16"/>
                <w:szCs w:val="16"/>
              </w:rPr>
              <w:t>geriatric evaluation and management</w:t>
            </w:r>
            <w:r w:rsidRPr="00B67F1E">
              <w:rPr>
                <w:rFonts w:ascii="Arial" w:hAnsi="Arial" w:cs="Arial"/>
                <w:sz w:val="16"/>
                <w:szCs w:val="16"/>
              </w:rPr>
              <w:t xml:space="preserve"> service in Taipei Veterans General, a tertiary medical centre</w:t>
            </w:r>
            <w:r>
              <w:rPr>
                <w:rFonts w:ascii="Arial" w:hAnsi="Arial" w:cs="Arial"/>
                <w:sz w:val="16"/>
                <w:szCs w:val="16"/>
              </w:rPr>
              <w:t xml:space="preserve">. </w:t>
            </w:r>
          </w:p>
          <w:p w14:paraId="2FD5901F" w14:textId="77777777" w:rsidR="00E3254B" w:rsidRDefault="00E3254B" w:rsidP="00566366">
            <w:pPr>
              <w:spacing w:after="0" w:line="240" w:lineRule="auto"/>
              <w:rPr>
                <w:rFonts w:ascii="Arial" w:hAnsi="Arial" w:cs="Arial"/>
                <w:sz w:val="16"/>
                <w:szCs w:val="16"/>
              </w:rPr>
            </w:pPr>
          </w:p>
          <w:p w14:paraId="2F06B21B"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Research nurses</w:t>
            </w:r>
          </w:p>
          <w:p w14:paraId="2EEB7C2B" w14:textId="77777777" w:rsidR="00E3254B" w:rsidRDefault="00E3254B" w:rsidP="00566366">
            <w:pPr>
              <w:spacing w:after="0" w:line="240" w:lineRule="auto"/>
              <w:rPr>
                <w:rFonts w:ascii="Arial" w:hAnsi="Arial" w:cs="Arial"/>
                <w:sz w:val="16"/>
                <w:szCs w:val="16"/>
              </w:rPr>
            </w:pPr>
          </w:p>
          <w:p w14:paraId="1B07469B" w14:textId="77777777" w:rsidR="00E3254B" w:rsidRPr="00B67F1E"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B67F1E">
              <w:rPr>
                <w:rFonts w:ascii="Arial" w:hAnsi="Arial" w:cs="Arial"/>
                <w:sz w:val="16"/>
                <w:szCs w:val="16"/>
              </w:rPr>
              <w:t>Physical Function</w:t>
            </w:r>
            <w:r>
              <w:rPr>
                <w:rFonts w:ascii="Arial" w:hAnsi="Arial" w:cs="Arial"/>
                <w:sz w:val="16"/>
                <w:szCs w:val="16"/>
              </w:rPr>
              <w:t xml:space="preserve">, </w:t>
            </w:r>
          </w:p>
          <w:p w14:paraId="012C58A4" w14:textId="77777777" w:rsidR="00E3254B" w:rsidRPr="00B67F1E" w:rsidRDefault="00E3254B" w:rsidP="00566366">
            <w:pPr>
              <w:spacing w:after="0" w:line="240" w:lineRule="auto"/>
              <w:rPr>
                <w:rFonts w:ascii="Arial" w:hAnsi="Arial" w:cs="Arial"/>
                <w:sz w:val="16"/>
                <w:szCs w:val="16"/>
              </w:rPr>
            </w:pPr>
            <w:r w:rsidRPr="00B67F1E">
              <w:rPr>
                <w:rFonts w:ascii="Arial" w:hAnsi="Arial" w:cs="Arial"/>
                <w:sz w:val="16"/>
                <w:szCs w:val="16"/>
              </w:rPr>
              <w:t>IADL</w:t>
            </w:r>
            <w:r>
              <w:rPr>
                <w:rFonts w:ascii="Arial" w:hAnsi="Arial" w:cs="Arial"/>
                <w:sz w:val="16"/>
                <w:szCs w:val="16"/>
              </w:rPr>
              <w:t>s, c</w:t>
            </w:r>
            <w:r w:rsidRPr="00B67F1E">
              <w:rPr>
                <w:rFonts w:ascii="Arial" w:hAnsi="Arial" w:cs="Arial"/>
                <w:sz w:val="16"/>
                <w:szCs w:val="16"/>
              </w:rPr>
              <w:t>ognitive function</w:t>
            </w:r>
            <w:r>
              <w:rPr>
                <w:rFonts w:ascii="Arial" w:hAnsi="Arial" w:cs="Arial"/>
                <w:sz w:val="16"/>
                <w:szCs w:val="16"/>
              </w:rPr>
              <w:t>, m</w:t>
            </w:r>
            <w:r w:rsidRPr="00B67F1E">
              <w:rPr>
                <w:rFonts w:ascii="Arial" w:hAnsi="Arial" w:cs="Arial"/>
                <w:sz w:val="16"/>
                <w:szCs w:val="16"/>
              </w:rPr>
              <w:t xml:space="preserve">ood </w:t>
            </w:r>
            <w:r>
              <w:rPr>
                <w:rFonts w:ascii="Arial" w:hAnsi="Arial" w:cs="Arial"/>
                <w:sz w:val="16"/>
                <w:szCs w:val="16"/>
              </w:rPr>
              <w:t>s</w:t>
            </w:r>
            <w:r w:rsidRPr="00B67F1E">
              <w:rPr>
                <w:rFonts w:ascii="Arial" w:hAnsi="Arial" w:cs="Arial"/>
                <w:sz w:val="16"/>
                <w:szCs w:val="16"/>
              </w:rPr>
              <w:t>tatus</w:t>
            </w:r>
            <w:r>
              <w:rPr>
                <w:rFonts w:ascii="Arial" w:hAnsi="Arial" w:cs="Arial"/>
                <w:sz w:val="16"/>
                <w:szCs w:val="16"/>
              </w:rPr>
              <w:t xml:space="preserve">, </w:t>
            </w:r>
            <w:r w:rsidRPr="00B67F1E">
              <w:rPr>
                <w:rFonts w:ascii="Arial" w:hAnsi="Arial" w:cs="Arial"/>
                <w:sz w:val="16"/>
                <w:szCs w:val="16"/>
              </w:rPr>
              <w:t>delirium</w:t>
            </w:r>
            <w:r>
              <w:rPr>
                <w:rFonts w:ascii="Arial" w:hAnsi="Arial" w:cs="Arial"/>
                <w:sz w:val="16"/>
                <w:szCs w:val="16"/>
              </w:rPr>
              <w:t xml:space="preserve">, </w:t>
            </w:r>
            <w:r w:rsidRPr="00B67F1E">
              <w:rPr>
                <w:rFonts w:ascii="Arial" w:hAnsi="Arial" w:cs="Arial"/>
                <w:sz w:val="16"/>
                <w:szCs w:val="16"/>
              </w:rPr>
              <w:t>falls</w:t>
            </w:r>
            <w:r>
              <w:rPr>
                <w:rFonts w:ascii="Arial" w:hAnsi="Arial" w:cs="Arial"/>
                <w:sz w:val="16"/>
                <w:szCs w:val="16"/>
              </w:rPr>
              <w:t>, i</w:t>
            </w:r>
            <w:r w:rsidRPr="00B67F1E">
              <w:rPr>
                <w:rFonts w:ascii="Arial" w:hAnsi="Arial" w:cs="Arial"/>
                <w:sz w:val="16"/>
                <w:szCs w:val="16"/>
              </w:rPr>
              <w:t>ncontinence</w:t>
            </w:r>
          </w:p>
          <w:p w14:paraId="1D514520" w14:textId="77777777" w:rsidR="00E3254B" w:rsidRDefault="00E3254B" w:rsidP="00566366">
            <w:pPr>
              <w:spacing w:after="0" w:line="240" w:lineRule="auto"/>
              <w:rPr>
                <w:rFonts w:ascii="Arial" w:hAnsi="Arial" w:cs="Arial"/>
                <w:sz w:val="16"/>
                <w:szCs w:val="16"/>
              </w:rPr>
            </w:pPr>
            <w:r>
              <w:rPr>
                <w:rFonts w:ascii="Arial" w:hAnsi="Arial" w:cs="Arial"/>
                <w:sz w:val="16"/>
                <w:szCs w:val="16"/>
              </w:rPr>
              <w:t>n</w:t>
            </w:r>
            <w:r w:rsidRPr="00B67F1E">
              <w:rPr>
                <w:rFonts w:ascii="Arial" w:hAnsi="Arial" w:cs="Arial"/>
                <w:sz w:val="16"/>
                <w:szCs w:val="16"/>
              </w:rPr>
              <w:t>ut</w:t>
            </w:r>
            <w:r>
              <w:rPr>
                <w:rFonts w:ascii="Arial" w:hAnsi="Arial" w:cs="Arial"/>
                <w:sz w:val="16"/>
                <w:szCs w:val="16"/>
              </w:rPr>
              <w:t>r</w:t>
            </w:r>
            <w:r w:rsidRPr="00B67F1E">
              <w:rPr>
                <w:rFonts w:ascii="Arial" w:hAnsi="Arial" w:cs="Arial"/>
                <w:sz w:val="16"/>
                <w:szCs w:val="16"/>
              </w:rPr>
              <w:t xml:space="preserve">itional </w:t>
            </w:r>
            <w:r>
              <w:rPr>
                <w:rFonts w:ascii="Arial" w:hAnsi="Arial" w:cs="Arial"/>
                <w:sz w:val="16"/>
                <w:szCs w:val="16"/>
              </w:rPr>
              <w:t>s</w:t>
            </w:r>
            <w:r w:rsidRPr="00B67F1E">
              <w:rPr>
                <w:rFonts w:ascii="Arial" w:hAnsi="Arial" w:cs="Arial"/>
                <w:sz w:val="16"/>
                <w:szCs w:val="16"/>
              </w:rPr>
              <w:t>tatus</w:t>
            </w:r>
            <w:r>
              <w:rPr>
                <w:rFonts w:ascii="Arial" w:hAnsi="Arial" w:cs="Arial"/>
                <w:sz w:val="16"/>
                <w:szCs w:val="16"/>
              </w:rPr>
              <w:t>, QoL, s</w:t>
            </w:r>
            <w:r w:rsidRPr="00B67F1E">
              <w:rPr>
                <w:rFonts w:ascii="Arial" w:hAnsi="Arial" w:cs="Arial"/>
                <w:sz w:val="16"/>
                <w:szCs w:val="16"/>
              </w:rPr>
              <w:t xml:space="preserve">ocial </w:t>
            </w:r>
            <w:r>
              <w:rPr>
                <w:rFonts w:ascii="Arial" w:hAnsi="Arial" w:cs="Arial"/>
                <w:sz w:val="16"/>
                <w:szCs w:val="16"/>
              </w:rPr>
              <w:t>c</w:t>
            </w:r>
            <w:r w:rsidRPr="00B67F1E">
              <w:rPr>
                <w:rFonts w:ascii="Arial" w:hAnsi="Arial" w:cs="Arial"/>
                <w:sz w:val="16"/>
                <w:szCs w:val="16"/>
              </w:rPr>
              <w:t xml:space="preserve">are </w:t>
            </w:r>
            <w:r>
              <w:rPr>
                <w:rFonts w:ascii="Arial" w:hAnsi="Arial" w:cs="Arial"/>
                <w:sz w:val="16"/>
                <w:szCs w:val="16"/>
              </w:rPr>
              <w:t>r</w:t>
            </w:r>
            <w:r w:rsidRPr="00B67F1E">
              <w:rPr>
                <w:rFonts w:ascii="Arial" w:hAnsi="Arial" w:cs="Arial"/>
                <w:sz w:val="16"/>
                <w:szCs w:val="16"/>
              </w:rPr>
              <w:t>esource</w:t>
            </w:r>
            <w:r>
              <w:rPr>
                <w:rFonts w:ascii="Arial" w:hAnsi="Arial" w:cs="Arial"/>
                <w:sz w:val="16"/>
                <w:szCs w:val="16"/>
              </w:rPr>
              <w:t>.</w:t>
            </w:r>
          </w:p>
        </w:tc>
        <w:tc>
          <w:tcPr>
            <w:tcW w:w="1842" w:type="dxa"/>
          </w:tcPr>
          <w:p w14:paraId="51D5A34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To provide </w:t>
            </w:r>
            <w:r w:rsidRPr="00F5380F">
              <w:rPr>
                <w:rFonts w:ascii="Arial" w:hAnsi="Arial" w:cs="Arial"/>
                <w:sz w:val="16"/>
                <w:szCs w:val="16"/>
              </w:rPr>
              <w:t>geriatric evaluation and management</w:t>
            </w:r>
            <w:r w:rsidRPr="00B67F1E">
              <w:rPr>
                <w:rFonts w:ascii="Arial" w:hAnsi="Arial" w:cs="Arial"/>
                <w:sz w:val="16"/>
                <w:szCs w:val="16"/>
              </w:rPr>
              <w:t xml:space="preserve"> service</w:t>
            </w:r>
            <w:r>
              <w:rPr>
                <w:rFonts w:ascii="Arial" w:hAnsi="Arial" w:cs="Arial"/>
                <w:sz w:val="16"/>
                <w:szCs w:val="16"/>
              </w:rPr>
              <w:t>s to older adults with any health condition, multimorbidity, or geriatric syndrome (</w:t>
            </w:r>
            <w:r w:rsidRPr="000D00E9">
              <w:rPr>
                <w:rFonts w:ascii="Arial" w:hAnsi="Arial" w:cs="Arial"/>
                <w:sz w:val="16"/>
                <w:szCs w:val="16"/>
              </w:rPr>
              <w:t>immobility, instability, intellectual, impairment, incontinence</w:t>
            </w:r>
            <w:r>
              <w:rPr>
                <w:rFonts w:ascii="Arial" w:hAnsi="Arial" w:cs="Arial"/>
                <w:sz w:val="16"/>
                <w:szCs w:val="16"/>
              </w:rPr>
              <w:t>,</w:t>
            </w:r>
            <w:r w:rsidRPr="000D00E9">
              <w:rPr>
                <w:rFonts w:ascii="Arial" w:hAnsi="Arial" w:cs="Arial"/>
                <w:sz w:val="16"/>
                <w:szCs w:val="16"/>
              </w:rPr>
              <w:t xml:space="preserve"> and iatrogen</w:t>
            </w:r>
            <w:r>
              <w:rPr>
                <w:rFonts w:ascii="Arial" w:hAnsi="Arial" w:cs="Arial"/>
                <w:sz w:val="16"/>
                <w:szCs w:val="16"/>
              </w:rPr>
              <w:t>e</w:t>
            </w:r>
            <w:r w:rsidRPr="000D00E9">
              <w:rPr>
                <w:rFonts w:ascii="Arial" w:hAnsi="Arial" w:cs="Arial"/>
                <w:sz w:val="16"/>
                <w:szCs w:val="16"/>
              </w:rPr>
              <w:t>sis)</w:t>
            </w:r>
          </w:p>
        </w:tc>
        <w:tc>
          <w:tcPr>
            <w:tcW w:w="1560" w:type="dxa"/>
          </w:tcPr>
          <w:p w14:paraId="0BE5F184" w14:textId="77777777" w:rsidR="00E3254B" w:rsidRDefault="00E3254B" w:rsidP="00566366">
            <w:pPr>
              <w:spacing w:after="0" w:line="240" w:lineRule="auto"/>
              <w:rPr>
                <w:rFonts w:ascii="Arial" w:hAnsi="Arial" w:cs="Arial"/>
                <w:sz w:val="16"/>
                <w:szCs w:val="16"/>
              </w:rPr>
            </w:pPr>
            <w:r>
              <w:rPr>
                <w:rFonts w:ascii="Arial" w:hAnsi="Arial" w:cs="Arial"/>
                <w:sz w:val="16"/>
                <w:szCs w:val="16"/>
              </w:rPr>
              <w:t>Not applicable (no controls)</w:t>
            </w:r>
          </w:p>
        </w:tc>
        <w:tc>
          <w:tcPr>
            <w:tcW w:w="2551" w:type="dxa"/>
          </w:tcPr>
          <w:p w14:paraId="0F6F0369"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Quality of life</w:t>
            </w:r>
          </w:p>
          <w:p w14:paraId="30E29E4D" w14:textId="77777777" w:rsidR="00E3254B" w:rsidRDefault="00E3254B" w:rsidP="00566366">
            <w:pPr>
              <w:spacing w:after="0" w:line="240" w:lineRule="auto"/>
              <w:rPr>
                <w:rFonts w:ascii="Arial" w:hAnsi="Arial" w:cs="Arial"/>
                <w:sz w:val="16"/>
                <w:szCs w:val="16"/>
              </w:rPr>
            </w:pPr>
            <w:r>
              <w:rPr>
                <w:rFonts w:ascii="Arial" w:hAnsi="Arial" w:cs="Arial"/>
                <w:sz w:val="16"/>
                <w:szCs w:val="16"/>
              </w:rPr>
              <w:t>- QoL</w:t>
            </w:r>
            <w:r w:rsidRPr="000D00E9">
              <w:rPr>
                <w:rFonts w:ascii="Arial" w:hAnsi="Arial" w:cs="Arial"/>
                <w:sz w:val="16"/>
                <w:szCs w:val="16"/>
              </w:rPr>
              <w:t xml:space="preserve"> was significantly improved</w:t>
            </w:r>
            <w:r>
              <w:rPr>
                <w:rFonts w:ascii="Arial" w:hAnsi="Arial" w:cs="Arial"/>
                <w:sz w:val="16"/>
                <w:szCs w:val="16"/>
              </w:rPr>
              <w:t xml:space="preserve">. </w:t>
            </w:r>
          </w:p>
          <w:p w14:paraId="00DFAA9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Among survivors of study period, QoL </w:t>
            </w:r>
            <w:r w:rsidRPr="000D00E9">
              <w:rPr>
                <w:rFonts w:ascii="Arial" w:hAnsi="Arial" w:cs="Arial"/>
                <w:sz w:val="16"/>
                <w:szCs w:val="16"/>
              </w:rPr>
              <w:t xml:space="preserve">gained from </w:t>
            </w:r>
            <w:r>
              <w:rPr>
                <w:rFonts w:ascii="Arial" w:hAnsi="Arial" w:cs="Arial"/>
                <w:sz w:val="16"/>
                <w:szCs w:val="16"/>
              </w:rPr>
              <w:t>the</w:t>
            </w:r>
            <w:r w:rsidRPr="000D00E9">
              <w:rPr>
                <w:rFonts w:ascii="Arial" w:hAnsi="Arial" w:cs="Arial"/>
                <w:sz w:val="16"/>
                <w:szCs w:val="16"/>
              </w:rPr>
              <w:t xml:space="preserve"> service model was estimated to be 4.1 </w:t>
            </w:r>
            <w:r>
              <w:rPr>
                <w:rFonts w:ascii="Arial" w:hAnsi="Arial" w:cs="Arial"/>
                <w:sz w:val="16"/>
                <w:szCs w:val="16"/>
              </w:rPr>
              <w:t>QALY</w:t>
            </w:r>
            <w:r w:rsidRPr="000D00E9">
              <w:rPr>
                <w:rFonts w:ascii="Arial" w:hAnsi="Arial" w:cs="Arial"/>
                <w:sz w:val="16"/>
                <w:szCs w:val="16"/>
              </w:rPr>
              <w:t>.</w:t>
            </w:r>
          </w:p>
          <w:p w14:paraId="1F9F582A" w14:textId="77777777" w:rsidR="00E3254B" w:rsidRDefault="00E3254B" w:rsidP="00566366">
            <w:pPr>
              <w:spacing w:after="0" w:line="240" w:lineRule="auto"/>
              <w:rPr>
                <w:rFonts w:ascii="Arial" w:hAnsi="Arial" w:cs="Arial"/>
                <w:sz w:val="16"/>
                <w:szCs w:val="16"/>
              </w:rPr>
            </w:pPr>
          </w:p>
          <w:p w14:paraId="3F0614C8" w14:textId="77777777" w:rsidR="00E3254B" w:rsidRPr="00694CDE" w:rsidRDefault="00E3254B" w:rsidP="00566366">
            <w:pPr>
              <w:spacing w:after="0" w:line="240" w:lineRule="auto"/>
              <w:rPr>
                <w:rFonts w:ascii="Arial" w:hAnsi="Arial" w:cs="Arial"/>
                <w:sz w:val="16"/>
                <w:szCs w:val="16"/>
                <w:u w:val="single"/>
              </w:rPr>
            </w:pPr>
            <w:r w:rsidRPr="00694CDE">
              <w:rPr>
                <w:rFonts w:ascii="Arial" w:hAnsi="Arial" w:cs="Arial"/>
                <w:sz w:val="16"/>
                <w:szCs w:val="16"/>
                <w:u w:val="single"/>
              </w:rPr>
              <w:t>Polypharmacy</w:t>
            </w:r>
          </w:p>
          <w:p w14:paraId="6758139C" w14:textId="77777777" w:rsidR="00E3254B" w:rsidRPr="000D00E9" w:rsidRDefault="00E3254B" w:rsidP="00566366">
            <w:pPr>
              <w:spacing w:after="0" w:line="240" w:lineRule="auto"/>
              <w:rPr>
                <w:rFonts w:ascii="Arial" w:hAnsi="Arial" w:cs="Arial"/>
                <w:sz w:val="16"/>
                <w:szCs w:val="16"/>
              </w:rPr>
            </w:pPr>
            <w:r>
              <w:rPr>
                <w:rFonts w:ascii="Arial" w:hAnsi="Arial" w:cs="Arial"/>
                <w:sz w:val="16"/>
                <w:szCs w:val="16"/>
              </w:rPr>
              <w:t>- Among s</w:t>
            </w:r>
            <w:r w:rsidRPr="00694CDE">
              <w:rPr>
                <w:rFonts w:ascii="Arial" w:hAnsi="Arial" w:cs="Arial"/>
                <w:sz w:val="16"/>
                <w:szCs w:val="16"/>
              </w:rPr>
              <w:t>urviv</w:t>
            </w:r>
            <w:r>
              <w:rPr>
                <w:rFonts w:ascii="Arial" w:hAnsi="Arial" w:cs="Arial"/>
                <w:sz w:val="16"/>
                <w:szCs w:val="16"/>
              </w:rPr>
              <w:t>ors of</w:t>
            </w:r>
            <w:r w:rsidRPr="00694CDE">
              <w:rPr>
                <w:rFonts w:ascii="Arial" w:hAnsi="Arial" w:cs="Arial"/>
                <w:sz w:val="16"/>
                <w:szCs w:val="16"/>
              </w:rPr>
              <w:t xml:space="preserve"> the study period, </w:t>
            </w:r>
            <w:r>
              <w:rPr>
                <w:rFonts w:ascii="Arial" w:hAnsi="Arial" w:cs="Arial"/>
                <w:sz w:val="16"/>
                <w:szCs w:val="16"/>
              </w:rPr>
              <w:t xml:space="preserve">number of </w:t>
            </w:r>
            <w:r w:rsidRPr="00694CDE">
              <w:rPr>
                <w:rFonts w:ascii="Arial" w:hAnsi="Arial" w:cs="Arial"/>
                <w:sz w:val="16"/>
                <w:szCs w:val="16"/>
              </w:rPr>
              <w:t>long-term oral medications were significantly reduced</w:t>
            </w:r>
            <w:r>
              <w:rPr>
                <w:rFonts w:ascii="Arial" w:hAnsi="Arial" w:cs="Arial"/>
                <w:sz w:val="16"/>
                <w:szCs w:val="16"/>
              </w:rPr>
              <w:t xml:space="preserve">. </w:t>
            </w:r>
          </w:p>
        </w:tc>
        <w:tc>
          <w:tcPr>
            <w:tcW w:w="1843" w:type="dxa"/>
          </w:tcPr>
          <w:p w14:paraId="38F52CD3" w14:textId="77777777" w:rsidR="00E3254B" w:rsidRPr="008A06FE" w:rsidRDefault="00E3254B" w:rsidP="00566366">
            <w:pPr>
              <w:spacing w:after="0" w:line="240" w:lineRule="auto"/>
              <w:rPr>
                <w:rFonts w:ascii="Arial" w:hAnsi="Arial" w:cs="Arial"/>
                <w:sz w:val="16"/>
                <w:szCs w:val="16"/>
                <w:u w:val="single"/>
              </w:rPr>
            </w:pPr>
          </w:p>
        </w:tc>
      </w:tr>
      <w:tr w:rsidR="00E3254B" w:rsidRPr="004915E5" w14:paraId="449BF0EA" w14:textId="77777777" w:rsidTr="00566366">
        <w:trPr>
          <w:jc w:val="center"/>
        </w:trPr>
        <w:tc>
          <w:tcPr>
            <w:tcW w:w="846" w:type="dxa"/>
          </w:tcPr>
          <w:p w14:paraId="234F0939"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28</w:t>
            </w:r>
          </w:p>
        </w:tc>
        <w:tc>
          <w:tcPr>
            <w:tcW w:w="1143" w:type="dxa"/>
          </w:tcPr>
          <w:p w14:paraId="63AF685D" w14:textId="2FFCFCC6" w:rsidR="00E3254B" w:rsidRDefault="00E3254B" w:rsidP="00566366">
            <w:pPr>
              <w:spacing w:after="0" w:line="240" w:lineRule="auto"/>
              <w:jc w:val="center"/>
              <w:rPr>
                <w:rFonts w:ascii="Arial" w:hAnsi="Arial" w:cs="Arial"/>
                <w:sz w:val="16"/>
                <w:szCs w:val="16"/>
              </w:rPr>
            </w:pPr>
            <w:proofErr w:type="spellStart"/>
            <w:r w:rsidRPr="002532B3">
              <w:rPr>
                <w:rFonts w:ascii="Arial" w:hAnsi="Arial" w:cs="Arial"/>
                <w:sz w:val="16"/>
                <w:szCs w:val="16"/>
              </w:rPr>
              <w:t>Mazya</w:t>
            </w:r>
            <w:proofErr w:type="spellEnd"/>
            <w:r>
              <w:rPr>
                <w:rFonts w:ascii="Arial" w:hAnsi="Arial" w:cs="Arial"/>
                <w:sz w:val="16"/>
                <w:szCs w:val="16"/>
              </w:rPr>
              <w:t xml:space="preserve"> et al 201</w:t>
            </w:r>
            <w:r w:rsidR="007D7D0F">
              <w:rPr>
                <w:rFonts w:ascii="Arial" w:hAnsi="Arial" w:cs="Arial"/>
                <w:sz w:val="16"/>
                <w:szCs w:val="16"/>
              </w:rPr>
              <w:t>9</w:t>
            </w:r>
          </w:p>
          <w:p w14:paraId="5B43A627" w14:textId="77777777" w:rsidR="00E3254B" w:rsidRPr="00F25A1E" w:rsidRDefault="00E3254B" w:rsidP="00566366">
            <w:pPr>
              <w:spacing w:after="0" w:line="240" w:lineRule="auto"/>
              <w:jc w:val="center"/>
              <w:rPr>
                <w:rFonts w:ascii="Arial" w:hAnsi="Arial" w:cs="Arial"/>
                <w:sz w:val="16"/>
                <w:szCs w:val="16"/>
              </w:rPr>
            </w:pPr>
          </w:p>
        </w:tc>
        <w:tc>
          <w:tcPr>
            <w:tcW w:w="1408" w:type="dxa"/>
          </w:tcPr>
          <w:p w14:paraId="4D4A155C" w14:textId="77777777" w:rsidR="00E3254B" w:rsidRDefault="00E3254B" w:rsidP="00566366">
            <w:pPr>
              <w:spacing w:after="0" w:line="240" w:lineRule="auto"/>
              <w:rPr>
                <w:rFonts w:ascii="Arial" w:hAnsi="Arial" w:cs="Arial"/>
                <w:sz w:val="16"/>
                <w:szCs w:val="16"/>
              </w:rPr>
            </w:pPr>
            <w:r>
              <w:rPr>
                <w:rFonts w:ascii="Arial" w:hAnsi="Arial" w:cs="Arial"/>
                <w:sz w:val="16"/>
                <w:szCs w:val="16"/>
              </w:rPr>
              <w:t>Outpatient care for older adults with multimorbidity and high healthcare utilisation</w:t>
            </w:r>
          </w:p>
          <w:p w14:paraId="2E22598B" w14:textId="77777777" w:rsidR="00E3254B" w:rsidRDefault="00E3254B" w:rsidP="00566366">
            <w:pPr>
              <w:spacing w:after="0" w:line="240" w:lineRule="auto"/>
              <w:rPr>
                <w:rFonts w:ascii="Arial" w:hAnsi="Arial" w:cs="Arial"/>
                <w:sz w:val="16"/>
                <w:szCs w:val="16"/>
              </w:rPr>
            </w:pPr>
          </w:p>
          <w:p w14:paraId="76D1EB48"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Sweden</w:t>
            </w:r>
          </w:p>
        </w:tc>
        <w:tc>
          <w:tcPr>
            <w:tcW w:w="1560" w:type="dxa"/>
          </w:tcPr>
          <w:p w14:paraId="6E3C156D"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RCT</w:t>
            </w:r>
          </w:p>
          <w:p w14:paraId="120EE293" w14:textId="77777777" w:rsidR="00E3254B" w:rsidRDefault="00E3254B" w:rsidP="00566366">
            <w:pPr>
              <w:spacing w:after="0" w:line="240" w:lineRule="auto"/>
              <w:rPr>
                <w:rFonts w:ascii="Arial" w:hAnsi="Arial" w:cs="Arial"/>
                <w:sz w:val="16"/>
                <w:szCs w:val="16"/>
              </w:rPr>
            </w:pPr>
          </w:p>
          <w:p w14:paraId="6016CB23"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657BDE38" w14:textId="77777777" w:rsidR="00E3254B" w:rsidRDefault="00E3254B" w:rsidP="00566366">
            <w:pPr>
              <w:spacing w:after="0" w:line="240" w:lineRule="auto"/>
              <w:rPr>
                <w:rFonts w:ascii="Arial" w:hAnsi="Arial" w:cs="Arial"/>
                <w:sz w:val="16"/>
                <w:szCs w:val="16"/>
              </w:rPr>
            </w:pPr>
          </w:p>
          <w:p w14:paraId="5C0908BF" w14:textId="77777777" w:rsidR="00E3254B" w:rsidRDefault="00E3254B" w:rsidP="00566366">
            <w:pPr>
              <w:spacing w:after="0" w:line="240" w:lineRule="auto"/>
              <w:rPr>
                <w:rFonts w:ascii="Arial" w:hAnsi="Arial" w:cs="Arial"/>
                <w:sz w:val="16"/>
                <w:szCs w:val="16"/>
              </w:rPr>
            </w:pPr>
            <w:r>
              <w:rPr>
                <w:rFonts w:ascii="Arial" w:hAnsi="Arial" w:cs="Arial"/>
                <w:sz w:val="16"/>
                <w:szCs w:val="16"/>
              </w:rPr>
              <w:t>360 persons aged ≥</w:t>
            </w:r>
            <w:r w:rsidRPr="00392C3B">
              <w:rPr>
                <w:rFonts w:ascii="Arial" w:hAnsi="Arial" w:cs="Arial"/>
                <w:sz w:val="16"/>
                <w:szCs w:val="16"/>
              </w:rPr>
              <w:t>75 years</w:t>
            </w:r>
            <w:r>
              <w:rPr>
                <w:rFonts w:ascii="Arial" w:hAnsi="Arial" w:cs="Arial"/>
                <w:sz w:val="16"/>
                <w:szCs w:val="16"/>
              </w:rPr>
              <w:t xml:space="preserve"> with </w:t>
            </w:r>
            <w:r w:rsidRPr="002532B3">
              <w:rPr>
                <w:rFonts w:ascii="Arial" w:hAnsi="Arial" w:cs="Arial"/>
                <w:sz w:val="16"/>
                <w:szCs w:val="16"/>
              </w:rPr>
              <w:t>3</w:t>
            </w:r>
            <w:r>
              <w:rPr>
                <w:rFonts w:ascii="Arial" w:hAnsi="Arial" w:cs="Arial"/>
                <w:sz w:val="16"/>
                <w:szCs w:val="16"/>
              </w:rPr>
              <w:t xml:space="preserve"> or more chronic conditions</w:t>
            </w:r>
            <w:r w:rsidRPr="002532B3">
              <w:rPr>
                <w:rFonts w:ascii="Arial" w:hAnsi="Arial" w:cs="Arial"/>
                <w:sz w:val="16"/>
                <w:szCs w:val="16"/>
              </w:rPr>
              <w:t xml:space="preserve"> 3 </w:t>
            </w:r>
            <w:r>
              <w:rPr>
                <w:rFonts w:ascii="Arial" w:hAnsi="Arial" w:cs="Arial"/>
                <w:sz w:val="16"/>
                <w:szCs w:val="16"/>
              </w:rPr>
              <w:t xml:space="preserve">or </w:t>
            </w:r>
            <w:r>
              <w:rPr>
                <w:rFonts w:ascii="Arial" w:hAnsi="Arial" w:cs="Arial"/>
                <w:sz w:val="16"/>
                <w:szCs w:val="16"/>
              </w:rPr>
              <w:lastRenderedPageBreak/>
              <w:t xml:space="preserve">more </w:t>
            </w:r>
            <w:r w:rsidRPr="002532B3">
              <w:rPr>
                <w:rFonts w:ascii="Arial" w:hAnsi="Arial" w:cs="Arial"/>
                <w:sz w:val="16"/>
                <w:szCs w:val="16"/>
              </w:rPr>
              <w:t xml:space="preserve">inpatient admissions </w:t>
            </w:r>
            <w:r>
              <w:rPr>
                <w:rFonts w:ascii="Arial" w:hAnsi="Arial" w:cs="Arial"/>
                <w:sz w:val="16"/>
                <w:szCs w:val="16"/>
              </w:rPr>
              <w:t>the past</w:t>
            </w:r>
            <w:r w:rsidRPr="002532B3">
              <w:rPr>
                <w:rFonts w:ascii="Arial" w:hAnsi="Arial" w:cs="Arial"/>
                <w:sz w:val="16"/>
                <w:szCs w:val="16"/>
              </w:rPr>
              <w:t xml:space="preserve"> 12 months</w:t>
            </w:r>
            <w:r>
              <w:rPr>
                <w:rFonts w:ascii="Arial" w:hAnsi="Arial" w:cs="Arial"/>
                <w:sz w:val="16"/>
                <w:szCs w:val="16"/>
              </w:rPr>
              <w:t>.</w:t>
            </w:r>
          </w:p>
        </w:tc>
        <w:tc>
          <w:tcPr>
            <w:tcW w:w="2844" w:type="dxa"/>
          </w:tcPr>
          <w:p w14:paraId="61A171A2"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home and via phone</w:t>
            </w:r>
          </w:p>
          <w:p w14:paraId="0991436C" w14:textId="77777777" w:rsidR="00E3254B" w:rsidRDefault="00E3254B" w:rsidP="00566366">
            <w:pPr>
              <w:spacing w:after="0" w:line="240" w:lineRule="auto"/>
              <w:rPr>
                <w:rFonts w:ascii="Arial" w:hAnsi="Arial" w:cs="Arial"/>
                <w:sz w:val="16"/>
                <w:szCs w:val="16"/>
              </w:rPr>
            </w:pPr>
          </w:p>
          <w:p w14:paraId="24D44B7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2532B3">
              <w:rPr>
                <w:rFonts w:ascii="Arial" w:hAnsi="Arial" w:cs="Arial"/>
                <w:sz w:val="16"/>
                <w:szCs w:val="16"/>
              </w:rPr>
              <w:t>Nurse</w:t>
            </w:r>
            <w:r>
              <w:rPr>
                <w:rFonts w:ascii="Arial" w:hAnsi="Arial" w:cs="Arial"/>
                <w:sz w:val="16"/>
                <w:szCs w:val="16"/>
              </w:rPr>
              <w:t xml:space="preserve"> and </w:t>
            </w:r>
            <w:r w:rsidRPr="002532B3">
              <w:rPr>
                <w:rFonts w:ascii="Arial" w:hAnsi="Arial" w:cs="Arial"/>
                <w:sz w:val="16"/>
                <w:szCs w:val="16"/>
              </w:rPr>
              <w:t>social worker</w:t>
            </w:r>
            <w:r>
              <w:rPr>
                <w:rFonts w:ascii="Arial" w:hAnsi="Arial" w:cs="Arial"/>
                <w:sz w:val="16"/>
                <w:szCs w:val="16"/>
              </w:rPr>
              <w:t xml:space="preserve"> (home), </w:t>
            </w:r>
            <w:r w:rsidRPr="002532B3">
              <w:rPr>
                <w:rFonts w:ascii="Arial" w:hAnsi="Arial" w:cs="Arial"/>
                <w:sz w:val="16"/>
                <w:szCs w:val="16"/>
              </w:rPr>
              <w:t>pharmacist</w:t>
            </w:r>
            <w:r>
              <w:rPr>
                <w:rFonts w:ascii="Arial" w:hAnsi="Arial" w:cs="Arial"/>
                <w:sz w:val="16"/>
                <w:szCs w:val="16"/>
              </w:rPr>
              <w:t xml:space="preserve"> (phone).</w:t>
            </w:r>
          </w:p>
          <w:p w14:paraId="7F600E23" w14:textId="77777777" w:rsidR="00E3254B" w:rsidRDefault="00E3254B" w:rsidP="00566366">
            <w:pPr>
              <w:spacing w:after="0" w:line="240" w:lineRule="auto"/>
              <w:rPr>
                <w:rFonts w:ascii="Arial" w:hAnsi="Arial" w:cs="Arial"/>
                <w:sz w:val="16"/>
                <w:szCs w:val="16"/>
              </w:rPr>
            </w:pPr>
          </w:p>
          <w:p w14:paraId="230B42DD"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2532B3">
              <w:rPr>
                <w:rFonts w:ascii="Arial" w:hAnsi="Arial" w:cs="Arial"/>
                <w:sz w:val="16"/>
                <w:szCs w:val="16"/>
              </w:rPr>
              <w:t>Medical, functional, psychological, cognitive, social</w:t>
            </w:r>
            <w:r>
              <w:rPr>
                <w:rFonts w:ascii="Arial" w:hAnsi="Arial" w:cs="Arial"/>
                <w:sz w:val="16"/>
                <w:szCs w:val="16"/>
              </w:rPr>
              <w:t>.</w:t>
            </w:r>
          </w:p>
          <w:p w14:paraId="0210CC5D" w14:textId="77777777" w:rsidR="00E3254B" w:rsidRDefault="00E3254B" w:rsidP="00566366">
            <w:pPr>
              <w:spacing w:after="0" w:line="240" w:lineRule="auto"/>
              <w:rPr>
                <w:rFonts w:ascii="Arial" w:hAnsi="Arial" w:cs="Arial"/>
                <w:sz w:val="16"/>
                <w:szCs w:val="16"/>
              </w:rPr>
            </w:pPr>
          </w:p>
          <w:p w14:paraId="597CC87A" w14:textId="77777777" w:rsidR="00E3254B" w:rsidRDefault="00E3254B" w:rsidP="00566366">
            <w:pPr>
              <w:spacing w:after="0" w:line="240" w:lineRule="auto"/>
              <w:rPr>
                <w:rFonts w:ascii="Arial" w:hAnsi="Arial" w:cs="Arial"/>
                <w:sz w:val="16"/>
                <w:szCs w:val="16"/>
              </w:rPr>
            </w:pPr>
          </w:p>
        </w:tc>
        <w:tc>
          <w:tcPr>
            <w:tcW w:w="1842" w:type="dxa"/>
          </w:tcPr>
          <w:p w14:paraId="2323CF1C" w14:textId="77777777" w:rsidR="00E3254B" w:rsidRDefault="00E3254B" w:rsidP="00566366">
            <w:pPr>
              <w:spacing w:after="0" w:line="240" w:lineRule="auto"/>
              <w:rPr>
                <w:rFonts w:ascii="Arial" w:hAnsi="Arial" w:cs="Arial"/>
                <w:sz w:val="16"/>
                <w:szCs w:val="16"/>
              </w:rPr>
            </w:pPr>
            <w:r w:rsidRPr="00CB25C7">
              <w:rPr>
                <w:rFonts w:ascii="Arial" w:hAnsi="Arial" w:cs="Arial"/>
                <w:sz w:val="16"/>
                <w:szCs w:val="16"/>
              </w:rPr>
              <w:lastRenderedPageBreak/>
              <w:t xml:space="preserve">To </w:t>
            </w:r>
            <w:r>
              <w:rPr>
                <w:rFonts w:ascii="Arial" w:hAnsi="Arial" w:cs="Arial"/>
                <w:sz w:val="16"/>
                <w:szCs w:val="16"/>
              </w:rPr>
              <w:t>reduce frailty and mortality of</w:t>
            </w:r>
            <w:r w:rsidRPr="00CB25C7">
              <w:rPr>
                <w:rFonts w:ascii="Arial" w:hAnsi="Arial" w:cs="Arial"/>
                <w:sz w:val="16"/>
                <w:szCs w:val="16"/>
              </w:rPr>
              <w:t xml:space="preserve"> older adults with multi-morbidity living at home</w:t>
            </w:r>
            <w:r>
              <w:rPr>
                <w:rFonts w:ascii="Arial" w:hAnsi="Arial" w:cs="Arial"/>
                <w:sz w:val="16"/>
                <w:szCs w:val="16"/>
              </w:rPr>
              <w:t>.</w:t>
            </w:r>
          </w:p>
        </w:tc>
        <w:tc>
          <w:tcPr>
            <w:tcW w:w="1560" w:type="dxa"/>
          </w:tcPr>
          <w:p w14:paraId="2FCD2709" w14:textId="77777777" w:rsidR="00E3254B" w:rsidRDefault="00E3254B" w:rsidP="00566366">
            <w:pPr>
              <w:spacing w:after="0" w:line="240" w:lineRule="auto"/>
              <w:rPr>
                <w:rFonts w:ascii="Arial" w:hAnsi="Arial" w:cs="Arial"/>
                <w:sz w:val="16"/>
                <w:szCs w:val="16"/>
              </w:rPr>
            </w:pPr>
            <w:r>
              <w:rPr>
                <w:rFonts w:ascii="Arial" w:hAnsi="Arial" w:cs="Arial"/>
                <w:sz w:val="16"/>
                <w:szCs w:val="16"/>
              </w:rPr>
              <w:t>Usual care was</w:t>
            </w:r>
            <w:r w:rsidRPr="00CB25C7">
              <w:rPr>
                <w:rFonts w:ascii="Arial" w:hAnsi="Arial" w:cs="Arial"/>
                <w:sz w:val="16"/>
                <w:szCs w:val="16"/>
              </w:rPr>
              <w:t xml:space="preserve"> medical and social care</w:t>
            </w:r>
            <w:r>
              <w:rPr>
                <w:rFonts w:ascii="Arial" w:hAnsi="Arial" w:cs="Arial"/>
                <w:sz w:val="16"/>
                <w:szCs w:val="16"/>
              </w:rPr>
              <w:t xml:space="preserve">, </w:t>
            </w:r>
            <w:r w:rsidRPr="00CB25C7">
              <w:rPr>
                <w:rFonts w:ascii="Arial" w:hAnsi="Arial" w:cs="Arial"/>
                <w:sz w:val="16"/>
                <w:szCs w:val="16"/>
              </w:rPr>
              <w:t xml:space="preserve">access to </w:t>
            </w:r>
            <w:r>
              <w:rPr>
                <w:rFonts w:ascii="Arial" w:hAnsi="Arial" w:cs="Arial"/>
                <w:sz w:val="16"/>
                <w:szCs w:val="16"/>
              </w:rPr>
              <w:t xml:space="preserve">an </w:t>
            </w:r>
            <w:r w:rsidRPr="00CB25C7">
              <w:rPr>
                <w:rFonts w:ascii="Arial" w:hAnsi="Arial" w:cs="Arial"/>
                <w:sz w:val="16"/>
                <w:szCs w:val="16"/>
              </w:rPr>
              <w:t>acute care hospital, 10 primary care centres</w:t>
            </w:r>
            <w:r>
              <w:rPr>
                <w:rFonts w:ascii="Arial" w:hAnsi="Arial" w:cs="Arial"/>
                <w:sz w:val="16"/>
                <w:szCs w:val="16"/>
              </w:rPr>
              <w:t>,</w:t>
            </w:r>
            <w:r w:rsidRPr="00CB25C7">
              <w:rPr>
                <w:rFonts w:ascii="Arial" w:hAnsi="Arial" w:cs="Arial"/>
                <w:sz w:val="16"/>
                <w:szCs w:val="16"/>
              </w:rPr>
              <w:t xml:space="preserve"> and home care</w:t>
            </w:r>
            <w:r>
              <w:rPr>
                <w:rFonts w:ascii="Arial" w:hAnsi="Arial" w:cs="Arial"/>
                <w:sz w:val="16"/>
                <w:szCs w:val="16"/>
              </w:rPr>
              <w:t>.</w:t>
            </w:r>
          </w:p>
        </w:tc>
        <w:tc>
          <w:tcPr>
            <w:tcW w:w="2551" w:type="dxa"/>
          </w:tcPr>
          <w:p w14:paraId="6C5F5125" w14:textId="77777777" w:rsidR="00E3254B" w:rsidRPr="00840B94" w:rsidRDefault="00E3254B" w:rsidP="00566366">
            <w:pPr>
              <w:spacing w:after="0" w:line="240" w:lineRule="auto"/>
              <w:rPr>
                <w:rFonts w:ascii="Arial" w:hAnsi="Arial" w:cs="Arial"/>
                <w:sz w:val="16"/>
                <w:szCs w:val="16"/>
                <w:u w:val="single"/>
              </w:rPr>
            </w:pPr>
            <w:r w:rsidRPr="00840B94">
              <w:rPr>
                <w:rFonts w:ascii="Arial" w:hAnsi="Arial" w:cs="Arial"/>
                <w:sz w:val="16"/>
                <w:szCs w:val="16"/>
                <w:u w:val="single"/>
              </w:rPr>
              <w:t>Mortality</w:t>
            </w:r>
            <w:r>
              <w:rPr>
                <w:rFonts w:ascii="Arial" w:hAnsi="Arial" w:cs="Arial"/>
                <w:sz w:val="16"/>
                <w:szCs w:val="16"/>
                <w:u w:val="single"/>
              </w:rPr>
              <w:t xml:space="preserve"> rate</w:t>
            </w:r>
          </w:p>
          <w:p w14:paraId="1FB8E038"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rPr>
              <w:t>- No difference between groups in mortality rate.</w:t>
            </w:r>
          </w:p>
          <w:p w14:paraId="127E8DDA" w14:textId="77777777" w:rsidR="00E3254B" w:rsidRDefault="00E3254B" w:rsidP="00566366">
            <w:pPr>
              <w:spacing w:after="0" w:line="240" w:lineRule="auto"/>
              <w:rPr>
                <w:rFonts w:ascii="Arial" w:hAnsi="Arial" w:cs="Arial"/>
                <w:sz w:val="16"/>
                <w:szCs w:val="16"/>
                <w:u w:val="single"/>
              </w:rPr>
            </w:pPr>
          </w:p>
          <w:p w14:paraId="1C149EF1"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Frailty and falls</w:t>
            </w:r>
          </w:p>
          <w:p w14:paraId="5E22469C" w14:textId="77777777" w:rsidR="00E3254B" w:rsidRDefault="00E3254B" w:rsidP="00566366">
            <w:pPr>
              <w:spacing w:after="0" w:line="240" w:lineRule="auto"/>
              <w:rPr>
                <w:rFonts w:ascii="Arial" w:hAnsi="Arial" w:cs="Arial"/>
                <w:sz w:val="16"/>
                <w:szCs w:val="16"/>
              </w:rPr>
            </w:pPr>
            <w:r>
              <w:rPr>
                <w:rFonts w:ascii="Arial" w:hAnsi="Arial" w:cs="Arial"/>
                <w:sz w:val="16"/>
                <w:szCs w:val="16"/>
              </w:rPr>
              <w:t>- Intervention group had significantly lower proportion of frail patients.</w:t>
            </w:r>
          </w:p>
          <w:p w14:paraId="63FBBE50" w14:textId="77777777" w:rsidR="00E3254B" w:rsidRPr="00CF5503" w:rsidRDefault="00E3254B" w:rsidP="00566366">
            <w:pPr>
              <w:spacing w:after="0" w:line="240" w:lineRule="auto"/>
              <w:rPr>
                <w:rFonts w:ascii="Arial" w:hAnsi="Arial" w:cs="Arial"/>
                <w:sz w:val="16"/>
                <w:szCs w:val="16"/>
              </w:rPr>
            </w:pPr>
            <w:r>
              <w:rPr>
                <w:rFonts w:ascii="Arial" w:hAnsi="Arial" w:cs="Arial"/>
                <w:sz w:val="16"/>
                <w:szCs w:val="16"/>
              </w:rPr>
              <w:lastRenderedPageBreak/>
              <w:t>- Intervention group had a significantly</w:t>
            </w:r>
            <w:r w:rsidRPr="00CF5503">
              <w:rPr>
                <w:rFonts w:ascii="Arial" w:hAnsi="Arial" w:cs="Arial"/>
                <w:sz w:val="16"/>
                <w:szCs w:val="16"/>
              </w:rPr>
              <w:t xml:space="preserve"> </w:t>
            </w:r>
            <w:r>
              <w:rPr>
                <w:rFonts w:ascii="Arial" w:hAnsi="Arial" w:cs="Arial"/>
                <w:sz w:val="16"/>
                <w:szCs w:val="16"/>
              </w:rPr>
              <w:t xml:space="preserve">higher </w:t>
            </w:r>
            <w:r w:rsidRPr="00CF5503">
              <w:rPr>
                <w:rFonts w:ascii="Arial" w:hAnsi="Arial" w:cs="Arial"/>
                <w:sz w:val="16"/>
                <w:szCs w:val="16"/>
              </w:rPr>
              <w:t>proportion of pre-frail patients</w:t>
            </w:r>
            <w:r>
              <w:rPr>
                <w:rFonts w:ascii="Arial" w:hAnsi="Arial" w:cs="Arial"/>
                <w:sz w:val="16"/>
                <w:szCs w:val="16"/>
              </w:rPr>
              <w:t xml:space="preserve">. </w:t>
            </w:r>
          </w:p>
        </w:tc>
        <w:tc>
          <w:tcPr>
            <w:tcW w:w="1843" w:type="dxa"/>
          </w:tcPr>
          <w:p w14:paraId="4BC0F5A1" w14:textId="77777777" w:rsidR="00E3254B" w:rsidRPr="00947DE6" w:rsidRDefault="00E3254B" w:rsidP="00566366">
            <w:pPr>
              <w:spacing w:after="0" w:line="240" w:lineRule="auto"/>
              <w:rPr>
                <w:rFonts w:ascii="Arial" w:hAnsi="Arial" w:cs="Arial"/>
                <w:sz w:val="16"/>
                <w:szCs w:val="16"/>
                <w:u w:val="single"/>
              </w:rPr>
            </w:pPr>
          </w:p>
        </w:tc>
      </w:tr>
      <w:tr w:rsidR="00E3254B" w:rsidRPr="004915E5" w14:paraId="5023E63E" w14:textId="77777777" w:rsidTr="00566366">
        <w:trPr>
          <w:jc w:val="center"/>
        </w:trPr>
        <w:tc>
          <w:tcPr>
            <w:tcW w:w="846" w:type="dxa"/>
          </w:tcPr>
          <w:p w14:paraId="2D76092A"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29</w:t>
            </w:r>
          </w:p>
        </w:tc>
        <w:tc>
          <w:tcPr>
            <w:tcW w:w="1143" w:type="dxa"/>
          </w:tcPr>
          <w:p w14:paraId="244A6707" w14:textId="77777777" w:rsidR="00E3254B" w:rsidRDefault="00E3254B" w:rsidP="00566366">
            <w:pPr>
              <w:spacing w:after="0" w:line="240" w:lineRule="auto"/>
              <w:jc w:val="center"/>
              <w:rPr>
                <w:rFonts w:ascii="Arial" w:hAnsi="Arial" w:cs="Arial"/>
                <w:sz w:val="16"/>
                <w:szCs w:val="16"/>
              </w:rPr>
            </w:pPr>
            <w:proofErr w:type="spellStart"/>
            <w:r w:rsidRPr="009816AB">
              <w:rPr>
                <w:rFonts w:ascii="Arial" w:hAnsi="Arial" w:cs="Arial"/>
                <w:sz w:val="16"/>
                <w:szCs w:val="16"/>
              </w:rPr>
              <w:t>Monteserin</w:t>
            </w:r>
            <w:proofErr w:type="spellEnd"/>
            <w:r w:rsidRPr="009816AB">
              <w:rPr>
                <w:rFonts w:ascii="Arial" w:hAnsi="Arial" w:cs="Arial"/>
                <w:sz w:val="16"/>
                <w:szCs w:val="16"/>
              </w:rPr>
              <w:t xml:space="preserve"> et al</w:t>
            </w:r>
            <w:r>
              <w:rPr>
                <w:rFonts w:ascii="Arial" w:hAnsi="Arial" w:cs="Arial"/>
                <w:sz w:val="16"/>
                <w:szCs w:val="16"/>
              </w:rPr>
              <w:t xml:space="preserve"> 2010</w:t>
            </w:r>
          </w:p>
          <w:p w14:paraId="555F380E" w14:textId="77777777" w:rsidR="00E3254B" w:rsidRPr="002532B3" w:rsidRDefault="00E3254B" w:rsidP="00566366">
            <w:pPr>
              <w:spacing w:after="0" w:line="240" w:lineRule="auto"/>
              <w:jc w:val="center"/>
              <w:rPr>
                <w:rFonts w:ascii="Arial" w:hAnsi="Arial" w:cs="Arial"/>
                <w:sz w:val="16"/>
                <w:szCs w:val="16"/>
              </w:rPr>
            </w:pPr>
          </w:p>
        </w:tc>
        <w:tc>
          <w:tcPr>
            <w:tcW w:w="1408" w:type="dxa"/>
          </w:tcPr>
          <w:p w14:paraId="40F659FC"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w:t>
            </w:r>
          </w:p>
          <w:p w14:paraId="45E6FDC6" w14:textId="77777777" w:rsidR="00E3254B" w:rsidRDefault="00E3254B" w:rsidP="00566366">
            <w:pPr>
              <w:spacing w:after="0" w:line="240" w:lineRule="auto"/>
              <w:rPr>
                <w:rFonts w:ascii="Arial" w:hAnsi="Arial" w:cs="Arial"/>
                <w:sz w:val="16"/>
                <w:szCs w:val="16"/>
              </w:rPr>
            </w:pPr>
          </w:p>
          <w:p w14:paraId="49A27DFB" w14:textId="77777777" w:rsidR="00E3254B" w:rsidRDefault="00E3254B" w:rsidP="00566366">
            <w:pPr>
              <w:spacing w:after="0" w:line="240" w:lineRule="auto"/>
              <w:rPr>
                <w:rFonts w:ascii="Arial" w:hAnsi="Arial" w:cs="Arial"/>
                <w:sz w:val="16"/>
                <w:szCs w:val="16"/>
              </w:rPr>
            </w:pPr>
            <w:r>
              <w:rPr>
                <w:rFonts w:ascii="Arial" w:hAnsi="Arial" w:cs="Arial"/>
                <w:sz w:val="16"/>
                <w:szCs w:val="16"/>
              </w:rPr>
              <w:t>Spain</w:t>
            </w:r>
          </w:p>
        </w:tc>
        <w:tc>
          <w:tcPr>
            <w:tcW w:w="1560" w:type="dxa"/>
          </w:tcPr>
          <w:p w14:paraId="79C7D2FB"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01F5EE5C" w14:textId="77777777" w:rsidR="00E3254B" w:rsidRDefault="00E3254B" w:rsidP="00566366">
            <w:pPr>
              <w:spacing w:after="0" w:line="240" w:lineRule="auto"/>
              <w:rPr>
                <w:rFonts w:ascii="Arial" w:hAnsi="Arial" w:cs="Arial"/>
                <w:sz w:val="16"/>
                <w:szCs w:val="16"/>
              </w:rPr>
            </w:pPr>
          </w:p>
          <w:p w14:paraId="52C5E69C" w14:textId="77777777" w:rsidR="00E3254B" w:rsidRDefault="00E3254B" w:rsidP="00566366">
            <w:pPr>
              <w:spacing w:after="0" w:line="240" w:lineRule="auto"/>
              <w:rPr>
                <w:rFonts w:ascii="Arial" w:hAnsi="Arial" w:cs="Arial"/>
                <w:sz w:val="16"/>
                <w:szCs w:val="16"/>
              </w:rPr>
            </w:pPr>
            <w:r>
              <w:rPr>
                <w:rFonts w:ascii="Arial" w:hAnsi="Arial" w:cs="Arial"/>
                <w:sz w:val="16"/>
                <w:szCs w:val="16"/>
              </w:rPr>
              <w:t>18 months</w:t>
            </w:r>
          </w:p>
          <w:p w14:paraId="0D2CC871" w14:textId="77777777" w:rsidR="00E3254B" w:rsidRDefault="00E3254B" w:rsidP="00566366">
            <w:pPr>
              <w:spacing w:after="0" w:line="240" w:lineRule="auto"/>
              <w:rPr>
                <w:rFonts w:ascii="Arial" w:hAnsi="Arial" w:cs="Arial"/>
                <w:sz w:val="16"/>
                <w:szCs w:val="16"/>
              </w:rPr>
            </w:pPr>
          </w:p>
          <w:p w14:paraId="0A12526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620 persons aged ≥75 years who has access to primary care health centre. </w:t>
            </w:r>
          </w:p>
        </w:tc>
        <w:tc>
          <w:tcPr>
            <w:tcW w:w="2844" w:type="dxa"/>
          </w:tcPr>
          <w:p w14:paraId="7BEFC122"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 health centre</w:t>
            </w:r>
          </w:p>
          <w:p w14:paraId="37D12A64" w14:textId="77777777" w:rsidR="00E3254B" w:rsidRDefault="00E3254B" w:rsidP="00566366">
            <w:pPr>
              <w:spacing w:after="0" w:line="240" w:lineRule="auto"/>
              <w:rPr>
                <w:rFonts w:ascii="Arial" w:hAnsi="Arial" w:cs="Arial"/>
                <w:sz w:val="16"/>
                <w:szCs w:val="16"/>
              </w:rPr>
            </w:pPr>
          </w:p>
          <w:p w14:paraId="6E540DAD"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Nurse.</w:t>
            </w:r>
          </w:p>
          <w:p w14:paraId="299D8D66" w14:textId="77777777" w:rsidR="00E3254B" w:rsidRDefault="00E3254B" w:rsidP="00566366">
            <w:pPr>
              <w:spacing w:after="0" w:line="240" w:lineRule="auto"/>
              <w:rPr>
                <w:rFonts w:ascii="Arial" w:hAnsi="Arial" w:cs="Arial"/>
                <w:sz w:val="16"/>
                <w:szCs w:val="16"/>
              </w:rPr>
            </w:pPr>
          </w:p>
          <w:p w14:paraId="1C465D18" w14:textId="77777777" w:rsidR="00E3254B" w:rsidRPr="00401954"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401954">
              <w:rPr>
                <w:rFonts w:ascii="Arial" w:hAnsi="Arial" w:cs="Arial"/>
                <w:sz w:val="16"/>
                <w:szCs w:val="16"/>
              </w:rPr>
              <w:t>Socio</w:t>
            </w:r>
            <w:r>
              <w:rPr>
                <w:rFonts w:ascii="Arial" w:hAnsi="Arial" w:cs="Arial"/>
                <w:sz w:val="16"/>
                <w:szCs w:val="16"/>
              </w:rPr>
              <w:t>-</w:t>
            </w:r>
            <w:r w:rsidRPr="00401954">
              <w:rPr>
                <w:rFonts w:ascii="Arial" w:hAnsi="Arial" w:cs="Arial"/>
                <w:sz w:val="16"/>
                <w:szCs w:val="16"/>
              </w:rPr>
              <w:t>demographics, perceived health status, sensory</w:t>
            </w:r>
          </w:p>
          <w:p w14:paraId="526E2FCB" w14:textId="77777777" w:rsidR="00E3254B" w:rsidRPr="00401954" w:rsidRDefault="00E3254B" w:rsidP="00566366">
            <w:pPr>
              <w:spacing w:after="0" w:line="240" w:lineRule="auto"/>
              <w:rPr>
                <w:rFonts w:ascii="Arial" w:hAnsi="Arial" w:cs="Arial"/>
                <w:sz w:val="16"/>
                <w:szCs w:val="16"/>
              </w:rPr>
            </w:pPr>
            <w:r w:rsidRPr="00401954">
              <w:rPr>
                <w:rFonts w:ascii="Arial" w:hAnsi="Arial" w:cs="Arial"/>
                <w:sz w:val="16"/>
                <w:szCs w:val="16"/>
              </w:rPr>
              <w:t>evaluation (sight and hearing), falls,</w:t>
            </w:r>
          </w:p>
          <w:p w14:paraId="682C62EC" w14:textId="77777777" w:rsidR="00E3254B" w:rsidRDefault="00E3254B" w:rsidP="00566366">
            <w:pPr>
              <w:spacing w:after="0" w:line="240" w:lineRule="auto"/>
              <w:rPr>
                <w:rFonts w:ascii="Arial" w:hAnsi="Arial" w:cs="Arial"/>
                <w:sz w:val="16"/>
                <w:szCs w:val="16"/>
              </w:rPr>
            </w:pPr>
            <w:r w:rsidRPr="00401954">
              <w:rPr>
                <w:rFonts w:ascii="Arial" w:hAnsi="Arial" w:cs="Arial"/>
                <w:sz w:val="16"/>
                <w:szCs w:val="16"/>
              </w:rPr>
              <w:t>urinary incontinence, prescribed</w:t>
            </w:r>
            <w:r>
              <w:rPr>
                <w:rFonts w:ascii="Arial" w:hAnsi="Arial" w:cs="Arial"/>
                <w:sz w:val="16"/>
                <w:szCs w:val="16"/>
              </w:rPr>
              <w:t xml:space="preserve"> </w:t>
            </w:r>
            <w:r w:rsidRPr="00401954">
              <w:rPr>
                <w:rFonts w:ascii="Arial" w:hAnsi="Arial" w:cs="Arial"/>
                <w:sz w:val="16"/>
                <w:szCs w:val="16"/>
              </w:rPr>
              <w:t>medications, comorbidity, functional status, IADL, neuropsychological status, cognitive status, nutritional status and social support</w:t>
            </w:r>
            <w:r>
              <w:rPr>
                <w:rFonts w:ascii="Arial" w:hAnsi="Arial" w:cs="Arial"/>
                <w:sz w:val="16"/>
                <w:szCs w:val="16"/>
              </w:rPr>
              <w:t xml:space="preserve">. </w:t>
            </w:r>
          </w:p>
        </w:tc>
        <w:tc>
          <w:tcPr>
            <w:tcW w:w="1842" w:type="dxa"/>
          </w:tcPr>
          <w:p w14:paraId="09DBF252" w14:textId="77777777" w:rsidR="00E3254B" w:rsidRPr="00CB25C7" w:rsidRDefault="00E3254B" w:rsidP="00566366">
            <w:pPr>
              <w:spacing w:after="0" w:line="240" w:lineRule="auto"/>
              <w:rPr>
                <w:rFonts w:ascii="Arial" w:hAnsi="Arial" w:cs="Arial"/>
                <w:sz w:val="16"/>
                <w:szCs w:val="16"/>
              </w:rPr>
            </w:pPr>
            <w:r w:rsidRPr="005C6039">
              <w:rPr>
                <w:rFonts w:ascii="Arial" w:hAnsi="Arial" w:cs="Arial"/>
                <w:sz w:val="16"/>
                <w:szCs w:val="16"/>
              </w:rPr>
              <w:t>To reverse risk of frailty and reduce morbidity and mortality for patients living in the community</w:t>
            </w:r>
            <w:r>
              <w:rPr>
                <w:rFonts w:ascii="Arial" w:hAnsi="Arial" w:cs="Arial"/>
                <w:sz w:val="16"/>
                <w:szCs w:val="16"/>
              </w:rPr>
              <w:t>.</w:t>
            </w:r>
          </w:p>
        </w:tc>
        <w:tc>
          <w:tcPr>
            <w:tcW w:w="1560" w:type="dxa"/>
          </w:tcPr>
          <w:p w14:paraId="55EBED8F" w14:textId="77777777" w:rsidR="00E3254B" w:rsidRDefault="00E3254B" w:rsidP="00566366">
            <w:pPr>
              <w:spacing w:after="0" w:line="240" w:lineRule="auto"/>
              <w:rPr>
                <w:rFonts w:ascii="Arial" w:hAnsi="Arial" w:cs="Arial"/>
                <w:sz w:val="16"/>
                <w:szCs w:val="16"/>
              </w:rPr>
            </w:pPr>
            <w:r>
              <w:rPr>
                <w:rFonts w:ascii="Arial" w:hAnsi="Arial" w:cs="Arial"/>
                <w:sz w:val="16"/>
                <w:szCs w:val="16"/>
              </w:rPr>
              <w:t>Usual care was assessment and care by general practitioners, without recommendations from nurse-led group sessions or recommendations from a geriatrician to a nurse or general practitioner.</w:t>
            </w:r>
          </w:p>
        </w:tc>
        <w:tc>
          <w:tcPr>
            <w:tcW w:w="2551" w:type="dxa"/>
          </w:tcPr>
          <w:p w14:paraId="57056283"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Mortality</w:t>
            </w:r>
          </w:p>
          <w:p w14:paraId="04A11416" w14:textId="77777777" w:rsidR="00E3254B" w:rsidRDefault="00E3254B" w:rsidP="00566366">
            <w:pPr>
              <w:spacing w:after="0" w:line="240" w:lineRule="auto"/>
              <w:rPr>
                <w:rFonts w:ascii="Arial" w:hAnsi="Arial" w:cs="Arial"/>
                <w:sz w:val="16"/>
                <w:szCs w:val="16"/>
              </w:rPr>
            </w:pPr>
            <w:r w:rsidRPr="005C6039">
              <w:rPr>
                <w:rFonts w:ascii="Arial" w:hAnsi="Arial" w:cs="Arial"/>
                <w:sz w:val="16"/>
                <w:szCs w:val="16"/>
              </w:rPr>
              <w:t xml:space="preserve">- </w:t>
            </w:r>
            <w:r>
              <w:rPr>
                <w:rFonts w:ascii="Arial" w:hAnsi="Arial" w:cs="Arial"/>
                <w:sz w:val="16"/>
                <w:szCs w:val="16"/>
              </w:rPr>
              <w:t xml:space="preserve">No difference between groups for risk of mortality, among those at risk of frailty and not at risk of frailty. </w:t>
            </w:r>
          </w:p>
          <w:p w14:paraId="328C30F6" w14:textId="77777777" w:rsidR="00E3254B" w:rsidRDefault="00E3254B" w:rsidP="00566366">
            <w:pPr>
              <w:spacing w:after="0" w:line="240" w:lineRule="auto"/>
              <w:rPr>
                <w:rFonts w:ascii="Arial" w:hAnsi="Arial" w:cs="Arial"/>
                <w:sz w:val="16"/>
                <w:szCs w:val="16"/>
              </w:rPr>
            </w:pPr>
          </w:p>
          <w:p w14:paraId="473F2435" w14:textId="77777777" w:rsidR="00E3254B" w:rsidRPr="009832AF" w:rsidRDefault="00E3254B" w:rsidP="00566366">
            <w:pPr>
              <w:spacing w:after="0" w:line="240" w:lineRule="auto"/>
              <w:rPr>
                <w:rFonts w:ascii="Arial" w:hAnsi="Arial" w:cs="Arial"/>
                <w:sz w:val="16"/>
                <w:szCs w:val="16"/>
                <w:u w:val="single"/>
              </w:rPr>
            </w:pPr>
            <w:r w:rsidRPr="009832AF">
              <w:rPr>
                <w:rFonts w:ascii="Arial" w:hAnsi="Arial" w:cs="Arial"/>
                <w:sz w:val="16"/>
                <w:szCs w:val="16"/>
                <w:u w:val="single"/>
              </w:rPr>
              <w:t>Frailty and falls</w:t>
            </w:r>
          </w:p>
          <w:p w14:paraId="5C5CF31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Intervention group had a significantly lower proportion of who went from not at risk for frailty to at risk of frailty. </w:t>
            </w:r>
          </w:p>
          <w:p w14:paraId="74E6EADC" w14:textId="77777777" w:rsidR="00E3254B" w:rsidRPr="005C6039" w:rsidRDefault="00E3254B" w:rsidP="00566366">
            <w:pPr>
              <w:spacing w:after="0" w:line="240" w:lineRule="auto"/>
              <w:rPr>
                <w:rFonts w:ascii="Arial" w:hAnsi="Arial" w:cs="Arial"/>
                <w:sz w:val="16"/>
                <w:szCs w:val="16"/>
              </w:rPr>
            </w:pPr>
            <w:r>
              <w:rPr>
                <w:rFonts w:ascii="Arial" w:hAnsi="Arial" w:cs="Arial"/>
                <w:sz w:val="16"/>
                <w:szCs w:val="16"/>
              </w:rPr>
              <w:t>- The intervention group had a significantly greater proportion who reserved their frailty status.</w:t>
            </w:r>
          </w:p>
        </w:tc>
        <w:tc>
          <w:tcPr>
            <w:tcW w:w="1843" w:type="dxa"/>
          </w:tcPr>
          <w:p w14:paraId="59CCDF86"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23A7FD36" w14:textId="77777777" w:rsidR="00E3254B" w:rsidRDefault="00E3254B" w:rsidP="00566366">
            <w:pPr>
              <w:spacing w:after="0" w:line="240" w:lineRule="auto"/>
              <w:rPr>
                <w:rFonts w:ascii="Arial" w:hAnsi="Arial" w:cs="Arial"/>
                <w:sz w:val="16"/>
                <w:szCs w:val="16"/>
              </w:rPr>
            </w:pPr>
            <w:r w:rsidRPr="005C6039">
              <w:rPr>
                <w:rFonts w:ascii="Arial" w:hAnsi="Arial" w:cs="Arial"/>
                <w:sz w:val="16"/>
                <w:szCs w:val="16"/>
              </w:rPr>
              <w:t xml:space="preserve">- </w:t>
            </w:r>
            <w:r>
              <w:rPr>
                <w:rFonts w:ascii="Arial" w:hAnsi="Arial" w:cs="Arial"/>
                <w:sz w:val="16"/>
                <w:szCs w:val="16"/>
              </w:rPr>
              <w:t>Among those at risk of frailty, the intervention group had a significantly lower risk of being admitted to nursing homes.</w:t>
            </w:r>
          </w:p>
          <w:p w14:paraId="7EA9B8CF" w14:textId="77777777" w:rsidR="00E3254B" w:rsidRPr="005C6039" w:rsidRDefault="00E3254B" w:rsidP="00566366">
            <w:pPr>
              <w:spacing w:after="0" w:line="240" w:lineRule="auto"/>
              <w:rPr>
                <w:rFonts w:ascii="Arial" w:hAnsi="Arial" w:cs="Arial"/>
                <w:sz w:val="16"/>
                <w:szCs w:val="16"/>
              </w:rPr>
            </w:pPr>
            <w:r>
              <w:rPr>
                <w:rFonts w:ascii="Arial" w:hAnsi="Arial" w:cs="Arial"/>
                <w:sz w:val="16"/>
                <w:szCs w:val="16"/>
              </w:rPr>
              <w:t>- Among those not at risk of frailty, no difference between groups for being admitted to nursing homes.</w:t>
            </w:r>
          </w:p>
        </w:tc>
      </w:tr>
      <w:tr w:rsidR="00E3254B" w:rsidRPr="004915E5" w14:paraId="23343ECC" w14:textId="77777777" w:rsidTr="00566366">
        <w:trPr>
          <w:jc w:val="center"/>
        </w:trPr>
        <w:tc>
          <w:tcPr>
            <w:tcW w:w="846" w:type="dxa"/>
          </w:tcPr>
          <w:p w14:paraId="0C44BAE8" w14:textId="77777777" w:rsidR="00E3254B" w:rsidRPr="00450E39" w:rsidRDefault="00E3254B" w:rsidP="00566366">
            <w:pPr>
              <w:spacing w:after="0" w:line="240" w:lineRule="auto"/>
              <w:jc w:val="center"/>
              <w:rPr>
                <w:rFonts w:ascii="Arial" w:hAnsi="Arial" w:cs="Arial"/>
                <w:sz w:val="16"/>
                <w:szCs w:val="16"/>
              </w:rPr>
            </w:pPr>
            <w:r>
              <w:rPr>
                <w:rFonts w:ascii="Arial" w:hAnsi="Arial" w:cs="Arial"/>
                <w:sz w:val="16"/>
                <w:szCs w:val="16"/>
              </w:rPr>
              <w:t>30</w:t>
            </w:r>
          </w:p>
        </w:tc>
        <w:tc>
          <w:tcPr>
            <w:tcW w:w="1143" w:type="dxa"/>
          </w:tcPr>
          <w:p w14:paraId="43C31CB7" w14:textId="77777777" w:rsidR="00E3254B" w:rsidRDefault="00E3254B" w:rsidP="00566366">
            <w:pPr>
              <w:spacing w:after="0" w:line="240" w:lineRule="auto"/>
              <w:jc w:val="center"/>
              <w:rPr>
                <w:rFonts w:ascii="Arial" w:hAnsi="Arial" w:cs="Arial"/>
                <w:sz w:val="16"/>
                <w:szCs w:val="16"/>
              </w:rPr>
            </w:pPr>
            <w:r w:rsidRPr="00F25A1E">
              <w:rPr>
                <w:rFonts w:ascii="Arial" w:hAnsi="Arial" w:cs="Arial"/>
                <w:sz w:val="16"/>
                <w:szCs w:val="16"/>
              </w:rPr>
              <w:t>Ploeg et al</w:t>
            </w:r>
            <w:r>
              <w:rPr>
                <w:rFonts w:ascii="Arial" w:hAnsi="Arial" w:cs="Arial"/>
                <w:sz w:val="16"/>
                <w:szCs w:val="16"/>
              </w:rPr>
              <w:t xml:space="preserve"> 2010</w:t>
            </w:r>
          </w:p>
          <w:p w14:paraId="2F31686E" w14:textId="77777777" w:rsidR="00E3254B" w:rsidRPr="00450E39" w:rsidRDefault="00E3254B" w:rsidP="00566366">
            <w:pPr>
              <w:spacing w:after="0" w:line="240" w:lineRule="auto"/>
              <w:jc w:val="center"/>
              <w:rPr>
                <w:rFonts w:ascii="Arial" w:hAnsi="Arial" w:cs="Arial"/>
                <w:sz w:val="16"/>
                <w:szCs w:val="16"/>
              </w:rPr>
            </w:pPr>
          </w:p>
        </w:tc>
        <w:tc>
          <w:tcPr>
            <w:tcW w:w="1408" w:type="dxa"/>
          </w:tcPr>
          <w:p w14:paraId="15801689" w14:textId="77777777" w:rsidR="00E3254B" w:rsidRDefault="00E3254B" w:rsidP="00566366">
            <w:pPr>
              <w:spacing w:after="0" w:line="240" w:lineRule="auto"/>
              <w:rPr>
                <w:rFonts w:ascii="Arial" w:hAnsi="Arial" w:cs="Arial"/>
                <w:sz w:val="16"/>
                <w:szCs w:val="16"/>
              </w:rPr>
            </w:pPr>
            <w:r>
              <w:rPr>
                <w:rFonts w:ascii="Arial" w:hAnsi="Arial" w:cs="Arial"/>
                <w:sz w:val="16"/>
                <w:szCs w:val="16"/>
              </w:rPr>
              <w:t>P</w:t>
            </w:r>
            <w:r w:rsidRPr="00884F11">
              <w:rPr>
                <w:rFonts w:ascii="Arial" w:hAnsi="Arial" w:cs="Arial"/>
                <w:sz w:val="16"/>
                <w:szCs w:val="16"/>
              </w:rPr>
              <w:t>reventive primary care outreach</w:t>
            </w:r>
            <w:r>
              <w:rPr>
                <w:rFonts w:ascii="Arial" w:hAnsi="Arial" w:cs="Arial"/>
                <w:sz w:val="16"/>
                <w:szCs w:val="16"/>
              </w:rPr>
              <w:t>.</w:t>
            </w:r>
          </w:p>
          <w:p w14:paraId="6DED3FB0" w14:textId="77777777" w:rsidR="00E3254B" w:rsidRDefault="00E3254B" w:rsidP="00566366">
            <w:pPr>
              <w:spacing w:after="0" w:line="240" w:lineRule="auto"/>
              <w:rPr>
                <w:rFonts w:ascii="Arial" w:hAnsi="Arial" w:cs="Arial"/>
                <w:sz w:val="16"/>
                <w:szCs w:val="16"/>
              </w:rPr>
            </w:pPr>
          </w:p>
          <w:p w14:paraId="41B12C70" w14:textId="77777777" w:rsidR="00E3254B" w:rsidRDefault="00E3254B" w:rsidP="00566366">
            <w:pPr>
              <w:spacing w:after="0" w:line="240" w:lineRule="auto"/>
              <w:rPr>
                <w:rFonts w:ascii="Arial" w:hAnsi="Arial" w:cs="Arial"/>
                <w:sz w:val="16"/>
                <w:szCs w:val="16"/>
              </w:rPr>
            </w:pPr>
            <w:r>
              <w:rPr>
                <w:rFonts w:ascii="Arial" w:hAnsi="Arial" w:cs="Arial"/>
                <w:sz w:val="16"/>
                <w:szCs w:val="16"/>
              </w:rPr>
              <w:t>Canada</w:t>
            </w:r>
          </w:p>
          <w:p w14:paraId="450294F0" w14:textId="77777777" w:rsidR="00E3254B" w:rsidRDefault="00E3254B" w:rsidP="00566366">
            <w:pPr>
              <w:spacing w:after="0" w:line="240" w:lineRule="auto"/>
              <w:rPr>
                <w:rFonts w:ascii="Arial" w:hAnsi="Arial" w:cs="Arial"/>
                <w:sz w:val="16"/>
                <w:szCs w:val="16"/>
              </w:rPr>
            </w:pPr>
          </w:p>
        </w:tc>
        <w:tc>
          <w:tcPr>
            <w:tcW w:w="1560" w:type="dxa"/>
          </w:tcPr>
          <w:p w14:paraId="0F188346"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3A70BDDE" w14:textId="77777777" w:rsidR="00E3254B" w:rsidRDefault="00E3254B" w:rsidP="00566366">
            <w:pPr>
              <w:spacing w:after="0" w:line="240" w:lineRule="auto"/>
              <w:rPr>
                <w:rFonts w:ascii="Arial" w:hAnsi="Arial" w:cs="Arial"/>
                <w:sz w:val="16"/>
                <w:szCs w:val="16"/>
              </w:rPr>
            </w:pPr>
          </w:p>
          <w:p w14:paraId="1230B249"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w:t>
            </w:r>
          </w:p>
          <w:p w14:paraId="71345CAE" w14:textId="77777777" w:rsidR="00E3254B" w:rsidRDefault="00E3254B" w:rsidP="00566366">
            <w:pPr>
              <w:spacing w:after="0" w:line="240" w:lineRule="auto"/>
              <w:rPr>
                <w:rFonts w:ascii="Arial" w:hAnsi="Arial" w:cs="Arial"/>
                <w:sz w:val="16"/>
                <w:szCs w:val="16"/>
              </w:rPr>
            </w:pPr>
          </w:p>
          <w:p w14:paraId="00D467F7" w14:textId="77777777" w:rsidR="00E3254B" w:rsidRDefault="00E3254B" w:rsidP="00566366">
            <w:pPr>
              <w:spacing w:after="0" w:line="240" w:lineRule="auto"/>
              <w:rPr>
                <w:rFonts w:ascii="Arial" w:hAnsi="Arial" w:cs="Arial"/>
                <w:sz w:val="16"/>
                <w:szCs w:val="16"/>
              </w:rPr>
            </w:pPr>
            <w:r>
              <w:rPr>
                <w:rFonts w:ascii="Arial" w:hAnsi="Arial" w:cs="Arial"/>
                <w:sz w:val="16"/>
                <w:szCs w:val="16"/>
              </w:rPr>
              <w:t>719 persons aged ≥</w:t>
            </w:r>
            <w:r w:rsidRPr="00392C3B">
              <w:rPr>
                <w:rFonts w:ascii="Arial" w:hAnsi="Arial" w:cs="Arial"/>
                <w:sz w:val="16"/>
                <w:szCs w:val="16"/>
              </w:rPr>
              <w:t>75 years</w:t>
            </w:r>
            <w:r>
              <w:rPr>
                <w:rFonts w:ascii="Arial" w:hAnsi="Arial" w:cs="Arial"/>
                <w:sz w:val="16"/>
                <w:szCs w:val="16"/>
              </w:rPr>
              <w:t xml:space="preserve"> at risk of functional decline.</w:t>
            </w:r>
          </w:p>
        </w:tc>
        <w:tc>
          <w:tcPr>
            <w:tcW w:w="2844" w:type="dxa"/>
          </w:tcPr>
          <w:p w14:paraId="6FA51FCE"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2CC22111" w14:textId="77777777" w:rsidR="00E3254B" w:rsidRDefault="00E3254B" w:rsidP="00566366">
            <w:pPr>
              <w:spacing w:after="0" w:line="240" w:lineRule="auto"/>
              <w:rPr>
                <w:rFonts w:ascii="Arial" w:hAnsi="Arial" w:cs="Arial"/>
                <w:sz w:val="16"/>
                <w:szCs w:val="16"/>
              </w:rPr>
            </w:pPr>
          </w:p>
          <w:p w14:paraId="2E7B5887" w14:textId="77777777" w:rsidR="00E3254B" w:rsidRDefault="00E3254B" w:rsidP="00566366">
            <w:pPr>
              <w:spacing w:after="0" w:line="240" w:lineRule="auto"/>
              <w:rPr>
                <w:rFonts w:ascii="Arial" w:hAnsi="Arial" w:cs="Arial"/>
                <w:sz w:val="16"/>
                <w:szCs w:val="16"/>
              </w:rPr>
            </w:pPr>
            <w:r>
              <w:rPr>
                <w:rFonts w:ascii="Arial" w:hAnsi="Arial" w:cs="Arial"/>
                <w:sz w:val="16"/>
                <w:szCs w:val="16"/>
              </w:rPr>
              <w:t>Conducted by: Nurse.</w:t>
            </w:r>
          </w:p>
          <w:p w14:paraId="4CFFF43B" w14:textId="77777777" w:rsidR="00E3254B" w:rsidRDefault="00E3254B" w:rsidP="00566366">
            <w:pPr>
              <w:spacing w:after="0" w:line="240" w:lineRule="auto"/>
              <w:rPr>
                <w:rFonts w:ascii="Arial" w:hAnsi="Arial" w:cs="Arial"/>
                <w:sz w:val="16"/>
                <w:szCs w:val="16"/>
              </w:rPr>
            </w:pPr>
          </w:p>
          <w:p w14:paraId="12495653" w14:textId="77777777" w:rsidR="00E3254B" w:rsidRPr="001D2A05"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1D2A05">
              <w:rPr>
                <w:rFonts w:ascii="Arial" w:hAnsi="Arial" w:cs="Arial"/>
                <w:sz w:val="16"/>
                <w:szCs w:val="16"/>
              </w:rPr>
              <w:t>Quality of Life</w:t>
            </w:r>
            <w:r>
              <w:rPr>
                <w:rFonts w:ascii="Arial" w:hAnsi="Arial" w:cs="Arial"/>
                <w:sz w:val="16"/>
                <w:szCs w:val="16"/>
              </w:rPr>
              <w:t>, h</w:t>
            </w:r>
            <w:r w:rsidRPr="001D2A05">
              <w:rPr>
                <w:rFonts w:ascii="Arial" w:hAnsi="Arial" w:cs="Arial"/>
                <w:sz w:val="16"/>
                <w:szCs w:val="16"/>
              </w:rPr>
              <w:t xml:space="preserve">ealth </w:t>
            </w:r>
            <w:r>
              <w:rPr>
                <w:rFonts w:ascii="Arial" w:hAnsi="Arial" w:cs="Arial"/>
                <w:sz w:val="16"/>
                <w:szCs w:val="16"/>
              </w:rPr>
              <w:t>s</w:t>
            </w:r>
            <w:r w:rsidRPr="001D2A05">
              <w:rPr>
                <w:rFonts w:ascii="Arial" w:hAnsi="Arial" w:cs="Arial"/>
                <w:sz w:val="16"/>
                <w:szCs w:val="16"/>
              </w:rPr>
              <w:t>tatus</w:t>
            </w:r>
            <w:r>
              <w:rPr>
                <w:rFonts w:ascii="Arial" w:hAnsi="Arial" w:cs="Arial"/>
                <w:sz w:val="16"/>
                <w:szCs w:val="16"/>
              </w:rPr>
              <w:t>, c</w:t>
            </w:r>
            <w:r w:rsidRPr="001D2A05">
              <w:rPr>
                <w:rFonts w:ascii="Arial" w:hAnsi="Arial" w:cs="Arial"/>
                <w:sz w:val="16"/>
                <w:szCs w:val="16"/>
              </w:rPr>
              <w:t>osts of health and social services</w:t>
            </w:r>
            <w:r>
              <w:rPr>
                <w:rFonts w:ascii="Arial" w:hAnsi="Arial" w:cs="Arial"/>
                <w:sz w:val="16"/>
                <w:szCs w:val="16"/>
              </w:rPr>
              <w:t xml:space="preserve">, </w:t>
            </w:r>
            <w:r w:rsidRPr="001D2A05">
              <w:rPr>
                <w:rFonts w:ascii="Arial" w:hAnsi="Arial" w:cs="Arial"/>
                <w:sz w:val="16"/>
                <w:szCs w:val="16"/>
              </w:rPr>
              <w:t>functional status</w:t>
            </w:r>
            <w:r>
              <w:rPr>
                <w:rFonts w:ascii="Arial" w:hAnsi="Arial" w:cs="Arial"/>
                <w:sz w:val="16"/>
                <w:szCs w:val="16"/>
              </w:rPr>
              <w:t xml:space="preserve">, </w:t>
            </w:r>
          </w:p>
          <w:p w14:paraId="22816E4B" w14:textId="77777777" w:rsidR="00E3254B" w:rsidRDefault="00E3254B" w:rsidP="00566366">
            <w:pPr>
              <w:spacing w:after="0" w:line="240" w:lineRule="auto"/>
              <w:rPr>
                <w:rFonts w:ascii="Arial" w:hAnsi="Arial" w:cs="Arial"/>
                <w:sz w:val="16"/>
                <w:szCs w:val="16"/>
              </w:rPr>
            </w:pPr>
            <w:r w:rsidRPr="001D2A05">
              <w:rPr>
                <w:rFonts w:ascii="Arial" w:hAnsi="Arial" w:cs="Arial"/>
                <w:sz w:val="16"/>
                <w:szCs w:val="16"/>
              </w:rPr>
              <w:t>self-rated healt</w:t>
            </w:r>
            <w:r>
              <w:rPr>
                <w:rFonts w:ascii="Arial" w:hAnsi="Arial" w:cs="Arial"/>
                <w:sz w:val="16"/>
                <w:szCs w:val="16"/>
              </w:rPr>
              <w:t xml:space="preserve">h. </w:t>
            </w:r>
          </w:p>
        </w:tc>
        <w:tc>
          <w:tcPr>
            <w:tcW w:w="1842" w:type="dxa"/>
          </w:tcPr>
          <w:p w14:paraId="5A70F94E" w14:textId="77777777" w:rsidR="00E3254B" w:rsidRPr="00A61DEF" w:rsidRDefault="00E3254B" w:rsidP="00566366">
            <w:pPr>
              <w:spacing w:after="0" w:line="240" w:lineRule="auto"/>
              <w:rPr>
                <w:rFonts w:ascii="Arial" w:hAnsi="Arial" w:cs="Arial"/>
                <w:sz w:val="16"/>
                <w:szCs w:val="16"/>
              </w:rPr>
            </w:pPr>
            <w:r>
              <w:rPr>
                <w:rFonts w:ascii="Arial" w:hAnsi="Arial" w:cs="Arial"/>
                <w:sz w:val="16"/>
                <w:szCs w:val="16"/>
              </w:rPr>
              <w:t>To reduce risk of functional decline.</w:t>
            </w:r>
          </w:p>
        </w:tc>
        <w:tc>
          <w:tcPr>
            <w:tcW w:w="1560" w:type="dxa"/>
          </w:tcPr>
          <w:p w14:paraId="3B18F8CF" w14:textId="77777777" w:rsidR="00E3254B" w:rsidRPr="001E5B09" w:rsidRDefault="00E3254B" w:rsidP="00566366">
            <w:pPr>
              <w:spacing w:after="0" w:line="240" w:lineRule="auto"/>
              <w:rPr>
                <w:rFonts w:ascii="Arial" w:hAnsi="Arial" w:cs="Arial"/>
                <w:sz w:val="16"/>
                <w:szCs w:val="16"/>
              </w:rPr>
            </w:pPr>
            <w:r>
              <w:rPr>
                <w:rFonts w:ascii="Arial" w:hAnsi="Arial" w:cs="Arial"/>
                <w:sz w:val="16"/>
                <w:szCs w:val="16"/>
              </w:rPr>
              <w:t xml:space="preserve">Not specified. </w:t>
            </w:r>
          </w:p>
        </w:tc>
        <w:tc>
          <w:tcPr>
            <w:tcW w:w="2551" w:type="dxa"/>
          </w:tcPr>
          <w:p w14:paraId="480DDE03"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570AF780"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No significant difference between groups.</w:t>
            </w:r>
          </w:p>
          <w:p w14:paraId="5AC5BE3E" w14:textId="77777777" w:rsidR="00E3254B" w:rsidRDefault="00E3254B" w:rsidP="00566366">
            <w:pPr>
              <w:spacing w:after="0" w:line="240" w:lineRule="auto"/>
              <w:rPr>
                <w:rFonts w:ascii="Arial" w:hAnsi="Arial" w:cs="Arial"/>
                <w:sz w:val="16"/>
                <w:szCs w:val="16"/>
              </w:rPr>
            </w:pPr>
          </w:p>
          <w:p w14:paraId="6F203B12" w14:textId="77777777" w:rsidR="00E3254B" w:rsidRPr="001B1BD4" w:rsidRDefault="00E3254B" w:rsidP="00566366">
            <w:pPr>
              <w:spacing w:after="0" w:line="240" w:lineRule="auto"/>
              <w:rPr>
                <w:rFonts w:ascii="Arial" w:hAnsi="Arial" w:cs="Arial"/>
                <w:sz w:val="16"/>
                <w:szCs w:val="16"/>
                <w:u w:val="single"/>
              </w:rPr>
            </w:pPr>
            <w:r w:rsidRPr="001B1BD4">
              <w:rPr>
                <w:rFonts w:ascii="Arial" w:hAnsi="Arial" w:cs="Arial"/>
                <w:sz w:val="16"/>
                <w:szCs w:val="16"/>
                <w:u w:val="single"/>
              </w:rPr>
              <w:t>Quality of life</w:t>
            </w:r>
          </w:p>
          <w:p w14:paraId="4287069E"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 xml:space="preserve">No significant difference between groups for QALY. </w:t>
            </w:r>
          </w:p>
          <w:p w14:paraId="5115B696" w14:textId="77777777" w:rsidR="00E3254B" w:rsidRDefault="00E3254B" w:rsidP="00566366">
            <w:pPr>
              <w:spacing w:after="0" w:line="240" w:lineRule="auto"/>
              <w:rPr>
                <w:rFonts w:ascii="Arial" w:hAnsi="Arial" w:cs="Arial"/>
                <w:sz w:val="16"/>
                <w:szCs w:val="16"/>
              </w:rPr>
            </w:pPr>
          </w:p>
          <w:p w14:paraId="490A7481" w14:textId="77777777" w:rsidR="00E3254B" w:rsidRPr="00A95BAB" w:rsidRDefault="00E3254B" w:rsidP="00566366">
            <w:pPr>
              <w:spacing w:after="0" w:line="240" w:lineRule="auto"/>
              <w:rPr>
                <w:rFonts w:ascii="Arial" w:hAnsi="Arial" w:cs="Arial"/>
                <w:sz w:val="16"/>
                <w:szCs w:val="16"/>
                <w:u w:val="single"/>
              </w:rPr>
            </w:pPr>
            <w:r w:rsidRPr="00A95BAB">
              <w:rPr>
                <w:rFonts w:ascii="Arial" w:hAnsi="Arial" w:cs="Arial"/>
                <w:sz w:val="16"/>
                <w:szCs w:val="16"/>
                <w:u w:val="single"/>
              </w:rPr>
              <w:t>Self-rated health</w:t>
            </w:r>
          </w:p>
          <w:p w14:paraId="312454CD" w14:textId="77777777" w:rsidR="00E3254B" w:rsidRPr="00A95BAB"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No significant difference between groups.</w:t>
            </w:r>
          </w:p>
        </w:tc>
        <w:tc>
          <w:tcPr>
            <w:tcW w:w="1843" w:type="dxa"/>
          </w:tcPr>
          <w:p w14:paraId="59D61171" w14:textId="77777777" w:rsidR="00E3254B" w:rsidRPr="00947DE6" w:rsidRDefault="00E3254B" w:rsidP="00566366">
            <w:pPr>
              <w:spacing w:after="0" w:line="240" w:lineRule="auto"/>
              <w:rPr>
                <w:rFonts w:ascii="Arial" w:hAnsi="Arial" w:cs="Arial"/>
                <w:sz w:val="16"/>
                <w:szCs w:val="16"/>
                <w:u w:val="single"/>
              </w:rPr>
            </w:pPr>
            <w:r w:rsidRPr="00947DE6">
              <w:rPr>
                <w:rFonts w:ascii="Arial" w:hAnsi="Arial" w:cs="Arial"/>
                <w:sz w:val="16"/>
                <w:szCs w:val="16"/>
                <w:u w:val="single"/>
              </w:rPr>
              <w:t>Healthcare costs</w:t>
            </w:r>
          </w:p>
          <w:p w14:paraId="0467F525" w14:textId="77777777" w:rsidR="00E3254B" w:rsidRPr="00C24085" w:rsidRDefault="00E3254B" w:rsidP="00566366">
            <w:pPr>
              <w:spacing w:after="0" w:line="240" w:lineRule="auto"/>
              <w:rPr>
                <w:rFonts w:ascii="Arial" w:hAnsi="Arial" w:cs="Arial"/>
                <w:sz w:val="16"/>
                <w:szCs w:val="16"/>
              </w:rPr>
            </w:pPr>
            <w:r w:rsidRPr="00947DE6">
              <w:rPr>
                <w:rFonts w:ascii="Arial" w:hAnsi="Arial" w:cs="Arial"/>
                <w:sz w:val="16"/>
                <w:szCs w:val="16"/>
              </w:rPr>
              <w:t>- No significant difference between the two groups in the costs of prescription drugs, health and social services, or prescription drugs and health and social services combined.</w:t>
            </w:r>
          </w:p>
        </w:tc>
      </w:tr>
      <w:tr w:rsidR="00E3254B" w:rsidRPr="004915E5" w14:paraId="2759A297" w14:textId="77777777" w:rsidTr="00566366">
        <w:trPr>
          <w:jc w:val="center"/>
        </w:trPr>
        <w:tc>
          <w:tcPr>
            <w:tcW w:w="846" w:type="dxa"/>
          </w:tcPr>
          <w:p w14:paraId="2659CDFC" w14:textId="77777777" w:rsidR="00E3254B" w:rsidRPr="003F0978" w:rsidRDefault="00E3254B" w:rsidP="00566366">
            <w:pPr>
              <w:spacing w:after="0" w:line="240" w:lineRule="auto"/>
              <w:jc w:val="center"/>
              <w:rPr>
                <w:rFonts w:ascii="Arial" w:hAnsi="Arial" w:cs="Arial"/>
                <w:sz w:val="16"/>
                <w:szCs w:val="16"/>
              </w:rPr>
            </w:pPr>
            <w:r>
              <w:rPr>
                <w:rFonts w:ascii="Arial" w:hAnsi="Arial" w:cs="Arial"/>
                <w:sz w:val="16"/>
                <w:szCs w:val="16"/>
              </w:rPr>
              <w:t>31</w:t>
            </w:r>
          </w:p>
        </w:tc>
        <w:tc>
          <w:tcPr>
            <w:tcW w:w="1143" w:type="dxa"/>
          </w:tcPr>
          <w:p w14:paraId="5E400706" w14:textId="77777777" w:rsidR="00E3254B" w:rsidRDefault="00E3254B" w:rsidP="00566366">
            <w:pPr>
              <w:spacing w:after="0" w:line="240" w:lineRule="auto"/>
              <w:jc w:val="center"/>
              <w:rPr>
                <w:rFonts w:ascii="Arial" w:hAnsi="Arial" w:cs="Arial"/>
                <w:sz w:val="16"/>
                <w:szCs w:val="16"/>
              </w:rPr>
            </w:pPr>
            <w:proofErr w:type="spellStart"/>
            <w:r w:rsidRPr="003F0978">
              <w:rPr>
                <w:rFonts w:ascii="Arial" w:hAnsi="Arial" w:cs="Arial"/>
                <w:sz w:val="16"/>
                <w:szCs w:val="16"/>
              </w:rPr>
              <w:t>Romskaug</w:t>
            </w:r>
            <w:proofErr w:type="spellEnd"/>
            <w:r w:rsidRPr="003F0978">
              <w:rPr>
                <w:rFonts w:ascii="Arial" w:hAnsi="Arial" w:cs="Arial"/>
                <w:sz w:val="16"/>
                <w:szCs w:val="16"/>
              </w:rPr>
              <w:t xml:space="preserve"> et al 2020</w:t>
            </w:r>
          </w:p>
          <w:p w14:paraId="595A6026" w14:textId="77777777" w:rsidR="00E3254B" w:rsidRDefault="00E3254B" w:rsidP="00566366">
            <w:pPr>
              <w:spacing w:after="0" w:line="240" w:lineRule="auto"/>
              <w:jc w:val="center"/>
              <w:rPr>
                <w:rFonts w:ascii="Arial" w:hAnsi="Arial" w:cs="Arial"/>
                <w:sz w:val="16"/>
                <w:szCs w:val="16"/>
              </w:rPr>
            </w:pPr>
          </w:p>
          <w:p w14:paraId="7B276C04" w14:textId="77777777" w:rsidR="00E3254B" w:rsidRPr="00354910" w:rsidRDefault="00E3254B" w:rsidP="00566366">
            <w:pPr>
              <w:spacing w:after="0" w:line="240" w:lineRule="auto"/>
              <w:jc w:val="center"/>
              <w:rPr>
                <w:rFonts w:ascii="Arial" w:hAnsi="Arial" w:cs="Arial"/>
                <w:sz w:val="16"/>
                <w:szCs w:val="16"/>
              </w:rPr>
            </w:pPr>
          </w:p>
        </w:tc>
        <w:tc>
          <w:tcPr>
            <w:tcW w:w="1408" w:type="dxa"/>
          </w:tcPr>
          <w:p w14:paraId="3267C9F8"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 practices</w:t>
            </w:r>
          </w:p>
          <w:p w14:paraId="52BBF3F4" w14:textId="77777777" w:rsidR="00E3254B" w:rsidRDefault="00E3254B" w:rsidP="00566366">
            <w:pPr>
              <w:spacing w:after="0" w:line="240" w:lineRule="auto"/>
              <w:rPr>
                <w:rFonts w:ascii="Arial" w:hAnsi="Arial" w:cs="Arial"/>
                <w:sz w:val="16"/>
                <w:szCs w:val="16"/>
              </w:rPr>
            </w:pPr>
          </w:p>
          <w:p w14:paraId="0F8AAEB6" w14:textId="77777777" w:rsidR="00E3254B" w:rsidRDefault="00E3254B" w:rsidP="00566366">
            <w:pPr>
              <w:spacing w:after="0" w:line="240" w:lineRule="auto"/>
              <w:rPr>
                <w:rFonts w:ascii="Arial" w:hAnsi="Arial" w:cs="Arial"/>
                <w:sz w:val="16"/>
                <w:szCs w:val="16"/>
              </w:rPr>
            </w:pPr>
            <w:r>
              <w:rPr>
                <w:rFonts w:ascii="Arial" w:hAnsi="Arial" w:cs="Arial"/>
                <w:sz w:val="16"/>
                <w:szCs w:val="16"/>
              </w:rPr>
              <w:t>Norway</w:t>
            </w:r>
          </w:p>
        </w:tc>
        <w:tc>
          <w:tcPr>
            <w:tcW w:w="1560" w:type="dxa"/>
          </w:tcPr>
          <w:p w14:paraId="565D3224"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5059677E" w14:textId="77777777" w:rsidR="00E3254B" w:rsidRDefault="00E3254B" w:rsidP="00566366">
            <w:pPr>
              <w:spacing w:after="0" w:line="240" w:lineRule="auto"/>
              <w:rPr>
                <w:rFonts w:ascii="Arial" w:hAnsi="Arial" w:cs="Arial"/>
                <w:sz w:val="16"/>
                <w:szCs w:val="16"/>
              </w:rPr>
            </w:pPr>
          </w:p>
          <w:p w14:paraId="10E43381" w14:textId="77777777" w:rsidR="00E3254B" w:rsidRDefault="00E3254B" w:rsidP="00566366">
            <w:pPr>
              <w:spacing w:after="0" w:line="240" w:lineRule="auto"/>
              <w:rPr>
                <w:rFonts w:ascii="Arial" w:hAnsi="Arial" w:cs="Arial"/>
                <w:sz w:val="16"/>
                <w:szCs w:val="16"/>
              </w:rPr>
            </w:pPr>
            <w:r>
              <w:rPr>
                <w:rFonts w:ascii="Arial" w:hAnsi="Arial" w:cs="Arial"/>
                <w:sz w:val="16"/>
                <w:szCs w:val="16"/>
              </w:rPr>
              <w:t>24 weeks</w:t>
            </w:r>
          </w:p>
          <w:p w14:paraId="1D989077" w14:textId="77777777" w:rsidR="00E3254B" w:rsidRDefault="00E3254B" w:rsidP="00566366">
            <w:pPr>
              <w:spacing w:after="0" w:line="240" w:lineRule="auto"/>
              <w:rPr>
                <w:rFonts w:ascii="Arial" w:hAnsi="Arial" w:cs="Arial"/>
                <w:sz w:val="16"/>
                <w:szCs w:val="16"/>
              </w:rPr>
            </w:pPr>
          </w:p>
          <w:p w14:paraId="00EAEC57" w14:textId="77777777" w:rsidR="00E3254B" w:rsidRPr="00DA05C9" w:rsidRDefault="00E3254B" w:rsidP="00566366">
            <w:pPr>
              <w:spacing w:after="0" w:line="240" w:lineRule="auto"/>
              <w:rPr>
                <w:rFonts w:ascii="Arial" w:hAnsi="Arial" w:cs="Arial"/>
                <w:sz w:val="16"/>
                <w:szCs w:val="16"/>
              </w:rPr>
            </w:pPr>
            <w:r>
              <w:rPr>
                <w:rFonts w:ascii="Arial" w:hAnsi="Arial" w:cs="Arial"/>
                <w:sz w:val="16"/>
                <w:szCs w:val="16"/>
              </w:rPr>
              <w:t>158 persons aged ≥</w:t>
            </w:r>
            <w:r w:rsidRPr="00392C3B">
              <w:rPr>
                <w:rFonts w:ascii="Arial" w:hAnsi="Arial" w:cs="Arial"/>
                <w:sz w:val="16"/>
                <w:szCs w:val="16"/>
              </w:rPr>
              <w:t>7</w:t>
            </w:r>
            <w:r>
              <w:rPr>
                <w:rFonts w:ascii="Arial" w:hAnsi="Arial" w:cs="Arial"/>
                <w:sz w:val="16"/>
                <w:szCs w:val="16"/>
              </w:rPr>
              <w:t>0</w:t>
            </w:r>
            <w:r w:rsidRPr="00392C3B">
              <w:rPr>
                <w:rFonts w:ascii="Arial" w:hAnsi="Arial" w:cs="Arial"/>
                <w:sz w:val="16"/>
                <w:szCs w:val="16"/>
              </w:rPr>
              <w:t xml:space="preserve"> </w:t>
            </w:r>
            <w:r>
              <w:rPr>
                <w:rFonts w:ascii="Arial" w:hAnsi="Arial" w:cs="Arial"/>
                <w:sz w:val="16"/>
                <w:szCs w:val="16"/>
              </w:rPr>
              <w:t xml:space="preserve">years who </w:t>
            </w:r>
            <w:r w:rsidRPr="00DA05C9">
              <w:rPr>
                <w:rFonts w:ascii="Arial" w:hAnsi="Arial" w:cs="Arial"/>
                <w:sz w:val="16"/>
                <w:szCs w:val="16"/>
              </w:rPr>
              <w:t xml:space="preserve">used at least 7 systemic medications taken regularly, </w:t>
            </w:r>
          </w:p>
          <w:p w14:paraId="4F79878B" w14:textId="77777777" w:rsidR="00E3254B" w:rsidRDefault="00E3254B" w:rsidP="00566366">
            <w:pPr>
              <w:spacing w:after="0" w:line="240" w:lineRule="auto"/>
              <w:rPr>
                <w:rFonts w:ascii="Arial" w:hAnsi="Arial" w:cs="Arial"/>
                <w:sz w:val="16"/>
                <w:szCs w:val="16"/>
              </w:rPr>
            </w:pPr>
            <w:r w:rsidRPr="00DA05C9">
              <w:rPr>
                <w:rFonts w:ascii="Arial" w:hAnsi="Arial" w:cs="Arial"/>
                <w:sz w:val="16"/>
                <w:szCs w:val="16"/>
              </w:rPr>
              <w:t>and had their medications administered by the home nursing service.</w:t>
            </w:r>
          </w:p>
        </w:tc>
        <w:tc>
          <w:tcPr>
            <w:tcW w:w="2844" w:type="dxa"/>
          </w:tcPr>
          <w:p w14:paraId="0451B359"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 practice</w:t>
            </w:r>
          </w:p>
          <w:p w14:paraId="4D59FFB9" w14:textId="77777777" w:rsidR="00E3254B" w:rsidRDefault="00E3254B" w:rsidP="00566366">
            <w:pPr>
              <w:spacing w:after="0" w:line="240" w:lineRule="auto"/>
              <w:rPr>
                <w:rFonts w:ascii="Arial" w:hAnsi="Arial" w:cs="Arial"/>
                <w:sz w:val="16"/>
                <w:szCs w:val="16"/>
              </w:rPr>
            </w:pPr>
          </w:p>
          <w:p w14:paraId="10B4445C"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885B31">
              <w:rPr>
                <w:rFonts w:ascii="Arial" w:hAnsi="Arial" w:cs="Arial"/>
                <w:sz w:val="16"/>
                <w:szCs w:val="16"/>
              </w:rPr>
              <w:t>Physician trained in geriatric medicine, supervised by a senior consultant.</w:t>
            </w:r>
          </w:p>
          <w:p w14:paraId="6EAF4354" w14:textId="77777777" w:rsidR="00E3254B" w:rsidRDefault="00E3254B" w:rsidP="00566366">
            <w:pPr>
              <w:spacing w:after="0" w:line="240" w:lineRule="auto"/>
              <w:rPr>
                <w:rFonts w:ascii="Arial" w:hAnsi="Arial" w:cs="Arial"/>
                <w:sz w:val="16"/>
                <w:szCs w:val="16"/>
              </w:rPr>
            </w:pPr>
          </w:p>
          <w:p w14:paraId="54B6D96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150B1C">
              <w:rPr>
                <w:rFonts w:ascii="Arial" w:hAnsi="Arial" w:cs="Arial"/>
                <w:sz w:val="16"/>
                <w:szCs w:val="16"/>
              </w:rPr>
              <w:t>Medical history, systematic screening for current problems, clinical examination of the patient, relevant supplementary test, and detailed review of each medication in use, with emphasis on indication, dosage, possible adverse effects</w:t>
            </w:r>
            <w:r>
              <w:rPr>
                <w:rFonts w:ascii="Arial" w:hAnsi="Arial" w:cs="Arial"/>
                <w:sz w:val="16"/>
                <w:szCs w:val="16"/>
              </w:rPr>
              <w:t xml:space="preserve">, </w:t>
            </w:r>
            <w:r w:rsidRPr="00150B1C">
              <w:rPr>
                <w:rFonts w:ascii="Arial" w:hAnsi="Arial" w:cs="Arial"/>
                <w:sz w:val="16"/>
                <w:szCs w:val="16"/>
              </w:rPr>
              <w:t>and interactions.</w:t>
            </w:r>
          </w:p>
        </w:tc>
        <w:tc>
          <w:tcPr>
            <w:tcW w:w="1842" w:type="dxa"/>
          </w:tcPr>
          <w:p w14:paraId="05BF8091" w14:textId="77777777" w:rsidR="00E3254B" w:rsidRPr="00DF6958" w:rsidRDefault="00E3254B" w:rsidP="00566366">
            <w:pPr>
              <w:spacing w:after="0" w:line="240" w:lineRule="auto"/>
              <w:rPr>
                <w:rFonts w:ascii="Arial" w:hAnsi="Arial" w:cs="Arial"/>
                <w:sz w:val="16"/>
                <w:szCs w:val="16"/>
              </w:rPr>
            </w:pPr>
            <w:r>
              <w:rPr>
                <w:rFonts w:ascii="Arial" w:hAnsi="Arial" w:cs="Arial"/>
                <w:sz w:val="16"/>
                <w:szCs w:val="16"/>
              </w:rPr>
              <w:t xml:space="preserve">To </w:t>
            </w:r>
            <w:r w:rsidRPr="00150B1C">
              <w:rPr>
                <w:rFonts w:ascii="Arial" w:hAnsi="Arial" w:cs="Arial"/>
                <w:sz w:val="16"/>
                <w:szCs w:val="16"/>
              </w:rPr>
              <w:t>Improv</w:t>
            </w:r>
            <w:r>
              <w:rPr>
                <w:rFonts w:ascii="Arial" w:hAnsi="Arial" w:cs="Arial"/>
                <w:sz w:val="16"/>
                <w:szCs w:val="16"/>
              </w:rPr>
              <w:t>e</w:t>
            </w:r>
            <w:r w:rsidRPr="00150B1C">
              <w:rPr>
                <w:rFonts w:ascii="Arial" w:hAnsi="Arial" w:cs="Arial"/>
                <w:sz w:val="16"/>
                <w:szCs w:val="16"/>
              </w:rPr>
              <w:t xml:space="preserve"> health-related quality of life in home-dwelling older patients that have polypharmacy.</w:t>
            </w:r>
          </w:p>
        </w:tc>
        <w:tc>
          <w:tcPr>
            <w:tcW w:w="1560" w:type="dxa"/>
          </w:tcPr>
          <w:p w14:paraId="1EB3F1FA" w14:textId="77777777" w:rsidR="00E3254B" w:rsidRPr="00E173C5" w:rsidRDefault="00E3254B" w:rsidP="00566366">
            <w:pPr>
              <w:spacing w:after="0" w:line="240" w:lineRule="auto"/>
              <w:rPr>
                <w:rFonts w:ascii="Arial" w:hAnsi="Arial" w:cs="Arial"/>
                <w:sz w:val="16"/>
                <w:szCs w:val="16"/>
              </w:rPr>
            </w:pPr>
            <w:r w:rsidRPr="00E52B3A">
              <w:rPr>
                <w:rFonts w:ascii="Arial" w:hAnsi="Arial" w:cs="Arial"/>
                <w:sz w:val="16"/>
                <w:szCs w:val="16"/>
              </w:rPr>
              <w:t>Usual care was provided without the geriatric assessment, collaborative plan, and clinical follow up by the geriatrician or family physician.</w:t>
            </w:r>
          </w:p>
        </w:tc>
        <w:tc>
          <w:tcPr>
            <w:tcW w:w="2551" w:type="dxa"/>
          </w:tcPr>
          <w:p w14:paraId="7856B93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320D6CEB"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No difference between groups for disability, as assessed with the Functional Independence Measure.</w:t>
            </w:r>
          </w:p>
          <w:p w14:paraId="481854B4" w14:textId="77777777" w:rsidR="00E3254B" w:rsidRPr="004E4FC7" w:rsidRDefault="00E3254B" w:rsidP="00566366">
            <w:pPr>
              <w:spacing w:after="0" w:line="240" w:lineRule="auto"/>
              <w:rPr>
                <w:rFonts w:ascii="Arial" w:hAnsi="Arial" w:cs="Arial"/>
                <w:sz w:val="16"/>
                <w:szCs w:val="16"/>
              </w:rPr>
            </w:pPr>
          </w:p>
          <w:p w14:paraId="6876555B" w14:textId="77777777" w:rsidR="00E3254B" w:rsidRPr="00607D1A" w:rsidRDefault="00E3254B" w:rsidP="00566366">
            <w:pPr>
              <w:spacing w:after="0" w:line="240" w:lineRule="auto"/>
              <w:rPr>
                <w:rFonts w:ascii="Arial" w:hAnsi="Arial" w:cs="Arial"/>
                <w:sz w:val="16"/>
                <w:szCs w:val="16"/>
                <w:u w:val="single"/>
              </w:rPr>
            </w:pPr>
            <w:r w:rsidRPr="00607D1A">
              <w:rPr>
                <w:rFonts w:ascii="Arial" w:hAnsi="Arial" w:cs="Arial"/>
                <w:sz w:val="16"/>
                <w:szCs w:val="16"/>
                <w:u w:val="single"/>
              </w:rPr>
              <w:t>Quality of life</w:t>
            </w:r>
          </w:p>
          <w:p w14:paraId="1EB56757"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 xml:space="preserve">No difference </w:t>
            </w:r>
            <w:r>
              <w:rPr>
                <w:rFonts w:ascii="Arial" w:hAnsi="Arial" w:cs="Arial"/>
                <w:sz w:val="16"/>
                <w:szCs w:val="16"/>
              </w:rPr>
              <w:t xml:space="preserve">between groups </w:t>
            </w:r>
            <w:r w:rsidRPr="00545E08">
              <w:rPr>
                <w:rFonts w:ascii="Arial" w:hAnsi="Arial" w:cs="Arial"/>
                <w:sz w:val="16"/>
                <w:szCs w:val="16"/>
              </w:rPr>
              <w:t>in QoL.</w:t>
            </w:r>
          </w:p>
          <w:p w14:paraId="304A41EF" w14:textId="77777777" w:rsidR="00E3254B" w:rsidRDefault="00E3254B" w:rsidP="00566366">
            <w:pPr>
              <w:spacing w:after="0" w:line="240" w:lineRule="auto"/>
              <w:rPr>
                <w:rFonts w:ascii="Arial" w:hAnsi="Arial" w:cs="Arial"/>
                <w:sz w:val="16"/>
                <w:szCs w:val="16"/>
              </w:rPr>
            </w:pPr>
          </w:p>
          <w:p w14:paraId="2BD032AF" w14:textId="77777777" w:rsidR="00E3254B" w:rsidRDefault="00E3254B" w:rsidP="00566366">
            <w:pPr>
              <w:spacing w:after="0" w:line="240" w:lineRule="auto"/>
              <w:rPr>
                <w:rFonts w:ascii="Arial" w:hAnsi="Arial" w:cs="Arial"/>
                <w:sz w:val="16"/>
                <w:szCs w:val="16"/>
              </w:rPr>
            </w:pPr>
            <w:r w:rsidRPr="00607D1A">
              <w:rPr>
                <w:rFonts w:ascii="Arial" w:hAnsi="Arial" w:cs="Arial"/>
                <w:sz w:val="16"/>
                <w:szCs w:val="16"/>
                <w:u w:val="single"/>
              </w:rPr>
              <w:t>Frailty and falls</w:t>
            </w:r>
          </w:p>
          <w:p w14:paraId="6D353AA3"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 xml:space="preserve">No difference between groups </w:t>
            </w:r>
            <w:r>
              <w:rPr>
                <w:rFonts w:ascii="Arial" w:hAnsi="Arial" w:cs="Arial"/>
                <w:sz w:val="16"/>
                <w:szCs w:val="16"/>
              </w:rPr>
              <w:t>in</w:t>
            </w:r>
            <w:r w:rsidRPr="00545E08">
              <w:rPr>
                <w:rFonts w:ascii="Arial" w:hAnsi="Arial" w:cs="Arial"/>
                <w:sz w:val="16"/>
                <w:szCs w:val="16"/>
              </w:rPr>
              <w:t xml:space="preserve"> number of falls.</w:t>
            </w:r>
          </w:p>
          <w:p w14:paraId="2E1781F7" w14:textId="77777777" w:rsidR="00E3254B" w:rsidRDefault="00E3254B" w:rsidP="00566366">
            <w:pPr>
              <w:spacing w:after="0" w:line="240" w:lineRule="auto"/>
              <w:rPr>
                <w:rFonts w:ascii="Arial" w:hAnsi="Arial" w:cs="Arial"/>
                <w:sz w:val="16"/>
                <w:szCs w:val="16"/>
              </w:rPr>
            </w:pPr>
          </w:p>
          <w:p w14:paraId="56E1B938" w14:textId="77777777" w:rsidR="00E3254B" w:rsidRDefault="00E3254B" w:rsidP="00566366">
            <w:pPr>
              <w:spacing w:after="0" w:line="240" w:lineRule="auto"/>
              <w:rPr>
                <w:rFonts w:ascii="Arial" w:hAnsi="Arial" w:cs="Arial"/>
                <w:sz w:val="16"/>
                <w:szCs w:val="16"/>
              </w:rPr>
            </w:pPr>
            <w:r w:rsidRPr="00840B94">
              <w:rPr>
                <w:rFonts w:ascii="Arial" w:hAnsi="Arial" w:cs="Arial"/>
                <w:sz w:val="16"/>
                <w:szCs w:val="16"/>
                <w:u w:val="single"/>
              </w:rPr>
              <w:t>Mortality</w:t>
            </w:r>
            <w:r>
              <w:rPr>
                <w:rFonts w:ascii="Arial" w:hAnsi="Arial" w:cs="Arial"/>
                <w:sz w:val="16"/>
                <w:szCs w:val="16"/>
                <w:u w:val="single"/>
              </w:rPr>
              <w:t xml:space="preserve"> rate</w:t>
            </w:r>
          </w:p>
          <w:p w14:paraId="2C8B870A"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t>-</w:t>
            </w:r>
            <w:r>
              <w:rPr>
                <w:rFonts w:ascii="Arial" w:hAnsi="Arial" w:cs="Arial"/>
                <w:sz w:val="16"/>
                <w:szCs w:val="16"/>
              </w:rPr>
              <w:t xml:space="preserve"> </w:t>
            </w:r>
            <w:r w:rsidRPr="00545E08">
              <w:rPr>
                <w:rFonts w:ascii="Arial" w:hAnsi="Arial" w:cs="Arial"/>
                <w:sz w:val="16"/>
                <w:szCs w:val="16"/>
              </w:rPr>
              <w:t>No difference between groups in mortality rate.</w:t>
            </w:r>
          </w:p>
          <w:p w14:paraId="7FC86179" w14:textId="77777777" w:rsidR="00E3254B" w:rsidRDefault="00E3254B" w:rsidP="00566366">
            <w:pPr>
              <w:spacing w:after="0" w:line="240" w:lineRule="auto"/>
              <w:rPr>
                <w:rFonts w:ascii="Arial" w:hAnsi="Arial" w:cs="Arial"/>
                <w:sz w:val="16"/>
                <w:szCs w:val="16"/>
              </w:rPr>
            </w:pPr>
          </w:p>
          <w:p w14:paraId="45504CCD" w14:textId="77777777" w:rsidR="00E3254B" w:rsidRPr="00223815" w:rsidRDefault="00E3254B" w:rsidP="00566366">
            <w:pPr>
              <w:spacing w:after="0" w:line="240" w:lineRule="auto"/>
              <w:rPr>
                <w:rFonts w:ascii="Arial" w:hAnsi="Arial" w:cs="Arial"/>
                <w:sz w:val="16"/>
                <w:szCs w:val="16"/>
                <w:u w:val="single"/>
              </w:rPr>
            </w:pPr>
            <w:r w:rsidRPr="00223815">
              <w:rPr>
                <w:rFonts w:ascii="Arial" w:hAnsi="Arial" w:cs="Arial"/>
                <w:sz w:val="16"/>
                <w:szCs w:val="16"/>
                <w:u w:val="single"/>
              </w:rPr>
              <w:t>Medication appropriateness</w:t>
            </w:r>
          </w:p>
          <w:p w14:paraId="349F3967" w14:textId="77777777" w:rsidR="00E3254B" w:rsidRPr="00545E08" w:rsidRDefault="00E3254B" w:rsidP="00566366">
            <w:pPr>
              <w:spacing w:after="0" w:line="240" w:lineRule="auto"/>
              <w:rPr>
                <w:rFonts w:ascii="Arial" w:hAnsi="Arial" w:cs="Arial"/>
                <w:sz w:val="16"/>
                <w:szCs w:val="16"/>
              </w:rPr>
            </w:pPr>
            <w:r w:rsidRPr="00545E08">
              <w:rPr>
                <w:rFonts w:ascii="Arial" w:hAnsi="Arial" w:cs="Arial"/>
                <w:sz w:val="16"/>
                <w:szCs w:val="16"/>
              </w:rPr>
              <w:lastRenderedPageBreak/>
              <w:t>-</w:t>
            </w:r>
            <w:r>
              <w:rPr>
                <w:rFonts w:ascii="Arial" w:hAnsi="Arial" w:cs="Arial"/>
                <w:sz w:val="16"/>
                <w:szCs w:val="16"/>
              </w:rPr>
              <w:t xml:space="preserve"> </w:t>
            </w:r>
            <w:r w:rsidRPr="00545E08">
              <w:rPr>
                <w:rFonts w:ascii="Arial" w:hAnsi="Arial" w:cs="Arial"/>
                <w:sz w:val="16"/>
                <w:szCs w:val="16"/>
              </w:rPr>
              <w:t>Medication appropriateness as assessed by the Medication Appropriateness Index and the Assessment of Underutilization improved in the intervention group compared with the control group at 16 weeks and 24 weeks.</w:t>
            </w:r>
          </w:p>
          <w:p w14:paraId="5B69F198" w14:textId="77777777" w:rsidR="00E3254B" w:rsidRDefault="00E3254B" w:rsidP="00566366">
            <w:pPr>
              <w:spacing w:after="0" w:line="240" w:lineRule="auto"/>
              <w:rPr>
                <w:rFonts w:ascii="Arial" w:hAnsi="Arial" w:cs="Arial"/>
                <w:sz w:val="16"/>
                <w:szCs w:val="16"/>
              </w:rPr>
            </w:pPr>
          </w:p>
          <w:p w14:paraId="0A663182" w14:textId="77777777" w:rsidR="00E3254B" w:rsidRPr="004E4FC7" w:rsidRDefault="00E3254B" w:rsidP="00566366">
            <w:pPr>
              <w:spacing w:after="0" w:line="240" w:lineRule="auto"/>
              <w:rPr>
                <w:rFonts w:ascii="Arial" w:hAnsi="Arial" w:cs="Arial"/>
                <w:sz w:val="16"/>
                <w:szCs w:val="16"/>
                <w:u w:val="single"/>
              </w:rPr>
            </w:pPr>
            <w:r w:rsidRPr="004E4FC7">
              <w:rPr>
                <w:rFonts w:ascii="Arial" w:hAnsi="Arial" w:cs="Arial"/>
                <w:sz w:val="16"/>
                <w:szCs w:val="16"/>
                <w:u w:val="single"/>
              </w:rPr>
              <w:t>Others</w:t>
            </w:r>
          </w:p>
          <w:p w14:paraId="0D86012D"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4E4FC7">
              <w:rPr>
                <w:rFonts w:ascii="Arial" w:hAnsi="Arial" w:cs="Arial"/>
                <w:sz w:val="16"/>
                <w:szCs w:val="16"/>
              </w:rPr>
              <w:t>No differences between groups regarding orthostatic blood pressure, weight, relative stress, the number of days the patient spent in his or her own home</w:t>
            </w:r>
            <w:r>
              <w:rPr>
                <w:rFonts w:ascii="Arial" w:hAnsi="Arial" w:cs="Arial"/>
                <w:sz w:val="16"/>
                <w:szCs w:val="16"/>
              </w:rPr>
              <w:t xml:space="preserve"> </w:t>
            </w:r>
            <w:r w:rsidRPr="004E4FC7">
              <w:rPr>
                <w:rFonts w:ascii="Arial" w:hAnsi="Arial" w:cs="Arial"/>
                <w:sz w:val="16"/>
                <w:szCs w:val="16"/>
              </w:rPr>
              <w:t>during follow-up.</w:t>
            </w:r>
          </w:p>
        </w:tc>
        <w:tc>
          <w:tcPr>
            <w:tcW w:w="1843" w:type="dxa"/>
          </w:tcPr>
          <w:p w14:paraId="68E7D09F"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lastRenderedPageBreak/>
              <w:t>Healthcare utilisation</w:t>
            </w:r>
          </w:p>
          <w:p w14:paraId="203B4339" w14:textId="77777777" w:rsidR="00E3254B" w:rsidRPr="00284BBD" w:rsidRDefault="00E3254B" w:rsidP="00566366">
            <w:pPr>
              <w:spacing w:after="0" w:line="240" w:lineRule="auto"/>
              <w:rPr>
                <w:rFonts w:ascii="Arial" w:hAnsi="Arial" w:cs="Arial"/>
                <w:sz w:val="16"/>
                <w:szCs w:val="16"/>
              </w:rPr>
            </w:pPr>
            <w:r w:rsidRPr="00284BBD">
              <w:rPr>
                <w:rFonts w:ascii="Arial" w:hAnsi="Arial" w:cs="Arial"/>
                <w:sz w:val="16"/>
                <w:szCs w:val="16"/>
              </w:rPr>
              <w:t>-</w:t>
            </w:r>
            <w:r>
              <w:rPr>
                <w:rFonts w:ascii="Arial" w:hAnsi="Arial" w:cs="Arial"/>
                <w:sz w:val="16"/>
                <w:szCs w:val="16"/>
              </w:rPr>
              <w:t xml:space="preserve"> </w:t>
            </w:r>
            <w:r w:rsidRPr="00284BBD">
              <w:rPr>
                <w:rFonts w:ascii="Arial" w:hAnsi="Arial" w:cs="Arial"/>
                <w:sz w:val="16"/>
                <w:szCs w:val="16"/>
              </w:rPr>
              <w:t xml:space="preserve">No difference in the odds of being hospitalised for the intervention group, compared to the controls. </w:t>
            </w:r>
          </w:p>
          <w:p w14:paraId="1C8EA4EC"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284BBD">
              <w:rPr>
                <w:rFonts w:ascii="Arial" w:hAnsi="Arial" w:cs="Arial"/>
                <w:sz w:val="16"/>
                <w:szCs w:val="16"/>
              </w:rPr>
              <w:t>No difference between groups for the use of the home nursing service, and admission to permanent institutional care.</w:t>
            </w:r>
          </w:p>
        </w:tc>
      </w:tr>
      <w:tr w:rsidR="00E3254B" w:rsidRPr="004915E5" w14:paraId="6C694B9A" w14:textId="77777777" w:rsidTr="00566366">
        <w:trPr>
          <w:jc w:val="center"/>
        </w:trPr>
        <w:tc>
          <w:tcPr>
            <w:tcW w:w="846" w:type="dxa"/>
          </w:tcPr>
          <w:p w14:paraId="34BF3ED1" w14:textId="77777777" w:rsidR="00E3254B" w:rsidRPr="003F0978" w:rsidRDefault="00E3254B" w:rsidP="00566366">
            <w:pPr>
              <w:spacing w:after="0" w:line="240" w:lineRule="auto"/>
              <w:jc w:val="center"/>
              <w:rPr>
                <w:rFonts w:ascii="Arial" w:hAnsi="Arial" w:cs="Arial"/>
                <w:sz w:val="16"/>
                <w:szCs w:val="16"/>
              </w:rPr>
            </w:pPr>
            <w:r>
              <w:rPr>
                <w:rFonts w:ascii="Arial" w:hAnsi="Arial" w:cs="Arial"/>
                <w:sz w:val="16"/>
                <w:szCs w:val="16"/>
              </w:rPr>
              <w:t>32</w:t>
            </w:r>
          </w:p>
        </w:tc>
        <w:tc>
          <w:tcPr>
            <w:tcW w:w="1143" w:type="dxa"/>
          </w:tcPr>
          <w:p w14:paraId="27D9A81A" w14:textId="77777777" w:rsidR="00E3254B" w:rsidRDefault="00E3254B" w:rsidP="00566366">
            <w:pPr>
              <w:spacing w:after="0" w:line="240" w:lineRule="auto"/>
              <w:jc w:val="center"/>
              <w:rPr>
                <w:rFonts w:ascii="Arial" w:hAnsi="Arial" w:cs="Arial"/>
                <w:sz w:val="16"/>
                <w:szCs w:val="16"/>
              </w:rPr>
            </w:pPr>
            <w:r w:rsidRPr="007E16E8">
              <w:rPr>
                <w:rFonts w:ascii="Arial" w:hAnsi="Arial" w:cs="Arial"/>
                <w:sz w:val="16"/>
                <w:szCs w:val="16"/>
              </w:rPr>
              <w:t>Rubenstein et al 2007</w:t>
            </w:r>
          </w:p>
          <w:p w14:paraId="6412AE8E" w14:textId="77777777" w:rsidR="00E3254B" w:rsidRDefault="00E3254B" w:rsidP="00566366">
            <w:pPr>
              <w:spacing w:after="0" w:line="240" w:lineRule="auto"/>
              <w:jc w:val="center"/>
              <w:rPr>
                <w:rFonts w:ascii="Arial" w:hAnsi="Arial" w:cs="Arial"/>
                <w:sz w:val="16"/>
                <w:szCs w:val="16"/>
              </w:rPr>
            </w:pPr>
          </w:p>
          <w:p w14:paraId="3BBF77DF" w14:textId="77777777" w:rsidR="00E3254B" w:rsidRPr="003F0978" w:rsidRDefault="00E3254B" w:rsidP="00566366">
            <w:pPr>
              <w:spacing w:after="0" w:line="240" w:lineRule="auto"/>
              <w:jc w:val="center"/>
              <w:rPr>
                <w:rFonts w:ascii="Arial" w:hAnsi="Arial" w:cs="Arial"/>
                <w:sz w:val="16"/>
                <w:szCs w:val="16"/>
              </w:rPr>
            </w:pPr>
          </w:p>
        </w:tc>
        <w:tc>
          <w:tcPr>
            <w:tcW w:w="1408" w:type="dxa"/>
          </w:tcPr>
          <w:p w14:paraId="3B666A46" w14:textId="77777777" w:rsidR="00E3254B" w:rsidRDefault="00E3254B" w:rsidP="00566366">
            <w:pPr>
              <w:spacing w:after="0" w:line="240" w:lineRule="auto"/>
              <w:rPr>
                <w:rFonts w:ascii="Arial" w:hAnsi="Arial" w:cs="Arial"/>
                <w:sz w:val="16"/>
                <w:szCs w:val="16"/>
              </w:rPr>
            </w:pPr>
            <w:r>
              <w:rPr>
                <w:rFonts w:ascii="Arial" w:hAnsi="Arial" w:cs="Arial"/>
                <w:sz w:val="16"/>
                <w:szCs w:val="16"/>
              </w:rPr>
              <w:t>Primary care</w:t>
            </w:r>
          </w:p>
          <w:p w14:paraId="6307C51C" w14:textId="77777777" w:rsidR="00E3254B" w:rsidRDefault="00E3254B" w:rsidP="00566366">
            <w:pPr>
              <w:spacing w:after="0" w:line="240" w:lineRule="auto"/>
              <w:rPr>
                <w:rFonts w:ascii="Arial" w:hAnsi="Arial" w:cs="Arial"/>
                <w:sz w:val="16"/>
                <w:szCs w:val="16"/>
              </w:rPr>
            </w:pPr>
          </w:p>
          <w:p w14:paraId="3C21C087" w14:textId="77777777" w:rsidR="00E3254B" w:rsidRDefault="00E3254B" w:rsidP="00566366">
            <w:pPr>
              <w:spacing w:after="0" w:line="240" w:lineRule="auto"/>
              <w:rPr>
                <w:rFonts w:ascii="Arial" w:hAnsi="Arial" w:cs="Arial"/>
                <w:sz w:val="16"/>
                <w:szCs w:val="16"/>
              </w:rPr>
            </w:pPr>
            <w:r>
              <w:rPr>
                <w:rFonts w:ascii="Arial" w:hAnsi="Arial" w:cs="Arial"/>
                <w:sz w:val="16"/>
                <w:szCs w:val="16"/>
              </w:rPr>
              <w:t>United States</w:t>
            </w:r>
          </w:p>
        </w:tc>
        <w:tc>
          <w:tcPr>
            <w:tcW w:w="1560" w:type="dxa"/>
          </w:tcPr>
          <w:p w14:paraId="75E3D075"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3FC11B67" w14:textId="77777777" w:rsidR="00E3254B" w:rsidRDefault="00E3254B" w:rsidP="00566366">
            <w:pPr>
              <w:spacing w:after="0" w:line="240" w:lineRule="auto"/>
              <w:rPr>
                <w:rFonts w:ascii="Arial" w:hAnsi="Arial" w:cs="Arial"/>
                <w:sz w:val="16"/>
                <w:szCs w:val="16"/>
              </w:rPr>
            </w:pPr>
          </w:p>
          <w:p w14:paraId="6E4524D8" w14:textId="77777777" w:rsidR="00E3254B" w:rsidRDefault="00E3254B" w:rsidP="00566366">
            <w:pPr>
              <w:spacing w:after="0" w:line="240" w:lineRule="auto"/>
              <w:rPr>
                <w:rFonts w:ascii="Arial" w:hAnsi="Arial" w:cs="Arial"/>
                <w:sz w:val="16"/>
                <w:szCs w:val="16"/>
              </w:rPr>
            </w:pPr>
            <w:r>
              <w:rPr>
                <w:rFonts w:ascii="Arial" w:hAnsi="Arial" w:cs="Arial"/>
                <w:sz w:val="16"/>
                <w:szCs w:val="16"/>
              </w:rPr>
              <w:t>3 years</w:t>
            </w:r>
          </w:p>
          <w:p w14:paraId="6DA357EB" w14:textId="77777777" w:rsidR="00E3254B" w:rsidRDefault="00E3254B" w:rsidP="00566366">
            <w:pPr>
              <w:spacing w:after="0" w:line="240" w:lineRule="auto"/>
              <w:rPr>
                <w:rFonts w:ascii="Arial" w:hAnsi="Arial" w:cs="Arial"/>
                <w:sz w:val="16"/>
                <w:szCs w:val="16"/>
              </w:rPr>
            </w:pPr>
          </w:p>
          <w:p w14:paraId="2E70D07A"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532 persons aged ≥65 years who had at </w:t>
            </w:r>
            <w:r w:rsidRPr="00532761">
              <w:rPr>
                <w:rFonts w:ascii="Arial" w:hAnsi="Arial" w:cs="Arial"/>
                <w:sz w:val="16"/>
                <w:szCs w:val="16"/>
              </w:rPr>
              <w:t>least one clinic visit at the ambulatory centre in the previous 18  months</w:t>
            </w:r>
            <w:r>
              <w:rPr>
                <w:rFonts w:ascii="Arial" w:hAnsi="Arial" w:cs="Arial"/>
                <w:sz w:val="16"/>
                <w:szCs w:val="16"/>
              </w:rPr>
              <w:t xml:space="preserve"> and deemed </w:t>
            </w:r>
            <w:r w:rsidRPr="00532761">
              <w:rPr>
                <w:rFonts w:ascii="Arial" w:hAnsi="Arial" w:cs="Arial"/>
                <w:sz w:val="16"/>
                <w:szCs w:val="16"/>
              </w:rPr>
              <w:t>high risk (impaired in 4 or more of 10 Geriatric Postal Screening Survey questions</w:t>
            </w:r>
            <w:r>
              <w:rPr>
                <w:rFonts w:ascii="Arial" w:hAnsi="Arial" w:cs="Arial"/>
                <w:sz w:val="16"/>
                <w:szCs w:val="16"/>
              </w:rPr>
              <w:t>).</w:t>
            </w:r>
          </w:p>
        </w:tc>
        <w:tc>
          <w:tcPr>
            <w:tcW w:w="2844" w:type="dxa"/>
          </w:tcPr>
          <w:p w14:paraId="38FAA6C5" w14:textId="77777777" w:rsidR="00E3254B" w:rsidRDefault="00E3254B" w:rsidP="00566366">
            <w:pPr>
              <w:spacing w:after="0" w:line="240" w:lineRule="auto"/>
              <w:rPr>
                <w:rFonts w:ascii="Arial" w:hAnsi="Arial" w:cs="Arial"/>
                <w:sz w:val="16"/>
                <w:szCs w:val="16"/>
              </w:rPr>
            </w:pPr>
            <w:r w:rsidRPr="00532761">
              <w:rPr>
                <w:rFonts w:ascii="Arial" w:hAnsi="Arial" w:cs="Arial"/>
                <w:sz w:val="16"/>
                <w:szCs w:val="16"/>
              </w:rPr>
              <w:t>Over the phone and at a geriatric assessment clinic</w:t>
            </w:r>
          </w:p>
          <w:p w14:paraId="02DCB43A" w14:textId="77777777" w:rsidR="00E3254B" w:rsidRDefault="00E3254B" w:rsidP="00566366">
            <w:pPr>
              <w:spacing w:after="0" w:line="240" w:lineRule="auto"/>
              <w:rPr>
                <w:rFonts w:ascii="Arial" w:hAnsi="Arial" w:cs="Arial"/>
                <w:sz w:val="16"/>
                <w:szCs w:val="16"/>
              </w:rPr>
            </w:pPr>
          </w:p>
          <w:p w14:paraId="67FAD4A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7B559E">
              <w:rPr>
                <w:rFonts w:ascii="Arial" w:hAnsi="Arial" w:cs="Arial"/>
                <w:sz w:val="16"/>
                <w:szCs w:val="16"/>
              </w:rPr>
              <w:t>Physician ass</w:t>
            </w:r>
            <w:r>
              <w:rPr>
                <w:rFonts w:ascii="Arial" w:hAnsi="Arial" w:cs="Arial"/>
                <w:sz w:val="16"/>
                <w:szCs w:val="16"/>
              </w:rPr>
              <w:t>ist</w:t>
            </w:r>
            <w:r w:rsidRPr="007B559E">
              <w:rPr>
                <w:rFonts w:ascii="Arial" w:hAnsi="Arial" w:cs="Arial"/>
                <w:sz w:val="16"/>
                <w:szCs w:val="16"/>
              </w:rPr>
              <w:t>ant case manager</w:t>
            </w:r>
            <w:r>
              <w:rPr>
                <w:rFonts w:ascii="Arial" w:hAnsi="Arial" w:cs="Arial"/>
                <w:sz w:val="16"/>
                <w:szCs w:val="16"/>
              </w:rPr>
              <w:t xml:space="preserve"> (phone), and g</w:t>
            </w:r>
            <w:r w:rsidRPr="007B559E">
              <w:rPr>
                <w:rFonts w:ascii="Arial" w:hAnsi="Arial" w:cs="Arial"/>
                <w:sz w:val="16"/>
                <w:szCs w:val="16"/>
              </w:rPr>
              <w:t>eriatric medicine faculty, physician assistant, and internal medicine house</w:t>
            </w:r>
            <w:r>
              <w:rPr>
                <w:rFonts w:ascii="Arial" w:hAnsi="Arial" w:cs="Arial"/>
                <w:sz w:val="16"/>
                <w:szCs w:val="16"/>
              </w:rPr>
              <w:t xml:space="preserve"> </w:t>
            </w:r>
            <w:r w:rsidRPr="007B559E">
              <w:rPr>
                <w:rFonts w:ascii="Arial" w:hAnsi="Arial" w:cs="Arial"/>
                <w:sz w:val="16"/>
                <w:szCs w:val="16"/>
              </w:rPr>
              <w:t>staff</w:t>
            </w:r>
            <w:r>
              <w:rPr>
                <w:rFonts w:ascii="Arial" w:hAnsi="Arial" w:cs="Arial"/>
                <w:sz w:val="16"/>
                <w:szCs w:val="16"/>
              </w:rPr>
              <w:t xml:space="preserve"> (at clinic).</w:t>
            </w:r>
          </w:p>
          <w:p w14:paraId="1CBE1F96" w14:textId="77777777" w:rsidR="00E3254B" w:rsidRDefault="00E3254B" w:rsidP="00566366">
            <w:pPr>
              <w:spacing w:after="0" w:line="240" w:lineRule="auto"/>
              <w:rPr>
                <w:rFonts w:ascii="Arial" w:hAnsi="Arial" w:cs="Arial"/>
                <w:sz w:val="16"/>
                <w:szCs w:val="16"/>
              </w:rPr>
            </w:pPr>
          </w:p>
          <w:p w14:paraId="44CE7816" w14:textId="77777777" w:rsidR="00E3254B" w:rsidRDefault="00E3254B" w:rsidP="00566366">
            <w:pPr>
              <w:spacing w:after="0" w:line="240" w:lineRule="auto"/>
              <w:rPr>
                <w:rFonts w:ascii="Arial" w:hAnsi="Arial" w:cs="Arial"/>
                <w:sz w:val="16"/>
                <w:szCs w:val="16"/>
              </w:rPr>
            </w:pPr>
            <w:r>
              <w:rPr>
                <w:rFonts w:ascii="Arial" w:hAnsi="Arial" w:cs="Arial"/>
                <w:sz w:val="16"/>
                <w:szCs w:val="16"/>
              </w:rPr>
              <w:t>Components: P</w:t>
            </w:r>
            <w:r w:rsidRPr="00B3140B">
              <w:rPr>
                <w:rFonts w:ascii="Arial" w:hAnsi="Arial" w:cs="Arial"/>
                <w:sz w:val="16"/>
                <w:szCs w:val="16"/>
              </w:rPr>
              <w:t>hysical health, functional status, mental health, social and environmental status</w:t>
            </w:r>
          </w:p>
        </w:tc>
        <w:tc>
          <w:tcPr>
            <w:tcW w:w="1842" w:type="dxa"/>
          </w:tcPr>
          <w:p w14:paraId="3FE1BF7B" w14:textId="77777777" w:rsidR="00E3254B" w:rsidRDefault="00E3254B" w:rsidP="00566366">
            <w:pPr>
              <w:spacing w:after="0" w:line="240" w:lineRule="auto"/>
              <w:rPr>
                <w:rFonts w:ascii="Arial" w:hAnsi="Arial" w:cs="Arial"/>
                <w:sz w:val="16"/>
                <w:szCs w:val="16"/>
              </w:rPr>
            </w:pPr>
            <w:r w:rsidRPr="00B3140B">
              <w:rPr>
                <w:rFonts w:ascii="Arial" w:hAnsi="Arial" w:cs="Arial"/>
                <w:sz w:val="16"/>
                <w:szCs w:val="16"/>
              </w:rPr>
              <w:t>To improve recognition of geriatric conditions and healthcare outcomes through a system of screening, assessment, referral and follow-up within primary care</w:t>
            </w:r>
            <w:r>
              <w:rPr>
                <w:rFonts w:ascii="Arial" w:hAnsi="Arial" w:cs="Arial"/>
                <w:sz w:val="16"/>
                <w:szCs w:val="16"/>
              </w:rPr>
              <w:t>.</w:t>
            </w:r>
          </w:p>
        </w:tc>
        <w:tc>
          <w:tcPr>
            <w:tcW w:w="1560" w:type="dxa"/>
          </w:tcPr>
          <w:p w14:paraId="527BA334" w14:textId="77777777" w:rsidR="00E3254B" w:rsidRPr="00E52B3A" w:rsidRDefault="00E3254B" w:rsidP="00566366">
            <w:pPr>
              <w:spacing w:after="0" w:line="240" w:lineRule="auto"/>
              <w:rPr>
                <w:rFonts w:ascii="Arial" w:hAnsi="Arial" w:cs="Arial"/>
                <w:sz w:val="16"/>
                <w:szCs w:val="16"/>
              </w:rPr>
            </w:pPr>
            <w:r>
              <w:rPr>
                <w:rFonts w:ascii="Arial" w:hAnsi="Arial" w:cs="Arial"/>
                <w:sz w:val="16"/>
                <w:szCs w:val="16"/>
              </w:rPr>
              <w:t>Usual care and serious conditions were followed up by providers.</w:t>
            </w:r>
          </w:p>
        </w:tc>
        <w:tc>
          <w:tcPr>
            <w:tcW w:w="2551" w:type="dxa"/>
          </w:tcPr>
          <w:p w14:paraId="6C30F3B4"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2D023D39"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differences between groups in ADLs and IADLs.</w:t>
            </w:r>
          </w:p>
          <w:p w14:paraId="49F37EDC" w14:textId="77777777" w:rsidR="00E3254B" w:rsidRDefault="00E3254B" w:rsidP="00566366">
            <w:pPr>
              <w:spacing w:after="0" w:line="240" w:lineRule="auto"/>
              <w:rPr>
                <w:rFonts w:ascii="Arial" w:hAnsi="Arial" w:cs="Arial"/>
                <w:sz w:val="16"/>
                <w:szCs w:val="16"/>
              </w:rPr>
            </w:pPr>
          </w:p>
          <w:p w14:paraId="1D569EE2" w14:textId="77777777" w:rsidR="00E3254B" w:rsidRPr="00991C04" w:rsidRDefault="00E3254B" w:rsidP="00566366">
            <w:pPr>
              <w:spacing w:after="0" w:line="240" w:lineRule="auto"/>
              <w:rPr>
                <w:rFonts w:ascii="Arial" w:hAnsi="Arial" w:cs="Arial"/>
                <w:sz w:val="16"/>
                <w:szCs w:val="16"/>
                <w:u w:val="single"/>
              </w:rPr>
            </w:pPr>
            <w:r w:rsidRPr="00991C04">
              <w:rPr>
                <w:rFonts w:ascii="Arial" w:hAnsi="Arial" w:cs="Arial"/>
                <w:sz w:val="16"/>
                <w:szCs w:val="16"/>
                <w:u w:val="single"/>
              </w:rPr>
              <w:t>Frailty and falls</w:t>
            </w:r>
          </w:p>
          <w:p w14:paraId="1F19F93A" w14:textId="77777777" w:rsidR="00E3254B" w:rsidRPr="00991C04"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991C04">
              <w:rPr>
                <w:rFonts w:ascii="Arial" w:hAnsi="Arial" w:cs="Arial"/>
                <w:sz w:val="16"/>
                <w:szCs w:val="16"/>
              </w:rPr>
              <w:t>No significant differenc</w:t>
            </w:r>
            <w:r>
              <w:rPr>
                <w:rFonts w:ascii="Arial" w:hAnsi="Arial" w:cs="Arial"/>
                <w:sz w:val="16"/>
                <w:szCs w:val="16"/>
              </w:rPr>
              <w:t>e between groups</w:t>
            </w:r>
            <w:r w:rsidRPr="00991C04">
              <w:rPr>
                <w:rFonts w:ascii="Arial" w:hAnsi="Arial" w:cs="Arial"/>
                <w:sz w:val="16"/>
                <w:szCs w:val="16"/>
              </w:rPr>
              <w:t xml:space="preserve"> in prevalence or severity</w:t>
            </w:r>
          </w:p>
          <w:p w14:paraId="427AF798" w14:textId="77777777" w:rsidR="00E3254B" w:rsidRDefault="00E3254B" w:rsidP="00566366">
            <w:pPr>
              <w:spacing w:after="0" w:line="240" w:lineRule="auto"/>
              <w:rPr>
                <w:rFonts w:ascii="Arial" w:hAnsi="Arial" w:cs="Arial"/>
                <w:sz w:val="16"/>
                <w:szCs w:val="16"/>
              </w:rPr>
            </w:pPr>
            <w:r w:rsidRPr="00991C04">
              <w:rPr>
                <w:rFonts w:ascii="Arial" w:hAnsi="Arial" w:cs="Arial"/>
                <w:sz w:val="16"/>
                <w:szCs w:val="16"/>
              </w:rPr>
              <w:t>of falls</w:t>
            </w:r>
            <w:r>
              <w:rPr>
                <w:rFonts w:ascii="Arial" w:hAnsi="Arial" w:cs="Arial"/>
                <w:sz w:val="16"/>
                <w:szCs w:val="16"/>
              </w:rPr>
              <w:t>.</w:t>
            </w:r>
          </w:p>
          <w:p w14:paraId="02794DAD" w14:textId="77777777" w:rsidR="00E3254B" w:rsidRDefault="00E3254B" w:rsidP="00566366">
            <w:pPr>
              <w:spacing w:after="0" w:line="240" w:lineRule="auto"/>
              <w:rPr>
                <w:rFonts w:ascii="Arial" w:hAnsi="Arial" w:cs="Arial"/>
                <w:sz w:val="16"/>
                <w:szCs w:val="16"/>
              </w:rPr>
            </w:pPr>
          </w:p>
          <w:p w14:paraId="02A595F5" w14:textId="77777777" w:rsidR="00E3254B" w:rsidRPr="00991C04" w:rsidRDefault="00E3254B" w:rsidP="00566366">
            <w:pPr>
              <w:spacing w:after="0" w:line="240" w:lineRule="auto"/>
              <w:rPr>
                <w:rFonts w:ascii="Arial" w:hAnsi="Arial" w:cs="Arial"/>
                <w:sz w:val="16"/>
                <w:szCs w:val="16"/>
                <w:u w:val="single"/>
              </w:rPr>
            </w:pPr>
            <w:r w:rsidRPr="00991C04">
              <w:rPr>
                <w:rFonts w:ascii="Arial" w:hAnsi="Arial" w:cs="Arial"/>
                <w:sz w:val="16"/>
                <w:szCs w:val="16"/>
                <w:u w:val="single"/>
              </w:rPr>
              <w:t>Chronic conditions</w:t>
            </w:r>
          </w:p>
          <w:p w14:paraId="25767CA6" w14:textId="77777777" w:rsidR="00E3254B" w:rsidRPr="00FD7ADE"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991C04">
              <w:rPr>
                <w:rFonts w:ascii="Arial" w:hAnsi="Arial" w:cs="Arial"/>
                <w:sz w:val="16"/>
                <w:szCs w:val="16"/>
              </w:rPr>
              <w:t>No significant difference</w:t>
            </w:r>
            <w:r>
              <w:rPr>
                <w:rFonts w:ascii="Arial" w:hAnsi="Arial" w:cs="Arial"/>
                <w:sz w:val="16"/>
                <w:szCs w:val="16"/>
              </w:rPr>
              <w:t xml:space="preserve"> between groups</w:t>
            </w:r>
            <w:r w:rsidRPr="00991C04">
              <w:rPr>
                <w:rFonts w:ascii="Arial" w:hAnsi="Arial" w:cs="Arial"/>
                <w:sz w:val="16"/>
                <w:szCs w:val="16"/>
              </w:rPr>
              <w:t xml:space="preserve"> in prevalence or severity</w:t>
            </w:r>
            <w:r>
              <w:rPr>
                <w:rFonts w:ascii="Arial" w:hAnsi="Arial" w:cs="Arial"/>
                <w:sz w:val="16"/>
                <w:szCs w:val="16"/>
              </w:rPr>
              <w:t xml:space="preserve"> of </w:t>
            </w:r>
            <w:r w:rsidRPr="00991C04">
              <w:rPr>
                <w:rFonts w:ascii="Arial" w:hAnsi="Arial" w:cs="Arial"/>
                <w:sz w:val="16"/>
                <w:szCs w:val="16"/>
              </w:rPr>
              <w:t>urinary incontinence</w:t>
            </w:r>
            <w:r>
              <w:rPr>
                <w:rFonts w:ascii="Arial" w:hAnsi="Arial" w:cs="Arial"/>
                <w:sz w:val="16"/>
                <w:szCs w:val="16"/>
              </w:rPr>
              <w:t>.</w:t>
            </w:r>
          </w:p>
          <w:p w14:paraId="4D98AFF6" w14:textId="77777777" w:rsidR="00E3254B" w:rsidRDefault="00E3254B" w:rsidP="00566366">
            <w:pPr>
              <w:spacing w:after="0" w:line="240" w:lineRule="auto"/>
              <w:rPr>
                <w:rFonts w:ascii="Arial" w:hAnsi="Arial" w:cs="Arial"/>
                <w:sz w:val="16"/>
                <w:szCs w:val="16"/>
                <w:u w:val="single"/>
              </w:rPr>
            </w:pPr>
          </w:p>
          <w:p w14:paraId="75A34363"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Mental health</w:t>
            </w:r>
          </w:p>
          <w:p w14:paraId="135D10B3"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rPr>
              <w:t>- No differences between groups in GDS scores.</w:t>
            </w:r>
          </w:p>
          <w:p w14:paraId="74564D82" w14:textId="77777777" w:rsidR="00E3254B" w:rsidRDefault="00E3254B" w:rsidP="00566366">
            <w:pPr>
              <w:spacing w:after="0" w:line="240" w:lineRule="auto"/>
              <w:rPr>
                <w:rFonts w:ascii="Arial" w:hAnsi="Arial" w:cs="Arial"/>
                <w:sz w:val="16"/>
                <w:szCs w:val="16"/>
                <w:u w:val="single"/>
              </w:rPr>
            </w:pPr>
          </w:p>
          <w:p w14:paraId="2DE8740E" w14:textId="77777777" w:rsidR="00E3254B" w:rsidRPr="00627D27" w:rsidRDefault="00E3254B" w:rsidP="00566366">
            <w:pPr>
              <w:spacing w:after="0" w:line="240" w:lineRule="auto"/>
              <w:rPr>
                <w:rFonts w:ascii="Arial" w:hAnsi="Arial" w:cs="Arial"/>
                <w:sz w:val="16"/>
                <w:szCs w:val="16"/>
                <w:u w:val="single"/>
              </w:rPr>
            </w:pPr>
            <w:r w:rsidRPr="00627D27">
              <w:rPr>
                <w:rFonts w:ascii="Arial" w:hAnsi="Arial" w:cs="Arial"/>
                <w:sz w:val="16"/>
                <w:szCs w:val="16"/>
                <w:u w:val="single"/>
              </w:rPr>
              <w:t>Health status</w:t>
            </w:r>
          </w:p>
          <w:p w14:paraId="49B9126E" w14:textId="77777777" w:rsidR="00E3254B" w:rsidRPr="00FD7ADE" w:rsidRDefault="00E3254B" w:rsidP="00566366">
            <w:pPr>
              <w:spacing w:after="0" w:line="240" w:lineRule="auto"/>
              <w:rPr>
                <w:rFonts w:ascii="Arial" w:hAnsi="Arial" w:cs="Arial"/>
                <w:sz w:val="16"/>
                <w:szCs w:val="16"/>
              </w:rPr>
            </w:pPr>
            <w:r>
              <w:rPr>
                <w:rFonts w:ascii="Arial" w:hAnsi="Arial" w:cs="Arial"/>
                <w:sz w:val="16"/>
                <w:szCs w:val="16"/>
              </w:rPr>
              <w:t>- No differences between groups in self-rated health</w:t>
            </w:r>
          </w:p>
        </w:tc>
        <w:tc>
          <w:tcPr>
            <w:tcW w:w="1843" w:type="dxa"/>
          </w:tcPr>
          <w:p w14:paraId="5C04DB87"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4166B484" w14:textId="77777777" w:rsidR="00E3254B" w:rsidRDefault="00E3254B" w:rsidP="00566366">
            <w:pPr>
              <w:spacing w:after="0" w:line="240" w:lineRule="auto"/>
              <w:rPr>
                <w:rFonts w:ascii="Arial" w:hAnsi="Arial" w:cs="Arial"/>
                <w:sz w:val="16"/>
                <w:szCs w:val="16"/>
              </w:rPr>
            </w:pPr>
            <w:r>
              <w:rPr>
                <w:rFonts w:ascii="Arial" w:hAnsi="Arial" w:cs="Arial"/>
                <w:sz w:val="16"/>
                <w:szCs w:val="16"/>
              </w:rPr>
              <w:t>- No difference between groups in h</w:t>
            </w:r>
            <w:r w:rsidRPr="00FD7ADE">
              <w:rPr>
                <w:rFonts w:ascii="Arial" w:hAnsi="Arial" w:cs="Arial"/>
                <w:sz w:val="16"/>
                <w:szCs w:val="16"/>
              </w:rPr>
              <w:t>ospital utilisation and number of hospital days</w:t>
            </w:r>
            <w:r>
              <w:rPr>
                <w:rFonts w:ascii="Arial" w:hAnsi="Arial" w:cs="Arial"/>
                <w:sz w:val="16"/>
                <w:szCs w:val="16"/>
              </w:rPr>
              <w:t>.</w:t>
            </w:r>
          </w:p>
          <w:p w14:paraId="1C280A11" w14:textId="77777777" w:rsidR="00E3254B" w:rsidRDefault="00E3254B" w:rsidP="00566366">
            <w:pPr>
              <w:spacing w:after="0" w:line="240" w:lineRule="auto"/>
              <w:rPr>
                <w:rFonts w:ascii="Arial" w:hAnsi="Arial" w:cs="Arial"/>
                <w:sz w:val="16"/>
                <w:szCs w:val="16"/>
              </w:rPr>
            </w:pPr>
          </w:p>
          <w:p w14:paraId="4716E70C" w14:textId="77777777" w:rsidR="00E3254B" w:rsidRPr="00B631E2" w:rsidRDefault="00E3254B" w:rsidP="00566366">
            <w:pPr>
              <w:spacing w:after="0" w:line="240" w:lineRule="auto"/>
              <w:rPr>
                <w:rFonts w:ascii="Arial" w:hAnsi="Arial" w:cs="Arial"/>
                <w:sz w:val="16"/>
                <w:szCs w:val="16"/>
                <w:u w:val="single"/>
              </w:rPr>
            </w:pPr>
            <w:r>
              <w:rPr>
                <w:rFonts w:ascii="Arial" w:hAnsi="Arial" w:cs="Arial"/>
                <w:sz w:val="16"/>
                <w:szCs w:val="16"/>
                <w:u w:val="single"/>
              </w:rPr>
              <w:t xml:space="preserve">Quality of </w:t>
            </w:r>
            <w:r w:rsidRPr="00B631E2">
              <w:rPr>
                <w:rFonts w:ascii="Arial" w:hAnsi="Arial" w:cs="Arial"/>
                <w:sz w:val="16"/>
                <w:szCs w:val="16"/>
                <w:u w:val="single"/>
              </w:rPr>
              <w:t>care</w:t>
            </w:r>
          </w:p>
          <w:p w14:paraId="54AA8C07" w14:textId="77777777" w:rsidR="00E3254B" w:rsidRPr="00B631E2" w:rsidRDefault="00E3254B" w:rsidP="00566366">
            <w:pPr>
              <w:spacing w:after="0" w:line="240" w:lineRule="auto"/>
              <w:rPr>
                <w:rFonts w:ascii="Arial" w:hAnsi="Arial" w:cs="Arial"/>
                <w:sz w:val="16"/>
                <w:szCs w:val="16"/>
              </w:rPr>
            </w:pPr>
            <w:r>
              <w:rPr>
                <w:rFonts w:ascii="Arial" w:hAnsi="Arial" w:cs="Arial"/>
                <w:sz w:val="16"/>
                <w:szCs w:val="16"/>
              </w:rPr>
              <w:t>- I</w:t>
            </w:r>
            <w:r w:rsidRPr="00B631E2">
              <w:rPr>
                <w:rFonts w:ascii="Arial" w:hAnsi="Arial" w:cs="Arial"/>
                <w:sz w:val="16"/>
                <w:szCs w:val="16"/>
              </w:rPr>
              <w:t xml:space="preserve">ntervention </w:t>
            </w:r>
            <w:r>
              <w:rPr>
                <w:rFonts w:ascii="Arial" w:hAnsi="Arial" w:cs="Arial"/>
                <w:sz w:val="16"/>
                <w:szCs w:val="16"/>
              </w:rPr>
              <w:t>group</w:t>
            </w:r>
          </w:p>
          <w:p w14:paraId="2DCACC20" w14:textId="77777777" w:rsidR="00E3254B" w:rsidRDefault="00E3254B" w:rsidP="00566366">
            <w:pPr>
              <w:spacing w:after="0" w:line="240" w:lineRule="auto"/>
              <w:rPr>
                <w:rFonts w:ascii="Arial" w:hAnsi="Arial" w:cs="Arial"/>
                <w:sz w:val="16"/>
                <w:szCs w:val="16"/>
              </w:rPr>
            </w:pPr>
            <w:r>
              <w:rPr>
                <w:rFonts w:ascii="Arial" w:hAnsi="Arial" w:cs="Arial"/>
                <w:sz w:val="16"/>
                <w:szCs w:val="16"/>
              </w:rPr>
              <w:t>was more</w:t>
            </w:r>
            <w:r w:rsidRPr="00B631E2">
              <w:rPr>
                <w:rFonts w:ascii="Arial" w:hAnsi="Arial" w:cs="Arial"/>
                <w:sz w:val="16"/>
                <w:szCs w:val="16"/>
              </w:rPr>
              <w:t xml:space="preserve"> likely to have </w:t>
            </w:r>
            <w:r>
              <w:rPr>
                <w:rFonts w:ascii="Arial" w:hAnsi="Arial" w:cs="Arial"/>
                <w:sz w:val="16"/>
                <w:szCs w:val="16"/>
              </w:rPr>
              <w:t>medical conditions</w:t>
            </w:r>
            <w:r w:rsidRPr="00B631E2">
              <w:rPr>
                <w:rFonts w:ascii="Arial" w:hAnsi="Arial" w:cs="Arial"/>
                <w:sz w:val="16"/>
                <w:szCs w:val="16"/>
              </w:rPr>
              <w:t xml:space="preserve"> documented in </w:t>
            </w:r>
            <w:r>
              <w:rPr>
                <w:rFonts w:ascii="Arial" w:hAnsi="Arial" w:cs="Arial"/>
                <w:sz w:val="16"/>
                <w:szCs w:val="16"/>
              </w:rPr>
              <w:t xml:space="preserve">the </w:t>
            </w:r>
            <w:r w:rsidRPr="00B631E2">
              <w:rPr>
                <w:rFonts w:ascii="Arial" w:hAnsi="Arial" w:cs="Arial"/>
                <w:sz w:val="16"/>
                <w:szCs w:val="16"/>
              </w:rPr>
              <w:t>medical record and to receive an evaluatio</w:t>
            </w:r>
            <w:r>
              <w:rPr>
                <w:rFonts w:ascii="Arial" w:hAnsi="Arial" w:cs="Arial"/>
                <w:sz w:val="16"/>
                <w:szCs w:val="16"/>
              </w:rPr>
              <w:t>n for the conditions.</w:t>
            </w:r>
          </w:p>
          <w:p w14:paraId="5805AA76" w14:textId="77777777" w:rsidR="00E3254B" w:rsidRPr="00FD7ADE" w:rsidRDefault="00E3254B" w:rsidP="00566366">
            <w:pPr>
              <w:spacing w:after="0" w:line="240" w:lineRule="auto"/>
              <w:rPr>
                <w:rFonts w:ascii="Arial" w:hAnsi="Arial" w:cs="Arial"/>
                <w:sz w:val="16"/>
                <w:szCs w:val="16"/>
              </w:rPr>
            </w:pPr>
            <w:r>
              <w:rPr>
                <w:rFonts w:ascii="Arial" w:hAnsi="Arial" w:cs="Arial"/>
                <w:sz w:val="16"/>
                <w:szCs w:val="16"/>
              </w:rPr>
              <w:t>- Intervention group</w:t>
            </w:r>
            <w:r w:rsidRPr="00B631E2">
              <w:rPr>
                <w:rFonts w:ascii="Arial" w:hAnsi="Arial" w:cs="Arial"/>
                <w:sz w:val="16"/>
                <w:szCs w:val="16"/>
              </w:rPr>
              <w:t xml:space="preserve"> </w:t>
            </w:r>
            <w:r>
              <w:rPr>
                <w:rFonts w:ascii="Arial" w:hAnsi="Arial" w:cs="Arial"/>
                <w:sz w:val="16"/>
                <w:szCs w:val="16"/>
              </w:rPr>
              <w:t>was</w:t>
            </w:r>
            <w:r w:rsidRPr="00B631E2">
              <w:rPr>
                <w:rFonts w:ascii="Arial" w:hAnsi="Arial" w:cs="Arial"/>
                <w:sz w:val="16"/>
                <w:szCs w:val="16"/>
              </w:rPr>
              <w:t xml:space="preserve"> more likely to be referred to speciali</w:t>
            </w:r>
            <w:r>
              <w:rPr>
                <w:rFonts w:ascii="Arial" w:hAnsi="Arial" w:cs="Arial"/>
                <w:sz w:val="16"/>
                <w:szCs w:val="16"/>
              </w:rPr>
              <w:t>s</w:t>
            </w:r>
            <w:r w:rsidRPr="00B631E2">
              <w:rPr>
                <w:rFonts w:ascii="Arial" w:hAnsi="Arial" w:cs="Arial"/>
                <w:sz w:val="16"/>
                <w:szCs w:val="16"/>
              </w:rPr>
              <w:t>ed services related to their geriatric conditions</w:t>
            </w:r>
            <w:r>
              <w:rPr>
                <w:rFonts w:ascii="Arial" w:hAnsi="Arial" w:cs="Arial"/>
                <w:sz w:val="16"/>
                <w:szCs w:val="16"/>
              </w:rPr>
              <w:t>.</w:t>
            </w:r>
          </w:p>
        </w:tc>
      </w:tr>
      <w:tr w:rsidR="00E3254B" w:rsidRPr="004915E5" w14:paraId="7335E53D" w14:textId="77777777" w:rsidTr="00566366">
        <w:trPr>
          <w:jc w:val="center"/>
        </w:trPr>
        <w:tc>
          <w:tcPr>
            <w:tcW w:w="846" w:type="dxa"/>
          </w:tcPr>
          <w:p w14:paraId="1E8651E0"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t>33</w:t>
            </w:r>
          </w:p>
        </w:tc>
        <w:tc>
          <w:tcPr>
            <w:tcW w:w="1143" w:type="dxa"/>
          </w:tcPr>
          <w:p w14:paraId="21FFCCD4" w14:textId="44739264" w:rsidR="00E3254B" w:rsidRDefault="00E3254B" w:rsidP="00566366">
            <w:pPr>
              <w:spacing w:after="0" w:line="240" w:lineRule="auto"/>
              <w:jc w:val="center"/>
              <w:rPr>
                <w:rFonts w:ascii="Arial" w:hAnsi="Arial" w:cs="Arial"/>
                <w:sz w:val="16"/>
                <w:szCs w:val="16"/>
              </w:rPr>
            </w:pPr>
            <w:r w:rsidRPr="001E130F">
              <w:rPr>
                <w:rFonts w:ascii="Arial" w:hAnsi="Arial" w:cs="Arial"/>
                <w:sz w:val="16"/>
                <w:szCs w:val="16"/>
              </w:rPr>
              <w:t>Stuck et al 20</w:t>
            </w:r>
            <w:r w:rsidR="007D7D0F">
              <w:rPr>
                <w:rFonts w:ascii="Arial" w:hAnsi="Arial" w:cs="Arial"/>
                <w:sz w:val="16"/>
                <w:szCs w:val="16"/>
              </w:rPr>
              <w:t>00</w:t>
            </w:r>
          </w:p>
          <w:p w14:paraId="6D619B4F" w14:textId="77777777" w:rsidR="00E3254B" w:rsidRDefault="00E3254B" w:rsidP="00566366">
            <w:pPr>
              <w:spacing w:after="0" w:line="240" w:lineRule="auto"/>
              <w:jc w:val="center"/>
              <w:rPr>
                <w:rFonts w:ascii="Arial" w:hAnsi="Arial" w:cs="Arial"/>
                <w:sz w:val="16"/>
                <w:szCs w:val="16"/>
              </w:rPr>
            </w:pPr>
          </w:p>
          <w:p w14:paraId="54900BAD" w14:textId="77777777" w:rsidR="00E3254B" w:rsidRPr="00354910" w:rsidRDefault="00E3254B" w:rsidP="00566366">
            <w:pPr>
              <w:spacing w:after="0" w:line="240" w:lineRule="auto"/>
              <w:jc w:val="center"/>
              <w:rPr>
                <w:rFonts w:ascii="Arial" w:hAnsi="Arial" w:cs="Arial"/>
                <w:sz w:val="16"/>
                <w:szCs w:val="16"/>
              </w:rPr>
            </w:pPr>
          </w:p>
        </w:tc>
        <w:tc>
          <w:tcPr>
            <w:tcW w:w="1408" w:type="dxa"/>
          </w:tcPr>
          <w:p w14:paraId="351CCDEE" w14:textId="77777777" w:rsidR="00E3254B" w:rsidRDefault="00E3254B" w:rsidP="00566366">
            <w:pPr>
              <w:spacing w:after="0" w:line="240" w:lineRule="auto"/>
              <w:rPr>
                <w:rFonts w:ascii="Arial" w:hAnsi="Arial" w:cs="Arial"/>
                <w:sz w:val="16"/>
                <w:szCs w:val="16"/>
              </w:rPr>
            </w:pPr>
            <w:r>
              <w:rPr>
                <w:rFonts w:ascii="Arial" w:hAnsi="Arial" w:cs="Arial"/>
                <w:sz w:val="16"/>
                <w:szCs w:val="16"/>
              </w:rPr>
              <w:t>I</w:t>
            </w:r>
            <w:r w:rsidRPr="00BD67AE">
              <w:rPr>
                <w:rFonts w:ascii="Arial" w:hAnsi="Arial" w:cs="Arial"/>
                <w:sz w:val="16"/>
                <w:szCs w:val="16"/>
              </w:rPr>
              <w:t>n-home visits for disabili</w:t>
            </w:r>
            <w:r>
              <w:rPr>
                <w:rFonts w:ascii="Arial" w:hAnsi="Arial" w:cs="Arial"/>
                <w:sz w:val="16"/>
                <w:szCs w:val="16"/>
              </w:rPr>
              <w:t xml:space="preserve">ty </w:t>
            </w:r>
            <w:r w:rsidRPr="00BD67AE">
              <w:rPr>
                <w:rFonts w:ascii="Arial" w:hAnsi="Arial" w:cs="Arial"/>
                <w:sz w:val="16"/>
                <w:szCs w:val="16"/>
              </w:rPr>
              <w:t>prevention</w:t>
            </w:r>
          </w:p>
          <w:p w14:paraId="2D14F463" w14:textId="77777777" w:rsidR="00E3254B" w:rsidRDefault="00E3254B" w:rsidP="00566366">
            <w:pPr>
              <w:spacing w:after="0" w:line="240" w:lineRule="auto"/>
              <w:rPr>
                <w:rFonts w:ascii="Arial" w:hAnsi="Arial" w:cs="Arial"/>
                <w:sz w:val="16"/>
                <w:szCs w:val="16"/>
              </w:rPr>
            </w:pPr>
          </w:p>
          <w:p w14:paraId="17F03409" w14:textId="77777777" w:rsidR="00E3254B" w:rsidRDefault="00E3254B" w:rsidP="00566366">
            <w:pPr>
              <w:spacing w:after="0" w:line="240" w:lineRule="auto"/>
              <w:rPr>
                <w:rFonts w:ascii="Arial" w:hAnsi="Arial" w:cs="Arial"/>
                <w:sz w:val="16"/>
                <w:szCs w:val="16"/>
              </w:rPr>
            </w:pPr>
            <w:r w:rsidRPr="00BD67AE">
              <w:rPr>
                <w:rFonts w:ascii="Arial" w:hAnsi="Arial" w:cs="Arial"/>
                <w:sz w:val="16"/>
                <w:szCs w:val="16"/>
              </w:rPr>
              <w:t>Switzerland</w:t>
            </w:r>
          </w:p>
        </w:tc>
        <w:tc>
          <w:tcPr>
            <w:tcW w:w="1560" w:type="dxa"/>
          </w:tcPr>
          <w:p w14:paraId="75090E57"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77780DF9" w14:textId="77777777" w:rsidR="00E3254B" w:rsidRDefault="00E3254B" w:rsidP="00566366">
            <w:pPr>
              <w:spacing w:after="0" w:line="240" w:lineRule="auto"/>
              <w:rPr>
                <w:rFonts w:ascii="Arial" w:hAnsi="Arial" w:cs="Arial"/>
                <w:sz w:val="16"/>
                <w:szCs w:val="16"/>
              </w:rPr>
            </w:pPr>
          </w:p>
          <w:p w14:paraId="53BCF8BA" w14:textId="77777777" w:rsidR="00E3254B" w:rsidRDefault="00E3254B" w:rsidP="00566366">
            <w:pPr>
              <w:spacing w:after="0" w:line="240" w:lineRule="auto"/>
              <w:rPr>
                <w:rFonts w:ascii="Arial" w:hAnsi="Arial" w:cs="Arial"/>
                <w:sz w:val="16"/>
                <w:szCs w:val="16"/>
              </w:rPr>
            </w:pPr>
            <w:r>
              <w:rPr>
                <w:rFonts w:ascii="Arial" w:hAnsi="Arial" w:cs="Arial"/>
                <w:sz w:val="16"/>
                <w:szCs w:val="16"/>
              </w:rPr>
              <w:t>3 years</w:t>
            </w:r>
          </w:p>
          <w:p w14:paraId="139EC75F" w14:textId="77777777" w:rsidR="00E3254B" w:rsidRDefault="00E3254B" w:rsidP="00566366">
            <w:pPr>
              <w:spacing w:after="0" w:line="240" w:lineRule="auto"/>
              <w:rPr>
                <w:rFonts w:ascii="Arial" w:hAnsi="Arial" w:cs="Arial"/>
                <w:sz w:val="16"/>
                <w:szCs w:val="16"/>
              </w:rPr>
            </w:pPr>
          </w:p>
          <w:p w14:paraId="4D534C25" w14:textId="77777777" w:rsidR="00E3254B" w:rsidRDefault="00E3254B" w:rsidP="00566366">
            <w:pPr>
              <w:spacing w:after="0" w:line="240" w:lineRule="auto"/>
              <w:rPr>
                <w:rFonts w:ascii="Arial" w:hAnsi="Arial" w:cs="Arial"/>
                <w:sz w:val="16"/>
                <w:szCs w:val="16"/>
              </w:rPr>
            </w:pPr>
            <w:r>
              <w:rPr>
                <w:rFonts w:ascii="Arial" w:hAnsi="Arial" w:cs="Arial"/>
                <w:sz w:val="16"/>
                <w:szCs w:val="16"/>
              </w:rPr>
              <w:t>791 persons aged ≥</w:t>
            </w:r>
            <w:r w:rsidRPr="00392C3B">
              <w:rPr>
                <w:rFonts w:ascii="Arial" w:hAnsi="Arial" w:cs="Arial"/>
                <w:sz w:val="16"/>
                <w:szCs w:val="16"/>
              </w:rPr>
              <w:t>75 years</w:t>
            </w:r>
            <w:r>
              <w:rPr>
                <w:rFonts w:ascii="Arial" w:hAnsi="Arial" w:cs="Arial"/>
                <w:sz w:val="16"/>
                <w:szCs w:val="16"/>
              </w:rPr>
              <w:t xml:space="preserve"> i</w:t>
            </w:r>
            <w:r w:rsidRPr="00BD67AE">
              <w:rPr>
                <w:rFonts w:ascii="Arial" w:hAnsi="Arial" w:cs="Arial"/>
                <w:sz w:val="16"/>
                <w:szCs w:val="16"/>
              </w:rPr>
              <w:t xml:space="preserve">n the health insurance list of community-dwelling residents in three zip code </w:t>
            </w:r>
            <w:r w:rsidRPr="00BD67AE">
              <w:rPr>
                <w:rFonts w:ascii="Arial" w:hAnsi="Arial" w:cs="Arial"/>
                <w:sz w:val="16"/>
                <w:szCs w:val="16"/>
              </w:rPr>
              <w:lastRenderedPageBreak/>
              <w:t>areas of Bern</w:t>
            </w:r>
            <w:r>
              <w:rPr>
                <w:rFonts w:ascii="Arial" w:hAnsi="Arial" w:cs="Arial"/>
                <w:sz w:val="16"/>
                <w:szCs w:val="16"/>
              </w:rPr>
              <w:t xml:space="preserve">, and categorised as high-risk and low-risk for nursing home admission. </w:t>
            </w:r>
          </w:p>
        </w:tc>
        <w:tc>
          <w:tcPr>
            <w:tcW w:w="2844" w:type="dxa"/>
          </w:tcPr>
          <w:p w14:paraId="0F9D0FF8"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home</w:t>
            </w:r>
          </w:p>
          <w:p w14:paraId="177A5F7C" w14:textId="77777777" w:rsidR="00E3254B" w:rsidRDefault="00E3254B" w:rsidP="00566366">
            <w:pPr>
              <w:spacing w:after="0" w:line="240" w:lineRule="auto"/>
              <w:rPr>
                <w:rFonts w:ascii="Arial" w:hAnsi="Arial" w:cs="Arial"/>
                <w:sz w:val="16"/>
                <w:szCs w:val="16"/>
              </w:rPr>
            </w:pPr>
          </w:p>
          <w:p w14:paraId="4CADC8F9"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3 </w:t>
            </w:r>
            <w:r w:rsidRPr="00DE5DE0">
              <w:rPr>
                <w:rFonts w:ascii="Arial" w:hAnsi="Arial" w:cs="Arial"/>
                <w:sz w:val="16"/>
                <w:szCs w:val="16"/>
              </w:rPr>
              <w:t>certified registered nurses with an addition</w:t>
            </w:r>
            <w:r>
              <w:rPr>
                <w:rFonts w:ascii="Arial" w:hAnsi="Arial" w:cs="Arial"/>
                <w:sz w:val="16"/>
                <w:szCs w:val="16"/>
              </w:rPr>
              <w:t>a</w:t>
            </w:r>
            <w:r w:rsidRPr="00DE5DE0">
              <w:rPr>
                <w:rFonts w:ascii="Arial" w:hAnsi="Arial" w:cs="Arial"/>
                <w:sz w:val="16"/>
                <w:szCs w:val="16"/>
              </w:rPr>
              <w:t>l degree in public health nursing based on an 8-month postgraduate course</w:t>
            </w:r>
            <w:r>
              <w:rPr>
                <w:rFonts w:ascii="Arial" w:hAnsi="Arial" w:cs="Arial"/>
                <w:sz w:val="16"/>
                <w:szCs w:val="16"/>
              </w:rPr>
              <w:t xml:space="preserve"> (Nurse A, B, C)</w:t>
            </w:r>
          </w:p>
          <w:p w14:paraId="4203E9C0" w14:textId="77777777" w:rsidR="00E3254B" w:rsidRDefault="00E3254B" w:rsidP="00566366">
            <w:pPr>
              <w:spacing w:after="0" w:line="240" w:lineRule="auto"/>
              <w:rPr>
                <w:rFonts w:ascii="Arial" w:hAnsi="Arial" w:cs="Arial"/>
                <w:sz w:val="16"/>
                <w:szCs w:val="16"/>
              </w:rPr>
            </w:pPr>
          </w:p>
          <w:p w14:paraId="2B2B36CE"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0F3253">
              <w:rPr>
                <w:rFonts w:ascii="Arial" w:hAnsi="Arial" w:cs="Arial"/>
                <w:sz w:val="16"/>
                <w:szCs w:val="16"/>
              </w:rPr>
              <w:t>Medical history, physical examination, h</w:t>
            </w:r>
            <w:r>
              <w:rPr>
                <w:rFonts w:ascii="Arial" w:hAnsi="Arial" w:cs="Arial"/>
                <w:sz w:val="16"/>
                <w:szCs w:val="16"/>
              </w:rPr>
              <w:t>ae</w:t>
            </w:r>
            <w:r w:rsidRPr="000F3253">
              <w:rPr>
                <w:rFonts w:ascii="Arial" w:hAnsi="Arial" w:cs="Arial"/>
                <w:sz w:val="16"/>
                <w:szCs w:val="16"/>
              </w:rPr>
              <w:t xml:space="preserve">matocrit </w:t>
            </w:r>
            <w:r w:rsidRPr="000F3253">
              <w:rPr>
                <w:rFonts w:ascii="Arial" w:hAnsi="Arial" w:cs="Arial"/>
                <w:sz w:val="16"/>
                <w:szCs w:val="16"/>
              </w:rPr>
              <w:lastRenderedPageBreak/>
              <w:t>and glucose levels in blood, hearing, vision, nutritional status, oral health, appropriateness of medication use, safety in the home, ease of access to external environment, social support.</w:t>
            </w:r>
          </w:p>
          <w:p w14:paraId="33E23E53" w14:textId="77777777" w:rsidR="00E3254B" w:rsidRDefault="00E3254B" w:rsidP="00566366">
            <w:pPr>
              <w:spacing w:after="0" w:line="240" w:lineRule="auto"/>
              <w:rPr>
                <w:rFonts w:ascii="Arial" w:hAnsi="Arial" w:cs="Arial"/>
                <w:sz w:val="16"/>
                <w:szCs w:val="16"/>
              </w:rPr>
            </w:pPr>
          </w:p>
        </w:tc>
        <w:tc>
          <w:tcPr>
            <w:tcW w:w="1842" w:type="dxa"/>
          </w:tcPr>
          <w:p w14:paraId="097DC68E" w14:textId="77777777" w:rsidR="00E3254B" w:rsidRPr="00DF6958" w:rsidRDefault="00E3254B" w:rsidP="00566366">
            <w:pPr>
              <w:spacing w:after="0" w:line="240" w:lineRule="auto"/>
              <w:rPr>
                <w:rFonts w:ascii="Arial" w:hAnsi="Arial" w:cs="Arial"/>
                <w:sz w:val="16"/>
                <w:szCs w:val="16"/>
              </w:rPr>
            </w:pPr>
            <w:r w:rsidRPr="000F3253">
              <w:rPr>
                <w:rFonts w:ascii="Arial" w:hAnsi="Arial" w:cs="Arial"/>
                <w:sz w:val="16"/>
                <w:szCs w:val="16"/>
              </w:rPr>
              <w:lastRenderedPageBreak/>
              <w:t>To delay the onset of disab</w:t>
            </w:r>
            <w:r>
              <w:rPr>
                <w:rFonts w:ascii="Arial" w:hAnsi="Arial" w:cs="Arial"/>
                <w:sz w:val="16"/>
                <w:szCs w:val="16"/>
              </w:rPr>
              <w:t>i</w:t>
            </w:r>
            <w:r w:rsidRPr="000F3253">
              <w:rPr>
                <w:rFonts w:ascii="Arial" w:hAnsi="Arial" w:cs="Arial"/>
                <w:sz w:val="16"/>
                <w:szCs w:val="16"/>
              </w:rPr>
              <w:t>lities in older people.</w:t>
            </w:r>
          </w:p>
        </w:tc>
        <w:tc>
          <w:tcPr>
            <w:tcW w:w="1560" w:type="dxa"/>
          </w:tcPr>
          <w:p w14:paraId="3936E53E" w14:textId="77777777" w:rsidR="00E3254B" w:rsidRPr="00E173C5" w:rsidRDefault="00E3254B" w:rsidP="00566366">
            <w:pPr>
              <w:spacing w:after="0" w:line="240" w:lineRule="auto"/>
              <w:rPr>
                <w:rFonts w:ascii="Arial" w:hAnsi="Arial" w:cs="Arial"/>
                <w:sz w:val="16"/>
                <w:szCs w:val="16"/>
              </w:rPr>
            </w:pPr>
            <w:r w:rsidRPr="000F3253">
              <w:rPr>
                <w:rFonts w:ascii="Arial" w:hAnsi="Arial" w:cs="Arial"/>
                <w:sz w:val="16"/>
                <w:szCs w:val="16"/>
              </w:rPr>
              <w:t>Usual care without comprehensive geriatric assessments, individual recommendations, and in-home visits.</w:t>
            </w:r>
          </w:p>
        </w:tc>
        <w:tc>
          <w:tcPr>
            <w:tcW w:w="2551" w:type="dxa"/>
          </w:tcPr>
          <w:p w14:paraId="0A054315"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06EB4204" w14:textId="77777777" w:rsidR="00E3254B" w:rsidRPr="000F3253" w:rsidRDefault="00E3254B" w:rsidP="00566366">
            <w:pPr>
              <w:spacing w:after="0" w:line="240" w:lineRule="auto"/>
              <w:rPr>
                <w:rFonts w:ascii="Arial" w:hAnsi="Arial" w:cs="Arial"/>
                <w:sz w:val="16"/>
                <w:szCs w:val="16"/>
              </w:rPr>
            </w:pPr>
            <w:r w:rsidRPr="000F3253">
              <w:rPr>
                <w:rFonts w:ascii="Arial" w:hAnsi="Arial" w:cs="Arial"/>
                <w:sz w:val="16"/>
                <w:szCs w:val="16"/>
              </w:rPr>
              <w:t>-</w:t>
            </w:r>
            <w:r>
              <w:rPr>
                <w:rFonts w:ascii="Arial" w:hAnsi="Arial" w:cs="Arial"/>
                <w:sz w:val="16"/>
                <w:szCs w:val="16"/>
              </w:rPr>
              <w:t xml:space="preserve"> </w:t>
            </w:r>
            <w:r w:rsidRPr="000F3253">
              <w:rPr>
                <w:rFonts w:ascii="Arial" w:hAnsi="Arial" w:cs="Arial"/>
                <w:sz w:val="16"/>
                <w:szCs w:val="16"/>
              </w:rPr>
              <w:t xml:space="preserve">Among low-risk subjects, the intervention group were less dependent in IADL, compared to controls. Among high-risk subjects, there was no difference in IADL between intervention and controls. </w:t>
            </w:r>
          </w:p>
          <w:p w14:paraId="0A504E93"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0F3253">
              <w:rPr>
                <w:rFonts w:ascii="Arial" w:hAnsi="Arial" w:cs="Arial"/>
                <w:sz w:val="16"/>
                <w:szCs w:val="16"/>
              </w:rPr>
              <w:t>Subgroup analysis showed the among low</w:t>
            </w:r>
            <w:r>
              <w:rPr>
                <w:rFonts w:ascii="Arial" w:hAnsi="Arial" w:cs="Arial"/>
                <w:sz w:val="16"/>
                <w:szCs w:val="16"/>
              </w:rPr>
              <w:t>-</w:t>
            </w:r>
            <w:r w:rsidRPr="000F3253">
              <w:rPr>
                <w:rFonts w:ascii="Arial" w:hAnsi="Arial" w:cs="Arial"/>
                <w:sz w:val="16"/>
                <w:szCs w:val="16"/>
              </w:rPr>
              <w:t xml:space="preserve">risk subjects visited </w:t>
            </w:r>
            <w:r w:rsidRPr="000F3253">
              <w:rPr>
                <w:rFonts w:ascii="Arial" w:hAnsi="Arial" w:cs="Arial"/>
                <w:sz w:val="16"/>
                <w:szCs w:val="16"/>
              </w:rPr>
              <w:lastRenderedPageBreak/>
              <w:t>by nurse A and nurse B, the interventio</w:t>
            </w:r>
            <w:r>
              <w:rPr>
                <w:rFonts w:ascii="Arial" w:hAnsi="Arial" w:cs="Arial"/>
                <w:sz w:val="16"/>
                <w:szCs w:val="16"/>
              </w:rPr>
              <w:t>n</w:t>
            </w:r>
            <w:r w:rsidRPr="000F3253">
              <w:rPr>
                <w:rFonts w:ascii="Arial" w:hAnsi="Arial" w:cs="Arial"/>
                <w:sz w:val="16"/>
                <w:szCs w:val="16"/>
              </w:rPr>
              <w:t xml:space="preserve"> group had better IADL and ADL</w:t>
            </w:r>
            <w:r>
              <w:rPr>
                <w:rFonts w:ascii="Arial" w:hAnsi="Arial" w:cs="Arial"/>
                <w:sz w:val="16"/>
                <w:szCs w:val="16"/>
              </w:rPr>
              <w:t>.</w:t>
            </w:r>
          </w:p>
        </w:tc>
        <w:tc>
          <w:tcPr>
            <w:tcW w:w="1843" w:type="dxa"/>
          </w:tcPr>
          <w:p w14:paraId="45E31CF1"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lastRenderedPageBreak/>
              <w:t>Healthcare utilisation</w:t>
            </w:r>
          </w:p>
          <w:p w14:paraId="34DA2497" w14:textId="77777777" w:rsidR="00E3254B" w:rsidRDefault="00E3254B" w:rsidP="00566366">
            <w:pPr>
              <w:spacing w:after="0" w:line="240" w:lineRule="auto"/>
              <w:rPr>
                <w:rFonts w:ascii="Arial" w:hAnsi="Arial" w:cs="Arial"/>
                <w:sz w:val="16"/>
                <w:szCs w:val="16"/>
              </w:rPr>
            </w:pPr>
            <w:r w:rsidRPr="000F3253">
              <w:rPr>
                <w:rFonts w:ascii="Arial" w:hAnsi="Arial" w:cs="Arial"/>
                <w:sz w:val="16"/>
                <w:szCs w:val="16"/>
              </w:rPr>
              <w:t>-</w:t>
            </w:r>
            <w:r>
              <w:rPr>
                <w:rFonts w:ascii="Arial" w:hAnsi="Arial" w:cs="Arial"/>
                <w:sz w:val="16"/>
                <w:szCs w:val="16"/>
              </w:rPr>
              <w:t xml:space="preserve"> </w:t>
            </w:r>
            <w:r w:rsidRPr="000F3253">
              <w:rPr>
                <w:rFonts w:ascii="Arial" w:hAnsi="Arial" w:cs="Arial"/>
                <w:sz w:val="16"/>
                <w:szCs w:val="16"/>
              </w:rPr>
              <w:t>Subgroup analysis showed the among low-risk subjects visited by nurse A and nurse B, the intervention group had fewer nursing home admissions</w:t>
            </w:r>
          </w:p>
          <w:p w14:paraId="2FBA82EF" w14:textId="77777777" w:rsidR="00E3254B" w:rsidRDefault="00E3254B" w:rsidP="00566366">
            <w:pPr>
              <w:spacing w:after="0" w:line="240" w:lineRule="auto"/>
              <w:rPr>
                <w:rFonts w:ascii="Arial" w:hAnsi="Arial" w:cs="Arial"/>
                <w:sz w:val="16"/>
                <w:szCs w:val="16"/>
              </w:rPr>
            </w:pPr>
          </w:p>
          <w:p w14:paraId="213DC8A4" w14:textId="77777777" w:rsidR="00E3254B" w:rsidRPr="000D53F9" w:rsidRDefault="00E3254B" w:rsidP="00566366">
            <w:pPr>
              <w:spacing w:after="0" w:line="240" w:lineRule="auto"/>
              <w:rPr>
                <w:rFonts w:ascii="Arial" w:hAnsi="Arial" w:cs="Arial"/>
                <w:sz w:val="16"/>
                <w:szCs w:val="16"/>
                <w:u w:val="single"/>
              </w:rPr>
            </w:pPr>
            <w:r w:rsidRPr="000D53F9">
              <w:rPr>
                <w:rFonts w:ascii="Arial" w:hAnsi="Arial" w:cs="Arial"/>
                <w:sz w:val="16"/>
                <w:szCs w:val="16"/>
                <w:u w:val="single"/>
              </w:rPr>
              <w:lastRenderedPageBreak/>
              <w:t>Cost</w:t>
            </w:r>
          </w:p>
          <w:p w14:paraId="5A470FCC" w14:textId="77777777" w:rsidR="00E3254B" w:rsidRPr="000D53F9" w:rsidRDefault="00E3254B" w:rsidP="00566366">
            <w:pPr>
              <w:spacing w:after="0" w:line="240" w:lineRule="auto"/>
              <w:rPr>
                <w:rFonts w:ascii="Arial" w:hAnsi="Arial" w:cs="Arial"/>
                <w:sz w:val="16"/>
                <w:szCs w:val="16"/>
              </w:rPr>
            </w:pPr>
            <w:r w:rsidRPr="000D53F9">
              <w:rPr>
                <w:rFonts w:ascii="Arial" w:hAnsi="Arial" w:cs="Arial"/>
                <w:sz w:val="16"/>
                <w:szCs w:val="16"/>
              </w:rPr>
              <w:t>-</w:t>
            </w:r>
            <w:r>
              <w:rPr>
                <w:rFonts w:ascii="Arial" w:hAnsi="Arial" w:cs="Arial"/>
                <w:sz w:val="16"/>
                <w:szCs w:val="16"/>
              </w:rPr>
              <w:t xml:space="preserve"> </w:t>
            </w:r>
            <w:r w:rsidRPr="000D53F9">
              <w:rPr>
                <w:rFonts w:ascii="Arial" w:hAnsi="Arial" w:cs="Arial"/>
                <w:sz w:val="16"/>
                <w:szCs w:val="16"/>
              </w:rPr>
              <w:t>Subgroup analysis showed the among low</w:t>
            </w:r>
            <w:r>
              <w:rPr>
                <w:rFonts w:ascii="Arial" w:hAnsi="Arial" w:cs="Arial"/>
                <w:sz w:val="16"/>
                <w:szCs w:val="16"/>
              </w:rPr>
              <w:t>-</w:t>
            </w:r>
            <w:r w:rsidRPr="000D53F9">
              <w:rPr>
                <w:rFonts w:ascii="Arial" w:hAnsi="Arial" w:cs="Arial"/>
                <w:sz w:val="16"/>
                <w:szCs w:val="16"/>
              </w:rPr>
              <w:t>risk subjects visited by nurse A and nurse B, the interventio</w:t>
            </w:r>
            <w:r>
              <w:rPr>
                <w:rFonts w:ascii="Arial" w:hAnsi="Arial" w:cs="Arial"/>
                <w:sz w:val="16"/>
                <w:szCs w:val="16"/>
              </w:rPr>
              <w:t>n</w:t>
            </w:r>
            <w:r w:rsidRPr="000D53F9">
              <w:rPr>
                <w:rFonts w:ascii="Arial" w:hAnsi="Arial" w:cs="Arial"/>
                <w:sz w:val="16"/>
                <w:szCs w:val="16"/>
              </w:rPr>
              <w:t xml:space="preserve"> group had net cost savings in the 3rd year (USD$1403 per person per year).</w:t>
            </w:r>
          </w:p>
        </w:tc>
      </w:tr>
      <w:tr w:rsidR="00E3254B" w:rsidRPr="004915E5" w14:paraId="2AD5ABC8" w14:textId="77777777" w:rsidTr="00566366">
        <w:trPr>
          <w:jc w:val="center"/>
        </w:trPr>
        <w:tc>
          <w:tcPr>
            <w:tcW w:w="846" w:type="dxa"/>
          </w:tcPr>
          <w:p w14:paraId="75A85715"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34</w:t>
            </w:r>
          </w:p>
        </w:tc>
        <w:tc>
          <w:tcPr>
            <w:tcW w:w="1143" w:type="dxa"/>
          </w:tcPr>
          <w:p w14:paraId="5621BFA2" w14:textId="77777777" w:rsidR="00E3254B" w:rsidRPr="001E130F" w:rsidRDefault="00E3254B" w:rsidP="00566366">
            <w:pPr>
              <w:spacing w:after="0" w:line="240" w:lineRule="auto"/>
              <w:jc w:val="center"/>
              <w:rPr>
                <w:rFonts w:ascii="Arial" w:hAnsi="Arial" w:cs="Arial"/>
                <w:sz w:val="16"/>
                <w:szCs w:val="16"/>
              </w:rPr>
            </w:pPr>
            <w:proofErr w:type="spellStart"/>
            <w:r w:rsidRPr="00C07F28">
              <w:rPr>
                <w:rFonts w:ascii="Arial" w:hAnsi="Arial" w:cs="Arial"/>
                <w:sz w:val="16"/>
                <w:szCs w:val="16"/>
              </w:rPr>
              <w:t>Suijker</w:t>
            </w:r>
            <w:proofErr w:type="spellEnd"/>
            <w:r w:rsidRPr="00C07F28">
              <w:rPr>
                <w:rFonts w:ascii="Arial" w:hAnsi="Arial" w:cs="Arial"/>
                <w:sz w:val="16"/>
                <w:szCs w:val="16"/>
              </w:rPr>
              <w:t xml:space="preserve"> et al</w:t>
            </w:r>
            <w:r>
              <w:rPr>
                <w:rFonts w:ascii="Arial" w:hAnsi="Arial" w:cs="Arial"/>
                <w:sz w:val="16"/>
                <w:szCs w:val="16"/>
              </w:rPr>
              <w:t xml:space="preserve"> 2016 </w:t>
            </w:r>
          </w:p>
        </w:tc>
        <w:tc>
          <w:tcPr>
            <w:tcW w:w="1408" w:type="dxa"/>
          </w:tcPr>
          <w:p w14:paraId="67C17F31" w14:textId="77777777" w:rsidR="00E3254B" w:rsidRDefault="00E3254B" w:rsidP="00566366">
            <w:pPr>
              <w:spacing w:after="0" w:line="240" w:lineRule="auto"/>
              <w:rPr>
                <w:rFonts w:ascii="Arial" w:hAnsi="Arial" w:cs="Arial"/>
                <w:sz w:val="16"/>
                <w:szCs w:val="16"/>
              </w:rPr>
            </w:pPr>
            <w:r>
              <w:rPr>
                <w:rFonts w:ascii="Arial" w:hAnsi="Arial" w:cs="Arial"/>
                <w:sz w:val="16"/>
                <w:szCs w:val="16"/>
              </w:rPr>
              <w:t>Nurse-led home visits</w:t>
            </w:r>
          </w:p>
          <w:p w14:paraId="053976BC" w14:textId="77777777" w:rsidR="00E3254B" w:rsidRDefault="00E3254B" w:rsidP="00566366">
            <w:pPr>
              <w:spacing w:after="0" w:line="240" w:lineRule="auto"/>
              <w:rPr>
                <w:rFonts w:ascii="Arial" w:hAnsi="Arial" w:cs="Arial"/>
                <w:sz w:val="16"/>
                <w:szCs w:val="16"/>
              </w:rPr>
            </w:pPr>
          </w:p>
          <w:p w14:paraId="088CCE69" w14:textId="77777777" w:rsidR="00E3254B" w:rsidRDefault="00E3254B" w:rsidP="00566366">
            <w:pPr>
              <w:spacing w:after="0" w:line="240" w:lineRule="auto"/>
              <w:rPr>
                <w:rFonts w:ascii="Arial" w:hAnsi="Arial" w:cs="Arial"/>
                <w:sz w:val="16"/>
                <w:szCs w:val="16"/>
              </w:rPr>
            </w:pPr>
            <w:r>
              <w:rPr>
                <w:rFonts w:ascii="Arial" w:hAnsi="Arial" w:cs="Arial"/>
                <w:sz w:val="16"/>
                <w:szCs w:val="16"/>
              </w:rPr>
              <w:t>Netherlands</w:t>
            </w:r>
          </w:p>
          <w:p w14:paraId="1CD749E5" w14:textId="77777777" w:rsidR="00E3254B" w:rsidRDefault="00E3254B" w:rsidP="00566366">
            <w:pPr>
              <w:spacing w:after="0" w:line="240" w:lineRule="auto"/>
              <w:rPr>
                <w:rFonts w:ascii="Arial" w:hAnsi="Arial" w:cs="Arial"/>
                <w:sz w:val="16"/>
                <w:szCs w:val="16"/>
              </w:rPr>
            </w:pPr>
          </w:p>
          <w:p w14:paraId="0A3A8F11" w14:textId="77777777" w:rsidR="00E3254B" w:rsidRDefault="00E3254B" w:rsidP="00566366">
            <w:pPr>
              <w:spacing w:after="0" w:line="240" w:lineRule="auto"/>
              <w:rPr>
                <w:rFonts w:ascii="Arial" w:hAnsi="Arial" w:cs="Arial"/>
                <w:sz w:val="16"/>
                <w:szCs w:val="16"/>
              </w:rPr>
            </w:pPr>
          </w:p>
        </w:tc>
        <w:tc>
          <w:tcPr>
            <w:tcW w:w="1560" w:type="dxa"/>
          </w:tcPr>
          <w:p w14:paraId="038F2D7C"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26D0AB44" w14:textId="77777777" w:rsidR="00E3254B" w:rsidRDefault="00E3254B" w:rsidP="00566366">
            <w:pPr>
              <w:spacing w:after="0" w:line="240" w:lineRule="auto"/>
              <w:rPr>
                <w:rFonts w:ascii="Arial" w:hAnsi="Arial" w:cs="Arial"/>
                <w:sz w:val="16"/>
                <w:szCs w:val="16"/>
              </w:rPr>
            </w:pPr>
          </w:p>
          <w:p w14:paraId="2E47128A"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779F12DE" w14:textId="77777777" w:rsidR="00E3254B" w:rsidRDefault="00E3254B" w:rsidP="00566366">
            <w:pPr>
              <w:spacing w:after="0" w:line="240" w:lineRule="auto"/>
              <w:rPr>
                <w:rFonts w:ascii="Arial" w:hAnsi="Arial" w:cs="Arial"/>
                <w:sz w:val="16"/>
                <w:szCs w:val="16"/>
              </w:rPr>
            </w:pPr>
          </w:p>
          <w:p w14:paraId="2CA3CD9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2,283 persons aged ≥70 years with complex care needs. </w:t>
            </w:r>
          </w:p>
        </w:tc>
        <w:tc>
          <w:tcPr>
            <w:tcW w:w="2844" w:type="dxa"/>
          </w:tcPr>
          <w:p w14:paraId="23127538"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16279FA4" w14:textId="77777777" w:rsidR="00E3254B" w:rsidRDefault="00E3254B" w:rsidP="00566366">
            <w:pPr>
              <w:spacing w:after="0" w:line="240" w:lineRule="auto"/>
              <w:rPr>
                <w:rFonts w:ascii="Arial" w:hAnsi="Arial" w:cs="Arial"/>
                <w:sz w:val="16"/>
                <w:szCs w:val="16"/>
              </w:rPr>
            </w:pPr>
          </w:p>
          <w:p w14:paraId="0924163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5633CB">
              <w:rPr>
                <w:rFonts w:ascii="Arial" w:hAnsi="Arial" w:cs="Arial"/>
                <w:sz w:val="16"/>
                <w:szCs w:val="16"/>
              </w:rPr>
              <w:t>Community-care registered nurse</w:t>
            </w:r>
            <w:r>
              <w:rPr>
                <w:rFonts w:ascii="Arial" w:hAnsi="Arial" w:cs="Arial"/>
                <w:sz w:val="16"/>
                <w:szCs w:val="16"/>
              </w:rPr>
              <w:t>.</w:t>
            </w:r>
          </w:p>
          <w:p w14:paraId="487437CF" w14:textId="77777777" w:rsidR="00E3254B" w:rsidRDefault="00E3254B" w:rsidP="00566366">
            <w:pPr>
              <w:spacing w:after="0" w:line="240" w:lineRule="auto"/>
              <w:rPr>
                <w:rFonts w:ascii="Arial" w:hAnsi="Arial" w:cs="Arial"/>
                <w:sz w:val="16"/>
                <w:szCs w:val="16"/>
              </w:rPr>
            </w:pPr>
          </w:p>
          <w:p w14:paraId="2D8DCA2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5633CB">
              <w:rPr>
                <w:rFonts w:ascii="Arial" w:hAnsi="Arial" w:cs="Arial"/>
                <w:sz w:val="16"/>
                <w:szCs w:val="16"/>
              </w:rPr>
              <w:t>Somatic, psychological, functional, and social</w:t>
            </w:r>
            <w:r>
              <w:rPr>
                <w:rFonts w:ascii="Arial" w:hAnsi="Arial" w:cs="Arial"/>
                <w:sz w:val="16"/>
                <w:szCs w:val="16"/>
              </w:rPr>
              <w:t>.</w:t>
            </w:r>
          </w:p>
        </w:tc>
        <w:tc>
          <w:tcPr>
            <w:tcW w:w="1842" w:type="dxa"/>
          </w:tcPr>
          <w:p w14:paraId="33911EB9" w14:textId="77777777" w:rsidR="00E3254B" w:rsidRPr="000F3253" w:rsidRDefault="00E3254B" w:rsidP="00566366">
            <w:pPr>
              <w:spacing w:after="0" w:line="240" w:lineRule="auto"/>
              <w:rPr>
                <w:rFonts w:ascii="Arial" w:hAnsi="Arial" w:cs="Arial"/>
                <w:sz w:val="16"/>
                <w:szCs w:val="16"/>
              </w:rPr>
            </w:pPr>
            <w:r w:rsidRPr="005633CB">
              <w:rPr>
                <w:rFonts w:ascii="Arial" w:hAnsi="Arial" w:cs="Arial"/>
                <w:sz w:val="16"/>
                <w:szCs w:val="16"/>
              </w:rPr>
              <w:t>To function as a proactive intervention which addresses complex care needs and enable independent living in the community</w:t>
            </w:r>
            <w:r>
              <w:rPr>
                <w:rFonts w:ascii="Arial" w:hAnsi="Arial" w:cs="Arial"/>
                <w:sz w:val="16"/>
                <w:szCs w:val="16"/>
              </w:rPr>
              <w:t>.</w:t>
            </w:r>
          </w:p>
        </w:tc>
        <w:tc>
          <w:tcPr>
            <w:tcW w:w="1560" w:type="dxa"/>
          </w:tcPr>
          <w:p w14:paraId="61546FE7" w14:textId="77777777" w:rsidR="00E3254B" w:rsidRPr="000F3253" w:rsidRDefault="00E3254B" w:rsidP="00566366">
            <w:pPr>
              <w:spacing w:after="0" w:line="240" w:lineRule="auto"/>
              <w:rPr>
                <w:rFonts w:ascii="Arial" w:hAnsi="Arial" w:cs="Arial"/>
                <w:sz w:val="16"/>
                <w:szCs w:val="16"/>
              </w:rPr>
            </w:pPr>
            <w:r w:rsidRPr="00F3354F">
              <w:rPr>
                <w:rFonts w:ascii="Arial" w:hAnsi="Arial" w:cs="Arial"/>
                <w:sz w:val="16"/>
                <w:szCs w:val="16"/>
              </w:rPr>
              <w:t xml:space="preserve">Usual care from </w:t>
            </w:r>
            <w:r>
              <w:rPr>
                <w:rFonts w:ascii="Arial" w:hAnsi="Arial" w:cs="Arial"/>
                <w:sz w:val="16"/>
                <w:szCs w:val="16"/>
              </w:rPr>
              <w:t xml:space="preserve">a general practitioner. </w:t>
            </w:r>
          </w:p>
        </w:tc>
        <w:tc>
          <w:tcPr>
            <w:tcW w:w="2551" w:type="dxa"/>
          </w:tcPr>
          <w:p w14:paraId="7F55E2CE"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1CEAFCA3" w14:textId="77777777" w:rsidR="00E3254B" w:rsidRDefault="00E3254B" w:rsidP="00566366">
            <w:pPr>
              <w:spacing w:after="0" w:line="240" w:lineRule="auto"/>
              <w:rPr>
                <w:rFonts w:ascii="Arial" w:hAnsi="Arial" w:cs="Arial"/>
                <w:sz w:val="16"/>
                <w:szCs w:val="16"/>
              </w:rPr>
            </w:pPr>
            <w:r w:rsidRPr="00855FA2">
              <w:rPr>
                <w:rFonts w:ascii="Arial" w:hAnsi="Arial" w:cs="Arial"/>
                <w:sz w:val="16"/>
                <w:szCs w:val="16"/>
              </w:rPr>
              <w:t>- No difference</w:t>
            </w:r>
            <w:r>
              <w:rPr>
                <w:rFonts w:ascii="Arial" w:hAnsi="Arial" w:cs="Arial"/>
                <w:sz w:val="16"/>
                <w:szCs w:val="16"/>
              </w:rPr>
              <w:t xml:space="preserve"> between group</w:t>
            </w:r>
            <w:r w:rsidRPr="00855FA2">
              <w:rPr>
                <w:rFonts w:ascii="Arial" w:hAnsi="Arial" w:cs="Arial"/>
                <w:sz w:val="16"/>
                <w:szCs w:val="16"/>
              </w:rPr>
              <w:t xml:space="preserve"> in Katz-ADL index score</w:t>
            </w:r>
            <w:r>
              <w:rPr>
                <w:rFonts w:ascii="Arial" w:hAnsi="Arial" w:cs="Arial"/>
                <w:sz w:val="16"/>
                <w:szCs w:val="16"/>
              </w:rPr>
              <w:t>s.</w:t>
            </w:r>
          </w:p>
          <w:p w14:paraId="7DEAC02B" w14:textId="77777777" w:rsidR="00E3254B" w:rsidRDefault="00E3254B" w:rsidP="00566366">
            <w:pPr>
              <w:spacing w:after="0" w:line="240" w:lineRule="auto"/>
              <w:rPr>
                <w:rFonts w:ascii="Arial" w:hAnsi="Arial" w:cs="Arial"/>
                <w:sz w:val="16"/>
                <w:szCs w:val="16"/>
              </w:rPr>
            </w:pPr>
          </w:p>
          <w:p w14:paraId="31DB3259" w14:textId="77777777" w:rsidR="00E3254B" w:rsidRPr="00855FA2" w:rsidRDefault="00E3254B" w:rsidP="00566366">
            <w:pPr>
              <w:spacing w:after="0" w:line="240" w:lineRule="auto"/>
              <w:rPr>
                <w:rFonts w:ascii="Arial" w:hAnsi="Arial" w:cs="Arial"/>
                <w:sz w:val="16"/>
                <w:szCs w:val="16"/>
                <w:u w:val="single"/>
              </w:rPr>
            </w:pPr>
            <w:r w:rsidRPr="00855FA2">
              <w:rPr>
                <w:rFonts w:ascii="Arial" w:hAnsi="Arial" w:cs="Arial"/>
                <w:sz w:val="16"/>
                <w:szCs w:val="16"/>
                <w:u w:val="single"/>
              </w:rPr>
              <w:t>Quality of life</w:t>
            </w:r>
          </w:p>
          <w:p w14:paraId="41275C9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w:t>
            </w:r>
            <w:r w:rsidRPr="00855FA2">
              <w:rPr>
                <w:rFonts w:ascii="Arial" w:hAnsi="Arial" w:cs="Arial"/>
                <w:sz w:val="16"/>
                <w:szCs w:val="16"/>
              </w:rPr>
              <w:t xml:space="preserve">in </w:t>
            </w:r>
            <w:r>
              <w:rPr>
                <w:rFonts w:ascii="Arial" w:hAnsi="Arial" w:cs="Arial"/>
                <w:sz w:val="16"/>
                <w:szCs w:val="16"/>
              </w:rPr>
              <w:t>health related-</w:t>
            </w:r>
            <w:r w:rsidRPr="00855FA2">
              <w:rPr>
                <w:rFonts w:ascii="Arial" w:hAnsi="Arial" w:cs="Arial"/>
                <w:sz w:val="16"/>
                <w:szCs w:val="16"/>
              </w:rPr>
              <w:t>Q</w:t>
            </w:r>
            <w:r>
              <w:rPr>
                <w:rFonts w:ascii="Arial" w:hAnsi="Arial" w:cs="Arial"/>
                <w:sz w:val="16"/>
                <w:szCs w:val="16"/>
              </w:rPr>
              <w:t>o</w:t>
            </w:r>
            <w:r w:rsidRPr="00855FA2">
              <w:rPr>
                <w:rFonts w:ascii="Arial" w:hAnsi="Arial" w:cs="Arial"/>
                <w:sz w:val="16"/>
                <w:szCs w:val="16"/>
              </w:rPr>
              <w:t>L</w:t>
            </w:r>
            <w:r>
              <w:rPr>
                <w:rFonts w:ascii="Arial" w:hAnsi="Arial" w:cs="Arial"/>
                <w:sz w:val="16"/>
                <w:szCs w:val="16"/>
              </w:rPr>
              <w:t xml:space="preserve">, </w:t>
            </w:r>
            <w:r w:rsidRPr="00855FA2">
              <w:rPr>
                <w:rFonts w:ascii="Arial" w:hAnsi="Arial" w:cs="Arial"/>
                <w:sz w:val="16"/>
                <w:szCs w:val="16"/>
              </w:rPr>
              <w:t>emotional wellbeing, and self-perce</w:t>
            </w:r>
            <w:r>
              <w:rPr>
                <w:rFonts w:ascii="Arial" w:hAnsi="Arial" w:cs="Arial"/>
                <w:sz w:val="16"/>
                <w:szCs w:val="16"/>
              </w:rPr>
              <w:t>i</w:t>
            </w:r>
            <w:r w:rsidRPr="00855FA2">
              <w:rPr>
                <w:rFonts w:ascii="Arial" w:hAnsi="Arial" w:cs="Arial"/>
                <w:sz w:val="16"/>
                <w:szCs w:val="16"/>
              </w:rPr>
              <w:t xml:space="preserve">ved </w:t>
            </w:r>
            <w:r>
              <w:rPr>
                <w:rFonts w:ascii="Arial" w:hAnsi="Arial" w:cs="Arial"/>
                <w:sz w:val="16"/>
                <w:szCs w:val="16"/>
              </w:rPr>
              <w:t>Qo</w:t>
            </w:r>
            <w:r w:rsidRPr="00855FA2">
              <w:rPr>
                <w:rFonts w:ascii="Arial" w:hAnsi="Arial" w:cs="Arial"/>
                <w:sz w:val="16"/>
                <w:szCs w:val="16"/>
              </w:rPr>
              <w:t>L</w:t>
            </w:r>
            <w:r>
              <w:rPr>
                <w:rFonts w:ascii="Arial" w:hAnsi="Arial" w:cs="Arial"/>
                <w:sz w:val="16"/>
                <w:szCs w:val="16"/>
              </w:rPr>
              <w:t>.</w:t>
            </w:r>
          </w:p>
          <w:p w14:paraId="1E171785" w14:textId="77777777" w:rsidR="00E3254B" w:rsidRDefault="00E3254B" w:rsidP="00566366">
            <w:pPr>
              <w:spacing w:after="0" w:line="240" w:lineRule="auto"/>
              <w:rPr>
                <w:rFonts w:ascii="Arial" w:hAnsi="Arial" w:cs="Arial"/>
                <w:sz w:val="16"/>
                <w:szCs w:val="16"/>
              </w:rPr>
            </w:pPr>
          </w:p>
          <w:p w14:paraId="76EE11EB" w14:textId="77777777" w:rsidR="00E3254B" w:rsidRPr="00510A32" w:rsidRDefault="00E3254B" w:rsidP="00566366">
            <w:pPr>
              <w:spacing w:after="0" w:line="240" w:lineRule="auto"/>
              <w:rPr>
                <w:rFonts w:ascii="Arial" w:hAnsi="Arial" w:cs="Arial"/>
                <w:sz w:val="16"/>
                <w:szCs w:val="16"/>
                <w:u w:val="single"/>
              </w:rPr>
            </w:pPr>
            <w:r w:rsidRPr="00510A32">
              <w:rPr>
                <w:rFonts w:ascii="Arial" w:hAnsi="Arial" w:cs="Arial"/>
                <w:sz w:val="16"/>
                <w:szCs w:val="16"/>
                <w:u w:val="single"/>
              </w:rPr>
              <w:t>Mortality</w:t>
            </w:r>
          </w:p>
          <w:p w14:paraId="263264F3"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in </w:t>
            </w:r>
            <w:r w:rsidRPr="0045724A">
              <w:rPr>
                <w:rFonts w:ascii="Arial" w:hAnsi="Arial" w:cs="Arial"/>
                <w:sz w:val="16"/>
                <w:szCs w:val="16"/>
              </w:rPr>
              <w:t>all-cause mortality.</w:t>
            </w:r>
          </w:p>
          <w:p w14:paraId="76578C6D" w14:textId="77777777" w:rsidR="00E3254B" w:rsidRDefault="00E3254B" w:rsidP="00566366">
            <w:pPr>
              <w:spacing w:after="0" w:line="240" w:lineRule="auto"/>
              <w:rPr>
                <w:rFonts w:ascii="Arial" w:hAnsi="Arial" w:cs="Arial"/>
                <w:sz w:val="16"/>
                <w:szCs w:val="16"/>
              </w:rPr>
            </w:pPr>
          </w:p>
          <w:p w14:paraId="17B31CBF" w14:textId="77777777" w:rsidR="00E3254B" w:rsidRPr="00855FA2" w:rsidRDefault="00E3254B" w:rsidP="00566366">
            <w:pPr>
              <w:spacing w:after="0" w:line="240" w:lineRule="auto"/>
              <w:rPr>
                <w:rFonts w:ascii="Arial" w:hAnsi="Arial" w:cs="Arial"/>
                <w:sz w:val="16"/>
                <w:szCs w:val="16"/>
                <w:u w:val="single"/>
              </w:rPr>
            </w:pPr>
            <w:r w:rsidRPr="00855FA2">
              <w:rPr>
                <w:rFonts w:ascii="Arial" w:hAnsi="Arial" w:cs="Arial"/>
                <w:sz w:val="16"/>
                <w:szCs w:val="16"/>
                <w:u w:val="single"/>
              </w:rPr>
              <w:t>Frailty and falls</w:t>
            </w:r>
          </w:p>
          <w:p w14:paraId="4D629BA2" w14:textId="77777777" w:rsidR="00E3254B" w:rsidRPr="00855FA2" w:rsidRDefault="00E3254B" w:rsidP="00566366">
            <w:pPr>
              <w:spacing w:after="0" w:line="240" w:lineRule="auto"/>
              <w:rPr>
                <w:rFonts w:ascii="Arial" w:hAnsi="Arial" w:cs="Arial"/>
                <w:sz w:val="16"/>
                <w:szCs w:val="16"/>
              </w:rPr>
            </w:pPr>
            <w:r>
              <w:rPr>
                <w:rFonts w:ascii="Arial" w:hAnsi="Arial" w:cs="Arial"/>
                <w:sz w:val="16"/>
                <w:szCs w:val="16"/>
              </w:rPr>
              <w:t xml:space="preserve">- No difference between groups </w:t>
            </w:r>
            <w:r w:rsidRPr="00855FA2">
              <w:rPr>
                <w:rFonts w:ascii="Arial" w:hAnsi="Arial" w:cs="Arial"/>
                <w:sz w:val="16"/>
                <w:szCs w:val="16"/>
              </w:rPr>
              <w:t>in number of falls</w:t>
            </w:r>
            <w:r>
              <w:rPr>
                <w:rFonts w:ascii="Arial" w:hAnsi="Arial" w:cs="Arial"/>
                <w:sz w:val="16"/>
                <w:szCs w:val="16"/>
              </w:rPr>
              <w:t>.</w:t>
            </w:r>
          </w:p>
        </w:tc>
        <w:tc>
          <w:tcPr>
            <w:tcW w:w="1843" w:type="dxa"/>
          </w:tcPr>
          <w:p w14:paraId="5AF9844B"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t>Healthcare utilisation</w:t>
            </w:r>
          </w:p>
          <w:p w14:paraId="31552769" w14:textId="77777777" w:rsidR="00E3254B" w:rsidRPr="00855FA2" w:rsidRDefault="00E3254B" w:rsidP="00566366">
            <w:pPr>
              <w:spacing w:after="0" w:line="240" w:lineRule="auto"/>
              <w:rPr>
                <w:rFonts w:ascii="Arial" w:hAnsi="Arial" w:cs="Arial"/>
                <w:sz w:val="16"/>
                <w:szCs w:val="16"/>
              </w:rPr>
            </w:pPr>
            <w:r w:rsidRPr="00855FA2">
              <w:rPr>
                <w:rFonts w:ascii="Arial" w:hAnsi="Arial" w:cs="Arial"/>
                <w:sz w:val="16"/>
                <w:szCs w:val="16"/>
              </w:rPr>
              <w:t>- No difference between groups for number of hospitalisations</w:t>
            </w:r>
            <w:r>
              <w:rPr>
                <w:rFonts w:ascii="Arial" w:hAnsi="Arial" w:cs="Arial"/>
                <w:sz w:val="16"/>
                <w:szCs w:val="16"/>
              </w:rPr>
              <w:t>.</w:t>
            </w:r>
          </w:p>
        </w:tc>
      </w:tr>
      <w:tr w:rsidR="00E3254B" w:rsidRPr="004915E5" w14:paraId="3383237E" w14:textId="77777777" w:rsidTr="00566366">
        <w:trPr>
          <w:jc w:val="center"/>
        </w:trPr>
        <w:tc>
          <w:tcPr>
            <w:tcW w:w="846" w:type="dxa"/>
          </w:tcPr>
          <w:p w14:paraId="622BD9D1"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t>35</w:t>
            </w:r>
          </w:p>
        </w:tc>
        <w:tc>
          <w:tcPr>
            <w:tcW w:w="1143" w:type="dxa"/>
          </w:tcPr>
          <w:p w14:paraId="47500FAD" w14:textId="77777777" w:rsidR="00E3254B" w:rsidRPr="00C07F28" w:rsidRDefault="00E3254B" w:rsidP="00566366">
            <w:pPr>
              <w:spacing w:after="0" w:line="240" w:lineRule="auto"/>
              <w:jc w:val="center"/>
              <w:rPr>
                <w:rFonts w:ascii="Arial" w:hAnsi="Arial" w:cs="Arial"/>
                <w:sz w:val="16"/>
                <w:szCs w:val="16"/>
              </w:rPr>
            </w:pPr>
            <w:proofErr w:type="spellStart"/>
            <w:r w:rsidRPr="00510A32">
              <w:rPr>
                <w:rFonts w:ascii="Arial" w:hAnsi="Arial" w:cs="Arial"/>
                <w:sz w:val="16"/>
                <w:szCs w:val="16"/>
              </w:rPr>
              <w:t>Suijker</w:t>
            </w:r>
            <w:proofErr w:type="spellEnd"/>
            <w:r w:rsidRPr="00510A32">
              <w:rPr>
                <w:rFonts w:ascii="Arial" w:hAnsi="Arial" w:cs="Arial"/>
                <w:sz w:val="16"/>
                <w:szCs w:val="16"/>
              </w:rPr>
              <w:t xml:space="preserve"> et al</w:t>
            </w:r>
            <w:r>
              <w:rPr>
                <w:rFonts w:ascii="Arial" w:hAnsi="Arial" w:cs="Arial"/>
                <w:sz w:val="16"/>
                <w:szCs w:val="16"/>
              </w:rPr>
              <w:t xml:space="preserve"> 2017</w:t>
            </w:r>
          </w:p>
        </w:tc>
        <w:tc>
          <w:tcPr>
            <w:tcW w:w="1408" w:type="dxa"/>
          </w:tcPr>
          <w:p w14:paraId="65763723" w14:textId="77777777" w:rsidR="00E3254B" w:rsidRDefault="00E3254B" w:rsidP="00566366">
            <w:pPr>
              <w:spacing w:after="0" w:line="240" w:lineRule="auto"/>
              <w:rPr>
                <w:rFonts w:ascii="Arial" w:hAnsi="Arial" w:cs="Arial"/>
                <w:sz w:val="16"/>
                <w:szCs w:val="16"/>
              </w:rPr>
            </w:pPr>
            <w:r>
              <w:rPr>
                <w:rFonts w:ascii="Arial" w:hAnsi="Arial" w:cs="Arial"/>
                <w:sz w:val="16"/>
                <w:szCs w:val="16"/>
              </w:rPr>
              <w:t>Nurse-led home visits</w:t>
            </w:r>
          </w:p>
          <w:p w14:paraId="032E2B03" w14:textId="77777777" w:rsidR="00E3254B" w:rsidRDefault="00E3254B" w:rsidP="00566366">
            <w:pPr>
              <w:spacing w:after="0" w:line="240" w:lineRule="auto"/>
              <w:rPr>
                <w:rFonts w:ascii="Arial" w:hAnsi="Arial" w:cs="Arial"/>
                <w:sz w:val="16"/>
                <w:szCs w:val="16"/>
              </w:rPr>
            </w:pPr>
          </w:p>
          <w:p w14:paraId="1D34B7C8" w14:textId="77777777" w:rsidR="00E3254B" w:rsidRDefault="00E3254B" w:rsidP="00566366">
            <w:pPr>
              <w:spacing w:after="0" w:line="240" w:lineRule="auto"/>
              <w:rPr>
                <w:rFonts w:ascii="Arial" w:hAnsi="Arial" w:cs="Arial"/>
                <w:sz w:val="16"/>
                <w:szCs w:val="16"/>
              </w:rPr>
            </w:pPr>
            <w:r>
              <w:rPr>
                <w:rFonts w:ascii="Arial" w:hAnsi="Arial" w:cs="Arial"/>
                <w:sz w:val="16"/>
                <w:szCs w:val="16"/>
              </w:rPr>
              <w:t>Netherlands</w:t>
            </w:r>
          </w:p>
          <w:p w14:paraId="0A7B3526" w14:textId="77777777" w:rsidR="00E3254B" w:rsidRDefault="00E3254B" w:rsidP="00566366">
            <w:pPr>
              <w:spacing w:after="0" w:line="240" w:lineRule="auto"/>
              <w:rPr>
                <w:rFonts w:ascii="Arial" w:hAnsi="Arial" w:cs="Arial"/>
                <w:sz w:val="16"/>
                <w:szCs w:val="16"/>
              </w:rPr>
            </w:pPr>
          </w:p>
        </w:tc>
        <w:tc>
          <w:tcPr>
            <w:tcW w:w="1560" w:type="dxa"/>
          </w:tcPr>
          <w:p w14:paraId="33B2B3D8"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RCT </w:t>
            </w:r>
          </w:p>
          <w:p w14:paraId="69AA326B" w14:textId="77777777" w:rsidR="00E3254B" w:rsidRDefault="00E3254B" w:rsidP="00566366">
            <w:pPr>
              <w:spacing w:after="0" w:line="240" w:lineRule="auto"/>
              <w:rPr>
                <w:rFonts w:ascii="Arial" w:hAnsi="Arial" w:cs="Arial"/>
                <w:sz w:val="16"/>
                <w:szCs w:val="16"/>
              </w:rPr>
            </w:pPr>
          </w:p>
          <w:p w14:paraId="415D219E" w14:textId="77777777" w:rsidR="00E3254B" w:rsidRDefault="00E3254B" w:rsidP="00566366">
            <w:pPr>
              <w:spacing w:after="0" w:line="240" w:lineRule="auto"/>
              <w:rPr>
                <w:rFonts w:ascii="Arial" w:hAnsi="Arial" w:cs="Arial"/>
                <w:sz w:val="16"/>
                <w:szCs w:val="16"/>
              </w:rPr>
            </w:pPr>
            <w:r>
              <w:rPr>
                <w:rFonts w:ascii="Arial" w:hAnsi="Arial" w:cs="Arial"/>
                <w:sz w:val="16"/>
                <w:szCs w:val="16"/>
              </w:rPr>
              <w:t>12 months</w:t>
            </w:r>
          </w:p>
          <w:p w14:paraId="2CDF6FB5" w14:textId="77777777" w:rsidR="00E3254B" w:rsidRDefault="00E3254B" w:rsidP="00566366">
            <w:pPr>
              <w:spacing w:after="0" w:line="240" w:lineRule="auto"/>
              <w:rPr>
                <w:rFonts w:ascii="Arial" w:hAnsi="Arial" w:cs="Arial"/>
                <w:sz w:val="16"/>
                <w:szCs w:val="16"/>
              </w:rPr>
            </w:pPr>
          </w:p>
          <w:p w14:paraId="12CD4D45" w14:textId="77777777" w:rsidR="00E3254B" w:rsidRDefault="00E3254B" w:rsidP="00566366">
            <w:pPr>
              <w:spacing w:after="0" w:line="240" w:lineRule="auto"/>
              <w:rPr>
                <w:rFonts w:ascii="Arial" w:hAnsi="Arial" w:cs="Arial"/>
                <w:sz w:val="16"/>
                <w:szCs w:val="16"/>
              </w:rPr>
            </w:pPr>
            <w:r>
              <w:rPr>
                <w:rFonts w:ascii="Arial" w:hAnsi="Arial" w:cs="Arial"/>
                <w:sz w:val="16"/>
                <w:szCs w:val="16"/>
              </w:rPr>
              <w:t>2,283 persons aged ≥70 years with complex care needs.</w:t>
            </w:r>
          </w:p>
        </w:tc>
        <w:tc>
          <w:tcPr>
            <w:tcW w:w="2844" w:type="dxa"/>
          </w:tcPr>
          <w:p w14:paraId="691A13B9"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2873A13C" w14:textId="77777777" w:rsidR="00E3254B" w:rsidRDefault="00E3254B" w:rsidP="00566366">
            <w:pPr>
              <w:spacing w:after="0" w:line="240" w:lineRule="auto"/>
              <w:rPr>
                <w:rFonts w:ascii="Arial" w:hAnsi="Arial" w:cs="Arial"/>
                <w:sz w:val="16"/>
                <w:szCs w:val="16"/>
              </w:rPr>
            </w:pPr>
          </w:p>
          <w:p w14:paraId="76FD4C64"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5633CB">
              <w:rPr>
                <w:rFonts w:ascii="Arial" w:hAnsi="Arial" w:cs="Arial"/>
                <w:sz w:val="16"/>
                <w:szCs w:val="16"/>
              </w:rPr>
              <w:t>Community-care registered nurse</w:t>
            </w:r>
            <w:r>
              <w:rPr>
                <w:rFonts w:ascii="Arial" w:hAnsi="Arial" w:cs="Arial"/>
                <w:sz w:val="16"/>
                <w:szCs w:val="16"/>
              </w:rPr>
              <w:t>.</w:t>
            </w:r>
          </w:p>
          <w:p w14:paraId="6E68911C" w14:textId="77777777" w:rsidR="00E3254B" w:rsidRDefault="00E3254B" w:rsidP="00566366">
            <w:pPr>
              <w:spacing w:after="0" w:line="240" w:lineRule="auto"/>
              <w:rPr>
                <w:rFonts w:ascii="Arial" w:hAnsi="Arial" w:cs="Arial"/>
                <w:sz w:val="16"/>
                <w:szCs w:val="16"/>
              </w:rPr>
            </w:pPr>
          </w:p>
          <w:p w14:paraId="3C93D7E2"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5633CB">
              <w:rPr>
                <w:rFonts w:ascii="Arial" w:hAnsi="Arial" w:cs="Arial"/>
                <w:sz w:val="16"/>
                <w:szCs w:val="16"/>
              </w:rPr>
              <w:t>Somatic, psychological, functional, and social</w:t>
            </w:r>
            <w:r>
              <w:rPr>
                <w:rFonts w:ascii="Arial" w:hAnsi="Arial" w:cs="Arial"/>
                <w:sz w:val="16"/>
                <w:szCs w:val="16"/>
              </w:rPr>
              <w:t>.</w:t>
            </w:r>
          </w:p>
        </w:tc>
        <w:tc>
          <w:tcPr>
            <w:tcW w:w="1842" w:type="dxa"/>
          </w:tcPr>
          <w:p w14:paraId="0ECDC48F" w14:textId="77777777" w:rsidR="00E3254B" w:rsidRPr="005633CB" w:rsidRDefault="00E3254B" w:rsidP="00566366">
            <w:pPr>
              <w:spacing w:after="0" w:line="240" w:lineRule="auto"/>
              <w:rPr>
                <w:rFonts w:ascii="Arial" w:hAnsi="Arial" w:cs="Arial"/>
                <w:sz w:val="16"/>
                <w:szCs w:val="16"/>
              </w:rPr>
            </w:pPr>
            <w:r w:rsidRPr="005633CB">
              <w:rPr>
                <w:rFonts w:ascii="Arial" w:hAnsi="Arial" w:cs="Arial"/>
                <w:sz w:val="16"/>
                <w:szCs w:val="16"/>
              </w:rPr>
              <w:t>To function as a proactive intervention which addresses complex care needs and enable independent living in the community</w:t>
            </w:r>
            <w:r>
              <w:rPr>
                <w:rFonts w:ascii="Arial" w:hAnsi="Arial" w:cs="Arial"/>
                <w:sz w:val="16"/>
                <w:szCs w:val="16"/>
              </w:rPr>
              <w:t>.</w:t>
            </w:r>
          </w:p>
        </w:tc>
        <w:tc>
          <w:tcPr>
            <w:tcW w:w="1560" w:type="dxa"/>
          </w:tcPr>
          <w:p w14:paraId="06FA520F" w14:textId="77777777" w:rsidR="00E3254B" w:rsidRPr="00F3354F" w:rsidRDefault="00E3254B" w:rsidP="00566366">
            <w:pPr>
              <w:spacing w:after="0" w:line="240" w:lineRule="auto"/>
              <w:rPr>
                <w:rFonts w:ascii="Arial" w:hAnsi="Arial" w:cs="Arial"/>
                <w:sz w:val="16"/>
                <w:szCs w:val="16"/>
              </w:rPr>
            </w:pPr>
            <w:r w:rsidRPr="00F3354F">
              <w:rPr>
                <w:rFonts w:ascii="Arial" w:hAnsi="Arial" w:cs="Arial"/>
                <w:sz w:val="16"/>
                <w:szCs w:val="16"/>
              </w:rPr>
              <w:t xml:space="preserve">Usual care from </w:t>
            </w:r>
            <w:r>
              <w:rPr>
                <w:rFonts w:ascii="Arial" w:hAnsi="Arial" w:cs="Arial"/>
                <w:sz w:val="16"/>
                <w:szCs w:val="16"/>
              </w:rPr>
              <w:t>a general practitioner.</w:t>
            </w:r>
          </w:p>
        </w:tc>
        <w:tc>
          <w:tcPr>
            <w:tcW w:w="2551" w:type="dxa"/>
          </w:tcPr>
          <w:p w14:paraId="4C2AAE17"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1C657B61" w14:textId="77777777" w:rsidR="00E3254B" w:rsidRDefault="00E3254B" w:rsidP="00566366">
            <w:pPr>
              <w:spacing w:after="0" w:line="240" w:lineRule="auto"/>
              <w:rPr>
                <w:rFonts w:ascii="Arial" w:hAnsi="Arial" w:cs="Arial"/>
                <w:sz w:val="16"/>
                <w:szCs w:val="16"/>
                <w:u w:val="single"/>
              </w:rPr>
            </w:pPr>
            <w:r w:rsidRPr="00855FA2">
              <w:rPr>
                <w:rFonts w:ascii="Arial" w:hAnsi="Arial" w:cs="Arial"/>
                <w:sz w:val="16"/>
                <w:szCs w:val="16"/>
              </w:rPr>
              <w:t>- No difference</w:t>
            </w:r>
            <w:r>
              <w:rPr>
                <w:rFonts w:ascii="Arial" w:hAnsi="Arial" w:cs="Arial"/>
                <w:sz w:val="16"/>
                <w:szCs w:val="16"/>
              </w:rPr>
              <w:t xml:space="preserve"> between group</w:t>
            </w:r>
            <w:r w:rsidRPr="00855FA2">
              <w:rPr>
                <w:rFonts w:ascii="Arial" w:hAnsi="Arial" w:cs="Arial"/>
                <w:sz w:val="16"/>
                <w:szCs w:val="16"/>
              </w:rPr>
              <w:t xml:space="preserve"> in Katz-ADL index score</w:t>
            </w:r>
            <w:r>
              <w:rPr>
                <w:rFonts w:ascii="Arial" w:hAnsi="Arial" w:cs="Arial"/>
                <w:sz w:val="16"/>
                <w:szCs w:val="16"/>
              </w:rPr>
              <w:t>s.</w:t>
            </w:r>
          </w:p>
          <w:p w14:paraId="7C3AF59A" w14:textId="77777777" w:rsidR="00E3254B" w:rsidRDefault="00E3254B" w:rsidP="00566366">
            <w:pPr>
              <w:spacing w:after="0" w:line="240" w:lineRule="auto"/>
              <w:rPr>
                <w:rFonts w:ascii="Arial" w:hAnsi="Arial" w:cs="Arial"/>
                <w:sz w:val="16"/>
                <w:szCs w:val="16"/>
                <w:u w:val="single"/>
              </w:rPr>
            </w:pPr>
          </w:p>
          <w:p w14:paraId="7CED0C14" w14:textId="77777777" w:rsidR="00E3254B" w:rsidRPr="00855FA2" w:rsidRDefault="00E3254B" w:rsidP="00566366">
            <w:pPr>
              <w:spacing w:after="0" w:line="240" w:lineRule="auto"/>
              <w:rPr>
                <w:rFonts w:ascii="Arial" w:hAnsi="Arial" w:cs="Arial"/>
                <w:sz w:val="16"/>
                <w:szCs w:val="16"/>
                <w:u w:val="single"/>
              </w:rPr>
            </w:pPr>
            <w:r w:rsidRPr="00855FA2">
              <w:rPr>
                <w:rFonts w:ascii="Arial" w:hAnsi="Arial" w:cs="Arial"/>
                <w:sz w:val="16"/>
                <w:szCs w:val="16"/>
                <w:u w:val="single"/>
              </w:rPr>
              <w:t>Quality of life</w:t>
            </w:r>
          </w:p>
          <w:p w14:paraId="2CF55447"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rPr>
              <w:t xml:space="preserve">- No difference between groups </w:t>
            </w:r>
            <w:r w:rsidRPr="00855FA2">
              <w:rPr>
                <w:rFonts w:ascii="Arial" w:hAnsi="Arial" w:cs="Arial"/>
                <w:sz w:val="16"/>
                <w:szCs w:val="16"/>
              </w:rPr>
              <w:t>in</w:t>
            </w:r>
            <w:r>
              <w:rPr>
                <w:rFonts w:ascii="Arial" w:hAnsi="Arial" w:cs="Arial"/>
                <w:sz w:val="16"/>
                <w:szCs w:val="16"/>
              </w:rPr>
              <w:t xml:space="preserve"> QALY. </w:t>
            </w:r>
          </w:p>
          <w:p w14:paraId="5AAEE8C1" w14:textId="77777777" w:rsidR="00E3254B" w:rsidRDefault="00E3254B" w:rsidP="00566366">
            <w:pPr>
              <w:spacing w:after="0" w:line="240" w:lineRule="auto"/>
              <w:rPr>
                <w:rFonts w:ascii="Arial" w:hAnsi="Arial" w:cs="Arial"/>
                <w:sz w:val="16"/>
                <w:szCs w:val="16"/>
                <w:u w:val="single"/>
              </w:rPr>
            </w:pPr>
          </w:p>
        </w:tc>
        <w:tc>
          <w:tcPr>
            <w:tcW w:w="1843" w:type="dxa"/>
          </w:tcPr>
          <w:p w14:paraId="03242077"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Cost/Cost effectiveness</w:t>
            </w:r>
          </w:p>
          <w:p w14:paraId="1BFE1B5F"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 Cost of the intervention was significantly higher than usual care. </w:t>
            </w:r>
          </w:p>
          <w:p w14:paraId="7E6CD072" w14:textId="77777777" w:rsidR="00E3254B" w:rsidRDefault="00E3254B" w:rsidP="00566366">
            <w:pPr>
              <w:spacing w:after="0" w:line="240" w:lineRule="auto"/>
              <w:rPr>
                <w:rFonts w:ascii="Arial" w:hAnsi="Arial" w:cs="Arial"/>
                <w:sz w:val="16"/>
                <w:szCs w:val="16"/>
              </w:rPr>
            </w:pPr>
            <w:r>
              <w:rPr>
                <w:rFonts w:ascii="Arial" w:hAnsi="Arial" w:cs="Arial"/>
                <w:sz w:val="16"/>
                <w:szCs w:val="16"/>
              </w:rPr>
              <w:t>- T</w:t>
            </w:r>
            <w:r w:rsidRPr="00510A32">
              <w:rPr>
                <w:rFonts w:ascii="Arial" w:hAnsi="Arial" w:cs="Arial"/>
                <w:sz w:val="16"/>
                <w:szCs w:val="16"/>
              </w:rPr>
              <w:t>o gain one point of improvement in modified Katz-ADL index</w:t>
            </w:r>
            <w:r>
              <w:rPr>
                <w:rFonts w:ascii="Arial" w:hAnsi="Arial" w:cs="Arial"/>
                <w:sz w:val="16"/>
                <w:szCs w:val="16"/>
              </w:rPr>
              <w:t>,</w:t>
            </w:r>
            <w:r w:rsidRPr="00510A32">
              <w:rPr>
                <w:rFonts w:ascii="Arial" w:hAnsi="Arial" w:cs="Arial"/>
                <w:sz w:val="16"/>
                <w:szCs w:val="16"/>
              </w:rPr>
              <w:t xml:space="preserve"> </w:t>
            </w:r>
            <w:r>
              <w:rPr>
                <w:rFonts w:ascii="Arial" w:hAnsi="Arial" w:cs="Arial"/>
                <w:sz w:val="16"/>
                <w:szCs w:val="16"/>
              </w:rPr>
              <w:t xml:space="preserve">an additional </w:t>
            </w:r>
            <w:r w:rsidRPr="00510A32">
              <w:rPr>
                <w:rFonts w:ascii="Arial" w:hAnsi="Arial" w:cs="Arial"/>
                <w:sz w:val="16"/>
                <w:szCs w:val="16"/>
              </w:rPr>
              <w:t>EUR 21,884 need</w:t>
            </w:r>
            <w:r>
              <w:rPr>
                <w:rFonts w:ascii="Arial" w:hAnsi="Arial" w:cs="Arial"/>
                <w:sz w:val="16"/>
                <w:szCs w:val="16"/>
              </w:rPr>
              <w:t>ed</w:t>
            </w:r>
            <w:r w:rsidRPr="00510A32">
              <w:rPr>
                <w:rFonts w:ascii="Arial" w:hAnsi="Arial" w:cs="Arial"/>
                <w:sz w:val="16"/>
                <w:szCs w:val="16"/>
              </w:rPr>
              <w:t xml:space="preserve"> to be invested in the intervention group</w:t>
            </w:r>
            <w:r>
              <w:rPr>
                <w:rFonts w:ascii="Arial" w:hAnsi="Arial" w:cs="Arial"/>
                <w:sz w:val="16"/>
                <w:szCs w:val="16"/>
              </w:rPr>
              <w:t>.</w:t>
            </w:r>
          </w:p>
          <w:p w14:paraId="2F859A74" w14:textId="77777777" w:rsidR="00E3254B" w:rsidRPr="00510A32" w:rsidRDefault="00E3254B" w:rsidP="00566366">
            <w:pPr>
              <w:spacing w:after="0" w:line="240" w:lineRule="auto"/>
              <w:rPr>
                <w:rFonts w:ascii="Arial" w:hAnsi="Arial" w:cs="Arial"/>
                <w:sz w:val="16"/>
                <w:szCs w:val="16"/>
              </w:rPr>
            </w:pPr>
            <w:r>
              <w:rPr>
                <w:rFonts w:ascii="Arial" w:hAnsi="Arial" w:cs="Arial"/>
                <w:sz w:val="16"/>
                <w:szCs w:val="16"/>
              </w:rPr>
              <w:t>- T</w:t>
            </w:r>
            <w:r w:rsidRPr="00510A32">
              <w:rPr>
                <w:rFonts w:ascii="Arial" w:hAnsi="Arial" w:cs="Arial"/>
                <w:sz w:val="16"/>
                <w:szCs w:val="16"/>
              </w:rPr>
              <w:t>o gain one QALY</w:t>
            </w:r>
            <w:r>
              <w:rPr>
                <w:rFonts w:ascii="Arial" w:hAnsi="Arial" w:cs="Arial"/>
                <w:sz w:val="16"/>
                <w:szCs w:val="16"/>
              </w:rPr>
              <w:t xml:space="preserve">, </w:t>
            </w:r>
            <w:r w:rsidRPr="00510A32">
              <w:rPr>
                <w:rFonts w:ascii="Arial" w:hAnsi="Arial" w:cs="Arial"/>
                <w:sz w:val="16"/>
                <w:szCs w:val="16"/>
              </w:rPr>
              <w:t>an additional EUR 287,879 need</w:t>
            </w:r>
            <w:r>
              <w:rPr>
                <w:rFonts w:ascii="Arial" w:hAnsi="Arial" w:cs="Arial"/>
                <w:sz w:val="16"/>
                <w:szCs w:val="16"/>
              </w:rPr>
              <w:t>ed</w:t>
            </w:r>
            <w:r w:rsidRPr="00510A32">
              <w:rPr>
                <w:rFonts w:ascii="Arial" w:hAnsi="Arial" w:cs="Arial"/>
                <w:sz w:val="16"/>
                <w:szCs w:val="16"/>
              </w:rPr>
              <w:t xml:space="preserve"> to be invested in the intervention group</w:t>
            </w:r>
            <w:r>
              <w:rPr>
                <w:rFonts w:ascii="Arial" w:hAnsi="Arial" w:cs="Arial"/>
                <w:sz w:val="16"/>
                <w:szCs w:val="16"/>
              </w:rPr>
              <w:t>.</w:t>
            </w:r>
          </w:p>
        </w:tc>
      </w:tr>
      <w:tr w:rsidR="00E3254B" w:rsidRPr="004915E5" w14:paraId="54119266" w14:textId="77777777" w:rsidTr="00566366">
        <w:trPr>
          <w:jc w:val="center"/>
        </w:trPr>
        <w:tc>
          <w:tcPr>
            <w:tcW w:w="846" w:type="dxa"/>
          </w:tcPr>
          <w:p w14:paraId="48F559F6"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t>36</w:t>
            </w:r>
          </w:p>
        </w:tc>
        <w:tc>
          <w:tcPr>
            <w:tcW w:w="1143" w:type="dxa"/>
          </w:tcPr>
          <w:p w14:paraId="07890D42" w14:textId="77777777" w:rsidR="00E3254B" w:rsidRDefault="00E3254B" w:rsidP="00566366">
            <w:pPr>
              <w:spacing w:after="0" w:line="240" w:lineRule="auto"/>
              <w:jc w:val="center"/>
              <w:rPr>
                <w:rFonts w:ascii="Arial" w:hAnsi="Arial" w:cs="Arial"/>
                <w:sz w:val="16"/>
                <w:szCs w:val="16"/>
              </w:rPr>
            </w:pPr>
            <w:r w:rsidRPr="000D53F9">
              <w:rPr>
                <w:rFonts w:ascii="Arial" w:hAnsi="Arial" w:cs="Arial"/>
                <w:sz w:val="16"/>
                <w:szCs w:val="16"/>
              </w:rPr>
              <w:t xml:space="preserve">van </w:t>
            </w:r>
            <w:proofErr w:type="spellStart"/>
            <w:r w:rsidRPr="000D53F9">
              <w:rPr>
                <w:rFonts w:ascii="Arial" w:hAnsi="Arial" w:cs="Arial"/>
                <w:sz w:val="16"/>
                <w:szCs w:val="16"/>
              </w:rPr>
              <w:t>Hout</w:t>
            </w:r>
            <w:proofErr w:type="spellEnd"/>
            <w:r w:rsidRPr="000D53F9">
              <w:rPr>
                <w:rFonts w:ascii="Arial" w:hAnsi="Arial" w:cs="Arial"/>
                <w:sz w:val="16"/>
                <w:szCs w:val="16"/>
              </w:rPr>
              <w:t xml:space="preserve"> et al 2010</w:t>
            </w:r>
          </w:p>
          <w:p w14:paraId="2FCE5D1E" w14:textId="77777777" w:rsidR="00E3254B" w:rsidRDefault="00E3254B" w:rsidP="00566366">
            <w:pPr>
              <w:spacing w:after="0" w:line="240" w:lineRule="auto"/>
              <w:jc w:val="center"/>
              <w:rPr>
                <w:rFonts w:ascii="Arial" w:hAnsi="Arial" w:cs="Arial"/>
                <w:sz w:val="16"/>
                <w:szCs w:val="16"/>
              </w:rPr>
            </w:pPr>
          </w:p>
          <w:p w14:paraId="1AD70DF6" w14:textId="77777777" w:rsidR="00E3254B" w:rsidRDefault="00E3254B" w:rsidP="00566366">
            <w:pPr>
              <w:spacing w:after="0" w:line="240" w:lineRule="auto"/>
              <w:jc w:val="center"/>
              <w:rPr>
                <w:rFonts w:ascii="Arial" w:hAnsi="Arial" w:cs="Arial"/>
                <w:sz w:val="16"/>
                <w:szCs w:val="16"/>
              </w:rPr>
            </w:pPr>
          </w:p>
          <w:p w14:paraId="473F4379" w14:textId="77777777" w:rsidR="00E3254B" w:rsidRPr="00354910" w:rsidRDefault="00E3254B" w:rsidP="00566366">
            <w:pPr>
              <w:spacing w:after="0" w:line="240" w:lineRule="auto"/>
              <w:jc w:val="center"/>
              <w:rPr>
                <w:rFonts w:ascii="Arial" w:hAnsi="Arial" w:cs="Arial"/>
                <w:sz w:val="16"/>
                <w:szCs w:val="16"/>
              </w:rPr>
            </w:pPr>
          </w:p>
        </w:tc>
        <w:tc>
          <w:tcPr>
            <w:tcW w:w="1408" w:type="dxa"/>
          </w:tcPr>
          <w:p w14:paraId="610C6022"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Nurse home visits</w:t>
            </w:r>
          </w:p>
          <w:p w14:paraId="32D0D6C3" w14:textId="77777777" w:rsidR="00E3254B" w:rsidRDefault="00E3254B" w:rsidP="00566366">
            <w:pPr>
              <w:spacing w:after="0" w:line="240" w:lineRule="auto"/>
              <w:rPr>
                <w:rFonts w:ascii="Arial" w:hAnsi="Arial" w:cs="Arial"/>
                <w:sz w:val="16"/>
                <w:szCs w:val="16"/>
              </w:rPr>
            </w:pPr>
          </w:p>
          <w:p w14:paraId="10CBCB96"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Netherlands</w:t>
            </w:r>
          </w:p>
        </w:tc>
        <w:tc>
          <w:tcPr>
            <w:tcW w:w="1560" w:type="dxa"/>
          </w:tcPr>
          <w:p w14:paraId="754DFDAD"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RCT</w:t>
            </w:r>
          </w:p>
          <w:p w14:paraId="4C09BAED" w14:textId="77777777" w:rsidR="00E3254B" w:rsidRDefault="00E3254B" w:rsidP="00566366">
            <w:pPr>
              <w:spacing w:after="0" w:line="240" w:lineRule="auto"/>
              <w:rPr>
                <w:rFonts w:ascii="Arial" w:hAnsi="Arial" w:cs="Arial"/>
                <w:sz w:val="16"/>
                <w:szCs w:val="16"/>
              </w:rPr>
            </w:pPr>
          </w:p>
          <w:p w14:paraId="2C54F149" w14:textId="77777777" w:rsidR="00E3254B" w:rsidRDefault="00E3254B" w:rsidP="00566366">
            <w:pPr>
              <w:spacing w:after="0" w:line="240" w:lineRule="auto"/>
              <w:rPr>
                <w:rFonts w:ascii="Arial" w:hAnsi="Arial" w:cs="Arial"/>
                <w:sz w:val="16"/>
                <w:szCs w:val="16"/>
              </w:rPr>
            </w:pPr>
            <w:r>
              <w:rPr>
                <w:rFonts w:ascii="Arial" w:hAnsi="Arial" w:cs="Arial"/>
                <w:sz w:val="16"/>
                <w:szCs w:val="16"/>
              </w:rPr>
              <w:t>18 months</w:t>
            </w:r>
          </w:p>
          <w:p w14:paraId="51B95988" w14:textId="77777777" w:rsidR="00E3254B" w:rsidRDefault="00E3254B" w:rsidP="00566366">
            <w:pPr>
              <w:spacing w:after="0" w:line="240" w:lineRule="auto"/>
              <w:rPr>
                <w:rFonts w:ascii="Arial" w:hAnsi="Arial" w:cs="Arial"/>
                <w:sz w:val="16"/>
                <w:szCs w:val="16"/>
              </w:rPr>
            </w:pPr>
          </w:p>
          <w:p w14:paraId="4EAC9258" w14:textId="77777777" w:rsidR="00E3254B" w:rsidRDefault="00E3254B" w:rsidP="00566366">
            <w:pPr>
              <w:spacing w:after="0" w:line="240" w:lineRule="auto"/>
              <w:rPr>
                <w:rFonts w:ascii="Arial" w:hAnsi="Arial" w:cs="Arial"/>
                <w:sz w:val="16"/>
                <w:szCs w:val="16"/>
              </w:rPr>
            </w:pPr>
            <w:r>
              <w:rPr>
                <w:rFonts w:ascii="Arial" w:hAnsi="Arial" w:cs="Arial"/>
                <w:sz w:val="16"/>
                <w:szCs w:val="16"/>
              </w:rPr>
              <w:t>424 persons aged ≥</w:t>
            </w:r>
            <w:r w:rsidRPr="00392C3B">
              <w:rPr>
                <w:rFonts w:ascii="Arial" w:hAnsi="Arial" w:cs="Arial"/>
                <w:sz w:val="16"/>
                <w:szCs w:val="16"/>
              </w:rPr>
              <w:t>75 years</w:t>
            </w:r>
            <w:r>
              <w:rPr>
                <w:rFonts w:ascii="Arial" w:hAnsi="Arial" w:cs="Arial"/>
                <w:sz w:val="16"/>
                <w:szCs w:val="16"/>
              </w:rPr>
              <w:t xml:space="preserve"> with frailty.</w:t>
            </w:r>
          </w:p>
        </w:tc>
        <w:tc>
          <w:tcPr>
            <w:tcW w:w="2844" w:type="dxa"/>
          </w:tcPr>
          <w:p w14:paraId="4D770EF0"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At home</w:t>
            </w:r>
          </w:p>
          <w:p w14:paraId="6B84E646" w14:textId="77777777" w:rsidR="00E3254B" w:rsidRDefault="00E3254B" w:rsidP="00566366">
            <w:pPr>
              <w:spacing w:after="0" w:line="240" w:lineRule="auto"/>
              <w:rPr>
                <w:rFonts w:ascii="Arial" w:hAnsi="Arial" w:cs="Arial"/>
                <w:sz w:val="16"/>
                <w:szCs w:val="16"/>
              </w:rPr>
            </w:pPr>
          </w:p>
          <w:p w14:paraId="64830A82" w14:textId="77777777" w:rsidR="00E3254B" w:rsidRDefault="00E3254B" w:rsidP="00566366">
            <w:pPr>
              <w:spacing w:after="0" w:line="240" w:lineRule="auto"/>
              <w:rPr>
                <w:rFonts w:ascii="Arial" w:hAnsi="Arial" w:cs="Arial"/>
                <w:sz w:val="16"/>
                <w:szCs w:val="16"/>
              </w:rPr>
            </w:pPr>
            <w:r>
              <w:rPr>
                <w:rFonts w:ascii="Arial" w:hAnsi="Arial" w:cs="Arial"/>
                <w:sz w:val="16"/>
                <w:szCs w:val="16"/>
              </w:rPr>
              <w:lastRenderedPageBreak/>
              <w:t xml:space="preserve">Conducted by: </w:t>
            </w:r>
            <w:r w:rsidRPr="00683F1D">
              <w:rPr>
                <w:rFonts w:ascii="Arial" w:hAnsi="Arial" w:cs="Arial"/>
                <w:sz w:val="16"/>
                <w:szCs w:val="16"/>
              </w:rPr>
              <w:t>Trained community nurse</w:t>
            </w:r>
            <w:r>
              <w:rPr>
                <w:rFonts w:ascii="Arial" w:hAnsi="Arial" w:cs="Arial"/>
                <w:sz w:val="16"/>
                <w:szCs w:val="16"/>
              </w:rPr>
              <w:t>.</w:t>
            </w:r>
          </w:p>
          <w:p w14:paraId="1236F977" w14:textId="77777777" w:rsidR="00E3254B" w:rsidRDefault="00E3254B" w:rsidP="00566366">
            <w:pPr>
              <w:spacing w:after="0" w:line="240" w:lineRule="auto"/>
              <w:rPr>
                <w:rFonts w:ascii="Arial" w:hAnsi="Arial" w:cs="Arial"/>
                <w:sz w:val="16"/>
                <w:szCs w:val="16"/>
              </w:rPr>
            </w:pPr>
          </w:p>
          <w:p w14:paraId="620D14B5"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Components: </w:t>
            </w:r>
            <w:r w:rsidRPr="00683F1D">
              <w:rPr>
                <w:rFonts w:ascii="Arial" w:hAnsi="Arial" w:cs="Arial"/>
                <w:sz w:val="16"/>
                <w:szCs w:val="16"/>
              </w:rPr>
              <w:t>Health risks and care needs using the Resident Assessment Instrument–Home Care version (RAI-HC)</w:t>
            </w:r>
            <w:r>
              <w:rPr>
                <w:rFonts w:ascii="Arial" w:hAnsi="Arial" w:cs="Arial"/>
                <w:sz w:val="16"/>
                <w:szCs w:val="16"/>
              </w:rPr>
              <w:t>.</w:t>
            </w:r>
          </w:p>
        </w:tc>
        <w:tc>
          <w:tcPr>
            <w:tcW w:w="1842" w:type="dxa"/>
          </w:tcPr>
          <w:p w14:paraId="2AE052B9" w14:textId="77777777" w:rsidR="00E3254B" w:rsidRPr="00DF6958" w:rsidRDefault="00E3254B" w:rsidP="00566366">
            <w:pPr>
              <w:spacing w:after="0" w:line="240" w:lineRule="auto"/>
              <w:rPr>
                <w:rFonts w:ascii="Arial" w:hAnsi="Arial" w:cs="Arial"/>
                <w:sz w:val="16"/>
                <w:szCs w:val="16"/>
              </w:rPr>
            </w:pPr>
            <w:r w:rsidRPr="00683F1D">
              <w:rPr>
                <w:rFonts w:ascii="Arial" w:hAnsi="Arial" w:cs="Arial"/>
                <w:sz w:val="16"/>
                <w:szCs w:val="16"/>
              </w:rPr>
              <w:lastRenderedPageBreak/>
              <w:t xml:space="preserve">To prevent adverse health trajectories in terms of poor </w:t>
            </w:r>
            <w:r w:rsidRPr="00683F1D">
              <w:rPr>
                <w:rFonts w:ascii="Arial" w:hAnsi="Arial" w:cs="Arial"/>
                <w:sz w:val="16"/>
                <w:szCs w:val="16"/>
              </w:rPr>
              <w:lastRenderedPageBreak/>
              <w:t>functional status, disability in ADL and IADL, admissions into hospital, being placed in nursing homes or homes for the disabled, and mortality.</w:t>
            </w:r>
          </w:p>
        </w:tc>
        <w:tc>
          <w:tcPr>
            <w:tcW w:w="1560" w:type="dxa"/>
          </w:tcPr>
          <w:p w14:paraId="7AD25D6B" w14:textId="77777777" w:rsidR="00E3254B" w:rsidRPr="00E173C5" w:rsidRDefault="00E3254B" w:rsidP="00566366">
            <w:pPr>
              <w:spacing w:after="0" w:line="240" w:lineRule="auto"/>
              <w:rPr>
                <w:rFonts w:ascii="Arial" w:hAnsi="Arial" w:cs="Arial"/>
                <w:sz w:val="16"/>
                <w:szCs w:val="16"/>
              </w:rPr>
            </w:pPr>
            <w:r w:rsidRPr="00683F1D">
              <w:rPr>
                <w:rFonts w:ascii="Arial" w:hAnsi="Arial" w:cs="Arial"/>
                <w:sz w:val="16"/>
                <w:szCs w:val="16"/>
              </w:rPr>
              <w:lastRenderedPageBreak/>
              <w:t xml:space="preserve">Usual care varied from no care at all, to regular primary </w:t>
            </w:r>
            <w:r w:rsidRPr="00683F1D">
              <w:rPr>
                <w:rFonts w:ascii="Arial" w:hAnsi="Arial" w:cs="Arial"/>
                <w:sz w:val="16"/>
                <w:szCs w:val="16"/>
              </w:rPr>
              <w:lastRenderedPageBreak/>
              <w:t>care provider visits, to home care involvement.</w:t>
            </w:r>
          </w:p>
        </w:tc>
        <w:tc>
          <w:tcPr>
            <w:tcW w:w="2551" w:type="dxa"/>
          </w:tcPr>
          <w:p w14:paraId="7356C662"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lastRenderedPageBreak/>
              <w:t>Functional status</w:t>
            </w:r>
          </w:p>
          <w:p w14:paraId="630588D2" w14:textId="77777777" w:rsidR="00E3254B" w:rsidRDefault="00E3254B" w:rsidP="00566366">
            <w:pPr>
              <w:spacing w:after="0" w:line="240" w:lineRule="auto"/>
              <w:rPr>
                <w:rFonts w:ascii="Arial" w:hAnsi="Arial" w:cs="Arial"/>
                <w:sz w:val="16"/>
                <w:szCs w:val="16"/>
              </w:rPr>
            </w:pPr>
            <w:r w:rsidRPr="00055260">
              <w:rPr>
                <w:rFonts w:ascii="Arial" w:hAnsi="Arial" w:cs="Arial"/>
                <w:sz w:val="16"/>
                <w:szCs w:val="16"/>
              </w:rPr>
              <w:lastRenderedPageBreak/>
              <w:t>-</w:t>
            </w:r>
            <w:r>
              <w:rPr>
                <w:rFonts w:ascii="Arial" w:hAnsi="Arial" w:cs="Arial"/>
                <w:sz w:val="16"/>
                <w:szCs w:val="16"/>
              </w:rPr>
              <w:t xml:space="preserve"> </w:t>
            </w:r>
            <w:r w:rsidRPr="00055260">
              <w:rPr>
                <w:rFonts w:ascii="Arial" w:hAnsi="Arial" w:cs="Arial"/>
                <w:sz w:val="16"/>
                <w:szCs w:val="16"/>
              </w:rPr>
              <w:t xml:space="preserve">No difference between groups </w:t>
            </w:r>
            <w:r>
              <w:rPr>
                <w:rFonts w:ascii="Arial" w:hAnsi="Arial" w:cs="Arial"/>
                <w:sz w:val="16"/>
                <w:szCs w:val="16"/>
              </w:rPr>
              <w:t xml:space="preserve">in </w:t>
            </w:r>
            <w:r w:rsidRPr="00055260">
              <w:rPr>
                <w:rFonts w:ascii="Arial" w:hAnsi="Arial" w:cs="Arial"/>
                <w:sz w:val="16"/>
                <w:szCs w:val="16"/>
              </w:rPr>
              <w:t>functional status, and disability in ADL and IADL.</w:t>
            </w:r>
          </w:p>
          <w:p w14:paraId="665EDDCB" w14:textId="77777777" w:rsidR="00E3254B" w:rsidRDefault="00E3254B" w:rsidP="00566366">
            <w:pPr>
              <w:spacing w:after="0" w:line="240" w:lineRule="auto"/>
              <w:rPr>
                <w:rFonts w:ascii="Arial" w:hAnsi="Arial" w:cs="Arial"/>
                <w:sz w:val="16"/>
                <w:szCs w:val="16"/>
              </w:rPr>
            </w:pPr>
          </w:p>
          <w:p w14:paraId="606F9819" w14:textId="77777777" w:rsidR="00E3254B" w:rsidRDefault="00E3254B" w:rsidP="00566366">
            <w:pPr>
              <w:spacing w:after="0" w:line="240" w:lineRule="auto"/>
              <w:rPr>
                <w:rFonts w:ascii="Arial" w:hAnsi="Arial" w:cs="Arial"/>
                <w:sz w:val="16"/>
                <w:szCs w:val="16"/>
              </w:rPr>
            </w:pPr>
            <w:r w:rsidRPr="00840B94">
              <w:rPr>
                <w:rFonts w:ascii="Arial" w:hAnsi="Arial" w:cs="Arial"/>
                <w:sz w:val="16"/>
                <w:szCs w:val="16"/>
                <w:u w:val="single"/>
              </w:rPr>
              <w:t>Mortality</w:t>
            </w:r>
            <w:r>
              <w:rPr>
                <w:rFonts w:ascii="Arial" w:hAnsi="Arial" w:cs="Arial"/>
                <w:sz w:val="16"/>
                <w:szCs w:val="16"/>
                <w:u w:val="single"/>
              </w:rPr>
              <w:t xml:space="preserve"> rate</w:t>
            </w:r>
          </w:p>
          <w:p w14:paraId="342AF1BE" w14:textId="77777777" w:rsidR="00E3254B" w:rsidRPr="001363A7" w:rsidRDefault="00E3254B" w:rsidP="00566366">
            <w:pPr>
              <w:spacing w:after="0" w:line="240" w:lineRule="auto"/>
              <w:rPr>
                <w:rFonts w:ascii="Arial" w:hAnsi="Arial" w:cs="Arial"/>
                <w:sz w:val="16"/>
                <w:szCs w:val="16"/>
              </w:rPr>
            </w:pPr>
            <w:r w:rsidRPr="001363A7">
              <w:rPr>
                <w:rFonts w:ascii="Arial" w:hAnsi="Arial" w:cs="Arial"/>
                <w:sz w:val="16"/>
                <w:szCs w:val="16"/>
              </w:rPr>
              <w:t>-</w:t>
            </w:r>
            <w:r>
              <w:rPr>
                <w:rFonts w:ascii="Arial" w:hAnsi="Arial" w:cs="Arial"/>
                <w:sz w:val="16"/>
                <w:szCs w:val="16"/>
              </w:rPr>
              <w:t xml:space="preserve"> </w:t>
            </w:r>
            <w:r w:rsidRPr="001363A7">
              <w:rPr>
                <w:rFonts w:ascii="Arial" w:hAnsi="Arial" w:cs="Arial"/>
                <w:sz w:val="16"/>
                <w:szCs w:val="16"/>
              </w:rPr>
              <w:t xml:space="preserve">No difference between groups </w:t>
            </w:r>
            <w:r>
              <w:rPr>
                <w:rFonts w:ascii="Arial" w:hAnsi="Arial" w:cs="Arial"/>
                <w:sz w:val="16"/>
                <w:szCs w:val="16"/>
              </w:rPr>
              <w:t>in</w:t>
            </w:r>
            <w:r w:rsidRPr="001363A7">
              <w:rPr>
                <w:rFonts w:ascii="Arial" w:hAnsi="Arial" w:cs="Arial"/>
                <w:sz w:val="16"/>
                <w:szCs w:val="16"/>
              </w:rPr>
              <w:t xml:space="preserve"> mortality</w:t>
            </w:r>
            <w:r>
              <w:rPr>
                <w:rFonts w:ascii="Arial" w:hAnsi="Arial" w:cs="Arial"/>
                <w:sz w:val="16"/>
                <w:szCs w:val="16"/>
              </w:rPr>
              <w:t xml:space="preserve"> rate.</w:t>
            </w:r>
          </w:p>
        </w:tc>
        <w:tc>
          <w:tcPr>
            <w:tcW w:w="1843" w:type="dxa"/>
          </w:tcPr>
          <w:p w14:paraId="6E88C6C2" w14:textId="77777777" w:rsidR="00E3254B" w:rsidRPr="008A06FE" w:rsidRDefault="00E3254B" w:rsidP="00566366">
            <w:pPr>
              <w:spacing w:after="0" w:line="240" w:lineRule="auto"/>
              <w:rPr>
                <w:rFonts w:ascii="Arial" w:hAnsi="Arial" w:cs="Arial"/>
                <w:sz w:val="16"/>
                <w:szCs w:val="16"/>
                <w:u w:val="single"/>
              </w:rPr>
            </w:pPr>
            <w:r w:rsidRPr="008A06FE">
              <w:rPr>
                <w:rFonts w:ascii="Arial" w:hAnsi="Arial" w:cs="Arial"/>
                <w:sz w:val="16"/>
                <w:szCs w:val="16"/>
                <w:u w:val="single"/>
              </w:rPr>
              <w:lastRenderedPageBreak/>
              <w:t>Healthcare utilisation</w:t>
            </w:r>
          </w:p>
          <w:p w14:paraId="103DFE49" w14:textId="77777777" w:rsidR="00E3254B" w:rsidRPr="00055260" w:rsidRDefault="00E3254B" w:rsidP="00566366">
            <w:pPr>
              <w:spacing w:after="0" w:line="240" w:lineRule="auto"/>
              <w:rPr>
                <w:rFonts w:ascii="Arial" w:hAnsi="Arial" w:cs="Arial"/>
                <w:sz w:val="16"/>
                <w:szCs w:val="16"/>
              </w:rPr>
            </w:pPr>
            <w:r w:rsidRPr="00055260">
              <w:rPr>
                <w:rFonts w:ascii="Arial" w:hAnsi="Arial" w:cs="Arial"/>
                <w:sz w:val="16"/>
                <w:szCs w:val="16"/>
              </w:rPr>
              <w:t>-</w:t>
            </w:r>
            <w:r>
              <w:rPr>
                <w:rFonts w:ascii="Arial" w:hAnsi="Arial" w:cs="Arial"/>
                <w:sz w:val="16"/>
                <w:szCs w:val="16"/>
              </w:rPr>
              <w:t xml:space="preserve"> </w:t>
            </w:r>
            <w:r w:rsidRPr="00055260">
              <w:rPr>
                <w:rFonts w:ascii="Arial" w:hAnsi="Arial" w:cs="Arial"/>
                <w:sz w:val="16"/>
                <w:szCs w:val="16"/>
              </w:rPr>
              <w:t xml:space="preserve">No difference between groups for </w:t>
            </w:r>
            <w:r w:rsidRPr="00055260">
              <w:rPr>
                <w:rFonts w:ascii="Arial" w:hAnsi="Arial" w:cs="Arial"/>
                <w:sz w:val="16"/>
                <w:szCs w:val="16"/>
              </w:rPr>
              <w:lastRenderedPageBreak/>
              <w:t xml:space="preserve">hospital admittance, and placement into nursing homes or homes </w:t>
            </w:r>
            <w:r>
              <w:rPr>
                <w:rFonts w:ascii="Arial" w:hAnsi="Arial" w:cs="Arial"/>
                <w:sz w:val="16"/>
                <w:szCs w:val="16"/>
              </w:rPr>
              <w:t xml:space="preserve">for </w:t>
            </w:r>
            <w:r w:rsidRPr="00055260">
              <w:rPr>
                <w:rFonts w:ascii="Arial" w:hAnsi="Arial" w:cs="Arial"/>
                <w:sz w:val="16"/>
                <w:szCs w:val="16"/>
              </w:rPr>
              <w:t xml:space="preserve">disabled older persons. </w:t>
            </w:r>
          </w:p>
          <w:p w14:paraId="3550E919" w14:textId="77777777" w:rsidR="00E3254B" w:rsidRDefault="00E3254B" w:rsidP="00566366">
            <w:pPr>
              <w:spacing w:after="0" w:line="240" w:lineRule="auto"/>
              <w:rPr>
                <w:rFonts w:ascii="Arial" w:hAnsi="Arial" w:cs="Arial"/>
                <w:sz w:val="16"/>
                <w:szCs w:val="16"/>
              </w:rPr>
            </w:pPr>
            <w:r>
              <w:rPr>
                <w:rFonts w:ascii="Arial" w:hAnsi="Arial" w:cs="Arial"/>
                <w:sz w:val="16"/>
                <w:szCs w:val="16"/>
              </w:rPr>
              <w:t>- A</w:t>
            </w:r>
            <w:r w:rsidRPr="00055260">
              <w:rPr>
                <w:rFonts w:ascii="Arial" w:hAnsi="Arial" w:cs="Arial"/>
                <w:sz w:val="16"/>
                <w:szCs w:val="16"/>
              </w:rPr>
              <w:t xml:space="preserve">mong persons with the poorest self-rated health (EQ5D &lt; 55), intervention group had a significantly higher risk to be admitted to a hospital compared with controls. </w:t>
            </w:r>
          </w:p>
          <w:p w14:paraId="7C0B2EDB"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055260">
              <w:rPr>
                <w:rFonts w:ascii="Arial" w:hAnsi="Arial" w:cs="Arial"/>
                <w:sz w:val="16"/>
                <w:szCs w:val="16"/>
              </w:rPr>
              <w:t>A higher risk of acute hospital visits was found in the intervention group who had two or more chronic diseases</w:t>
            </w:r>
          </w:p>
        </w:tc>
      </w:tr>
      <w:tr w:rsidR="00E3254B" w:rsidRPr="004915E5" w14:paraId="4C252682" w14:textId="77777777" w:rsidTr="00566366">
        <w:trPr>
          <w:jc w:val="center"/>
        </w:trPr>
        <w:tc>
          <w:tcPr>
            <w:tcW w:w="846" w:type="dxa"/>
          </w:tcPr>
          <w:p w14:paraId="412A4339" w14:textId="77777777" w:rsidR="00E3254B" w:rsidRPr="00354910" w:rsidRDefault="00E3254B" w:rsidP="00566366">
            <w:pPr>
              <w:spacing w:after="0" w:line="240" w:lineRule="auto"/>
              <w:jc w:val="center"/>
              <w:rPr>
                <w:rFonts w:ascii="Arial" w:hAnsi="Arial" w:cs="Arial"/>
                <w:sz w:val="16"/>
                <w:szCs w:val="16"/>
              </w:rPr>
            </w:pPr>
            <w:r>
              <w:rPr>
                <w:rFonts w:ascii="Arial" w:hAnsi="Arial" w:cs="Arial"/>
                <w:sz w:val="16"/>
                <w:szCs w:val="16"/>
              </w:rPr>
              <w:lastRenderedPageBreak/>
              <w:t>37</w:t>
            </w:r>
          </w:p>
        </w:tc>
        <w:tc>
          <w:tcPr>
            <w:tcW w:w="1143" w:type="dxa"/>
          </w:tcPr>
          <w:p w14:paraId="0D61B854" w14:textId="77777777" w:rsidR="00E3254B" w:rsidRDefault="00E3254B" w:rsidP="00566366">
            <w:pPr>
              <w:spacing w:after="0" w:line="240" w:lineRule="auto"/>
              <w:jc w:val="center"/>
              <w:rPr>
                <w:rFonts w:ascii="Arial" w:hAnsi="Arial" w:cs="Arial"/>
                <w:sz w:val="16"/>
                <w:szCs w:val="16"/>
              </w:rPr>
            </w:pPr>
            <w:r w:rsidRPr="00AA59C5">
              <w:rPr>
                <w:rFonts w:ascii="Arial" w:hAnsi="Arial" w:cs="Arial"/>
                <w:sz w:val="16"/>
                <w:szCs w:val="16"/>
              </w:rPr>
              <w:t>van Leeuwen et al</w:t>
            </w:r>
            <w:r>
              <w:rPr>
                <w:rFonts w:ascii="Arial" w:hAnsi="Arial" w:cs="Arial"/>
                <w:sz w:val="16"/>
                <w:szCs w:val="16"/>
              </w:rPr>
              <w:t xml:space="preserve"> 2015</w:t>
            </w:r>
          </w:p>
          <w:p w14:paraId="78E92117" w14:textId="77777777" w:rsidR="00E3254B" w:rsidRDefault="00E3254B" w:rsidP="00566366">
            <w:pPr>
              <w:spacing w:after="0" w:line="240" w:lineRule="auto"/>
              <w:jc w:val="center"/>
              <w:rPr>
                <w:rFonts w:ascii="Arial" w:hAnsi="Arial" w:cs="Arial"/>
                <w:sz w:val="16"/>
                <w:szCs w:val="16"/>
              </w:rPr>
            </w:pPr>
          </w:p>
          <w:p w14:paraId="22A76080" w14:textId="77777777" w:rsidR="00E3254B" w:rsidRPr="00354910" w:rsidRDefault="00E3254B" w:rsidP="00566366">
            <w:pPr>
              <w:spacing w:after="0" w:line="240" w:lineRule="auto"/>
              <w:jc w:val="center"/>
              <w:rPr>
                <w:rFonts w:ascii="Arial" w:hAnsi="Arial" w:cs="Arial"/>
                <w:sz w:val="16"/>
                <w:szCs w:val="16"/>
              </w:rPr>
            </w:pPr>
          </w:p>
        </w:tc>
        <w:tc>
          <w:tcPr>
            <w:tcW w:w="1408" w:type="dxa"/>
          </w:tcPr>
          <w:p w14:paraId="0A2DCCC5" w14:textId="77777777" w:rsidR="00E3254B" w:rsidRDefault="00E3254B" w:rsidP="00566366">
            <w:pPr>
              <w:spacing w:after="0" w:line="240" w:lineRule="auto"/>
              <w:rPr>
                <w:rFonts w:ascii="Arial" w:hAnsi="Arial" w:cs="Arial"/>
                <w:sz w:val="16"/>
                <w:szCs w:val="16"/>
              </w:rPr>
            </w:pPr>
            <w:r>
              <w:rPr>
                <w:rFonts w:ascii="Arial" w:hAnsi="Arial" w:cs="Arial"/>
                <w:sz w:val="16"/>
                <w:szCs w:val="16"/>
              </w:rPr>
              <w:t>Chronic care model for frail older adults in primary care</w:t>
            </w:r>
          </w:p>
          <w:p w14:paraId="1A1552DF" w14:textId="77777777" w:rsidR="00E3254B" w:rsidRDefault="00E3254B" w:rsidP="00566366">
            <w:pPr>
              <w:spacing w:after="0" w:line="240" w:lineRule="auto"/>
              <w:rPr>
                <w:rFonts w:ascii="Arial" w:hAnsi="Arial" w:cs="Arial"/>
                <w:sz w:val="16"/>
                <w:szCs w:val="16"/>
              </w:rPr>
            </w:pPr>
          </w:p>
          <w:p w14:paraId="3F18FC6B" w14:textId="77777777" w:rsidR="00E3254B" w:rsidRDefault="00E3254B" w:rsidP="00566366">
            <w:pPr>
              <w:spacing w:after="0" w:line="240" w:lineRule="auto"/>
              <w:rPr>
                <w:rFonts w:ascii="Arial" w:hAnsi="Arial" w:cs="Arial"/>
                <w:sz w:val="16"/>
                <w:szCs w:val="16"/>
              </w:rPr>
            </w:pPr>
            <w:r>
              <w:rPr>
                <w:rFonts w:ascii="Arial" w:hAnsi="Arial" w:cs="Arial"/>
                <w:sz w:val="16"/>
                <w:szCs w:val="16"/>
              </w:rPr>
              <w:t>Netherlands</w:t>
            </w:r>
          </w:p>
        </w:tc>
        <w:tc>
          <w:tcPr>
            <w:tcW w:w="1560" w:type="dxa"/>
          </w:tcPr>
          <w:p w14:paraId="3C9872AF" w14:textId="77777777" w:rsidR="00E3254B" w:rsidRDefault="00E3254B" w:rsidP="00566366">
            <w:pPr>
              <w:spacing w:after="0" w:line="240" w:lineRule="auto"/>
              <w:rPr>
                <w:rFonts w:ascii="Arial" w:hAnsi="Arial" w:cs="Arial"/>
                <w:sz w:val="16"/>
                <w:szCs w:val="16"/>
              </w:rPr>
            </w:pPr>
            <w:r>
              <w:rPr>
                <w:rFonts w:ascii="Arial" w:hAnsi="Arial" w:cs="Arial"/>
                <w:sz w:val="16"/>
                <w:szCs w:val="16"/>
              </w:rPr>
              <w:t>RCT</w:t>
            </w:r>
          </w:p>
          <w:p w14:paraId="3F7466EF" w14:textId="77777777" w:rsidR="00E3254B" w:rsidRDefault="00E3254B" w:rsidP="00566366">
            <w:pPr>
              <w:spacing w:after="0" w:line="240" w:lineRule="auto"/>
              <w:rPr>
                <w:rFonts w:ascii="Arial" w:hAnsi="Arial" w:cs="Arial"/>
                <w:sz w:val="16"/>
                <w:szCs w:val="16"/>
              </w:rPr>
            </w:pPr>
          </w:p>
          <w:p w14:paraId="6F9DC3FA" w14:textId="77777777" w:rsidR="00E3254B" w:rsidRDefault="00E3254B" w:rsidP="00566366">
            <w:pPr>
              <w:spacing w:after="0" w:line="240" w:lineRule="auto"/>
              <w:rPr>
                <w:rFonts w:ascii="Arial" w:hAnsi="Arial" w:cs="Arial"/>
                <w:sz w:val="16"/>
                <w:szCs w:val="16"/>
              </w:rPr>
            </w:pPr>
            <w:r>
              <w:rPr>
                <w:rFonts w:ascii="Arial" w:hAnsi="Arial" w:cs="Arial"/>
                <w:sz w:val="16"/>
                <w:szCs w:val="16"/>
              </w:rPr>
              <w:t>24 months</w:t>
            </w:r>
          </w:p>
          <w:p w14:paraId="12742FE8" w14:textId="77777777" w:rsidR="00E3254B" w:rsidRDefault="00E3254B" w:rsidP="00566366">
            <w:pPr>
              <w:spacing w:after="0" w:line="240" w:lineRule="auto"/>
              <w:rPr>
                <w:rFonts w:ascii="Arial" w:hAnsi="Arial" w:cs="Arial"/>
                <w:sz w:val="16"/>
                <w:szCs w:val="16"/>
              </w:rPr>
            </w:pPr>
          </w:p>
          <w:p w14:paraId="0E5E81EB"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1,147 frail older adults aged ≥65 years with </w:t>
            </w:r>
            <w:r w:rsidRPr="00A95F72">
              <w:rPr>
                <w:rFonts w:ascii="Arial" w:hAnsi="Arial" w:cs="Arial"/>
                <w:sz w:val="16"/>
                <w:szCs w:val="16"/>
              </w:rPr>
              <w:t>PRISMA-7 scores of 3 or more</w:t>
            </w:r>
            <w:r>
              <w:rPr>
                <w:rFonts w:ascii="Arial" w:hAnsi="Arial" w:cs="Arial"/>
                <w:sz w:val="16"/>
                <w:szCs w:val="16"/>
              </w:rPr>
              <w:t xml:space="preserve">. </w:t>
            </w:r>
          </w:p>
        </w:tc>
        <w:tc>
          <w:tcPr>
            <w:tcW w:w="2844" w:type="dxa"/>
          </w:tcPr>
          <w:p w14:paraId="5AAAD568" w14:textId="77777777" w:rsidR="00E3254B" w:rsidRDefault="00E3254B" w:rsidP="00566366">
            <w:pPr>
              <w:spacing w:after="0" w:line="240" w:lineRule="auto"/>
              <w:rPr>
                <w:rFonts w:ascii="Arial" w:hAnsi="Arial" w:cs="Arial"/>
                <w:sz w:val="16"/>
                <w:szCs w:val="16"/>
              </w:rPr>
            </w:pPr>
            <w:r>
              <w:rPr>
                <w:rFonts w:ascii="Arial" w:hAnsi="Arial" w:cs="Arial"/>
                <w:sz w:val="16"/>
                <w:szCs w:val="16"/>
              </w:rPr>
              <w:t>At home</w:t>
            </w:r>
          </w:p>
          <w:p w14:paraId="66C9EA18" w14:textId="77777777" w:rsidR="00E3254B" w:rsidRDefault="00E3254B" w:rsidP="00566366">
            <w:pPr>
              <w:spacing w:after="0" w:line="240" w:lineRule="auto"/>
              <w:rPr>
                <w:rFonts w:ascii="Arial" w:hAnsi="Arial" w:cs="Arial"/>
                <w:sz w:val="16"/>
                <w:szCs w:val="16"/>
              </w:rPr>
            </w:pPr>
          </w:p>
          <w:p w14:paraId="6B268976" w14:textId="77777777" w:rsidR="00E3254B" w:rsidRDefault="00E3254B" w:rsidP="00566366">
            <w:pPr>
              <w:spacing w:after="0" w:line="240" w:lineRule="auto"/>
              <w:rPr>
                <w:rFonts w:ascii="Arial" w:hAnsi="Arial" w:cs="Arial"/>
                <w:sz w:val="16"/>
                <w:szCs w:val="16"/>
              </w:rPr>
            </w:pPr>
            <w:r>
              <w:rPr>
                <w:rFonts w:ascii="Arial" w:hAnsi="Arial" w:cs="Arial"/>
                <w:sz w:val="16"/>
                <w:szCs w:val="16"/>
              </w:rPr>
              <w:t xml:space="preserve">Conducted by: </w:t>
            </w:r>
            <w:r w:rsidRPr="00246A63">
              <w:rPr>
                <w:rFonts w:ascii="Arial" w:hAnsi="Arial" w:cs="Arial"/>
                <w:sz w:val="16"/>
                <w:szCs w:val="16"/>
              </w:rPr>
              <w:t>Registered nurses with experience in geriatric nursing</w:t>
            </w:r>
            <w:r>
              <w:rPr>
                <w:rFonts w:ascii="Arial" w:hAnsi="Arial" w:cs="Arial"/>
                <w:sz w:val="16"/>
                <w:szCs w:val="16"/>
              </w:rPr>
              <w:t>.</w:t>
            </w:r>
          </w:p>
          <w:p w14:paraId="40745F8A" w14:textId="77777777" w:rsidR="00E3254B" w:rsidRDefault="00E3254B" w:rsidP="00566366">
            <w:pPr>
              <w:spacing w:after="0" w:line="240" w:lineRule="auto"/>
              <w:rPr>
                <w:rFonts w:ascii="Arial" w:hAnsi="Arial" w:cs="Arial"/>
                <w:sz w:val="16"/>
                <w:szCs w:val="16"/>
              </w:rPr>
            </w:pPr>
          </w:p>
          <w:p w14:paraId="4B820BB9" w14:textId="77777777" w:rsidR="00E3254B" w:rsidRPr="005D1982" w:rsidRDefault="00E3254B" w:rsidP="00566366">
            <w:pPr>
              <w:spacing w:after="0" w:line="240" w:lineRule="auto"/>
              <w:rPr>
                <w:rFonts w:ascii="Arial" w:hAnsi="Arial" w:cs="Arial"/>
                <w:sz w:val="16"/>
                <w:szCs w:val="16"/>
              </w:rPr>
            </w:pPr>
            <w:r>
              <w:rPr>
                <w:rFonts w:ascii="Arial" w:hAnsi="Arial" w:cs="Arial"/>
                <w:sz w:val="16"/>
                <w:szCs w:val="16"/>
              </w:rPr>
              <w:t>Components: H</w:t>
            </w:r>
            <w:r w:rsidRPr="005D1982">
              <w:rPr>
                <w:rFonts w:ascii="Arial" w:hAnsi="Arial" w:cs="Arial"/>
                <w:sz w:val="16"/>
                <w:szCs w:val="16"/>
              </w:rPr>
              <w:t xml:space="preserve">ealth and care needs identified from the </w:t>
            </w:r>
          </w:p>
          <w:p w14:paraId="570882D6" w14:textId="77777777" w:rsidR="00E3254B" w:rsidRDefault="00E3254B" w:rsidP="00566366">
            <w:pPr>
              <w:spacing w:after="0" w:line="240" w:lineRule="auto"/>
              <w:rPr>
                <w:rFonts w:ascii="Arial" w:hAnsi="Arial" w:cs="Arial"/>
                <w:sz w:val="16"/>
                <w:szCs w:val="16"/>
              </w:rPr>
            </w:pPr>
            <w:r w:rsidRPr="005D1982">
              <w:rPr>
                <w:rFonts w:ascii="Arial" w:hAnsi="Arial" w:cs="Arial"/>
                <w:sz w:val="16"/>
                <w:szCs w:val="16"/>
              </w:rPr>
              <w:t>web-based Community Health Assessment version 9.1 of the Resident Assessment Instrument</w:t>
            </w:r>
            <w:r>
              <w:rPr>
                <w:rFonts w:ascii="Arial" w:hAnsi="Arial" w:cs="Arial"/>
                <w:sz w:val="16"/>
                <w:szCs w:val="16"/>
              </w:rPr>
              <w:t>.</w:t>
            </w:r>
          </w:p>
        </w:tc>
        <w:tc>
          <w:tcPr>
            <w:tcW w:w="1842" w:type="dxa"/>
          </w:tcPr>
          <w:p w14:paraId="7C902248" w14:textId="77777777" w:rsidR="00E3254B" w:rsidRPr="00DF6958" w:rsidRDefault="00E3254B" w:rsidP="00566366">
            <w:pPr>
              <w:spacing w:after="0" w:line="240" w:lineRule="auto"/>
              <w:rPr>
                <w:rFonts w:ascii="Arial" w:hAnsi="Arial" w:cs="Arial"/>
                <w:sz w:val="16"/>
                <w:szCs w:val="16"/>
              </w:rPr>
            </w:pPr>
            <w:r w:rsidRPr="003D48BD">
              <w:rPr>
                <w:rFonts w:ascii="Arial" w:hAnsi="Arial" w:cs="Arial"/>
                <w:sz w:val="16"/>
                <w:szCs w:val="16"/>
              </w:rPr>
              <w:t>To target health risks and care needs at an early stage, to stimulate active involvement of older adults in the care process, and to improve coordination between healthcare professionals</w:t>
            </w:r>
            <w:r>
              <w:rPr>
                <w:rFonts w:ascii="Arial" w:hAnsi="Arial" w:cs="Arial"/>
                <w:sz w:val="16"/>
                <w:szCs w:val="16"/>
              </w:rPr>
              <w:t>.</w:t>
            </w:r>
          </w:p>
        </w:tc>
        <w:tc>
          <w:tcPr>
            <w:tcW w:w="1560" w:type="dxa"/>
          </w:tcPr>
          <w:p w14:paraId="40801C7E" w14:textId="77777777" w:rsidR="00E3254B" w:rsidRPr="00E173C5" w:rsidRDefault="00E3254B" w:rsidP="00566366">
            <w:pPr>
              <w:spacing w:after="0" w:line="240" w:lineRule="auto"/>
              <w:rPr>
                <w:rFonts w:ascii="Arial" w:hAnsi="Arial" w:cs="Arial"/>
                <w:sz w:val="16"/>
                <w:szCs w:val="16"/>
              </w:rPr>
            </w:pPr>
            <w:r w:rsidRPr="004B10E1">
              <w:rPr>
                <w:rFonts w:ascii="Arial" w:hAnsi="Arial" w:cs="Arial"/>
                <w:sz w:val="16"/>
                <w:szCs w:val="16"/>
              </w:rPr>
              <w:t>Usual care in primary care i.e.</w:t>
            </w:r>
            <w:r>
              <w:rPr>
                <w:rFonts w:ascii="Arial" w:hAnsi="Arial" w:cs="Arial"/>
                <w:sz w:val="16"/>
                <w:szCs w:val="16"/>
              </w:rPr>
              <w:t>,</w:t>
            </w:r>
            <w:r w:rsidRPr="004B10E1">
              <w:rPr>
                <w:rFonts w:ascii="Arial" w:hAnsi="Arial" w:cs="Arial"/>
                <w:sz w:val="16"/>
                <w:szCs w:val="16"/>
              </w:rPr>
              <w:t xml:space="preserve"> older adults consult primary care physicians on their own initiative</w:t>
            </w:r>
          </w:p>
        </w:tc>
        <w:tc>
          <w:tcPr>
            <w:tcW w:w="2551" w:type="dxa"/>
          </w:tcPr>
          <w:p w14:paraId="0DD1DCD4" w14:textId="77777777" w:rsidR="00E3254B" w:rsidRDefault="00E3254B" w:rsidP="00566366">
            <w:pPr>
              <w:spacing w:after="0" w:line="240" w:lineRule="auto"/>
              <w:rPr>
                <w:rFonts w:ascii="Arial" w:hAnsi="Arial" w:cs="Arial"/>
                <w:sz w:val="16"/>
                <w:szCs w:val="16"/>
                <w:u w:val="single"/>
              </w:rPr>
            </w:pPr>
            <w:r>
              <w:rPr>
                <w:rFonts w:ascii="Arial" w:hAnsi="Arial" w:cs="Arial"/>
                <w:sz w:val="16"/>
                <w:szCs w:val="16"/>
                <w:u w:val="single"/>
              </w:rPr>
              <w:t>Functional status</w:t>
            </w:r>
          </w:p>
          <w:p w14:paraId="47115654" w14:textId="77777777" w:rsidR="00E3254B" w:rsidRDefault="00E3254B" w:rsidP="00566366">
            <w:pPr>
              <w:spacing w:after="0" w:line="240" w:lineRule="auto"/>
              <w:rPr>
                <w:rFonts w:ascii="Arial" w:hAnsi="Arial" w:cs="Arial"/>
                <w:sz w:val="16"/>
                <w:szCs w:val="16"/>
              </w:rPr>
            </w:pPr>
            <w:r w:rsidRPr="00055260">
              <w:rPr>
                <w:rFonts w:ascii="Arial" w:hAnsi="Arial" w:cs="Arial"/>
                <w:sz w:val="16"/>
                <w:szCs w:val="16"/>
              </w:rPr>
              <w:t>-</w:t>
            </w:r>
            <w:r>
              <w:rPr>
                <w:rFonts w:ascii="Arial" w:hAnsi="Arial" w:cs="Arial"/>
                <w:sz w:val="16"/>
                <w:szCs w:val="16"/>
              </w:rPr>
              <w:t xml:space="preserve"> </w:t>
            </w:r>
            <w:r w:rsidRPr="00055260">
              <w:rPr>
                <w:rFonts w:ascii="Arial" w:hAnsi="Arial" w:cs="Arial"/>
                <w:sz w:val="16"/>
                <w:szCs w:val="16"/>
              </w:rPr>
              <w:t xml:space="preserve">No difference between groups </w:t>
            </w:r>
            <w:r>
              <w:rPr>
                <w:rFonts w:ascii="Arial" w:hAnsi="Arial" w:cs="Arial"/>
                <w:sz w:val="16"/>
                <w:szCs w:val="16"/>
              </w:rPr>
              <w:t>in ADLs and IADLs.</w:t>
            </w:r>
          </w:p>
          <w:p w14:paraId="7F29BFE2" w14:textId="77777777" w:rsidR="00E3254B" w:rsidRDefault="00E3254B" w:rsidP="00566366">
            <w:pPr>
              <w:spacing w:after="0" w:line="240" w:lineRule="auto"/>
              <w:rPr>
                <w:rFonts w:ascii="Arial" w:hAnsi="Arial" w:cs="Arial"/>
                <w:sz w:val="16"/>
                <w:szCs w:val="16"/>
              </w:rPr>
            </w:pPr>
          </w:p>
          <w:p w14:paraId="7FB34C77" w14:textId="77777777" w:rsidR="00E3254B" w:rsidRPr="00834FE3" w:rsidRDefault="00E3254B" w:rsidP="00566366">
            <w:pPr>
              <w:spacing w:after="0" w:line="240" w:lineRule="auto"/>
              <w:rPr>
                <w:rFonts w:ascii="Arial" w:hAnsi="Arial" w:cs="Arial"/>
                <w:sz w:val="16"/>
                <w:szCs w:val="16"/>
                <w:u w:val="single"/>
              </w:rPr>
            </w:pPr>
            <w:r w:rsidRPr="00834FE3">
              <w:rPr>
                <w:rFonts w:ascii="Arial" w:hAnsi="Arial" w:cs="Arial"/>
                <w:sz w:val="16"/>
                <w:szCs w:val="16"/>
                <w:u w:val="single"/>
              </w:rPr>
              <w:t>Quality of life</w:t>
            </w:r>
          </w:p>
          <w:p w14:paraId="1C896BBE" w14:textId="77777777" w:rsidR="00E3254B" w:rsidRPr="004915E5" w:rsidRDefault="00E3254B" w:rsidP="00566366">
            <w:pPr>
              <w:spacing w:after="0" w:line="240" w:lineRule="auto"/>
              <w:rPr>
                <w:rFonts w:ascii="Arial" w:hAnsi="Arial" w:cs="Arial"/>
                <w:sz w:val="16"/>
                <w:szCs w:val="16"/>
              </w:rPr>
            </w:pPr>
            <w:r>
              <w:rPr>
                <w:rFonts w:ascii="Arial" w:hAnsi="Arial" w:cs="Arial"/>
                <w:sz w:val="16"/>
                <w:szCs w:val="16"/>
              </w:rPr>
              <w:t xml:space="preserve">- </w:t>
            </w:r>
            <w:r w:rsidRPr="00055260">
              <w:rPr>
                <w:rFonts w:ascii="Arial" w:hAnsi="Arial" w:cs="Arial"/>
                <w:sz w:val="16"/>
                <w:szCs w:val="16"/>
              </w:rPr>
              <w:t xml:space="preserve">No difference between groups </w:t>
            </w:r>
            <w:r>
              <w:rPr>
                <w:rFonts w:ascii="Arial" w:hAnsi="Arial" w:cs="Arial"/>
                <w:sz w:val="16"/>
                <w:szCs w:val="16"/>
              </w:rPr>
              <w:t>in</w:t>
            </w:r>
            <w:r w:rsidRPr="00834FE3">
              <w:rPr>
                <w:rFonts w:ascii="Arial" w:hAnsi="Arial" w:cs="Arial"/>
                <w:sz w:val="16"/>
                <w:szCs w:val="16"/>
              </w:rPr>
              <w:t xml:space="preserve"> using SF-12 physical and mental scales</w:t>
            </w:r>
            <w:r>
              <w:rPr>
                <w:rFonts w:ascii="Arial" w:hAnsi="Arial" w:cs="Arial"/>
                <w:sz w:val="16"/>
                <w:szCs w:val="16"/>
              </w:rPr>
              <w:t>.</w:t>
            </w:r>
          </w:p>
        </w:tc>
        <w:tc>
          <w:tcPr>
            <w:tcW w:w="1843" w:type="dxa"/>
          </w:tcPr>
          <w:p w14:paraId="5EF70AE6" w14:textId="77777777" w:rsidR="00E3254B" w:rsidRPr="0010095C" w:rsidRDefault="00E3254B" w:rsidP="00566366">
            <w:pPr>
              <w:spacing w:after="0" w:line="240" w:lineRule="auto"/>
              <w:rPr>
                <w:rFonts w:ascii="Arial" w:hAnsi="Arial" w:cs="Arial"/>
                <w:sz w:val="16"/>
                <w:szCs w:val="16"/>
                <w:u w:val="single"/>
              </w:rPr>
            </w:pPr>
            <w:r w:rsidRPr="0010095C">
              <w:rPr>
                <w:rFonts w:ascii="Arial" w:hAnsi="Arial" w:cs="Arial"/>
                <w:sz w:val="16"/>
                <w:szCs w:val="16"/>
                <w:u w:val="single"/>
              </w:rPr>
              <w:t>Cost</w:t>
            </w:r>
            <w:r>
              <w:rPr>
                <w:rFonts w:ascii="Arial" w:hAnsi="Arial" w:cs="Arial"/>
                <w:sz w:val="16"/>
                <w:szCs w:val="16"/>
                <w:u w:val="single"/>
              </w:rPr>
              <w:t xml:space="preserve"> effectiveness</w:t>
            </w:r>
          </w:p>
          <w:p w14:paraId="466A0035" w14:textId="77777777" w:rsidR="00E3254B" w:rsidRPr="0010095C" w:rsidRDefault="00E3254B" w:rsidP="00566366">
            <w:pPr>
              <w:spacing w:after="0" w:line="240" w:lineRule="auto"/>
              <w:rPr>
                <w:rFonts w:ascii="Arial" w:hAnsi="Arial" w:cs="Arial"/>
                <w:sz w:val="16"/>
                <w:szCs w:val="16"/>
              </w:rPr>
            </w:pPr>
            <w:r>
              <w:rPr>
                <w:rFonts w:ascii="Arial" w:hAnsi="Arial" w:cs="Arial"/>
                <w:sz w:val="16"/>
                <w:szCs w:val="16"/>
              </w:rPr>
              <w:t>F</w:t>
            </w:r>
            <w:r w:rsidRPr="0010095C">
              <w:rPr>
                <w:rFonts w:ascii="Arial" w:hAnsi="Arial" w:cs="Arial"/>
                <w:sz w:val="16"/>
                <w:szCs w:val="16"/>
              </w:rPr>
              <w:t>or</w:t>
            </w:r>
          </w:p>
          <w:p w14:paraId="6B96C53F" w14:textId="77777777" w:rsidR="00E3254B" w:rsidRPr="0010095C" w:rsidRDefault="00E3254B" w:rsidP="00566366">
            <w:pPr>
              <w:spacing w:after="0" w:line="240" w:lineRule="auto"/>
              <w:rPr>
                <w:rFonts w:ascii="Arial" w:hAnsi="Arial" w:cs="Arial"/>
                <w:sz w:val="16"/>
                <w:szCs w:val="16"/>
              </w:rPr>
            </w:pPr>
            <w:r w:rsidRPr="0010095C">
              <w:rPr>
                <w:rFonts w:ascii="Arial" w:hAnsi="Arial" w:cs="Arial"/>
                <w:sz w:val="16"/>
                <w:szCs w:val="16"/>
              </w:rPr>
              <w:t>SF-12 the probability of the intervention</w:t>
            </w:r>
          </w:p>
          <w:p w14:paraId="1219F37B" w14:textId="77777777" w:rsidR="00E3254B" w:rsidRPr="0010095C" w:rsidRDefault="00E3254B" w:rsidP="00566366">
            <w:pPr>
              <w:spacing w:after="0" w:line="240" w:lineRule="auto"/>
              <w:rPr>
                <w:rFonts w:ascii="Arial" w:hAnsi="Arial" w:cs="Arial"/>
                <w:sz w:val="16"/>
                <w:szCs w:val="16"/>
              </w:rPr>
            </w:pPr>
            <w:r w:rsidRPr="0010095C">
              <w:rPr>
                <w:rFonts w:ascii="Arial" w:hAnsi="Arial" w:cs="Arial"/>
                <w:sz w:val="16"/>
                <w:szCs w:val="16"/>
              </w:rPr>
              <w:t>being cost-effective was 0.76 if decision-makers are willing</w:t>
            </w:r>
          </w:p>
          <w:p w14:paraId="089E7740" w14:textId="77777777" w:rsidR="00E3254B" w:rsidRPr="0010095C" w:rsidRDefault="00E3254B" w:rsidP="00566366">
            <w:pPr>
              <w:spacing w:after="0" w:line="240" w:lineRule="auto"/>
              <w:rPr>
                <w:rFonts w:ascii="Arial" w:hAnsi="Arial" w:cs="Arial"/>
                <w:sz w:val="16"/>
                <w:szCs w:val="16"/>
              </w:rPr>
            </w:pPr>
            <w:r w:rsidRPr="0010095C">
              <w:rPr>
                <w:rFonts w:ascii="Arial" w:hAnsi="Arial" w:cs="Arial"/>
                <w:sz w:val="16"/>
                <w:szCs w:val="16"/>
              </w:rPr>
              <w:t>to pay $30,000 per point improvement on the SF-12 scales</w:t>
            </w:r>
          </w:p>
          <w:p w14:paraId="42518341" w14:textId="77777777" w:rsidR="00E3254B" w:rsidRPr="004915E5" w:rsidRDefault="00E3254B" w:rsidP="00566366">
            <w:pPr>
              <w:spacing w:after="0" w:line="240" w:lineRule="auto"/>
              <w:rPr>
                <w:rFonts w:ascii="Arial" w:hAnsi="Arial" w:cs="Arial"/>
                <w:sz w:val="16"/>
                <w:szCs w:val="16"/>
              </w:rPr>
            </w:pPr>
            <w:r w:rsidRPr="0010095C">
              <w:rPr>
                <w:rFonts w:ascii="Arial" w:hAnsi="Arial" w:cs="Arial"/>
                <w:sz w:val="16"/>
                <w:szCs w:val="16"/>
              </w:rPr>
              <w:t>(range 0–100). For other outcomes</w:t>
            </w:r>
            <w:r>
              <w:rPr>
                <w:rFonts w:ascii="Arial" w:hAnsi="Arial" w:cs="Arial"/>
                <w:sz w:val="16"/>
                <w:szCs w:val="16"/>
              </w:rPr>
              <w:t xml:space="preserve">, </w:t>
            </w:r>
            <w:r w:rsidRPr="0010095C">
              <w:rPr>
                <w:rFonts w:ascii="Arial" w:hAnsi="Arial" w:cs="Arial"/>
                <w:sz w:val="16"/>
                <w:szCs w:val="16"/>
              </w:rPr>
              <w:t>probability of</w:t>
            </w:r>
            <w:r>
              <w:rPr>
                <w:rFonts w:ascii="Arial" w:hAnsi="Arial" w:cs="Arial"/>
                <w:sz w:val="16"/>
                <w:szCs w:val="16"/>
              </w:rPr>
              <w:t xml:space="preserve"> t</w:t>
            </w:r>
            <w:r w:rsidRPr="0010095C">
              <w:rPr>
                <w:rFonts w:ascii="Arial" w:hAnsi="Arial" w:cs="Arial"/>
                <w:sz w:val="16"/>
                <w:szCs w:val="16"/>
              </w:rPr>
              <w:t>he intervention being cost-effective was low</w:t>
            </w:r>
          </w:p>
        </w:tc>
      </w:tr>
    </w:tbl>
    <w:p w14:paraId="48433785" w14:textId="77777777" w:rsidR="00E3254B" w:rsidRPr="00A95F72" w:rsidRDefault="00E3254B" w:rsidP="00E3254B">
      <w:pPr>
        <w:rPr>
          <w:rFonts w:ascii="Arial" w:hAnsi="Arial" w:cs="Arial"/>
          <w:sz w:val="20"/>
          <w:szCs w:val="20"/>
        </w:rPr>
      </w:pPr>
      <w:r w:rsidRPr="00A95F72">
        <w:rPr>
          <w:rFonts w:ascii="Arial" w:hAnsi="Arial" w:cs="Arial"/>
          <w:b/>
          <w:bCs/>
          <w:sz w:val="20"/>
          <w:szCs w:val="20"/>
        </w:rPr>
        <w:t>ADL:</w:t>
      </w:r>
      <w:r w:rsidRPr="00A95F72">
        <w:rPr>
          <w:rFonts w:ascii="Arial" w:hAnsi="Arial" w:cs="Arial"/>
          <w:sz w:val="20"/>
          <w:szCs w:val="20"/>
        </w:rPr>
        <w:t xml:space="preserve"> Activities of Daily Living; </w:t>
      </w:r>
      <w:r w:rsidRPr="00BE4E87">
        <w:rPr>
          <w:rFonts w:ascii="Arial" w:hAnsi="Arial" w:cs="Arial"/>
          <w:b/>
          <w:bCs/>
          <w:sz w:val="20"/>
          <w:szCs w:val="20"/>
        </w:rPr>
        <w:t>BI:</w:t>
      </w:r>
      <w:r>
        <w:rPr>
          <w:rFonts w:ascii="Arial" w:hAnsi="Arial" w:cs="Arial"/>
          <w:sz w:val="20"/>
          <w:szCs w:val="20"/>
        </w:rPr>
        <w:t xml:space="preserve"> Barthel Index; </w:t>
      </w:r>
      <w:r w:rsidRPr="00F5380F">
        <w:rPr>
          <w:rFonts w:ascii="Arial" w:hAnsi="Arial" w:cs="Arial"/>
          <w:b/>
          <w:bCs/>
          <w:sz w:val="20"/>
          <w:szCs w:val="20"/>
        </w:rPr>
        <w:t>CGA:</w:t>
      </w:r>
      <w:r>
        <w:rPr>
          <w:rFonts w:ascii="Arial" w:hAnsi="Arial" w:cs="Arial"/>
          <w:sz w:val="20"/>
          <w:szCs w:val="20"/>
        </w:rPr>
        <w:t xml:space="preserve"> Comprehensive Geriatric Assessment; </w:t>
      </w:r>
      <w:r w:rsidRPr="00BE4E87">
        <w:rPr>
          <w:rFonts w:ascii="Arial" w:hAnsi="Arial" w:cs="Arial"/>
          <w:b/>
          <w:bCs/>
          <w:sz w:val="20"/>
          <w:szCs w:val="20"/>
        </w:rPr>
        <w:t>FFC:</w:t>
      </w:r>
      <w:r>
        <w:rPr>
          <w:rFonts w:ascii="Arial" w:hAnsi="Arial" w:cs="Arial"/>
          <w:sz w:val="20"/>
          <w:szCs w:val="20"/>
        </w:rPr>
        <w:t xml:space="preserve"> Fried Frailty Criteria; </w:t>
      </w:r>
      <w:r w:rsidRPr="00A95F72">
        <w:rPr>
          <w:rFonts w:ascii="Arial" w:hAnsi="Arial" w:cs="Arial"/>
          <w:b/>
          <w:bCs/>
          <w:sz w:val="20"/>
          <w:szCs w:val="20"/>
        </w:rPr>
        <w:t>GDS:</w:t>
      </w:r>
      <w:r w:rsidRPr="00A95F72">
        <w:rPr>
          <w:rFonts w:ascii="Arial" w:hAnsi="Arial" w:cs="Arial"/>
          <w:sz w:val="20"/>
          <w:szCs w:val="20"/>
        </w:rPr>
        <w:t xml:space="preserve"> Geriatric Depression Scale; </w:t>
      </w:r>
      <w:r w:rsidRPr="00A95F72">
        <w:rPr>
          <w:rFonts w:ascii="Arial" w:hAnsi="Arial" w:cs="Arial"/>
          <w:b/>
          <w:bCs/>
          <w:sz w:val="20"/>
          <w:szCs w:val="20"/>
        </w:rPr>
        <w:t>IADL:</w:t>
      </w:r>
      <w:r w:rsidRPr="00A95F72">
        <w:rPr>
          <w:rFonts w:ascii="Arial" w:hAnsi="Arial" w:cs="Arial"/>
          <w:sz w:val="20"/>
          <w:szCs w:val="20"/>
        </w:rPr>
        <w:t xml:space="preserve"> Instrumental Activities of Daily Living; </w:t>
      </w:r>
      <w:r w:rsidRPr="005675CD">
        <w:rPr>
          <w:rFonts w:ascii="Arial" w:hAnsi="Arial" w:cs="Arial"/>
          <w:b/>
          <w:bCs/>
          <w:sz w:val="20"/>
          <w:szCs w:val="20"/>
        </w:rPr>
        <w:t>PRISMA:</w:t>
      </w:r>
      <w:r w:rsidRPr="00A95F72">
        <w:rPr>
          <w:rFonts w:ascii="Arial" w:hAnsi="Arial" w:cs="Arial"/>
          <w:sz w:val="20"/>
          <w:szCs w:val="20"/>
        </w:rPr>
        <w:t xml:space="preserve"> </w:t>
      </w:r>
      <w:r w:rsidRPr="00A95F72">
        <w:rPr>
          <w:rFonts w:ascii="Arial" w:hAnsi="Arial" w:cs="Arial"/>
          <w:color w:val="202124"/>
          <w:sz w:val="20"/>
          <w:szCs w:val="20"/>
          <w:shd w:val="clear" w:color="auto" w:fill="FFFFFF"/>
        </w:rPr>
        <w:t>Program of Research to Integrate the Services for the Maintenance of Autonomy</w:t>
      </w:r>
      <w:r>
        <w:rPr>
          <w:rFonts w:ascii="Arial" w:hAnsi="Arial" w:cs="Arial"/>
          <w:color w:val="202124"/>
          <w:sz w:val="20"/>
          <w:szCs w:val="20"/>
          <w:shd w:val="clear" w:color="auto" w:fill="FFFFFF"/>
        </w:rPr>
        <w:t>;</w:t>
      </w:r>
      <w:r w:rsidRPr="00A95F72">
        <w:rPr>
          <w:rFonts w:ascii="Arial" w:hAnsi="Arial" w:cs="Arial"/>
          <w:b/>
          <w:bCs/>
          <w:sz w:val="20"/>
          <w:szCs w:val="20"/>
        </w:rPr>
        <w:t xml:space="preserve"> QoL:</w:t>
      </w:r>
      <w:r w:rsidRPr="00A95F72">
        <w:rPr>
          <w:rFonts w:ascii="Arial" w:hAnsi="Arial" w:cs="Arial"/>
          <w:sz w:val="20"/>
          <w:szCs w:val="20"/>
        </w:rPr>
        <w:t xml:space="preserve"> Quality of Life</w:t>
      </w:r>
    </w:p>
    <w:p w14:paraId="0F51FB02" w14:textId="77777777" w:rsidR="00E3254B" w:rsidRDefault="00E3254B"/>
    <w:sectPr w:rsidR="00E3254B" w:rsidSect="00E325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0D8"/>
    <w:multiLevelType w:val="hybridMultilevel"/>
    <w:tmpl w:val="2B76DA1A"/>
    <w:lvl w:ilvl="0" w:tplc="33ACC724">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6D95D84"/>
    <w:multiLevelType w:val="hybridMultilevel"/>
    <w:tmpl w:val="E5F21678"/>
    <w:lvl w:ilvl="0" w:tplc="A8C40944">
      <w:start w:val="79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6E709F8"/>
    <w:multiLevelType w:val="hybridMultilevel"/>
    <w:tmpl w:val="6F825458"/>
    <w:lvl w:ilvl="0" w:tplc="BFE663FE">
      <w:start w:val="850"/>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8A71B04"/>
    <w:multiLevelType w:val="hybridMultilevel"/>
    <w:tmpl w:val="4322C0F2"/>
    <w:lvl w:ilvl="0" w:tplc="FE36FEA2">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B6966D0"/>
    <w:multiLevelType w:val="hybridMultilevel"/>
    <w:tmpl w:val="28220EEA"/>
    <w:lvl w:ilvl="0" w:tplc="6A5E0026">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BA72C59"/>
    <w:multiLevelType w:val="hybridMultilevel"/>
    <w:tmpl w:val="806E78B2"/>
    <w:lvl w:ilvl="0" w:tplc="9A1A618A">
      <w:start w:val="143"/>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E7134A9"/>
    <w:multiLevelType w:val="hybridMultilevel"/>
    <w:tmpl w:val="964C6B7E"/>
    <w:lvl w:ilvl="0" w:tplc="0E22B0BC">
      <w:start w:val="49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30D0788"/>
    <w:multiLevelType w:val="hybridMultilevel"/>
    <w:tmpl w:val="534AC424"/>
    <w:lvl w:ilvl="0" w:tplc="BED0E84C">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4C75786"/>
    <w:multiLevelType w:val="hybridMultilevel"/>
    <w:tmpl w:val="8814C726"/>
    <w:lvl w:ilvl="0" w:tplc="375C5104">
      <w:start w:val="79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7AA1581"/>
    <w:multiLevelType w:val="hybridMultilevel"/>
    <w:tmpl w:val="FB6053FE"/>
    <w:lvl w:ilvl="0" w:tplc="E1AAF52A">
      <w:start w:val="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9A62565"/>
    <w:multiLevelType w:val="hybridMultilevel"/>
    <w:tmpl w:val="D1262F0A"/>
    <w:lvl w:ilvl="0" w:tplc="D096AA88">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1CC027A2"/>
    <w:multiLevelType w:val="hybridMultilevel"/>
    <w:tmpl w:val="96AE254E"/>
    <w:lvl w:ilvl="0" w:tplc="D27A3990">
      <w:start w:val="25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CDD1376"/>
    <w:multiLevelType w:val="hybridMultilevel"/>
    <w:tmpl w:val="60D4FE8C"/>
    <w:lvl w:ilvl="0" w:tplc="B6463AFC">
      <w:start w:val="158"/>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1E2479F5"/>
    <w:multiLevelType w:val="hybridMultilevel"/>
    <w:tmpl w:val="1730DB22"/>
    <w:lvl w:ilvl="0" w:tplc="C38205BA">
      <w:start w:val="18"/>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23C44DFB"/>
    <w:multiLevelType w:val="hybridMultilevel"/>
    <w:tmpl w:val="9EE6736A"/>
    <w:lvl w:ilvl="0" w:tplc="322402EE">
      <w:start w:val="18"/>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3C44E78"/>
    <w:multiLevelType w:val="hybridMultilevel"/>
    <w:tmpl w:val="E5686FB2"/>
    <w:lvl w:ilvl="0" w:tplc="1E7E38BC">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65133AD"/>
    <w:multiLevelType w:val="hybridMultilevel"/>
    <w:tmpl w:val="14BCB0B8"/>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295263F9"/>
    <w:multiLevelType w:val="hybridMultilevel"/>
    <w:tmpl w:val="6414DDEC"/>
    <w:lvl w:ilvl="0" w:tplc="F1A2641E">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BFA5EAA"/>
    <w:multiLevelType w:val="hybridMultilevel"/>
    <w:tmpl w:val="E1C61EF6"/>
    <w:lvl w:ilvl="0" w:tplc="61101AC2">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2D3E624F"/>
    <w:multiLevelType w:val="hybridMultilevel"/>
    <w:tmpl w:val="0764C074"/>
    <w:lvl w:ilvl="0" w:tplc="B5DC3330">
      <w:start w:val="49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2EB46EEF"/>
    <w:multiLevelType w:val="hybridMultilevel"/>
    <w:tmpl w:val="4A5AF4EC"/>
    <w:lvl w:ilvl="0" w:tplc="8D5EC98A">
      <w:start w:val="108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39497148"/>
    <w:multiLevelType w:val="hybridMultilevel"/>
    <w:tmpl w:val="D1D0C706"/>
    <w:lvl w:ilvl="0" w:tplc="C70C983C">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3A842A46"/>
    <w:multiLevelType w:val="hybridMultilevel"/>
    <w:tmpl w:val="273A5828"/>
    <w:lvl w:ilvl="0" w:tplc="7A1059AA">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3C5D7DA7"/>
    <w:multiLevelType w:val="hybridMultilevel"/>
    <w:tmpl w:val="A998AC3E"/>
    <w:lvl w:ilvl="0" w:tplc="9D2ADF8C">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3F032909"/>
    <w:multiLevelType w:val="hybridMultilevel"/>
    <w:tmpl w:val="5F5249E8"/>
    <w:lvl w:ilvl="0" w:tplc="F6326C98">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410E0419"/>
    <w:multiLevelType w:val="hybridMultilevel"/>
    <w:tmpl w:val="DAA21FD6"/>
    <w:lvl w:ilvl="0" w:tplc="B112917C">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41EC4DB0"/>
    <w:multiLevelType w:val="hybridMultilevel"/>
    <w:tmpl w:val="D902D4AE"/>
    <w:lvl w:ilvl="0" w:tplc="962817C2">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447E4F98"/>
    <w:multiLevelType w:val="hybridMultilevel"/>
    <w:tmpl w:val="A2B21900"/>
    <w:lvl w:ilvl="0" w:tplc="2B641714">
      <w:start w:val="25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4560244B"/>
    <w:multiLevelType w:val="hybridMultilevel"/>
    <w:tmpl w:val="DF28B036"/>
    <w:lvl w:ilvl="0" w:tplc="FE06F35E">
      <w:start w:val="143"/>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5E06AD1"/>
    <w:multiLevelType w:val="hybridMultilevel"/>
    <w:tmpl w:val="62C6CEFA"/>
    <w:lvl w:ilvl="0" w:tplc="73E0B432">
      <w:start w:val="42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47B248C3"/>
    <w:multiLevelType w:val="hybridMultilevel"/>
    <w:tmpl w:val="57D85B22"/>
    <w:lvl w:ilvl="0" w:tplc="140698B8">
      <w:start w:val="18"/>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4841230F"/>
    <w:multiLevelType w:val="hybridMultilevel"/>
    <w:tmpl w:val="34562D3E"/>
    <w:lvl w:ilvl="0" w:tplc="29A406B2">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4BAB2561"/>
    <w:multiLevelType w:val="hybridMultilevel"/>
    <w:tmpl w:val="032AAA1A"/>
    <w:lvl w:ilvl="0" w:tplc="9FF87398">
      <w:start w:val="9"/>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4E1A72D6"/>
    <w:multiLevelType w:val="hybridMultilevel"/>
    <w:tmpl w:val="0004D052"/>
    <w:lvl w:ilvl="0" w:tplc="710898CA">
      <w:start w:val="25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4F17783B"/>
    <w:multiLevelType w:val="hybridMultilevel"/>
    <w:tmpl w:val="39E0CA0A"/>
    <w:lvl w:ilvl="0" w:tplc="7598A74A">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4F6F2309"/>
    <w:multiLevelType w:val="hybridMultilevel"/>
    <w:tmpl w:val="42D65B38"/>
    <w:lvl w:ilvl="0" w:tplc="AAF03748">
      <w:start w:val="9"/>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51E7507A"/>
    <w:multiLevelType w:val="hybridMultilevel"/>
    <w:tmpl w:val="375AE6A6"/>
    <w:lvl w:ilvl="0" w:tplc="D6E46558">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52CF22C7"/>
    <w:multiLevelType w:val="hybridMultilevel"/>
    <w:tmpl w:val="D47E9AE4"/>
    <w:lvl w:ilvl="0" w:tplc="BAFAAC9E">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5B4A787D"/>
    <w:multiLevelType w:val="hybridMultilevel"/>
    <w:tmpl w:val="380C6B5A"/>
    <w:lvl w:ilvl="0" w:tplc="AB36A414">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5D23544F"/>
    <w:multiLevelType w:val="hybridMultilevel"/>
    <w:tmpl w:val="D8D88AAA"/>
    <w:lvl w:ilvl="0" w:tplc="8A740A6A">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5F8F47C7"/>
    <w:multiLevelType w:val="hybridMultilevel"/>
    <w:tmpl w:val="CEF661DA"/>
    <w:lvl w:ilvl="0" w:tplc="802A5BBC">
      <w:start w:val="850"/>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5F9356D6"/>
    <w:multiLevelType w:val="hybridMultilevel"/>
    <w:tmpl w:val="77428784"/>
    <w:lvl w:ilvl="0" w:tplc="E312CB72">
      <w:start w:val="42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6C030288"/>
    <w:multiLevelType w:val="hybridMultilevel"/>
    <w:tmpl w:val="777A25E4"/>
    <w:lvl w:ilvl="0" w:tplc="B7A00508">
      <w:start w:val="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3E20431"/>
    <w:multiLevelType w:val="hybridMultilevel"/>
    <w:tmpl w:val="F2068644"/>
    <w:lvl w:ilvl="0" w:tplc="18EA3F04">
      <w:start w:val="149"/>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4" w15:restartNumberingAfterBreak="0">
    <w:nsid w:val="7471700C"/>
    <w:multiLevelType w:val="hybridMultilevel"/>
    <w:tmpl w:val="94925438"/>
    <w:lvl w:ilvl="0" w:tplc="DFC2B288">
      <w:start w:val="12"/>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B4C7883"/>
    <w:multiLevelType w:val="hybridMultilevel"/>
    <w:tmpl w:val="EB329420"/>
    <w:lvl w:ilvl="0" w:tplc="9D78B672">
      <w:start w:val="424"/>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CBF0476"/>
    <w:multiLevelType w:val="hybridMultilevel"/>
    <w:tmpl w:val="00FAF03A"/>
    <w:lvl w:ilvl="0" w:tplc="3BF81C16">
      <w:start w:val="1147"/>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7" w15:restartNumberingAfterBreak="0">
    <w:nsid w:val="7FE82FEA"/>
    <w:multiLevelType w:val="hybridMultilevel"/>
    <w:tmpl w:val="5450D51E"/>
    <w:lvl w:ilvl="0" w:tplc="60367776">
      <w:start w:val="791"/>
      <w:numFmt w:val="bullet"/>
      <w:lvlText w:val="-"/>
      <w:lvlJc w:val="left"/>
      <w:pPr>
        <w:ind w:left="720" w:hanging="360"/>
      </w:pPr>
      <w:rPr>
        <w:rFonts w:ascii="Arial" w:eastAsiaTheme="minorEastAsia"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6"/>
  </w:num>
  <w:num w:numId="2">
    <w:abstractNumId w:val="43"/>
  </w:num>
  <w:num w:numId="3">
    <w:abstractNumId w:val="2"/>
  </w:num>
  <w:num w:numId="4">
    <w:abstractNumId w:val="40"/>
  </w:num>
  <w:num w:numId="5">
    <w:abstractNumId w:val="9"/>
  </w:num>
  <w:num w:numId="6">
    <w:abstractNumId w:val="10"/>
  </w:num>
  <w:num w:numId="7">
    <w:abstractNumId w:val="21"/>
  </w:num>
  <w:num w:numId="8">
    <w:abstractNumId w:val="18"/>
  </w:num>
  <w:num w:numId="9">
    <w:abstractNumId w:val="15"/>
  </w:num>
  <w:num w:numId="10">
    <w:abstractNumId w:val="42"/>
  </w:num>
  <w:num w:numId="11">
    <w:abstractNumId w:val="20"/>
  </w:num>
  <w:num w:numId="12">
    <w:abstractNumId w:val="30"/>
  </w:num>
  <w:num w:numId="13">
    <w:abstractNumId w:val="14"/>
  </w:num>
  <w:num w:numId="14">
    <w:abstractNumId w:val="13"/>
  </w:num>
  <w:num w:numId="15">
    <w:abstractNumId w:val="27"/>
  </w:num>
  <w:num w:numId="16">
    <w:abstractNumId w:val="33"/>
  </w:num>
  <w:num w:numId="17">
    <w:abstractNumId w:val="11"/>
  </w:num>
  <w:num w:numId="18">
    <w:abstractNumId w:val="6"/>
  </w:num>
  <w:num w:numId="19">
    <w:abstractNumId w:val="19"/>
  </w:num>
  <w:num w:numId="20">
    <w:abstractNumId w:val="34"/>
  </w:num>
  <w:num w:numId="21">
    <w:abstractNumId w:val="26"/>
  </w:num>
  <w:num w:numId="22">
    <w:abstractNumId w:val="35"/>
  </w:num>
  <w:num w:numId="23">
    <w:abstractNumId w:val="32"/>
  </w:num>
  <w:num w:numId="24">
    <w:abstractNumId w:val="12"/>
  </w:num>
  <w:num w:numId="25">
    <w:abstractNumId w:val="47"/>
  </w:num>
  <w:num w:numId="26">
    <w:abstractNumId w:val="8"/>
  </w:num>
  <w:num w:numId="27">
    <w:abstractNumId w:val="1"/>
  </w:num>
  <w:num w:numId="28">
    <w:abstractNumId w:val="41"/>
  </w:num>
  <w:num w:numId="29">
    <w:abstractNumId w:val="45"/>
  </w:num>
  <w:num w:numId="30">
    <w:abstractNumId w:val="29"/>
  </w:num>
  <w:num w:numId="31">
    <w:abstractNumId w:val="28"/>
  </w:num>
  <w:num w:numId="32">
    <w:abstractNumId w:val="5"/>
  </w:num>
  <w:num w:numId="33">
    <w:abstractNumId w:val="36"/>
  </w:num>
  <w:num w:numId="34">
    <w:abstractNumId w:val="3"/>
  </w:num>
  <w:num w:numId="35">
    <w:abstractNumId w:val="23"/>
  </w:num>
  <w:num w:numId="36">
    <w:abstractNumId w:val="46"/>
  </w:num>
  <w:num w:numId="37">
    <w:abstractNumId w:val="38"/>
  </w:num>
  <w:num w:numId="38">
    <w:abstractNumId w:val="24"/>
  </w:num>
  <w:num w:numId="39">
    <w:abstractNumId w:val="37"/>
  </w:num>
  <w:num w:numId="40">
    <w:abstractNumId w:val="31"/>
  </w:num>
  <w:num w:numId="41">
    <w:abstractNumId w:val="7"/>
  </w:num>
  <w:num w:numId="42">
    <w:abstractNumId w:val="25"/>
  </w:num>
  <w:num w:numId="43">
    <w:abstractNumId w:val="39"/>
  </w:num>
  <w:num w:numId="44">
    <w:abstractNumId w:val="44"/>
  </w:num>
  <w:num w:numId="45">
    <w:abstractNumId w:val="22"/>
  </w:num>
  <w:num w:numId="46">
    <w:abstractNumId w:val="4"/>
  </w:num>
  <w:num w:numId="47">
    <w:abstractNumId w:val="17"/>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54B"/>
    <w:rsid w:val="000F029B"/>
    <w:rsid w:val="00274AE4"/>
    <w:rsid w:val="003B4FA6"/>
    <w:rsid w:val="00443C1A"/>
    <w:rsid w:val="007D7D0F"/>
    <w:rsid w:val="00865435"/>
    <w:rsid w:val="008A5770"/>
    <w:rsid w:val="00A05874"/>
    <w:rsid w:val="00A32431"/>
    <w:rsid w:val="00B51BFF"/>
    <w:rsid w:val="00C34967"/>
    <w:rsid w:val="00DB0396"/>
    <w:rsid w:val="00E3254B"/>
    <w:rsid w:val="00F02B3B"/>
    <w:rsid w:val="00FF1FE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44C6"/>
  <w15:chartTrackingRefBased/>
  <w15:docId w15:val="{14D2CD13-DE16-4FDB-B715-4D0828FC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4B"/>
    <w:pPr>
      <w:spacing w:after="200" w:line="276" w:lineRule="auto"/>
    </w:pPr>
    <w:rPr>
      <w:rFonts w:eastAsiaTheme="minorEastAsia"/>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54B"/>
    <w:pPr>
      <w:spacing w:after="160" w:line="259" w:lineRule="auto"/>
      <w:ind w:left="720"/>
      <w:contextualSpacing/>
    </w:pPr>
    <w:rPr>
      <w:lang w:val="en-S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6640</Words>
  <Characters>37854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sum</dc:creator>
  <cp:keywords/>
  <dc:description/>
  <cp:lastModifiedBy>grace sum</cp:lastModifiedBy>
  <cp:revision>2</cp:revision>
  <dcterms:created xsi:type="dcterms:W3CDTF">2022-02-18T09:21:00Z</dcterms:created>
  <dcterms:modified xsi:type="dcterms:W3CDTF">2022-02-18T09:21:00Z</dcterms:modified>
</cp:coreProperties>
</file>