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108" w:rsidRPr="00F16373" w:rsidRDefault="00DF6AE9" w:rsidP="00187A88">
      <w:pPr>
        <w:pStyle w:val="Kop1"/>
        <w:rPr>
          <w:lang w:val="en-US"/>
        </w:rPr>
      </w:pPr>
      <w:r w:rsidRPr="00F16373">
        <w:rPr>
          <w:lang w:val="en-US"/>
        </w:rPr>
        <w:t xml:space="preserve">Supplementary </w:t>
      </w:r>
      <w:r w:rsidR="00860E0F">
        <w:rPr>
          <w:lang w:val="en-US"/>
        </w:rPr>
        <w:t>Information</w:t>
      </w:r>
      <w:r w:rsidR="001A04E2">
        <w:rPr>
          <w:lang w:val="en-US"/>
        </w:rPr>
        <w:t xml:space="preserve">: interview and </w:t>
      </w:r>
      <w:bookmarkStart w:id="0" w:name="_GoBack"/>
      <w:bookmarkEnd w:id="0"/>
      <w:r w:rsidR="001A04E2">
        <w:rPr>
          <w:lang w:val="en-US"/>
        </w:rPr>
        <w:t>focus group guide</w:t>
      </w:r>
    </w:p>
    <w:p w:rsidR="00187A88" w:rsidRPr="00F16373" w:rsidRDefault="00187A88" w:rsidP="00187A88">
      <w:pPr>
        <w:rPr>
          <w:lang w:val="en-US"/>
        </w:rPr>
      </w:pPr>
    </w:p>
    <w:p w:rsidR="00187A88" w:rsidRPr="00187A88" w:rsidRDefault="00187A88" w:rsidP="00187A88">
      <w:pPr>
        <w:pStyle w:val="Kop2"/>
        <w:rPr>
          <w:lang w:val="en-GB"/>
        </w:rPr>
      </w:pPr>
      <w:r w:rsidRPr="00187A88">
        <w:rPr>
          <w:lang w:val="en-GB"/>
        </w:rPr>
        <w:t>Interview guide</w:t>
      </w:r>
    </w:p>
    <w:p w:rsidR="00187A88" w:rsidRPr="00187A88" w:rsidRDefault="00187A88" w:rsidP="00187A88">
      <w:pPr>
        <w:rPr>
          <w:rFonts w:cstheme="minorHAnsi"/>
          <w:b/>
          <w:i/>
          <w:u w:val="single"/>
          <w:lang w:val="en-US"/>
        </w:rPr>
      </w:pPr>
      <w:r>
        <w:rPr>
          <w:rFonts w:cstheme="minorHAnsi"/>
          <w:i/>
          <w:lang w:val="en-US"/>
        </w:rPr>
        <w:br/>
      </w:r>
      <w:r w:rsidRPr="0085195C">
        <w:rPr>
          <w:rFonts w:cstheme="minorHAnsi"/>
          <w:i/>
          <w:lang w:val="en-US"/>
        </w:rPr>
        <w:t xml:space="preserve">Introduction: explaining the </w:t>
      </w:r>
      <w:r w:rsidR="003864F8">
        <w:rPr>
          <w:rFonts w:cstheme="minorHAnsi"/>
          <w:i/>
          <w:lang w:val="en-US"/>
        </w:rPr>
        <w:t xml:space="preserve">research </w:t>
      </w:r>
      <w:r w:rsidRPr="0085195C">
        <w:rPr>
          <w:rFonts w:cstheme="minorHAnsi"/>
          <w:i/>
          <w:lang w:val="en-US"/>
        </w:rPr>
        <w:t>goal + signing the informed consent</w:t>
      </w:r>
    </w:p>
    <w:p w:rsidR="00187A88" w:rsidRPr="006C762E" w:rsidRDefault="00187A88" w:rsidP="00187A88">
      <w:pPr>
        <w:pStyle w:val="Lijstalinea"/>
        <w:numPr>
          <w:ilvl w:val="0"/>
          <w:numId w:val="1"/>
        </w:numPr>
        <w:rPr>
          <w:rFonts w:cstheme="minorHAnsi"/>
          <w:b/>
          <w:lang w:val="en-GB"/>
        </w:rPr>
      </w:pPr>
      <w:r w:rsidRPr="006C762E">
        <w:rPr>
          <w:rFonts w:cstheme="minorHAnsi"/>
          <w:b/>
          <w:lang w:val="en-GB"/>
        </w:rPr>
        <w:t>Situating daily activities, interests and experienced difficulties</w:t>
      </w:r>
    </w:p>
    <w:p w:rsidR="00187A88" w:rsidRPr="006C762E" w:rsidRDefault="00187A88" w:rsidP="00187A88">
      <w:pPr>
        <w:pStyle w:val="Lijstalinea"/>
        <w:numPr>
          <w:ilvl w:val="1"/>
          <w:numId w:val="1"/>
        </w:numPr>
        <w:rPr>
          <w:rFonts w:cstheme="minorHAnsi"/>
          <w:b/>
          <w:lang w:val="en-GB"/>
        </w:rPr>
      </w:pPr>
      <w:r w:rsidRPr="006C762E">
        <w:rPr>
          <w:rFonts w:cstheme="minorHAnsi"/>
          <w:lang w:val="en-GB"/>
        </w:rPr>
        <w:t>What activities do you like to do?</w:t>
      </w:r>
    </w:p>
    <w:p w:rsidR="00187A88" w:rsidRPr="006C762E" w:rsidRDefault="00187A88" w:rsidP="00187A88">
      <w:pPr>
        <w:pStyle w:val="Lijstalinea"/>
        <w:numPr>
          <w:ilvl w:val="1"/>
          <w:numId w:val="1"/>
        </w:numPr>
        <w:rPr>
          <w:rFonts w:cstheme="minorHAnsi"/>
          <w:b/>
          <w:lang w:val="en-GB"/>
        </w:rPr>
      </w:pPr>
      <w:r w:rsidRPr="006C762E">
        <w:rPr>
          <w:rFonts w:cstheme="minorHAnsi"/>
          <w:lang w:val="en-GB"/>
        </w:rPr>
        <w:t>Which of these are more difficult th</w:t>
      </w:r>
      <w:r>
        <w:rPr>
          <w:rFonts w:cstheme="minorHAnsi"/>
          <w:lang w:val="en-GB"/>
        </w:rPr>
        <w:t>a</w:t>
      </w:r>
      <w:r w:rsidRPr="006C762E">
        <w:rPr>
          <w:rFonts w:cstheme="minorHAnsi"/>
          <w:lang w:val="en-GB"/>
        </w:rPr>
        <w:t>n back in the days? Why? (e.g. ADL, communication, orientation, remembering appointments,…)</w:t>
      </w:r>
      <w:r w:rsidRPr="006C762E">
        <w:rPr>
          <w:rFonts w:cstheme="minorHAnsi"/>
          <w:lang w:val="en-GB"/>
        </w:rPr>
        <w:br/>
      </w:r>
    </w:p>
    <w:p w:rsidR="00187A88" w:rsidRPr="006C762E" w:rsidRDefault="00187A88" w:rsidP="00187A88">
      <w:pPr>
        <w:pStyle w:val="Lijstalinea"/>
        <w:numPr>
          <w:ilvl w:val="0"/>
          <w:numId w:val="1"/>
        </w:numPr>
        <w:rPr>
          <w:rFonts w:cstheme="minorHAnsi"/>
          <w:b/>
          <w:lang w:val="en-GB"/>
        </w:rPr>
      </w:pPr>
      <w:r w:rsidRPr="006C762E">
        <w:rPr>
          <w:rFonts w:cstheme="minorHAnsi"/>
          <w:b/>
          <w:lang w:val="en-GB"/>
        </w:rPr>
        <w:t>Bridge to technology perceptions/attitudes and experience</w:t>
      </w:r>
    </w:p>
    <w:p w:rsidR="00187A88" w:rsidRPr="006C762E" w:rsidRDefault="00187A88" w:rsidP="00187A88">
      <w:pPr>
        <w:pStyle w:val="Lijstalinea"/>
        <w:numPr>
          <w:ilvl w:val="1"/>
          <w:numId w:val="1"/>
        </w:numPr>
        <w:rPr>
          <w:rFonts w:cstheme="minorHAnsi"/>
          <w:lang w:val="en-GB"/>
        </w:rPr>
      </w:pPr>
      <w:r w:rsidRPr="006C762E">
        <w:rPr>
          <w:rFonts w:cstheme="minorHAnsi"/>
          <w:lang w:val="en-GB"/>
        </w:rPr>
        <w:t>What does technology mean to you?</w:t>
      </w:r>
    </w:p>
    <w:p w:rsidR="00187A88" w:rsidRPr="006C762E" w:rsidRDefault="00187A88" w:rsidP="00187A88">
      <w:pPr>
        <w:pStyle w:val="Lijstalinea"/>
        <w:numPr>
          <w:ilvl w:val="1"/>
          <w:numId w:val="1"/>
        </w:numPr>
        <w:rPr>
          <w:rFonts w:cstheme="minorHAnsi"/>
          <w:lang w:val="en-GB"/>
        </w:rPr>
      </w:pPr>
      <w:r w:rsidRPr="006C762E">
        <w:rPr>
          <w:rFonts w:cstheme="minorHAnsi"/>
          <w:lang w:val="en-GB"/>
        </w:rPr>
        <w:t>What kind of technologies do you use in your daily life?</w:t>
      </w:r>
    </w:p>
    <w:p w:rsidR="00187A88" w:rsidRPr="006C762E" w:rsidRDefault="00187A88" w:rsidP="00187A88">
      <w:pPr>
        <w:pStyle w:val="Lijstalinea"/>
        <w:numPr>
          <w:ilvl w:val="1"/>
          <w:numId w:val="1"/>
        </w:numPr>
        <w:rPr>
          <w:rFonts w:cstheme="minorHAnsi"/>
          <w:lang w:val="en-GB"/>
        </w:rPr>
      </w:pPr>
      <w:r w:rsidRPr="006C762E">
        <w:rPr>
          <w:rFonts w:cstheme="minorHAnsi"/>
          <w:lang w:val="en-GB"/>
        </w:rPr>
        <w:t>Are there certain technologies that support you with the earlier discussed difficulties you encounter?</w:t>
      </w:r>
    </w:p>
    <w:p w:rsidR="00187A88" w:rsidRPr="00CE5F3F" w:rsidRDefault="00CE5F3F" w:rsidP="00187A88">
      <w:pPr>
        <w:pStyle w:val="Lijstalinea"/>
        <w:numPr>
          <w:ilvl w:val="2"/>
          <w:numId w:val="1"/>
        </w:numPr>
        <w:rPr>
          <w:rFonts w:cstheme="minorHAnsi"/>
          <w:i/>
          <w:lang w:val="en-GB"/>
        </w:rPr>
      </w:pPr>
      <w:r w:rsidRPr="00CE5F3F">
        <w:rPr>
          <w:rFonts w:cstheme="minorHAnsi"/>
          <w:i/>
          <w:lang w:val="en-GB"/>
        </w:rPr>
        <w:t>S</w:t>
      </w:r>
      <w:r w:rsidR="00187A88" w:rsidRPr="00CE5F3F">
        <w:rPr>
          <w:rFonts w:cstheme="minorHAnsi"/>
          <w:i/>
          <w:lang w:val="en-GB"/>
        </w:rPr>
        <w:t xml:space="preserve">how examples of technology solutions on </w:t>
      </w:r>
      <w:r w:rsidR="00C60EF4" w:rsidRPr="00CE5F3F">
        <w:rPr>
          <w:rFonts w:cstheme="minorHAnsi"/>
          <w:i/>
          <w:lang w:val="en-GB"/>
        </w:rPr>
        <w:t>photo-elicitation</w:t>
      </w:r>
      <w:r w:rsidRPr="00CE5F3F">
        <w:rPr>
          <w:rFonts w:cstheme="minorHAnsi"/>
          <w:i/>
          <w:lang w:val="en-GB"/>
        </w:rPr>
        <w:t xml:space="preserve"> cards</w:t>
      </w:r>
    </w:p>
    <w:p w:rsidR="00187A88" w:rsidRPr="003C3CE4" w:rsidRDefault="00187A88" w:rsidP="00187A88">
      <w:pPr>
        <w:pStyle w:val="Lijstalinea"/>
        <w:numPr>
          <w:ilvl w:val="3"/>
          <w:numId w:val="1"/>
        </w:numPr>
        <w:rPr>
          <w:rFonts w:cstheme="minorHAnsi"/>
          <w:lang w:val="en-GB"/>
        </w:rPr>
      </w:pPr>
      <w:r w:rsidRPr="006C762E">
        <w:rPr>
          <w:rFonts w:cstheme="minorHAnsi"/>
          <w:lang w:val="en-GB"/>
        </w:rPr>
        <w:t>What benefits could these technologies offer you? And disadvantages?</w:t>
      </w:r>
      <w:r w:rsidRPr="003C3CE4">
        <w:rPr>
          <w:rFonts w:cstheme="minorHAnsi"/>
          <w:lang w:val="en-GB"/>
        </w:rPr>
        <w:br/>
      </w:r>
    </w:p>
    <w:p w:rsidR="00187A88" w:rsidRPr="006C762E" w:rsidRDefault="00187A88" w:rsidP="00187A88">
      <w:pPr>
        <w:pStyle w:val="Lijstalinea"/>
        <w:numPr>
          <w:ilvl w:val="0"/>
          <w:numId w:val="1"/>
        </w:numPr>
        <w:rPr>
          <w:rFonts w:cstheme="minorHAnsi"/>
          <w:b/>
          <w:lang w:val="en-US"/>
        </w:rPr>
      </w:pPr>
      <w:r w:rsidRPr="006C762E">
        <w:rPr>
          <w:rFonts w:cstheme="minorHAnsi"/>
          <w:b/>
          <w:lang w:val="en-US"/>
        </w:rPr>
        <w:t>Motivators and barriers for the use of technology</w:t>
      </w:r>
    </w:p>
    <w:p w:rsidR="00187A88" w:rsidRDefault="00187A88" w:rsidP="00187A88">
      <w:pPr>
        <w:pStyle w:val="Lijstalinea"/>
        <w:numPr>
          <w:ilvl w:val="1"/>
          <w:numId w:val="1"/>
        </w:numPr>
        <w:rPr>
          <w:rFonts w:cstheme="minorHAnsi"/>
          <w:lang w:val="en-GB"/>
        </w:rPr>
      </w:pPr>
      <w:r w:rsidRPr="006C762E">
        <w:rPr>
          <w:rFonts w:cstheme="minorHAnsi"/>
          <w:lang w:val="en-GB"/>
        </w:rPr>
        <w:t>Which solutions would you prefer? Why?</w:t>
      </w:r>
    </w:p>
    <w:p w:rsidR="00187A88" w:rsidRPr="003C3CE4" w:rsidRDefault="00187A88" w:rsidP="00187A88">
      <w:pPr>
        <w:pStyle w:val="Lijstalinea"/>
        <w:numPr>
          <w:ilvl w:val="1"/>
          <w:numId w:val="1"/>
        </w:numPr>
        <w:rPr>
          <w:rFonts w:cstheme="minorHAnsi"/>
          <w:lang w:val="en-GB"/>
        </w:rPr>
      </w:pPr>
      <w:r w:rsidRPr="003C3CE4">
        <w:rPr>
          <w:rFonts w:cstheme="minorHAnsi"/>
          <w:lang w:val="en-GB"/>
        </w:rPr>
        <w:t>Do you think you might want to use such technology in the future? Why?</w:t>
      </w:r>
    </w:p>
    <w:p w:rsidR="00CE5F3F" w:rsidRDefault="00187A88" w:rsidP="00187A88">
      <w:pPr>
        <w:pStyle w:val="Lijstalinea"/>
        <w:numPr>
          <w:ilvl w:val="1"/>
          <w:numId w:val="1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What or who would influence your decision to use or not use it? (e.g. appearance, ease of use, battery life, available support, price, reimbursement options,…)</w:t>
      </w:r>
      <w:r w:rsidR="00CE5F3F">
        <w:rPr>
          <w:rFonts w:cstheme="minorHAnsi"/>
          <w:lang w:val="en-GB"/>
        </w:rPr>
        <w:t xml:space="preserve"> </w:t>
      </w:r>
    </w:p>
    <w:p w:rsidR="00187A88" w:rsidRPr="00CE5F3F" w:rsidRDefault="00187A88" w:rsidP="00CE5F3F">
      <w:pPr>
        <w:rPr>
          <w:rFonts w:cstheme="minorHAnsi"/>
          <w:lang w:val="en-GB"/>
        </w:rPr>
      </w:pPr>
      <w:r w:rsidRPr="00CE5F3F">
        <w:rPr>
          <w:rFonts w:cstheme="minorHAnsi"/>
          <w:i/>
          <w:lang w:val="en-GB"/>
        </w:rPr>
        <w:t>Do you have any comments or suggestions?</w:t>
      </w:r>
      <w:r w:rsidR="00CE5F3F" w:rsidRPr="00CE5F3F">
        <w:rPr>
          <w:rFonts w:cstheme="minorHAnsi"/>
          <w:i/>
          <w:lang w:val="en-GB"/>
        </w:rPr>
        <w:t xml:space="preserve"> </w:t>
      </w:r>
      <w:r w:rsidR="00CE5F3F" w:rsidRPr="00CE5F3F">
        <w:rPr>
          <w:rFonts w:cstheme="minorHAnsi"/>
          <w:i/>
          <w:lang w:val="en-GB"/>
        </w:rPr>
        <w:br/>
      </w:r>
      <w:r w:rsidRPr="00CE5F3F">
        <w:rPr>
          <w:rFonts w:cstheme="minorHAnsi"/>
          <w:i/>
          <w:lang w:val="en-GB"/>
        </w:rPr>
        <w:t>Thank you for your participation!</w:t>
      </w:r>
    </w:p>
    <w:p w:rsidR="008A68A4" w:rsidRPr="00AD5CA5" w:rsidRDefault="008A68A4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val="en-GB"/>
        </w:rPr>
      </w:pPr>
      <w:r w:rsidRPr="00AD5CA5">
        <w:rPr>
          <w:lang w:val="en-GB"/>
        </w:rPr>
        <w:br w:type="page"/>
      </w:r>
    </w:p>
    <w:p w:rsidR="00187A88" w:rsidRPr="00AD5CA5" w:rsidRDefault="00187A88" w:rsidP="00187A88">
      <w:pPr>
        <w:pStyle w:val="Kop2"/>
        <w:rPr>
          <w:lang w:val="en-GB"/>
        </w:rPr>
      </w:pPr>
      <w:r w:rsidRPr="00AD5CA5">
        <w:rPr>
          <w:lang w:val="en-GB"/>
        </w:rPr>
        <w:lastRenderedPageBreak/>
        <w:t xml:space="preserve">Focus </w:t>
      </w:r>
      <w:r w:rsidR="00255033">
        <w:rPr>
          <w:lang w:val="en-GB"/>
        </w:rPr>
        <w:t>g</w:t>
      </w:r>
      <w:r w:rsidRPr="00AD5CA5">
        <w:rPr>
          <w:lang w:val="en-GB"/>
        </w:rPr>
        <w:t>roup guide</w:t>
      </w:r>
    </w:p>
    <w:p w:rsidR="001718C7" w:rsidRDefault="001718C7" w:rsidP="001718C7">
      <w:pPr>
        <w:pStyle w:val="Lijstalinea"/>
        <w:rPr>
          <w:rFonts w:cstheme="minorHAnsi"/>
          <w:b/>
          <w:lang w:val="en-GB"/>
        </w:rPr>
      </w:pPr>
    </w:p>
    <w:p w:rsidR="00CE0C59" w:rsidRDefault="00CE0C59" w:rsidP="00CE0C59">
      <w:pPr>
        <w:rPr>
          <w:rFonts w:cstheme="minorHAnsi"/>
          <w:b/>
          <w:lang w:val="en-GB"/>
        </w:rPr>
      </w:pPr>
      <w:r>
        <w:rPr>
          <w:rFonts w:cstheme="minorHAnsi"/>
          <w:i/>
          <w:lang w:val="en-GB"/>
        </w:rPr>
        <w:t>Intr</w:t>
      </w:r>
      <w:r w:rsidR="003C53E1">
        <w:rPr>
          <w:rFonts w:cstheme="minorHAnsi"/>
          <w:i/>
          <w:lang w:val="en-GB"/>
        </w:rPr>
        <w:t>o</w:t>
      </w:r>
      <w:r w:rsidR="003864F8">
        <w:rPr>
          <w:rFonts w:cstheme="minorHAnsi"/>
          <w:i/>
          <w:lang w:val="en-GB"/>
        </w:rPr>
        <w:t>duction: intro</w:t>
      </w:r>
      <w:r>
        <w:rPr>
          <w:rFonts w:cstheme="minorHAnsi"/>
          <w:i/>
          <w:lang w:val="en-GB"/>
        </w:rPr>
        <w:t>ductory round</w:t>
      </w:r>
      <w:r w:rsidR="003864F8">
        <w:rPr>
          <w:rFonts w:cstheme="minorHAnsi"/>
          <w:i/>
          <w:lang w:val="en-GB"/>
        </w:rPr>
        <w:t xml:space="preserve"> +</w:t>
      </w:r>
      <w:r w:rsidR="003864F8" w:rsidRPr="003864F8">
        <w:rPr>
          <w:rFonts w:cstheme="minorHAnsi"/>
          <w:i/>
          <w:lang w:val="en-US"/>
        </w:rPr>
        <w:t xml:space="preserve"> </w:t>
      </w:r>
      <w:r w:rsidR="003864F8" w:rsidRPr="0085195C">
        <w:rPr>
          <w:rFonts w:cstheme="minorHAnsi"/>
          <w:i/>
          <w:lang w:val="en-US"/>
        </w:rPr>
        <w:t xml:space="preserve">explaining the </w:t>
      </w:r>
      <w:r w:rsidR="003864F8">
        <w:rPr>
          <w:rFonts w:cstheme="minorHAnsi"/>
          <w:i/>
          <w:lang w:val="en-US"/>
        </w:rPr>
        <w:t xml:space="preserve">research </w:t>
      </w:r>
      <w:r w:rsidR="003864F8" w:rsidRPr="0085195C">
        <w:rPr>
          <w:rFonts w:cstheme="minorHAnsi"/>
          <w:i/>
          <w:lang w:val="en-US"/>
        </w:rPr>
        <w:t>goal + signing the informed consent</w:t>
      </w:r>
    </w:p>
    <w:p w:rsidR="001718C7" w:rsidRPr="006C762E" w:rsidRDefault="001718C7" w:rsidP="001718C7">
      <w:pPr>
        <w:pStyle w:val="Lijstalinea"/>
        <w:numPr>
          <w:ilvl w:val="0"/>
          <w:numId w:val="4"/>
        </w:numPr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Introduction – Ice breaker</w:t>
      </w:r>
    </w:p>
    <w:p w:rsidR="001718C7" w:rsidRPr="00AD5CA5" w:rsidRDefault="001718C7" w:rsidP="001718C7">
      <w:pPr>
        <w:pStyle w:val="Lijstalinea"/>
        <w:numPr>
          <w:ilvl w:val="1"/>
          <w:numId w:val="4"/>
        </w:numPr>
        <w:rPr>
          <w:lang w:val="en-GB"/>
        </w:rPr>
      </w:pPr>
      <w:r w:rsidRPr="001718C7">
        <w:rPr>
          <w:lang w:val="en-GB"/>
        </w:rPr>
        <w:t>With which eHealth technologies for older adults with cognitive impairments or informal caregivers did you already come in contact with?</w:t>
      </w:r>
      <w:r w:rsidRPr="006C762E">
        <w:rPr>
          <w:rFonts w:cstheme="minorHAnsi"/>
          <w:lang w:val="en-GB"/>
        </w:rPr>
        <w:t xml:space="preserve"> </w:t>
      </w:r>
    </w:p>
    <w:p w:rsidR="001718C7" w:rsidRPr="006C762E" w:rsidRDefault="001718C7" w:rsidP="001718C7">
      <w:pPr>
        <w:pStyle w:val="Lijstalinea"/>
        <w:rPr>
          <w:rFonts w:cstheme="minorHAnsi"/>
          <w:b/>
          <w:lang w:val="en-GB"/>
        </w:rPr>
      </w:pPr>
    </w:p>
    <w:p w:rsidR="001718C7" w:rsidRPr="006C762E" w:rsidRDefault="001718C7" w:rsidP="001718C7">
      <w:pPr>
        <w:pStyle w:val="Lijstalinea"/>
        <w:numPr>
          <w:ilvl w:val="0"/>
          <w:numId w:val="4"/>
        </w:numPr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Practice</w:t>
      </w:r>
    </w:p>
    <w:p w:rsidR="001718C7" w:rsidRPr="006C762E" w:rsidRDefault="001718C7" w:rsidP="001718C7">
      <w:pPr>
        <w:pStyle w:val="Lijstalinea"/>
        <w:numPr>
          <w:ilvl w:val="1"/>
          <w:numId w:val="4"/>
        </w:numPr>
        <w:rPr>
          <w:rFonts w:cstheme="minorHAnsi"/>
          <w:lang w:val="en-GB"/>
        </w:rPr>
      </w:pPr>
      <w:r w:rsidRPr="001718C7">
        <w:rPr>
          <w:rFonts w:cstheme="minorHAnsi"/>
          <w:lang w:val="en-GB"/>
        </w:rPr>
        <w:t xml:space="preserve">What are your experiences with the use of eHealth technologies in </w:t>
      </w:r>
      <w:r>
        <w:rPr>
          <w:rFonts w:cstheme="minorHAnsi"/>
          <w:lang w:val="en-GB"/>
        </w:rPr>
        <w:t>older adults with cognitive impairments or their informal caregivers</w:t>
      </w:r>
      <w:r w:rsidRPr="006C762E">
        <w:rPr>
          <w:rFonts w:cstheme="minorHAnsi"/>
          <w:lang w:val="en-GB"/>
        </w:rPr>
        <w:t>?</w:t>
      </w:r>
    </w:p>
    <w:p w:rsidR="001718C7" w:rsidRDefault="001718C7" w:rsidP="001718C7">
      <w:pPr>
        <w:pStyle w:val="Lijstalinea"/>
        <w:numPr>
          <w:ilvl w:val="1"/>
          <w:numId w:val="4"/>
        </w:numPr>
        <w:rPr>
          <w:lang w:val="en-GB"/>
        </w:rPr>
      </w:pPr>
      <w:r>
        <w:rPr>
          <w:rFonts w:cstheme="minorHAnsi"/>
          <w:lang w:val="en-GB"/>
        </w:rPr>
        <w:t>How could these eHealth technologies support older adults with cognitive impairments? (i.e. utility/usefulness/added value)</w:t>
      </w:r>
    </w:p>
    <w:p w:rsidR="001718C7" w:rsidRDefault="001718C7" w:rsidP="001718C7">
      <w:pPr>
        <w:pStyle w:val="Lijstalinea"/>
        <w:numPr>
          <w:ilvl w:val="1"/>
          <w:numId w:val="4"/>
        </w:numPr>
        <w:rPr>
          <w:lang w:val="en-GB"/>
        </w:rPr>
      </w:pPr>
      <w:r>
        <w:rPr>
          <w:lang w:val="en-GB"/>
        </w:rPr>
        <w:t>Are there other applications or devices that don’t exist yet, that could be interesting to support this population?</w:t>
      </w:r>
      <w:r w:rsidRPr="001718C7">
        <w:rPr>
          <w:lang w:val="en-GB"/>
        </w:rPr>
        <w:t xml:space="preserve"> </w:t>
      </w:r>
    </w:p>
    <w:p w:rsidR="0052540F" w:rsidRPr="001718C7" w:rsidRDefault="0052540F" w:rsidP="0052540F">
      <w:pPr>
        <w:pStyle w:val="Lijstalinea"/>
        <w:rPr>
          <w:lang w:val="en-GB"/>
        </w:rPr>
      </w:pPr>
    </w:p>
    <w:p w:rsidR="0052540F" w:rsidRPr="006C762E" w:rsidRDefault="0052540F" w:rsidP="0052540F">
      <w:pPr>
        <w:pStyle w:val="Lijstalinea"/>
        <w:numPr>
          <w:ilvl w:val="0"/>
          <w:numId w:val="4"/>
        </w:numPr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Implementation</w:t>
      </w:r>
    </w:p>
    <w:p w:rsidR="0052540F" w:rsidRPr="00A73A21" w:rsidRDefault="0052540F" w:rsidP="0052540F">
      <w:pPr>
        <w:pStyle w:val="Lijstalinea"/>
        <w:numPr>
          <w:ilvl w:val="1"/>
          <w:numId w:val="4"/>
        </w:numPr>
        <w:rPr>
          <w:i/>
          <w:lang w:val="en-GB"/>
        </w:rPr>
      </w:pPr>
      <w:r w:rsidRPr="0052540F">
        <w:rPr>
          <w:rFonts w:cstheme="minorHAnsi"/>
          <w:lang w:val="en-GB"/>
        </w:rPr>
        <w:t xml:space="preserve">Which factors determine whether an older </w:t>
      </w:r>
      <w:r>
        <w:rPr>
          <w:rFonts w:cstheme="minorHAnsi"/>
          <w:lang w:val="en-GB"/>
        </w:rPr>
        <w:t>adult</w:t>
      </w:r>
      <w:r w:rsidRPr="0052540F">
        <w:rPr>
          <w:rFonts w:cstheme="minorHAnsi"/>
          <w:lang w:val="en-GB"/>
        </w:rPr>
        <w:t xml:space="preserve"> with cognitive </w:t>
      </w:r>
      <w:r>
        <w:rPr>
          <w:rFonts w:cstheme="minorHAnsi"/>
          <w:lang w:val="en-GB"/>
        </w:rPr>
        <w:t>impairment</w:t>
      </w:r>
      <w:r w:rsidRPr="0052540F">
        <w:rPr>
          <w:rFonts w:cstheme="minorHAnsi"/>
          <w:lang w:val="en-GB"/>
        </w:rPr>
        <w:t xml:space="preserve"> will use an eHealth technology? (facilitators/barriers)</w:t>
      </w:r>
    </w:p>
    <w:p w:rsidR="00A73A21" w:rsidRPr="00A73A21" w:rsidRDefault="00A73A21" w:rsidP="00A73A21">
      <w:pPr>
        <w:pStyle w:val="Lijstalinea"/>
        <w:numPr>
          <w:ilvl w:val="2"/>
          <w:numId w:val="4"/>
        </w:numPr>
        <w:rPr>
          <w:i/>
          <w:lang w:val="en-GB"/>
        </w:rPr>
      </w:pPr>
      <w:r>
        <w:rPr>
          <w:i/>
          <w:lang w:val="en-GB"/>
        </w:rPr>
        <w:t xml:space="preserve">Write them down on these post-its </w:t>
      </w:r>
      <w:r w:rsidR="00105E7E">
        <w:rPr>
          <w:i/>
          <w:lang w:val="en-GB"/>
        </w:rPr>
        <w:t xml:space="preserve">(time: 2 minutes) </w:t>
      </w:r>
      <w:r>
        <w:rPr>
          <w:i/>
          <w:lang w:val="en-GB"/>
        </w:rPr>
        <w:t>and afterwards we will sort them on the whiteboard in the categories ‘facilitators’ and ‘barriers’.</w:t>
      </w:r>
    </w:p>
    <w:p w:rsidR="008A68A4" w:rsidRPr="00CE0C59" w:rsidRDefault="0052540F" w:rsidP="0052540F">
      <w:pPr>
        <w:pStyle w:val="Lijstalinea"/>
        <w:numPr>
          <w:ilvl w:val="1"/>
          <w:numId w:val="4"/>
        </w:numPr>
        <w:rPr>
          <w:lang w:val="en-GB"/>
        </w:rPr>
      </w:pPr>
      <w:r>
        <w:rPr>
          <w:rFonts w:cstheme="minorHAnsi"/>
          <w:lang w:val="en-GB"/>
        </w:rPr>
        <w:t>Wat could be your role, as care professional</w:t>
      </w:r>
      <w:r w:rsidR="00CE0C59">
        <w:rPr>
          <w:rFonts w:cstheme="minorHAnsi"/>
          <w:lang w:val="en-GB"/>
        </w:rPr>
        <w:t>s</w:t>
      </w:r>
      <w:r>
        <w:rPr>
          <w:rFonts w:cstheme="minorHAnsi"/>
          <w:lang w:val="en-GB"/>
        </w:rPr>
        <w:t>, in the adoption and use of eHealth technologies among these older adults?</w:t>
      </w:r>
    </w:p>
    <w:p w:rsidR="00CE0C59" w:rsidRPr="00CE0C59" w:rsidRDefault="00CE0C59" w:rsidP="00CE0C59">
      <w:pPr>
        <w:pStyle w:val="Lijstalinea"/>
        <w:numPr>
          <w:ilvl w:val="2"/>
          <w:numId w:val="4"/>
        </w:numPr>
        <w:rPr>
          <w:lang w:val="en-GB"/>
        </w:rPr>
      </w:pPr>
      <w:r>
        <w:rPr>
          <w:rFonts w:cstheme="minorHAnsi"/>
          <w:lang w:val="en-GB"/>
        </w:rPr>
        <w:t>Are eHealth technologies sufficiently available, known and accessible to you as care professionals?</w:t>
      </w:r>
    </w:p>
    <w:p w:rsidR="00CE0C59" w:rsidRPr="00CE0C59" w:rsidRDefault="00CE0C59" w:rsidP="00CE0C59">
      <w:pPr>
        <w:pStyle w:val="Lijstalinea"/>
        <w:numPr>
          <w:ilvl w:val="2"/>
          <w:numId w:val="4"/>
        </w:numPr>
        <w:rPr>
          <w:lang w:val="en-GB"/>
        </w:rPr>
      </w:pPr>
      <w:r>
        <w:rPr>
          <w:rFonts w:cstheme="minorHAnsi"/>
          <w:lang w:val="en-GB"/>
        </w:rPr>
        <w:t>What are the sources you use to get to these eHealth technologies?</w:t>
      </w:r>
    </w:p>
    <w:p w:rsidR="00CE0C59" w:rsidRPr="00CE0C59" w:rsidRDefault="00CE0C59" w:rsidP="00CE0C59">
      <w:pPr>
        <w:pStyle w:val="Lijstalinea"/>
        <w:ind w:left="1080"/>
        <w:rPr>
          <w:lang w:val="en-GB"/>
        </w:rPr>
      </w:pPr>
    </w:p>
    <w:p w:rsidR="00CE0C59" w:rsidRPr="006C762E" w:rsidRDefault="00CE0C59" w:rsidP="00CE0C59">
      <w:pPr>
        <w:pStyle w:val="Lijstalinea"/>
        <w:numPr>
          <w:ilvl w:val="0"/>
          <w:numId w:val="4"/>
        </w:numPr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Future perspective</w:t>
      </w:r>
    </w:p>
    <w:p w:rsidR="00187A88" w:rsidRPr="00CE0C59" w:rsidRDefault="00CE0C59" w:rsidP="00187A88">
      <w:pPr>
        <w:pStyle w:val="Lijstalinea"/>
        <w:numPr>
          <w:ilvl w:val="1"/>
          <w:numId w:val="4"/>
        </w:numPr>
        <w:rPr>
          <w:lang w:val="en-GB"/>
        </w:rPr>
      </w:pPr>
      <w:r>
        <w:rPr>
          <w:rFonts w:cstheme="minorHAnsi"/>
          <w:lang w:val="en-GB"/>
        </w:rPr>
        <w:t>What will be needed in the future to implement and deploy eHealth technologies among a wider audience?</w:t>
      </w:r>
    </w:p>
    <w:p w:rsidR="00CE0C59" w:rsidRPr="00CE0C59" w:rsidRDefault="00CE0C59" w:rsidP="00B474FC">
      <w:pPr>
        <w:rPr>
          <w:rFonts w:cstheme="minorHAnsi"/>
          <w:lang w:val="en-GB"/>
        </w:rPr>
      </w:pPr>
      <w:r w:rsidRPr="00CE0C59">
        <w:rPr>
          <w:rFonts w:cstheme="minorHAnsi"/>
          <w:i/>
          <w:lang w:val="en-GB"/>
        </w:rPr>
        <w:t xml:space="preserve">Do you have any comments or suggestions? </w:t>
      </w:r>
      <w:r w:rsidRPr="00CE0C59">
        <w:rPr>
          <w:rFonts w:cstheme="minorHAnsi"/>
          <w:i/>
          <w:lang w:val="en-GB"/>
        </w:rPr>
        <w:br/>
        <w:t>Thank you for your participation!</w:t>
      </w:r>
    </w:p>
    <w:p w:rsidR="00CE0C59" w:rsidRPr="00CE0C59" w:rsidRDefault="00CE0C59" w:rsidP="00CE0C59">
      <w:pPr>
        <w:rPr>
          <w:lang w:val="en-GB"/>
        </w:rPr>
      </w:pPr>
    </w:p>
    <w:sectPr w:rsidR="00CE0C59" w:rsidRPr="00CE0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60C26"/>
    <w:multiLevelType w:val="hybridMultilevel"/>
    <w:tmpl w:val="A6B29AFA"/>
    <w:lvl w:ilvl="0" w:tplc="47AE705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D19FD"/>
    <w:multiLevelType w:val="multilevel"/>
    <w:tmpl w:val="A8206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C4A34F7"/>
    <w:multiLevelType w:val="multilevel"/>
    <w:tmpl w:val="A8206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5453369C"/>
    <w:multiLevelType w:val="hybridMultilevel"/>
    <w:tmpl w:val="6D96801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39D"/>
    <w:rsid w:val="00105E7E"/>
    <w:rsid w:val="001718C7"/>
    <w:rsid w:val="00187A88"/>
    <w:rsid w:val="001A04E2"/>
    <w:rsid w:val="00255033"/>
    <w:rsid w:val="003864F8"/>
    <w:rsid w:val="003B38B1"/>
    <w:rsid w:val="003C53E1"/>
    <w:rsid w:val="004108AE"/>
    <w:rsid w:val="0052540F"/>
    <w:rsid w:val="00860E0F"/>
    <w:rsid w:val="008A68A4"/>
    <w:rsid w:val="0098239D"/>
    <w:rsid w:val="00A73A21"/>
    <w:rsid w:val="00AD5CA5"/>
    <w:rsid w:val="00B474FC"/>
    <w:rsid w:val="00C60EF4"/>
    <w:rsid w:val="00CE0C59"/>
    <w:rsid w:val="00CE5F3F"/>
    <w:rsid w:val="00DF6AE9"/>
    <w:rsid w:val="00F1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051AC"/>
  <w15:chartTrackingRefBased/>
  <w15:docId w15:val="{EA32E950-DA48-425C-BD8B-DE3395D7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87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87A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87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87A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187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403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</dc:creator>
  <cp:keywords/>
  <dc:description/>
  <cp:lastModifiedBy>Samantha</cp:lastModifiedBy>
  <cp:revision>18</cp:revision>
  <dcterms:created xsi:type="dcterms:W3CDTF">2021-07-07T13:34:00Z</dcterms:created>
  <dcterms:modified xsi:type="dcterms:W3CDTF">2022-03-07T14:15:00Z</dcterms:modified>
</cp:coreProperties>
</file>