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7C7B" w14:textId="1A8CDA5F" w:rsidR="0068320F" w:rsidRPr="00974F61" w:rsidRDefault="0068320F" w:rsidP="004533C2">
      <w:pPr>
        <w:pStyle w:val="Title"/>
        <w:rPr>
          <w:rStyle w:val="normaltextrun"/>
          <w:lang w:val="es-EC" w:eastAsia="es-ES_tradnl"/>
        </w:rPr>
      </w:pPr>
      <w:r w:rsidRPr="00974F61">
        <w:rPr>
          <w:shd w:val="clear" w:color="auto" w:fill="FFFFFF"/>
          <w:lang w:val="es-EC" w:eastAsia="es-ES_tradnl"/>
        </w:rPr>
        <w:t>SUPPLEMENTARY FILE </w:t>
      </w:r>
      <w:r w:rsidR="00311ED4" w:rsidRPr="00974F61">
        <w:rPr>
          <w:shd w:val="clear" w:color="auto" w:fill="FFFFFF"/>
          <w:lang w:val="es-EC" w:eastAsia="es-ES_tradnl"/>
        </w:rPr>
        <w:t>6</w:t>
      </w:r>
    </w:p>
    <w:p w14:paraId="03A53563" w14:textId="1E28A3F1" w:rsidR="00542227" w:rsidRPr="00974F61" w:rsidRDefault="00696A2A" w:rsidP="004533C2">
      <w:pPr>
        <w:pStyle w:val="Heading1"/>
        <w:rPr>
          <w:rStyle w:val="eop"/>
          <w:rFonts w:cs="Segoe UI"/>
          <w:bCs/>
        </w:rPr>
      </w:pPr>
      <w:r w:rsidRPr="00974F61">
        <w:rPr>
          <w:rStyle w:val="normaltextrun"/>
          <w:rFonts w:cs="Segoe UI"/>
          <w:bCs/>
          <w:lang w:val="en-CA"/>
        </w:rPr>
        <w:t>List of meta-analyses</w:t>
      </w:r>
      <w:r w:rsidRPr="00974F61">
        <w:rPr>
          <w:rStyle w:val="eop"/>
          <w:rFonts w:cs="Segoe UI"/>
          <w:bCs/>
        </w:rPr>
        <w:t> </w:t>
      </w:r>
    </w:p>
    <w:p w14:paraId="11341222" w14:textId="68779FF7" w:rsidR="003E59DF" w:rsidRPr="00974F61" w:rsidRDefault="003E59DF" w:rsidP="003E59DF">
      <w:pPr>
        <w:numPr>
          <w:ilvl w:val="0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 xml:space="preserve">Inpatient rehabilitation vs. comparator on activities of daily living </w:t>
      </w:r>
      <w:r w:rsidR="0040672B" w:rsidRPr="00974F61">
        <w:rPr>
          <w:rFonts w:ascii="Arial Narrow" w:hAnsi="Arial Narrow" w:cs="Segoe UI"/>
          <w:sz w:val="20"/>
          <w:lang w:eastAsia="es-ES_tradnl"/>
        </w:rPr>
        <w:t>after inpatient rehabilitation</w:t>
      </w:r>
      <w:r w:rsidRPr="00974F61">
        <w:rPr>
          <w:rFonts w:ascii="Arial Narrow" w:hAnsi="Arial Narrow" w:cs="Segoe UI"/>
          <w:sz w:val="20"/>
          <w:lang w:eastAsia="es-ES_tradnl"/>
        </w:rPr>
        <w:t>.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15A8578E" w14:textId="77777777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‘goals and planning’</w:t>
      </w:r>
    </w:p>
    <w:p w14:paraId="763394B6" w14:textId="77777777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‘feedback and monitoring’</w:t>
      </w:r>
    </w:p>
    <w:p w14:paraId="33DCF7D0" w14:textId="77777777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‘repeated practice activities’</w:t>
      </w:r>
    </w:p>
    <w:p w14:paraId="3F1BBD68" w14:textId="0E076B44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‘endurance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  <w:r w:rsidR="000137CA" w:rsidRPr="00974F61">
        <w:rPr>
          <w:rFonts w:ascii="Arial Narrow" w:hAnsi="Arial Narrow" w:cs="Segoe UI"/>
          <w:sz w:val="20"/>
          <w:lang w:eastAsia="es-ES_tradnl"/>
        </w:rPr>
        <w:t>exercise</w:t>
      </w:r>
      <w:r w:rsidR="000137CA">
        <w:rPr>
          <w:rFonts w:ascii="Arial Narrow" w:hAnsi="Arial Narrow" w:cs="Segoe UI"/>
          <w:sz w:val="20"/>
          <w:lang w:eastAsia="es-ES_tradnl"/>
        </w:rPr>
        <w:t>’</w:t>
      </w:r>
    </w:p>
    <w:p w14:paraId="263E0644" w14:textId="77777777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‘shaping knowledge’</w:t>
      </w:r>
    </w:p>
    <w:p w14:paraId="34831D1F" w14:textId="77777777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‘increased medical care’</w:t>
      </w:r>
    </w:p>
    <w:p w14:paraId="2500ED81" w14:textId="0CF78E3B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‘strengthening</w:t>
      </w:r>
      <w:r w:rsidR="000137CA">
        <w:rPr>
          <w:rFonts w:ascii="Arial Narrow" w:hAnsi="Arial Narrow" w:cs="Segoe UI"/>
          <w:sz w:val="20"/>
          <w:lang w:eastAsia="es-ES_tradnl"/>
        </w:rPr>
        <w:t xml:space="preserve"> exercise</w:t>
      </w:r>
      <w:r w:rsidRPr="00974F61">
        <w:rPr>
          <w:rFonts w:ascii="Arial Narrow" w:hAnsi="Arial Narrow" w:cs="Segoe UI"/>
          <w:sz w:val="20"/>
          <w:lang w:eastAsia="es-ES_tradnl"/>
        </w:rPr>
        <w:t>’ 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2FA42D07" w14:textId="77777777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‘energy applied to soft tissue’</w:t>
      </w:r>
    </w:p>
    <w:p w14:paraId="30217C21" w14:textId="77777777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‘repeated exercise rehabilitation’</w:t>
      </w:r>
    </w:p>
    <w:p w14:paraId="0FA3B9EF" w14:textId="77777777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‘nutritional intervention’</w:t>
      </w:r>
    </w:p>
    <w:p w14:paraId="1720C54B" w14:textId="77777777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‘natural consequences’, ‘social support’</w:t>
      </w:r>
    </w:p>
    <w:p w14:paraId="5F3D7BF3" w14:textId="77777777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‘antecedents’</w:t>
      </w:r>
    </w:p>
    <w:p w14:paraId="54C911D6" w14:textId="77777777" w:rsidR="003E59DF" w:rsidRPr="00974F61" w:rsidRDefault="003E59DF" w:rsidP="003E59DF">
      <w:pPr>
        <w:numPr>
          <w:ilvl w:val="0"/>
          <w:numId w:val="14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‘early intervention’</w:t>
      </w:r>
    </w:p>
    <w:p w14:paraId="79C30366" w14:textId="77777777" w:rsidR="003E59DF" w:rsidRPr="00974F61" w:rsidRDefault="003E59DF" w:rsidP="003E59DF">
      <w:pPr>
        <w:numPr>
          <w:ilvl w:val="0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Inpatient rehabilitation vs. comparator on walking speed at end of intervention</w:t>
      </w:r>
    </w:p>
    <w:p w14:paraId="4966553E" w14:textId="1B5FA265" w:rsidR="003E59DF" w:rsidRPr="00974F61" w:rsidRDefault="003E59DF" w:rsidP="003E59DF">
      <w:pPr>
        <w:numPr>
          <w:ilvl w:val="1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‘strengthening</w:t>
      </w:r>
      <w:r w:rsidR="000137CA">
        <w:rPr>
          <w:rFonts w:ascii="Arial Narrow" w:hAnsi="Arial Narrow" w:cs="Segoe UI"/>
          <w:sz w:val="20"/>
          <w:lang w:eastAsia="es-ES_tradnl"/>
        </w:rPr>
        <w:t xml:space="preserve"> exercise</w:t>
      </w:r>
      <w:r w:rsidRPr="00974F61">
        <w:rPr>
          <w:rFonts w:ascii="Arial Narrow" w:hAnsi="Arial Narrow" w:cs="Segoe UI"/>
          <w:sz w:val="20"/>
          <w:lang w:eastAsia="es-ES_tradnl"/>
        </w:rPr>
        <w:t>’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75E108A8" w14:textId="77777777" w:rsidR="003E59DF" w:rsidRPr="00974F61" w:rsidRDefault="003E59DF" w:rsidP="003E59DF">
      <w:pPr>
        <w:numPr>
          <w:ilvl w:val="1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‘goals and planning</w:t>
      </w:r>
      <w:r w:rsidRPr="00974F61">
        <w:rPr>
          <w:rFonts w:ascii="Arial Narrow" w:hAnsi="Arial Narrow" w:cs="Segoe UI"/>
          <w:sz w:val="20"/>
          <w:lang w:val="es-EC" w:eastAsia="es-ES_tradnl"/>
        </w:rPr>
        <w:t>’</w:t>
      </w:r>
    </w:p>
    <w:p w14:paraId="55160CC4" w14:textId="77777777" w:rsidR="003E59DF" w:rsidRPr="00974F61" w:rsidRDefault="003E59DF" w:rsidP="003E59DF">
      <w:pPr>
        <w:numPr>
          <w:ilvl w:val="1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Subgroup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 xml:space="preserve"> 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with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 xml:space="preserve"> ‘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repeated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 xml:space="preserve"> 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exercise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 xml:space="preserve"> 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rehabilitation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>’</w:t>
      </w:r>
    </w:p>
    <w:p w14:paraId="49F49F3B" w14:textId="77777777" w:rsidR="003E59DF" w:rsidRPr="00974F61" w:rsidRDefault="003E59DF" w:rsidP="003E59DF">
      <w:pPr>
        <w:numPr>
          <w:ilvl w:val="0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Inpatient rehabilitation vs. comparator on walking endurance at end of intervention</w:t>
      </w:r>
    </w:p>
    <w:p w14:paraId="488D8714" w14:textId="71B81CC1" w:rsidR="003E59DF" w:rsidRPr="00974F61" w:rsidRDefault="003E59DF" w:rsidP="003E59DF">
      <w:pPr>
        <w:numPr>
          <w:ilvl w:val="1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 xml:space="preserve">Subgroup with </w:t>
      </w:r>
      <w:r w:rsidRPr="00974F61">
        <w:rPr>
          <w:rFonts w:ascii="Arial Narrow" w:hAnsi="Arial Narrow" w:cs="Segoe UI"/>
          <w:sz w:val="20"/>
          <w:lang w:val="es-EC" w:eastAsia="es-ES_tradnl"/>
        </w:rPr>
        <w:t>‘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endurance</w:t>
      </w:r>
      <w:proofErr w:type="spellEnd"/>
      <w:r w:rsidR="000137CA">
        <w:rPr>
          <w:rFonts w:ascii="Arial Narrow" w:hAnsi="Arial Narrow" w:cs="Segoe UI"/>
          <w:sz w:val="20"/>
          <w:lang w:val="es-EC" w:eastAsia="es-ES_tradnl"/>
        </w:rPr>
        <w:t xml:space="preserve"> </w:t>
      </w:r>
      <w:proofErr w:type="spellStart"/>
      <w:r w:rsidR="000137CA">
        <w:rPr>
          <w:rFonts w:ascii="Arial Narrow" w:hAnsi="Arial Narrow" w:cs="Segoe UI"/>
          <w:sz w:val="20"/>
          <w:lang w:val="es-EC" w:eastAsia="es-ES_tradnl"/>
        </w:rPr>
        <w:t>exercise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>’</w:t>
      </w:r>
    </w:p>
    <w:p w14:paraId="7883F2A3" w14:textId="77777777" w:rsidR="003E59DF" w:rsidRPr="00974F61" w:rsidRDefault="003E59DF" w:rsidP="003E59DF">
      <w:pPr>
        <w:numPr>
          <w:ilvl w:val="1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 xml:space="preserve">Subgroup with </w:t>
      </w:r>
      <w:r w:rsidRPr="00974F61">
        <w:rPr>
          <w:rFonts w:ascii="Arial Narrow" w:hAnsi="Arial Narrow" w:cs="Segoe UI"/>
          <w:sz w:val="20"/>
          <w:lang w:val="es-EC" w:eastAsia="es-ES_tradnl"/>
        </w:rPr>
        <w:t>‘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energy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 xml:space="preserve"> 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applied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 xml:space="preserve"> 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to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 xml:space="preserve"> 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soft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 xml:space="preserve"> 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tissue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>’</w:t>
      </w:r>
    </w:p>
    <w:p w14:paraId="79005863" w14:textId="77777777" w:rsidR="003E59DF" w:rsidRPr="00974F61" w:rsidRDefault="003E59DF" w:rsidP="003E59DF">
      <w:pPr>
        <w:numPr>
          <w:ilvl w:val="1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 xml:space="preserve">Subgroup with </w:t>
      </w:r>
      <w:r w:rsidRPr="00974F61">
        <w:rPr>
          <w:rFonts w:ascii="Arial Narrow" w:hAnsi="Arial Narrow" w:cs="Segoe UI"/>
          <w:sz w:val="20"/>
          <w:lang w:val="es-EC" w:eastAsia="es-ES_tradnl"/>
        </w:rPr>
        <w:t>‘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shaping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 xml:space="preserve"> 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knowledge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>’</w:t>
      </w:r>
    </w:p>
    <w:p w14:paraId="1D4BD3DD" w14:textId="77777777" w:rsidR="003E59DF" w:rsidRPr="00974F61" w:rsidRDefault="003E59DF" w:rsidP="003E59DF">
      <w:pPr>
        <w:numPr>
          <w:ilvl w:val="1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‘early intervention’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010B8F8B" w14:textId="4F3CB524" w:rsidR="003E59DF" w:rsidRPr="00974F61" w:rsidRDefault="003E59DF" w:rsidP="003E59DF">
      <w:pPr>
        <w:numPr>
          <w:ilvl w:val="1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 xml:space="preserve">Subgroup with </w:t>
      </w:r>
      <w:r w:rsidRPr="00974F61">
        <w:rPr>
          <w:rFonts w:ascii="Arial Narrow" w:hAnsi="Arial Narrow" w:cs="Segoe UI"/>
          <w:sz w:val="20"/>
          <w:lang w:val="es-EC" w:eastAsia="es-ES_tradnl"/>
        </w:rPr>
        <w:t>‘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strengthening</w:t>
      </w:r>
      <w:proofErr w:type="spellEnd"/>
      <w:r w:rsidR="000137CA">
        <w:rPr>
          <w:rFonts w:ascii="Arial Narrow" w:hAnsi="Arial Narrow" w:cs="Segoe UI"/>
          <w:sz w:val="20"/>
          <w:lang w:val="es-EC" w:eastAsia="es-ES_tradnl"/>
        </w:rPr>
        <w:t xml:space="preserve"> </w:t>
      </w:r>
      <w:proofErr w:type="spellStart"/>
      <w:r w:rsidR="000137CA">
        <w:rPr>
          <w:rFonts w:ascii="Arial Narrow" w:hAnsi="Arial Narrow" w:cs="Segoe UI"/>
          <w:sz w:val="20"/>
          <w:lang w:val="es-EC" w:eastAsia="es-ES_tradnl"/>
        </w:rPr>
        <w:t>exercise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>’</w:t>
      </w:r>
    </w:p>
    <w:p w14:paraId="338E7B33" w14:textId="77777777" w:rsidR="003E59DF" w:rsidRPr="00974F61" w:rsidRDefault="003E59DF" w:rsidP="003E59DF">
      <w:pPr>
        <w:numPr>
          <w:ilvl w:val="1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 xml:space="preserve">Subgroup with </w:t>
      </w:r>
      <w:r w:rsidRPr="00974F61">
        <w:rPr>
          <w:rFonts w:ascii="Arial Narrow" w:hAnsi="Arial Narrow" w:cs="Segoe UI"/>
          <w:sz w:val="20"/>
          <w:lang w:val="es-EC" w:eastAsia="es-ES_tradnl"/>
        </w:rPr>
        <w:t>‘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goals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 xml:space="preserve"> and 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planning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>’</w:t>
      </w:r>
    </w:p>
    <w:p w14:paraId="7C1913BD" w14:textId="77777777" w:rsidR="003E59DF" w:rsidRPr="00974F61" w:rsidRDefault="003E59DF" w:rsidP="003E59DF">
      <w:pPr>
        <w:numPr>
          <w:ilvl w:val="0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Inpatient rehabilitation vs. comparator on walking endurance pre/post intervention 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6917388D" w14:textId="30C59FE8" w:rsidR="003E59DF" w:rsidRPr="00974F61" w:rsidRDefault="003E59DF" w:rsidP="003E59DF">
      <w:pPr>
        <w:numPr>
          <w:ilvl w:val="0"/>
          <w:numId w:val="15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‘endurance</w:t>
      </w:r>
      <w:r w:rsidR="000137CA">
        <w:rPr>
          <w:rFonts w:ascii="Arial Narrow" w:hAnsi="Arial Narrow" w:cs="Segoe UI"/>
          <w:sz w:val="20"/>
          <w:lang w:eastAsia="es-ES_tradnl"/>
        </w:rPr>
        <w:t xml:space="preserve"> exercise</w:t>
      </w:r>
      <w:r w:rsidRPr="00974F61">
        <w:rPr>
          <w:rFonts w:ascii="Arial Narrow" w:hAnsi="Arial Narrow" w:cs="Segoe UI"/>
          <w:sz w:val="20"/>
          <w:lang w:eastAsia="es-ES_tradnl"/>
        </w:rPr>
        <w:t>’</w:t>
      </w:r>
    </w:p>
    <w:p w14:paraId="4B65F37D" w14:textId="77777777" w:rsidR="003E59DF" w:rsidRPr="00974F61" w:rsidRDefault="003E59DF" w:rsidP="003E59DF">
      <w:pPr>
        <w:numPr>
          <w:ilvl w:val="0"/>
          <w:numId w:val="13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Inpatient rehabilitation vs. comparator on discharge destination of home at intervention end (overall and by diagnosis).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213ACE64" w14:textId="77777777" w:rsidR="003E59DF" w:rsidRPr="00974F61" w:rsidRDefault="003E59DF" w:rsidP="003E59DF">
      <w:pPr>
        <w:numPr>
          <w:ilvl w:val="0"/>
          <w:numId w:val="17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‘increased medical care</w:t>
      </w:r>
      <w:r w:rsidRPr="00974F61">
        <w:rPr>
          <w:rFonts w:ascii="Arial Narrow" w:hAnsi="Arial Narrow" w:cs="Segoe UI"/>
          <w:sz w:val="20"/>
          <w:lang w:val="es-EC" w:eastAsia="es-ES_tradnl"/>
        </w:rPr>
        <w:t>’</w:t>
      </w:r>
    </w:p>
    <w:p w14:paraId="680C8CD8" w14:textId="77777777" w:rsidR="003E59DF" w:rsidRPr="00974F61" w:rsidRDefault="003E59DF" w:rsidP="003E59DF">
      <w:pPr>
        <w:numPr>
          <w:ilvl w:val="0"/>
          <w:numId w:val="17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‘early intervention’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4484355A" w14:textId="77777777" w:rsidR="003E59DF" w:rsidRPr="00974F61" w:rsidRDefault="003E59DF" w:rsidP="003E59DF">
      <w:pPr>
        <w:numPr>
          <w:ilvl w:val="0"/>
          <w:numId w:val="17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‘repeated practice activities (+/- increasing demands)’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1EFF9357" w14:textId="77777777" w:rsidR="003E59DF" w:rsidRPr="00974F61" w:rsidRDefault="003E59DF" w:rsidP="003E59DF">
      <w:pPr>
        <w:numPr>
          <w:ilvl w:val="0"/>
          <w:numId w:val="17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‘team meetings &amp; care planning’ 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4DC43BAF" w14:textId="77777777" w:rsidR="003E59DF" w:rsidRPr="00974F61" w:rsidRDefault="003E59DF" w:rsidP="003E59DF">
      <w:pPr>
        <w:numPr>
          <w:ilvl w:val="0"/>
          <w:numId w:val="17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‘discharge planning’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7C32828F" w14:textId="77777777" w:rsidR="003E59DF" w:rsidRPr="00974F61" w:rsidRDefault="003E59DF" w:rsidP="003E59DF">
      <w:pPr>
        <w:numPr>
          <w:ilvl w:val="0"/>
          <w:numId w:val="17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 xml:space="preserve">Subgroup with </w:t>
      </w:r>
      <w:r w:rsidRPr="00974F61">
        <w:rPr>
          <w:rFonts w:ascii="Arial Narrow" w:hAnsi="Arial Narrow" w:cs="Segoe UI"/>
          <w:sz w:val="20"/>
          <w:lang w:val="es-EC" w:eastAsia="es-ES_tradnl"/>
        </w:rPr>
        <w:t>‘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antecedents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>’</w:t>
      </w:r>
    </w:p>
    <w:p w14:paraId="38C7ADEC" w14:textId="77777777" w:rsidR="003E59DF" w:rsidRPr="00974F61" w:rsidRDefault="003E59DF" w:rsidP="003E59DF">
      <w:pPr>
        <w:numPr>
          <w:ilvl w:val="0"/>
          <w:numId w:val="17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‘nutritional intervention’ 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35033814" w14:textId="77777777" w:rsidR="003E59DF" w:rsidRPr="00974F61" w:rsidRDefault="003E59DF" w:rsidP="003E59DF">
      <w:pPr>
        <w:numPr>
          <w:ilvl w:val="0"/>
          <w:numId w:val="18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 xml:space="preserve">Subgroup with </w:t>
      </w:r>
      <w:r w:rsidRPr="00974F61">
        <w:rPr>
          <w:rFonts w:ascii="Arial Narrow" w:hAnsi="Arial Narrow" w:cs="Segoe UI"/>
          <w:sz w:val="20"/>
          <w:lang w:val="es-EC" w:eastAsia="es-ES_tradnl"/>
        </w:rPr>
        <w:t>‘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goals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 xml:space="preserve"> and </w:t>
      </w:r>
      <w:proofErr w:type="spellStart"/>
      <w:r w:rsidRPr="00974F61">
        <w:rPr>
          <w:rFonts w:ascii="Arial Narrow" w:hAnsi="Arial Narrow" w:cs="Segoe UI"/>
          <w:sz w:val="20"/>
          <w:lang w:val="es-EC" w:eastAsia="es-ES_tradnl"/>
        </w:rPr>
        <w:t>planning</w:t>
      </w:r>
      <w:proofErr w:type="spellEnd"/>
      <w:r w:rsidRPr="00974F61">
        <w:rPr>
          <w:rFonts w:ascii="Arial Narrow" w:hAnsi="Arial Narrow" w:cs="Segoe UI"/>
          <w:sz w:val="20"/>
          <w:lang w:val="es-EC" w:eastAsia="es-ES_tradnl"/>
        </w:rPr>
        <w:t>’</w:t>
      </w:r>
    </w:p>
    <w:p w14:paraId="578B1BF9" w14:textId="77777777" w:rsidR="003E59DF" w:rsidRPr="00974F61" w:rsidRDefault="003E59DF" w:rsidP="003E59DF">
      <w:pPr>
        <w:numPr>
          <w:ilvl w:val="0"/>
          <w:numId w:val="19"/>
        </w:numPr>
        <w:spacing w:after="0"/>
        <w:textAlignment w:val="baseline"/>
        <w:rPr>
          <w:rFonts w:ascii="Arial Narrow" w:hAnsi="Arial Narrow" w:cs="Segoe UI"/>
          <w:sz w:val="20"/>
          <w:lang w:val="es-EC" w:eastAsia="es-ES_tradnl"/>
        </w:rPr>
      </w:pPr>
      <w:r w:rsidRPr="00974F61">
        <w:rPr>
          <w:rFonts w:ascii="Arial Narrow" w:hAnsi="Arial Narrow" w:cs="Segoe UI"/>
          <w:sz w:val="20"/>
          <w:lang w:eastAsia="es-ES_tradnl"/>
        </w:rPr>
        <w:t>Subgroup with ‘repeated exercise rehabilitation’ </w:t>
      </w:r>
      <w:r w:rsidRPr="00974F61">
        <w:rPr>
          <w:rFonts w:ascii="Arial Narrow" w:hAnsi="Arial Narrow" w:cs="Segoe UI"/>
          <w:sz w:val="20"/>
          <w:lang w:val="es-EC" w:eastAsia="es-ES_tradnl"/>
        </w:rPr>
        <w:t> </w:t>
      </w:r>
    </w:p>
    <w:p w14:paraId="3BBFB9BA" w14:textId="77777777" w:rsidR="003E59DF" w:rsidRPr="00974F61" w:rsidRDefault="003E59DF" w:rsidP="00526F5A">
      <w:pPr>
        <w:pStyle w:val="paragraph"/>
        <w:rPr>
          <w:rFonts w:ascii="Segoe UI" w:hAnsi="Segoe UI"/>
          <w:sz w:val="18"/>
          <w:szCs w:val="18"/>
        </w:rPr>
      </w:pPr>
    </w:p>
    <w:p w14:paraId="00D44164" w14:textId="56E883E6" w:rsidR="00664795" w:rsidRPr="00974F61" w:rsidRDefault="00664795" w:rsidP="00DA384C">
      <w:pPr>
        <w:pStyle w:val="Heading1"/>
      </w:pPr>
      <w:r w:rsidRPr="00974F61">
        <w:lastRenderedPageBreak/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Pr="00974F61">
        <w:t xml:space="preserve">FOR SUBGROUP </w:t>
      </w:r>
      <w:r w:rsidR="00DA384C" w:rsidRPr="00974F61">
        <w:br/>
      </w:r>
      <w:r w:rsidRPr="00974F61">
        <w:t>WITH ‘GOALS AND PLANNING’</w:t>
      </w:r>
    </w:p>
    <w:p w14:paraId="69DD50FF" w14:textId="77777777" w:rsidR="00664795" w:rsidRPr="00974F61" w:rsidRDefault="00664795" w:rsidP="007D68CC">
      <w:r w:rsidRPr="00974F61">
        <w:rPr>
          <w:noProof/>
        </w:rPr>
        <w:drawing>
          <wp:inline distT="0" distB="0" distL="0" distR="0" wp14:anchorId="6A794544" wp14:editId="496325F5">
            <wp:extent cx="5911273" cy="3072212"/>
            <wp:effectExtent l="0" t="0" r="0" b="12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5371" cy="307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6E2C3" w14:textId="143D45E8" w:rsidR="00664795" w:rsidRPr="00974F61" w:rsidRDefault="00664795" w:rsidP="00DA384C">
      <w:pPr>
        <w:pStyle w:val="Heading1"/>
      </w:pPr>
      <w:r w:rsidRPr="00974F61"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Pr="00974F61">
        <w:t xml:space="preserve">FOR SUBGROUP WITH </w:t>
      </w:r>
      <w:r w:rsidR="00DA384C" w:rsidRPr="00974F61">
        <w:br/>
      </w:r>
      <w:r w:rsidRPr="00974F61">
        <w:t>‘FEEDBACK AND MONITORING’</w:t>
      </w:r>
    </w:p>
    <w:p w14:paraId="22262FD4" w14:textId="7E895A73" w:rsidR="00664795" w:rsidRPr="00974F61" w:rsidRDefault="00664795" w:rsidP="007D68CC">
      <w:r w:rsidRPr="00974F61">
        <w:rPr>
          <w:noProof/>
        </w:rPr>
        <w:drawing>
          <wp:inline distT="0" distB="0" distL="0" distR="0" wp14:anchorId="2E059B74" wp14:editId="282976E7">
            <wp:extent cx="5452745" cy="2551783"/>
            <wp:effectExtent l="0" t="0" r="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4875" cy="255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972CE" w14:textId="25AAA349" w:rsidR="00664795" w:rsidRPr="00974F61" w:rsidRDefault="00664795" w:rsidP="00DA384C">
      <w:pPr>
        <w:pStyle w:val="Heading1"/>
      </w:pPr>
      <w:r w:rsidRPr="00974F61">
        <w:lastRenderedPageBreak/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Pr="00974F61">
        <w:t xml:space="preserve">FOR SUBGROUP WITH </w:t>
      </w:r>
      <w:r w:rsidR="00DA384C" w:rsidRPr="00974F61">
        <w:br/>
      </w:r>
      <w:r w:rsidRPr="00974F61">
        <w:t>‘REPEATED PRACTICE ACTIVITIES’</w:t>
      </w:r>
    </w:p>
    <w:p w14:paraId="1586199D" w14:textId="77777777" w:rsidR="00664795" w:rsidRPr="00974F61" w:rsidRDefault="00664795" w:rsidP="007D68CC">
      <w:r w:rsidRPr="00974F61">
        <w:rPr>
          <w:noProof/>
        </w:rPr>
        <w:drawing>
          <wp:inline distT="0" distB="0" distL="0" distR="0" wp14:anchorId="752B2886" wp14:editId="13BE8CC7">
            <wp:extent cx="5944135" cy="2937164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9719" cy="293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874DD" w14:textId="410E74DB" w:rsidR="004E2A01" w:rsidRPr="00974F61" w:rsidRDefault="004E2A01" w:rsidP="007D68CC">
      <w:pPr>
        <w:pStyle w:val="Heading1"/>
      </w:pPr>
      <w:r w:rsidRPr="00974F61"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Pr="00974F61">
        <w:t>for subgroup with ‘</w:t>
      </w:r>
      <w:r w:rsidRPr="00974F61">
        <w:rPr>
          <w:rFonts w:eastAsiaTheme="minorEastAsia"/>
        </w:rPr>
        <w:t>endurance</w:t>
      </w:r>
      <w:r w:rsidR="000137CA">
        <w:rPr>
          <w:rFonts w:eastAsiaTheme="minorEastAsia"/>
        </w:rPr>
        <w:t xml:space="preserve"> EXERCISE</w:t>
      </w:r>
      <w:r w:rsidRPr="00974F61">
        <w:rPr>
          <w:rFonts w:eastAsiaTheme="minorEastAsia"/>
        </w:rPr>
        <w:t>’</w:t>
      </w:r>
    </w:p>
    <w:p w14:paraId="5491482B" w14:textId="58536760" w:rsidR="00664795" w:rsidRPr="00974F61" w:rsidRDefault="004E2A01" w:rsidP="007D68CC">
      <w:r w:rsidRPr="00974F61">
        <w:rPr>
          <w:noProof/>
        </w:rPr>
        <w:drawing>
          <wp:inline distT="0" distB="0" distL="0" distR="0" wp14:anchorId="6254CA54" wp14:editId="69E2F2DF">
            <wp:extent cx="5589905" cy="215024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97795" cy="215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DFA2F" w14:textId="77777777" w:rsidR="00DA384C" w:rsidRPr="00974F61" w:rsidRDefault="00DA384C">
      <w:pPr>
        <w:spacing w:before="0" w:after="160" w:line="259" w:lineRule="auto"/>
        <w:rPr>
          <w:rFonts w:ascii="Cambria" w:hAnsi="Cambria"/>
          <w:b/>
          <w:caps/>
          <w:spacing w:val="2"/>
          <w:szCs w:val="24"/>
          <w:lang w:val="en-US"/>
        </w:rPr>
      </w:pPr>
      <w:r w:rsidRPr="00974F61">
        <w:br w:type="page"/>
      </w:r>
    </w:p>
    <w:p w14:paraId="648A72EF" w14:textId="05629F0C" w:rsidR="00664795" w:rsidRPr="00974F61" w:rsidRDefault="00664795" w:rsidP="00DA384C">
      <w:pPr>
        <w:pStyle w:val="Heading1"/>
      </w:pPr>
      <w:r w:rsidRPr="00974F61">
        <w:lastRenderedPageBreak/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Pr="00974F61">
        <w:t xml:space="preserve">FOR SUBGROUP WITH </w:t>
      </w:r>
      <w:r w:rsidR="00DA384C" w:rsidRPr="00974F61">
        <w:br/>
      </w:r>
      <w:r w:rsidRPr="00974F61">
        <w:t>‘SHAPING KNOWLEDGE’</w:t>
      </w:r>
    </w:p>
    <w:p w14:paraId="2E682872" w14:textId="77777777" w:rsidR="00664795" w:rsidRPr="00974F61" w:rsidRDefault="00664795" w:rsidP="007D68CC"/>
    <w:p w14:paraId="6CE46D49" w14:textId="77777777" w:rsidR="00664795" w:rsidRPr="00974F61" w:rsidRDefault="00664795" w:rsidP="007D68CC">
      <w:r w:rsidRPr="00974F61">
        <w:rPr>
          <w:noProof/>
        </w:rPr>
        <w:drawing>
          <wp:inline distT="0" distB="0" distL="0" distR="0" wp14:anchorId="102B5795" wp14:editId="69CBA5D3">
            <wp:extent cx="5883564" cy="2339476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2714" cy="234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A4A6" w14:textId="3EE3B705" w:rsidR="00097484" w:rsidRPr="00974F61" w:rsidRDefault="00097484" w:rsidP="00DA384C">
      <w:pPr>
        <w:pStyle w:val="Heading1"/>
      </w:pPr>
      <w:r w:rsidRPr="00974F61"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Pr="00974F61">
        <w:t xml:space="preserve">FOR SUBGROUP WITH </w:t>
      </w:r>
      <w:r w:rsidR="00DA384C" w:rsidRPr="00974F61">
        <w:br/>
      </w:r>
      <w:r w:rsidRPr="00974F61">
        <w:t xml:space="preserve">‘INCREASED MEDICAL CARE’ </w:t>
      </w:r>
    </w:p>
    <w:p w14:paraId="69473139" w14:textId="64E48AAA" w:rsidR="00664795" w:rsidRPr="00974F61" w:rsidRDefault="00097484" w:rsidP="007D68CC">
      <w:r w:rsidRPr="00974F61">
        <w:rPr>
          <w:noProof/>
        </w:rPr>
        <w:drawing>
          <wp:inline distT="0" distB="0" distL="0" distR="0" wp14:anchorId="6BC8FFE8" wp14:editId="190E56C7">
            <wp:extent cx="5871907" cy="2382982"/>
            <wp:effectExtent l="0" t="0" r="0" b="508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81578" cy="238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EF4D2" w14:textId="42F084B8" w:rsidR="000978C3" w:rsidRPr="00974F61" w:rsidRDefault="002D2E4A" w:rsidP="007D68CC">
      <w:pPr>
        <w:pStyle w:val="Heading1"/>
        <w:rPr>
          <w:rFonts w:eastAsiaTheme="minorEastAsia"/>
        </w:rPr>
      </w:pPr>
      <w:r w:rsidRPr="00974F61">
        <w:lastRenderedPageBreak/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="002F58BC" w:rsidRPr="00974F61">
        <w:t>for subgroup with ‘</w:t>
      </w:r>
      <w:r w:rsidR="00A56AC3" w:rsidRPr="00974F61">
        <w:rPr>
          <w:rFonts w:eastAsiaTheme="minorEastAsia"/>
        </w:rPr>
        <w:t>strengthening</w:t>
      </w:r>
      <w:r w:rsidR="000137CA" w:rsidRPr="000137CA">
        <w:t xml:space="preserve"> </w:t>
      </w:r>
      <w:r w:rsidR="000137CA" w:rsidRPr="00974F61">
        <w:t>e</w:t>
      </w:r>
      <w:r w:rsidR="000137CA" w:rsidRPr="00974F61">
        <w:rPr>
          <w:rFonts w:eastAsiaTheme="minorEastAsia"/>
        </w:rPr>
        <w:t>xercise</w:t>
      </w:r>
      <w:r w:rsidR="000137CA">
        <w:rPr>
          <w:rFonts w:eastAsiaTheme="minorEastAsia"/>
        </w:rPr>
        <w:t>’</w:t>
      </w:r>
    </w:p>
    <w:p w14:paraId="62C3BCE2" w14:textId="559762D2" w:rsidR="00AA7124" w:rsidRPr="00974F61" w:rsidRDefault="00567EE8" w:rsidP="007D68CC">
      <w:pPr>
        <w:rPr>
          <w:noProof/>
        </w:rPr>
      </w:pPr>
      <w:r w:rsidRPr="00974F61">
        <w:rPr>
          <w:noProof/>
        </w:rPr>
        <w:drawing>
          <wp:inline distT="0" distB="0" distL="0" distR="0" wp14:anchorId="47E698C0" wp14:editId="1BB683FC">
            <wp:extent cx="5731510" cy="206311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9F874" w14:textId="77777777" w:rsidR="00BB311E" w:rsidRPr="00974F61" w:rsidRDefault="00BB311E" w:rsidP="007D68CC"/>
    <w:p w14:paraId="7CF2ADCB" w14:textId="0CD73DBA" w:rsidR="00BB311E" w:rsidRPr="00974F61" w:rsidRDefault="00AE7AB3" w:rsidP="00DA384C">
      <w:pPr>
        <w:pStyle w:val="Heading1"/>
      </w:pPr>
      <w:r w:rsidRPr="00974F61"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Pr="00974F61">
        <w:t xml:space="preserve">FOR SUBGROUP WITH </w:t>
      </w:r>
      <w:r w:rsidR="00DA384C" w:rsidRPr="00974F61">
        <w:br/>
      </w:r>
      <w:r w:rsidRPr="00974F61">
        <w:t>‘ENERGY APPLIED TO SOFT TISSUE’</w:t>
      </w:r>
    </w:p>
    <w:p w14:paraId="134BD84E" w14:textId="40FCA686" w:rsidR="009E317C" w:rsidRPr="00974F61" w:rsidRDefault="00064427" w:rsidP="007D68CC">
      <w:r w:rsidRPr="00974F61">
        <w:rPr>
          <w:noProof/>
        </w:rPr>
        <w:drawing>
          <wp:inline distT="0" distB="0" distL="0" distR="0" wp14:anchorId="3D688F0B" wp14:editId="536C2291">
            <wp:extent cx="5917737" cy="2105891"/>
            <wp:effectExtent l="0" t="0" r="635" b="25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9898" cy="211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D6043" w14:textId="265D5E47" w:rsidR="00D37862" w:rsidRPr="00974F61" w:rsidRDefault="00D37862" w:rsidP="007D68CC"/>
    <w:p w14:paraId="753CEEB0" w14:textId="7CE85E13" w:rsidR="001146F5" w:rsidRPr="00974F61" w:rsidRDefault="001146F5" w:rsidP="00DA384C">
      <w:pPr>
        <w:pStyle w:val="Heading1"/>
      </w:pPr>
      <w:r w:rsidRPr="00974F61">
        <w:lastRenderedPageBreak/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Pr="00974F61">
        <w:t xml:space="preserve">FOR SUBGROUP WITH </w:t>
      </w:r>
      <w:r w:rsidR="00DA384C" w:rsidRPr="00974F61">
        <w:br/>
      </w:r>
      <w:r w:rsidRPr="00974F61">
        <w:t xml:space="preserve">‘REPEATED EXERCISE REHABILITATION’ </w:t>
      </w:r>
    </w:p>
    <w:p w14:paraId="3D9DCDAC" w14:textId="77777777" w:rsidR="001146F5" w:rsidRPr="00974F61" w:rsidRDefault="001146F5" w:rsidP="007D68CC">
      <w:r w:rsidRPr="00974F61">
        <w:rPr>
          <w:noProof/>
        </w:rPr>
        <w:drawing>
          <wp:inline distT="0" distB="0" distL="0" distR="0" wp14:anchorId="69E82383" wp14:editId="09A7453D">
            <wp:extent cx="5924963" cy="2225964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1759" cy="2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90A8C" w14:textId="24170451" w:rsidR="00DA384C" w:rsidRPr="00974F61" w:rsidRDefault="00DA384C">
      <w:pPr>
        <w:spacing w:before="0" w:after="160" w:line="259" w:lineRule="auto"/>
        <w:rPr>
          <w:rFonts w:ascii="Cambria" w:hAnsi="Cambria"/>
          <w:b/>
          <w:caps/>
          <w:spacing w:val="2"/>
          <w:szCs w:val="24"/>
          <w:lang w:val="en-US"/>
        </w:rPr>
      </w:pPr>
    </w:p>
    <w:p w14:paraId="766883D9" w14:textId="09CCB88F" w:rsidR="00BB311E" w:rsidRPr="00974F61" w:rsidRDefault="005676EB" w:rsidP="00DA384C">
      <w:pPr>
        <w:pStyle w:val="Heading1"/>
      </w:pPr>
      <w:r w:rsidRPr="00974F61"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Pr="00974F61">
        <w:t>FOR SUBGROUP WITH ‘NUTRITIONAL INTERVENTION’</w:t>
      </w:r>
    </w:p>
    <w:p w14:paraId="081C6A09" w14:textId="77777777" w:rsidR="000978C3" w:rsidRPr="00974F61" w:rsidRDefault="000978C3" w:rsidP="007D68CC"/>
    <w:p w14:paraId="63D64E7B" w14:textId="6CF4BB09" w:rsidR="00452F81" w:rsidRPr="00974F61" w:rsidRDefault="00452F81" w:rsidP="007D68CC">
      <w:r w:rsidRPr="00974F61">
        <w:rPr>
          <w:noProof/>
        </w:rPr>
        <w:drawing>
          <wp:inline distT="0" distB="0" distL="0" distR="0" wp14:anchorId="21E59060" wp14:editId="3AF5BA70">
            <wp:extent cx="5731510" cy="197421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7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C1C24" w14:textId="765141FC" w:rsidR="00B342CB" w:rsidRPr="00974F61" w:rsidRDefault="00B342CB" w:rsidP="007D68CC"/>
    <w:p w14:paraId="5A68D2F4" w14:textId="264B0D45" w:rsidR="00BB311E" w:rsidRPr="00974F61" w:rsidRDefault="00F4387E" w:rsidP="00DA384C">
      <w:pPr>
        <w:pStyle w:val="Heading1"/>
      </w:pPr>
      <w:r w:rsidRPr="00974F61">
        <w:lastRenderedPageBreak/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Pr="00974F61">
        <w:t>FOR SUBGROUP WITH ‘</w:t>
      </w:r>
      <w:r w:rsidR="00EC1A0B" w:rsidRPr="00974F61">
        <w:t>ANTECEDENTS</w:t>
      </w:r>
      <w:r w:rsidRPr="00974F61">
        <w:t>’</w:t>
      </w:r>
      <w:r w:rsidR="00EA24F7" w:rsidRPr="00974F61">
        <w:t xml:space="preserve"> </w:t>
      </w:r>
    </w:p>
    <w:p w14:paraId="0A660141" w14:textId="1B4073EF" w:rsidR="002624FC" w:rsidRPr="00974F61" w:rsidRDefault="00D37862" w:rsidP="007D68CC">
      <w:r w:rsidRPr="00974F61">
        <w:rPr>
          <w:noProof/>
        </w:rPr>
        <w:drawing>
          <wp:inline distT="0" distB="0" distL="0" distR="0" wp14:anchorId="1B72552F" wp14:editId="6C11B86E">
            <wp:extent cx="5731510" cy="195707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31523" w14:textId="0D8A9A41" w:rsidR="00F71559" w:rsidRPr="00974F61" w:rsidRDefault="00FE64AC" w:rsidP="00DA384C">
      <w:pPr>
        <w:pStyle w:val="Heading1"/>
      </w:pPr>
      <w:r w:rsidRPr="00974F61">
        <w:t xml:space="preserve">INPATIENT REHABILITATION VERSUS COMPARATOR ON ACTIVITIES OF DAILY LIVING </w:t>
      </w:r>
      <w:r w:rsidR="0040672B" w:rsidRPr="00974F61">
        <w:t xml:space="preserve">after inpatient rehabilitation </w:t>
      </w:r>
      <w:r w:rsidRPr="00974F61">
        <w:t xml:space="preserve">FOR SUBGROUP WITH ‘EARLY INTERVENTION’ </w:t>
      </w:r>
    </w:p>
    <w:p w14:paraId="5EA71D89" w14:textId="6B252997" w:rsidR="002624FC" w:rsidRPr="00974F61" w:rsidRDefault="002624FC" w:rsidP="007D68CC">
      <w:r w:rsidRPr="00974F61">
        <w:rPr>
          <w:noProof/>
        </w:rPr>
        <w:drawing>
          <wp:inline distT="0" distB="0" distL="0" distR="0" wp14:anchorId="08DB21E2" wp14:editId="29F65B9C">
            <wp:extent cx="5731510" cy="196342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6F5C" w14:textId="77777777" w:rsidR="002624FC" w:rsidRPr="00974F61" w:rsidRDefault="002624FC" w:rsidP="007D68CC"/>
    <w:p w14:paraId="28EB60AC" w14:textId="5EBBAC34" w:rsidR="008B2B68" w:rsidRPr="00974F61" w:rsidRDefault="00F71559" w:rsidP="007D68CC">
      <w:pPr>
        <w:pStyle w:val="Heading1"/>
      </w:pPr>
      <w:r w:rsidRPr="00974F61">
        <w:t>Inpatient rehabilitation versus comparat</w:t>
      </w:r>
      <w:r w:rsidR="00E21719" w:rsidRPr="00974F61">
        <w:t>o</w:t>
      </w:r>
      <w:r w:rsidRPr="00974F61">
        <w:t xml:space="preserve">r on walking speed </w:t>
      </w:r>
      <w:r w:rsidRPr="00974F61">
        <w:br/>
      </w:r>
      <w:r w:rsidR="0040672B" w:rsidRPr="00974F61">
        <w:t xml:space="preserve">after inpatient rehabilitation </w:t>
      </w:r>
      <w:r w:rsidR="005F1F90" w:rsidRPr="00974F61">
        <w:t>for subgroup with ‘</w:t>
      </w:r>
      <w:r w:rsidR="00BD23A3" w:rsidRPr="00974F61">
        <w:t>strengthening</w:t>
      </w:r>
      <w:r w:rsidR="000137CA" w:rsidRPr="000137CA">
        <w:t xml:space="preserve"> </w:t>
      </w:r>
      <w:r w:rsidR="000137CA" w:rsidRPr="00974F61">
        <w:t>Exercise</w:t>
      </w:r>
      <w:r w:rsidR="000137CA">
        <w:t>’</w:t>
      </w:r>
    </w:p>
    <w:p w14:paraId="6CBBEB26" w14:textId="314DAB49" w:rsidR="00080AD1" w:rsidRPr="00974F61" w:rsidRDefault="00693AD0" w:rsidP="007D68CC">
      <w:r w:rsidRPr="00974F61">
        <w:rPr>
          <w:noProof/>
        </w:rPr>
        <w:drawing>
          <wp:inline distT="0" distB="0" distL="0" distR="0" wp14:anchorId="0BB0CADE" wp14:editId="6C83135D">
            <wp:extent cx="5731510" cy="1986280"/>
            <wp:effectExtent l="0" t="0" r="2540" b="0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9D30A" w14:textId="4F487E0C" w:rsidR="005612E5" w:rsidRPr="00974F61" w:rsidRDefault="005612E5" w:rsidP="00DA384C">
      <w:pPr>
        <w:pStyle w:val="Heading1"/>
      </w:pPr>
      <w:r w:rsidRPr="00974F61">
        <w:lastRenderedPageBreak/>
        <w:t xml:space="preserve">INPATIENT REHABILITATION VERSUS COMPARATOR ON WALKING SPEED </w:t>
      </w:r>
      <w:r w:rsidRPr="00974F61">
        <w:br/>
      </w:r>
      <w:r w:rsidR="0040672B" w:rsidRPr="00974F61">
        <w:t xml:space="preserve">after inpatient rehabilitation </w:t>
      </w:r>
      <w:r w:rsidRPr="00974F61">
        <w:t>FOR SUBGROUP WITH</w:t>
      </w:r>
      <w:r w:rsidR="00DA384C" w:rsidRPr="00974F61">
        <w:br/>
      </w:r>
      <w:r w:rsidRPr="00974F61">
        <w:t xml:space="preserve"> ‘REPEATED EXERCISE REHABILITATION’ </w:t>
      </w:r>
    </w:p>
    <w:p w14:paraId="2F51DBFC" w14:textId="77777777" w:rsidR="005612E5" w:rsidRPr="00974F61" w:rsidRDefault="005612E5" w:rsidP="007D68CC">
      <w:pPr>
        <w:pStyle w:val="Heading1"/>
      </w:pPr>
      <w:r w:rsidRPr="00974F61">
        <w:rPr>
          <w:noProof/>
        </w:rPr>
        <w:drawing>
          <wp:inline distT="0" distB="0" distL="0" distR="0" wp14:anchorId="76E3D01F" wp14:editId="1CB4335E">
            <wp:extent cx="6045012" cy="2078182"/>
            <wp:effectExtent l="0" t="0" r="635" b="508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58142" cy="208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F72B8" w14:textId="31DB46E8" w:rsidR="004B2F74" w:rsidRPr="00974F61" w:rsidRDefault="004B2F74" w:rsidP="00DA384C">
      <w:pPr>
        <w:pStyle w:val="Heading1"/>
      </w:pPr>
      <w:r w:rsidRPr="00974F61">
        <w:t xml:space="preserve">INPATIENT REHABILITATION VERSUS COMPARATOR ON WALKING ENDURANCE </w:t>
      </w:r>
      <w:r w:rsidR="0040672B" w:rsidRPr="00974F61">
        <w:t xml:space="preserve">after inpatient rehabilitation </w:t>
      </w:r>
      <w:r w:rsidRPr="00974F61">
        <w:t xml:space="preserve">FOR SUBGROUP WITH </w:t>
      </w:r>
      <w:r w:rsidR="00DA384C" w:rsidRPr="00974F61">
        <w:br/>
      </w:r>
      <w:r w:rsidRPr="00974F61">
        <w:t xml:space="preserve">‘ENDURANCE </w:t>
      </w:r>
      <w:r w:rsidR="000137CA" w:rsidRPr="00974F61">
        <w:t>EXERCISE</w:t>
      </w:r>
      <w:r w:rsidR="000137CA">
        <w:t>’</w:t>
      </w:r>
    </w:p>
    <w:p w14:paraId="5FEE33E6" w14:textId="5049F491" w:rsidR="00DF74F6" w:rsidRPr="00974F61" w:rsidRDefault="00DF74F6" w:rsidP="007D68CC">
      <w:r w:rsidRPr="00974F61">
        <w:rPr>
          <w:noProof/>
        </w:rPr>
        <w:drawing>
          <wp:inline distT="0" distB="0" distL="0" distR="0" wp14:anchorId="40383BBD" wp14:editId="584C13DA">
            <wp:extent cx="5731510" cy="207391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463D0" w14:textId="05B8BD75" w:rsidR="00A557BD" w:rsidRPr="00974F61" w:rsidRDefault="00A557BD" w:rsidP="007D68CC"/>
    <w:p w14:paraId="521692B1" w14:textId="35BFE036" w:rsidR="007B0C21" w:rsidRPr="00974F61" w:rsidRDefault="00070AC0" w:rsidP="00DA384C">
      <w:pPr>
        <w:pStyle w:val="Heading1"/>
      </w:pPr>
      <w:r w:rsidRPr="00974F61">
        <w:t xml:space="preserve">INPATIENT REHABILITATION VERSUS COMPARATOR ON WALKING ENDURANCE </w:t>
      </w:r>
      <w:r w:rsidR="0040672B" w:rsidRPr="00974F61">
        <w:t xml:space="preserve">after inpatient rehabilitation </w:t>
      </w:r>
      <w:r w:rsidRPr="00974F61">
        <w:t xml:space="preserve">FOR SUBGROUP WITH </w:t>
      </w:r>
      <w:r w:rsidR="00DA384C" w:rsidRPr="00974F61">
        <w:br/>
      </w:r>
      <w:r w:rsidRPr="00974F61">
        <w:t xml:space="preserve">‘SHAPING KNOWLEDGE’ </w:t>
      </w:r>
    </w:p>
    <w:p w14:paraId="125820D6" w14:textId="77777777" w:rsidR="008B2B68" w:rsidRPr="00974F61" w:rsidRDefault="008B2B68" w:rsidP="007D68CC"/>
    <w:p w14:paraId="3C953F94" w14:textId="5095DBF9" w:rsidR="00F840D4" w:rsidRPr="00974F61" w:rsidRDefault="00421FF9" w:rsidP="007D68CC">
      <w:r w:rsidRPr="00974F61">
        <w:rPr>
          <w:noProof/>
        </w:rPr>
        <w:lastRenderedPageBreak/>
        <w:drawing>
          <wp:inline distT="0" distB="0" distL="0" distR="0" wp14:anchorId="2024C5BD" wp14:editId="26744E17">
            <wp:extent cx="5731510" cy="1889125"/>
            <wp:effectExtent l="0" t="0" r="2540" b="0"/>
            <wp:docPr id="3" name="Picture 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 with medium confidenc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22643" w14:textId="0A9D9AA2" w:rsidR="00152C19" w:rsidRPr="00974F61" w:rsidRDefault="00152C19" w:rsidP="007D68CC">
      <w:pPr>
        <w:pStyle w:val="Heading1"/>
      </w:pPr>
      <w:r w:rsidRPr="00974F61">
        <w:t xml:space="preserve">Inpatient rehabilitation versus comparator on walking endurance </w:t>
      </w:r>
      <w:r w:rsidR="0040672B" w:rsidRPr="00974F61">
        <w:t xml:space="preserve">after inpatient rehabilitation </w:t>
      </w:r>
      <w:r w:rsidRPr="00974F61">
        <w:t xml:space="preserve">for subgroup with </w:t>
      </w:r>
      <w:r w:rsidR="00DA384C" w:rsidRPr="00974F61">
        <w:br/>
      </w:r>
      <w:r w:rsidRPr="00974F61">
        <w:t>‘Early intervention’</w:t>
      </w:r>
    </w:p>
    <w:p w14:paraId="7621E28F" w14:textId="0D1B2839" w:rsidR="00CC3940" w:rsidRPr="00974F61" w:rsidRDefault="00152C19" w:rsidP="007D68CC">
      <w:r w:rsidRPr="00974F61">
        <w:rPr>
          <w:noProof/>
        </w:rPr>
        <w:drawing>
          <wp:inline distT="0" distB="0" distL="0" distR="0" wp14:anchorId="38381E00" wp14:editId="5BE3B01A">
            <wp:extent cx="6057554" cy="2022764"/>
            <wp:effectExtent l="0" t="0" r="63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72572" cy="202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BE1B7" w14:textId="567CDE4E" w:rsidR="00B179DF" w:rsidRPr="00974F61" w:rsidRDefault="00E32AA8" w:rsidP="00DA384C">
      <w:pPr>
        <w:pStyle w:val="Heading1"/>
      </w:pPr>
      <w:r w:rsidRPr="00974F61">
        <w:t>Inpatient rehabilitation versus comparator on walking endurance pre/post intervention</w:t>
      </w:r>
      <w:r w:rsidR="00B179DF" w:rsidRPr="00974F61">
        <w:t xml:space="preserve"> for subgroup with </w:t>
      </w:r>
      <w:r w:rsidR="00DA384C" w:rsidRPr="00974F61">
        <w:br/>
      </w:r>
      <w:r w:rsidR="000137CA" w:rsidRPr="00974F61">
        <w:t>‘ENDURANCE EXERCISE</w:t>
      </w:r>
      <w:r w:rsidR="000137CA">
        <w:t>’</w:t>
      </w:r>
    </w:p>
    <w:p w14:paraId="63C7C461" w14:textId="77777777" w:rsidR="00DA384C" w:rsidRPr="00974F61" w:rsidRDefault="00CC3940" w:rsidP="007D68CC">
      <w:r w:rsidRPr="00974F61">
        <w:rPr>
          <w:noProof/>
        </w:rPr>
        <w:drawing>
          <wp:inline distT="0" distB="0" distL="0" distR="0" wp14:anchorId="5DD2F276" wp14:editId="1F1C0EC5">
            <wp:extent cx="6040582" cy="2017097"/>
            <wp:effectExtent l="0" t="0" r="5080" b="254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56436" cy="202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99550" w14:textId="323A0151" w:rsidR="00B25E67" w:rsidRPr="00974F61" w:rsidRDefault="000D79BE" w:rsidP="007D68CC">
      <w:r w:rsidRPr="00974F61">
        <w:br w:type="page"/>
      </w:r>
    </w:p>
    <w:p w14:paraId="4B559510" w14:textId="044A5C6B" w:rsidR="00AC730F" w:rsidRPr="00974F61" w:rsidRDefault="00596766" w:rsidP="00DA384C">
      <w:pPr>
        <w:pStyle w:val="Heading1"/>
      </w:pPr>
      <w:r w:rsidRPr="00974F61">
        <w:lastRenderedPageBreak/>
        <w:t xml:space="preserve">INPATIENT REHABILITATION VERSUS COMPARATOR ON DISCHARGE DESTINATION OF HOME </w:t>
      </w:r>
      <w:r w:rsidR="0040672B" w:rsidRPr="00974F61">
        <w:t xml:space="preserve">after inpatient rehabilitation </w:t>
      </w:r>
      <w:r w:rsidRPr="00974F61">
        <w:t>FOR SUBGROUP WITH ‘INCREASED MEDICAL CARE’</w:t>
      </w:r>
    </w:p>
    <w:p w14:paraId="5DC1261C" w14:textId="4DD5CE61" w:rsidR="009A7608" w:rsidRPr="00974F61" w:rsidRDefault="00E6065E" w:rsidP="007D68CC">
      <w:r w:rsidRPr="00974F61">
        <w:rPr>
          <w:noProof/>
        </w:rPr>
        <w:drawing>
          <wp:inline distT="0" distB="0" distL="0" distR="0" wp14:anchorId="1E5B43CB" wp14:editId="437756FA">
            <wp:extent cx="6107566" cy="3297382"/>
            <wp:effectExtent l="0" t="0" r="1270" b="508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12151" cy="329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263EF" w14:textId="22645D20" w:rsidR="00F9564F" w:rsidRPr="00974F61" w:rsidRDefault="00F9564F" w:rsidP="00DA384C">
      <w:pPr>
        <w:pStyle w:val="Heading1"/>
      </w:pPr>
      <w:r w:rsidRPr="00974F61">
        <w:t xml:space="preserve">INPATIENT REHABILITATION VERSUS COMPARATOR ON DISCHARGE DESTINATION OF HOME </w:t>
      </w:r>
      <w:r w:rsidR="0040672B" w:rsidRPr="00974F61">
        <w:t xml:space="preserve">after inpatient rehabilitation </w:t>
      </w:r>
      <w:r w:rsidRPr="00974F61">
        <w:t>FOR SUBGROUP WITH ‘EARLY INTERVENTION’</w:t>
      </w:r>
    </w:p>
    <w:p w14:paraId="13ECCEA4" w14:textId="33E96CF4" w:rsidR="00F9564F" w:rsidRPr="00974F61" w:rsidRDefault="00F9564F" w:rsidP="007D68CC">
      <w:r w:rsidRPr="00974F61">
        <w:rPr>
          <w:noProof/>
        </w:rPr>
        <w:drawing>
          <wp:inline distT="0" distB="0" distL="0" distR="0" wp14:anchorId="7EC022BF" wp14:editId="2C01E9EE">
            <wp:extent cx="6132104" cy="3103418"/>
            <wp:effectExtent l="0" t="0" r="2540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45671" cy="311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62B99" w14:textId="077C4AF2" w:rsidR="0075406A" w:rsidRPr="00974F61" w:rsidRDefault="0075406A" w:rsidP="007D68CC">
      <w:pPr>
        <w:pStyle w:val="Heading1"/>
      </w:pPr>
      <w:r w:rsidRPr="00974F61">
        <w:lastRenderedPageBreak/>
        <w:t xml:space="preserve">Inpatient rehabilitation versus comparator on discharge destination of home </w:t>
      </w:r>
      <w:r w:rsidR="0040672B" w:rsidRPr="00974F61">
        <w:t xml:space="preserve">after inpatient rehabilitation </w:t>
      </w:r>
      <w:r w:rsidRPr="00974F61">
        <w:t xml:space="preserve">for subgroup with ‘Repeated practice activities’ </w:t>
      </w:r>
    </w:p>
    <w:p w14:paraId="628DF416" w14:textId="72DF9080" w:rsidR="00E6065E" w:rsidRPr="00974F61" w:rsidRDefault="0075406A" w:rsidP="007D68CC">
      <w:r w:rsidRPr="00974F61">
        <w:rPr>
          <w:noProof/>
        </w:rPr>
        <w:drawing>
          <wp:inline distT="0" distB="0" distL="0" distR="0" wp14:anchorId="48927360" wp14:editId="11ADB206">
            <wp:extent cx="6259368" cy="2961861"/>
            <wp:effectExtent l="0" t="0" r="1905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75485" cy="296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E3021" w14:textId="1B20937C" w:rsidR="00E20633" w:rsidRPr="00974F61" w:rsidRDefault="00E20633" w:rsidP="00DA384C">
      <w:pPr>
        <w:pStyle w:val="Heading1"/>
      </w:pPr>
      <w:r w:rsidRPr="00974F61">
        <w:t xml:space="preserve">INPATIENT REHABILITATION VERSUS COMPARATOR ON DISCHARGE DESTINATION OF HOME </w:t>
      </w:r>
      <w:r w:rsidR="0040672B" w:rsidRPr="00974F61">
        <w:t xml:space="preserve">after inpatient rehabilitation </w:t>
      </w:r>
      <w:r w:rsidRPr="00974F61">
        <w:t>FOR SUBGROUP WITH ‘TEAM MEETING AND CARE PLANNING’</w:t>
      </w:r>
    </w:p>
    <w:p w14:paraId="1BF2EFA1" w14:textId="099D3618" w:rsidR="00E20633" w:rsidRPr="00974F61" w:rsidRDefault="00E20633" w:rsidP="007D68CC">
      <w:r w:rsidRPr="00974F61">
        <w:rPr>
          <w:noProof/>
        </w:rPr>
        <w:drawing>
          <wp:inline distT="0" distB="0" distL="0" distR="0" wp14:anchorId="466107F7" wp14:editId="101BA49F">
            <wp:extent cx="6259195" cy="2961780"/>
            <wp:effectExtent l="0" t="0" r="1905" b="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86765" cy="297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FBE0B" w14:textId="20D832E3" w:rsidR="00E20633" w:rsidRPr="00974F61" w:rsidRDefault="00E20633" w:rsidP="00DA384C">
      <w:pPr>
        <w:pStyle w:val="Heading1"/>
      </w:pPr>
      <w:r w:rsidRPr="00974F61">
        <w:lastRenderedPageBreak/>
        <w:t xml:space="preserve">INPATIENT REHABILITATION VERSUS COMPARATOR ON DISCHARGE DESTINATION OF HOME </w:t>
      </w:r>
      <w:r w:rsidR="0040672B" w:rsidRPr="00974F61">
        <w:t xml:space="preserve">after inpatient rehabilitation </w:t>
      </w:r>
      <w:r w:rsidRPr="00974F61">
        <w:t xml:space="preserve">FOR SUBGROUP WITH ‘DISCHARGE PLANNING’ </w:t>
      </w:r>
    </w:p>
    <w:p w14:paraId="7B2F789E" w14:textId="001F4E3C" w:rsidR="00235325" w:rsidRPr="00974F61" w:rsidRDefault="00E20633" w:rsidP="007D68CC">
      <w:r w:rsidRPr="00974F61">
        <w:rPr>
          <w:noProof/>
        </w:rPr>
        <w:drawing>
          <wp:inline distT="0" distB="0" distL="0" distR="0" wp14:anchorId="4EB36622" wp14:editId="5361F4E0">
            <wp:extent cx="6148614" cy="2909454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65777" cy="2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56DCF" w14:textId="2289035C" w:rsidR="003E3078" w:rsidRPr="00974F61" w:rsidRDefault="003E3078" w:rsidP="00DA384C">
      <w:pPr>
        <w:pStyle w:val="Heading1"/>
      </w:pPr>
      <w:r w:rsidRPr="00974F61">
        <w:t xml:space="preserve">INPATIENT REHABILITATION VERSUS COMPARATOR ON DISCHARGE DESTINATION OF HOME </w:t>
      </w:r>
      <w:r w:rsidR="0040672B" w:rsidRPr="00974F61">
        <w:t xml:space="preserve">after inpatient rehabilitation </w:t>
      </w:r>
      <w:r w:rsidRPr="00974F61">
        <w:t xml:space="preserve">FOR SUBGROUP WITH ‘ANTECEDENTS’ </w:t>
      </w:r>
    </w:p>
    <w:p w14:paraId="0D000A87" w14:textId="522694DE" w:rsidR="003E3078" w:rsidRPr="00974F61" w:rsidRDefault="003E3078" w:rsidP="007D68CC">
      <w:r w:rsidRPr="00974F61">
        <w:rPr>
          <w:noProof/>
        </w:rPr>
        <w:drawing>
          <wp:inline distT="0" distB="0" distL="0" distR="0" wp14:anchorId="32AF32A7" wp14:editId="1F10CF7A">
            <wp:extent cx="5731510" cy="2522855"/>
            <wp:effectExtent l="0" t="0" r="0" b="4445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72BBF" w14:textId="643FED61" w:rsidR="00E73E8A" w:rsidRPr="00974F61" w:rsidRDefault="003E7A31" w:rsidP="00DA384C">
      <w:pPr>
        <w:pStyle w:val="Heading1"/>
      </w:pPr>
      <w:r w:rsidRPr="00974F61">
        <w:lastRenderedPageBreak/>
        <w:t xml:space="preserve">INPATIENT REHABILITATION VERSUS COMPARATOR ON DISCHARGE DESTINATION OF HOME </w:t>
      </w:r>
      <w:r w:rsidR="0040672B" w:rsidRPr="00974F61">
        <w:t xml:space="preserve">after inpatient rehabilitation </w:t>
      </w:r>
      <w:r w:rsidRPr="00974F61">
        <w:t>FOR SUBGROUP WITH ‘</w:t>
      </w:r>
      <w:r w:rsidR="000A3BA9" w:rsidRPr="00974F61">
        <w:t>NUTRITIONAL INTERVENTION’</w:t>
      </w:r>
    </w:p>
    <w:p w14:paraId="4EEADD6A" w14:textId="68CAB596" w:rsidR="00F34351" w:rsidRPr="00974F61" w:rsidRDefault="00235325" w:rsidP="007D68CC">
      <w:r w:rsidRPr="00974F61">
        <w:rPr>
          <w:noProof/>
        </w:rPr>
        <w:drawing>
          <wp:inline distT="0" distB="0" distL="0" distR="0" wp14:anchorId="43A52225" wp14:editId="7866FF52">
            <wp:extent cx="6191323" cy="2521527"/>
            <wp:effectExtent l="0" t="0" r="0" b="635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01881" cy="252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B5FE4" w14:textId="614BC10D" w:rsidR="00F34351" w:rsidRPr="00974F61" w:rsidRDefault="00F34351" w:rsidP="007D68CC"/>
    <w:p w14:paraId="26F66D4B" w14:textId="4376B38E" w:rsidR="005A7836" w:rsidRPr="00974F61" w:rsidRDefault="00D356AB" w:rsidP="00DA384C">
      <w:pPr>
        <w:pStyle w:val="Heading1"/>
      </w:pPr>
      <w:r w:rsidRPr="00974F61">
        <w:t xml:space="preserve">INPATIENT REHABILITATION VERSUS COMPARATOR ON DISCHARGE DESTINATION OF HOME </w:t>
      </w:r>
      <w:r w:rsidR="0040672B" w:rsidRPr="00974F61">
        <w:t xml:space="preserve">after inpatient rehabilitation </w:t>
      </w:r>
      <w:r w:rsidRPr="00974F61">
        <w:t>FOR SUBGROUP WITH ‘GOALS AND PLANNING’</w:t>
      </w:r>
    </w:p>
    <w:p w14:paraId="21468D40" w14:textId="60D00C55" w:rsidR="00DB5263" w:rsidRPr="00974F61" w:rsidRDefault="00DB5263" w:rsidP="007D68CC">
      <w:r w:rsidRPr="00974F61">
        <w:rPr>
          <w:noProof/>
        </w:rPr>
        <w:drawing>
          <wp:inline distT="0" distB="0" distL="0" distR="0" wp14:anchorId="28760FCB" wp14:editId="0C9793E9">
            <wp:extent cx="6098743" cy="2096654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05816" cy="209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AF1CE" w14:textId="77777777" w:rsidR="00DB5263" w:rsidRPr="00974F61" w:rsidRDefault="00DB5263" w:rsidP="007D68CC"/>
    <w:p w14:paraId="229A477C" w14:textId="2C8988E1" w:rsidR="00E73E8A" w:rsidRPr="00974F61" w:rsidRDefault="00D356AB" w:rsidP="00DA384C">
      <w:pPr>
        <w:pStyle w:val="Heading1"/>
      </w:pPr>
      <w:r w:rsidRPr="00974F61">
        <w:lastRenderedPageBreak/>
        <w:t xml:space="preserve">INPATIENT REHABILITATION VERSUS COMPARATOR ON DISCHARGE DESTINATION OF HOME </w:t>
      </w:r>
      <w:r w:rsidR="0040672B" w:rsidRPr="00974F61">
        <w:t xml:space="preserve">after inpatient rehabilitation </w:t>
      </w:r>
      <w:r w:rsidRPr="00974F61">
        <w:t xml:space="preserve">FOR SUBGROUP WITH ‘REPEATED EXERCISE REHABILITATION’ </w:t>
      </w:r>
    </w:p>
    <w:p w14:paraId="4C0CBA0B" w14:textId="3D9497E2" w:rsidR="00DB5263" w:rsidRPr="00283EB3" w:rsidRDefault="00DB5263" w:rsidP="007D68CC">
      <w:r w:rsidRPr="00974F61">
        <w:rPr>
          <w:noProof/>
        </w:rPr>
        <w:drawing>
          <wp:inline distT="0" distB="0" distL="0" distR="0" wp14:anchorId="3F6685AC" wp14:editId="3BC632B8">
            <wp:extent cx="5731510" cy="1995170"/>
            <wp:effectExtent l="0" t="0" r="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3872E" w14:textId="77777777" w:rsidR="00DB5263" w:rsidRPr="00283EB3" w:rsidRDefault="00DB5263" w:rsidP="007D68CC"/>
    <w:p w14:paraId="36C24A79" w14:textId="7A0B8C31" w:rsidR="00BB74DC" w:rsidRPr="00283EB3" w:rsidRDefault="00BB74DC" w:rsidP="007D68CC"/>
    <w:p w14:paraId="0AE8D14B" w14:textId="25B76F52" w:rsidR="00823976" w:rsidRPr="00283EB3" w:rsidRDefault="00823976" w:rsidP="007D68CC"/>
    <w:sectPr w:rsidR="00823976" w:rsidRPr="00283E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A6DA0" w14:textId="77777777" w:rsidR="00527759" w:rsidRDefault="00527759" w:rsidP="007D68CC">
      <w:r>
        <w:separator/>
      </w:r>
    </w:p>
  </w:endnote>
  <w:endnote w:type="continuationSeparator" w:id="0">
    <w:p w14:paraId="78AB1FE2" w14:textId="77777777" w:rsidR="00527759" w:rsidRDefault="00527759" w:rsidP="007D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23EE5" w14:textId="77777777" w:rsidR="00527759" w:rsidRDefault="00527759" w:rsidP="007D68CC">
      <w:r>
        <w:separator/>
      </w:r>
    </w:p>
  </w:footnote>
  <w:footnote w:type="continuationSeparator" w:id="0">
    <w:p w14:paraId="6EB37F36" w14:textId="77777777" w:rsidR="00527759" w:rsidRDefault="00527759" w:rsidP="007D6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4012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D820E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9CE2B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E0D5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BCFEF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CA0E1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9AD15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10C4B8"/>
    <w:lvl w:ilvl="0">
      <w:start w:val="1"/>
      <w:numFmt w:val="bullet"/>
      <w:pStyle w:val="ListBullet2"/>
      <w:lvlText w:val="◦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FFFFFF88"/>
    <w:multiLevelType w:val="singleLevel"/>
    <w:tmpl w:val="E51292AE"/>
    <w:lvl w:ilvl="0">
      <w:start w:val="1"/>
      <w:numFmt w:val="decimal"/>
      <w:pStyle w:val="Hyperlink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DAFC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0A46804C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01234820"/>
    <w:multiLevelType w:val="multilevel"/>
    <w:tmpl w:val="2C04DC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E254D8E"/>
    <w:multiLevelType w:val="multilevel"/>
    <w:tmpl w:val="4746CA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937DCC"/>
    <w:multiLevelType w:val="multilevel"/>
    <w:tmpl w:val="6A2204C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Arial Narrow" w:eastAsia="Times New Roman" w:hAnsi="Arial Narrow" w:cs="Segoe UI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4" w15:restartNumberingAfterBreak="0">
    <w:nsid w:val="20A934D7"/>
    <w:multiLevelType w:val="multilevel"/>
    <w:tmpl w:val="4D4EFFE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455FD8"/>
    <w:multiLevelType w:val="multilevel"/>
    <w:tmpl w:val="00A05B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FF61CE"/>
    <w:multiLevelType w:val="hybridMultilevel"/>
    <w:tmpl w:val="69CEA13A"/>
    <w:lvl w:ilvl="0" w:tplc="040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4762D5"/>
    <w:multiLevelType w:val="multilevel"/>
    <w:tmpl w:val="82661A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DD0169"/>
    <w:multiLevelType w:val="multilevel"/>
    <w:tmpl w:val="A232E9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C46A8B"/>
    <w:multiLevelType w:val="hybridMultilevel"/>
    <w:tmpl w:val="B18A6D58"/>
    <w:lvl w:ilvl="0" w:tplc="74A66E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F40C0"/>
    <w:multiLevelType w:val="hybridMultilevel"/>
    <w:tmpl w:val="86E0DFF2"/>
    <w:lvl w:ilvl="0" w:tplc="CEE272E8">
      <w:start w:val="1"/>
      <w:numFmt w:val="decimal"/>
      <w:lvlText w:val="%1."/>
      <w:lvlJc w:val="left"/>
      <w:pPr>
        <w:ind w:left="360" w:hanging="360"/>
      </w:pPr>
    </w:lvl>
    <w:lvl w:ilvl="1" w:tplc="A448F106">
      <w:start w:val="1"/>
      <w:numFmt w:val="lowerLetter"/>
      <w:lvlText w:val="%2."/>
      <w:lvlJc w:val="left"/>
      <w:pPr>
        <w:ind w:left="1080" w:hanging="360"/>
      </w:pPr>
    </w:lvl>
    <w:lvl w:ilvl="2" w:tplc="2E68A08C">
      <w:start w:val="1"/>
      <w:numFmt w:val="lowerRoman"/>
      <w:lvlText w:val="%3."/>
      <w:lvlJc w:val="right"/>
      <w:pPr>
        <w:ind w:left="1800" w:hanging="180"/>
      </w:pPr>
    </w:lvl>
    <w:lvl w:ilvl="3" w:tplc="913C11A4">
      <w:start w:val="1"/>
      <w:numFmt w:val="decimal"/>
      <w:lvlText w:val="%4."/>
      <w:lvlJc w:val="left"/>
      <w:pPr>
        <w:ind w:left="2520" w:hanging="360"/>
      </w:pPr>
    </w:lvl>
    <w:lvl w:ilvl="4" w:tplc="13ACF4E8">
      <w:start w:val="1"/>
      <w:numFmt w:val="lowerLetter"/>
      <w:lvlText w:val="%5."/>
      <w:lvlJc w:val="left"/>
      <w:pPr>
        <w:ind w:left="3240" w:hanging="360"/>
      </w:pPr>
    </w:lvl>
    <w:lvl w:ilvl="5" w:tplc="0C0EB3F0">
      <w:start w:val="1"/>
      <w:numFmt w:val="lowerRoman"/>
      <w:lvlText w:val="%6."/>
      <w:lvlJc w:val="right"/>
      <w:pPr>
        <w:ind w:left="3960" w:hanging="180"/>
      </w:pPr>
    </w:lvl>
    <w:lvl w:ilvl="6" w:tplc="827C3DD8">
      <w:start w:val="1"/>
      <w:numFmt w:val="decimal"/>
      <w:lvlText w:val="%7."/>
      <w:lvlJc w:val="left"/>
      <w:pPr>
        <w:ind w:left="4680" w:hanging="360"/>
      </w:pPr>
    </w:lvl>
    <w:lvl w:ilvl="7" w:tplc="E208CF4E">
      <w:start w:val="1"/>
      <w:numFmt w:val="lowerLetter"/>
      <w:lvlText w:val="%8."/>
      <w:lvlJc w:val="left"/>
      <w:pPr>
        <w:ind w:left="5400" w:hanging="360"/>
      </w:pPr>
    </w:lvl>
    <w:lvl w:ilvl="8" w:tplc="6A16625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B3238D"/>
    <w:multiLevelType w:val="multilevel"/>
    <w:tmpl w:val="57DAAB4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A26532"/>
    <w:multiLevelType w:val="hybridMultilevel"/>
    <w:tmpl w:val="3296FD6C"/>
    <w:lvl w:ilvl="0" w:tplc="86D074BC">
      <w:start w:val="1"/>
      <w:numFmt w:val="bullet"/>
      <w:pStyle w:val="List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2"/>
  </w:num>
  <w:num w:numId="13">
    <w:abstractNumId w:val="13"/>
  </w:num>
  <w:num w:numId="14">
    <w:abstractNumId w:val="18"/>
  </w:num>
  <w:num w:numId="15">
    <w:abstractNumId w:val="12"/>
  </w:num>
  <w:num w:numId="16">
    <w:abstractNumId w:val="17"/>
  </w:num>
  <w:num w:numId="17">
    <w:abstractNumId w:val="15"/>
  </w:num>
  <w:num w:numId="18">
    <w:abstractNumId w:val="21"/>
  </w:num>
  <w:num w:numId="19">
    <w:abstractNumId w:val="14"/>
  </w:num>
  <w:num w:numId="20">
    <w:abstractNumId w:val="8"/>
  </w:num>
  <w:num w:numId="21">
    <w:abstractNumId w:val="19"/>
  </w:num>
  <w:num w:numId="22">
    <w:abstractNumId w:val="16"/>
  </w:num>
  <w:num w:numId="2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50"/>
    <w:rsid w:val="0000276C"/>
    <w:rsid w:val="000033BB"/>
    <w:rsid w:val="000036CB"/>
    <w:rsid w:val="00004166"/>
    <w:rsid w:val="00010D37"/>
    <w:rsid w:val="000137CA"/>
    <w:rsid w:val="000175DD"/>
    <w:rsid w:val="0002088C"/>
    <w:rsid w:val="00020C1B"/>
    <w:rsid w:val="00022C96"/>
    <w:rsid w:val="00025BB7"/>
    <w:rsid w:val="000260D9"/>
    <w:rsid w:val="00027328"/>
    <w:rsid w:val="00042C5E"/>
    <w:rsid w:val="0004498A"/>
    <w:rsid w:val="00046373"/>
    <w:rsid w:val="00047CF0"/>
    <w:rsid w:val="000544D8"/>
    <w:rsid w:val="000568E5"/>
    <w:rsid w:val="00057167"/>
    <w:rsid w:val="00064427"/>
    <w:rsid w:val="00070AC0"/>
    <w:rsid w:val="00072BDE"/>
    <w:rsid w:val="00077F55"/>
    <w:rsid w:val="00080AD1"/>
    <w:rsid w:val="0008146D"/>
    <w:rsid w:val="00085362"/>
    <w:rsid w:val="00087015"/>
    <w:rsid w:val="00093EC1"/>
    <w:rsid w:val="00093F78"/>
    <w:rsid w:val="00094034"/>
    <w:rsid w:val="00097484"/>
    <w:rsid w:val="000978C3"/>
    <w:rsid w:val="000A03EC"/>
    <w:rsid w:val="000A0EDC"/>
    <w:rsid w:val="000A3BA9"/>
    <w:rsid w:val="000A450C"/>
    <w:rsid w:val="000A5D4B"/>
    <w:rsid w:val="000A6D55"/>
    <w:rsid w:val="000B1341"/>
    <w:rsid w:val="000B19D7"/>
    <w:rsid w:val="000B36E3"/>
    <w:rsid w:val="000B58D4"/>
    <w:rsid w:val="000B777D"/>
    <w:rsid w:val="000B7B19"/>
    <w:rsid w:val="000C3264"/>
    <w:rsid w:val="000C3698"/>
    <w:rsid w:val="000C3761"/>
    <w:rsid w:val="000C52CA"/>
    <w:rsid w:val="000C70F6"/>
    <w:rsid w:val="000D0D8F"/>
    <w:rsid w:val="000D33D8"/>
    <w:rsid w:val="000D4567"/>
    <w:rsid w:val="000D4FD2"/>
    <w:rsid w:val="000D79BE"/>
    <w:rsid w:val="000E1072"/>
    <w:rsid w:val="000E18B6"/>
    <w:rsid w:val="000E3637"/>
    <w:rsid w:val="000E6384"/>
    <w:rsid w:val="000E74AD"/>
    <w:rsid w:val="000F174F"/>
    <w:rsid w:val="00101CDB"/>
    <w:rsid w:val="0010504B"/>
    <w:rsid w:val="001055E1"/>
    <w:rsid w:val="001056CA"/>
    <w:rsid w:val="001146F5"/>
    <w:rsid w:val="001228C2"/>
    <w:rsid w:val="0012335D"/>
    <w:rsid w:val="00127B10"/>
    <w:rsid w:val="001328F3"/>
    <w:rsid w:val="00135B54"/>
    <w:rsid w:val="001418D3"/>
    <w:rsid w:val="0014566B"/>
    <w:rsid w:val="00147198"/>
    <w:rsid w:val="001477B5"/>
    <w:rsid w:val="00147C42"/>
    <w:rsid w:val="00152C19"/>
    <w:rsid w:val="00154299"/>
    <w:rsid w:val="00155B8B"/>
    <w:rsid w:val="00162A98"/>
    <w:rsid w:val="001649FB"/>
    <w:rsid w:val="001671EE"/>
    <w:rsid w:val="00172234"/>
    <w:rsid w:val="00180AA8"/>
    <w:rsid w:val="00183716"/>
    <w:rsid w:val="00186985"/>
    <w:rsid w:val="00186D27"/>
    <w:rsid w:val="00192F64"/>
    <w:rsid w:val="00192F79"/>
    <w:rsid w:val="00196ED2"/>
    <w:rsid w:val="00197867"/>
    <w:rsid w:val="001A0E40"/>
    <w:rsid w:val="001A75DB"/>
    <w:rsid w:val="001A7F8F"/>
    <w:rsid w:val="001B0AAB"/>
    <w:rsid w:val="001C1FF4"/>
    <w:rsid w:val="001C2D03"/>
    <w:rsid w:val="001D0E68"/>
    <w:rsid w:val="001D13E6"/>
    <w:rsid w:val="001D40FE"/>
    <w:rsid w:val="001D67E1"/>
    <w:rsid w:val="001D70E4"/>
    <w:rsid w:val="001E4BFE"/>
    <w:rsid w:val="001F2C4A"/>
    <w:rsid w:val="001F5351"/>
    <w:rsid w:val="001F7A2C"/>
    <w:rsid w:val="002005DF"/>
    <w:rsid w:val="00203479"/>
    <w:rsid w:val="00204553"/>
    <w:rsid w:val="00214B3A"/>
    <w:rsid w:val="00232EE1"/>
    <w:rsid w:val="00232F57"/>
    <w:rsid w:val="00235325"/>
    <w:rsid w:val="00236C6E"/>
    <w:rsid w:val="00236E31"/>
    <w:rsid w:val="00240202"/>
    <w:rsid w:val="002624FC"/>
    <w:rsid w:val="00267E93"/>
    <w:rsid w:val="00270D71"/>
    <w:rsid w:val="00270E07"/>
    <w:rsid w:val="00271115"/>
    <w:rsid w:val="002744C1"/>
    <w:rsid w:val="00275F94"/>
    <w:rsid w:val="0028193C"/>
    <w:rsid w:val="00281A42"/>
    <w:rsid w:val="00281A96"/>
    <w:rsid w:val="00283EB3"/>
    <w:rsid w:val="00285196"/>
    <w:rsid w:val="002A5DF6"/>
    <w:rsid w:val="002A62E7"/>
    <w:rsid w:val="002B1111"/>
    <w:rsid w:val="002B37D5"/>
    <w:rsid w:val="002B607A"/>
    <w:rsid w:val="002C0E0F"/>
    <w:rsid w:val="002C1BD8"/>
    <w:rsid w:val="002C7C15"/>
    <w:rsid w:val="002D2A22"/>
    <w:rsid w:val="002D2E4A"/>
    <w:rsid w:val="002D4049"/>
    <w:rsid w:val="002E4414"/>
    <w:rsid w:val="002E516C"/>
    <w:rsid w:val="002E7099"/>
    <w:rsid w:val="002F4995"/>
    <w:rsid w:val="002F5689"/>
    <w:rsid w:val="002F58BC"/>
    <w:rsid w:val="002F6CA9"/>
    <w:rsid w:val="002F78C6"/>
    <w:rsid w:val="00300C1B"/>
    <w:rsid w:val="00301513"/>
    <w:rsid w:val="003048F7"/>
    <w:rsid w:val="00307010"/>
    <w:rsid w:val="00311ED4"/>
    <w:rsid w:val="003219A2"/>
    <w:rsid w:val="00321AFD"/>
    <w:rsid w:val="0032211E"/>
    <w:rsid w:val="00322809"/>
    <w:rsid w:val="00335990"/>
    <w:rsid w:val="00340311"/>
    <w:rsid w:val="00347DD8"/>
    <w:rsid w:val="00352DC8"/>
    <w:rsid w:val="003537C2"/>
    <w:rsid w:val="00355ECB"/>
    <w:rsid w:val="003562D3"/>
    <w:rsid w:val="00361AC3"/>
    <w:rsid w:val="0037309F"/>
    <w:rsid w:val="00374F4F"/>
    <w:rsid w:val="00374F75"/>
    <w:rsid w:val="00376AED"/>
    <w:rsid w:val="00376D66"/>
    <w:rsid w:val="00377EE9"/>
    <w:rsid w:val="00380462"/>
    <w:rsid w:val="00381BC0"/>
    <w:rsid w:val="0038700A"/>
    <w:rsid w:val="00390259"/>
    <w:rsid w:val="0039342D"/>
    <w:rsid w:val="00395030"/>
    <w:rsid w:val="003A1E87"/>
    <w:rsid w:val="003A4E14"/>
    <w:rsid w:val="003A6B95"/>
    <w:rsid w:val="003B0150"/>
    <w:rsid w:val="003B2756"/>
    <w:rsid w:val="003B2CC4"/>
    <w:rsid w:val="003B3A48"/>
    <w:rsid w:val="003B47E5"/>
    <w:rsid w:val="003B55AA"/>
    <w:rsid w:val="003B616B"/>
    <w:rsid w:val="003C1A60"/>
    <w:rsid w:val="003C3A88"/>
    <w:rsid w:val="003C687D"/>
    <w:rsid w:val="003C7E55"/>
    <w:rsid w:val="003D42F6"/>
    <w:rsid w:val="003D716B"/>
    <w:rsid w:val="003D77B6"/>
    <w:rsid w:val="003E1D88"/>
    <w:rsid w:val="003E24B7"/>
    <w:rsid w:val="003E3078"/>
    <w:rsid w:val="003E59DF"/>
    <w:rsid w:val="003E5B45"/>
    <w:rsid w:val="003E7A31"/>
    <w:rsid w:val="003F1C7F"/>
    <w:rsid w:val="003F787A"/>
    <w:rsid w:val="003F7B16"/>
    <w:rsid w:val="004007AA"/>
    <w:rsid w:val="00400DA3"/>
    <w:rsid w:val="0040672B"/>
    <w:rsid w:val="00412DD4"/>
    <w:rsid w:val="0041316B"/>
    <w:rsid w:val="00415FE8"/>
    <w:rsid w:val="00416DF4"/>
    <w:rsid w:val="00421FF9"/>
    <w:rsid w:val="00424F27"/>
    <w:rsid w:val="00432552"/>
    <w:rsid w:val="004423F6"/>
    <w:rsid w:val="00442DE4"/>
    <w:rsid w:val="004433D9"/>
    <w:rsid w:val="0044485F"/>
    <w:rsid w:val="00447552"/>
    <w:rsid w:val="004478CB"/>
    <w:rsid w:val="00450471"/>
    <w:rsid w:val="004505CD"/>
    <w:rsid w:val="00452F81"/>
    <w:rsid w:val="004533C2"/>
    <w:rsid w:val="0045625A"/>
    <w:rsid w:val="004567C6"/>
    <w:rsid w:val="00461A38"/>
    <w:rsid w:val="00464418"/>
    <w:rsid w:val="00466468"/>
    <w:rsid w:val="004727E0"/>
    <w:rsid w:val="00472F1E"/>
    <w:rsid w:val="00480E65"/>
    <w:rsid w:val="00482F1B"/>
    <w:rsid w:val="00483EFC"/>
    <w:rsid w:val="00486EA0"/>
    <w:rsid w:val="004929C3"/>
    <w:rsid w:val="00496A7C"/>
    <w:rsid w:val="004A2A3C"/>
    <w:rsid w:val="004A50DD"/>
    <w:rsid w:val="004A7ACA"/>
    <w:rsid w:val="004B2F74"/>
    <w:rsid w:val="004B7B19"/>
    <w:rsid w:val="004C0441"/>
    <w:rsid w:val="004C3329"/>
    <w:rsid w:val="004C3B13"/>
    <w:rsid w:val="004C4291"/>
    <w:rsid w:val="004C4305"/>
    <w:rsid w:val="004C6449"/>
    <w:rsid w:val="004E2A01"/>
    <w:rsid w:val="004E3B81"/>
    <w:rsid w:val="004E5062"/>
    <w:rsid w:val="004E7171"/>
    <w:rsid w:val="004F1555"/>
    <w:rsid w:val="004F2DCC"/>
    <w:rsid w:val="00501481"/>
    <w:rsid w:val="005018DF"/>
    <w:rsid w:val="00502420"/>
    <w:rsid w:val="0050609A"/>
    <w:rsid w:val="00506BF6"/>
    <w:rsid w:val="00507D2A"/>
    <w:rsid w:val="005144A2"/>
    <w:rsid w:val="005150ED"/>
    <w:rsid w:val="00516609"/>
    <w:rsid w:val="005178D7"/>
    <w:rsid w:val="00522E5F"/>
    <w:rsid w:val="00523A4E"/>
    <w:rsid w:val="00526F5A"/>
    <w:rsid w:val="005271A3"/>
    <w:rsid w:val="00527759"/>
    <w:rsid w:val="00527CD6"/>
    <w:rsid w:val="00531228"/>
    <w:rsid w:val="00533090"/>
    <w:rsid w:val="00535A7F"/>
    <w:rsid w:val="00535E15"/>
    <w:rsid w:val="00542227"/>
    <w:rsid w:val="005423B2"/>
    <w:rsid w:val="00542C93"/>
    <w:rsid w:val="00543083"/>
    <w:rsid w:val="00544725"/>
    <w:rsid w:val="005504D5"/>
    <w:rsid w:val="005526DE"/>
    <w:rsid w:val="005530D1"/>
    <w:rsid w:val="00557FF1"/>
    <w:rsid w:val="0056108D"/>
    <w:rsid w:val="005612E5"/>
    <w:rsid w:val="00561EA3"/>
    <w:rsid w:val="00565C7D"/>
    <w:rsid w:val="005675D0"/>
    <w:rsid w:val="005676EB"/>
    <w:rsid w:val="00567EE8"/>
    <w:rsid w:val="0057004B"/>
    <w:rsid w:val="0057365A"/>
    <w:rsid w:val="00580CBF"/>
    <w:rsid w:val="00581A81"/>
    <w:rsid w:val="00583BA8"/>
    <w:rsid w:val="005843B9"/>
    <w:rsid w:val="00584C0E"/>
    <w:rsid w:val="00585906"/>
    <w:rsid w:val="005865C5"/>
    <w:rsid w:val="005925D0"/>
    <w:rsid w:val="00596766"/>
    <w:rsid w:val="005A4E20"/>
    <w:rsid w:val="005A6231"/>
    <w:rsid w:val="005A7836"/>
    <w:rsid w:val="005B0EB4"/>
    <w:rsid w:val="005B1313"/>
    <w:rsid w:val="005B2E4D"/>
    <w:rsid w:val="005C2634"/>
    <w:rsid w:val="005C72E4"/>
    <w:rsid w:val="005D5CC2"/>
    <w:rsid w:val="005E3758"/>
    <w:rsid w:val="005E5BF8"/>
    <w:rsid w:val="005E7A69"/>
    <w:rsid w:val="005F03CA"/>
    <w:rsid w:val="005F121D"/>
    <w:rsid w:val="005F1F90"/>
    <w:rsid w:val="005F79F7"/>
    <w:rsid w:val="00602943"/>
    <w:rsid w:val="00605B9D"/>
    <w:rsid w:val="00606801"/>
    <w:rsid w:val="00606964"/>
    <w:rsid w:val="00606F59"/>
    <w:rsid w:val="006100D3"/>
    <w:rsid w:val="00614D5B"/>
    <w:rsid w:val="00614EE8"/>
    <w:rsid w:val="00617AEB"/>
    <w:rsid w:val="00622B3C"/>
    <w:rsid w:val="00623492"/>
    <w:rsid w:val="00627076"/>
    <w:rsid w:val="00627CAB"/>
    <w:rsid w:val="006314F9"/>
    <w:rsid w:val="00632CA9"/>
    <w:rsid w:val="00633A29"/>
    <w:rsid w:val="006377B8"/>
    <w:rsid w:val="00640387"/>
    <w:rsid w:val="00642EE4"/>
    <w:rsid w:val="00644797"/>
    <w:rsid w:val="00646A8F"/>
    <w:rsid w:val="006473A7"/>
    <w:rsid w:val="00653717"/>
    <w:rsid w:val="00654E0D"/>
    <w:rsid w:val="006550AE"/>
    <w:rsid w:val="00664795"/>
    <w:rsid w:val="00664D94"/>
    <w:rsid w:val="00665D78"/>
    <w:rsid w:val="00667CB5"/>
    <w:rsid w:val="0067584A"/>
    <w:rsid w:val="006764D3"/>
    <w:rsid w:val="0068320F"/>
    <w:rsid w:val="00686019"/>
    <w:rsid w:val="00686EC0"/>
    <w:rsid w:val="00687D0A"/>
    <w:rsid w:val="00693AD0"/>
    <w:rsid w:val="00694CDF"/>
    <w:rsid w:val="00695DCA"/>
    <w:rsid w:val="00696A2A"/>
    <w:rsid w:val="006A09C4"/>
    <w:rsid w:val="006A2BD4"/>
    <w:rsid w:val="006A3E43"/>
    <w:rsid w:val="006A51E9"/>
    <w:rsid w:val="006A7123"/>
    <w:rsid w:val="006B44AB"/>
    <w:rsid w:val="006C069E"/>
    <w:rsid w:val="006C1AF5"/>
    <w:rsid w:val="006D1CAE"/>
    <w:rsid w:val="006E1276"/>
    <w:rsid w:val="006F1667"/>
    <w:rsid w:val="006F1A70"/>
    <w:rsid w:val="006F6447"/>
    <w:rsid w:val="007001E2"/>
    <w:rsid w:val="00700CDF"/>
    <w:rsid w:val="0070352E"/>
    <w:rsid w:val="007046CB"/>
    <w:rsid w:val="0071140A"/>
    <w:rsid w:val="00717CE2"/>
    <w:rsid w:val="007209CC"/>
    <w:rsid w:val="007217A8"/>
    <w:rsid w:val="00725450"/>
    <w:rsid w:val="00727D09"/>
    <w:rsid w:val="00731C55"/>
    <w:rsid w:val="007357CC"/>
    <w:rsid w:val="00735ED9"/>
    <w:rsid w:val="007369E0"/>
    <w:rsid w:val="00743B25"/>
    <w:rsid w:val="0074656E"/>
    <w:rsid w:val="00747421"/>
    <w:rsid w:val="00750880"/>
    <w:rsid w:val="0075406A"/>
    <w:rsid w:val="00756485"/>
    <w:rsid w:val="0075665B"/>
    <w:rsid w:val="00772E20"/>
    <w:rsid w:val="00781ABE"/>
    <w:rsid w:val="00787AAD"/>
    <w:rsid w:val="007930EF"/>
    <w:rsid w:val="0079404E"/>
    <w:rsid w:val="007A4186"/>
    <w:rsid w:val="007B0C21"/>
    <w:rsid w:val="007B12BF"/>
    <w:rsid w:val="007B5298"/>
    <w:rsid w:val="007B5BDD"/>
    <w:rsid w:val="007B7344"/>
    <w:rsid w:val="007C0CE0"/>
    <w:rsid w:val="007C5315"/>
    <w:rsid w:val="007D30E3"/>
    <w:rsid w:val="007D3FD1"/>
    <w:rsid w:val="007D42F1"/>
    <w:rsid w:val="007D68CC"/>
    <w:rsid w:val="007E28FC"/>
    <w:rsid w:val="007E396B"/>
    <w:rsid w:val="007E4B4E"/>
    <w:rsid w:val="007E5117"/>
    <w:rsid w:val="007E5D6D"/>
    <w:rsid w:val="007F4F32"/>
    <w:rsid w:val="007F67CE"/>
    <w:rsid w:val="007F7645"/>
    <w:rsid w:val="00800B46"/>
    <w:rsid w:val="0080324F"/>
    <w:rsid w:val="00804C88"/>
    <w:rsid w:val="00804D24"/>
    <w:rsid w:val="00811FE9"/>
    <w:rsid w:val="008134C0"/>
    <w:rsid w:val="00813ECB"/>
    <w:rsid w:val="00815E45"/>
    <w:rsid w:val="00823976"/>
    <w:rsid w:val="00833068"/>
    <w:rsid w:val="00834413"/>
    <w:rsid w:val="00845CA3"/>
    <w:rsid w:val="00850ECA"/>
    <w:rsid w:val="00857EC4"/>
    <w:rsid w:val="008642D5"/>
    <w:rsid w:val="008649E9"/>
    <w:rsid w:val="008654FA"/>
    <w:rsid w:val="0086641B"/>
    <w:rsid w:val="00871469"/>
    <w:rsid w:val="00873083"/>
    <w:rsid w:val="00876532"/>
    <w:rsid w:val="008770FF"/>
    <w:rsid w:val="008802A5"/>
    <w:rsid w:val="008851FB"/>
    <w:rsid w:val="0088754C"/>
    <w:rsid w:val="00891AD7"/>
    <w:rsid w:val="00893E8A"/>
    <w:rsid w:val="008A33C7"/>
    <w:rsid w:val="008A3E41"/>
    <w:rsid w:val="008A4754"/>
    <w:rsid w:val="008A4E61"/>
    <w:rsid w:val="008A5E76"/>
    <w:rsid w:val="008A5FE0"/>
    <w:rsid w:val="008B08C0"/>
    <w:rsid w:val="008B0AC3"/>
    <w:rsid w:val="008B2B68"/>
    <w:rsid w:val="008B344D"/>
    <w:rsid w:val="008B49BE"/>
    <w:rsid w:val="008C2EDF"/>
    <w:rsid w:val="008C6604"/>
    <w:rsid w:val="008D0FBB"/>
    <w:rsid w:val="008D224C"/>
    <w:rsid w:val="008D2C1C"/>
    <w:rsid w:val="008D6CB1"/>
    <w:rsid w:val="008E14C6"/>
    <w:rsid w:val="008E1CFA"/>
    <w:rsid w:val="008E241B"/>
    <w:rsid w:val="008E36B2"/>
    <w:rsid w:val="008E5BCB"/>
    <w:rsid w:val="008F151C"/>
    <w:rsid w:val="008F674E"/>
    <w:rsid w:val="008F6958"/>
    <w:rsid w:val="008F6966"/>
    <w:rsid w:val="00903F60"/>
    <w:rsid w:val="009102CF"/>
    <w:rsid w:val="00913FCC"/>
    <w:rsid w:val="0092113D"/>
    <w:rsid w:val="009212FA"/>
    <w:rsid w:val="00921AE1"/>
    <w:rsid w:val="009226B0"/>
    <w:rsid w:val="00922B26"/>
    <w:rsid w:val="00925D10"/>
    <w:rsid w:val="00927309"/>
    <w:rsid w:val="0093495A"/>
    <w:rsid w:val="00940025"/>
    <w:rsid w:val="0094058B"/>
    <w:rsid w:val="00941013"/>
    <w:rsid w:val="00941A1E"/>
    <w:rsid w:val="00942E0D"/>
    <w:rsid w:val="00943A3E"/>
    <w:rsid w:val="009442AE"/>
    <w:rsid w:val="009478F9"/>
    <w:rsid w:val="00951AE9"/>
    <w:rsid w:val="00955CAB"/>
    <w:rsid w:val="00956D10"/>
    <w:rsid w:val="009609F5"/>
    <w:rsid w:val="00961C0B"/>
    <w:rsid w:val="00965EF5"/>
    <w:rsid w:val="0096777A"/>
    <w:rsid w:val="00971B0C"/>
    <w:rsid w:val="00973A6F"/>
    <w:rsid w:val="00974F61"/>
    <w:rsid w:val="0097724F"/>
    <w:rsid w:val="00977AD2"/>
    <w:rsid w:val="00980926"/>
    <w:rsid w:val="0098146C"/>
    <w:rsid w:val="00982AA1"/>
    <w:rsid w:val="00982D4B"/>
    <w:rsid w:val="00982E9A"/>
    <w:rsid w:val="00984346"/>
    <w:rsid w:val="00985C34"/>
    <w:rsid w:val="0099458E"/>
    <w:rsid w:val="009A52CA"/>
    <w:rsid w:val="009A5BFF"/>
    <w:rsid w:val="009A7608"/>
    <w:rsid w:val="009C0ACD"/>
    <w:rsid w:val="009C5A7A"/>
    <w:rsid w:val="009D202B"/>
    <w:rsid w:val="009D3B65"/>
    <w:rsid w:val="009D4A1F"/>
    <w:rsid w:val="009D5F28"/>
    <w:rsid w:val="009D683C"/>
    <w:rsid w:val="009D722E"/>
    <w:rsid w:val="009E317C"/>
    <w:rsid w:val="009E32C2"/>
    <w:rsid w:val="009E3768"/>
    <w:rsid w:val="009E4750"/>
    <w:rsid w:val="009E671F"/>
    <w:rsid w:val="009E7AC6"/>
    <w:rsid w:val="009F068D"/>
    <w:rsid w:val="00A00973"/>
    <w:rsid w:val="00A0128F"/>
    <w:rsid w:val="00A04A8F"/>
    <w:rsid w:val="00A06457"/>
    <w:rsid w:val="00A139A3"/>
    <w:rsid w:val="00A13BC1"/>
    <w:rsid w:val="00A15BC9"/>
    <w:rsid w:val="00A27E62"/>
    <w:rsid w:val="00A36B9A"/>
    <w:rsid w:val="00A432A3"/>
    <w:rsid w:val="00A50B9B"/>
    <w:rsid w:val="00A557BD"/>
    <w:rsid w:val="00A56AC3"/>
    <w:rsid w:val="00A62639"/>
    <w:rsid w:val="00A700FF"/>
    <w:rsid w:val="00A712A0"/>
    <w:rsid w:val="00A76B97"/>
    <w:rsid w:val="00A8183B"/>
    <w:rsid w:val="00A830B8"/>
    <w:rsid w:val="00A8360B"/>
    <w:rsid w:val="00A86143"/>
    <w:rsid w:val="00A90087"/>
    <w:rsid w:val="00A910F8"/>
    <w:rsid w:val="00A9361C"/>
    <w:rsid w:val="00A97B9E"/>
    <w:rsid w:val="00AA1F0C"/>
    <w:rsid w:val="00AA7124"/>
    <w:rsid w:val="00AB06BE"/>
    <w:rsid w:val="00AB60B1"/>
    <w:rsid w:val="00AB73B3"/>
    <w:rsid w:val="00AC31EF"/>
    <w:rsid w:val="00AC42E3"/>
    <w:rsid w:val="00AC71C9"/>
    <w:rsid w:val="00AC71FC"/>
    <w:rsid w:val="00AC730F"/>
    <w:rsid w:val="00AD0872"/>
    <w:rsid w:val="00AD4708"/>
    <w:rsid w:val="00AD5524"/>
    <w:rsid w:val="00AD55BD"/>
    <w:rsid w:val="00AE0F90"/>
    <w:rsid w:val="00AE36FE"/>
    <w:rsid w:val="00AE398C"/>
    <w:rsid w:val="00AE42A7"/>
    <w:rsid w:val="00AE6058"/>
    <w:rsid w:val="00AE619C"/>
    <w:rsid w:val="00AE7AB3"/>
    <w:rsid w:val="00AF1656"/>
    <w:rsid w:val="00AF5D31"/>
    <w:rsid w:val="00B00650"/>
    <w:rsid w:val="00B0481E"/>
    <w:rsid w:val="00B06E60"/>
    <w:rsid w:val="00B103BC"/>
    <w:rsid w:val="00B11ABD"/>
    <w:rsid w:val="00B159A9"/>
    <w:rsid w:val="00B16AED"/>
    <w:rsid w:val="00B17741"/>
    <w:rsid w:val="00B179DF"/>
    <w:rsid w:val="00B21C80"/>
    <w:rsid w:val="00B25E67"/>
    <w:rsid w:val="00B26C1E"/>
    <w:rsid w:val="00B342CB"/>
    <w:rsid w:val="00B36B20"/>
    <w:rsid w:val="00B41CBD"/>
    <w:rsid w:val="00B42653"/>
    <w:rsid w:val="00B45E32"/>
    <w:rsid w:val="00B56436"/>
    <w:rsid w:val="00B60228"/>
    <w:rsid w:val="00B6023B"/>
    <w:rsid w:val="00B607DF"/>
    <w:rsid w:val="00B640CB"/>
    <w:rsid w:val="00B641FF"/>
    <w:rsid w:val="00B73722"/>
    <w:rsid w:val="00B74613"/>
    <w:rsid w:val="00B74A9B"/>
    <w:rsid w:val="00B76386"/>
    <w:rsid w:val="00B81B8D"/>
    <w:rsid w:val="00B843D1"/>
    <w:rsid w:val="00B854AE"/>
    <w:rsid w:val="00B85689"/>
    <w:rsid w:val="00B91AB4"/>
    <w:rsid w:val="00B9305F"/>
    <w:rsid w:val="00B9436A"/>
    <w:rsid w:val="00BA6AD7"/>
    <w:rsid w:val="00BB1A19"/>
    <w:rsid w:val="00BB1AFE"/>
    <w:rsid w:val="00BB311E"/>
    <w:rsid w:val="00BB570C"/>
    <w:rsid w:val="00BB74DC"/>
    <w:rsid w:val="00BC059D"/>
    <w:rsid w:val="00BC05F5"/>
    <w:rsid w:val="00BC694F"/>
    <w:rsid w:val="00BD17E3"/>
    <w:rsid w:val="00BD1FEB"/>
    <w:rsid w:val="00BD23A3"/>
    <w:rsid w:val="00BE1A8E"/>
    <w:rsid w:val="00BE493E"/>
    <w:rsid w:val="00BE76C4"/>
    <w:rsid w:val="00BF421D"/>
    <w:rsid w:val="00BF5F6A"/>
    <w:rsid w:val="00C012FE"/>
    <w:rsid w:val="00C07852"/>
    <w:rsid w:val="00C11737"/>
    <w:rsid w:val="00C11D69"/>
    <w:rsid w:val="00C127BC"/>
    <w:rsid w:val="00C14147"/>
    <w:rsid w:val="00C14555"/>
    <w:rsid w:val="00C17087"/>
    <w:rsid w:val="00C23388"/>
    <w:rsid w:val="00C25E1D"/>
    <w:rsid w:val="00C32759"/>
    <w:rsid w:val="00C3398C"/>
    <w:rsid w:val="00C33EB4"/>
    <w:rsid w:val="00C349EA"/>
    <w:rsid w:val="00C366D6"/>
    <w:rsid w:val="00C4283C"/>
    <w:rsid w:val="00C434D9"/>
    <w:rsid w:val="00C449FB"/>
    <w:rsid w:val="00C6609E"/>
    <w:rsid w:val="00C7142A"/>
    <w:rsid w:val="00C733F2"/>
    <w:rsid w:val="00C737F1"/>
    <w:rsid w:val="00C73E0A"/>
    <w:rsid w:val="00C826A6"/>
    <w:rsid w:val="00C82DEA"/>
    <w:rsid w:val="00C82F58"/>
    <w:rsid w:val="00C853A1"/>
    <w:rsid w:val="00C87C7E"/>
    <w:rsid w:val="00C911F9"/>
    <w:rsid w:val="00C945EC"/>
    <w:rsid w:val="00CA01CE"/>
    <w:rsid w:val="00CA26CE"/>
    <w:rsid w:val="00CA2DF3"/>
    <w:rsid w:val="00CA3F70"/>
    <w:rsid w:val="00CA579A"/>
    <w:rsid w:val="00CA6597"/>
    <w:rsid w:val="00CB22DF"/>
    <w:rsid w:val="00CB3D6B"/>
    <w:rsid w:val="00CB4F2A"/>
    <w:rsid w:val="00CC3940"/>
    <w:rsid w:val="00CC6F92"/>
    <w:rsid w:val="00CC7139"/>
    <w:rsid w:val="00CD3FE8"/>
    <w:rsid w:val="00CD759D"/>
    <w:rsid w:val="00CE16FA"/>
    <w:rsid w:val="00CE55DE"/>
    <w:rsid w:val="00CE58FC"/>
    <w:rsid w:val="00CE7462"/>
    <w:rsid w:val="00CF3240"/>
    <w:rsid w:val="00CF3753"/>
    <w:rsid w:val="00CF5AAE"/>
    <w:rsid w:val="00D012E5"/>
    <w:rsid w:val="00D04ECA"/>
    <w:rsid w:val="00D0744A"/>
    <w:rsid w:val="00D10CF3"/>
    <w:rsid w:val="00D23024"/>
    <w:rsid w:val="00D305CD"/>
    <w:rsid w:val="00D31053"/>
    <w:rsid w:val="00D318A2"/>
    <w:rsid w:val="00D349CC"/>
    <w:rsid w:val="00D356AB"/>
    <w:rsid w:val="00D361C5"/>
    <w:rsid w:val="00D36D34"/>
    <w:rsid w:val="00D37862"/>
    <w:rsid w:val="00D41BC9"/>
    <w:rsid w:val="00D45965"/>
    <w:rsid w:val="00D45C3F"/>
    <w:rsid w:val="00D51710"/>
    <w:rsid w:val="00D53C29"/>
    <w:rsid w:val="00D61571"/>
    <w:rsid w:val="00D6501C"/>
    <w:rsid w:val="00D65842"/>
    <w:rsid w:val="00D65A63"/>
    <w:rsid w:val="00D662C2"/>
    <w:rsid w:val="00D66711"/>
    <w:rsid w:val="00D74EE9"/>
    <w:rsid w:val="00D83433"/>
    <w:rsid w:val="00D8377D"/>
    <w:rsid w:val="00D85804"/>
    <w:rsid w:val="00D91665"/>
    <w:rsid w:val="00D94D31"/>
    <w:rsid w:val="00D961F0"/>
    <w:rsid w:val="00DA117E"/>
    <w:rsid w:val="00DA128F"/>
    <w:rsid w:val="00DA154F"/>
    <w:rsid w:val="00DA384C"/>
    <w:rsid w:val="00DB2FB2"/>
    <w:rsid w:val="00DB5263"/>
    <w:rsid w:val="00DB6CB1"/>
    <w:rsid w:val="00DC01D0"/>
    <w:rsid w:val="00DC2876"/>
    <w:rsid w:val="00DD08F1"/>
    <w:rsid w:val="00DE091C"/>
    <w:rsid w:val="00DE75FF"/>
    <w:rsid w:val="00DE790A"/>
    <w:rsid w:val="00DE7E24"/>
    <w:rsid w:val="00DF3912"/>
    <w:rsid w:val="00DF638A"/>
    <w:rsid w:val="00DF74F6"/>
    <w:rsid w:val="00DF7581"/>
    <w:rsid w:val="00E131DD"/>
    <w:rsid w:val="00E15B44"/>
    <w:rsid w:val="00E1638A"/>
    <w:rsid w:val="00E20633"/>
    <w:rsid w:val="00E21719"/>
    <w:rsid w:val="00E221C1"/>
    <w:rsid w:val="00E265DC"/>
    <w:rsid w:val="00E26678"/>
    <w:rsid w:val="00E27153"/>
    <w:rsid w:val="00E271D6"/>
    <w:rsid w:val="00E306B0"/>
    <w:rsid w:val="00E312E5"/>
    <w:rsid w:val="00E322C9"/>
    <w:rsid w:val="00E32AA8"/>
    <w:rsid w:val="00E33790"/>
    <w:rsid w:val="00E428DE"/>
    <w:rsid w:val="00E44FD4"/>
    <w:rsid w:val="00E4750A"/>
    <w:rsid w:val="00E603A8"/>
    <w:rsid w:val="00E6065E"/>
    <w:rsid w:val="00E6085D"/>
    <w:rsid w:val="00E60DC2"/>
    <w:rsid w:val="00E708A0"/>
    <w:rsid w:val="00E73E8A"/>
    <w:rsid w:val="00E93BC6"/>
    <w:rsid w:val="00EA062C"/>
    <w:rsid w:val="00EA21D6"/>
    <w:rsid w:val="00EA24F7"/>
    <w:rsid w:val="00EA364A"/>
    <w:rsid w:val="00EA4416"/>
    <w:rsid w:val="00EA7948"/>
    <w:rsid w:val="00EB291D"/>
    <w:rsid w:val="00EC013C"/>
    <w:rsid w:val="00EC07E9"/>
    <w:rsid w:val="00EC15A0"/>
    <w:rsid w:val="00EC1A0B"/>
    <w:rsid w:val="00EC5765"/>
    <w:rsid w:val="00ED23ED"/>
    <w:rsid w:val="00ED2976"/>
    <w:rsid w:val="00ED4DD4"/>
    <w:rsid w:val="00ED7BE5"/>
    <w:rsid w:val="00EE2E57"/>
    <w:rsid w:val="00EE690E"/>
    <w:rsid w:val="00EE76E5"/>
    <w:rsid w:val="00EF3EEA"/>
    <w:rsid w:val="00EF72AA"/>
    <w:rsid w:val="00EF76F9"/>
    <w:rsid w:val="00F008C4"/>
    <w:rsid w:val="00F018F6"/>
    <w:rsid w:val="00F0197E"/>
    <w:rsid w:val="00F02709"/>
    <w:rsid w:val="00F10044"/>
    <w:rsid w:val="00F11C7B"/>
    <w:rsid w:val="00F13A02"/>
    <w:rsid w:val="00F13CC9"/>
    <w:rsid w:val="00F1685B"/>
    <w:rsid w:val="00F2078C"/>
    <w:rsid w:val="00F22225"/>
    <w:rsid w:val="00F26D99"/>
    <w:rsid w:val="00F3084D"/>
    <w:rsid w:val="00F34351"/>
    <w:rsid w:val="00F36D23"/>
    <w:rsid w:val="00F3702D"/>
    <w:rsid w:val="00F37627"/>
    <w:rsid w:val="00F37B9D"/>
    <w:rsid w:val="00F41812"/>
    <w:rsid w:val="00F4387E"/>
    <w:rsid w:val="00F44649"/>
    <w:rsid w:val="00F44F8F"/>
    <w:rsid w:val="00F47EB1"/>
    <w:rsid w:val="00F53546"/>
    <w:rsid w:val="00F62DC4"/>
    <w:rsid w:val="00F6666F"/>
    <w:rsid w:val="00F67D10"/>
    <w:rsid w:val="00F71559"/>
    <w:rsid w:val="00F728DE"/>
    <w:rsid w:val="00F75678"/>
    <w:rsid w:val="00F76CE1"/>
    <w:rsid w:val="00F83457"/>
    <w:rsid w:val="00F840D4"/>
    <w:rsid w:val="00F86B47"/>
    <w:rsid w:val="00F90CAC"/>
    <w:rsid w:val="00F925DA"/>
    <w:rsid w:val="00F9378A"/>
    <w:rsid w:val="00F9564F"/>
    <w:rsid w:val="00F9652F"/>
    <w:rsid w:val="00FA22EF"/>
    <w:rsid w:val="00FA358F"/>
    <w:rsid w:val="00FA3B5A"/>
    <w:rsid w:val="00FA789A"/>
    <w:rsid w:val="00FB0952"/>
    <w:rsid w:val="00FB0AC5"/>
    <w:rsid w:val="00FB3625"/>
    <w:rsid w:val="00FC179B"/>
    <w:rsid w:val="00FC3A3C"/>
    <w:rsid w:val="00FC490F"/>
    <w:rsid w:val="00FD4555"/>
    <w:rsid w:val="00FD7CF4"/>
    <w:rsid w:val="00FE64AC"/>
    <w:rsid w:val="024310FC"/>
    <w:rsid w:val="3223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4E308"/>
  <w15:chartTrackingRefBased/>
  <w15:docId w15:val="{42E1DC55-706F-471B-8C8B-697267AF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0137CA"/>
    <w:pPr>
      <w:spacing w:before="60" w:after="180" w:line="240" w:lineRule="auto"/>
    </w:pPr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Heading1">
    <w:name w:val="heading 1"/>
    <w:basedOn w:val="Normal"/>
    <w:next w:val="Normal"/>
    <w:link w:val="Heading1Char"/>
    <w:qFormat/>
    <w:rsid w:val="000137CA"/>
    <w:pPr>
      <w:keepNext/>
      <w:spacing w:before="240"/>
      <w:ind w:left="360"/>
      <w:jc w:val="center"/>
      <w:outlineLvl w:val="0"/>
    </w:pPr>
    <w:rPr>
      <w:rFonts w:ascii="Cambria" w:hAnsi="Cambria"/>
      <w:b/>
      <w:caps/>
      <w:spacing w:val="2"/>
      <w:szCs w:val="24"/>
      <w:lang w:val="en-US"/>
    </w:rPr>
  </w:style>
  <w:style w:type="paragraph" w:styleId="Heading2">
    <w:name w:val="heading 2"/>
    <w:basedOn w:val="Normal"/>
    <w:next w:val="Normal"/>
    <w:link w:val="Heading2Char"/>
    <w:autoRedefine/>
    <w:qFormat/>
    <w:rsid w:val="000137CA"/>
    <w:pPr>
      <w:keepNext/>
      <w:spacing w:before="180" w:after="60"/>
      <w:outlineLvl w:val="1"/>
    </w:pPr>
    <w:rPr>
      <w:rFonts w:ascii="Cambria" w:hAnsi="Cambria"/>
      <w:b/>
      <w:iCs/>
      <w:szCs w:val="24"/>
    </w:rPr>
  </w:style>
  <w:style w:type="paragraph" w:styleId="Heading3">
    <w:name w:val="heading 3"/>
    <w:basedOn w:val="Heading2"/>
    <w:next w:val="BodyTextFirstIndent2"/>
    <w:link w:val="Heading3Char"/>
    <w:autoRedefine/>
    <w:qFormat/>
    <w:rsid w:val="000137CA"/>
    <w:pPr>
      <w:tabs>
        <w:tab w:val="left" w:pos="227"/>
      </w:tabs>
      <w:spacing w:before="60" w:after="0"/>
      <w:outlineLvl w:val="2"/>
    </w:pPr>
    <w:rPr>
      <w:i/>
      <w:lang w:val="en-US" w:eastAsia="en-CA"/>
    </w:rPr>
  </w:style>
  <w:style w:type="paragraph" w:styleId="Heading4">
    <w:name w:val="heading 4"/>
    <w:basedOn w:val="Normal"/>
    <w:next w:val="Normal"/>
    <w:link w:val="Heading4Char"/>
    <w:qFormat/>
    <w:rsid w:val="000137CA"/>
    <w:pPr>
      <w:keepNext/>
      <w:spacing w:before="192"/>
      <w:ind w:firstLine="720"/>
      <w:outlineLvl w:val="3"/>
    </w:pPr>
    <w:rPr>
      <w:b/>
      <w:snapToGrid w:val="0"/>
      <w:sz w:val="31"/>
      <w:lang w:val="en-US"/>
    </w:rPr>
  </w:style>
  <w:style w:type="paragraph" w:styleId="Heading5">
    <w:name w:val="heading 5"/>
    <w:basedOn w:val="Normal"/>
    <w:next w:val="Normal"/>
    <w:link w:val="Heading5Char"/>
    <w:qFormat/>
    <w:rsid w:val="000137CA"/>
    <w:pPr>
      <w:keepNext/>
      <w:jc w:val="center"/>
      <w:outlineLvl w:val="4"/>
    </w:pPr>
    <w:rPr>
      <w:lang w:val="en-US"/>
    </w:rPr>
  </w:style>
  <w:style w:type="paragraph" w:styleId="Heading6">
    <w:name w:val="heading 6"/>
    <w:basedOn w:val="Normal"/>
    <w:next w:val="Normal"/>
    <w:link w:val="Heading6Char"/>
    <w:qFormat/>
    <w:rsid w:val="000137CA"/>
    <w:pPr>
      <w:numPr>
        <w:ilvl w:val="5"/>
        <w:numId w:val="11"/>
      </w:numPr>
      <w:spacing w:before="240" w:after="60" w:line="360" w:lineRule="auto"/>
      <w:outlineLvl w:val="5"/>
    </w:pPr>
    <w:rPr>
      <w:i/>
      <w:sz w:val="22"/>
      <w:lang w:val="en-US"/>
    </w:rPr>
  </w:style>
  <w:style w:type="paragraph" w:styleId="Heading7">
    <w:name w:val="heading 7"/>
    <w:basedOn w:val="Normal"/>
    <w:next w:val="Normal"/>
    <w:link w:val="Heading7Char"/>
    <w:qFormat/>
    <w:rsid w:val="000137CA"/>
    <w:pPr>
      <w:numPr>
        <w:ilvl w:val="6"/>
        <w:numId w:val="11"/>
      </w:numPr>
      <w:spacing w:before="240" w:after="60" w:line="360" w:lineRule="auto"/>
      <w:outlineLvl w:val="6"/>
    </w:pPr>
    <w:rPr>
      <w:rFonts w:ascii="Arial" w:hAnsi="Arial"/>
      <w:sz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0137CA"/>
    <w:pPr>
      <w:numPr>
        <w:ilvl w:val="7"/>
        <w:numId w:val="11"/>
      </w:numPr>
      <w:spacing w:before="240" w:after="60" w:line="360" w:lineRule="auto"/>
      <w:outlineLvl w:val="7"/>
    </w:pPr>
    <w:rPr>
      <w:rFonts w:ascii="Arial" w:hAnsi="Arial"/>
      <w:i/>
      <w:sz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0137CA"/>
    <w:pPr>
      <w:numPr>
        <w:ilvl w:val="8"/>
        <w:numId w:val="11"/>
      </w:numPr>
      <w:spacing w:before="240" w:after="60" w:line="360" w:lineRule="auto"/>
      <w:outlineLvl w:val="8"/>
    </w:pPr>
    <w:rPr>
      <w:rFonts w:ascii="Arial" w:hAnsi="Arial"/>
      <w:b/>
      <w:i/>
      <w:sz w:val="18"/>
      <w:lang w:val="en-US"/>
    </w:rPr>
  </w:style>
  <w:style w:type="character" w:default="1" w:styleId="DefaultParagraphFont">
    <w:name w:val="Default Paragraph Font"/>
    <w:semiHidden/>
    <w:rsid w:val="000137C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137CA"/>
  </w:style>
  <w:style w:type="paragraph" w:styleId="ListParagraph">
    <w:name w:val="List Paragraph"/>
    <w:basedOn w:val="Normal"/>
    <w:uiPriority w:val="34"/>
    <w:qFormat/>
    <w:rsid w:val="00845CA3"/>
    <w:pPr>
      <w:ind w:left="720"/>
      <w:contextualSpacing/>
    </w:pPr>
  </w:style>
  <w:style w:type="character" w:customStyle="1" w:styleId="Ttulo1Car">
    <w:name w:val="Título 1 Car"/>
    <w:rsid w:val="001649FB"/>
    <w:rPr>
      <w:rFonts w:ascii="Cambria" w:eastAsia="Times New Roman" w:hAnsi="Cambria" w:cs="Times New Roman"/>
      <w:b/>
      <w:caps/>
      <w:spacing w:val="2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687D0A"/>
    <w:rPr>
      <w:rFonts w:ascii="Cambria" w:eastAsia="Times New Roman" w:hAnsi="Cambria" w:cs="Times New Roman"/>
      <w:b/>
      <w:iCs/>
      <w:sz w:val="24"/>
      <w:szCs w:val="24"/>
      <w:lang w:val="en-CA"/>
    </w:rPr>
  </w:style>
  <w:style w:type="character" w:customStyle="1" w:styleId="Heading3Char">
    <w:name w:val="Heading 3 Char"/>
    <w:basedOn w:val="DefaultParagraphFont"/>
    <w:link w:val="Heading3"/>
    <w:rsid w:val="00687D0A"/>
    <w:rPr>
      <w:rFonts w:ascii="Cambria" w:eastAsia="Times New Roman" w:hAnsi="Cambria" w:cs="Times New Roman"/>
      <w:b/>
      <w:i/>
      <w:iCs/>
      <w:sz w:val="24"/>
      <w:szCs w:val="24"/>
      <w:lang w:val="en-US" w:eastAsia="en-CA"/>
    </w:rPr>
  </w:style>
  <w:style w:type="character" w:customStyle="1" w:styleId="Heading4Char">
    <w:name w:val="Heading 4 Char"/>
    <w:basedOn w:val="DefaultParagraphFont"/>
    <w:link w:val="Heading4"/>
    <w:rsid w:val="00687D0A"/>
    <w:rPr>
      <w:rFonts w:ascii="Times New Roman" w:eastAsia="Times New Roman" w:hAnsi="Times New Roman" w:cs="Times New Roman"/>
      <w:b/>
      <w:snapToGrid w:val="0"/>
      <w:sz w:val="31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687D0A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687D0A"/>
    <w:rPr>
      <w:rFonts w:ascii="Times New Roman" w:eastAsia="Times New Roman" w:hAnsi="Times New Roman" w:cs="Times New Roman"/>
      <w:i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687D0A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687D0A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687D0A"/>
    <w:rPr>
      <w:rFonts w:ascii="Arial" w:eastAsia="Times New Roman" w:hAnsi="Arial" w:cs="Times New Roman"/>
      <w:b/>
      <w:i/>
      <w:sz w:val="18"/>
      <w:szCs w:val="20"/>
      <w:lang w:val="en-US"/>
    </w:rPr>
  </w:style>
  <w:style w:type="paragraph" w:styleId="NormalIndent">
    <w:name w:val="Normal Indent"/>
    <w:basedOn w:val="Normal"/>
    <w:rsid w:val="000137CA"/>
    <w:pPr>
      <w:ind w:left="720"/>
    </w:pPr>
  </w:style>
  <w:style w:type="paragraph" w:customStyle="1" w:styleId="table1">
    <w:name w:val="table1"/>
    <w:basedOn w:val="Normal"/>
    <w:autoRedefine/>
    <w:rsid w:val="000137CA"/>
    <w:pPr>
      <w:spacing w:after="60"/>
    </w:pPr>
    <w:rPr>
      <w:rFonts w:ascii="Abadi MT Condensed Light" w:hAnsi="Abadi MT Condensed Light" w:cs="Arial"/>
      <w:sz w:val="22"/>
    </w:rPr>
  </w:style>
  <w:style w:type="paragraph" w:customStyle="1" w:styleId="a">
    <w:name w:val="_"/>
    <w:rsid w:val="000137CA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Courier" w:eastAsia="Times New Roman" w:hAnsi="Courier" w:cs="Times New Roman"/>
      <w:sz w:val="24"/>
      <w:szCs w:val="24"/>
      <w:lang w:val="en-CA"/>
    </w:rPr>
  </w:style>
  <w:style w:type="character" w:styleId="Strong">
    <w:name w:val="Strong"/>
    <w:qFormat/>
    <w:rsid w:val="000137CA"/>
    <w:rPr>
      <w:b/>
      <w:bCs/>
    </w:rPr>
  </w:style>
  <w:style w:type="paragraph" w:styleId="Header">
    <w:name w:val="header"/>
    <w:basedOn w:val="Normal"/>
    <w:link w:val="HeaderChar"/>
    <w:qFormat/>
    <w:rsid w:val="000137CA"/>
    <w:pPr>
      <w:tabs>
        <w:tab w:val="center" w:pos="4320"/>
        <w:tab w:val="right" w:pos="9900"/>
      </w:tabs>
      <w:spacing w:before="0" w:after="0"/>
    </w:pPr>
    <w:rPr>
      <w:rFonts w:ascii="Arial" w:hAnsi="Arial"/>
      <w:sz w:val="18"/>
    </w:rPr>
  </w:style>
  <w:style w:type="character" w:customStyle="1" w:styleId="EncabezadoCar">
    <w:name w:val="Encabezado Car"/>
    <w:rsid w:val="001649FB"/>
    <w:rPr>
      <w:rFonts w:ascii="Arial" w:eastAsia="Times New Roman" w:hAnsi="Arial" w:cs="Times New Roman"/>
      <w:sz w:val="18"/>
      <w:szCs w:val="20"/>
      <w:lang w:val="en-CA"/>
    </w:rPr>
  </w:style>
  <w:style w:type="paragraph" w:styleId="Footer">
    <w:name w:val="footer"/>
    <w:basedOn w:val="Normal"/>
    <w:link w:val="FooterChar"/>
    <w:qFormat/>
    <w:rsid w:val="000137CA"/>
    <w:pPr>
      <w:tabs>
        <w:tab w:val="center" w:pos="4320"/>
        <w:tab w:val="right" w:pos="8640"/>
      </w:tabs>
      <w:spacing w:before="0" w:after="0"/>
    </w:pPr>
    <w:rPr>
      <w:rFonts w:ascii="Arial" w:hAnsi="Arial"/>
      <w:sz w:val="18"/>
      <w:szCs w:val="18"/>
    </w:rPr>
  </w:style>
  <w:style w:type="character" w:customStyle="1" w:styleId="PiedepginaCar">
    <w:name w:val="Pie de página Car"/>
    <w:rsid w:val="001649FB"/>
    <w:rPr>
      <w:rFonts w:ascii="Arial" w:eastAsia="Times New Roman" w:hAnsi="Arial" w:cs="Times New Roman"/>
      <w:sz w:val="18"/>
      <w:szCs w:val="18"/>
      <w:lang w:val="en-CA"/>
    </w:rPr>
  </w:style>
  <w:style w:type="character" w:styleId="PageNumber">
    <w:name w:val="page number"/>
    <w:rsid w:val="000137CA"/>
    <w:rPr>
      <w:rFonts w:ascii="Arial" w:hAnsi="Arial"/>
      <w:sz w:val="20"/>
      <w:szCs w:val="16"/>
    </w:rPr>
  </w:style>
  <w:style w:type="paragraph" w:styleId="List">
    <w:name w:val="List"/>
    <w:basedOn w:val="Normal"/>
    <w:autoRedefine/>
    <w:rsid w:val="000137CA"/>
    <w:pPr>
      <w:tabs>
        <w:tab w:val="left" w:pos="720"/>
      </w:tabs>
      <w:spacing w:after="0"/>
      <w:ind w:left="357" w:hanging="357"/>
      <w:contextualSpacing/>
    </w:pPr>
    <w:rPr>
      <w:lang w:val="en-US"/>
    </w:rPr>
  </w:style>
  <w:style w:type="paragraph" w:styleId="Title">
    <w:name w:val="Title"/>
    <w:basedOn w:val="Normal"/>
    <w:link w:val="TitleChar"/>
    <w:autoRedefine/>
    <w:qFormat/>
    <w:rsid w:val="000137CA"/>
    <w:pPr>
      <w:pBdr>
        <w:bottom w:val="single" w:sz="4" w:space="1" w:color="auto"/>
      </w:pBdr>
      <w:spacing w:before="0" w:after="60"/>
      <w:jc w:val="center"/>
      <w:outlineLvl w:val="0"/>
    </w:pPr>
    <w:rPr>
      <w:rFonts w:ascii="Cambria" w:hAnsi="Cambria" w:cs="Arial"/>
      <w:b/>
      <w:bCs/>
      <w:smallCaps/>
      <w:spacing w:val="2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87D0A"/>
    <w:rPr>
      <w:rFonts w:ascii="Cambria" w:eastAsia="Times New Roman" w:hAnsi="Cambria" w:cs="Arial"/>
      <w:b/>
      <w:bCs/>
      <w:smallCaps/>
      <w:spacing w:val="2"/>
      <w:kern w:val="28"/>
      <w:sz w:val="32"/>
      <w:szCs w:val="32"/>
      <w:lang w:val="en-CA"/>
    </w:rPr>
  </w:style>
  <w:style w:type="paragraph" w:styleId="BodyText2">
    <w:name w:val="Body Text 2"/>
    <w:basedOn w:val="Normal"/>
    <w:link w:val="BodyText2Char"/>
    <w:rsid w:val="000137C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687D0A"/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PlainText">
    <w:name w:val="Plain Text"/>
    <w:basedOn w:val="Normal"/>
    <w:link w:val="PlainTextChar"/>
    <w:rsid w:val="000137CA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687D0A"/>
    <w:rPr>
      <w:rFonts w:ascii="Courier New" w:eastAsia="Times New Roman" w:hAnsi="Courier New" w:cs="Courier New"/>
      <w:sz w:val="20"/>
      <w:szCs w:val="20"/>
      <w:lang w:val="en-CA"/>
    </w:rPr>
  </w:style>
  <w:style w:type="paragraph" w:customStyle="1" w:styleId="HTMLBody">
    <w:name w:val="HTML Body"/>
    <w:rsid w:val="000137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eudoraheader">
    <w:name w:val="eudoraheader"/>
    <w:basedOn w:val="DefaultParagraphFont"/>
    <w:rsid w:val="000137CA"/>
  </w:style>
  <w:style w:type="paragraph" w:styleId="BalloonText">
    <w:name w:val="Balloon Text"/>
    <w:basedOn w:val="Normal"/>
    <w:link w:val="BalloonTextChar"/>
    <w:semiHidden/>
    <w:rsid w:val="000137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7D0A"/>
    <w:rPr>
      <w:rFonts w:ascii="Tahoma" w:eastAsia="Times New Roman" w:hAnsi="Tahoma" w:cs="Tahoma"/>
      <w:sz w:val="16"/>
      <w:szCs w:val="16"/>
      <w:lang w:val="en-CA"/>
    </w:rPr>
  </w:style>
  <w:style w:type="paragraph" w:customStyle="1" w:styleId="Authors">
    <w:name w:val="Authors"/>
    <w:basedOn w:val="Normal"/>
    <w:next w:val="BodyText"/>
    <w:autoRedefine/>
    <w:rsid w:val="000137CA"/>
    <w:pPr>
      <w:spacing w:before="240" w:after="240"/>
      <w:jc w:val="center"/>
    </w:pPr>
  </w:style>
  <w:style w:type="paragraph" w:styleId="BodyText">
    <w:name w:val="Body Text"/>
    <w:basedOn w:val="Normal"/>
    <w:link w:val="BodyTextChar"/>
    <w:autoRedefine/>
    <w:rsid w:val="000137CA"/>
    <w:pPr>
      <w:spacing w:after="0"/>
    </w:pPr>
  </w:style>
  <w:style w:type="character" w:customStyle="1" w:styleId="BodyTextChar">
    <w:name w:val="Body Text Char"/>
    <w:basedOn w:val="DefaultParagraphFont"/>
    <w:link w:val="BodyText"/>
    <w:rsid w:val="00687D0A"/>
    <w:rPr>
      <w:rFonts w:ascii="Times New Roman" w:eastAsia="Times New Roman" w:hAnsi="Times New Roman" w:cs="Times New Roman"/>
      <w:sz w:val="24"/>
      <w:szCs w:val="20"/>
      <w:lang w:val="en-CA"/>
    </w:rPr>
  </w:style>
  <w:style w:type="paragraph" w:customStyle="1" w:styleId="Default">
    <w:name w:val="Default"/>
    <w:rsid w:val="000137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oboLevy">
    <w:name w:val="SoboLevy"/>
    <w:basedOn w:val="Normal"/>
    <w:next w:val="Normal"/>
    <w:autoRedefine/>
    <w:rsid w:val="000137CA"/>
    <w:pPr>
      <w:spacing w:after="120"/>
    </w:pPr>
    <w:rPr>
      <w:rFonts w:ascii="Cambria" w:hAnsi="Cambria"/>
      <w:b/>
    </w:rPr>
  </w:style>
  <w:style w:type="paragraph" w:customStyle="1" w:styleId="history">
    <w:name w:val="history"/>
    <w:basedOn w:val="Authors"/>
    <w:autoRedefine/>
    <w:rsid w:val="000137CA"/>
    <w:pPr>
      <w:spacing w:before="0" w:after="0"/>
    </w:pPr>
    <w:rPr>
      <w:rFonts w:cs="Arial"/>
      <w:i/>
    </w:rPr>
  </w:style>
  <w:style w:type="paragraph" w:styleId="TOC1">
    <w:name w:val="toc 1"/>
    <w:basedOn w:val="Normal"/>
    <w:next w:val="Normal"/>
    <w:autoRedefine/>
    <w:semiHidden/>
    <w:rsid w:val="000137CA"/>
    <w:pPr>
      <w:tabs>
        <w:tab w:val="right" w:leader="dot" w:pos="9962"/>
      </w:tabs>
      <w:spacing w:before="0" w:after="0"/>
    </w:pPr>
    <w:rPr>
      <w:noProof/>
      <w:snapToGrid w:val="0"/>
      <w:szCs w:val="28"/>
      <w:lang w:val="en-US"/>
    </w:rPr>
  </w:style>
  <w:style w:type="paragraph" w:styleId="TOC2">
    <w:name w:val="toc 2"/>
    <w:basedOn w:val="Normal"/>
    <w:next w:val="Normal"/>
    <w:autoRedefine/>
    <w:semiHidden/>
    <w:rsid w:val="000137CA"/>
    <w:pPr>
      <w:spacing w:before="0" w:after="0"/>
      <w:ind w:left="238"/>
    </w:pPr>
  </w:style>
  <w:style w:type="paragraph" w:styleId="TOC3">
    <w:name w:val="toc 3"/>
    <w:basedOn w:val="Normal"/>
    <w:next w:val="Normal"/>
    <w:autoRedefine/>
    <w:semiHidden/>
    <w:rsid w:val="000137CA"/>
    <w:pPr>
      <w:ind w:left="480"/>
    </w:pPr>
  </w:style>
  <w:style w:type="paragraph" w:styleId="TOC4">
    <w:name w:val="toc 4"/>
    <w:basedOn w:val="Normal"/>
    <w:next w:val="Normal"/>
    <w:autoRedefine/>
    <w:semiHidden/>
    <w:rsid w:val="000137CA"/>
    <w:pPr>
      <w:ind w:left="720"/>
    </w:pPr>
  </w:style>
  <w:style w:type="paragraph" w:styleId="TOC5">
    <w:name w:val="toc 5"/>
    <w:basedOn w:val="Normal"/>
    <w:next w:val="Normal"/>
    <w:autoRedefine/>
    <w:semiHidden/>
    <w:rsid w:val="000137CA"/>
    <w:pPr>
      <w:ind w:left="960"/>
    </w:pPr>
  </w:style>
  <w:style w:type="paragraph" w:styleId="TOC6">
    <w:name w:val="toc 6"/>
    <w:basedOn w:val="Normal"/>
    <w:next w:val="Normal"/>
    <w:autoRedefine/>
    <w:semiHidden/>
    <w:rsid w:val="000137CA"/>
    <w:pPr>
      <w:ind w:left="1200"/>
    </w:pPr>
  </w:style>
  <w:style w:type="paragraph" w:styleId="TOC7">
    <w:name w:val="toc 7"/>
    <w:basedOn w:val="Normal"/>
    <w:next w:val="Normal"/>
    <w:autoRedefine/>
    <w:semiHidden/>
    <w:rsid w:val="000137CA"/>
    <w:pPr>
      <w:ind w:left="1440"/>
    </w:pPr>
  </w:style>
  <w:style w:type="paragraph" w:styleId="TOC8">
    <w:name w:val="toc 8"/>
    <w:basedOn w:val="Normal"/>
    <w:next w:val="Normal"/>
    <w:autoRedefine/>
    <w:semiHidden/>
    <w:rsid w:val="000137CA"/>
    <w:pPr>
      <w:ind w:left="1680"/>
    </w:pPr>
  </w:style>
  <w:style w:type="paragraph" w:styleId="TOC9">
    <w:name w:val="toc 9"/>
    <w:basedOn w:val="Normal"/>
    <w:next w:val="Normal"/>
    <w:autoRedefine/>
    <w:semiHidden/>
    <w:rsid w:val="000137CA"/>
    <w:pPr>
      <w:ind w:left="1920"/>
    </w:pPr>
  </w:style>
  <w:style w:type="character" w:styleId="Hyperlink">
    <w:name w:val="Hyperlink"/>
    <w:rsid w:val="000137CA"/>
    <w:rPr>
      <w:color w:val="0000FF"/>
      <w:u w:val="single"/>
    </w:rPr>
  </w:style>
  <w:style w:type="paragraph" w:styleId="NormalWeb">
    <w:name w:val="Normal (Web)"/>
    <w:basedOn w:val="Normal"/>
    <w:rsid w:val="000137CA"/>
    <w:rPr>
      <w:szCs w:val="24"/>
    </w:rPr>
  </w:style>
  <w:style w:type="character" w:customStyle="1" w:styleId="NormalWebChar">
    <w:name w:val="Normal (Web) Char"/>
    <w:rsid w:val="000137CA"/>
    <w:rPr>
      <w:sz w:val="24"/>
      <w:szCs w:val="24"/>
      <w:lang w:val="en-CA" w:eastAsia="en-US" w:bidi="ar-SA"/>
    </w:rPr>
  </w:style>
  <w:style w:type="paragraph" w:styleId="BodyTextIndent">
    <w:name w:val="Body Text Indent"/>
    <w:basedOn w:val="Normal"/>
    <w:link w:val="BodyTextIndentChar"/>
    <w:rsid w:val="000137CA"/>
    <w:pPr>
      <w:spacing w:before="120"/>
      <w:ind w:firstLine="720"/>
    </w:pPr>
    <w:rPr>
      <w:snapToGrid w:val="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87D0A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List4">
    <w:name w:val="List 4"/>
    <w:basedOn w:val="Normal"/>
    <w:rsid w:val="000137CA"/>
    <w:pPr>
      <w:ind w:left="1440" w:hanging="360"/>
    </w:pPr>
    <w:rPr>
      <w:lang w:val="en-US"/>
    </w:rPr>
  </w:style>
  <w:style w:type="character" w:styleId="FollowedHyperlink">
    <w:name w:val="FollowedHyperlink"/>
    <w:rsid w:val="000137CA"/>
    <w:rPr>
      <w:color w:val="800080"/>
      <w:u w:val="single"/>
    </w:rPr>
  </w:style>
  <w:style w:type="paragraph" w:styleId="ListNumber">
    <w:name w:val="List Number"/>
    <w:basedOn w:val="Normal"/>
    <w:rsid w:val="000137CA"/>
    <w:pPr>
      <w:numPr>
        <w:numId w:val="1"/>
      </w:numPr>
      <w:spacing w:before="0" w:after="0"/>
    </w:pPr>
  </w:style>
  <w:style w:type="paragraph" w:customStyle="1" w:styleId="NormalInd">
    <w:name w:val="NormalInd"/>
    <w:basedOn w:val="Normal"/>
    <w:autoRedefine/>
    <w:rsid w:val="000137CA"/>
    <w:pPr>
      <w:spacing w:after="0"/>
    </w:pPr>
    <w:rPr>
      <w:vanish/>
      <w:lang w:val="en-US"/>
    </w:rPr>
  </w:style>
  <w:style w:type="paragraph" w:styleId="BlockText">
    <w:name w:val="Block Text"/>
    <w:basedOn w:val="Normal"/>
    <w:rsid w:val="000137CA"/>
    <w:pPr>
      <w:ind w:left="1440" w:right="1440"/>
    </w:pPr>
  </w:style>
  <w:style w:type="paragraph" w:styleId="BodyText3">
    <w:name w:val="Body Text 3"/>
    <w:basedOn w:val="Normal"/>
    <w:link w:val="BodyText3Char"/>
    <w:rsid w:val="000137CA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87D0A"/>
    <w:rPr>
      <w:rFonts w:ascii="Times New Roman" w:eastAsia="Times New Roman" w:hAnsi="Times New Roman" w:cs="Times New Roman"/>
      <w:sz w:val="16"/>
      <w:szCs w:val="16"/>
      <w:lang w:val="en-CA"/>
    </w:rPr>
  </w:style>
  <w:style w:type="paragraph" w:styleId="BodyTextFirstIndent">
    <w:name w:val="Body Text First Indent"/>
    <w:basedOn w:val="BodyText"/>
    <w:link w:val="BodyTextFirstIndentChar"/>
    <w:rsid w:val="000137C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687D0A"/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BodyTextFirstIndent2">
    <w:name w:val="Body Text First Indent 2"/>
    <w:basedOn w:val="BodyTextIndent"/>
    <w:link w:val="BodyTextFirstIndent2Char"/>
    <w:rsid w:val="000137CA"/>
    <w:pPr>
      <w:spacing w:before="60"/>
      <w:ind w:left="283" w:firstLine="210"/>
    </w:pPr>
    <w:rPr>
      <w:snapToGrid/>
      <w:lang w:val="en-CA"/>
    </w:rPr>
  </w:style>
  <w:style w:type="character" w:customStyle="1" w:styleId="BodyTextFirstIndent2Char">
    <w:name w:val="Body Text First Indent 2 Char"/>
    <w:basedOn w:val="BodyTextIndentChar"/>
    <w:link w:val="BodyTextFirstIndent2"/>
    <w:rsid w:val="00687D0A"/>
    <w:rPr>
      <w:rFonts w:ascii="Times New Roman" w:eastAsia="Times New Roman" w:hAnsi="Times New Roman" w:cs="Times New Roman"/>
      <w:snapToGrid/>
      <w:sz w:val="24"/>
      <w:szCs w:val="20"/>
      <w:lang w:val="en-CA"/>
    </w:rPr>
  </w:style>
  <w:style w:type="paragraph" w:styleId="BodyTextIndent2">
    <w:name w:val="Body Text Indent 2"/>
    <w:basedOn w:val="Normal"/>
    <w:link w:val="BodyTextIndent2Char"/>
    <w:autoRedefine/>
    <w:rsid w:val="000137CA"/>
    <w:pPr>
      <w:ind w:left="227"/>
    </w:pPr>
  </w:style>
  <w:style w:type="character" w:customStyle="1" w:styleId="BodyTextIndent2Char">
    <w:name w:val="Body Text Indent 2 Char"/>
    <w:basedOn w:val="DefaultParagraphFont"/>
    <w:link w:val="BodyTextIndent2"/>
    <w:rsid w:val="00687D0A"/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BodyTextIndent3">
    <w:name w:val="Body Text Indent 3"/>
    <w:basedOn w:val="Normal"/>
    <w:link w:val="BodyTextIndent3Char"/>
    <w:rsid w:val="000137CA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87D0A"/>
    <w:rPr>
      <w:rFonts w:ascii="Times New Roman" w:eastAsia="Times New Roman" w:hAnsi="Times New Roman" w:cs="Times New Roman"/>
      <w:sz w:val="16"/>
      <w:szCs w:val="16"/>
      <w:lang w:val="en-CA"/>
    </w:rPr>
  </w:style>
  <w:style w:type="paragraph" w:styleId="Caption">
    <w:name w:val="caption"/>
    <w:basedOn w:val="Normal"/>
    <w:next w:val="Normal"/>
    <w:qFormat/>
    <w:rsid w:val="000137CA"/>
    <w:pPr>
      <w:spacing w:before="120"/>
    </w:pPr>
    <w:rPr>
      <w:b/>
      <w:bCs/>
      <w:sz w:val="20"/>
    </w:rPr>
  </w:style>
  <w:style w:type="paragraph" w:styleId="Closing">
    <w:name w:val="Closing"/>
    <w:basedOn w:val="Normal"/>
    <w:link w:val="ClosingChar"/>
    <w:rsid w:val="000137CA"/>
    <w:pPr>
      <w:ind w:left="4252"/>
    </w:pPr>
  </w:style>
  <w:style w:type="character" w:customStyle="1" w:styleId="ClosingChar">
    <w:name w:val="Closing Char"/>
    <w:basedOn w:val="DefaultParagraphFont"/>
    <w:link w:val="Closing"/>
    <w:rsid w:val="00687D0A"/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CommentText">
    <w:name w:val="annotation text"/>
    <w:basedOn w:val="Normal"/>
    <w:link w:val="CommentTextChar"/>
    <w:semiHidden/>
    <w:rsid w:val="000137C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87D0A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Date">
    <w:name w:val="Date"/>
    <w:basedOn w:val="Normal"/>
    <w:next w:val="Normal"/>
    <w:link w:val="DateChar"/>
    <w:autoRedefine/>
    <w:rsid w:val="000137CA"/>
    <w:pPr>
      <w:overflowPunct w:val="0"/>
      <w:autoSpaceDE w:val="0"/>
      <w:autoSpaceDN w:val="0"/>
      <w:adjustRightInd w:val="0"/>
      <w:spacing w:before="0" w:after="120"/>
      <w:jc w:val="center"/>
      <w:textAlignment w:val="baseline"/>
    </w:pPr>
    <w:rPr>
      <w:i/>
      <w:lang w:val="ru-RU"/>
    </w:rPr>
  </w:style>
  <w:style w:type="character" w:customStyle="1" w:styleId="DateChar">
    <w:name w:val="Date Char"/>
    <w:basedOn w:val="DefaultParagraphFont"/>
    <w:link w:val="Date"/>
    <w:rsid w:val="00687D0A"/>
    <w:rPr>
      <w:rFonts w:ascii="Times New Roman" w:eastAsia="Times New Roman" w:hAnsi="Times New Roman" w:cs="Times New Roman"/>
      <w:i/>
      <w:sz w:val="24"/>
      <w:szCs w:val="20"/>
      <w:lang w:val="ru-RU"/>
    </w:rPr>
  </w:style>
  <w:style w:type="paragraph" w:styleId="DocumentMap">
    <w:name w:val="Document Map"/>
    <w:basedOn w:val="Normal"/>
    <w:link w:val="DocumentMapChar"/>
    <w:semiHidden/>
    <w:rsid w:val="000137C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687D0A"/>
    <w:rPr>
      <w:rFonts w:ascii="Tahoma" w:eastAsia="Times New Roman" w:hAnsi="Tahoma" w:cs="Tahoma"/>
      <w:sz w:val="24"/>
      <w:szCs w:val="20"/>
      <w:shd w:val="clear" w:color="auto" w:fill="000080"/>
      <w:lang w:val="en-CA"/>
    </w:rPr>
  </w:style>
  <w:style w:type="paragraph" w:styleId="E-mailSignature">
    <w:name w:val="E-mail Signature"/>
    <w:basedOn w:val="Normal"/>
    <w:link w:val="E-mailSignatureChar"/>
    <w:rsid w:val="000137CA"/>
  </w:style>
  <w:style w:type="character" w:customStyle="1" w:styleId="E-mailSignatureChar">
    <w:name w:val="E-mail Signature Char"/>
    <w:basedOn w:val="DefaultParagraphFont"/>
    <w:link w:val="E-mailSignature"/>
    <w:rsid w:val="00687D0A"/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EndnoteText">
    <w:name w:val="endnote text"/>
    <w:basedOn w:val="Normal"/>
    <w:link w:val="EndnoteTextChar"/>
    <w:semiHidden/>
    <w:rsid w:val="000137CA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687D0A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EnvelopeAddress">
    <w:name w:val="envelope address"/>
    <w:basedOn w:val="Normal"/>
    <w:rsid w:val="000137C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sid w:val="000137CA"/>
    <w:rPr>
      <w:rFonts w:ascii="Arial" w:hAnsi="Arial" w:cs="Arial"/>
      <w:sz w:val="20"/>
    </w:rPr>
  </w:style>
  <w:style w:type="paragraph" w:styleId="FootnoteText">
    <w:name w:val="footnote text"/>
    <w:basedOn w:val="Normal"/>
    <w:link w:val="FootnoteTextChar"/>
    <w:semiHidden/>
    <w:rsid w:val="000137CA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87D0A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HTMLAddress">
    <w:name w:val="HTML Address"/>
    <w:basedOn w:val="Normal"/>
    <w:link w:val="HTMLAddressChar"/>
    <w:rsid w:val="000137C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687D0A"/>
    <w:rPr>
      <w:rFonts w:ascii="Times New Roman" w:eastAsia="Times New Roman" w:hAnsi="Times New Roman" w:cs="Times New Roman"/>
      <w:i/>
      <w:iCs/>
      <w:sz w:val="24"/>
      <w:szCs w:val="20"/>
      <w:lang w:val="en-CA"/>
    </w:rPr>
  </w:style>
  <w:style w:type="paragraph" w:styleId="HTMLPreformatted">
    <w:name w:val="HTML Preformatted"/>
    <w:basedOn w:val="Normal"/>
    <w:link w:val="HTMLPreformattedChar"/>
    <w:rsid w:val="000137CA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687D0A"/>
    <w:rPr>
      <w:rFonts w:ascii="Courier New" w:eastAsia="Times New Roman" w:hAnsi="Courier New" w:cs="Courier New"/>
      <w:sz w:val="20"/>
      <w:szCs w:val="20"/>
      <w:lang w:val="en-CA"/>
    </w:rPr>
  </w:style>
  <w:style w:type="paragraph" w:styleId="Index1">
    <w:name w:val="index 1"/>
    <w:basedOn w:val="Normal"/>
    <w:next w:val="Normal"/>
    <w:autoRedefine/>
    <w:semiHidden/>
    <w:rsid w:val="000137C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137C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137C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137C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137C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137C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137C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137C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137C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137CA"/>
    <w:rPr>
      <w:rFonts w:ascii="Arial" w:hAnsi="Arial" w:cs="Arial"/>
      <w:b/>
      <w:bCs/>
    </w:rPr>
  </w:style>
  <w:style w:type="paragraph" w:styleId="List2">
    <w:name w:val="List 2"/>
    <w:basedOn w:val="Normal"/>
    <w:rsid w:val="000137CA"/>
    <w:pPr>
      <w:ind w:left="566" w:hanging="283"/>
    </w:pPr>
  </w:style>
  <w:style w:type="paragraph" w:styleId="List3">
    <w:name w:val="List 3"/>
    <w:basedOn w:val="Normal"/>
    <w:rsid w:val="000137CA"/>
    <w:pPr>
      <w:ind w:left="849" w:hanging="283"/>
    </w:pPr>
  </w:style>
  <w:style w:type="paragraph" w:styleId="List5">
    <w:name w:val="List 5"/>
    <w:basedOn w:val="Normal"/>
    <w:rsid w:val="000137CA"/>
    <w:pPr>
      <w:ind w:left="1415" w:hanging="283"/>
    </w:pPr>
  </w:style>
  <w:style w:type="paragraph" w:styleId="ListBullet">
    <w:name w:val="List Bullet"/>
    <w:basedOn w:val="Normal"/>
    <w:autoRedefine/>
    <w:rsid w:val="000137CA"/>
    <w:pPr>
      <w:numPr>
        <w:numId w:val="2"/>
      </w:numPr>
      <w:tabs>
        <w:tab w:val="left" w:pos="397"/>
      </w:tabs>
      <w:spacing w:before="0" w:after="0"/>
    </w:pPr>
  </w:style>
  <w:style w:type="paragraph" w:styleId="ListBullet2">
    <w:name w:val="List Bullet 2"/>
    <w:basedOn w:val="ListBullet"/>
    <w:autoRedefine/>
    <w:rsid w:val="000137CA"/>
    <w:pPr>
      <w:numPr>
        <w:numId w:val="3"/>
      </w:numPr>
      <w:spacing w:before="60" w:after="60"/>
      <w:contextualSpacing/>
    </w:pPr>
  </w:style>
  <w:style w:type="paragraph" w:styleId="ListBullet3">
    <w:name w:val="List Bullet 3"/>
    <w:basedOn w:val="Normal"/>
    <w:autoRedefine/>
    <w:rsid w:val="000137CA"/>
    <w:pPr>
      <w:numPr>
        <w:numId w:val="4"/>
      </w:numPr>
    </w:pPr>
  </w:style>
  <w:style w:type="paragraph" w:styleId="ListBullet4">
    <w:name w:val="List Bullet 4"/>
    <w:basedOn w:val="Normal"/>
    <w:autoRedefine/>
    <w:rsid w:val="000137CA"/>
    <w:pPr>
      <w:numPr>
        <w:numId w:val="5"/>
      </w:numPr>
    </w:pPr>
  </w:style>
  <w:style w:type="paragraph" w:styleId="ListBullet5">
    <w:name w:val="List Bullet 5"/>
    <w:basedOn w:val="Normal"/>
    <w:autoRedefine/>
    <w:rsid w:val="000137CA"/>
    <w:pPr>
      <w:numPr>
        <w:numId w:val="6"/>
      </w:numPr>
    </w:pPr>
  </w:style>
  <w:style w:type="paragraph" w:styleId="ListContinue">
    <w:name w:val="List Continue"/>
    <w:basedOn w:val="Normal"/>
    <w:rsid w:val="000137CA"/>
    <w:pPr>
      <w:ind w:left="283"/>
    </w:pPr>
  </w:style>
  <w:style w:type="paragraph" w:styleId="ListContinue2">
    <w:name w:val="List Continue 2"/>
    <w:basedOn w:val="Normal"/>
    <w:rsid w:val="000137CA"/>
    <w:pPr>
      <w:ind w:left="566"/>
    </w:pPr>
  </w:style>
  <w:style w:type="paragraph" w:styleId="ListContinue3">
    <w:name w:val="List Continue 3"/>
    <w:basedOn w:val="Normal"/>
    <w:rsid w:val="000137CA"/>
    <w:pPr>
      <w:ind w:left="849"/>
    </w:pPr>
  </w:style>
  <w:style w:type="paragraph" w:styleId="ListContinue4">
    <w:name w:val="List Continue 4"/>
    <w:basedOn w:val="Normal"/>
    <w:rsid w:val="000137CA"/>
    <w:pPr>
      <w:ind w:left="1132"/>
    </w:pPr>
  </w:style>
  <w:style w:type="paragraph" w:styleId="ListContinue5">
    <w:name w:val="List Continue 5"/>
    <w:basedOn w:val="Normal"/>
    <w:rsid w:val="000137CA"/>
    <w:pPr>
      <w:ind w:left="1415"/>
    </w:pPr>
  </w:style>
  <w:style w:type="paragraph" w:styleId="ListNumber2">
    <w:name w:val="List Number 2"/>
    <w:basedOn w:val="Normal"/>
    <w:rsid w:val="000137CA"/>
    <w:pPr>
      <w:numPr>
        <w:numId w:val="7"/>
      </w:numPr>
    </w:pPr>
  </w:style>
  <w:style w:type="paragraph" w:styleId="ListNumber3">
    <w:name w:val="List Number 3"/>
    <w:basedOn w:val="Normal"/>
    <w:rsid w:val="000137CA"/>
    <w:pPr>
      <w:numPr>
        <w:numId w:val="8"/>
      </w:numPr>
    </w:pPr>
  </w:style>
  <w:style w:type="paragraph" w:styleId="ListNumber4">
    <w:name w:val="List Number 4"/>
    <w:basedOn w:val="Normal"/>
    <w:rsid w:val="000137CA"/>
    <w:pPr>
      <w:numPr>
        <w:numId w:val="9"/>
      </w:numPr>
    </w:pPr>
  </w:style>
  <w:style w:type="paragraph" w:styleId="ListNumber5">
    <w:name w:val="List Number 5"/>
    <w:basedOn w:val="Normal"/>
    <w:rsid w:val="000137CA"/>
    <w:pPr>
      <w:numPr>
        <w:numId w:val="10"/>
      </w:numPr>
    </w:pPr>
  </w:style>
  <w:style w:type="paragraph" w:styleId="MacroText">
    <w:name w:val="macro"/>
    <w:link w:val="MacroTextChar"/>
    <w:semiHidden/>
    <w:rsid w:val="000137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en-CA"/>
    </w:rPr>
  </w:style>
  <w:style w:type="character" w:customStyle="1" w:styleId="MacroTextChar">
    <w:name w:val="Macro Text Char"/>
    <w:basedOn w:val="DefaultParagraphFont"/>
    <w:link w:val="MacroText"/>
    <w:semiHidden/>
    <w:rsid w:val="00687D0A"/>
    <w:rPr>
      <w:rFonts w:ascii="Courier New" w:eastAsia="Times New Roman" w:hAnsi="Courier New" w:cs="Courier New"/>
      <w:sz w:val="20"/>
      <w:szCs w:val="20"/>
      <w:lang w:val="en-CA"/>
    </w:rPr>
  </w:style>
  <w:style w:type="paragraph" w:styleId="MessageHeader">
    <w:name w:val="Message Header"/>
    <w:basedOn w:val="Normal"/>
    <w:link w:val="MessageHeaderChar"/>
    <w:rsid w:val="000137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87D0A"/>
    <w:rPr>
      <w:rFonts w:ascii="Arial" w:eastAsia="Times New Roman" w:hAnsi="Arial" w:cs="Arial"/>
      <w:sz w:val="24"/>
      <w:szCs w:val="24"/>
      <w:shd w:val="pct20" w:color="auto" w:fill="auto"/>
      <w:lang w:val="en-CA"/>
    </w:rPr>
  </w:style>
  <w:style w:type="paragraph" w:styleId="NoteHeading">
    <w:name w:val="Note Heading"/>
    <w:basedOn w:val="Normal"/>
    <w:next w:val="Normal"/>
    <w:link w:val="NoteHeadingChar"/>
    <w:rsid w:val="000137CA"/>
  </w:style>
  <w:style w:type="character" w:customStyle="1" w:styleId="NoteHeadingChar">
    <w:name w:val="Note Heading Char"/>
    <w:basedOn w:val="DefaultParagraphFont"/>
    <w:link w:val="NoteHeading"/>
    <w:rsid w:val="00687D0A"/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Salutation">
    <w:name w:val="Salutation"/>
    <w:basedOn w:val="Normal"/>
    <w:next w:val="Normal"/>
    <w:link w:val="SalutationChar"/>
    <w:rsid w:val="000137CA"/>
  </w:style>
  <w:style w:type="character" w:customStyle="1" w:styleId="SalutationChar">
    <w:name w:val="Salutation Char"/>
    <w:basedOn w:val="DefaultParagraphFont"/>
    <w:link w:val="Salutation"/>
    <w:rsid w:val="00687D0A"/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Signature">
    <w:name w:val="Signature"/>
    <w:basedOn w:val="Normal"/>
    <w:link w:val="SignatureChar"/>
    <w:rsid w:val="000137CA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687D0A"/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Subtitle">
    <w:name w:val="Subtitle"/>
    <w:basedOn w:val="Normal"/>
    <w:link w:val="SubtitleChar"/>
    <w:qFormat/>
    <w:rsid w:val="000137CA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SubtitleChar">
    <w:name w:val="Subtitle Char"/>
    <w:basedOn w:val="DefaultParagraphFont"/>
    <w:link w:val="Subtitle"/>
    <w:rsid w:val="00687D0A"/>
    <w:rPr>
      <w:rFonts w:ascii="Arial" w:eastAsia="Times New Roman" w:hAnsi="Arial" w:cs="Arial"/>
      <w:sz w:val="24"/>
      <w:szCs w:val="24"/>
      <w:lang w:val="en-CA"/>
    </w:rPr>
  </w:style>
  <w:style w:type="paragraph" w:styleId="TableofAuthorities">
    <w:name w:val="table of authorities"/>
    <w:basedOn w:val="Normal"/>
    <w:next w:val="Normal"/>
    <w:semiHidden/>
    <w:rsid w:val="000137C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0137CA"/>
    <w:pPr>
      <w:ind w:left="480" w:hanging="480"/>
    </w:pPr>
  </w:style>
  <w:style w:type="paragraph" w:styleId="TOAHeading">
    <w:name w:val="toa heading"/>
    <w:basedOn w:val="Normal"/>
    <w:next w:val="Normal"/>
    <w:semiHidden/>
    <w:rsid w:val="000137CA"/>
    <w:pPr>
      <w:spacing w:before="120"/>
    </w:pPr>
    <w:rPr>
      <w:rFonts w:ascii="Arial" w:hAnsi="Arial" w:cs="Arial"/>
      <w:b/>
      <w:bCs/>
      <w:szCs w:val="24"/>
    </w:rPr>
  </w:style>
  <w:style w:type="paragraph" w:customStyle="1" w:styleId="Lastlist">
    <w:name w:val="Lastlist"/>
    <w:basedOn w:val="List"/>
    <w:next w:val="Normal"/>
    <w:autoRedefine/>
    <w:rsid w:val="000137CA"/>
    <w:pPr>
      <w:tabs>
        <w:tab w:val="clear" w:pos="720"/>
        <w:tab w:val="left" w:pos="360"/>
      </w:tabs>
      <w:spacing w:before="0" w:after="120"/>
    </w:pPr>
  </w:style>
  <w:style w:type="paragraph" w:customStyle="1" w:styleId="tableheading">
    <w:name w:val="tableheading"/>
    <w:basedOn w:val="table1"/>
    <w:next w:val="table1"/>
    <w:autoRedefine/>
    <w:rsid w:val="000137CA"/>
    <w:rPr>
      <w:rFonts w:ascii="Arial" w:hAnsi="Arial"/>
      <w:lang w:val="en-US"/>
    </w:rPr>
  </w:style>
  <w:style w:type="paragraph" w:customStyle="1" w:styleId="Bibliography1">
    <w:name w:val="Bibliography1"/>
    <w:aliases w:val="Bibliography,Bibliography2,BIB"/>
    <w:basedOn w:val="Normal"/>
    <w:autoRedefine/>
    <w:rsid w:val="000137CA"/>
    <w:pPr>
      <w:spacing w:before="0" w:after="60" w:line="200" w:lineRule="atLeast"/>
    </w:pPr>
    <w:rPr>
      <w:rFonts w:ascii="Times" w:hAnsi="Times"/>
      <w:szCs w:val="24"/>
      <w:lang w:val="en-GB"/>
    </w:rPr>
  </w:style>
  <w:style w:type="character" w:styleId="CommentReference">
    <w:name w:val="annotation reference"/>
    <w:semiHidden/>
    <w:rsid w:val="000137C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13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87D0A"/>
    <w:rPr>
      <w:rFonts w:ascii="Times New Roman" w:eastAsia="Times New Roman" w:hAnsi="Times New Roman" w:cs="Times New Roman"/>
      <w:b/>
      <w:bCs/>
      <w:sz w:val="20"/>
      <w:szCs w:val="20"/>
      <w:lang w:val="en-CA"/>
    </w:rPr>
  </w:style>
  <w:style w:type="paragraph" w:customStyle="1" w:styleId="ListBulletlast">
    <w:name w:val="ListBulletlast"/>
    <w:basedOn w:val="ListBullet"/>
    <w:autoRedefine/>
    <w:rsid w:val="000137CA"/>
    <w:pPr>
      <w:numPr>
        <w:numId w:val="12"/>
      </w:numPr>
      <w:spacing w:after="120"/>
    </w:pPr>
  </w:style>
  <w:style w:type="character" w:customStyle="1" w:styleId="hw">
    <w:name w:val="hw"/>
    <w:basedOn w:val="DefaultParagraphFont"/>
    <w:rsid w:val="000137CA"/>
  </w:style>
  <w:style w:type="character" w:styleId="Emphasis">
    <w:name w:val="Emphasis"/>
    <w:qFormat/>
    <w:rsid w:val="000137CA"/>
    <w:rPr>
      <w:i/>
      <w:iCs/>
    </w:rPr>
  </w:style>
  <w:style w:type="character" w:customStyle="1" w:styleId="indent1">
    <w:name w:val="indent1"/>
    <w:basedOn w:val="DefaultParagraphFont"/>
    <w:rsid w:val="000137CA"/>
  </w:style>
  <w:style w:type="paragraph" w:customStyle="1" w:styleId="heading10">
    <w:name w:val="heading1"/>
    <w:basedOn w:val="Normal"/>
    <w:rsid w:val="000137CA"/>
    <w:pPr>
      <w:spacing w:before="100" w:beforeAutospacing="1" w:after="100" w:afterAutospacing="1"/>
    </w:pPr>
    <w:rPr>
      <w:szCs w:val="24"/>
      <w:lang w:val="en-US"/>
    </w:rPr>
  </w:style>
  <w:style w:type="paragraph" w:customStyle="1" w:styleId="bodytext0">
    <w:name w:val="bodytext"/>
    <w:basedOn w:val="Normal"/>
    <w:rsid w:val="000137CA"/>
    <w:pPr>
      <w:spacing w:before="100" w:beforeAutospacing="1" w:after="100" w:afterAutospacing="1"/>
    </w:pPr>
    <w:rPr>
      <w:szCs w:val="24"/>
      <w:lang w:val="en-US"/>
    </w:rPr>
  </w:style>
  <w:style w:type="paragraph" w:customStyle="1" w:styleId="listpara">
    <w:name w:val="listpara"/>
    <w:basedOn w:val="List"/>
    <w:autoRedefine/>
    <w:rsid w:val="000137CA"/>
    <w:pPr>
      <w:ind w:left="0" w:firstLine="0"/>
      <w:jc w:val="both"/>
    </w:pPr>
  </w:style>
  <w:style w:type="paragraph" w:customStyle="1" w:styleId="Heading3after2">
    <w:name w:val="Heading3after2"/>
    <w:basedOn w:val="Heading3"/>
    <w:autoRedefine/>
    <w:rsid w:val="000137CA"/>
    <w:pPr>
      <w:spacing w:before="120"/>
    </w:pPr>
    <w:rPr>
      <w:lang w:val="en-CA"/>
    </w:rPr>
  </w:style>
  <w:style w:type="paragraph" w:customStyle="1" w:styleId="Heading2after1">
    <w:name w:val="Heading2after1"/>
    <w:basedOn w:val="Heading2"/>
    <w:autoRedefine/>
    <w:rsid w:val="000137CA"/>
    <w:pPr>
      <w:spacing w:before="120"/>
    </w:pPr>
  </w:style>
  <w:style w:type="character" w:styleId="HTMLAcronym">
    <w:name w:val="HTML Acronym"/>
    <w:basedOn w:val="DefaultParagraphFont"/>
    <w:rsid w:val="000137CA"/>
  </w:style>
  <w:style w:type="character" w:styleId="FootnoteReference">
    <w:name w:val="footnote reference"/>
    <w:semiHidden/>
    <w:rsid w:val="000137CA"/>
    <w:rPr>
      <w:vertAlign w:val="superscript"/>
    </w:rPr>
  </w:style>
  <w:style w:type="paragraph" w:customStyle="1" w:styleId="Refs">
    <w:name w:val="Refs"/>
    <w:basedOn w:val="List"/>
    <w:next w:val="Normal"/>
    <w:rsid w:val="000137CA"/>
    <w:pPr>
      <w:spacing w:before="0"/>
    </w:pPr>
    <w:rPr>
      <w:szCs w:val="24"/>
    </w:rPr>
  </w:style>
  <w:style w:type="paragraph" w:customStyle="1" w:styleId="ListBullet2Last">
    <w:name w:val="ListBullet2Last"/>
    <w:basedOn w:val="ListBullet2"/>
    <w:next w:val="ListBullet"/>
    <w:autoRedefine/>
    <w:rsid w:val="000137CA"/>
    <w:pPr>
      <w:numPr>
        <w:numId w:val="0"/>
      </w:numPr>
      <w:spacing w:before="0"/>
      <w:ind w:left="227"/>
    </w:pPr>
    <w:rPr>
      <w:lang w:val="en-US"/>
    </w:rPr>
  </w:style>
  <w:style w:type="character" w:customStyle="1" w:styleId="apple-style-span">
    <w:name w:val="apple-style-span"/>
    <w:basedOn w:val="DefaultParagraphFont"/>
    <w:rsid w:val="000137CA"/>
  </w:style>
  <w:style w:type="character" w:styleId="EndnoteReference">
    <w:name w:val="endnote reference"/>
    <w:semiHidden/>
    <w:rsid w:val="000137CA"/>
    <w:rPr>
      <w:vertAlign w:val="superscript"/>
    </w:rPr>
  </w:style>
  <w:style w:type="paragraph" w:customStyle="1" w:styleId="timeline">
    <w:name w:val="timeline"/>
    <w:basedOn w:val="List"/>
    <w:autoRedefine/>
    <w:rsid w:val="000137CA"/>
    <w:pPr>
      <w:tabs>
        <w:tab w:val="clear" w:pos="720"/>
        <w:tab w:val="left" w:pos="1080"/>
      </w:tabs>
      <w:spacing w:before="0" w:after="120"/>
      <w:ind w:left="1077" w:hanging="1077"/>
      <w:contextualSpacing w:val="0"/>
    </w:pPr>
  </w:style>
  <w:style w:type="paragraph" w:customStyle="1" w:styleId="Heading2line">
    <w:name w:val="Heading2line"/>
    <w:basedOn w:val="Heading2after1"/>
    <w:autoRedefine/>
    <w:rsid w:val="000137CA"/>
    <w:pPr>
      <w:pBdr>
        <w:bottom w:val="single" w:sz="4" w:space="1" w:color="auto"/>
      </w:pBdr>
      <w:spacing w:before="240"/>
    </w:pPr>
  </w:style>
  <w:style w:type="paragraph" w:customStyle="1" w:styleId="listbulletnar">
    <w:name w:val="listbulletnar"/>
    <w:basedOn w:val="ListBullet"/>
    <w:autoRedefine/>
    <w:rsid w:val="000137CA"/>
    <w:pPr>
      <w:numPr>
        <w:numId w:val="0"/>
      </w:numPr>
    </w:pPr>
  </w:style>
  <w:style w:type="paragraph" w:customStyle="1" w:styleId="TL">
    <w:name w:val="TL"/>
    <w:basedOn w:val="Normal"/>
    <w:link w:val="TLChar"/>
    <w:autoRedefine/>
    <w:qFormat/>
    <w:rsid w:val="000137CA"/>
    <w:pPr>
      <w:tabs>
        <w:tab w:val="left" w:pos="1080"/>
      </w:tabs>
      <w:spacing w:before="0" w:after="0"/>
      <w:ind w:left="1077" w:hanging="1077"/>
    </w:pPr>
  </w:style>
  <w:style w:type="character" w:customStyle="1" w:styleId="TLChar">
    <w:name w:val="TL Char"/>
    <w:link w:val="TL"/>
    <w:rsid w:val="000137CA"/>
    <w:rPr>
      <w:rFonts w:ascii="Times New Roman" w:eastAsia="Times New Roman" w:hAnsi="Times New Roman" w:cs="Times New Roman"/>
      <w:sz w:val="24"/>
      <w:szCs w:val="20"/>
      <w:lang w:val="en-CA"/>
    </w:rPr>
  </w:style>
  <w:style w:type="table" w:styleId="TableGrid">
    <w:name w:val="Table Grid"/>
    <w:basedOn w:val="TableNormal"/>
    <w:uiPriority w:val="39"/>
    <w:rsid w:val="007E5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96A2A"/>
    <w:pPr>
      <w:spacing w:before="100" w:beforeAutospacing="1" w:after="100" w:afterAutospacing="1"/>
    </w:pPr>
    <w:rPr>
      <w:lang w:val="es-EC" w:eastAsia="es-ES_tradnl"/>
    </w:rPr>
  </w:style>
  <w:style w:type="character" w:customStyle="1" w:styleId="normaltextrun">
    <w:name w:val="normaltextrun"/>
    <w:basedOn w:val="DefaultParagraphFont"/>
    <w:rsid w:val="00696A2A"/>
  </w:style>
  <w:style w:type="character" w:customStyle="1" w:styleId="eop">
    <w:name w:val="eop"/>
    <w:basedOn w:val="DefaultParagraphFont"/>
    <w:rsid w:val="00696A2A"/>
  </w:style>
  <w:style w:type="character" w:customStyle="1" w:styleId="Heading1Char">
    <w:name w:val="Heading 1 Char"/>
    <w:link w:val="Heading1"/>
    <w:rsid w:val="000137CA"/>
    <w:rPr>
      <w:rFonts w:ascii="Cambria" w:eastAsia="Times New Roman" w:hAnsi="Cambria" w:cs="Times New Roman"/>
      <w:b/>
      <w:caps/>
      <w:spacing w:val="2"/>
      <w:sz w:val="24"/>
      <w:szCs w:val="24"/>
      <w:lang w:val="en-US"/>
    </w:rPr>
  </w:style>
  <w:style w:type="character" w:customStyle="1" w:styleId="FooterChar">
    <w:name w:val="Footer Char"/>
    <w:link w:val="Footer"/>
    <w:rsid w:val="000137CA"/>
    <w:rPr>
      <w:rFonts w:ascii="Arial" w:eastAsia="Times New Roman" w:hAnsi="Arial" w:cs="Times New Roman"/>
      <w:sz w:val="18"/>
      <w:szCs w:val="18"/>
      <w:lang w:val="en-CA"/>
    </w:rPr>
  </w:style>
  <w:style w:type="character" w:customStyle="1" w:styleId="HeaderChar">
    <w:name w:val="Header Char"/>
    <w:link w:val="Header"/>
    <w:rsid w:val="000137CA"/>
    <w:rPr>
      <w:rFonts w:ascii="Arial" w:eastAsia="Times New Roman" w:hAnsi="Arial" w:cs="Times New Roman"/>
      <w:sz w:val="18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0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6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6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6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jpg"/><Relationship Id="rId39" Type="http://schemas.openxmlformats.org/officeDocument/2006/relationships/theme" Target="theme/theme1.xml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g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31" Type="http://schemas.openxmlformats.org/officeDocument/2006/relationships/image" Target="media/image21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1638536\Dropbox\Templates\cihrpropos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311120-7f53-47e1-85ba-ae378d380b1c">
      <UserInfo>
        <DisplayName>Sheehan, Katie</DisplayName>
        <AccountId>12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FAB0F90B3CC43B4187509E71048AB" ma:contentTypeVersion="11" ma:contentTypeDescription="Create a new document." ma:contentTypeScope="" ma:versionID="d46d94fb5fdeb30d616547bde992e1d3">
  <xsd:schema xmlns:xsd="http://www.w3.org/2001/XMLSchema" xmlns:xs="http://www.w3.org/2001/XMLSchema" xmlns:p="http://schemas.microsoft.com/office/2006/metadata/properties" xmlns:ns2="9d4ecefa-d3cd-4166-8c2f-4f16a2f0a2b8" xmlns:ns3="a3311120-7f53-47e1-85ba-ae378d380b1c" targetNamespace="http://schemas.microsoft.com/office/2006/metadata/properties" ma:root="true" ma:fieldsID="80776229f74248f46fbde28ec270517d" ns2:_="" ns3:_="">
    <xsd:import namespace="9d4ecefa-d3cd-4166-8c2f-4f16a2f0a2b8"/>
    <xsd:import namespace="a3311120-7f53-47e1-85ba-ae378d380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ecefa-d3cd-4166-8c2f-4f16a2f0a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11120-7f53-47e1-85ba-ae378d380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918D1-7D62-43C9-846D-121227DE6378}">
  <ds:schemaRefs>
    <ds:schemaRef ds:uri="http://schemas.microsoft.com/office/2006/metadata/properties"/>
    <ds:schemaRef ds:uri="http://schemas.microsoft.com/office/infopath/2007/PartnerControls"/>
    <ds:schemaRef ds:uri="a3311120-7f53-47e1-85ba-ae378d380b1c"/>
  </ds:schemaRefs>
</ds:datastoreItem>
</file>

<file path=customXml/itemProps2.xml><?xml version="1.0" encoding="utf-8"?>
<ds:datastoreItem xmlns:ds="http://schemas.openxmlformats.org/officeDocument/2006/customXml" ds:itemID="{AEFC7D42-2816-447D-A4A9-9422F86D6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ecefa-d3cd-4166-8c2f-4f16a2f0a2b8"/>
    <ds:schemaRef ds:uri="a3311120-7f53-47e1-85ba-ae378d380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A816DC-7CC8-4244-98AC-89BE12F823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940328-8B0D-43D4-90F7-C62CB543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cihrproposal.dot</Template>
  <TotalTime>55</TotalTime>
  <Pages>14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Katie</dc:creator>
  <cp:keywords/>
  <dc:description/>
  <cp:lastModifiedBy>Sheehan, Katie</cp:lastModifiedBy>
  <cp:revision>8</cp:revision>
  <dcterms:created xsi:type="dcterms:W3CDTF">2021-11-16T11:17:00Z</dcterms:created>
  <dcterms:modified xsi:type="dcterms:W3CDTF">2021-11-30T16:06:00Z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0x01010092DFAB0F90B3CC43B4187509E71048AB</vt:lpwstr>
  </property>
</Properties>
</file>