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B34D" w14:textId="77777777" w:rsidR="00FB1B07" w:rsidRPr="000F2E69" w:rsidRDefault="00FB1B07" w:rsidP="00FB1B07">
      <w:pPr>
        <w:pStyle w:val="Heading1"/>
        <w:rPr>
          <w:color w:val="auto"/>
        </w:rPr>
      </w:pPr>
      <w:r w:rsidRPr="000F2E69">
        <w:rPr>
          <w:color w:val="auto"/>
        </w:rPr>
        <w:t>Appendix 2</w:t>
      </w:r>
    </w:p>
    <w:p w14:paraId="3D865109" w14:textId="77777777" w:rsidR="00FB1B07" w:rsidRDefault="00FB1B07" w:rsidP="00FB1B07">
      <w:r w:rsidRPr="008D0CD4">
        <w:rPr>
          <w:b/>
          <w:bCs/>
        </w:rPr>
        <w:t>Table 1.</w:t>
      </w:r>
      <w:r>
        <w:t xml:space="preserve"> Websites searched in grey literature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0"/>
      </w:tblGrid>
      <w:tr w:rsidR="00FB1B07" w:rsidRPr="00321967" w14:paraId="73CBAFCC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4DFABB8" w14:textId="77777777" w:rsidR="00FB1B07" w:rsidRPr="00321967" w:rsidRDefault="00FB1B07" w:rsidP="00E56D5C">
            <w:r w:rsidRPr="00321967">
              <w:t xml:space="preserve">Academy of </w:t>
            </w:r>
            <w:r>
              <w:t>N</w:t>
            </w:r>
            <w:r w:rsidRPr="00321967">
              <w:t xml:space="preserve">utrition and </w:t>
            </w:r>
            <w:r>
              <w:t>D</w:t>
            </w:r>
            <w:r w:rsidRPr="00321967">
              <w:t>ietetics</w:t>
            </w:r>
          </w:p>
        </w:tc>
      </w:tr>
      <w:tr w:rsidR="00FB1B07" w:rsidRPr="00321967" w14:paraId="49E9CB93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8240BE9" w14:textId="77777777" w:rsidR="00FB1B07" w:rsidRPr="00321967" w:rsidRDefault="00FB1B07" w:rsidP="00E56D5C">
            <w:r w:rsidRPr="00F0767E">
              <w:t>American Podiatric Medical Association</w:t>
            </w:r>
            <w:r>
              <w:t xml:space="preserve"> (</w:t>
            </w:r>
            <w:proofErr w:type="spellStart"/>
            <w:r>
              <w:t>apma</w:t>
            </w:r>
            <w:proofErr w:type="spellEnd"/>
            <w:r>
              <w:t>)</w:t>
            </w:r>
          </w:p>
        </w:tc>
      </w:tr>
      <w:tr w:rsidR="00FB1B07" w:rsidRPr="00321967" w14:paraId="3EEA416D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933AFC1" w14:textId="77777777" w:rsidR="00FB1B07" w:rsidRPr="00321967" w:rsidRDefault="00FB1B07" w:rsidP="00E56D5C">
            <w:r w:rsidRPr="00321967">
              <w:t>Age UK</w:t>
            </w:r>
          </w:p>
        </w:tc>
      </w:tr>
      <w:tr w:rsidR="00FB1B07" w:rsidRPr="00321967" w14:paraId="1F2EA6C9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BDCC2EC" w14:textId="77777777" w:rsidR="00FB1B07" w:rsidRPr="00321967" w:rsidRDefault="00FB1B07" w:rsidP="00E56D5C">
            <w:r w:rsidRPr="00321967">
              <w:t xml:space="preserve">Aged and </w:t>
            </w:r>
            <w:r>
              <w:t>C</w:t>
            </w:r>
            <w:r w:rsidRPr="00321967">
              <w:t xml:space="preserve">ommunity </w:t>
            </w:r>
            <w:r>
              <w:t>S</w:t>
            </w:r>
            <w:r w:rsidRPr="00321967">
              <w:t>ervices Australia</w:t>
            </w:r>
            <w:r>
              <w:t xml:space="preserve"> (ACSA)</w:t>
            </w:r>
          </w:p>
        </w:tc>
      </w:tr>
      <w:tr w:rsidR="00FB1B07" w:rsidRPr="00321967" w14:paraId="1EA8F00A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BC138B2" w14:textId="77777777" w:rsidR="00FB1B07" w:rsidRPr="00321967" w:rsidRDefault="00FB1B07" w:rsidP="00E56D5C">
            <w:r w:rsidRPr="00321967">
              <w:t xml:space="preserve">Agency for </w:t>
            </w:r>
            <w:r>
              <w:t>H</w:t>
            </w:r>
            <w:r w:rsidRPr="00321967">
              <w:t xml:space="preserve">ealthcare </w:t>
            </w:r>
            <w:r>
              <w:t>R</w:t>
            </w:r>
            <w:r w:rsidRPr="00321967">
              <w:t xml:space="preserve">esearch and </w:t>
            </w:r>
            <w:r>
              <w:t>Q</w:t>
            </w:r>
            <w:r w:rsidRPr="00321967">
              <w:t>uality</w:t>
            </w:r>
            <w:r>
              <w:t xml:space="preserve"> (AHRQ)</w:t>
            </w:r>
          </w:p>
        </w:tc>
      </w:tr>
      <w:tr w:rsidR="00FB1B07" w:rsidRPr="00321967" w14:paraId="684C4792" w14:textId="77777777" w:rsidTr="00E56D5C">
        <w:trPr>
          <w:trHeight w:val="300"/>
        </w:trPr>
        <w:tc>
          <w:tcPr>
            <w:tcW w:w="6940" w:type="dxa"/>
            <w:noWrap/>
          </w:tcPr>
          <w:p w14:paraId="520D6E46" w14:textId="77777777" w:rsidR="00FB1B07" w:rsidRDefault="00FB1B07" w:rsidP="00E56D5C">
            <w:r>
              <w:t>AHP Workforce</w:t>
            </w:r>
          </w:p>
        </w:tc>
      </w:tr>
      <w:tr w:rsidR="00FB1B07" w:rsidRPr="00321967" w14:paraId="515CB95C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162AB91" w14:textId="77777777" w:rsidR="00FB1B07" w:rsidRPr="00321967" w:rsidRDefault="00FB1B07" w:rsidP="00E56D5C">
            <w:r w:rsidRPr="00321967">
              <w:t xml:space="preserve">Allied </w:t>
            </w:r>
            <w:r>
              <w:t>H</w:t>
            </w:r>
            <w:r w:rsidRPr="00321967">
              <w:t>ealth Aotearoa N</w:t>
            </w:r>
            <w:r>
              <w:t>ew Zealand (AHANZ)</w:t>
            </w:r>
          </w:p>
        </w:tc>
      </w:tr>
      <w:tr w:rsidR="00FB1B07" w:rsidRPr="00321967" w14:paraId="451636FC" w14:textId="77777777" w:rsidTr="00E56D5C">
        <w:trPr>
          <w:trHeight w:val="300"/>
        </w:trPr>
        <w:tc>
          <w:tcPr>
            <w:tcW w:w="6940" w:type="dxa"/>
            <w:noWrap/>
          </w:tcPr>
          <w:p w14:paraId="6D3FD689" w14:textId="77777777" w:rsidR="00FB1B07" w:rsidRDefault="00FB1B07" w:rsidP="00E56D5C">
            <w:r>
              <w:t>Association of Allied health Professional (AAHP)</w:t>
            </w:r>
          </w:p>
        </w:tc>
      </w:tr>
      <w:tr w:rsidR="00FB1B07" w:rsidRPr="00321967" w14:paraId="70C1781D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0484D13" w14:textId="77777777" w:rsidR="00FB1B07" w:rsidRPr="00321967" w:rsidRDefault="00FB1B07" w:rsidP="00E56D5C">
            <w:r w:rsidRPr="00321967">
              <w:t xml:space="preserve">Allied </w:t>
            </w:r>
            <w:r>
              <w:t>H</w:t>
            </w:r>
            <w:r w:rsidRPr="00321967">
              <w:t xml:space="preserve">ealth </w:t>
            </w:r>
            <w:r>
              <w:t>P</w:t>
            </w:r>
            <w:r w:rsidRPr="00321967">
              <w:t>rofessions Australia</w:t>
            </w:r>
            <w:r>
              <w:t xml:space="preserve"> (AHPA)</w:t>
            </w:r>
          </w:p>
        </w:tc>
      </w:tr>
      <w:tr w:rsidR="00FB1B07" w:rsidRPr="00321967" w14:paraId="66EEBAD9" w14:textId="77777777" w:rsidTr="00E56D5C">
        <w:trPr>
          <w:trHeight w:val="300"/>
        </w:trPr>
        <w:tc>
          <w:tcPr>
            <w:tcW w:w="6940" w:type="dxa"/>
            <w:noWrap/>
          </w:tcPr>
          <w:p w14:paraId="4929E2CD" w14:textId="77777777" w:rsidR="00FB1B07" w:rsidRDefault="00FB1B07" w:rsidP="00E56D5C">
            <w:r>
              <w:t>Allied Health Professions Federation (AHFP)</w:t>
            </w:r>
          </w:p>
        </w:tc>
      </w:tr>
      <w:tr w:rsidR="00FB1B07" w:rsidRPr="00321967" w14:paraId="0D7D267A" w14:textId="77777777" w:rsidTr="00E56D5C">
        <w:trPr>
          <w:trHeight w:val="300"/>
        </w:trPr>
        <w:tc>
          <w:tcPr>
            <w:tcW w:w="6940" w:type="dxa"/>
            <w:noWrap/>
          </w:tcPr>
          <w:p w14:paraId="6F82F1A4" w14:textId="77777777" w:rsidR="00FB1B07" w:rsidRDefault="00FB1B07" w:rsidP="00E56D5C">
            <w:r w:rsidRPr="001A5F6E">
              <w:t>American Music Therapy Association</w:t>
            </w:r>
            <w:r>
              <w:t xml:space="preserve"> (AMTA)</w:t>
            </w:r>
          </w:p>
        </w:tc>
      </w:tr>
      <w:tr w:rsidR="00FB1B07" w:rsidRPr="00321967" w14:paraId="68694177" w14:textId="77777777" w:rsidTr="00E56D5C">
        <w:trPr>
          <w:trHeight w:val="300"/>
        </w:trPr>
        <w:tc>
          <w:tcPr>
            <w:tcW w:w="6940" w:type="dxa"/>
            <w:noWrap/>
          </w:tcPr>
          <w:p w14:paraId="1539E094" w14:textId="77777777" w:rsidR="00FB1B07" w:rsidRDefault="00FB1B07" w:rsidP="00E56D5C">
            <w:r>
              <w:t>American Occupational Therapy Association (AOTA)</w:t>
            </w:r>
          </w:p>
        </w:tc>
      </w:tr>
      <w:tr w:rsidR="00FB1B07" w:rsidRPr="00321967" w14:paraId="33B8CA3A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90158CF" w14:textId="77777777" w:rsidR="00FB1B07" w:rsidRPr="00321967" w:rsidRDefault="00FB1B07" w:rsidP="00E56D5C">
            <w:r w:rsidRPr="00321967">
              <w:t>American Physical Therapy Association</w:t>
            </w:r>
            <w:r>
              <w:t xml:space="preserve"> (APTA)</w:t>
            </w:r>
          </w:p>
        </w:tc>
      </w:tr>
      <w:tr w:rsidR="00FB1B07" w:rsidRPr="00321967" w14:paraId="62250A6C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332E26B" w14:textId="77777777" w:rsidR="00FB1B07" w:rsidRPr="00321967" w:rsidRDefault="00FB1B07" w:rsidP="00E56D5C">
            <w:r w:rsidRPr="00321967">
              <w:t>American Speech Language Hearing Association</w:t>
            </w:r>
            <w:r>
              <w:t xml:space="preserve"> (ASHA)</w:t>
            </w:r>
          </w:p>
        </w:tc>
      </w:tr>
      <w:tr w:rsidR="00FB1B07" w:rsidRPr="00321967" w14:paraId="219107C4" w14:textId="77777777" w:rsidTr="00E56D5C">
        <w:trPr>
          <w:trHeight w:val="300"/>
        </w:trPr>
        <w:tc>
          <w:tcPr>
            <w:tcW w:w="6940" w:type="dxa"/>
            <w:noWrap/>
          </w:tcPr>
          <w:p w14:paraId="420DAC1F" w14:textId="77777777" w:rsidR="00FB1B07" w:rsidRDefault="00FB1B07" w:rsidP="00E56D5C">
            <w:r>
              <w:t>American Therapeutic Recreation Association (ATRA)</w:t>
            </w:r>
          </w:p>
        </w:tc>
      </w:tr>
      <w:tr w:rsidR="00FB1B07" w:rsidRPr="00321967" w14:paraId="60EDCDCF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3E3B043" w14:textId="77777777" w:rsidR="00FB1B07" w:rsidRPr="00321967" w:rsidRDefault="00FB1B07" w:rsidP="00E56D5C">
            <w:r w:rsidRPr="00321967">
              <w:t>Anglicare Australia</w:t>
            </w:r>
          </w:p>
        </w:tc>
      </w:tr>
      <w:tr w:rsidR="00FB1B07" w:rsidRPr="00321967" w14:paraId="1D26F249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DFD6561" w14:textId="77777777" w:rsidR="00FB1B07" w:rsidRPr="00321967" w:rsidRDefault="00FB1B07" w:rsidP="00E56D5C">
            <w:r w:rsidRPr="00321967">
              <w:t xml:space="preserve">Association of </w:t>
            </w:r>
            <w:r>
              <w:t>I</w:t>
            </w:r>
            <w:r w:rsidRPr="00321967">
              <w:t xml:space="preserve">ndependent </w:t>
            </w:r>
            <w:r>
              <w:t>R</w:t>
            </w:r>
            <w:r w:rsidRPr="00321967">
              <w:t>etirees</w:t>
            </w:r>
          </w:p>
        </w:tc>
      </w:tr>
      <w:tr w:rsidR="00FB1B07" w:rsidRPr="00321967" w14:paraId="2C3587E4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A29AF43" w14:textId="77777777" w:rsidR="00FB1B07" w:rsidRPr="00321967" w:rsidRDefault="00FB1B07" w:rsidP="00E56D5C">
            <w:r w:rsidRPr="00321967">
              <w:t>Audiology Australia</w:t>
            </w:r>
          </w:p>
        </w:tc>
      </w:tr>
      <w:tr w:rsidR="00FB1B07" w:rsidRPr="00321967" w14:paraId="657A1359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CAAF4B2" w14:textId="77777777" w:rsidR="00FB1B07" w:rsidRPr="00321967" w:rsidRDefault="00FB1B07" w:rsidP="00E56D5C">
            <w:r w:rsidRPr="00321967">
              <w:t xml:space="preserve">Australia and New Zealand </w:t>
            </w:r>
            <w:r>
              <w:t>S</w:t>
            </w:r>
            <w:r w:rsidRPr="00321967">
              <w:t xml:space="preserve">ociety for </w:t>
            </w:r>
            <w:r>
              <w:t>G</w:t>
            </w:r>
            <w:r w:rsidRPr="00321967">
              <w:t xml:space="preserve">eriatric </w:t>
            </w:r>
            <w:r>
              <w:t>M</w:t>
            </w:r>
            <w:r w:rsidRPr="00321967">
              <w:t>edicine</w:t>
            </w:r>
            <w:r>
              <w:t xml:space="preserve"> (ANZGM)</w:t>
            </w:r>
          </w:p>
        </w:tc>
      </w:tr>
      <w:tr w:rsidR="00FB1B07" w:rsidRPr="00321967" w14:paraId="546258F1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7453080" w14:textId="77777777" w:rsidR="00FB1B07" w:rsidRPr="00321967" w:rsidRDefault="00FB1B07" w:rsidP="00E56D5C">
            <w:r w:rsidRPr="00321967">
              <w:t xml:space="preserve">Australian Association of </w:t>
            </w:r>
            <w:r>
              <w:t>G</w:t>
            </w:r>
            <w:r w:rsidRPr="00321967">
              <w:t>erontology</w:t>
            </w:r>
            <w:r>
              <w:t xml:space="preserve"> (AAG)</w:t>
            </w:r>
          </w:p>
        </w:tc>
      </w:tr>
      <w:tr w:rsidR="00FB1B07" w:rsidRPr="00321967" w14:paraId="48A6F3FF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BFB0977" w14:textId="77777777" w:rsidR="00FB1B07" w:rsidRPr="00321967" w:rsidRDefault="00FB1B07" w:rsidP="00E56D5C">
            <w:r w:rsidRPr="00B54F81">
              <w:t>Australian Association of Social Workers</w:t>
            </w:r>
            <w:r>
              <w:t xml:space="preserve"> (AASW)</w:t>
            </w:r>
          </w:p>
        </w:tc>
      </w:tr>
      <w:tr w:rsidR="00FB1B07" w:rsidRPr="00321967" w14:paraId="28430F1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47EB4857" w14:textId="77777777" w:rsidR="00FB1B07" w:rsidRPr="00321967" w:rsidRDefault="00FB1B07" w:rsidP="00E56D5C">
            <w:r w:rsidRPr="00321967">
              <w:t xml:space="preserve">Australian </w:t>
            </w:r>
            <w:r>
              <w:t>C</w:t>
            </w:r>
            <w:r w:rsidRPr="00321967">
              <w:t xml:space="preserve">ommunity </w:t>
            </w:r>
            <w:r>
              <w:t>I</w:t>
            </w:r>
            <w:r w:rsidRPr="00321967">
              <w:t xml:space="preserve">ndustry </w:t>
            </w:r>
            <w:r>
              <w:t>A</w:t>
            </w:r>
            <w:r w:rsidRPr="00321967">
              <w:t>lliance</w:t>
            </w:r>
            <w:r>
              <w:t xml:space="preserve"> (ACIA)</w:t>
            </w:r>
          </w:p>
        </w:tc>
      </w:tr>
      <w:tr w:rsidR="00FB1B07" w:rsidRPr="00321967" w14:paraId="5173F806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FA7BFC0" w14:textId="77777777" w:rsidR="00FB1B07" w:rsidRPr="00321967" w:rsidRDefault="00FB1B07" w:rsidP="00E56D5C">
            <w:r w:rsidRPr="00321967">
              <w:t>Australian Healthcare and Hospitals Association</w:t>
            </w:r>
            <w:r>
              <w:t xml:space="preserve"> (AHHA)</w:t>
            </w:r>
          </w:p>
        </w:tc>
      </w:tr>
      <w:tr w:rsidR="00FB1B07" w:rsidRPr="00321967" w14:paraId="14B4BDDA" w14:textId="77777777" w:rsidTr="00E56D5C">
        <w:trPr>
          <w:trHeight w:val="300"/>
        </w:trPr>
        <w:tc>
          <w:tcPr>
            <w:tcW w:w="6940" w:type="dxa"/>
            <w:noWrap/>
          </w:tcPr>
          <w:p w14:paraId="68FEDEC3" w14:textId="77777777" w:rsidR="00FB1B07" w:rsidRDefault="00FB1B07" w:rsidP="00E56D5C">
            <w:r>
              <w:t>Australian Institute of Health and Welfare (AIHW)</w:t>
            </w:r>
          </w:p>
        </w:tc>
      </w:tr>
      <w:tr w:rsidR="00FB1B07" w:rsidRPr="00321967" w14:paraId="6CDE8DF2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4E413F5" w14:textId="77777777" w:rsidR="00FB1B07" w:rsidRPr="00321967" w:rsidRDefault="00FB1B07" w:rsidP="00E56D5C">
            <w:r w:rsidRPr="00321967">
              <w:t xml:space="preserve">Australian </w:t>
            </w:r>
            <w:r>
              <w:t>P</w:t>
            </w:r>
            <w:r w:rsidRPr="00321967">
              <w:t xml:space="preserve">hysiotherapy </w:t>
            </w:r>
            <w:r>
              <w:t>A</w:t>
            </w:r>
            <w:r w:rsidRPr="00321967">
              <w:t>ssociation</w:t>
            </w:r>
            <w:r>
              <w:t xml:space="preserve"> (APA)</w:t>
            </w:r>
          </w:p>
        </w:tc>
      </w:tr>
      <w:tr w:rsidR="00FB1B07" w:rsidRPr="00321967" w14:paraId="444CE308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0F86524" w14:textId="77777777" w:rsidR="00FB1B07" w:rsidRPr="00321967" w:rsidRDefault="00FB1B07" w:rsidP="00E56D5C">
            <w:r w:rsidRPr="00B16E98">
              <w:t>Australian Primary Health Care Nurses Association (APNA)</w:t>
            </w:r>
          </w:p>
        </w:tc>
      </w:tr>
      <w:tr w:rsidR="00FB1B07" w:rsidRPr="00321967" w14:paraId="43634631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4AE7249" w14:textId="77777777" w:rsidR="00FB1B07" w:rsidRPr="00321967" w:rsidRDefault="00FB1B07" w:rsidP="00E56D5C">
            <w:r w:rsidRPr="00321967">
              <w:t xml:space="preserve">Australian </w:t>
            </w:r>
            <w:r>
              <w:t>P</w:t>
            </w:r>
            <w:r w:rsidRPr="00321967">
              <w:t xml:space="preserve">sychological </w:t>
            </w:r>
            <w:r>
              <w:t>S</w:t>
            </w:r>
            <w:r w:rsidRPr="00321967">
              <w:t>ociety</w:t>
            </w:r>
            <w:r>
              <w:t xml:space="preserve"> (APS)</w:t>
            </w:r>
          </w:p>
        </w:tc>
      </w:tr>
      <w:tr w:rsidR="00FB1B07" w:rsidRPr="00321967" w14:paraId="5E7B0716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288A050" w14:textId="77777777" w:rsidR="00FB1B07" w:rsidRPr="00321967" w:rsidRDefault="00FB1B07" w:rsidP="00E56D5C">
            <w:r w:rsidRPr="00F66A4B">
              <w:t>Australasian Services Care Network</w:t>
            </w:r>
            <w:r>
              <w:t xml:space="preserve"> (ASCN)</w:t>
            </w:r>
          </w:p>
        </w:tc>
      </w:tr>
      <w:tr w:rsidR="00FB1B07" w:rsidRPr="00321967" w14:paraId="116B4BA2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0CBB1A8" w14:textId="77777777" w:rsidR="00FB1B07" w:rsidRPr="00321967" w:rsidRDefault="00FB1B07" w:rsidP="00E56D5C">
            <w:r w:rsidRPr="00321967">
              <w:t>Baptist Care Australia</w:t>
            </w:r>
          </w:p>
        </w:tc>
      </w:tr>
      <w:tr w:rsidR="00FB1B07" w:rsidRPr="00321967" w14:paraId="4C2489F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C4131E8" w14:textId="77777777" w:rsidR="00FB1B07" w:rsidRPr="00321967" w:rsidRDefault="00FB1B07" w:rsidP="00E56D5C">
            <w:r w:rsidRPr="00012236">
              <w:t>British Association for Music Therapy (BAMT)</w:t>
            </w:r>
          </w:p>
        </w:tc>
      </w:tr>
      <w:tr w:rsidR="00FB1B07" w:rsidRPr="00321967" w14:paraId="01F5F62C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0CEA0A7" w14:textId="77777777" w:rsidR="00FB1B07" w:rsidRPr="00321967" w:rsidRDefault="00FB1B07" w:rsidP="00E56D5C">
            <w:r w:rsidRPr="00321967">
              <w:t xml:space="preserve">British Columbia </w:t>
            </w:r>
            <w:r>
              <w:t>M</w:t>
            </w:r>
            <w:r w:rsidRPr="00321967">
              <w:t xml:space="preserve">inistry of </w:t>
            </w:r>
            <w:r>
              <w:t>H</w:t>
            </w:r>
            <w:r w:rsidRPr="00321967">
              <w:t>ealth</w:t>
            </w:r>
          </w:p>
        </w:tc>
      </w:tr>
      <w:tr w:rsidR="00FB1B07" w:rsidRPr="00321967" w14:paraId="7763D808" w14:textId="77777777" w:rsidTr="00E56D5C">
        <w:trPr>
          <w:trHeight w:val="300"/>
        </w:trPr>
        <w:tc>
          <w:tcPr>
            <w:tcW w:w="6940" w:type="dxa"/>
            <w:noWrap/>
          </w:tcPr>
          <w:p w14:paraId="53F19EBF" w14:textId="77777777" w:rsidR="00FB1B07" w:rsidRDefault="00FB1B07" w:rsidP="00E56D5C">
            <w:r w:rsidRPr="00EC6451">
              <w:t>Canadian Association of Music Therapists</w:t>
            </w:r>
            <w:r>
              <w:t xml:space="preserve"> (CAMT)</w:t>
            </w:r>
          </w:p>
        </w:tc>
      </w:tr>
      <w:tr w:rsidR="00FB1B07" w:rsidRPr="00321967" w14:paraId="265D6648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4C63A929" w14:textId="77777777" w:rsidR="00FB1B07" w:rsidRPr="00321967" w:rsidRDefault="00FB1B07" w:rsidP="00E56D5C">
            <w:r w:rsidRPr="00EC6451">
              <w:t>Canadian Association of Occupational Therapists</w:t>
            </w:r>
            <w:r>
              <w:t xml:space="preserve"> (CAOT)</w:t>
            </w:r>
          </w:p>
        </w:tc>
      </w:tr>
      <w:tr w:rsidR="00FB1B07" w:rsidRPr="00321967" w14:paraId="2267B7C5" w14:textId="77777777" w:rsidTr="00E56D5C">
        <w:trPr>
          <w:trHeight w:val="300"/>
        </w:trPr>
        <w:tc>
          <w:tcPr>
            <w:tcW w:w="6940" w:type="dxa"/>
            <w:noWrap/>
          </w:tcPr>
          <w:p w14:paraId="6829B092" w14:textId="77777777" w:rsidR="00FB1B07" w:rsidRDefault="00FB1B07" w:rsidP="00E56D5C">
            <w:r>
              <w:t>Canadian Association of Social Workers (CASW)</w:t>
            </w:r>
          </w:p>
        </w:tc>
      </w:tr>
      <w:tr w:rsidR="00FB1B07" w:rsidRPr="00321967" w14:paraId="5C8FF9BA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001B52C" w14:textId="77777777" w:rsidR="00FB1B07" w:rsidRPr="00321967" w:rsidRDefault="00FB1B07" w:rsidP="00E56D5C">
            <w:r w:rsidRPr="00321967">
              <w:t xml:space="preserve">Canadian </w:t>
            </w:r>
            <w:r>
              <w:t>G</w:t>
            </w:r>
            <w:r w:rsidRPr="00321967">
              <w:t>overnment</w:t>
            </w:r>
          </w:p>
        </w:tc>
      </w:tr>
      <w:tr w:rsidR="00FB1B07" w:rsidRPr="00321967" w14:paraId="456818B8" w14:textId="77777777" w:rsidTr="00E56D5C">
        <w:trPr>
          <w:trHeight w:val="300"/>
        </w:trPr>
        <w:tc>
          <w:tcPr>
            <w:tcW w:w="6940" w:type="dxa"/>
            <w:noWrap/>
          </w:tcPr>
          <w:p w14:paraId="1A6C3CE0" w14:textId="77777777" w:rsidR="00FB1B07" w:rsidRPr="00321967" w:rsidRDefault="00FB1B07" w:rsidP="00E56D5C">
            <w:r>
              <w:t>Canadian Institute for Health Information (CIHI)</w:t>
            </w:r>
          </w:p>
        </w:tc>
      </w:tr>
      <w:tr w:rsidR="00FB1B07" w:rsidRPr="00321967" w14:paraId="3882288F" w14:textId="77777777" w:rsidTr="00E56D5C">
        <w:trPr>
          <w:trHeight w:val="300"/>
        </w:trPr>
        <w:tc>
          <w:tcPr>
            <w:tcW w:w="6940" w:type="dxa"/>
            <w:noWrap/>
          </w:tcPr>
          <w:p w14:paraId="45891F4A" w14:textId="77777777" w:rsidR="00FB1B07" w:rsidRDefault="00FB1B07" w:rsidP="00E56D5C">
            <w:r w:rsidRPr="00694CE6">
              <w:t>Canadian Institutes of Health Research</w:t>
            </w:r>
            <w:r>
              <w:t xml:space="preserve"> (CIHR)</w:t>
            </w:r>
          </w:p>
        </w:tc>
      </w:tr>
      <w:tr w:rsidR="00FB1B07" w:rsidRPr="00321967" w14:paraId="594A1C6B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45AC525" w14:textId="77777777" w:rsidR="00FB1B07" w:rsidRPr="00321967" w:rsidRDefault="00FB1B07" w:rsidP="00E56D5C">
            <w:r w:rsidRPr="00321967">
              <w:t xml:space="preserve">Canadian </w:t>
            </w:r>
            <w:r>
              <w:t>P</w:t>
            </w:r>
            <w:r w:rsidRPr="00321967">
              <w:t xml:space="preserve">hysiotherapy </w:t>
            </w:r>
            <w:r>
              <w:t>A</w:t>
            </w:r>
            <w:r w:rsidRPr="00321967">
              <w:t>ssociation</w:t>
            </w:r>
            <w:r>
              <w:t xml:space="preserve"> (APA)</w:t>
            </w:r>
          </w:p>
        </w:tc>
      </w:tr>
      <w:tr w:rsidR="00FB1B07" w:rsidRPr="00321967" w14:paraId="75729DC0" w14:textId="77777777" w:rsidTr="00E56D5C">
        <w:trPr>
          <w:trHeight w:val="300"/>
        </w:trPr>
        <w:tc>
          <w:tcPr>
            <w:tcW w:w="6940" w:type="dxa"/>
            <w:noWrap/>
          </w:tcPr>
          <w:p w14:paraId="0B311801" w14:textId="77777777" w:rsidR="00FB1B07" w:rsidRDefault="00FB1B07" w:rsidP="00E56D5C">
            <w:r>
              <w:t>Canadian Psychological Association (CPA)</w:t>
            </w:r>
          </w:p>
        </w:tc>
      </w:tr>
      <w:tr w:rsidR="00FB1B07" w:rsidRPr="00321967" w14:paraId="22998E60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491AC237" w14:textId="77777777" w:rsidR="00FB1B07" w:rsidRPr="00321967" w:rsidRDefault="00FB1B07" w:rsidP="00E56D5C">
            <w:r w:rsidRPr="00BA5EB9">
              <w:t>Canadian Therapeutic Recreation Association</w:t>
            </w:r>
            <w:r>
              <w:t xml:space="preserve"> (CTRA)</w:t>
            </w:r>
          </w:p>
        </w:tc>
      </w:tr>
      <w:tr w:rsidR="00FB1B07" w:rsidRPr="00321967" w14:paraId="76170DC8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7F7BCE8" w14:textId="77777777" w:rsidR="00FB1B07" w:rsidRPr="00321967" w:rsidRDefault="00FB1B07" w:rsidP="00E56D5C">
            <w:r w:rsidRPr="00321967">
              <w:t>Carers Australia</w:t>
            </w:r>
          </w:p>
        </w:tc>
      </w:tr>
      <w:tr w:rsidR="00FB1B07" w:rsidRPr="00321967" w14:paraId="4BBC061D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D78BB72" w14:textId="77777777" w:rsidR="00FB1B07" w:rsidRPr="00321967" w:rsidRDefault="00FB1B07" w:rsidP="00E56D5C">
            <w:r w:rsidRPr="00321967">
              <w:lastRenderedPageBreak/>
              <w:t>Catholic Health Australia</w:t>
            </w:r>
          </w:p>
        </w:tc>
      </w:tr>
      <w:tr w:rsidR="00FB1B07" w:rsidRPr="00321967" w14:paraId="4141F89D" w14:textId="77777777" w:rsidTr="00E56D5C">
        <w:trPr>
          <w:trHeight w:val="300"/>
        </w:trPr>
        <w:tc>
          <w:tcPr>
            <w:tcW w:w="6940" w:type="dxa"/>
            <w:noWrap/>
          </w:tcPr>
          <w:p w14:paraId="07437090" w14:textId="77777777" w:rsidR="00FB1B07" w:rsidRDefault="00FB1B07" w:rsidP="00E56D5C">
            <w:r>
              <w:t>Centre for Health and the Public interest (CHPI)</w:t>
            </w:r>
          </w:p>
        </w:tc>
      </w:tr>
      <w:tr w:rsidR="00FB1B07" w:rsidRPr="00321967" w14:paraId="554CC946" w14:textId="77777777" w:rsidTr="00E56D5C">
        <w:trPr>
          <w:trHeight w:val="300"/>
        </w:trPr>
        <w:tc>
          <w:tcPr>
            <w:tcW w:w="6940" w:type="dxa"/>
            <w:noWrap/>
          </w:tcPr>
          <w:p w14:paraId="1AEB70A2" w14:textId="77777777" w:rsidR="00FB1B07" w:rsidRPr="00321967" w:rsidRDefault="00FB1B07" w:rsidP="00E56D5C">
            <w:r w:rsidRPr="00693E51">
              <w:t>Centre for Workforce Intelligence</w:t>
            </w:r>
            <w:r>
              <w:t xml:space="preserve"> (</w:t>
            </w:r>
            <w:proofErr w:type="spellStart"/>
            <w:r>
              <w:t>CfWI</w:t>
            </w:r>
            <w:proofErr w:type="spellEnd"/>
            <w:r>
              <w:t>)</w:t>
            </w:r>
          </w:p>
        </w:tc>
      </w:tr>
      <w:tr w:rsidR="00FB1B07" w:rsidRPr="00321967" w14:paraId="090B21AD" w14:textId="77777777" w:rsidTr="00E56D5C">
        <w:trPr>
          <w:trHeight w:val="300"/>
        </w:trPr>
        <w:tc>
          <w:tcPr>
            <w:tcW w:w="6940" w:type="dxa"/>
            <w:noWrap/>
          </w:tcPr>
          <w:p w14:paraId="7DD254C6" w14:textId="77777777" w:rsidR="00FB1B07" w:rsidRDefault="00FB1B07" w:rsidP="00E56D5C">
            <w:r>
              <w:t>Centres for Medicare and Medicaid Services (CMS)</w:t>
            </w:r>
          </w:p>
        </w:tc>
      </w:tr>
      <w:tr w:rsidR="00FB1B07" w:rsidRPr="00321967" w14:paraId="22745C6A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B179323" w14:textId="77777777" w:rsidR="00FB1B07" w:rsidRPr="00321967" w:rsidRDefault="00FB1B07" w:rsidP="00E56D5C">
            <w:r w:rsidRPr="00321967">
              <w:t xml:space="preserve">Chartered </w:t>
            </w:r>
            <w:r>
              <w:t>S</w:t>
            </w:r>
            <w:r w:rsidRPr="00321967">
              <w:t xml:space="preserve">ociety of </w:t>
            </w:r>
            <w:r>
              <w:t>P</w:t>
            </w:r>
            <w:r w:rsidRPr="00321967">
              <w:t>hysiotherapy</w:t>
            </w:r>
            <w:r>
              <w:t xml:space="preserve"> (CSP)</w:t>
            </w:r>
          </w:p>
        </w:tc>
      </w:tr>
      <w:tr w:rsidR="00FB1B07" w:rsidRPr="00321967" w14:paraId="4F6A8AA5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50A18E9" w14:textId="77777777" w:rsidR="00FB1B07" w:rsidRPr="00321967" w:rsidRDefault="00FB1B07" w:rsidP="00E56D5C">
            <w:r w:rsidRPr="00321967">
              <w:t xml:space="preserve">Commonwealth </w:t>
            </w:r>
            <w:r>
              <w:t>F</w:t>
            </w:r>
            <w:r w:rsidRPr="00321967">
              <w:t>und</w:t>
            </w:r>
          </w:p>
        </w:tc>
      </w:tr>
      <w:tr w:rsidR="00FB1B07" w:rsidRPr="00321967" w14:paraId="04D80393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4555BA47" w14:textId="77777777" w:rsidR="00FB1B07" w:rsidRPr="00321967" w:rsidRDefault="00FB1B07" w:rsidP="00E56D5C">
            <w:r w:rsidRPr="00321967">
              <w:t>COTA Australia</w:t>
            </w:r>
          </w:p>
        </w:tc>
      </w:tr>
      <w:tr w:rsidR="00FB1B07" w:rsidRPr="00321967" w14:paraId="2098D4AD" w14:textId="77777777" w:rsidTr="00E56D5C">
        <w:trPr>
          <w:trHeight w:val="300"/>
        </w:trPr>
        <w:tc>
          <w:tcPr>
            <w:tcW w:w="6940" w:type="dxa"/>
            <w:noWrap/>
          </w:tcPr>
          <w:p w14:paraId="6E0DC058" w14:textId="77777777" w:rsidR="00FB1B07" w:rsidRDefault="00FB1B07" w:rsidP="00E56D5C">
            <w:r>
              <w:t>Deloitte</w:t>
            </w:r>
          </w:p>
        </w:tc>
      </w:tr>
      <w:tr w:rsidR="00FB1B07" w:rsidRPr="00321967" w14:paraId="4D1BCD8C" w14:textId="77777777" w:rsidTr="00E56D5C">
        <w:trPr>
          <w:trHeight w:val="300"/>
        </w:trPr>
        <w:tc>
          <w:tcPr>
            <w:tcW w:w="6940" w:type="dxa"/>
            <w:noWrap/>
          </w:tcPr>
          <w:p w14:paraId="2223A91F" w14:textId="77777777" w:rsidR="00FB1B07" w:rsidRDefault="00FB1B07" w:rsidP="00E56D5C">
            <w:r>
              <w:t>Australian Government Department of Health</w:t>
            </w:r>
          </w:p>
        </w:tc>
      </w:tr>
      <w:tr w:rsidR="00FB1B07" w:rsidRPr="00321967" w14:paraId="00BD5634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EA9520B" w14:textId="77777777" w:rsidR="00FB1B07" w:rsidRPr="00321967" w:rsidRDefault="00FB1B07" w:rsidP="00E56D5C">
            <w:r w:rsidRPr="00321967">
              <w:t>Dieticians’ Australia</w:t>
            </w:r>
          </w:p>
        </w:tc>
      </w:tr>
      <w:tr w:rsidR="00FB1B07" w:rsidRPr="00321967" w14:paraId="0202C3DD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AA0B312" w14:textId="77777777" w:rsidR="00FB1B07" w:rsidRPr="00321967" w:rsidRDefault="00FB1B07" w:rsidP="00E56D5C">
            <w:r w:rsidRPr="00B94CEB">
              <w:t>Diversional &amp; Recreation Therapy Australia (DRTA)</w:t>
            </w:r>
          </w:p>
        </w:tc>
      </w:tr>
      <w:tr w:rsidR="00FB1B07" w:rsidRPr="00321967" w14:paraId="60B82C61" w14:textId="77777777" w:rsidTr="00E56D5C">
        <w:trPr>
          <w:trHeight w:val="300"/>
        </w:trPr>
        <w:tc>
          <w:tcPr>
            <w:tcW w:w="6940" w:type="dxa"/>
            <w:noWrap/>
          </w:tcPr>
          <w:p w14:paraId="3F2099C7" w14:textId="77777777" w:rsidR="00FB1B07" w:rsidRDefault="00FB1B07" w:rsidP="00E56D5C">
            <w:r w:rsidRPr="00C477AA">
              <w:t>European Institute of Innovation and Technology (EIT)</w:t>
            </w:r>
          </w:p>
        </w:tc>
      </w:tr>
      <w:tr w:rsidR="00FB1B07" w:rsidRPr="00321967" w14:paraId="4235AF27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48B61DA" w14:textId="77777777" w:rsidR="00FB1B07" w:rsidRPr="00321967" w:rsidRDefault="00FB1B07" w:rsidP="00E56D5C">
            <w:r w:rsidRPr="00904F30">
              <w:t>Exercise &amp; Sports Science Australia</w:t>
            </w:r>
            <w:r>
              <w:t xml:space="preserve"> (ESSA)</w:t>
            </w:r>
          </w:p>
        </w:tc>
      </w:tr>
      <w:tr w:rsidR="00FB1B07" w:rsidRPr="00321967" w14:paraId="66B14E7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08D4589" w14:textId="77777777" w:rsidR="00FB1B07" w:rsidRPr="00321967" w:rsidRDefault="00FB1B07" w:rsidP="00E56D5C">
            <w:r w:rsidRPr="00740D7D">
              <w:t>Federation of Ethnic Communities' Councils of Australia (FECCA)</w:t>
            </w:r>
          </w:p>
        </w:tc>
      </w:tr>
      <w:tr w:rsidR="00FB1B07" w:rsidRPr="00321967" w14:paraId="6695560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B1D1AAE" w14:textId="77777777" w:rsidR="00FB1B07" w:rsidRPr="00321967" w:rsidRDefault="00FB1B07" w:rsidP="00E56D5C">
            <w:r w:rsidRPr="00321967">
              <w:t>Google Advanced</w:t>
            </w:r>
          </w:p>
        </w:tc>
      </w:tr>
      <w:tr w:rsidR="00FB1B07" w:rsidRPr="00321967" w14:paraId="22FA2434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A1356EB" w14:textId="77777777" w:rsidR="00FB1B07" w:rsidRPr="00321967" w:rsidRDefault="00FB1B07" w:rsidP="00E56D5C">
            <w:r>
              <w:t>Government of Alberta</w:t>
            </w:r>
          </w:p>
        </w:tc>
      </w:tr>
      <w:tr w:rsidR="00FB1B07" w:rsidRPr="00321967" w14:paraId="7E402F07" w14:textId="77777777" w:rsidTr="00E56D5C">
        <w:trPr>
          <w:trHeight w:val="300"/>
        </w:trPr>
        <w:tc>
          <w:tcPr>
            <w:tcW w:w="6940" w:type="dxa"/>
            <w:noWrap/>
          </w:tcPr>
          <w:p w14:paraId="714BA685" w14:textId="77777777" w:rsidR="00FB1B07" w:rsidRDefault="00FB1B07" w:rsidP="00E56D5C">
            <w:r>
              <w:t>Government of Western Australia, Department of Health</w:t>
            </w:r>
          </w:p>
        </w:tc>
      </w:tr>
      <w:tr w:rsidR="00FB1B07" w:rsidRPr="00321967" w14:paraId="19ADADEE" w14:textId="77777777" w:rsidTr="00E56D5C">
        <w:trPr>
          <w:trHeight w:val="300"/>
        </w:trPr>
        <w:tc>
          <w:tcPr>
            <w:tcW w:w="6940" w:type="dxa"/>
            <w:noWrap/>
          </w:tcPr>
          <w:p w14:paraId="7F592357" w14:textId="77777777" w:rsidR="00FB1B07" w:rsidRDefault="00FB1B07" w:rsidP="00E56D5C">
            <w:r>
              <w:t>Health Foundation</w:t>
            </w:r>
          </w:p>
        </w:tc>
      </w:tr>
      <w:tr w:rsidR="00FB1B07" w:rsidRPr="00321967" w14:paraId="1EBD65D4" w14:textId="77777777" w:rsidTr="00E56D5C">
        <w:trPr>
          <w:trHeight w:val="300"/>
        </w:trPr>
        <w:tc>
          <w:tcPr>
            <w:tcW w:w="6940" w:type="dxa"/>
            <w:noWrap/>
          </w:tcPr>
          <w:p w14:paraId="36F63789" w14:textId="77777777" w:rsidR="00FB1B07" w:rsidRDefault="00FB1B07" w:rsidP="00E56D5C">
            <w:r>
              <w:t>Health Resources and Services Administration (HRSA)</w:t>
            </w:r>
          </w:p>
        </w:tc>
      </w:tr>
      <w:tr w:rsidR="00FB1B07" w:rsidRPr="00321967" w14:paraId="661A4FE8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2F82E6F" w14:textId="77777777" w:rsidR="00FB1B07" w:rsidRPr="00321967" w:rsidRDefault="00FB1B07" w:rsidP="00E56D5C">
            <w:r w:rsidRPr="00321967">
              <w:t xml:space="preserve">Kings </w:t>
            </w:r>
            <w:r>
              <w:t>F</w:t>
            </w:r>
            <w:r w:rsidRPr="00321967">
              <w:t>und</w:t>
            </w:r>
          </w:p>
        </w:tc>
      </w:tr>
      <w:tr w:rsidR="00FB1B07" w:rsidRPr="00321967" w14:paraId="19F72872" w14:textId="77777777" w:rsidTr="00E56D5C">
        <w:trPr>
          <w:trHeight w:val="300"/>
        </w:trPr>
        <w:tc>
          <w:tcPr>
            <w:tcW w:w="6940" w:type="dxa"/>
            <w:noWrap/>
          </w:tcPr>
          <w:p w14:paraId="1A787397" w14:textId="77777777" w:rsidR="00FB1B07" w:rsidRDefault="00FB1B07" w:rsidP="00E56D5C">
            <w:r>
              <w:t>KPMG</w:t>
            </w:r>
          </w:p>
        </w:tc>
      </w:tr>
      <w:tr w:rsidR="00FB1B07" w:rsidRPr="00321967" w14:paraId="1794267B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9D766EB" w14:textId="77777777" w:rsidR="00FB1B07" w:rsidRPr="00321967" w:rsidRDefault="00FB1B07" w:rsidP="00E56D5C">
            <w:r w:rsidRPr="005B2959">
              <w:t>Leading Age Services Australia</w:t>
            </w:r>
            <w:r>
              <w:t xml:space="preserve"> (LASA)</w:t>
            </w:r>
          </w:p>
        </w:tc>
      </w:tr>
      <w:tr w:rsidR="00FB1B07" w:rsidRPr="00321967" w14:paraId="54240BAA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994FFBF" w14:textId="77777777" w:rsidR="00FB1B07" w:rsidRPr="00321967" w:rsidRDefault="00FB1B07" w:rsidP="00E56D5C">
            <w:r w:rsidRPr="00321967">
              <w:t>Legacy Australia</w:t>
            </w:r>
          </w:p>
        </w:tc>
      </w:tr>
      <w:tr w:rsidR="00FB1B07" w:rsidRPr="00321967" w14:paraId="0D821E94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5E06B54" w14:textId="77777777" w:rsidR="00FB1B07" w:rsidRPr="00321967" w:rsidRDefault="00FB1B07" w:rsidP="00E56D5C">
            <w:r w:rsidRPr="00321967">
              <w:t>LGBTQ</w:t>
            </w:r>
            <w:r>
              <w:t>+</w:t>
            </w:r>
            <w:r w:rsidRPr="00321967">
              <w:t xml:space="preserve"> Health </w:t>
            </w:r>
            <w:r>
              <w:t>A</w:t>
            </w:r>
            <w:r w:rsidRPr="00321967">
              <w:t>lliance</w:t>
            </w:r>
          </w:p>
        </w:tc>
      </w:tr>
      <w:tr w:rsidR="00FB1B07" w:rsidRPr="00321967" w14:paraId="3490C381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3DBDBEC" w14:textId="77777777" w:rsidR="00FB1B07" w:rsidRPr="00321967" w:rsidRDefault="00FB1B07" w:rsidP="00E56D5C">
            <w:r w:rsidRPr="00321967">
              <w:t>Meaningful Ageing Australia</w:t>
            </w:r>
          </w:p>
        </w:tc>
      </w:tr>
      <w:tr w:rsidR="00FB1B07" w:rsidRPr="00321967" w14:paraId="5B8107C6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0A8EC61" w14:textId="77777777" w:rsidR="00FB1B07" w:rsidRPr="00321967" w:rsidRDefault="00FB1B07" w:rsidP="00E56D5C">
            <w:r w:rsidRPr="00321967">
              <w:t xml:space="preserve">Ministry of </w:t>
            </w:r>
            <w:r>
              <w:t>H</w:t>
            </w:r>
            <w:r w:rsidRPr="00321967">
              <w:t>ealth New Zealand</w:t>
            </w:r>
          </w:p>
        </w:tc>
      </w:tr>
      <w:tr w:rsidR="00FB1B07" w:rsidRPr="00321967" w14:paraId="1E891395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0141C29" w14:textId="77777777" w:rsidR="00FB1B07" w:rsidRPr="00321967" w:rsidRDefault="00FB1B07" w:rsidP="00E56D5C">
            <w:r w:rsidRPr="00E40E6F">
              <w:t>National Association of Social Workers (NASW)</w:t>
            </w:r>
          </w:p>
        </w:tc>
      </w:tr>
      <w:tr w:rsidR="00FB1B07" w:rsidRPr="00321967" w14:paraId="075A23E9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BC107EF" w14:textId="77777777" w:rsidR="00FB1B07" w:rsidRPr="00321967" w:rsidRDefault="00FB1B07" w:rsidP="00E56D5C">
            <w:r w:rsidRPr="00E40E6F">
              <w:t>National Rural Health Alliance</w:t>
            </w:r>
            <w:r>
              <w:t xml:space="preserve"> (NRHA)</w:t>
            </w:r>
          </w:p>
        </w:tc>
      </w:tr>
      <w:tr w:rsidR="00FB1B07" w:rsidRPr="00321967" w14:paraId="79ED2943" w14:textId="77777777" w:rsidTr="00E56D5C">
        <w:trPr>
          <w:trHeight w:val="300"/>
        </w:trPr>
        <w:tc>
          <w:tcPr>
            <w:tcW w:w="6940" w:type="dxa"/>
            <w:noWrap/>
          </w:tcPr>
          <w:p w14:paraId="28204B15" w14:textId="77777777" w:rsidR="00FB1B07" w:rsidRPr="00321967" w:rsidRDefault="00FB1B07" w:rsidP="00E56D5C">
            <w:r w:rsidRPr="006634DB">
              <w:t>New Zealand Work Research Institute</w:t>
            </w:r>
            <w:r>
              <w:t xml:space="preserve"> (NZWRI)</w:t>
            </w:r>
          </w:p>
        </w:tc>
      </w:tr>
      <w:tr w:rsidR="00FB1B07" w:rsidRPr="00321967" w14:paraId="43EA221C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A54D7DE" w14:textId="77777777" w:rsidR="00FB1B07" w:rsidRPr="00321967" w:rsidRDefault="00FB1B07" w:rsidP="00E56D5C">
            <w:r>
              <w:t>National Health Service (</w:t>
            </w:r>
            <w:r w:rsidRPr="00321967">
              <w:t>NHS</w:t>
            </w:r>
            <w:r>
              <w:t>)</w:t>
            </w:r>
          </w:p>
        </w:tc>
      </w:tr>
      <w:tr w:rsidR="00FB1B07" w:rsidRPr="00321967" w14:paraId="049EEB23" w14:textId="77777777" w:rsidTr="00E56D5C">
        <w:trPr>
          <w:trHeight w:val="300"/>
        </w:trPr>
        <w:tc>
          <w:tcPr>
            <w:tcW w:w="6940" w:type="dxa"/>
            <w:noWrap/>
          </w:tcPr>
          <w:p w14:paraId="082B6A6F" w14:textId="77777777" w:rsidR="00FB1B07" w:rsidRDefault="00FB1B07" w:rsidP="00E56D5C">
            <w:r>
              <w:t>NHS confederation</w:t>
            </w:r>
          </w:p>
        </w:tc>
      </w:tr>
      <w:tr w:rsidR="00FB1B07" w:rsidRPr="00321967" w14:paraId="61C80D9F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FAF43C7" w14:textId="77777777" w:rsidR="00FB1B07" w:rsidRPr="00321967" w:rsidRDefault="00FB1B07" w:rsidP="00E56D5C">
            <w:r w:rsidRPr="00321967">
              <w:t xml:space="preserve">Nuffield </w:t>
            </w:r>
            <w:r>
              <w:t>T</w:t>
            </w:r>
            <w:r w:rsidRPr="00321967">
              <w:t>rust</w:t>
            </w:r>
          </w:p>
        </w:tc>
      </w:tr>
      <w:tr w:rsidR="00FB1B07" w:rsidRPr="00321967" w14:paraId="150F0544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2BF6EEB" w14:textId="77777777" w:rsidR="00FB1B07" w:rsidRPr="00321967" w:rsidRDefault="00FB1B07" w:rsidP="00E56D5C">
            <w:r w:rsidRPr="00E23293">
              <w:t>Occupational Therapy Australia</w:t>
            </w:r>
            <w:r>
              <w:t xml:space="preserve"> (OTA)</w:t>
            </w:r>
          </w:p>
        </w:tc>
      </w:tr>
      <w:tr w:rsidR="00FB1B07" w:rsidRPr="00321967" w14:paraId="3317531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C49B7A6" w14:textId="77777777" w:rsidR="00FB1B07" w:rsidRPr="00321967" w:rsidRDefault="00FB1B07" w:rsidP="00E56D5C">
            <w:r w:rsidRPr="006A0348">
              <w:t xml:space="preserve">Organisation for Economic Co-operation and Development </w:t>
            </w:r>
            <w:r>
              <w:t>(</w:t>
            </w:r>
            <w:r w:rsidRPr="00321967">
              <w:t>OECD</w:t>
            </w:r>
            <w:r>
              <w:t>)</w:t>
            </w:r>
          </w:p>
        </w:tc>
      </w:tr>
      <w:tr w:rsidR="00FB1B07" w:rsidRPr="00321967" w14:paraId="42ECEC10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20DC6A76" w14:textId="77777777" w:rsidR="00FB1B07" w:rsidRPr="00321967" w:rsidRDefault="00FB1B07" w:rsidP="00E56D5C">
            <w:r w:rsidRPr="006A0348">
              <w:t>Older Persons Advocacy Network</w:t>
            </w:r>
            <w:r>
              <w:t xml:space="preserve"> (OPAN)</w:t>
            </w:r>
          </w:p>
        </w:tc>
      </w:tr>
      <w:tr w:rsidR="00FB1B07" w:rsidRPr="00321967" w14:paraId="3A6568B5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628E853" w14:textId="77777777" w:rsidR="00FB1B07" w:rsidRPr="00321967" w:rsidRDefault="00FB1B07" w:rsidP="00E56D5C">
            <w:r w:rsidRPr="00321967">
              <w:t>Palliative Care Australia</w:t>
            </w:r>
          </w:p>
        </w:tc>
      </w:tr>
      <w:tr w:rsidR="00FB1B07" w:rsidRPr="00321967" w14:paraId="3550C98D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F6EB634" w14:textId="77777777" w:rsidR="00FB1B07" w:rsidRPr="00321967" w:rsidRDefault="00FB1B07" w:rsidP="00E56D5C">
            <w:r w:rsidRPr="00321967">
              <w:t xml:space="preserve">Physiotherapy </w:t>
            </w:r>
            <w:r>
              <w:t>B</w:t>
            </w:r>
            <w:r w:rsidRPr="00321967">
              <w:t>oard</w:t>
            </w:r>
            <w:r>
              <w:t>, New Zealand</w:t>
            </w:r>
          </w:p>
        </w:tc>
      </w:tr>
      <w:tr w:rsidR="00FB1B07" w:rsidRPr="00321967" w14:paraId="758E24BF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7750E5D5" w14:textId="77777777" w:rsidR="00FB1B07" w:rsidRPr="00321967" w:rsidRDefault="00FB1B07" w:rsidP="00E56D5C">
            <w:r w:rsidRPr="00321967">
              <w:t>Physiotherapy New Zealand</w:t>
            </w:r>
            <w:r>
              <w:t xml:space="preserve"> (PNZ)</w:t>
            </w:r>
          </w:p>
        </w:tc>
      </w:tr>
      <w:tr w:rsidR="00FB1B07" w:rsidRPr="00321967" w14:paraId="3DA91505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6924A3B4" w14:textId="77777777" w:rsidR="00FB1B07" w:rsidRPr="00321967" w:rsidRDefault="00FB1B07" w:rsidP="00E56D5C">
            <w:r w:rsidRPr="00950424">
              <w:t xml:space="preserve">Partners in Culturally Appropriate Care </w:t>
            </w:r>
            <w:r>
              <w:t>(</w:t>
            </w:r>
            <w:r w:rsidRPr="00321967">
              <w:t>PICAC</w:t>
            </w:r>
            <w:r>
              <w:t>)</w:t>
            </w:r>
            <w:r w:rsidRPr="00321967">
              <w:t xml:space="preserve"> Alliance</w:t>
            </w:r>
          </w:p>
        </w:tc>
      </w:tr>
      <w:tr w:rsidR="00FB1B07" w:rsidRPr="00321967" w14:paraId="5CBBB474" w14:textId="77777777" w:rsidTr="00E56D5C">
        <w:trPr>
          <w:trHeight w:val="300"/>
        </w:trPr>
        <w:tc>
          <w:tcPr>
            <w:tcW w:w="6940" w:type="dxa"/>
            <w:noWrap/>
          </w:tcPr>
          <w:p w14:paraId="1A98387C" w14:textId="77777777" w:rsidR="00FB1B07" w:rsidRDefault="00FB1B07" w:rsidP="00E56D5C">
            <w:r w:rsidRPr="00950424">
              <w:t>PricewaterhouseCoopers</w:t>
            </w:r>
            <w:r>
              <w:t xml:space="preserve"> (PwC)</w:t>
            </w:r>
          </w:p>
        </w:tc>
      </w:tr>
      <w:tr w:rsidR="00FB1B07" w:rsidRPr="00321967" w14:paraId="21CC8B01" w14:textId="77777777" w:rsidTr="00E56D5C">
        <w:trPr>
          <w:trHeight w:val="300"/>
        </w:trPr>
        <w:tc>
          <w:tcPr>
            <w:tcW w:w="6940" w:type="dxa"/>
            <w:noWrap/>
          </w:tcPr>
          <w:p w14:paraId="2806A3F4" w14:textId="77777777" w:rsidR="00FB1B07" w:rsidRDefault="00FB1B07" w:rsidP="00E56D5C">
            <w:r>
              <w:t>Province of Manitoba</w:t>
            </w:r>
          </w:p>
        </w:tc>
      </w:tr>
      <w:tr w:rsidR="00FB1B07" w:rsidRPr="00321967" w14:paraId="19F80E40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EFD6427" w14:textId="77777777" w:rsidR="00FB1B07" w:rsidRPr="00321967" w:rsidRDefault="00FB1B07" w:rsidP="00E56D5C">
            <w:r w:rsidRPr="00321967">
              <w:t>R</w:t>
            </w:r>
            <w:r>
              <w:t>AND</w:t>
            </w:r>
            <w:r w:rsidRPr="00321967">
              <w:t xml:space="preserve"> co</w:t>
            </w:r>
            <w:r>
              <w:t>r</w:t>
            </w:r>
            <w:r w:rsidRPr="00321967">
              <w:t>p</w:t>
            </w:r>
            <w:r>
              <w:t>o</w:t>
            </w:r>
            <w:r w:rsidRPr="00321967">
              <w:t>ration</w:t>
            </w:r>
          </w:p>
        </w:tc>
      </w:tr>
      <w:tr w:rsidR="00FB1B07" w:rsidRPr="00321967" w14:paraId="3DC03E6B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5C477E2C" w14:textId="77777777" w:rsidR="00FB1B07" w:rsidRPr="00321967" w:rsidRDefault="00FB1B07" w:rsidP="00E56D5C">
            <w:r w:rsidRPr="00843A3E">
              <w:t>The Returned &amp; Services League of Australia</w:t>
            </w:r>
          </w:p>
        </w:tc>
      </w:tr>
      <w:tr w:rsidR="00FB1B07" w:rsidRPr="00321967" w14:paraId="68988EEB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13275FF2" w14:textId="77777777" w:rsidR="00FB1B07" w:rsidRPr="00321967" w:rsidRDefault="00FB1B07" w:rsidP="00E56D5C">
            <w:r w:rsidRPr="00843A3E">
              <w:t>Royal College of Occupational Therapists</w:t>
            </w:r>
            <w:r>
              <w:t xml:space="preserve"> (RCOT)</w:t>
            </w:r>
          </w:p>
        </w:tc>
      </w:tr>
      <w:tr w:rsidR="00FB1B07" w:rsidRPr="00321967" w14:paraId="53E1CF6E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FAFBC91" w14:textId="77777777" w:rsidR="00FB1B07" w:rsidRPr="00321967" w:rsidRDefault="00FB1B07" w:rsidP="00E56D5C">
            <w:r w:rsidRPr="00CF53B8">
              <w:lastRenderedPageBreak/>
              <w:t>Royal College of Speech and Language Therapists</w:t>
            </w:r>
            <w:r>
              <w:t xml:space="preserve"> (RCSLT)</w:t>
            </w:r>
          </w:p>
        </w:tc>
      </w:tr>
      <w:tr w:rsidR="00FB1B07" w:rsidRPr="00321967" w14:paraId="54B4F971" w14:textId="77777777" w:rsidTr="00E56D5C">
        <w:trPr>
          <w:trHeight w:val="300"/>
        </w:trPr>
        <w:tc>
          <w:tcPr>
            <w:tcW w:w="6940" w:type="dxa"/>
            <w:noWrap/>
          </w:tcPr>
          <w:p w14:paraId="18DF971D" w14:textId="77777777" w:rsidR="00FB1B07" w:rsidRPr="00321967" w:rsidRDefault="00FB1B07" w:rsidP="00E56D5C">
            <w:r>
              <w:t>Royal Society of Canada (RSC)</w:t>
            </w:r>
          </w:p>
        </w:tc>
      </w:tr>
      <w:tr w:rsidR="00FB1B07" w:rsidRPr="00321967" w14:paraId="4851E655" w14:textId="77777777" w:rsidTr="00E56D5C">
        <w:trPr>
          <w:trHeight w:val="300"/>
        </w:trPr>
        <w:tc>
          <w:tcPr>
            <w:tcW w:w="6940" w:type="dxa"/>
            <w:noWrap/>
          </w:tcPr>
          <w:p w14:paraId="3DD24FF3" w14:textId="77777777" w:rsidR="00FB1B07" w:rsidRPr="00321967" w:rsidRDefault="00FB1B07" w:rsidP="00E56D5C">
            <w:r>
              <w:t>Saskatchewan Health Authority</w:t>
            </w:r>
          </w:p>
        </w:tc>
      </w:tr>
      <w:tr w:rsidR="00FB1B07" w:rsidRPr="00321967" w14:paraId="196611EC" w14:textId="77777777" w:rsidTr="00E56D5C">
        <w:trPr>
          <w:trHeight w:val="300"/>
        </w:trPr>
        <w:tc>
          <w:tcPr>
            <w:tcW w:w="6940" w:type="dxa"/>
            <w:noWrap/>
          </w:tcPr>
          <w:p w14:paraId="08FE288B" w14:textId="77777777" w:rsidR="00FB1B07" w:rsidRDefault="00FB1B07" w:rsidP="00E56D5C">
            <w:r>
              <w:t>Services for Australian Rural and Remote Allied Health (SARRAH)</w:t>
            </w:r>
          </w:p>
        </w:tc>
      </w:tr>
      <w:tr w:rsidR="00FB1B07" w:rsidRPr="00321967" w14:paraId="1BAFAD8A" w14:textId="77777777" w:rsidTr="00E56D5C">
        <w:trPr>
          <w:trHeight w:val="300"/>
        </w:trPr>
        <w:tc>
          <w:tcPr>
            <w:tcW w:w="6940" w:type="dxa"/>
            <w:noWrap/>
          </w:tcPr>
          <w:p w14:paraId="7BCA51C3" w14:textId="77777777" w:rsidR="00FB1B07" w:rsidRDefault="00FB1B07" w:rsidP="00E56D5C">
            <w:r>
              <w:t>Skills for Care</w:t>
            </w:r>
          </w:p>
        </w:tc>
      </w:tr>
      <w:tr w:rsidR="00FB1B07" w:rsidRPr="00321967" w14:paraId="6D0D4772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DA138D0" w14:textId="77777777" w:rsidR="00FB1B07" w:rsidRPr="00321967" w:rsidRDefault="00FB1B07" w:rsidP="00E56D5C">
            <w:r w:rsidRPr="00A165DC">
              <w:t>New Zealand Speech-language Therapists' Association</w:t>
            </w:r>
            <w:r>
              <w:t xml:space="preserve"> (NZSTA)</w:t>
            </w:r>
          </w:p>
        </w:tc>
      </w:tr>
      <w:tr w:rsidR="00FB1B07" w:rsidRPr="00321967" w14:paraId="4F89BBDB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317ACFFC" w14:textId="77777777" w:rsidR="00FB1B07" w:rsidRPr="00321967" w:rsidRDefault="00FB1B07" w:rsidP="00E56D5C">
            <w:r w:rsidRPr="003B1E2D">
              <w:t>Speech-Language &amp; Audiology Canada</w:t>
            </w:r>
            <w:r>
              <w:t xml:space="preserve"> (SAC)</w:t>
            </w:r>
          </w:p>
        </w:tc>
      </w:tr>
      <w:tr w:rsidR="00FB1B07" w:rsidRPr="00321967" w14:paraId="6961EB8F" w14:textId="77777777" w:rsidTr="00E56D5C">
        <w:trPr>
          <w:trHeight w:val="300"/>
        </w:trPr>
        <w:tc>
          <w:tcPr>
            <w:tcW w:w="6940" w:type="dxa"/>
            <w:noWrap/>
          </w:tcPr>
          <w:p w14:paraId="71F89B12" w14:textId="77777777" w:rsidR="00FB1B07" w:rsidRDefault="00FB1B07" w:rsidP="00E56D5C">
            <w:proofErr w:type="spellStart"/>
            <w:r>
              <w:t>StewartBrown</w:t>
            </w:r>
            <w:proofErr w:type="spellEnd"/>
          </w:p>
        </w:tc>
      </w:tr>
      <w:tr w:rsidR="00FB1B07" w:rsidRPr="00321967" w14:paraId="706BA149" w14:textId="77777777" w:rsidTr="00E56D5C">
        <w:trPr>
          <w:trHeight w:val="300"/>
        </w:trPr>
        <w:tc>
          <w:tcPr>
            <w:tcW w:w="6940" w:type="dxa"/>
            <w:noWrap/>
          </w:tcPr>
          <w:p w14:paraId="6C96CE0C" w14:textId="77777777" w:rsidR="00FB1B07" w:rsidRDefault="00FB1B07" w:rsidP="00E56D5C">
            <w:r w:rsidRPr="00F211CB">
              <w:t>British Psychological Society</w:t>
            </w:r>
            <w:r>
              <w:t xml:space="preserve"> (BPS)</w:t>
            </w:r>
          </w:p>
        </w:tc>
      </w:tr>
      <w:tr w:rsidR="00FB1B07" w:rsidRPr="00321967" w14:paraId="5824379C" w14:textId="77777777" w:rsidTr="00E56D5C">
        <w:trPr>
          <w:trHeight w:val="300"/>
        </w:trPr>
        <w:tc>
          <w:tcPr>
            <w:tcW w:w="6940" w:type="dxa"/>
            <w:noWrap/>
          </w:tcPr>
          <w:p w14:paraId="6C176255" w14:textId="77777777" w:rsidR="00FB1B07" w:rsidRPr="00321967" w:rsidRDefault="00FB1B07" w:rsidP="00E56D5C">
            <w:r w:rsidRPr="00F211CB">
              <w:t>National Academy of Medicine</w:t>
            </w:r>
            <w:r>
              <w:t xml:space="preserve"> (NAM)</w:t>
            </w:r>
          </w:p>
        </w:tc>
      </w:tr>
      <w:tr w:rsidR="00FB1B07" w:rsidRPr="00321967" w14:paraId="54CF9327" w14:textId="77777777" w:rsidTr="00E56D5C">
        <w:trPr>
          <w:trHeight w:val="300"/>
        </w:trPr>
        <w:tc>
          <w:tcPr>
            <w:tcW w:w="6940" w:type="dxa"/>
            <w:noWrap/>
            <w:hideMark/>
          </w:tcPr>
          <w:p w14:paraId="007648B2" w14:textId="77777777" w:rsidR="00FB1B07" w:rsidRPr="00321967" w:rsidRDefault="00FB1B07" w:rsidP="00E56D5C">
            <w:r w:rsidRPr="00321967">
              <w:t xml:space="preserve">US </w:t>
            </w:r>
            <w:r>
              <w:t>D</w:t>
            </w:r>
            <w:r w:rsidRPr="00321967">
              <w:t xml:space="preserve">epartment of </w:t>
            </w:r>
            <w:r>
              <w:t>H</w:t>
            </w:r>
            <w:r w:rsidRPr="00321967">
              <w:t xml:space="preserve">ealth and </w:t>
            </w:r>
            <w:r>
              <w:t>H</w:t>
            </w:r>
            <w:r w:rsidRPr="00321967">
              <w:t xml:space="preserve">uman </w:t>
            </w:r>
            <w:r>
              <w:t>S</w:t>
            </w:r>
            <w:r w:rsidRPr="00321967">
              <w:t>ervices</w:t>
            </w:r>
            <w:r>
              <w:t xml:space="preserve"> (HHS)</w:t>
            </w:r>
          </w:p>
        </w:tc>
      </w:tr>
      <w:tr w:rsidR="00FB1B07" w:rsidRPr="00321967" w14:paraId="3D93DE88" w14:textId="77777777" w:rsidTr="00E56D5C">
        <w:trPr>
          <w:trHeight w:val="300"/>
        </w:trPr>
        <w:tc>
          <w:tcPr>
            <w:tcW w:w="6940" w:type="dxa"/>
            <w:noWrap/>
          </w:tcPr>
          <w:p w14:paraId="3A4D2BBE" w14:textId="77777777" w:rsidR="00FB1B07" w:rsidRDefault="00FB1B07" w:rsidP="00E56D5C">
            <w:r>
              <w:t>Victorian Government Department of Health (DH)</w:t>
            </w:r>
          </w:p>
        </w:tc>
      </w:tr>
      <w:tr w:rsidR="00FB1B07" w:rsidRPr="00321967" w14:paraId="0A79E49B" w14:textId="77777777" w:rsidTr="00E56D5C">
        <w:trPr>
          <w:trHeight w:val="300"/>
        </w:trPr>
        <w:tc>
          <w:tcPr>
            <w:tcW w:w="6940" w:type="dxa"/>
            <w:noWrap/>
          </w:tcPr>
          <w:p w14:paraId="6CCCDE52" w14:textId="77777777" w:rsidR="00FB1B07" w:rsidRDefault="00FB1B07" w:rsidP="00E56D5C">
            <w:r>
              <w:t>World Economic Forum (WEF)</w:t>
            </w:r>
          </w:p>
        </w:tc>
      </w:tr>
      <w:tr w:rsidR="00FB1B07" w:rsidRPr="00321967" w14:paraId="207681CC" w14:textId="77777777" w:rsidTr="00E56D5C">
        <w:trPr>
          <w:trHeight w:val="300"/>
        </w:trPr>
        <w:tc>
          <w:tcPr>
            <w:tcW w:w="6940" w:type="dxa"/>
            <w:noWrap/>
          </w:tcPr>
          <w:p w14:paraId="0143C8AF" w14:textId="77777777" w:rsidR="00FB1B07" w:rsidRDefault="00FB1B07" w:rsidP="00E56D5C">
            <w:r>
              <w:t>World Health Organization (WHO)</w:t>
            </w:r>
          </w:p>
        </w:tc>
      </w:tr>
    </w:tbl>
    <w:p w14:paraId="7D5E26A1" w14:textId="77777777" w:rsidR="00FB1B07" w:rsidRDefault="00FB1B07" w:rsidP="00FB1B07">
      <w:r>
        <w:t>Note: more than one search was conducted in many of these websites to allow for the use of synonyms in searching as Boolean operators could not be used for all searches.</w:t>
      </w:r>
    </w:p>
    <w:p w14:paraId="5A1F6C73" w14:textId="77777777" w:rsidR="0047416A" w:rsidRDefault="0047416A"/>
    <w:sectPr w:rsidR="00474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07"/>
    <w:rsid w:val="000864D3"/>
    <w:rsid w:val="0047416A"/>
    <w:rsid w:val="00FB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75E5"/>
  <w15:chartTrackingRefBased/>
  <w15:docId w15:val="{38907211-6258-4C71-B4CA-D0A30381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B07"/>
  </w:style>
  <w:style w:type="paragraph" w:styleId="Heading1">
    <w:name w:val="heading 1"/>
    <w:basedOn w:val="Normal"/>
    <w:next w:val="Normal"/>
    <w:link w:val="Heading1Char"/>
    <w:uiPriority w:val="9"/>
    <w:qFormat/>
    <w:rsid w:val="00FB1B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B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B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Meulenbroeks</dc:creator>
  <cp:keywords/>
  <dc:description/>
  <cp:lastModifiedBy>Isabelle Meulenbroeks</cp:lastModifiedBy>
  <cp:revision>1</cp:revision>
  <dcterms:created xsi:type="dcterms:W3CDTF">2022-02-19T07:21:00Z</dcterms:created>
  <dcterms:modified xsi:type="dcterms:W3CDTF">2022-02-19T07:21:00Z</dcterms:modified>
</cp:coreProperties>
</file>