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8DBEF" w14:textId="77777777" w:rsidR="00B52475" w:rsidRPr="000F2E69" w:rsidRDefault="00B52475" w:rsidP="00B52475">
      <w:pPr>
        <w:pStyle w:val="Heading1"/>
        <w:rPr>
          <w:color w:val="auto"/>
        </w:rPr>
      </w:pPr>
      <w:r w:rsidRPr="000F2E69">
        <w:rPr>
          <w:color w:val="auto"/>
        </w:rPr>
        <w:t>Appendix 4</w:t>
      </w:r>
    </w:p>
    <w:p w14:paraId="794A30BE" w14:textId="77777777" w:rsidR="00B52475" w:rsidRDefault="00B52475" w:rsidP="00B52475">
      <w:r w:rsidRPr="008D0CD4">
        <w:rPr>
          <w:b/>
          <w:bCs/>
        </w:rPr>
        <w:t>Table 1</w:t>
      </w:r>
      <w:r>
        <w:t>. Factors associated with allied health service delivery</w:t>
      </w:r>
    </w:p>
    <w:tbl>
      <w:tblPr>
        <w:tblStyle w:val="TableGrid"/>
        <w:tblW w:w="0" w:type="auto"/>
        <w:tblLayout w:type="fixed"/>
        <w:tblLook w:val="04A0" w:firstRow="1" w:lastRow="0" w:firstColumn="1" w:lastColumn="0" w:noHBand="0" w:noVBand="1"/>
      </w:tblPr>
      <w:tblGrid>
        <w:gridCol w:w="5807"/>
        <w:gridCol w:w="992"/>
        <w:gridCol w:w="1276"/>
        <w:gridCol w:w="1701"/>
        <w:gridCol w:w="567"/>
        <w:gridCol w:w="709"/>
        <w:gridCol w:w="41"/>
        <w:gridCol w:w="1093"/>
        <w:gridCol w:w="1762"/>
      </w:tblGrid>
      <w:tr w:rsidR="00B52475" w14:paraId="60C12577" w14:textId="77777777" w:rsidTr="00C06076">
        <w:tc>
          <w:tcPr>
            <w:tcW w:w="5807" w:type="dxa"/>
          </w:tcPr>
          <w:p w14:paraId="2E3CEFD2" w14:textId="77777777" w:rsidR="00B52475" w:rsidRPr="00756B33" w:rsidRDefault="00B52475" w:rsidP="00C06076">
            <w:pPr>
              <w:rPr>
                <w:b/>
                <w:bCs/>
              </w:rPr>
            </w:pPr>
            <w:r w:rsidRPr="00756B33">
              <w:rPr>
                <w:b/>
                <w:bCs/>
              </w:rPr>
              <w:t xml:space="preserve">Summary </w:t>
            </w:r>
          </w:p>
        </w:tc>
        <w:tc>
          <w:tcPr>
            <w:tcW w:w="992" w:type="dxa"/>
          </w:tcPr>
          <w:p w14:paraId="72C91C6F" w14:textId="77777777" w:rsidR="00B52475" w:rsidRPr="00756B33" w:rsidRDefault="00B52475" w:rsidP="00C06076">
            <w:pPr>
              <w:rPr>
                <w:b/>
                <w:bCs/>
              </w:rPr>
            </w:pPr>
            <w:r w:rsidRPr="00756B33">
              <w:rPr>
                <w:b/>
                <w:bCs/>
              </w:rPr>
              <w:t>Country</w:t>
            </w:r>
          </w:p>
        </w:tc>
        <w:tc>
          <w:tcPr>
            <w:tcW w:w="5387" w:type="dxa"/>
            <w:gridSpan w:val="6"/>
          </w:tcPr>
          <w:p w14:paraId="2854C3AA" w14:textId="77777777" w:rsidR="00B52475" w:rsidRPr="00756B33" w:rsidRDefault="00B52475" w:rsidP="00C06076">
            <w:pPr>
              <w:rPr>
                <w:b/>
                <w:bCs/>
              </w:rPr>
            </w:pPr>
            <w:r w:rsidRPr="00756B33">
              <w:rPr>
                <w:b/>
                <w:bCs/>
              </w:rPr>
              <w:t>Effect size</w:t>
            </w:r>
          </w:p>
        </w:tc>
        <w:tc>
          <w:tcPr>
            <w:tcW w:w="1762" w:type="dxa"/>
          </w:tcPr>
          <w:p w14:paraId="56E3159E" w14:textId="77777777" w:rsidR="00B52475" w:rsidRPr="00756B33" w:rsidRDefault="00B52475" w:rsidP="00C06076">
            <w:pPr>
              <w:rPr>
                <w:b/>
                <w:bCs/>
              </w:rPr>
            </w:pPr>
            <w:r w:rsidRPr="00756B33">
              <w:rPr>
                <w:b/>
                <w:bCs/>
              </w:rPr>
              <w:t>Measure</w:t>
            </w:r>
          </w:p>
        </w:tc>
      </w:tr>
      <w:tr w:rsidR="00B52475" w14:paraId="2E87DFD1" w14:textId="77777777" w:rsidTr="00C06076">
        <w:tc>
          <w:tcPr>
            <w:tcW w:w="13948" w:type="dxa"/>
            <w:gridSpan w:val="9"/>
            <w:shd w:val="clear" w:color="auto" w:fill="B4C6E7" w:themeFill="accent1" w:themeFillTint="66"/>
          </w:tcPr>
          <w:p w14:paraId="6CC7229D" w14:textId="77777777" w:rsidR="00B52475" w:rsidRPr="00CE64F1" w:rsidRDefault="00B52475" w:rsidP="00C06076">
            <w:pPr>
              <w:rPr>
                <w:b/>
                <w:bCs/>
              </w:rPr>
            </w:pPr>
            <w:r w:rsidRPr="00CE64F1">
              <w:rPr>
                <w:b/>
                <w:bCs/>
              </w:rPr>
              <w:t>System level</w:t>
            </w:r>
          </w:p>
        </w:tc>
      </w:tr>
      <w:tr w:rsidR="00B52475" w14:paraId="3E1792D9" w14:textId="77777777" w:rsidTr="00C06076">
        <w:tc>
          <w:tcPr>
            <w:tcW w:w="13948" w:type="dxa"/>
            <w:gridSpan w:val="9"/>
            <w:shd w:val="clear" w:color="auto" w:fill="E7E6E6" w:themeFill="background2"/>
          </w:tcPr>
          <w:p w14:paraId="2DA2154A" w14:textId="77777777" w:rsidR="00B52475" w:rsidRDefault="00B52475" w:rsidP="00C06076">
            <w:r w:rsidRPr="00A12978">
              <w:rPr>
                <w:b/>
                <w:bCs/>
                <w:i/>
                <w:iCs/>
              </w:rPr>
              <w:t xml:space="preserve">Funding </w:t>
            </w:r>
          </w:p>
        </w:tc>
      </w:tr>
      <w:tr w:rsidR="00B52475" w14:paraId="6AEDA505" w14:textId="77777777" w:rsidTr="00C06076">
        <w:trPr>
          <w:trHeight w:val="245"/>
        </w:trPr>
        <w:tc>
          <w:tcPr>
            <w:tcW w:w="5807" w:type="dxa"/>
            <w:vMerge w:val="restart"/>
          </w:tcPr>
          <w:p w14:paraId="296955F1" w14:textId="77777777" w:rsidR="00B52475" w:rsidRDefault="00B52475" w:rsidP="00C06076">
            <w:r>
              <w:t>Change in proportion of residents receiving occupational services pre/post policy change</w: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 </w:instrTex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EN.CITE.DATA </w:instrText>
            </w:r>
            <w:r>
              <w:fldChar w:fldCharType="end"/>
            </w:r>
            <w:r>
              <w:fldChar w:fldCharType="separate"/>
            </w:r>
            <w:r>
              <w:rPr>
                <w:noProof/>
              </w:rPr>
              <w:t>[47]</w:t>
            </w:r>
            <w:r>
              <w:fldChar w:fldCharType="end"/>
            </w:r>
          </w:p>
        </w:tc>
        <w:tc>
          <w:tcPr>
            <w:tcW w:w="992" w:type="dxa"/>
            <w:vMerge w:val="restart"/>
            <w:vAlign w:val="center"/>
          </w:tcPr>
          <w:p w14:paraId="4912C07D" w14:textId="77777777" w:rsidR="00B52475" w:rsidRDefault="00B52475" w:rsidP="00C06076">
            <w:r>
              <w:t>Canada</w:t>
            </w:r>
          </w:p>
        </w:tc>
        <w:tc>
          <w:tcPr>
            <w:tcW w:w="5387" w:type="dxa"/>
            <w:gridSpan w:val="6"/>
            <w:shd w:val="clear" w:color="auto" w:fill="auto"/>
          </w:tcPr>
          <w:p w14:paraId="6F6F4F41" w14:textId="77777777" w:rsidR="00B52475" w:rsidRPr="0081621A" w:rsidRDefault="00B52475" w:rsidP="00C06076">
            <w:r>
              <w:t>Pre: 2.5</w:t>
            </w:r>
            <w:r w:rsidRPr="00803180">
              <w:rPr>
                <w:vertAlign w:val="superscript"/>
              </w:rPr>
              <w:t>a</w:t>
            </w:r>
            <w:r>
              <w:t xml:space="preserve"> (-)</w:t>
            </w:r>
          </w:p>
        </w:tc>
        <w:tc>
          <w:tcPr>
            <w:tcW w:w="1762" w:type="dxa"/>
            <w:vMerge w:val="restart"/>
            <w:vAlign w:val="center"/>
          </w:tcPr>
          <w:p w14:paraId="1C405445" w14:textId="77777777" w:rsidR="00B52475" w:rsidRDefault="00B52475" w:rsidP="00C06076">
            <w:r>
              <w:t>Percentage</w:t>
            </w:r>
          </w:p>
        </w:tc>
      </w:tr>
      <w:tr w:rsidR="00B52475" w14:paraId="5BE5C7C4" w14:textId="77777777" w:rsidTr="00C06076">
        <w:trPr>
          <w:trHeight w:val="244"/>
        </w:trPr>
        <w:tc>
          <w:tcPr>
            <w:tcW w:w="5807" w:type="dxa"/>
            <w:vMerge/>
          </w:tcPr>
          <w:p w14:paraId="39E0955F" w14:textId="77777777" w:rsidR="00B52475" w:rsidRDefault="00B52475" w:rsidP="00C06076"/>
        </w:tc>
        <w:tc>
          <w:tcPr>
            <w:tcW w:w="992" w:type="dxa"/>
            <w:vMerge/>
            <w:vAlign w:val="center"/>
          </w:tcPr>
          <w:p w14:paraId="77CF2E5B" w14:textId="77777777" w:rsidR="00B52475" w:rsidRDefault="00B52475" w:rsidP="00C06076"/>
        </w:tc>
        <w:tc>
          <w:tcPr>
            <w:tcW w:w="5387" w:type="dxa"/>
            <w:gridSpan w:val="6"/>
            <w:shd w:val="clear" w:color="auto" w:fill="auto"/>
          </w:tcPr>
          <w:p w14:paraId="623258E2" w14:textId="77777777" w:rsidR="00B52475" w:rsidRPr="0081621A" w:rsidRDefault="00B52475" w:rsidP="00C06076">
            <w:r>
              <w:t>Post: 1.0</w:t>
            </w:r>
            <w:r w:rsidRPr="00803180">
              <w:rPr>
                <w:vertAlign w:val="superscript"/>
              </w:rPr>
              <w:t>a</w:t>
            </w:r>
            <w:r>
              <w:t xml:space="preserve"> (-)</w:t>
            </w:r>
          </w:p>
        </w:tc>
        <w:tc>
          <w:tcPr>
            <w:tcW w:w="1762" w:type="dxa"/>
            <w:vMerge/>
          </w:tcPr>
          <w:p w14:paraId="4088D1CF" w14:textId="77777777" w:rsidR="00B52475" w:rsidRDefault="00B52475" w:rsidP="00C06076"/>
        </w:tc>
      </w:tr>
      <w:tr w:rsidR="00B52475" w14:paraId="4CF84C98" w14:textId="77777777" w:rsidTr="00C06076">
        <w:trPr>
          <w:trHeight w:val="245"/>
        </w:trPr>
        <w:tc>
          <w:tcPr>
            <w:tcW w:w="5807" w:type="dxa"/>
            <w:vMerge w:val="restart"/>
          </w:tcPr>
          <w:p w14:paraId="192D94AE" w14:textId="77777777" w:rsidR="00B52475" w:rsidRDefault="00B52475" w:rsidP="00C06076">
            <w:r>
              <w:t>Change in proportion of residents receiving any amount physiotherapy service pre/post policy change</w: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 </w:instrTex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EN.CITE.DATA </w:instrText>
            </w:r>
            <w:r>
              <w:fldChar w:fldCharType="end"/>
            </w:r>
            <w:r>
              <w:fldChar w:fldCharType="separate"/>
            </w:r>
            <w:r>
              <w:rPr>
                <w:noProof/>
              </w:rPr>
              <w:t>[47]</w:t>
            </w:r>
            <w:r>
              <w:fldChar w:fldCharType="end"/>
            </w:r>
          </w:p>
        </w:tc>
        <w:tc>
          <w:tcPr>
            <w:tcW w:w="992" w:type="dxa"/>
            <w:vMerge w:val="restart"/>
            <w:vAlign w:val="center"/>
          </w:tcPr>
          <w:p w14:paraId="04AD8EF6" w14:textId="77777777" w:rsidR="00B52475" w:rsidRDefault="00B52475" w:rsidP="00C06076">
            <w:r>
              <w:t>Canada</w:t>
            </w:r>
          </w:p>
        </w:tc>
        <w:tc>
          <w:tcPr>
            <w:tcW w:w="5387" w:type="dxa"/>
            <w:gridSpan w:val="6"/>
            <w:shd w:val="clear" w:color="auto" w:fill="auto"/>
          </w:tcPr>
          <w:p w14:paraId="11522C3E" w14:textId="77777777" w:rsidR="00B52475" w:rsidRPr="0081621A" w:rsidRDefault="00B52475" w:rsidP="00C06076">
            <w:r>
              <w:t>Pre: 84.6</w:t>
            </w:r>
            <w:r w:rsidRPr="00803180">
              <w:rPr>
                <w:vertAlign w:val="superscript"/>
              </w:rPr>
              <w:t>a</w:t>
            </w:r>
            <w:r>
              <w:t xml:space="preserve"> (-)</w:t>
            </w:r>
          </w:p>
        </w:tc>
        <w:tc>
          <w:tcPr>
            <w:tcW w:w="1762" w:type="dxa"/>
            <w:vMerge w:val="restart"/>
            <w:vAlign w:val="center"/>
          </w:tcPr>
          <w:p w14:paraId="1877F4D5" w14:textId="77777777" w:rsidR="00B52475" w:rsidRDefault="00B52475" w:rsidP="00C06076">
            <w:r>
              <w:t>Percentage</w:t>
            </w:r>
          </w:p>
        </w:tc>
      </w:tr>
      <w:tr w:rsidR="00B52475" w14:paraId="2E59117B" w14:textId="77777777" w:rsidTr="00C06076">
        <w:trPr>
          <w:trHeight w:val="244"/>
        </w:trPr>
        <w:tc>
          <w:tcPr>
            <w:tcW w:w="5807" w:type="dxa"/>
            <w:vMerge/>
          </w:tcPr>
          <w:p w14:paraId="6C9F4C6A" w14:textId="77777777" w:rsidR="00B52475" w:rsidRDefault="00B52475" w:rsidP="00C06076"/>
        </w:tc>
        <w:tc>
          <w:tcPr>
            <w:tcW w:w="992" w:type="dxa"/>
            <w:vMerge/>
            <w:vAlign w:val="center"/>
          </w:tcPr>
          <w:p w14:paraId="36437F9C" w14:textId="77777777" w:rsidR="00B52475" w:rsidRDefault="00B52475" w:rsidP="00C06076"/>
        </w:tc>
        <w:tc>
          <w:tcPr>
            <w:tcW w:w="5387" w:type="dxa"/>
            <w:gridSpan w:val="6"/>
            <w:shd w:val="clear" w:color="auto" w:fill="auto"/>
          </w:tcPr>
          <w:p w14:paraId="56835C50" w14:textId="77777777" w:rsidR="00B52475" w:rsidRPr="0081621A" w:rsidRDefault="00B52475" w:rsidP="00C06076">
            <w:r>
              <w:t>Post: 56.6</w:t>
            </w:r>
            <w:r w:rsidRPr="00803180">
              <w:rPr>
                <w:vertAlign w:val="superscript"/>
              </w:rPr>
              <w:t>a</w:t>
            </w:r>
            <w:r>
              <w:t xml:space="preserve"> (-)</w:t>
            </w:r>
          </w:p>
        </w:tc>
        <w:tc>
          <w:tcPr>
            <w:tcW w:w="1762" w:type="dxa"/>
            <w:vMerge/>
          </w:tcPr>
          <w:p w14:paraId="08793E56" w14:textId="77777777" w:rsidR="00B52475" w:rsidRDefault="00B52475" w:rsidP="00C06076"/>
        </w:tc>
      </w:tr>
      <w:tr w:rsidR="00B52475" w14:paraId="081D3721" w14:textId="77777777" w:rsidTr="00C06076">
        <w:trPr>
          <w:trHeight w:val="249"/>
        </w:trPr>
        <w:tc>
          <w:tcPr>
            <w:tcW w:w="5807" w:type="dxa"/>
            <w:vMerge w:val="restart"/>
            <w:shd w:val="clear" w:color="auto" w:fill="auto"/>
          </w:tcPr>
          <w:p w14:paraId="2A0063EB" w14:textId="77777777" w:rsidR="00B52475" w:rsidRPr="00B957E7" w:rsidRDefault="00B52475" w:rsidP="00C06076">
            <w:r>
              <w:t>Change in proportion of residents receiving speech pathology services pre/post policy change</w: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 </w:instrText>
            </w:r>
            <w:r>
              <w:fldChar w:fldCharType="begin">
                <w:fldData xml:space="preserve">PEVuZE5vdGU+PENpdGU+PEF1dGhvcj5NY0FydGh1cjwvQXV0aG9yPjxZZWFyPjIwMTg8L1llYXI+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</w:fldData>
              </w:fldChar>
            </w:r>
            <w:r>
              <w:instrText xml:space="preserve"> ADDIN EN.CITE.DATA </w:instrText>
            </w:r>
            <w:r>
              <w:fldChar w:fldCharType="end"/>
            </w:r>
            <w:r>
              <w:fldChar w:fldCharType="separate"/>
            </w:r>
            <w:r>
              <w:rPr>
                <w:noProof/>
              </w:rPr>
              <w:t>[47]</w:t>
            </w:r>
            <w:r>
              <w:fldChar w:fldCharType="end"/>
            </w:r>
          </w:p>
        </w:tc>
        <w:tc>
          <w:tcPr>
            <w:tcW w:w="992" w:type="dxa"/>
            <w:vMerge w:val="restart"/>
            <w:vAlign w:val="center"/>
          </w:tcPr>
          <w:p w14:paraId="6C05E5BE" w14:textId="77777777" w:rsidR="00B52475" w:rsidRDefault="00B52475" w:rsidP="00C06076">
            <w:r>
              <w:t>Canada</w:t>
            </w:r>
          </w:p>
        </w:tc>
        <w:tc>
          <w:tcPr>
            <w:tcW w:w="5387" w:type="dxa"/>
            <w:gridSpan w:val="6"/>
            <w:shd w:val="clear" w:color="auto" w:fill="auto"/>
          </w:tcPr>
          <w:p w14:paraId="394B8CC8" w14:textId="77777777" w:rsidR="00B52475" w:rsidRPr="00B957E7" w:rsidRDefault="00B52475" w:rsidP="00C06076">
            <w:r>
              <w:t>Pre: 0.3</w:t>
            </w:r>
          </w:p>
        </w:tc>
        <w:tc>
          <w:tcPr>
            <w:tcW w:w="1762" w:type="dxa"/>
            <w:vMerge w:val="restart"/>
            <w:shd w:val="clear" w:color="auto" w:fill="auto"/>
            <w:vAlign w:val="center"/>
          </w:tcPr>
          <w:p w14:paraId="226497B8" w14:textId="77777777" w:rsidR="00B52475" w:rsidRPr="00B957E7" w:rsidRDefault="00B52475" w:rsidP="00C06076">
            <w:r>
              <w:t>Percentage</w:t>
            </w:r>
          </w:p>
        </w:tc>
      </w:tr>
      <w:tr w:rsidR="00B52475" w14:paraId="08C613B2" w14:textId="77777777" w:rsidTr="00C06076">
        <w:trPr>
          <w:trHeight w:val="249"/>
        </w:trPr>
        <w:tc>
          <w:tcPr>
            <w:tcW w:w="5807" w:type="dxa"/>
            <w:vMerge/>
            <w:shd w:val="clear" w:color="auto" w:fill="auto"/>
          </w:tcPr>
          <w:p w14:paraId="63D892D3" w14:textId="77777777" w:rsidR="00B52475" w:rsidRDefault="00B52475" w:rsidP="00C06076"/>
        </w:tc>
        <w:tc>
          <w:tcPr>
            <w:tcW w:w="992" w:type="dxa"/>
            <w:vMerge/>
          </w:tcPr>
          <w:p w14:paraId="06859E72" w14:textId="77777777" w:rsidR="00B52475" w:rsidRDefault="00B52475" w:rsidP="00C06076"/>
        </w:tc>
        <w:tc>
          <w:tcPr>
            <w:tcW w:w="5387" w:type="dxa"/>
            <w:gridSpan w:val="6"/>
            <w:shd w:val="clear" w:color="auto" w:fill="auto"/>
          </w:tcPr>
          <w:p w14:paraId="4F1C1D35" w14:textId="77777777" w:rsidR="00B52475" w:rsidRPr="00B957E7" w:rsidRDefault="00B52475" w:rsidP="00C06076">
            <w:r>
              <w:t>Post: 0.3</w:t>
            </w:r>
          </w:p>
        </w:tc>
        <w:tc>
          <w:tcPr>
            <w:tcW w:w="1762" w:type="dxa"/>
            <w:vMerge/>
            <w:shd w:val="clear" w:color="auto" w:fill="auto"/>
          </w:tcPr>
          <w:p w14:paraId="04995106" w14:textId="77777777" w:rsidR="00B52475" w:rsidRPr="00B957E7" w:rsidRDefault="00B52475" w:rsidP="00C06076"/>
        </w:tc>
      </w:tr>
      <w:tr w:rsidR="00B52475" w14:paraId="1F6DC7C2" w14:textId="77777777" w:rsidTr="00C06076">
        <w:tc>
          <w:tcPr>
            <w:tcW w:w="13948" w:type="dxa"/>
            <w:gridSpan w:val="9"/>
            <w:shd w:val="clear" w:color="auto" w:fill="E7E6E6" w:themeFill="background2"/>
          </w:tcPr>
          <w:p w14:paraId="31EE5634" w14:textId="77777777" w:rsidR="00B52475" w:rsidRDefault="00B52475" w:rsidP="00C06076">
            <w:r>
              <w:rPr>
                <w:b/>
                <w:bCs/>
                <w:i/>
                <w:iCs/>
              </w:rPr>
              <w:t>State/Province</w:t>
            </w:r>
          </w:p>
        </w:tc>
      </w:tr>
      <w:tr w:rsidR="00B52475" w14:paraId="6EE419CE" w14:textId="77777777" w:rsidTr="00C06076">
        <w:tc>
          <w:tcPr>
            <w:tcW w:w="5807" w:type="dxa"/>
            <w:vMerge w:val="restart"/>
            <w:vAlign w:val="center"/>
          </w:tcPr>
          <w:p w14:paraId="51952029" w14:textId="77777777" w:rsidR="00B52475" w:rsidRDefault="00B52475" w:rsidP="00C06076">
            <w:r>
              <w:t>Likelihood of receiving any physiotherapy (refence group British Columbia)</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Merge w:val="restart"/>
            <w:shd w:val="clear" w:color="auto" w:fill="FFFFFF" w:themeFill="background1"/>
            <w:vAlign w:val="center"/>
          </w:tcPr>
          <w:p w14:paraId="60FFB80F" w14:textId="77777777" w:rsidR="00B52475" w:rsidRDefault="00B52475" w:rsidP="00C06076">
            <w:r>
              <w:t>Canada</w:t>
            </w:r>
          </w:p>
        </w:tc>
        <w:tc>
          <w:tcPr>
            <w:tcW w:w="5387" w:type="dxa"/>
            <w:gridSpan w:val="6"/>
            <w:shd w:val="clear" w:color="auto" w:fill="FFFFFF" w:themeFill="background1"/>
          </w:tcPr>
          <w:p w14:paraId="4D44F842" w14:textId="77777777" w:rsidR="00B52475" w:rsidRDefault="00B52475" w:rsidP="00C06076">
            <w:r>
              <w:t>Manitoba: 0.42** (0.39, 0.45)</w:t>
            </w:r>
          </w:p>
        </w:tc>
        <w:tc>
          <w:tcPr>
            <w:tcW w:w="1762" w:type="dxa"/>
            <w:vMerge w:val="restart"/>
            <w:vAlign w:val="center"/>
          </w:tcPr>
          <w:p w14:paraId="69F4C986" w14:textId="77777777" w:rsidR="00B52475" w:rsidRDefault="00B52475" w:rsidP="00C06076">
            <w:r>
              <w:t>Adjusted odds ratio</w:t>
            </w:r>
          </w:p>
        </w:tc>
      </w:tr>
      <w:tr w:rsidR="00B52475" w14:paraId="3E0BF087" w14:textId="77777777" w:rsidTr="00C06076">
        <w:tc>
          <w:tcPr>
            <w:tcW w:w="5807" w:type="dxa"/>
            <w:vMerge/>
          </w:tcPr>
          <w:p w14:paraId="3FBEE4E7" w14:textId="77777777" w:rsidR="00B52475" w:rsidRDefault="00B52475" w:rsidP="00C06076"/>
        </w:tc>
        <w:tc>
          <w:tcPr>
            <w:tcW w:w="992" w:type="dxa"/>
            <w:vMerge/>
            <w:shd w:val="clear" w:color="auto" w:fill="FFFFFF" w:themeFill="background1"/>
          </w:tcPr>
          <w:p w14:paraId="19604F82" w14:textId="77777777" w:rsidR="00B52475" w:rsidRDefault="00B52475" w:rsidP="00C06076"/>
        </w:tc>
        <w:tc>
          <w:tcPr>
            <w:tcW w:w="5387" w:type="dxa"/>
            <w:gridSpan w:val="6"/>
            <w:shd w:val="clear" w:color="auto" w:fill="FFFFFF" w:themeFill="background1"/>
          </w:tcPr>
          <w:p w14:paraId="1ED6DCAF" w14:textId="77777777" w:rsidR="00B52475" w:rsidRDefault="00B52475" w:rsidP="00C06076">
            <w:r>
              <w:t>Newfoundland: 2.50** (2.22, 2.82)</w:t>
            </w:r>
          </w:p>
        </w:tc>
        <w:tc>
          <w:tcPr>
            <w:tcW w:w="1762" w:type="dxa"/>
            <w:vMerge/>
          </w:tcPr>
          <w:p w14:paraId="33DCF0BA" w14:textId="77777777" w:rsidR="00B52475" w:rsidRDefault="00B52475" w:rsidP="00C06076"/>
        </w:tc>
      </w:tr>
      <w:tr w:rsidR="00B52475" w14:paraId="3A1FDB32" w14:textId="77777777" w:rsidTr="00C06076">
        <w:tc>
          <w:tcPr>
            <w:tcW w:w="5807" w:type="dxa"/>
            <w:vMerge/>
          </w:tcPr>
          <w:p w14:paraId="6B174687" w14:textId="77777777" w:rsidR="00B52475" w:rsidRDefault="00B52475" w:rsidP="00C06076"/>
        </w:tc>
        <w:tc>
          <w:tcPr>
            <w:tcW w:w="992" w:type="dxa"/>
            <w:vMerge/>
            <w:shd w:val="clear" w:color="auto" w:fill="FFFFFF" w:themeFill="background1"/>
          </w:tcPr>
          <w:p w14:paraId="76F9A0ED" w14:textId="77777777" w:rsidR="00B52475" w:rsidRDefault="00B52475" w:rsidP="00C06076"/>
        </w:tc>
        <w:tc>
          <w:tcPr>
            <w:tcW w:w="5387" w:type="dxa"/>
            <w:gridSpan w:val="6"/>
            <w:shd w:val="clear" w:color="auto" w:fill="FFFFFF" w:themeFill="background1"/>
          </w:tcPr>
          <w:p w14:paraId="619F95E9" w14:textId="77777777" w:rsidR="00B52475" w:rsidRDefault="00B52475" w:rsidP="00C06076">
            <w:r>
              <w:t>Nova Scotia: 3.01** (2.77, 3.41)</w:t>
            </w:r>
          </w:p>
        </w:tc>
        <w:tc>
          <w:tcPr>
            <w:tcW w:w="1762" w:type="dxa"/>
            <w:vMerge/>
          </w:tcPr>
          <w:p w14:paraId="4247088D" w14:textId="77777777" w:rsidR="00B52475" w:rsidRDefault="00B52475" w:rsidP="00C06076"/>
        </w:tc>
      </w:tr>
      <w:tr w:rsidR="00B52475" w14:paraId="4A8F852E" w14:textId="77777777" w:rsidTr="00C06076">
        <w:tc>
          <w:tcPr>
            <w:tcW w:w="5807" w:type="dxa"/>
            <w:vMerge/>
          </w:tcPr>
          <w:p w14:paraId="7328DC10" w14:textId="77777777" w:rsidR="00B52475" w:rsidRDefault="00B52475" w:rsidP="00C06076"/>
        </w:tc>
        <w:tc>
          <w:tcPr>
            <w:tcW w:w="992" w:type="dxa"/>
            <w:vMerge/>
            <w:shd w:val="clear" w:color="auto" w:fill="FFFFFF" w:themeFill="background1"/>
          </w:tcPr>
          <w:p w14:paraId="018F35EC" w14:textId="77777777" w:rsidR="00B52475" w:rsidRDefault="00B52475" w:rsidP="00C06076"/>
        </w:tc>
        <w:tc>
          <w:tcPr>
            <w:tcW w:w="5387" w:type="dxa"/>
            <w:gridSpan w:val="6"/>
            <w:shd w:val="clear" w:color="auto" w:fill="FFFFFF" w:themeFill="background1"/>
          </w:tcPr>
          <w:p w14:paraId="6E14459F" w14:textId="77777777" w:rsidR="00B52475" w:rsidRDefault="00B52475" w:rsidP="00C06076">
            <w:r>
              <w:t>Saskatchewan: 0.81** (0.76, 0.86)</w:t>
            </w:r>
          </w:p>
        </w:tc>
        <w:tc>
          <w:tcPr>
            <w:tcW w:w="1762" w:type="dxa"/>
            <w:vMerge/>
          </w:tcPr>
          <w:p w14:paraId="1ABFC905" w14:textId="77777777" w:rsidR="00B52475" w:rsidRDefault="00B52475" w:rsidP="00C06076"/>
        </w:tc>
      </w:tr>
      <w:tr w:rsidR="00B52475" w14:paraId="217AC43D" w14:textId="77777777" w:rsidTr="00C06076">
        <w:tc>
          <w:tcPr>
            <w:tcW w:w="5807" w:type="dxa"/>
            <w:vMerge/>
          </w:tcPr>
          <w:p w14:paraId="7EF510AC" w14:textId="77777777" w:rsidR="00B52475" w:rsidRDefault="00B52475" w:rsidP="00C06076"/>
        </w:tc>
        <w:tc>
          <w:tcPr>
            <w:tcW w:w="992" w:type="dxa"/>
            <w:vMerge/>
            <w:shd w:val="clear" w:color="auto" w:fill="FFFFFF" w:themeFill="background1"/>
          </w:tcPr>
          <w:p w14:paraId="1A8D83F5" w14:textId="77777777" w:rsidR="00B52475" w:rsidRDefault="00B52475" w:rsidP="00C06076"/>
        </w:tc>
        <w:tc>
          <w:tcPr>
            <w:tcW w:w="5387" w:type="dxa"/>
            <w:gridSpan w:val="6"/>
            <w:shd w:val="clear" w:color="auto" w:fill="FFFFFF" w:themeFill="background1"/>
          </w:tcPr>
          <w:p w14:paraId="420C1004" w14:textId="77777777" w:rsidR="00B52475" w:rsidRDefault="00B52475" w:rsidP="00C06076">
            <w:r>
              <w:t>Yukon: 2.45** (1.89, 3.19)</w:t>
            </w:r>
          </w:p>
        </w:tc>
        <w:tc>
          <w:tcPr>
            <w:tcW w:w="1762" w:type="dxa"/>
            <w:vMerge/>
          </w:tcPr>
          <w:p w14:paraId="63CF4444" w14:textId="77777777" w:rsidR="00B52475" w:rsidRDefault="00B52475" w:rsidP="00C06076"/>
        </w:tc>
      </w:tr>
      <w:tr w:rsidR="00B52475" w14:paraId="1295C76D" w14:textId="77777777" w:rsidTr="00C06076">
        <w:trPr>
          <w:trHeight w:val="173"/>
        </w:trPr>
        <w:tc>
          <w:tcPr>
            <w:tcW w:w="5807" w:type="dxa"/>
            <w:vMerge w:val="restart"/>
            <w:vAlign w:val="center"/>
          </w:tcPr>
          <w:p w14:paraId="7DC72256" w14:textId="77777777" w:rsidR="00B52475" w:rsidRDefault="00B52475" w:rsidP="00C06076">
            <w:r>
              <w:t>Percentage of residents receiving physiotherapy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shd w:val="clear" w:color="auto" w:fill="FFFFFF" w:themeFill="background1"/>
            <w:vAlign w:val="center"/>
          </w:tcPr>
          <w:p w14:paraId="5B7D36B3" w14:textId="77777777" w:rsidR="00B52475" w:rsidRDefault="00B52475" w:rsidP="00C06076">
            <w:r>
              <w:t>US</w:t>
            </w:r>
          </w:p>
        </w:tc>
        <w:tc>
          <w:tcPr>
            <w:tcW w:w="1276" w:type="dxa"/>
            <w:shd w:val="clear" w:color="auto" w:fill="FFFFFF" w:themeFill="background1"/>
          </w:tcPr>
          <w:p w14:paraId="6DA85BCC" w14:textId="77777777" w:rsidR="00B52475" w:rsidRDefault="00B52475" w:rsidP="00C06076"/>
        </w:tc>
        <w:tc>
          <w:tcPr>
            <w:tcW w:w="1701" w:type="dxa"/>
            <w:shd w:val="clear" w:color="auto" w:fill="FFFFFF" w:themeFill="background1"/>
          </w:tcPr>
          <w:p w14:paraId="6ED69B17" w14:textId="77777777" w:rsidR="00B52475" w:rsidRDefault="00B52475" w:rsidP="00C06076">
            <w:r>
              <w:t>High staffing levels</w:t>
            </w:r>
          </w:p>
        </w:tc>
        <w:tc>
          <w:tcPr>
            <w:tcW w:w="1317" w:type="dxa"/>
            <w:gridSpan w:val="3"/>
            <w:shd w:val="clear" w:color="auto" w:fill="FFFFFF" w:themeFill="background1"/>
          </w:tcPr>
          <w:p w14:paraId="3A08B678" w14:textId="77777777" w:rsidR="00B52475" w:rsidRDefault="00B52475" w:rsidP="00C06076">
            <w:r>
              <w:t>Medium staffing levels</w:t>
            </w:r>
          </w:p>
        </w:tc>
        <w:tc>
          <w:tcPr>
            <w:tcW w:w="1093" w:type="dxa"/>
            <w:shd w:val="clear" w:color="auto" w:fill="FFFFFF" w:themeFill="background1"/>
          </w:tcPr>
          <w:p w14:paraId="7B4CEFD5" w14:textId="77777777" w:rsidR="00B52475" w:rsidRDefault="00B52475" w:rsidP="00C06076">
            <w:r>
              <w:t>Low staffing levels</w:t>
            </w:r>
          </w:p>
        </w:tc>
        <w:tc>
          <w:tcPr>
            <w:tcW w:w="1762" w:type="dxa"/>
            <w:vMerge w:val="restart"/>
            <w:vAlign w:val="center"/>
          </w:tcPr>
          <w:p w14:paraId="5199C134" w14:textId="77777777" w:rsidR="00B52475" w:rsidRDefault="00B52475" w:rsidP="00C06076">
            <w:r>
              <w:t>Percent</w:t>
            </w:r>
          </w:p>
        </w:tc>
      </w:tr>
      <w:tr w:rsidR="00B52475" w14:paraId="34469BAA" w14:textId="77777777" w:rsidTr="00C06076">
        <w:trPr>
          <w:trHeight w:val="173"/>
        </w:trPr>
        <w:tc>
          <w:tcPr>
            <w:tcW w:w="5807" w:type="dxa"/>
            <w:vMerge/>
            <w:vAlign w:val="center"/>
          </w:tcPr>
          <w:p w14:paraId="17106AC8" w14:textId="77777777" w:rsidR="00B52475" w:rsidRDefault="00B52475" w:rsidP="00C06076"/>
        </w:tc>
        <w:tc>
          <w:tcPr>
            <w:tcW w:w="992" w:type="dxa"/>
            <w:vMerge/>
            <w:shd w:val="clear" w:color="auto" w:fill="FFFFFF" w:themeFill="background1"/>
            <w:vAlign w:val="center"/>
          </w:tcPr>
          <w:p w14:paraId="6BDD2763" w14:textId="77777777" w:rsidR="00B52475" w:rsidRDefault="00B52475" w:rsidP="00C06076"/>
        </w:tc>
        <w:tc>
          <w:tcPr>
            <w:tcW w:w="1276" w:type="dxa"/>
            <w:shd w:val="clear" w:color="auto" w:fill="FFFFFF" w:themeFill="background1"/>
          </w:tcPr>
          <w:p w14:paraId="1E3CEBAA" w14:textId="77777777" w:rsidR="00B52475" w:rsidRDefault="00B52475" w:rsidP="00C06076">
            <w:r>
              <w:t>Region 1</w:t>
            </w:r>
          </w:p>
        </w:tc>
        <w:tc>
          <w:tcPr>
            <w:tcW w:w="1701" w:type="dxa"/>
            <w:shd w:val="clear" w:color="auto" w:fill="FFFFFF" w:themeFill="background1"/>
          </w:tcPr>
          <w:p w14:paraId="2229A569" w14:textId="77777777" w:rsidR="00B52475" w:rsidRDefault="00B52475" w:rsidP="00C06076">
            <w:r>
              <w:t>37.9*</w:t>
            </w:r>
          </w:p>
        </w:tc>
        <w:tc>
          <w:tcPr>
            <w:tcW w:w="1317" w:type="dxa"/>
            <w:gridSpan w:val="3"/>
            <w:shd w:val="clear" w:color="auto" w:fill="FFFFFF" w:themeFill="background1"/>
          </w:tcPr>
          <w:p w14:paraId="32BB8004" w14:textId="77777777" w:rsidR="00B52475" w:rsidRDefault="00B52475" w:rsidP="00C06076">
            <w:r>
              <w:t>38.6*</w:t>
            </w:r>
          </w:p>
        </w:tc>
        <w:tc>
          <w:tcPr>
            <w:tcW w:w="1093" w:type="dxa"/>
            <w:shd w:val="clear" w:color="auto" w:fill="FFFFFF" w:themeFill="background1"/>
          </w:tcPr>
          <w:p w14:paraId="5E2AEF3F" w14:textId="77777777" w:rsidR="00B52475" w:rsidRDefault="00B52475" w:rsidP="00C06076">
            <w:r>
              <w:t>23.5*</w:t>
            </w:r>
          </w:p>
        </w:tc>
        <w:tc>
          <w:tcPr>
            <w:tcW w:w="1762" w:type="dxa"/>
            <w:vMerge/>
            <w:vAlign w:val="center"/>
          </w:tcPr>
          <w:p w14:paraId="30291CE7" w14:textId="77777777" w:rsidR="00B52475" w:rsidRDefault="00B52475" w:rsidP="00C06076"/>
        </w:tc>
      </w:tr>
      <w:tr w:rsidR="00B52475" w14:paraId="6A715332" w14:textId="77777777" w:rsidTr="00C06076">
        <w:trPr>
          <w:trHeight w:val="325"/>
        </w:trPr>
        <w:tc>
          <w:tcPr>
            <w:tcW w:w="5807" w:type="dxa"/>
            <w:vMerge/>
          </w:tcPr>
          <w:p w14:paraId="13CEA91E" w14:textId="77777777" w:rsidR="00B52475" w:rsidRDefault="00B52475" w:rsidP="00C06076"/>
        </w:tc>
        <w:tc>
          <w:tcPr>
            <w:tcW w:w="992" w:type="dxa"/>
            <w:vMerge/>
            <w:shd w:val="clear" w:color="auto" w:fill="FFFFFF" w:themeFill="background1"/>
          </w:tcPr>
          <w:p w14:paraId="7A3AAE00" w14:textId="77777777" w:rsidR="00B52475" w:rsidRDefault="00B52475" w:rsidP="00C06076"/>
        </w:tc>
        <w:tc>
          <w:tcPr>
            <w:tcW w:w="1276" w:type="dxa"/>
            <w:shd w:val="clear" w:color="auto" w:fill="FFFFFF" w:themeFill="background1"/>
          </w:tcPr>
          <w:p w14:paraId="3832287E" w14:textId="77777777" w:rsidR="00B52475" w:rsidRDefault="00B52475" w:rsidP="00C06076">
            <w:r>
              <w:t>Region 2</w:t>
            </w:r>
          </w:p>
        </w:tc>
        <w:tc>
          <w:tcPr>
            <w:tcW w:w="1701" w:type="dxa"/>
            <w:shd w:val="clear" w:color="auto" w:fill="FFFFFF" w:themeFill="background1"/>
          </w:tcPr>
          <w:p w14:paraId="7748323A" w14:textId="77777777" w:rsidR="00B52475" w:rsidRDefault="00B52475" w:rsidP="00C06076">
            <w:r>
              <w:t>48.7*</w:t>
            </w:r>
          </w:p>
        </w:tc>
        <w:tc>
          <w:tcPr>
            <w:tcW w:w="1317" w:type="dxa"/>
            <w:gridSpan w:val="3"/>
            <w:shd w:val="clear" w:color="auto" w:fill="FFFFFF" w:themeFill="background1"/>
          </w:tcPr>
          <w:p w14:paraId="27BBCDB6" w14:textId="77777777" w:rsidR="00B52475" w:rsidRDefault="00B52475" w:rsidP="00C06076">
            <w:r>
              <w:t>39.4*</w:t>
            </w:r>
          </w:p>
        </w:tc>
        <w:tc>
          <w:tcPr>
            <w:tcW w:w="1093" w:type="dxa"/>
            <w:shd w:val="clear" w:color="auto" w:fill="FFFFFF" w:themeFill="background1"/>
          </w:tcPr>
          <w:p w14:paraId="6ACF95A8" w14:textId="77777777" w:rsidR="00B52475" w:rsidRDefault="00B52475" w:rsidP="00C06076">
            <w:r>
              <w:t>11.9*</w:t>
            </w:r>
          </w:p>
        </w:tc>
        <w:tc>
          <w:tcPr>
            <w:tcW w:w="1762" w:type="dxa"/>
            <w:vMerge/>
          </w:tcPr>
          <w:p w14:paraId="38AD465E" w14:textId="77777777" w:rsidR="00B52475" w:rsidRDefault="00B52475" w:rsidP="00C06076"/>
        </w:tc>
      </w:tr>
      <w:tr w:rsidR="00B52475" w14:paraId="25A465DB" w14:textId="77777777" w:rsidTr="00C06076">
        <w:trPr>
          <w:trHeight w:val="287"/>
        </w:trPr>
        <w:tc>
          <w:tcPr>
            <w:tcW w:w="5807" w:type="dxa"/>
            <w:vMerge/>
          </w:tcPr>
          <w:p w14:paraId="18919735" w14:textId="77777777" w:rsidR="00B52475" w:rsidRDefault="00B52475" w:rsidP="00C06076"/>
        </w:tc>
        <w:tc>
          <w:tcPr>
            <w:tcW w:w="992" w:type="dxa"/>
            <w:vMerge/>
            <w:shd w:val="clear" w:color="auto" w:fill="FFFFFF" w:themeFill="background1"/>
          </w:tcPr>
          <w:p w14:paraId="24629144" w14:textId="77777777" w:rsidR="00B52475" w:rsidRDefault="00B52475" w:rsidP="00C06076"/>
        </w:tc>
        <w:tc>
          <w:tcPr>
            <w:tcW w:w="1276" w:type="dxa"/>
            <w:shd w:val="clear" w:color="auto" w:fill="FFFFFF" w:themeFill="background1"/>
          </w:tcPr>
          <w:p w14:paraId="746B9C57" w14:textId="77777777" w:rsidR="00B52475" w:rsidRDefault="00B52475" w:rsidP="00C06076">
            <w:r>
              <w:t>Region 3</w:t>
            </w:r>
          </w:p>
        </w:tc>
        <w:tc>
          <w:tcPr>
            <w:tcW w:w="1701" w:type="dxa"/>
            <w:shd w:val="clear" w:color="auto" w:fill="FFFFFF" w:themeFill="background1"/>
          </w:tcPr>
          <w:p w14:paraId="5F59B01D" w14:textId="77777777" w:rsidR="00B52475" w:rsidRDefault="00B52475" w:rsidP="00C06076">
            <w:r>
              <w:t>42.3*</w:t>
            </w:r>
          </w:p>
        </w:tc>
        <w:tc>
          <w:tcPr>
            <w:tcW w:w="1317" w:type="dxa"/>
            <w:gridSpan w:val="3"/>
            <w:shd w:val="clear" w:color="auto" w:fill="FFFFFF" w:themeFill="background1"/>
          </w:tcPr>
          <w:p w14:paraId="0EC621C7" w14:textId="77777777" w:rsidR="00B52475" w:rsidRDefault="00B52475" w:rsidP="00C06076">
            <w:r>
              <w:t>39.4*</w:t>
            </w:r>
          </w:p>
        </w:tc>
        <w:tc>
          <w:tcPr>
            <w:tcW w:w="1093" w:type="dxa"/>
            <w:shd w:val="clear" w:color="auto" w:fill="FFFFFF" w:themeFill="background1"/>
          </w:tcPr>
          <w:p w14:paraId="620A8F94" w14:textId="77777777" w:rsidR="00B52475" w:rsidRDefault="00B52475" w:rsidP="00C06076">
            <w:r>
              <w:t>18.4*</w:t>
            </w:r>
          </w:p>
        </w:tc>
        <w:tc>
          <w:tcPr>
            <w:tcW w:w="1762" w:type="dxa"/>
            <w:vMerge/>
          </w:tcPr>
          <w:p w14:paraId="4A331B20" w14:textId="77777777" w:rsidR="00B52475" w:rsidRDefault="00B52475" w:rsidP="00C06076"/>
        </w:tc>
      </w:tr>
      <w:tr w:rsidR="00B52475" w14:paraId="229ECA95" w14:textId="77777777" w:rsidTr="00C06076">
        <w:trPr>
          <w:trHeight w:val="263"/>
        </w:trPr>
        <w:tc>
          <w:tcPr>
            <w:tcW w:w="5807" w:type="dxa"/>
            <w:vMerge/>
          </w:tcPr>
          <w:p w14:paraId="2EE4441F" w14:textId="77777777" w:rsidR="00B52475" w:rsidRDefault="00B52475" w:rsidP="00C06076"/>
        </w:tc>
        <w:tc>
          <w:tcPr>
            <w:tcW w:w="992" w:type="dxa"/>
            <w:vMerge/>
            <w:shd w:val="clear" w:color="auto" w:fill="FFFFFF" w:themeFill="background1"/>
          </w:tcPr>
          <w:p w14:paraId="061630A2" w14:textId="77777777" w:rsidR="00B52475" w:rsidRDefault="00B52475" w:rsidP="00C06076"/>
        </w:tc>
        <w:tc>
          <w:tcPr>
            <w:tcW w:w="1276" w:type="dxa"/>
            <w:shd w:val="clear" w:color="auto" w:fill="FFFFFF" w:themeFill="background1"/>
          </w:tcPr>
          <w:p w14:paraId="1C546263" w14:textId="77777777" w:rsidR="00B52475" w:rsidRDefault="00B52475" w:rsidP="00C06076">
            <w:r>
              <w:t>Region 4</w:t>
            </w:r>
          </w:p>
        </w:tc>
        <w:tc>
          <w:tcPr>
            <w:tcW w:w="1701" w:type="dxa"/>
            <w:shd w:val="clear" w:color="auto" w:fill="FFFFFF" w:themeFill="background1"/>
          </w:tcPr>
          <w:p w14:paraId="6C4F37E5" w14:textId="77777777" w:rsidR="00B52475" w:rsidRDefault="00B52475" w:rsidP="00C06076">
            <w:r>
              <w:t xml:space="preserve">35.9* </w:t>
            </w:r>
          </w:p>
        </w:tc>
        <w:tc>
          <w:tcPr>
            <w:tcW w:w="1317" w:type="dxa"/>
            <w:gridSpan w:val="3"/>
            <w:shd w:val="clear" w:color="auto" w:fill="FFFFFF" w:themeFill="background1"/>
          </w:tcPr>
          <w:p w14:paraId="3620346B" w14:textId="77777777" w:rsidR="00B52475" w:rsidRDefault="00B52475" w:rsidP="00C06076">
            <w:r>
              <w:t>36.9*</w:t>
            </w:r>
          </w:p>
        </w:tc>
        <w:tc>
          <w:tcPr>
            <w:tcW w:w="1093" w:type="dxa"/>
            <w:shd w:val="clear" w:color="auto" w:fill="FFFFFF" w:themeFill="background1"/>
          </w:tcPr>
          <w:p w14:paraId="0C87B9D3" w14:textId="77777777" w:rsidR="00B52475" w:rsidRDefault="00B52475" w:rsidP="00C06076">
            <w:r>
              <w:t>27.2*</w:t>
            </w:r>
          </w:p>
        </w:tc>
        <w:tc>
          <w:tcPr>
            <w:tcW w:w="1762" w:type="dxa"/>
            <w:vMerge/>
          </w:tcPr>
          <w:p w14:paraId="4DF09C08" w14:textId="77777777" w:rsidR="00B52475" w:rsidRDefault="00B52475" w:rsidP="00C06076"/>
        </w:tc>
      </w:tr>
      <w:tr w:rsidR="00B52475" w14:paraId="2182C06E" w14:textId="77777777" w:rsidTr="00C06076">
        <w:trPr>
          <w:trHeight w:val="266"/>
        </w:trPr>
        <w:tc>
          <w:tcPr>
            <w:tcW w:w="5807" w:type="dxa"/>
            <w:vMerge/>
          </w:tcPr>
          <w:p w14:paraId="40CE6A47" w14:textId="77777777" w:rsidR="00B52475" w:rsidRDefault="00B52475" w:rsidP="00C06076"/>
        </w:tc>
        <w:tc>
          <w:tcPr>
            <w:tcW w:w="992" w:type="dxa"/>
            <w:vMerge/>
            <w:shd w:val="clear" w:color="auto" w:fill="FFFFFF" w:themeFill="background1"/>
          </w:tcPr>
          <w:p w14:paraId="49D00FD1" w14:textId="77777777" w:rsidR="00B52475" w:rsidRDefault="00B52475" w:rsidP="00C06076"/>
        </w:tc>
        <w:tc>
          <w:tcPr>
            <w:tcW w:w="1276" w:type="dxa"/>
            <w:shd w:val="clear" w:color="auto" w:fill="FFFFFF" w:themeFill="background1"/>
          </w:tcPr>
          <w:p w14:paraId="4DFB9F97" w14:textId="77777777" w:rsidR="00B52475" w:rsidRDefault="00B52475" w:rsidP="00C06076">
            <w:r>
              <w:t>Region 5</w:t>
            </w:r>
          </w:p>
        </w:tc>
        <w:tc>
          <w:tcPr>
            <w:tcW w:w="1701" w:type="dxa"/>
            <w:shd w:val="clear" w:color="auto" w:fill="FFFFFF" w:themeFill="background1"/>
          </w:tcPr>
          <w:p w14:paraId="49263574" w14:textId="77777777" w:rsidR="00B52475" w:rsidRDefault="00B52475" w:rsidP="00C06076">
            <w:r>
              <w:t>29.8*</w:t>
            </w:r>
          </w:p>
        </w:tc>
        <w:tc>
          <w:tcPr>
            <w:tcW w:w="1317" w:type="dxa"/>
            <w:gridSpan w:val="3"/>
            <w:shd w:val="clear" w:color="auto" w:fill="FFFFFF" w:themeFill="background1"/>
          </w:tcPr>
          <w:p w14:paraId="59DD758F" w14:textId="77777777" w:rsidR="00B52475" w:rsidRDefault="00B52475" w:rsidP="00C06076">
            <w:r>
              <w:t>32.1*</w:t>
            </w:r>
          </w:p>
        </w:tc>
        <w:tc>
          <w:tcPr>
            <w:tcW w:w="1093" w:type="dxa"/>
            <w:shd w:val="clear" w:color="auto" w:fill="FFFFFF" w:themeFill="background1"/>
          </w:tcPr>
          <w:p w14:paraId="1FF3E7A9" w14:textId="77777777" w:rsidR="00B52475" w:rsidRDefault="00B52475" w:rsidP="00C06076">
            <w:r>
              <w:t>38.2*</w:t>
            </w:r>
          </w:p>
        </w:tc>
        <w:tc>
          <w:tcPr>
            <w:tcW w:w="1762" w:type="dxa"/>
            <w:vMerge/>
          </w:tcPr>
          <w:p w14:paraId="6B0B09C5" w14:textId="77777777" w:rsidR="00B52475" w:rsidRDefault="00B52475" w:rsidP="00C06076"/>
        </w:tc>
      </w:tr>
      <w:tr w:rsidR="00B52475" w14:paraId="5EDB4F37" w14:textId="77777777" w:rsidTr="00C06076">
        <w:trPr>
          <w:trHeight w:val="271"/>
        </w:trPr>
        <w:tc>
          <w:tcPr>
            <w:tcW w:w="5807" w:type="dxa"/>
            <w:vMerge/>
          </w:tcPr>
          <w:p w14:paraId="301D0B29" w14:textId="77777777" w:rsidR="00B52475" w:rsidRDefault="00B52475" w:rsidP="00C06076"/>
        </w:tc>
        <w:tc>
          <w:tcPr>
            <w:tcW w:w="992" w:type="dxa"/>
            <w:vMerge/>
            <w:shd w:val="clear" w:color="auto" w:fill="FFFFFF" w:themeFill="background1"/>
          </w:tcPr>
          <w:p w14:paraId="6541FD82" w14:textId="77777777" w:rsidR="00B52475" w:rsidRDefault="00B52475" w:rsidP="00C06076"/>
        </w:tc>
        <w:tc>
          <w:tcPr>
            <w:tcW w:w="1276" w:type="dxa"/>
            <w:shd w:val="clear" w:color="auto" w:fill="FFFFFF" w:themeFill="background1"/>
          </w:tcPr>
          <w:p w14:paraId="2FA7475C" w14:textId="77777777" w:rsidR="00B52475" w:rsidRDefault="00B52475" w:rsidP="00C06076">
            <w:r>
              <w:t>Region 6</w:t>
            </w:r>
          </w:p>
        </w:tc>
        <w:tc>
          <w:tcPr>
            <w:tcW w:w="1701" w:type="dxa"/>
            <w:shd w:val="clear" w:color="auto" w:fill="FFFFFF" w:themeFill="background1"/>
          </w:tcPr>
          <w:p w14:paraId="3F6953D0" w14:textId="77777777" w:rsidR="00B52475" w:rsidRDefault="00B52475" w:rsidP="00C06076">
            <w:r>
              <w:t>19.7*</w:t>
            </w:r>
          </w:p>
        </w:tc>
        <w:tc>
          <w:tcPr>
            <w:tcW w:w="1317" w:type="dxa"/>
            <w:gridSpan w:val="3"/>
            <w:shd w:val="clear" w:color="auto" w:fill="FFFFFF" w:themeFill="background1"/>
          </w:tcPr>
          <w:p w14:paraId="46C11FAA" w14:textId="77777777" w:rsidR="00B52475" w:rsidRDefault="00B52475" w:rsidP="00C06076">
            <w:r>
              <w:t>32.5*</w:t>
            </w:r>
          </w:p>
        </w:tc>
        <w:tc>
          <w:tcPr>
            <w:tcW w:w="1093" w:type="dxa"/>
            <w:shd w:val="clear" w:color="auto" w:fill="FFFFFF" w:themeFill="background1"/>
          </w:tcPr>
          <w:p w14:paraId="79E89312" w14:textId="77777777" w:rsidR="00B52475" w:rsidRDefault="00B52475" w:rsidP="00C06076">
            <w:r>
              <w:t>47.8*</w:t>
            </w:r>
          </w:p>
        </w:tc>
        <w:tc>
          <w:tcPr>
            <w:tcW w:w="1762" w:type="dxa"/>
            <w:vMerge/>
          </w:tcPr>
          <w:p w14:paraId="6A5F2354" w14:textId="77777777" w:rsidR="00B52475" w:rsidRDefault="00B52475" w:rsidP="00C06076"/>
        </w:tc>
      </w:tr>
      <w:tr w:rsidR="00B52475" w14:paraId="5715E90B" w14:textId="77777777" w:rsidTr="00C06076">
        <w:trPr>
          <w:trHeight w:val="261"/>
        </w:trPr>
        <w:tc>
          <w:tcPr>
            <w:tcW w:w="5807" w:type="dxa"/>
            <w:vMerge/>
          </w:tcPr>
          <w:p w14:paraId="1E7ADAEE" w14:textId="77777777" w:rsidR="00B52475" w:rsidRDefault="00B52475" w:rsidP="00C06076"/>
        </w:tc>
        <w:tc>
          <w:tcPr>
            <w:tcW w:w="992" w:type="dxa"/>
            <w:vMerge/>
            <w:shd w:val="clear" w:color="auto" w:fill="FFFFFF" w:themeFill="background1"/>
          </w:tcPr>
          <w:p w14:paraId="6A2DB027" w14:textId="77777777" w:rsidR="00B52475" w:rsidRDefault="00B52475" w:rsidP="00C06076"/>
        </w:tc>
        <w:tc>
          <w:tcPr>
            <w:tcW w:w="1276" w:type="dxa"/>
            <w:shd w:val="clear" w:color="auto" w:fill="FFFFFF" w:themeFill="background1"/>
          </w:tcPr>
          <w:p w14:paraId="75CBC43F" w14:textId="77777777" w:rsidR="00B52475" w:rsidRDefault="00B52475" w:rsidP="00C06076">
            <w:r>
              <w:t>Region 7</w:t>
            </w:r>
          </w:p>
        </w:tc>
        <w:tc>
          <w:tcPr>
            <w:tcW w:w="1701" w:type="dxa"/>
            <w:shd w:val="clear" w:color="auto" w:fill="FFFFFF" w:themeFill="background1"/>
          </w:tcPr>
          <w:p w14:paraId="25349D4C" w14:textId="77777777" w:rsidR="00B52475" w:rsidRDefault="00B52475" w:rsidP="00C06076">
            <w:r>
              <w:t>15.4*</w:t>
            </w:r>
          </w:p>
        </w:tc>
        <w:tc>
          <w:tcPr>
            <w:tcW w:w="1317" w:type="dxa"/>
            <w:gridSpan w:val="3"/>
            <w:shd w:val="clear" w:color="auto" w:fill="FFFFFF" w:themeFill="background1"/>
          </w:tcPr>
          <w:p w14:paraId="6E83428D" w14:textId="77777777" w:rsidR="00B52475" w:rsidRDefault="00B52475" w:rsidP="00C06076">
            <w:r>
              <w:t>25.8*</w:t>
            </w:r>
          </w:p>
        </w:tc>
        <w:tc>
          <w:tcPr>
            <w:tcW w:w="1093" w:type="dxa"/>
            <w:shd w:val="clear" w:color="auto" w:fill="FFFFFF" w:themeFill="background1"/>
          </w:tcPr>
          <w:p w14:paraId="3C9D022D" w14:textId="77777777" w:rsidR="00B52475" w:rsidRDefault="00B52475" w:rsidP="00C06076">
            <w:r>
              <w:t>58.7*</w:t>
            </w:r>
          </w:p>
        </w:tc>
        <w:tc>
          <w:tcPr>
            <w:tcW w:w="1762" w:type="dxa"/>
            <w:vMerge/>
          </w:tcPr>
          <w:p w14:paraId="6E694200" w14:textId="77777777" w:rsidR="00B52475" w:rsidRDefault="00B52475" w:rsidP="00C06076"/>
        </w:tc>
      </w:tr>
      <w:tr w:rsidR="00B52475" w14:paraId="68802673" w14:textId="77777777" w:rsidTr="00C06076">
        <w:trPr>
          <w:trHeight w:val="137"/>
        </w:trPr>
        <w:tc>
          <w:tcPr>
            <w:tcW w:w="5807" w:type="dxa"/>
            <w:vMerge/>
          </w:tcPr>
          <w:p w14:paraId="7E9A2C53" w14:textId="77777777" w:rsidR="00B52475" w:rsidRDefault="00B52475" w:rsidP="00C06076"/>
        </w:tc>
        <w:tc>
          <w:tcPr>
            <w:tcW w:w="992" w:type="dxa"/>
            <w:vMerge/>
            <w:shd w:val="clear" w:color="auto" w:fill="FFFFFF" w:themeFill="background1"/>
          </w:tcPr>
          <w:p w14:paraId="7BA36A7A" w14:textId="77777777" w:rsidR="00B52475" w:rsidRDefault="00B52475" w:rsidP="00C06076"/>
        </w:tc>
        <w:tc>
          <w:tcPr>
            <w:tcW w:w="1276" w:type="dxa"/>
            <w:shd w:val="clear" w:color="auto" w:fill="FFFFFF" w:themeFill="background1"/>
          </w:tcPr>
          <w:p w14:paraId="4738D41D" w14:textId="77777777" w:rsidR="00B52475" w:rsidRDefault="00B52475" w:rsidP="00C06076">
            <w:r>
              <w:t>Region 8</w:t>
            </w:r>
          </w:p>
        </w:tc>
        <w:tc>
          <w:tcPr>
            <w:tcW w:w="1701" w:type="dxa"/>
            <w:shd w:val="clear" w:color="auto" w:fill="FFFFFF" w:themeFill="background1"/>
          </w:tcPr>
          <w:p w14:paraId="6A2E37DF" w14:textId="77777777" w:rsidR="00B52475" w:rsidRDefault="00B52475" w:rsidP="00C06076">
            <w:r>
              <w:t>31.5*</w:t>
            </w:r>
          </w:p>
        </w:tc>
        <w:tc>
          <w:tcPr>
            <w:tcW w:w="1317" w:type="dxa"/>
            <w:gridSpan w:val="3"/>
            <w:shd w:val="clear" w:color="auto" w:fill="FFFFFF" w:themeFill="background1"/>
          </w:tcPr>
          <w:p w14:paraId="0A224FF7" w14:textId="77777777" w:rsidR="00B52475" w:rsidRDefault="00B52475" w:rsidP="00C06076">
            <w:r>
              <w:t>24.7*</w:t>
            </w:r>
          </w:p>
        </w:tc>
        <w:tc>
          <w:tcPr>
            <w:tcW w:w="1093" w:type="dxa"/>
            <w:shd w:val="clear" w:color="auto" w:fill="FFFFFF" w:themeFill="background1"/>
          </w:tcPr>
          <w:p w14:paraId="6162640F" w14:textId="77777777" w:rsidR="00B52475" w:rsidRDefault="00B52475" w:rsidP="00C06076">
            <w:r>
              <w:t>43.8*</w:t>
            </w:r>
          </w:p>
        </w:tc>
        <w:tc>
          <w:tcPr>
            <w:tcW w:w="1762" w:type="dxa"/>
            <w:vMerge/>
          </w:tcPr>
          <w:p w14:paraId="16A58F89" w14:textId="77777777" w:rsidR="00B52475" w:rsidRDefault="00B52475" w:rsidP="00C06076"/>
        </w:tc>
      </w:tr>
      <w:tr w:rsidR="00B52475" w14:paraId="1CD6A713" w14:textId="77777777" w:rsidTr="00C06076">
        <w:trPr>
          <w:trHeight w:val="268"/>
        </w:trPr>
        <w:tc>
          <w:tcPr>
            <w:tcW w:w="5807" w:type="dxa"/>
            <w:vMerge/>
          </w:tcPr>
          <w:p w14:paraId="17500603" w14:textId="77777777" w:rsidR="00B52475" w:rsidRDefault="00B52475" w:rsidP="00C06076"/>
        </w:tc>
        <w:tc>
          <w:tcPr>
            <w:tcW w:w="992" w:type="dxa"/>
            <w:vMerge/>
            <w:shd w:val="clear" w:color="auto" w:fill="FFFFFF" w:themeFill="background1"/>
          </w:tcPr>
          <w:p w14:paraId="74035AB5" w14:textId="77777777" w:rsidR="00B52475" w:rsidRDefault="00B52475" w:rsidP="00C06076"/>
        </w:tc>
        <w:tc>
          <w:tcPr>
            <w:tcW w:w="1276" w:type="dxa"/>
            <w:shd w:val="clear" w:color="auto" w:fill="FFFFFF" w:themeFill="background1"/>
          </w:tcPr>
          <w:p w14:paraId="3FBBC5BE" w14:textId="77777777" w:rsidR="00B52475" w:rsidRDefault="00B52475" w:rsidP="00C06076">
            <w:r>
              <w:t>Region 9</w:t>
            </w:r>
          </w:p>
        </w:tc>
        <w:tc>
          <w:tcPr>
            <w:tcW w:w="1701" w:type="dxa"/>
            <w:shd w:val="clear" w:color="auto" w:fill="FFFFFF" w:themeFill="background1"/>
          </w:tcPr>
          <w:p w14:paraId="219DEAC2" w14:textId="77777777" w:rsidR="00B52475" w:rsidRDefault="00B52475" w:rsidP="00C06076">
            <w:r>
              <w:t>54.9*</w:t>
            </w:r>
          </w:p>
        </w:tc>
        <w:tc>
          <w:tcPr>
            <w:tcW w:w="1317" w:type="dxa"/>
            <w:gridSpan w:val="3"/>
            <w:shd w:val="clear" w:color="auto" w:fill="FFFFFF" w:themeFill="background1"/>
          </w:tcPr>
          <w:p w14:paraId="4243DB0F" w14:textId="77777777" w:rsidR="00B52475" w:rsidRDefault="00B52475" w:rsidP="00C06076">
            <w:r>
              <w:t>24.3*</w:t>
            </w:r>
          </w:p>
        </w:tc>
        <w:tc>
          <w:tcPr>
            <w:tcW w:w="1093" w:type="dxa"/>
            <w:shd w:val="clear" w:color="auto" w:fill="FFFFFF" w:themeFill="background1"/>
          </w:tcPr>
          <w:p w14:paraId="4037AC56" w14:textId="77777777" w:rsidR="00B52475" w:rsidRDefault="00B52475" w:rsidP="00C06076">
            <w:r>
              <w:t>20.8*</w:t>
            </w:r>
          </w:p>
        </w:tc>
        <w:tc>
          <w:tcPr>
            <w:tcW w:w="1762" w:type="dxa"/>
            <w:vMerge/>
          </w:tcPr>
          <w:p w14:paraId="32DB2992" w14:textId="77777777" w:rsidR="00B52475" w:rsidRDefault="00B52475" w:rsidP="00C06076"/>
        </w:tc>
      </w:tr>
      <w:tr w:rsidR="00B52475" w14:paraId="6E016FCB" w14:textId="77777777" w:rsidTr="00C06076">
        <w:trPr>
          <w:trHeight w:val="287"/>
        </w:trPr>
        <w:tc>
          <w:tcPr>
            <w:tcW w:w="5807" w:type="dxa"/>
            <w:vMerge/>
          </w:tcPr>
          <w:p w14:paraId="71D43FFE" w14:textId="77777777" w:rsidR="00B52475" w:rsidRDefault="00B52475" w:rsidP="00C06076"/>
        </w:tc>
        <w:tc>
          <w:tcPr>
            <w:tcW w:w="992" w:type="dxa"/>
            <w:vMerge/>
            <w:shd w:val="clear" w:color="auto" w:fill="FFFFFF" w:themeFill="background1"/>
          </w:tcPr>
          <w:p w14:paraId="76A7E709" w14:textId="77777777" w:rsidR="00B52475" w:rsidRDefault="00B52475" w:rsidP="00C06076"/>
        </w:tc>
        <w:tc>
          <w:tcPr>
            <w:tcW w:w="1276" w:type="dxa"/>
            <w:shd w:val="clear" w:color="auto" w:fill="FFFFFF" w:themeFill="background1"/>
          </w:tcPr>
          <w:p w14:paraId="2257368A" w14:textId="77777777" w:rsidR="00B52475" w:rsidRDefault="00B52475" w:rsidP="00C06076">
            <w:r>
              <w:t>Region 10</w:t>
            </w:r>
          </w:p>
        </w:tc>
        <w:tc>
          <w:tcPr>
            <w:tcW w:w="1701" w:type="dxa"/>
            <w:shd w:val="clear" w:color="auto" w:fill="FFFFFF" w:themeFill="background1"/>
          </w:tcPr>
          <w:p w14:paraId="06D3FFC3" w14:textId="77777777" w:rsidR="00B52475" w:rsidRDefault="00B52475" w:rsidP="00C06076">
            <w:r>
              <w:t>62.6*</w:t>
            </w:r>
          </w:p>
        </w:tc>
        <w:tc>
          <w:tcPr>
            <w:tcW w:w="1317" w:type="dxa"/>
            <w:gridSpan w:val="3"/>
            <w:shd w:val="clear" w:color="auto" w:fill="FFFFFF" w:themeFill="background1"/>
          </w:tcPr>
          <w:p w14:paraId="0E079517" w14:textId="77777777" w:rsidR="00B52475" w:rsidRDefault="00B52475" w:rsidP="00C06076">
            <w:r>
              <w:t>25.3*</w:t>
            </w:r>
          </w:p>
        </w:tc>
        <w:tc>
          <w:tcPr>
            <w:tcW w:w="1093" w:type="dxa"/>
            <w:shd w:val="clear" w:color="auto" w:fill="FFFFFF" w:themeFill="background1"/>
          </w:tcPr>
          <w:p w14:paraId="53EF3E23" w14:textId="77777777" w:rsidR="00B52475" w:rsidRDefault="00B52475" w:rsidP="00C06076">
            <w:r>
              <w:t>12.1*</w:t>
            </w:r>
          </w:p>
        </w:tc>
        <w:tc>
          <w:tcPr>
            <w:tcW w:w="1762" w:type="dxa"/>
            <w:vMerge/>
          </w:tcPr>
          <w:p w14:paraId="1C2FBA0E" w14:textId="77777777" w:rsidR="00B52475" w:rsidRDefault="00B52475" w:rsidP="00C06076"/>
        </w:tc>
      </w:tr>
      <w:tr w:rsidR="00B52475" w14:paraId="783732A2" w14:textId="77777777" w:rsidTr="00C06076">
        <w:trPr>
          <w:trHeight w:val="97"/>
        </w:trPr>
        <w:tc>
          <w:tcPr>
            <w:tcW w:w="5807" w:type="dxa"/>
            <w:vMerge w:val="restart"/>
            <w:vAlign w:val="center"/>
          </w:tcPr>
          <w:p w14:paraId="482AAE3D" w14:textId="77777777" w:rsidR="00B52475" w:rsidRDefault="00B52475" w:rsidP="00C06076">
            <w:r>
              <w:lastRenderedPageBreak/>
              <w:t>Percentage of residents receiving physiotherapy assistant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286B3ECA" w14:textId="77777777" w:rsidR="00B52475" w:rsidRDefault="00B52475" w:rsidP="00C06076">
            <w:r>
              <w:t>US</w:t>
            </w:r>
          </w:p>
        </w:tc>
        <w:tc>
          <w:tcPr>
            <w:tcW w:w="1276" w:type="dxa"/>
          </w:tcPr>
          <w:p w14:paraId="3554A30D" w14:textId="77777777" w:rsidR="00B52475" w:rsidRDefault="00B52475" w:rsidP="00C06076"/>
        </w:tc>
        <w:tc>
          <w:tcPr>
            <w:tcW w:w="1701" w:type="dxa"/>
          </w:tcPr>
          <w:p w14:paraId="0AFFF122" w14:textId="77777777" w:rsidR="00B52475" w:rsidRDefault="00B52475" w:rsidP="00C06076">
            <w:r>
              <w:t>High staffing levels</w:t>
            </w:r>
          </w:p>
        </w:tc>
        <w:tc>
          <w:tcPr>
            <w:tcW w:w="1317" w:type="dxa"/>
            <w:gridSpan w:val="3"/>
          </w:tcPr>
          <w:p w14:paraId="17D25CCD" w14:textId="77777777" w:rsidR="00B52475" w:rsidRDefault="00B52475" w:rsidP="00C06076">
            <w:r>
              <w:t>Medium staffing levels</w:t>
            </w:r>
          </w:p>
        </w:tc>
        <w:tc>
          <w:tcPr>
            <w:tcW w:w="1093" w:type="dxa"/>
          </w:tcPr>
          <w:p w14:paraId="7C3EE7D4" w14:textId="77777777" w:rsidR="00B52475" w:rsidRDefault="00B52475" w:rsidP="00C06076">
            <w:r>
              <w:t>Low staffing levels</w:t>
            </w:r>
          </w:p>
        </w:tc>
        <w:tc>
          <w:tcPr>
            <w:tcW w:w="1762" w:type="dxa"/>
            <w:vMerge w:val="restart"/>
            <w:vAlign w:val="center"/>
          </w:tcPr>
          <w:p w14:paraId="1450BB89" w14:textId="77777777" w:rsidR="00B52475" w:rsidRDefault="00B52475" w:rsidP="00C06076">
            <w:r>
              <w:t>Percent</w:t>
            </w:r>
          </w:p>
        </w:tc>
      </w:tr>
      <w:tr w:rsidR="00B52475" w14:paraId="566A0931" w14:textId="77777777" w:rsidTr="00C06076">
        <w:trPr>
          <w:trHeight w:val="94"/>
        </w:trPr>
        <w:tc>
          <w:tcPr>
            <w:tcW w:w="5807" w:type="dxa"/>
            <w:vMerge/>
            <w:vAlign w:val="center"/>
          </w:tcPr>
          <w:p w14:paraId="789E7612" w14:textId="77777777" w:rsidR="00B52475" w:rsidRDefault="00B52475" w:rsidP="00C06076"/>
        </w:tc>
        <w:tc>
          <w:tcPr>
            <w:tcW w:w="992" w:type="dxa"/>
            <w:vMerge/>
            <w:vAlign w:val="center"/>
          </w:tcPr>
          <w:p w14:paraId="72248F3D" w14:textId="77777777" w:rsidR="00B52475" w:rsidRDefault="00B52475" w:rsidP="00C06076"/>
        </w:tc>
        <w:tc>
          <w:tcPr>
            <w:tcW w:w="1276" w:type="dxa"/>
          </w:tcPr>
          <w:p w14:paraId="7F981D5A" w14:textId="77777777" w:rsidR="00B52475" w:rsidRDefault="00B52475" w:rsidP="00C06076">
            <w:r>
              <w:t>Region 1</w:t>
            </w:r>
          </w:p>
        </w:tc>
        <w:tc>
          <w:tcPr>
            <w:tcW w:w="1701" w:type="dxa"/>
          </w:tcPr>
          <w:p w14:paraId="09AB1231" w14:textId="77777777" w:rsidR="00B52475" w:rsidRDefault="00B52475" w:rsidP="00C06076">
            <w:r>
              <w:t>25.6*</w:t>
            </w:r>
          </w:p>
        </w:tc>
        <w:tc>
          <w:tcPr>
            <w:tcW w:w="1317" w:type="dxa"/>
            <w:gridSpan w:val="3"/>
          </w:tcPr>
          <w:p w14:paraId="02E58519" w14:textId="77777777" w:rsidR="00B52475" w:rsidRDefault="00B52475" w:rsidP="00C06076">
            <w:r>
              <w:t>36.8*</w:t>
            </w:r>
          </w:p>
        </w:tc>
        <w:tc>
          <w:tcPr>
            <w:tcW w:w="1093" w:type="dxa"/>
          </w:tcPr>
          <w:p w14:paraId="3A2FB266" w14:textId="77777777" w:rsidR="00B52475" w:rsidRDefault="00B52475" w:rsidP="00C06076">
            <w:r>
              <w:t>37.6*</w:t>
            </w:r>
          </w:p>
        </w:tc>
        <w:tc>
          <w:tcPr>
            <w:tcW w:w="1762" w:type="dxa"/>
            <w:vMerge/>
            <w:vAlign w:val="center"/>
          </w:tcPr>
          <w:p w14:paraId="52DBD43D" w14:textId="77777777" w:rsidR="00B52475" w:rsidRDefault="00B52475" w:rsidP="00C06076"/>
        </w:tc>
      </w:tr>
      <w:tr w:rsidR="00B52475" w14:paraId="0D3C3305" w14:textId="77777777" w:rsidTr="00C06076">
        <w:trPr>
          <w:trHeight w:val="94"/>
        </w:trPr>
        <w:tc>
          <w:tcPr>
            <w:tcW w:w="5807" w:type="dxa"/>
            <w:vMerge/>
            <w:vAlign w:val="center"/>
          </w:tcPr>
          <w:p w14:paraId="3CEF7F42" w14:textId="77777777" w:rsidR="00B52475" w:rsidRDefault="00B52475" w:rsidP="00C06076"/>
        </w:tc>
        <w:tc>
          <w:tcPr>
            <w:tcW w:w="992" w:type="dxa"/>
            <w:vMerge/>
            <w:vAlign w:val="center"/>
          </w:tcPr>
          <w:p w14:paraId="4AF1D461" w14:textId="77777777" w:rsidR="00B52475" w:rsidRDefault="00B52475" w:rsidP="00C06076"/>
        </w:tc>
        <w:tc>
          <w:tcPr>
            <w:tcW w:w="1276" w:type="dxa"/>
          </w:tcPr>
          <w:p w14:paraId="3A6D5911" w14:textId="77777777" w:rsidR="00B52475" w:rsidRDefault="00B52475" w:rsidP="00C06076">
            <w:r>
              <w:t>Region 2</w:t>
            </w:r>
          </w:p>
        </w:tc>
        <w:tc>
          <w:tcPr>
            <w:tcW w:w="1701" w:type="dxa"/>
          </w:tcPr>
          <w:p w14:paraId="0FFEB420" w14:textId="77777777" w:rsidR="00B52475" w:rsidRDefault="00B52475" w:rsidP="00C06076">
            <w:r>
              <w:t>22.1*</w:t>
            </w:r>
          </w:p>
        </w:tc>
        <w:tc>
          <w:tcPr>
            <w:tcW w:w="1317" w:type="dxa"/>
            <w:gridSpan w:val="3"/>
          </w:tcPr>
          <w:p w14:paraId="3950E606" w14:textId="77777777" w:rsidR="00B52475" w:rsidRDefault="00B52475" w:rsidP="00C06076">
            <w:r>
              <w:t>33.7*</w:t>
            </w:r>
          </w:p>
        </w:tc>
        <w:tc>
          <w:tcPr>
            <w:tcW w:w="1093" w:type="dxa"/>
          </w:tcPr>
          <w:p w14:paraId="6F954912" w14:textId="77777777" w:rsidR="00B52475" w:rsidRDefault="00B52475" w:rsidP="00C06076">
            <w:r>
              <w:t>44.2*</w:t>
            </w:r>
          </w:p>
        </w:tc>
        <w:tc>
          <w:tcPr>
            <w:tcW w:w="1762" w:type="dxa"/>
            <w:vMerge/>
            <w:vAlign w:val="center"/>
          </w:tcPr>
          <w:p w14:paraId="4D213006" w14:textId="77777777" w:rsidR="00B52475" w:rsidRDefault="00B52475" w:rsidP="00C06076"/>
        </w:tc>
      </w:tr>
      <w:tr w:rsidR="00B52475" w14:paraId="27F667B0" w14:textId="77777777" w:rsidTr="00C06076">
        <w:trPr>
          <w:trHeight w:val="94"/>
        </w:trPr>
        <w:tc>
          <w:tcPr>
            <w:tcW w:w="5807" w:type="dxa"/>
            <w:vMerge/>
            <w:vAlign w:val="center"/>
          </w:tcPr>
          <w:p w14:paraId="597DFC50" w14:textId="77777777" w:rsidR="00B52475" w:rsidRDefault="00B52475" w:rsidP="00C06076"/>
        </w:tc>
        <w:tc>
          <w:tcPr>
            <w:tcW w:w="992" w:type="dxa"/>
            <w:vMerge/>
            <w:vAlign w:val="center"/>
          </w:tcPr>
          <w:p w14:paraId="51457D6D" w14:textId="77777777" w:rsidR="00B52475" w:rsidRDefault="00B52475" w:rsidP="00C06076"/>
        </w:tc>
        <w:tc>
          <w:tcPr>
            <w:tcW w:w="1276" w:type="dxa"/>
          </w:tcPr>
          <w:p w14:paraId="71E99BCE" w14:textId="77777777" w:rsidR="00B52475" w:rsidRDefault="00B52475" w:rsidP="00C06076">
            <w:r>
              <w:t>Region 3</w:t>
            </w:r>
          </w:p>
        </w:tc>
        <w:tc>
          <w:tcPr>
            <w:tcW w:w="1701" w:type="dxa"/>
          </w:tcPr>
          <w:p w14:paraId="2A0B2C8B" w14:textId="77777777" w:rsidR="00B52475" w:rsidRDefault="00B52475" w:rsidP="00C06076">
            <w:r>
              <w:t>35.1*</w:t>
            </w:r>
          </w:p>
        </w:tc>
        <w:tc>
          <w:tcPr>
            <w:tcW w:w="1317" w:type="dxa"/>
            <w:gridSpan w:val="3"/>
          </w:tcPr>
          <w:p w14:paraId="09B889F8" w14:textId="77777777" w:rsidR="00B52475" w:rsidRDefault="00B52475" w:rsidP="00C06076">
            <w:r>
              <w:t>39.4*</w:t>
            </w:r>
          </w:p>
        </w:tc>
        <w:tc>
          <w:tcPr>
            <w:tcW w:w="1093" w:type="dxa"/>
          </w:tcPr>
          <w:p w14:paraId="0791AEC9" w14:textId="77777777" w:rsidR="00B52475" w:rsidRDefault="00B52475" w:rsidP="00C06076">
            <w:r>
              <w:t>25.5*</w:t>
            </w:r>
          </w:p>
        </w:tc>
        <w:tc>
          <w:tcPr>
            <w:tcW w:w="1762" w:type="dxa"/>
            <w:vMerge/>
            <w:vAlign w:val="center"/>
          </w:tcPr>
          <w:p w14:paraId="7AEB17A1" w14:textId="77777777" w:rsidR="00B52475" w:rsidRDefault="00B52475" w:rsidP="00C06076"/>
        </w:tc>
      </w:tr>
      <w:tr w:rsidR="00B52475" w14:paraId="0F113AB9" w14:textId="77777777" w:rsidTr="00C06076">
        <w:trPr>
          <w:trHeight w:val="94"/>
        </w:trPr>
        <w:tc>
          <w:tcPr>
            <w:tcW w:w="5807" w:type="dxa"/>
            <w:vMerge/>
            <w:vAlign w:val="center"/>
          </w:tcPr>
          <w:p w14:paraId="32F48981" w14:textId="77777777" w:rsidR="00B52475" w:rsidRDefault="00B52475" w:rsidP="00C06076"/>
        </w:tc>
        <w:tc>
          <w:tcPr>
            <w:tcW w:w="992" w:type="dxa"/>
            <w:vMerge/>
            <w:vAlign w:val="center"/>
          </w:tcPr>
          <w:p w14:paraId="6A4BE70A" w14:textId="77777777" w:rsidR="00B52475" w:rsidRDefault="00B52475" w:rsidP="00C06076"/>
        </w:tc>
        <w:tc>
          <w:tcPr>
            <w:tcW w:w="1276" w:type="dxa"/>
          </w:tcPr>
          <w:p w14:paraId="7CEB47EA" w14:textId="77777777" w:rsidR="00B52475" w:rsidRDefault="00B52475" w:rsidP="00C06076">
            <w:r>
              <w:t>Region 4</w:t>
            </w:r>
          </w:p>
        </w:tc>
        <w:tc>
          <w:tcPr>
            <w:tcW w:w="1701" w:type="dxa"/>
          </w:tcPr>
          <w:p w14:paraId="6932E1AD" w14:textId="77777777" w:rsidR="00B52475" w:rsidRDefault="00B52475" w:rsidP="00C06076">
            <w:r>
              <w:t>42.2*</w:t>
            </w:r>
          </w:p>
        </w:tc>
        <w:tc>
          <w:tcPr>
            <w:tcW w:w="1317" w:type="dxa"/>
            <w:gridSpan w:val="3"/>
          </w:tcPr>
          <w:p w14:paraId="6008ABD9" w14:textId="77777777" w:rsidR="00B52475" w:rsidRDefault="00B52475" w:rsidP="00C06076">
            <w:r>
              <w:t>33.2*</w:t>
            </w:r>
          </w:p>
        </w:tc>
        <w:tc>
          <w:tcPr>
            <w:tcW w:w="1093" w:type="dxa"/>
          </w:tcPr>
          <w:p w14:paraId="47B5834A" w14:textId="77777777" w:rsidR="00B52475" w:rsidRDefault="00B52475" w:rsidP="00C06076">
            <w:r>
              <w:t>24.6*</w:t>
            </w:r>
          </w:p>
        </w:tc>
        <w:tc>
          <w:tcPr>
            <w:tcW w:w="1762" w:type="dxa"/>
            <w:vMerge/>
            <w:vAlign w:val="center"/>
          </w:tcPr>
          <w:p w14:paraId="197A9776" w14:textId="77777777" w:rsidR="00B52475" w:rsidRDefault="00B52475" w:rsidP="00C06076"/>
        </w:tc>
      </w:tr>
      <w:tr w:rsidR="00B52475" w14:paraId="1A892DD9" w14:textId="77777777" w:rsidTr="00C06076">
        <w:trPr>
          <w:trHeight w:val="94"/>
        </w:trPr>
        <w:tc>
          <w:tcPr>
            <w:tcW w:w="5807" w:type="dxa"/>
            <w:vMerge/>
            <w:vAlign w:val="center"/>
          </w:tcPr>
          <w:p w14:paraId="23068F2B" w14:textId="77777777" w:rsidR="00B52475" w:rsidRDefault="00B52475" w:rsidP="00C06076"/>
        </w:tc>
        <w:tc>
          <w:tcPr>
            <w:tcW w:w="992" w:type="dxa"/>
            <w:vMerge/>
            <w:vAlign w:val="center"/>
          </w:tcPr>
          <w:p w14:paraId="4DAF34CB" w14:textId="77777777" w:rsidR="00B52475" w:rsidRDefault="00B52475" w:rsidP="00C06076"/>
        </w:tc>
        <w:tc>
          <w:tcPr>
            <w:tcW w:w="1276" w:type="dxa"/>
          </w:tcPr>
          <w:p w14:paraId="55893739" w14:textId="77777777" w:rsidR="00B52475" w:rsidRDefault="00B52475" w:rsidP="00C06076">
            <w:r>
              <w:t>Region 5</w:t>
            </w:r>
          </w:p>
        </w:tc>
        <w:tc>
          <w:tcPr>
            <w:tcW w:w="1701" w:type="dxa"/>
          </w:tcPr>
          <w:p w14:paraId="0C1859A1" w14:textId="77777777" w:rsidR="00B52475" w:rsidRDefault="00B52475" w:rsidP="00C06076">
            <w:r>
              <w:t>41.6*</w:t>
            </w:r>
          </w:p>
        </w:tc>
        <w:tc>
          <w:tcPr>
            <w:tcW w:w="1317" w:type="dxa"/>
            <w:gridSpan w:val="3"/>
          </w:tcPr>
          <w:p w14:paraId="1D3339C0" w14:textId="77777777" w:rsidR="00B52475" w:rsidRDefault="00B52475" w:rsidP="00C06076">
            <w:r>
              <w:t>32.1*</w:t>
            </w:r>
          </w:p>
        </w:tc>
        <w:tc>
          <w:tcPr>
            <w:tcW w:w="1093" w:type="dxa"/>
          </w:tcPr>
          <w:p w14:paraId="513B406F" w14:textId="77777777" w:rsidR="00B52475" w:rsidRDefault="00B52475" w:rsidP="00C06076">
            <w:r>
              <w:t>26.4*</w:t>
            </w:r>
          </w:p>
        </w:tc>
        <w:tc>
          <w:tcPr>
            <w:tcW w:w="1762" w:type="dxa"/>
            <w:vMerge/>
            <w:vAlign w:val="center"/>
          </w:tcPr>
          <w:p w14:paraId="6923B950" w14:textId="77777777" w:rsidR="00B52475" w:rsidRDefault="00B52475" w:rsidP="00C06076"/>
        </w:tc>
      </w:tr>
      <w:tr w:rsidR="00B52475" w14:paraId="78FD8ADB" w14:textId="77777777" w:rsidTr="00C06076">
        <w:trPr>
          <w:trHeight w:val="94"/>
        </w:trPr>
        <w:tc>
          <w:tcPr>
            <w:tcW w:w="5807" w:type="dxa"/>
            <w:vMerge/>
            <w:vAlign w:val="center"/>
          </w:tcPr>
          <w:p w14:paraId="1BB09402" w14:textId="77777777" w:rsidR="00B52475" w:rsidRDefault="00B52475" w:rsidP="00C06076"/>
        </w:tc>
        <w:tc>
          <w:tcPr>
            <w:tcW w:w="992" w:type="dxa"/>
            <w:vMerge/>
            <w:vAlign w:val="center"/>
          </w:tcPr>
          <w:p w14:paraId="602AD0B7" w14:textId="77777777" w:rsidR="00B52475" w:rsidRDefault="00B52475" w:rsidP="00C06076"/>
        </w:tc>
        <w:tc>
          <w:tcPr>
            <w:tcW w:w="1276" w:type="dxa"/>
          </w:tcPr>
          <w:p w14:paraId="6595DAF7" w14:textId="77777777" w:rsidR="00B52475" w:rsidRDefault="00B52475" w:rsidP="00C06076">
            <w:r>
              <w:t>Region 6</w:t>
            </w:r>
          </w:p>
        </w:tc>
        <w:tc>
          <w:tcPr>
            <w:tcW w:w="1701" w:type="dxa"/>
          </w:tcPr>
          <w:p w14:paraId="40FE1171" w14:textId="77777777" w:rsidR="00B52475" w:rsidRDefault="00B52475" w:rsidP="00C06076">
            <w:r>
              <w:t>26.6*</w:t>
            </w:r>
          </w:p>
        </w:tc>
        <w:tc>
          <w:tcPr>
            <w:tcW w:w="1317" w:type="dxa"/>
            <w:gridSpan w:val="3"/>
          </w:tcPr>
          <w:p w14:paraId="6DF0027A" w14:textId="77777777" w:rsidR="00B52475" w:rsidRDefault="00B52475" w:rsidP="00C06076">
            <w:r>
              <w:t>33.4*</w:t>
            </w:r>
          </w:p>
        </w:tc>
        <w:tc>
          <w:tcPr>
            <w:tcW w:w="1093" w:type="dxa"/>
          </w:tcPr>
          <w:p w14:paraId="2B9BE7C6" w14:textId="77777777" w:rsidR="00B52475" w:rsidRDefault="00B52475" w:rsidP="00C06076">
            <w:r>
              <w:t>40.0*</w:t>
            </w:r>
          </w:p>
        </w:tc>
        <w:tc>
          <w:tcPr>
            <w:tcW w:w="1762" w:type="dxa"/>
            <w:vMerge/>
            <w:vAlign w:val="center"/>
          </w:tcPr>
          <w:p w14:paraId="17176EAC" w14:textId="77777777" w:rsidR="00B52475" w:rsidRDefault="00B52475" w:rsidP="00C06076"/>
        </w:tc>
      </w:tr>
      <w:tr w:rsidR="00B52475" w14:paraId="37C6BFB6" w14:textId="77777777" w:rsidTr="00C06076">
        <w:trPr>
          <w:trHeight w:val="94"/>
        </w:trPr>
        <w:tc>
          <w:tcPr>
            <w:tcW w:w="5807" w:type="dxa"/>
            <w:vMerge/>
            <w:vAlign w:val="center"/>
          </w:tcPr>
          <w:p w14:paraId="31C4F39D" w14:textId="77777777" w:rsidR="00B52475" w:rsidRDefault="00B52475" w:rsidP="00C06076"/>
        </w:tc>
        <w:tc>
          <w:tcPr>
            <w:tcW w:w="992" w:type="dxa"/>
            <w:vMerge/>
            <w:vAlign w:val="center"/>
          </w:tcPr>
          <w:p w14:paraId="6BC291D8" w14:textId="77777777" w:rsidR="00B52475" w:rsidRDefault="00B52475" w:rsidP="00C06076"/>
        </w:tc>
        <w:tc>
          <w:tcPr>
            <w:tcW w:w="1276" w:type="dxa"/>
          </w:tcPr>
          <w:p w14:paraId="2261F412" w14:textId="77777777" w:rsidR="00B52475" w:rsidRDefault="00B52475" w:rsidP="00C06076">
            <w:r>
              <w:t>Region 7</w:t>
            </w:r>
          </w:p>
        </w:tc>
        <w:tc>
          <w:tcPr>
            <w:tcW w:w="1701" w:type="dxa"/>
          </w:tcPr>
          <w:p w14:paraId="22DD1FE5" w14:textId="77777777" w:rsidR="00B52475" w:rsidRDefault="00B52475" w:rsidP="00C06076">
            <w:r>
              <w:t>19.8*</w:t>
            </w:r>
          </w:p>
        </w:tc>
        <w:tc>
          <w:tcPr>
            <w:tcW w:w="1317" w:type="dxa"/>
            <w:gridSpan w:val="3"/>
          </w:tcPr>
          <w:p w14:paraId="181D675D" w14:textId="77777777" w:rsidR="00B52475" w:rsidRDefault="00B52475" w:rsidP="00C06076">
            <w:r>
              <w:t>36.1*</w:t>
            </w:r>
          </w:p>
        </w:tc>
        <w:tc>
          <w:tcPr>
            <w:tcW w:w="1093" w:type="dxa"/>
          </w:tcPr>
          <w:p w14:paraId="3B132617" w14:textId="77777777" w:rsidR="00B52475" w:rsidRDefault="00B52475" w:rsidP="00C06076">
            <w:r>
              <w:t>44.2*</w:t>
            </w:r>
          </w:p>
        </w:tc>
        <w:tc>
          <w:tcPr>
            <w:tcW w:w="1762" w:type="dxa"/>
            <w:vMerge/>
            <w:vAlign w:val="center"/>
          </w:tcPr>
          <w:p w14:paraId="68A908E2" w14:textId="77777777" w:rsidR="00B52475" w:rsidRDefault="00B52475" w:rsidP="00C06076"/>
        </w:tc>
      </w:tr>
      <w:tr w:rsidR="00B52475" w14:paraId="3C8E4D45" w14:textId="77777777" w:rsidTr="00C06076">
        <w:trPr>
          <w:trHeight w:val="94"/>
        </w:trPr>
        <w:tc>
          <w:tcPr>
            <w:tcW w:w="5807" w:type="dxa"/>
            <w:vMerge/>
            <w:vAlign w:val="center"/>
          </w:tcPr>
          <w:p w14:paraId="5EB57B63" w14:textId="77777777" w:rsidR="00B52475" w:rsidRDefault="00B52475" w:rsidP="00C06076"/>
        </w:tc>
        <w:tc>
          <w:tcPr>
            <w:tcW w:w="992" w:type="dxa"/>
            <w:vMerge/>
            <w:vAlign w:val="center"/>
          </w:tcPr>
          <w:p w14:paraId="734B6FBC" w14:textId="77777777" w:rsidR="00B52475" w:rsidRDefault="00B52475" w:rsidP="00C06076"/>
        </w:tc>
        <w:tc>
          <w:tcPr>
            <w:tcW w:w="1276" w:type="dxa"/>
          </w:tcPr>
          <w:p w14:paraId="300A7948" w14:textId="77777777" w:rsidR="00B52475" w:rsidRDefault="00B52475" w:rsidP="00C06076">
            <w:r>
              <w:t>Region 8</w:t>
            </w:r>
          </w:p>
        </w:tc>
        <w:tc>
          <w:tcPr>
            <w:tcW w:w="1701" w:type="dxa"/>
          </w:tcPr>
          <w:p w14:paraId="1CDB8DE9" w14:textId="77777777" w:rsidR="00B52475" w:rsidRDefault="00B52475" w:rsidP="00C06076">
            <w:r>
              <w:t>19.7*</w:t>
            </w:r>
          </w:p>
        </w:tc>
        <w:tc>
          <w:tcPr>
            <w:tcW w:w="1317" w:type="dxa"/>
            <w:gridSpan w:val="3"/>
          </w:tcPr>
          <w:p w14:paraId="2DDFD373" w14:textId="77777777" w:rsidR="00B52475" w:rsidRDefault="00B52475" w:rsidP="00C06076">
            <w:r>
              <w:t>22.8*</w:t>
            </w:r>
          </w:p>
        </w:tc>
        <w:tc>
          <w:tcPr>
            <w:tcW w:w="1093" w:type="dxa"/>
          </w:tcPr>
          <w:p w14:paraId="7EBFB844" w14:textId="77777777" w:rsidR="00B52475" w:rsidRDefault="00B52475" w:rsidP="00C06076">
            <w:r>
              <w:t>57.5*</w:t>
            </w:r>
          </w:p>
        </w:tc>
        <w:tc>
          <w:tcPr>
            <w:tcW w:w="1762" w:type="dxa"/>
            <w:vMerge/>
            <w:vAlign w:val="center"/>
          </w:tcPr>
          <w:p w14:paraId="1C0D1293" w14:textId="77777777" w:rsidR="00B52475" w:rsidRDefault="00B52475" w:rsidP="00C06076"/>
        </w:tc>
      </w:tr>
      <w:tr w:rsidR="00B52475" w14:paraId="6ACBC77C" w14:textId="77777777" w:rsidTr="00C06076">
        <w:trPr>
          <w:trHeight w:val="94"/>
        </w:trPr>
        <w:tc>
          <w:tcPr>
            <w:tcW w:w="5807" w:type="dxa"/>
            <w:vMerge/>
            <w:vAlign w:val="center"/>
          </w:tcPr>
          <w:p w14:paraId="3A372EED" w14:textId="77777777" w:rsidR="00B52475" w:rsidRDefault="00B52475" w:rsidP="00C06076"/>
        </w:tc>
        <w:tc>
          <w:tcPr>
            <w:tcW w:w="992" w:type="dxa"/>
            <w:vMerge/>
            <w:vAlign w:val="center"/>
          </w:tcPr>
          <w:p w14:paraId="72101249" w14:textId="77777777" w:rsidR="00B52475" w:rsidRDefault="00B52475" w:rsidP="00C06076"/>
        </w:tc>
        <w:tc>
          <w:tcPr>
            <w:tcW w:w="1276" w:type="dxa"/>
          </w:tcPr>
          <w:p w14:paraId="6D9A72B4" w14:textId="77777777" w:rsidR="00B52475" w:rsidRDefault="00B52475" w:rsidP="00C06076">
            <w:r>
              <w:t>Region 9</w:t>
            </w:r>
          </w:p>
        </w:tc>
        <w:tc>
          <w:tcPr>
            <w:tcW w:w="1701" w:type="dxa"/>
          </w:tcPr>
          <w:p w14:paraId="592F4AB7" w14:textId="77777777" w:rsidR="00B52475" w:rsidRDefault="00B52475" w:rsidP="00C06076">
            <w:r>
              <w:t>32.8*</w:t>
            </w:r>
          </w:p>
        </w:tc>
        <w:tc>
          <w:tcPr>
            <w:tcW w:w="1317" w:type="dxa"/>
            <w:gridSpan w:val="3"/>
          </w:tcPr>
          <w:p w14:paraId="06523AE8" w14:textId="77777777" w:rsidR="00B52475" w:rsidRDefault="00B52475" w:rsidP="00C06076">
            <w:r>
              <w:t>26.2*</w:t>
            </w:r>
          </w:p>
        </w:tc>
        <w:tc>
          <w:tcPr>
            <w:tcW w:w="1093" w:type="dxa"/>
          </w:tcPr>
          <w:p w14:paraId="1BAA8364" w14:textId="77777777" w:rsidR="00B52475" w:rsidRDefault="00B52475" w:rsidP="00C06076">
            <w:r>
              <w:t>41.1*</w:t>
            </w:r>
          </w:p>
        </w:tc>
        <w:tc>
          <w:tcPr>
            <w:tcW w:w="1762" w:type="dxa"/>
            <w:vMerge/>
            <w:vAlign w:val="center"/>
          </w:tcPr>
          <w:p w14:paraId="777F5423" w14:textId="77777777" w:rsidR="00B52475" w:rsidRDefault="00B52475" w:rsidP="00C06076"/>
        </w:tc>
      </w:tr>
      <w:tr w:rsidR="00B52475" w14:paraId="0691240B" w14:textId="77777777" w:rsidTr="00C06076">
        <w:trPr>
          <w:trHeight w:val="94"/>
        </w:trPr>
        <w:tc>
          <w:tcPr>
            <w:tcW w:w="5807" w:type="dxa"/>
            <w:vMerge/>
            <w:vAlign w:val="center"/>
          </w:tcPr>
          <w:p w14:paraId="26B0DB28" w14:textId="77777777" w:rsidR="00B52475" w:rsidRDefault="00B52475" w:rsidP="00C06076"/>
        </w:tc>
        <w:tc>
          <w:tcPr>
            <w:tcW w:w="992" w:type="dxa"/>
            <w:vMerge/>
            <w:vAlign w:val="center"/>
          </w:tcPr>
          <w:p w14:paraId="69D451CA" w14:textId="77777777" w:rsidR="00B52475" w:rsidRDefault="00B52475" w:rsidP="00C06076"/>
        </w:tc>
        <w:tc>
          <w:tcPr>
            <w:tcW w:w="1276" w:type="dxa"/>
          </w:tcPr>
          <w:p w14:paraId="11529E6F" w14:textId="77777777" w:rsidR="00B52475" w:rsidRDefault="00B52475" w:rsidP="00C06076">
            <w:r>
              <w:t>Region 10</w:t>
            </w:r>
          </w:p>
        </w:tc>
        <w:tc>
          <w:tcPr>
            <w:tcW w:w="1701" w:type="dxa"/>
          </w:tcPr>
          <w:p w14:paraId="2994B8F4" w14:textId="77777777" w:rsidR="00B52475" w:rsidRDefault="00B52475" w:rsidP="00C06076">
            <w:r>
              <w:t>47.2*</w:t>
            </w:r>
          </w:p>
        </w:tc>
        <w:tc>
          <w:tcPr>
            <w:tcW w:w="1317" w:type="dxa"/>
            <w:gridSpan w:val="3"/>
          </w:tcPr>
          <w:p w14:paraId="49883E0F" w14:textId="77777777" w:rsidR="00B52475" w:rsidRDefault="00B52475" w:rsidP="00C06076">
            <w:r>
              <w:t>25.4*</w:t>
            </w:r>
          </w:p>
        </w:tc>
        <w:tc>
          <w:tcPr>
            <w:tcW w:w="1093" w:type="dxa"/>
          </w:tcPr>
          <w:p w14:paraId="0AC1A1FD" w14:textId="77777777" w:rsidR="00B52475" w:rsidRDefault="00B52475" w:rsidP="00C06076">
            <w:r>
              <w:t>27.4*</w:t>
            </w:r>
          </w:p>
        </w:tc>
        <w:tc>
          <w:tcPr>
            <w:tcW w:w="1762" w:type="dxa"/>
            <w:vMerge/>
            <w:vAlign w:val="center"/>
          </w:tcPr>
          <w:p w14:paraId="417026E6" w14:textId="77777777" w:rsidR="00B52475" w:rsidRDefault="00B52475" w:rsidP="00C06076"/>
        </w:tc>
      </w:tr>
      <w:tr w:rsidR="00B52475" w14:paraId="39D3CCED" w14:textId="77777777" w:rsidTr="00C06076">
        <w:trPr>
          <w:trHeight w:val="97"/>
        </w:trPr>
        <w:tc>
          <w:tcPr>
            <w:tcW w:w="5807" w:type="dxa"/>
            <w:vMerge w:val="restart"/>
            <w:vAlign w:val="center"/>
          </w:tcPr>
          <w:p w14:paraId="09206F59" w14:textId="77777777" w:rsidR="00B52475" w:rsidRDefault="00B52475" w:rsidP="00C06076">
            <w:r>
              <w:t>Percentage of residents receiving physiotherapy aide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C5C6965" w14:textId="77777777" w:rsidR="00B52475" w:rsidRDefault="00B52475" w:rsidP="00C06076">
            <w:r>
              <w:t>US</w:t>
            </w:r>
          </w:p>
        </w:tc>
        <w:tc>
          <w:tcPr>
            <w:tcW w:w="1276" w:type="dxa"/>
          </w:tcPr>
          <w:p w14:paraId="40442D25" w14:textId="77777777" w:rsidR="00B52475" w:rsidRDefault="00B52475" w:rsidP="00C06076"/>
        </w:tc>
        <w:tc>
          <w:tcPr>
            <w:tcW w:w="1701" w:type="dxa"/>
          </w:tcPr>
          <w:p w14:paraId="1284BC09" w14:textId="77777777" w:rsidR="00B52475" w:rsidRDefault="00B52475" w:rsidP="00C06076">
            <w:r>
              <w:t>Physiotherapy aides</w:t>
            </w:r>
          </w:p>
        </w:tc>
        <w:tc>
          <w:tcPr>
            <w:tcW w:w="2410" w:type="dxa"/>
            <w:gridSpan w:val="4"/>
          </w:tcPr>
          <w:p w14:paraId="092E65B6" w14:textId="77777777" w:rsidR="00B52475" w:rsidRDefault="00B52475" w:rsidP="00C06076">
            <w:r>
              <w:t>No physiotherapy aides</w:t>
            </w:r>
          </w:p>
        </w:tc>
        <w:tc>
          <w:tcPr>
            <w:tcW w:w="1762" w:type="dxa"/>
            <w:vMerge w:val="restart"/>
            <w:vAlign w:val="center"/>
          </w:tcPr>
          <w:p w14:paraId="5400B2AF" w14:textId="77777777" w:rsidR="00B52475" w:rsidRDefault="00B52475" w:rsidP="00C06076">
            <w:r>
              <w:t>Percent</w:t>
            </w:r>
          </w:p>
        </w:tc>
      </w:tr>
      <w:tr w:rsidR="00B52475" w14:paraId="506F402F" w14:textId="77777777" w:rsidTr="00C06076">
        <w:trPr>
          <w:trHeight w:val="94"/>
        </w:trPr>
        <w:tc>
          <w:tcPr>
            <w:tcW w:w="5807" w:type="dxa"/>
            <w:vMerge/>
            <w:vAlign w:val="center"/>
          </w:tcPr>
          <w:p w14:paraId="0D69626A" w14:textId="77777777" w:rsidR="00B52475" w:rsidRDefault="00B52475" w:rsidP="00C06076"/>
        </w:tc>
        <w:tc>
          <w:tcPr>
            <w:tcW w:w="992" w:type="dxa"/>
            <w:vMerge/>
            <w:vAlign w:val="center"/>
          </w:tcPr>
          <w:p w14:paraId="1EF12678" w14:textId="77777777" w:rsidR="00B52475" w:rsidRDefault="00B52475" w:rsidP="00C06076"/>
        </w:tc>
        <w:tc>
          <w:tcPr>
            <w:tcW w:w="1276" w:type="dxa"/>
          </w:tcPr>
          <w:p w14:paraId="245D98A5" w14:textId="77777777" w:rsidR="00B52475" w:rsidRDefault="00B52475" w:rsidP="00C06076">
            <w:r>
              <w:t>Region 1</w:t>
            </w:r>
          </w:p>
        </w:tc>
        <w:tc>
          <w:tcPr>
            <w:tcW w:w="1701" w:type="dxa"/>
          </w:tcPr>
          <w:p w14:paraId="35B5BD9F" w14:textId="77777777" w:rsidR="00B52475" w:rsidRDefault="00B52475" w:rsidP="00C06076">
            <w:r>
              <w:t>29.8*</w:t>
            </w:r>
          </w:p>
        </w:tc>
        <w:tc>
          <w:tcPr>
            <w:tcW w:w="2410" w:type="dxa"/>
            <w:gridSpan w:val="4"/>
          </w:tcPr>
          <w:p w14:paraId="183841C6" w14:textId="77777777" w:rsidR="00B52475" w:rsidRDefault="00B52475" w:rsidP="00C06076">
            <w:r>
              <w:t>70.2*</w:t>
            </w:r>
          </w:p>
        </w:tc>
        <w:tc>
          <w:tcPr>
            <w:tcW w:w="1762" w:type="dxa"/>
            <w:vMerge/>
            <w:vAlign w:val="center"/>
          </w:tcPr>
          <w:p w14:paraId="41400792" w14:textId="77777777" w:rsidR="00B52475" w:rsidRDefault="00B52475" w:rsidP="00C06076"/>
        </w:tc>
      </w:tr>
      <w:tr w:rsidR="00B52475" w14:paraId="7C31CDEB" w14:textId="77777777" w:rsidTr="00C06076">
        <w:trPr>
          <w:trHeight w:val="94"/>
        </w:trPr>
        <w:tc>
          <w:tcPr>
            <w:tcW w:w="5807" w:type="dxa"/>
            <w:vMerge/>
            <w:vAlign w:val="center"/>
          </w:tcPr>
          <w:p w14:paraId="56FE243D" w14:textId="77777777" w:rsidR="00B52475" w:rsidRDefault="00B52475" w:rsidP="00C06076"/>
        </w:tc>
        <w:tc>
          <w:tcPr>
            <w:tcW w:w="992" w:type="dxa"/>
            <w:vMerge/>
            <w:vAlign w:val="center"/>
          </w:tcPr>
          <w:p w14:paraId="6EC117D7" w14:textId="77777777" w:rsidR="00B52475" w:rsidRDefault="00B52475" w:rsidP="00C06076"/>
        </w:tc>
        <w:tc>
          <w:tcPr>
            <w:tcW w:w="1276" w:type="dxa"/>
          </w:tcPr>
          <w:p w14:paraId="00BC9197" w14:textId="77777777" w:rsidR="00B52475" w:rsidRDefault="00B52475" w:rsidP="00C06076">
            <w:r>
              <w:t>Region 2</w:t>
            </w:r>
          </w:p>
        </w:tc>
        <w:tc>
          <w:tcPr>
            <w:tcW w:w="1701" w:type="dxa"/>
          </w:tcPr>
          <w:p w14:paraId="5D29F258" w14:textId="77777777" w:rsidR="00B52475" w:rsidRDefault="00B52475" w:rsidP="00C06076">
            <w:r>
              <w:t>47.7*</w:t>
            </w:r>
          </w:p>
        </w:tc>
        <w:tc>
          <w:tcPr>
            <w:tcW w:w="2410" w:type="dxa"/>
            <w:gridSpan w:val="4"/>
          </w:tcPr>
          <w:p w14:paraId="2D43056B" w14:textId="77777777" w:rsidR="00B52475" w:rsidRDefault="00B52475" w:rsidP="00C06076">
            <w:r>
              <w:t>52.3*</w:t>
            </w:r>
          </w:p>
        </w:tc>
        <w:tc>
          <w:tcPr>
            <w:tcW w:w="1762" w:type="dxa"/>
            <w:vMerge/>
            <w:vAlign w:val="center"/>
          </w:tcPr>
          <w:p w14:paraId="7F33AAF1" w14:textId="77777777" w:rsidR="00B52475" w:rsidRDefault="00B52475" w:rsidP="00C06076"/>
        </w:tc>
      </w:tr>
      <w:tr w:rsidR="00B52475" w14:paraId="327C569A" w14:textId="77777777" w:rsidTr="00C06076">
        <w:trPr>
          <w:trHeight w:val="94"/>
        </w:trPr>
        <w:tc>
          <w:tcPr>
            <w:tcW w:w="5807" w:type="dxa"/>
            <w:vMerge/>
            <w:vAlign w:val="center"/>
          </w:tcPr>
          <w:p w14:paraId="1DB59FA4" w14:textId="77777777" w:rsidR="00B52475" w:rsidRDefault="00B52475" w:rsidP="00C06076"/>
        </w:tc>
        <w:tc>
          <w:tcPr>
            <w:tcW w:w="992" w:type="dxa"/>
            <w:vMerge/>
            <w:vAlign w:val="center"/>
          </w:tcPr>
          <w:p w14:paraId="5BBA2660" w14:textId="77777777" w:rsidR="00B52475" w:rsidRDefault="00B52475" w:rsidP="00C06076"/>
        </w:tc>
        <w:tc>
          <w:tcPr>
            <w:tcW w:w="1276" w:type="dxa"/>
          </w:tcPr>
          <w:p w14:paraId="0F5F1BE0" w14:textId="77777777" w:rsidR="00B52475" w:rsidRDefault="00B52475" w:rsidP="00C06076">
            <w:r>
              <w:t>Region 3</w:t>
            </w:r>
          </w:p>
        </w:tc>
        <w:tc>
          <w:tcPr>
            <w:tcW w:w="1701" w:type="dxa"/>
          </w:tcPr>
          <w:p w14:paraId="4EBD2289" w14:textId="77777777" w:rsidR="00B52475" w:rsidRDefault="00B52475" w:rsidP="00C06076">
            <w:r>
              <w:t>38.9*</w:t>
            </w:r>
          </w:p>
        </w:tc>
        <w:tc>
          <w:tcPr>
            <w:tcW w:w="2410" w:type="dxa"/>
            <w:gridSpan w:val="4"/>
          </w:tcPr>
          <w:p w14:paraId="48E2CA85" w14:textId="77777777" w:rsidR="00B52475" w:rsidRDefault="00B52475" w:rsidP="00C06076">
            <w:r>
              <w:t>61.1*</w:t>
            </w:r>
          </w:p>
        </w:tc>
        <w:tc>
          <w:tcPr>
            <w:tcW w:w="1762" w:type="dxa"/>
            <w:vMerge/>
            <w:vAlign w:val="center"/>
          </w:tcPr>
          <w:p w14:paraId="3F80279C" w14:textId="77777777" w:rsidR="00B52475" w:rsidRDefault="00B52475" w:rsidP="00C06076"/>
        </w:tc>
      </w:tr>
      <w:tr w:rsidR="00B52475" w14:paraId="44CB6266" w14:textId="77777777" w:rsidTr="00C06076">
        <w:trPr>
          <w:trHeight w:val="94"/>
        </w:trPr>
        <w:tc>
          <w:tcPr>
            <w:tcW w:w="5807" w:type="dxa"/>
            <w:vMerge/>
            <w:vAlign w:val="center"/>
          </w:tcPr>
          <w:p w14:paraId="67131DFF" w14:textId="77777777" w:rsidR="00B52475" w:rsidRDefault="00B52475" w:rsidP="00C06076"/>
        </w:tc>
        <w:tc>
          <w:tcPr>
            <w:tcW w:w="992" w:type="dxa"/>
            <w:vMerge/>
            <w:vAlign w:val="center"/>
          </w:tcPr>
          <w:p w14:paraId="6372A77C" w14:textId="77777777" w:rsidR="00B52475" w:rsidRDefault="00B52475" w:rsidP="00C06076"/>
        </w:tc>
        <w:tc>
          <w:tcPr>
            <w:tcW w:w="1276" w:type="dxa"/>
          </w:tcPr>
          <w:p w14:paraId="409036CF" w14:textId="77777777" w:rsidR="00B52475" w:rsidRDefault="00B52475" w:rsidP="00C06076">
            <w:r>
              <w:t>Region 4</w:t>
            </w:r>
          </w:p>
        </w:tc>
        <w:tc>
          <w:tcPr>
            <w:tcW w:w="1701" w:type="dxa"/>
          </w:tcPr>
          <w:p w14:paraId="77937937" w14:textId="77777777" w:rsidR="00B52475" w:rsidRDefault="00B52475" w:rsidP="00C06076">
            <w:r>
              <w:t>34.0*</w:t>
            </w:r>
          </w:p>
        </w:tc>
        <w:tc>
          <w:tcPr>
            <w:tcW w:w="2410" w:type="dxa"/>
            <w:gridSpan w:val="4"/>
          </w:tcPr>
          <w:p w14:paraId="6F9E20E6" w14:textId="77777777" w:rsidR="00B52475" w:rsidRDefault="00B52475" w:rsidP="00C06076">
            <w:r>
              <w:t>66.0*</w:t>
            </w:r>
          </w:p>
        </w:tc>
        <w:tc>
          <w:tcPr>
            <w:tcW w:w="1762" w:type="dxa"/>
            <w:vMerge/>
            <w:vAlign w:val="center"/>
          </w:tcPr>
          <w:p w14:paraId="20610361" w14:textId="77777777" w:rsidR="00B52475" w:rsidRDefault="00B52475" w:rsidP="00C06076"/>
        </w:tc>
      </w:tr>
      <w:tr w:rsidR="00B52475" w14:paraId="5FF3E958" w14:textId="77777777" w:rsidTr="00C06076">
        <w:trPr>
          <w:trHeight w:val="94"/>
        </w:trPr>
        <w:tc>
          <w:tcPr>
            <w:tcW w:w="5807" w:type="dxa"/>
            <w:vMerge/>
            <w:vAlign w:val="center"/>
          </w:tcPr>
          <w:p w14:paraId="498ACBCE" w14:textId="77777777" w:rsidR="00B52475" w:rsidRDefault="00B52475" w:rsidP="00C06076"/>
        </w:tc>
        <w:tc>
          <w:tcPr>
            <w:tcW w:w="992" w:type="dxa"/>
            <w:vMerge/>
            <w:vAlign w:val="center"/>
          </w:tcPr>
          <w:p w14:paraId="6CB97520" w14:textId="77777777" w:rsidR="00B52475" w:rsidRDefault="00B52475" w:rsidP="00C06076"/>
        </w:tc>
        <w:tc>
          <w:tcPr>
            <w:tcW w:w="1276" w:type="dxa"/>
          </w:tcPr>
          <w:p w14:paraId="21CF3DEB" w14:textId="77777777" w:rsidR="00B52475" w:rsidRDefault="00B52475" w:rsidP="00C06076">
            <w:r>
              <w:t>Region 5</w:t>
            </w:r>
          </w:p>
        </w:tc>
        <w:tc>
          <w:tcPr>
            <w:tcW w:w="1701" w:type="dxa"/>
          </w:tcPr>
          <w:p w14:paraId="26872C6D" w14:textId="77777777" w:rsidR="00B52475" w:rsidRDefault="00B52475" w:rsidP="00C06076">
            <w:r>
              <w:t>27.8*</w:t>
            </w:r>
          </w:p>
        </w:tc>
        <w:tc>
          <w:tcPr>
            <w:tcW w:w="2410" w:type="dxa"/>
            <w:gridSpan w:val="4"/>
          </w:tcPr>
          <w:p w14:paraId="2AC01316" w14:textId="77777777" w:rsidR="00B52475" w:rsidRDefault="00B52475" w:rsidP="00C06076">
            <w:r>
              <w:t>72.2*</w:t>
            </w:r>
          </w:p>
        </w:tc>
        <w:tc>
          <w:tcPr>
            <w:tcW w:w="1762" w:type="dxa"/>
            <w:vMerge/>
            <w:vAlign w:val="center"/>
          </w:tcPr>
          <w:p w14:paraId="25A90364" w14:textId="77777777" w:rsidR="00B52475" w:rsidRDefault="00B52475" w:rsidP="00C06076"/>
        </w:tc>
      </w:tr>
      <w:tr w:rsidR="00B52475" w14:paraId="038373DC" w14:textId="77777777" w:rsidTr="00C06076">
        <w:trPr>
          <w:trHeight w:val="94"/>
        </w:trPr>
        <w:tc>
          <w:tcPr>
            <w:tcW w:w="5807" w:type="dxa"/>
            <w:vMerge/>
            <w:vAlign w:val="center"/>
          </w:tcPr>
          <w:p w14:paraId="2B4BC2E4" w14:textId="77777777" w:rsidR="00B52475" w:rsidRDefault="00B52475" w:rsidP="00C06076"/>
        </w:tc>
        <w:tc>
          <w:tcPr>
            <w:tcW w:w="992" w:type="dxa"/>
            <w:vMerge/>
            <w:vAlign w:val="center"/>
          </w:tcPr>
          <w:p w14:paraId="14806A37" w14:textId="77777777" w:rsidR="00B52475" w:rsidRDefault="00B52475" w:rsidP="00C06076"/>
        </w:tc>
        <w:tc>
          <w:tcPr>
            <w:tcW w:w="1276" w:type="dxa"/>
          </w:tcPr>
          <w:p w14:paraId="1D777B1A" w14:textId="77777777" w:rsidR="00B52475" w:rsidRDefault="00B52475" w:rsidP="00C06076">
            <w:r>
              <w:t>Region 6</w:t>
            </w:r>
          </w:p>
        </w:tc>
        <w:tc>
          <w:tcPr>
            <w:tcW w:w="1701" w:type="dxa"/>
          </w:tcPr>
          <w:p w14:paraId="0BBA53FD" w14:textId="77777777" w:rsidR="00B52475" w:rsidRDefault="00B52475" w:rsidP="00C06076">
            <w:r>
              <w:t>28.7*</w:t>
            </w:r>
          </w:p>
        </w:tc>
        <w:tc>
          <w:tcPr>
            <w:tcW w:w="2410" w:type="dxa"/>
            <w:gridSpan w:val="4"/>
          </w:tcPr>
          <w:p w14:paraId="0634C597" w14:textId="77777777" w:rsidR="00B52475" w:rsidRDefault="00B52475" w:rsidP="00C06076">
            <w:r>
              <w:t>71.3*</w:t>
            </w:r>
          </w:p>
        </w:tc>
        <w:tc>
          <w:tcPr>
            <w:tcW w:w="1762" w:type="dxa"/>
            <w:vMerge/>
            <w:vAlign w:val="center"/>
          </w:tcPr>
          <w:p w14:paraId="318CD992" w14:textId="77777777" w:rsidR="00B52475" w:rsidRDefault="00B52475" w:rsidP="00C06076"/>
        </w:tc>
      </w:tr>
      <w:tr w:rsidR="00B52475" w14:paraId="0F7294D7" w14:textId="77777777" w:rsidTr="00C06076">
        <w:trPr>
          <w:trHeight w:val="94"/>
        </w:trPr>
        <w:tc>
          <w:tcPr>
            <w:tcW w:w="5807" w:type="dxa"/>
            <w:vMerge/>
            <w:vAlign w:val="center"/>
          </w:tcPr>
          <w:p w14:paraId="65006CC7" w14:textId="77777777" w:rsidR="00B52475" w:rsidRDefault="00B52475" w:rsidP="00C06076"/>
        </w:tc>
        <w:tc>
          <w:tcPr>
            <w:tcW w:w="992" w:type="dxa"/>
            <w:vMerge/>
            <w:vAlign w:val="center"/>
          </w:tcPr>
          <w:p w14:paraId="5C59EE6D" w14:textId="77777777" w:rsidR="00B52475" w:rsidRDefault="00B52475" w:rsidP="00C06076"/>
        </w:tc>
        <w:tc>
          <w:tcPr>
            <w:tcW w:w="1276" w:type="dxa"/>
          </w:tcPr>
          <w:p w14:paraId="011CA72A" w14:textId="77777777" w:rsidR="00B52475" w:rsidRDefault="00B52475" w:rsidP="00C06076">
            <w:r>
              <w:t>Region 7</w:t>
            </w:r>
          </w:p>
        </w:tc>
        <w:tc>
          <w:tcPr>
            <w:tcW w:w="1701" w:type="dxa"/>
          </w:tcPr>
          <w:p w14:paraId="4345A863" w14:textId="77777777" w:rsidR="00B52475" w:rsidRDefault="00B52475" w:rsidP="00C06076">
            <w:r>
              <w:t>17.2*</w:t>
            </w:r>
          </w:p>
        </w:tc>
        <w:tc>
          <w:tcPr>
            <w:tcW w:w="2410" w:type="dxa"/>
            <w:gridSpan w:val="4"/>
          </w:tcPr>
          <w:p w14:paraId="6259A54C" w14:textId="77777777" w:rsidR="00B52475" w:rsidRDefault="00B52475" w:rsidP="00C06076">
            <w:r>
              <w:t>82.8*</w:t>
            </w:r>
          </w:p>
        </w:tc>
        <w:tc>
          <w:tcPr>
            <w:tcW w:w="1762" w:type="dxa"/>
            <w:vMerge/>
            <w:vAlign w:val="center"/>
          </w:tcPr>
          <w:p w14:paraId="242736EB" w14:textId="77777777" w:rsidR="00B52475" w:rsidRDefault="00B52475" w:rsidP="00C06076"/>
        </w:tc>
      </w:tr>
      <w:tr w:rsidR="00B52475" w14:paraId="0DDC71E8" w14:textId="77777777" w:rsidTr="00C06076">
        <w:trPr>
          <w:trHeight w:val="94"/>
        </w:trPr>
        <w:tc>
          <w:tcPr>
            <w:tcW w:w="5807" w:type="dxa"/>
            <w:vMerge/>
            <w:vAlign w:val="center"/>
          </w:tcPr>
          <w:p w14:paraId="39C4A9D0" w14:textId="77777777" w:rsidR="00B52475" w:rsidRDefault="00B52475" w:rsidP="00C06076"/>
        </w:tc>
        <w:tc>
          <w:tcPr>
            <w:tcW w:w="992" w:type="dxa"/>
            <w:vMerge/>
            <w:vAlign w:val="center"/>
          </w:tcPr>
          <w:p w14:paraId="48B362C2" w14:textId="77777777" w:rsidR="00B52475" w:rsidRDefault="00B52475" w:rsidP="00C06076"/>
        </w:tc>
        <w:tc>
          <w:tcPr>
            <w:tcW w:w="1276" w:type="dxa"/>
          </w:tcPr>
          <w:p w14:paraId="24E09048" w14:textId="77777777" w:rsidR="00B52475" w:rsidRDefault="00B52475" w:rsidP="00C06076">
            <w:r>
              <w:t>Region 8</w:t>
            </w:r>
          </w:p>
        </w:tc>
        <w:tc>
          <w:tcPr>
            <w:tcW w:w="1701" w:type="dxa"/>
          </w:tcPr>
          <w:p w14:paraId="560BF1E5" w14:textId="77777777" w:rsidR="00B52475" w:rsidRDefault="00B52475" w:rsidP="00C06076">
            <w:r>
              <w:t>28.7*</w:t>
            </w:r>
          </w:p>
        </w:tc>
        <w:tc>
          <w:tcPr>
            <w:tcW w:w="2410" w:type="dxa"/>
            <w:gridSpan w:val="4"/>
          </w:tcPr>
          <w:p w14:paraId="234BD2EF" w14:textId="77777777" w:rsidR="00B52475" w:rsidRDefault="00B52475" w:rsidP="00C06076">
            <w:r>
              <w:t>71.3*</w:t>
            </w:r>
          </w:p>
        </w:tc>
        <w:tc>
          <w:tcPr>
            <w:tcW w:w="1762" w:type="dxa"/>
            <w:vMerge/>
            <w:vAlign w:val="center"/>
          </w:tcPr>
          <w:p w14:paraId="2EE7CE27" w14:textId="77777777" w:rsidR="00B52475" w:rsidRDefault="00B52475" w:rsidP="00C06076"/>
        </w:tc>
      </w:tr>
      <w:tr w:rsidR="00B52475" w14:paraId="623BFF75" w14:textId="77777777" w:rsidTr="00C06076">
        <w:trPr>
          <w:trHeight w:val="94"/>
        </w:trPr>
        <w:tc>
          <w:tcPr>
            <w:tcW w:w="5807" w:type="dxa"/>
            <w:vMerge/>
            <w:vAlign w:val="center"/>
          </w:tcPr>
          <w:p w14:paraId="5D0A8C8C" w14:textId="77777777" w:rsidR="00B52475" w:rsidRDefault="00B52475" w:rsidP="00C06076"/>
        </w:tc>
        <w:tc>
          <w:tcPr>
            <w:tcW w:w="992" w:type="dxa"/>
            <w:vMerge/>
            <w:vAlign w:val="center"/>
          </w:tcPr>
          <w:p w14:paraId="78BECAB2" w14:textId="77777777" w:rsidR="00B52475" w:rsidRDefault="00B52475" w:rsidP="00C06076"/>
        </w:tc>
        <w:tc>
          <w:tcPr>
            <w:tcW w:w="1276" w:type="dxa"/>
          </w:tcPr>
          <w:p w14:paraId="4A7307D3" w14:textId="77777777" w:rsidR="00B52475" w:rsidRDefault="00B52475" w:rsidP="00C06076">
            <w:r>
              <w:t>Region 9</w:t>
            </w:r>
          </w:p>
        </w:tc>
        <w:tc>
          <w:tcPr>
            <w:tcW w:w="1701" w:type="dxa"/>
          </w:tcPr>
          <w:p w14:paraId="39FFF88D" w14:textId="77777777" w:rsidR="00B52475" w:rsidRDefault="00B52475" w:rsidP="00C06076">
            <w:r>
              <w:t>34.8*</w:t>
            </w:r>
          </w:p>
        </w:tc>
        <w:tc>
          <w:tcPr>
            <w:tcW w:w="2410" w:type="dxa"/>
            <w:gridSpan w:val="4"/>
          </w:tcPr>
          <w:p w14:paraId="2BEF1D54" w14:textId="77777777" w:rsidR="00B52475" w:rsidRDefault="00B52475" w:rsidP="00C06076">
            <w:r>
              <w:t>65.2*</w:t>
            </w:r>
          </w:p>
        </w:tc>
        <w:tc>
          <w:tcPr>
            <w:tcW w:w="1762" w:type="dxa"/>
            <w:vMerge/>
            <w:vAlign w:val="center"/>
          </w:tcPr>
          <w:p w14:paraId="0F44ECC5" w14:textId="77777777" w:rsidR="00B52475" w:rsidRDefault="00B52475" w:rsidP="00C06076"/>
        </w:tc>
      </w:tr>
      <w:tr w:rsidR="00B52475" w14:paraId="737C909E" w14:textId="77777777" w:rsidTr="00C06076">
        <w:trPr>
          <w:trHeight w:val="94"/>
        </w:trPr>
        <w:tc>
          <w:tcPr>
            <w:tcW w:w="5807" w:type="dxa"/>
            <w:vMerge/>
            <w:vAlign w:val="center"/>
          </w:tcPr>
          <w:p w14:paraId="32C406B1" w14:textId="77777777" w:rsidR="00B52475" w:rsidRDefault="00B52475" w:rsidP="00C06076"/>
        </w:tc>
        <w:tc>
          <w:tcPr>
            <w:tcW w:w="992" w:type="dxa"/>
            <w:vMerge/>
            <w:vAlign w:val="center"/>
          </w:tcPr>
          <w:p w14:paraId="25419051" w14:textId="77777777" w:rsidR="00B52475" w:rsidRDefault="00B52475" w:rsidP="00C06076"/>
        </w:tc>
        <w:tc>
          <w:tcPr>
            <w:tcW w:w="1276" w:type="dxa"/>
          </w:tcPr>
          <w:p w14:paraId="5F4A28FF" w14:textId="77777777" w:rsidR="00B52475" w:rsidRDefault="00B52475" w:rsidP="00C06076">
            <w:r>
              <w:t>Region 10</w:t>
            </w:r>
          </w:p>
        </w:tc>
        <w:tc>
          <w:tcPr>
            <w:tcW w:w="1701" w:type="dxa"/>
          </w:tcPr>
          <w:p w14:paraId="3B13B9F8" w14:textId="77777777" w:rsidR="00B52475" w:rsidRDefault="00B52475" w:rsidP="00C06076">
            <w:r>
              <w:t>31.7*</w:t>
            </w:r>
          </w:p>
        </w:tc>
        <w:tc>
          <w:tcPr>
            <w:tcW w:w="2410" w:type="dxa"/>
            <w:gridSpan w:val="4"/>
          </w:tcPr>
          <w:p w14:paraId="7ED2382E" w14:textId="77777777" w:rsidR="00B52475" w:rsidRDefault="00B52475" w:rsidP="00C06076">
            <w:r>
              <w:t>68.3*</w:t>
            </w:r>
          </w:p>
        </w:tc>
        <w:tc>
          <w:tcPr>
            <w:tcW w:w="1762" w:type="dxa"/>
            <w:vMerge/>
            <w:vAlign w:val="center"/>
          </w:tcPr>
          <w:p w14:paraId="61C23BCA" w14:textId="77777777" w:rsidR="00B52475" w:rsidRDefault="00B52475" w:rsidP="00C06076"/>
        </w:tc>
      </w:tr>
      <w:tr w:rsidR="00B52475" w14:paraId="6BC8EA80" w14:textId="77777777" w:rsidTr="00C06076">
        <w:trPr>
          <w:trHeight w:val="113"/>
        </w:trPr>
        <w:tc>
          <w:tcPr>
            <w:tcW w:w="5807" w:type="dxa"/>
            <w:vMerge w:val="restart"/>
            <w:vAlign w:val="center"/>
          </w:tcPr>
          <w:p w14:paraId="0CC4EE3E" w14:textId="77777777" w:rsidR="00B52475" w:rsidRDefault="00B52475" w:rsidP="00C06076">
            <w:r>
              <w:t>Percentage of residents receiving occupational therapy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79F48947" w14:textId="77777777" w:rsidR="00B52475" w:rsidRDefault="00B52475" w:rsidP="00C06076">
            <w:r>
              <w:t>US</w:t>
            </w:r>
          </w:p>
        </w:tc>
        <w:tc>
          <w:tcPr>
            <w:tcW w:w="1276" w:type="dxa"/>
          </w:tcPr>
          <w:p w14:paraId="354350F2" w14:textId="77777777" w:rsidR="00B52475" w:rsidRDefault="00B52475" w:rsidP="00C06076"/>
        </w:tc>
        <w:tc>
          <w:tcPr>
            <w:tcW w:w="1701" w:type="dxa"/>
          </w:tcPr>
          <w:p w14:paraId="728519F8" w14:textId="77777777" w:rsidR="00B52475" w:rsidRDefault="00B52475" w:rsidP="00C06076">
            <w:r>
              <w:t>High staffing levels</w:t>
            </w:r>
          </w:p>
        </w:tc>
        <w:tc>
          <w:tcPr>
            <w:tcW w:w="1317" w:type="dxa"/>
            <w:gridSpan w:val="3"/>
          </w:tcPr>
          <w:p w14:paraId="774238ED" w14:textId="77777777" w:rsidR="00B52475" w:rsidRDefault="00B52475" w:rsidP="00C06076">
            <w:r>
              <w:t>Medium staffing levels</w:t>
            </w:r>
          </w:p>
        </w:tc>
        <w:tc>
          <w:tcPr>
            <w:tcW w:w="1093" w:type="dxa"/>
          </w:tcPr>
          <w:p w14:paraId="428EC36D" w14:textId="77777777" w:rsidR="00B52475" w:rsidRDefault="00B52475" w:rsidP="00C06076">
            <w:r>
              <w:t>Low staffing levels</w:t>
            </w:r>
          </w:p>
        </w:tc>
        <w:tc>
          <w:tcPr>
            <w:tcW w:w="1762" w:type="dxa"/>
            <w:vMerge w:val="restart"/>
            <w:vAlign w:val="center"/>
          </w:tcPr>
          <w:p w14:paraId="79EBF2A7" w14:textId="77777777" w:rsidR="00B52475" w:rsidRDefault="00B52475" w:rsidP="00C06076">
            <w:r>
              <w:t>Percent</w:t>
            </w:r>
          </w:p>
        </w:tc>
      </w:tr>
      <w:tr w:rsidR="00B52475" w14:paraId="7B8935DA" w14:textId="77777777" w:rsidTr="00C06076">
        <w:trPr>
          <w:trHeight w:val="324"/>
        </w:trPr>
        <w:tc>
          <w:tcPr>
            <w:tcW w:w="5807" w:type="dxa"/>
            <w:vMerge/>
            <w:vAlign w:val="center"/>
          </w:tcPr>
          <w:p w14:paraId="15D917D4" w14:textId="77777777" w:rsidR="00B52475" w:rsidRDefault="00B52475" w:rsidP="00C06076"/>
        </w:tc>
        <w:tc>
          <w:tcPr>
            <w:tcW w:w="992" w:type="dxa"/>
            <w:vMerge/>
            <w:vAlign w:val="center"/>
          </w:tcPr>
          <w:p w14:paraId="4473E613" w14:textId="77777777" w:rsidR="00B52475" w:rsidRDefault="00B52475" w:rsidP="00C06076"/>
        </w:tc>
        <w:tc>
          <w:tcPr>
            <w:tcW w:w="1276" w:type="dxa"/>
          </w:tcPr>
          <w:p w14:paraId="2D4E3A60" w14:textId="77777777" w:rsidR="00B52475" w:rsidRDefault="00B52475" w:rsidP="00C06076">
            <w:r>
              <w:t>Region 1</w:t>
            </w:r>
          </w:p>
        </w:tc>
        <w:tc>
          <w:tcPr>
            <w:tcW w:w="1701" w:type="dxa"/>
          </w:tcPr>
          <w:p w14:paraId="2D2235B0" w14:textId="77777777" w:rsidR="00B52475" w:rsidRDefault="00B52475" w:rsidP="00C06076">
            <w:r>
              <w:t>43.5*</w:t>
            </w:r>
          </w:p>
        </w:tc>
        <w:tc>
          <w:tcPr>
            <w:tcW w:w="1317" w:type="dxa"/>
            <w:gridSpan w:val="3"/>
          </w:tcPr>
          <w:p w14:paraId="14727F5A" w14:textId="77777777" w:rsidR="00B52475" w:rsidRDefault="00B52475" w:rsidP="00C06076">
            <w:r>
              <w:t>36.2*</w:t>
            </w:r>
          </w:p>
        </w:tc>
        <w:tc>
          <w:tcPr>
            <w:tcW w:w="1093" w:type="dxa"/>
          </w:tcPr>
          <w:p w14:paraId="078C4E14" w14:textId="77777777" w:rsidR="00B52475" w:rsidRDefault="00B52475" w:rsidP="00C06076">
            <w:r>
              <w:t>20.3*</w:t>
            </w:r>
          </w:p>
        </w:tc>
        <w:tc>
          <w:tcPr>
            <w:tcW w:w="1762" w:type="dxa"/>
            <w:vMerge/>
            <w:vAlign w:val="center"/>
          </w:tcPr>
          <w:p w14:paraId="2C9C1974" w14:textId="77777777" w:rsidR="00B52475" w:rsidRDefault="00B52475" w:rsidP="00C06076"/>
        </w:tc>
      </w:tr>
      <w:tr w:rsidR="00B52475" w14:paraId="165E136C" w14:textId="77777777" w:rsidTr="00C06076">
        <w:trPr>
          <w:trHeight w:val="74"/>
        </w:trPr>
        <w:tc>
          <w:tcPr>
            <w:tcW w:w="5807" w:type="dxa"/>
            <w:vMerge/>
          </w:tcPr>
          <w:p w14:paraId="59E3EDAC" w14:textId="77777777" w:rsidR="00B52475" w:rsidRDefault="00B52475" w:rsidP="00C06076"/>
        </w:tc>
        <w:tc>
          <w:tcPr>
            <w:tcW w:w="992" w:type="dxa"/>
            <w:vMerge/>
          </w:tcPr>
          <w:p w14:paraId="1821B488" w14:textId="77777777" w:rsidR="00B52475" w:rsidRDefault="00B52475" w:rsidP="00C06076"/>
        </w:tc>
        <w:tc>
          <w:tcPr>
            <w:tcW w:w="1276" w:type="dxa"/>
          </w:tcPr>
          <w:p w14:paraId="60177F19" w14:textId="77777777" w:rsidR="00B52475" w:rsidRDefault="00B52475" w:rsidP="00C06076">
            <w:r>
              <w:t>Region 2</w:t>
            </w:r>
          </w:p>
        </w:tc>
        <w:tc>
          <w:tcPr>
            <w:tcW w:w="1701" w:type="dxa"/>
          </w:tcPr>
          <w:p w14:paraId="0073DD0B" w14:textId="77777777" w:rsidR="00B52475" w:rsidRDefault="00B52475" w:rsidP="00C06076">
            <w:r>
              <w:t>39.4*</w:t>
            </w:r>
          </w:p>
        </w:tc>
        <w:tc>
          <w:tcPr>
            <w:tcW w:w="1317" w:type="dxa"/>
            <w:gridSpan w:val="3"/>
          </w:tcPr>
          <w:p w14:paraId="77F3A53E" w14:textId="77777777" w:rsidR="00B52475" w:rsidRDefault="00B52475" w:rsidP="00C06076">
            <w:r>
              <w:t>38.5*</w:t>
            </w:r>
          </w:p>
        </w:tc>
        <w:tc>
          <w:tcPr>
            <w:tcW w:w="1093" w:type="dxa"/>
          </w:tcPr>
          <w:p w14:paraId="591728D8" w14:textId="77777777" w:rsidR="00B52475" w:rsidRDefault="00B52475" w:rsidP="00C06076">
            <w:r>
              <w:t>22.2*</w:t>
            </w:r>
          </w:p>
        </w:tc>
        <w:tc>
          <w:tcPr>
            <w:tcW w:w="1762" w:type="dxa"/>
            <w:vMerge/>
          </w:tcPr>
          <w:p w14:paraId="6886CC72" w14:textId="77777777" w:rsidR="00B52475" w:rsidRDefault="00B52475" w:rsidP="00C06076"/>
        </w:tc>
      </w:tr>
      <w:tr w:rsidR="00B52475" w14:paraId="0AC2AFD8" w14:textId="77777777" w:rsidTr="00C06076">
        <w:trPr>
          <w:trHeight w:val="74"/>
        </w:trPr>
        <w:tc>
          <w:tcPr>
            <w:tcW w:w="5807" w:type="dxa"/>
            <w:vMerge/>
          </w:tcPr>
          <w:p w14:paraId="321BE031" w14:textId="77777777" w:rsidR="00B52475" w:rsidRDefault="00B52475" w:rsidP="00C06076"/>
        </w:tc>
        <w:tc>
          <w:tcPr>
            <w:tcW w:w="992" w:type="dxa"/>
            <w:vMerge/>
          </w:tcPr>
          <w:p w14:paraId="727475FD" w14:textId="77777777" w:rsidR="00B52475" w:rsidRDefault="00B52475" w:rsidP="00C06076"/>
        </w:tc>
        <w:tc>
          <w:tcPr>
            <w:tcW w:w="1276" w:type="dxa"/>
          </w:tcPr>
          <w:p w14:paraId="78DF61F8" w14:textId="77777777" w:rsidR="00B52475" w:rsidRDefault="00B52475" w:rsidP="00C06076">
            <w:r>
              <w:t>Region 3</w:t>
            </w:r>
          </w:p>
        </w:tc>
        <w:tc>
          <w:tcPr>
            <w:tcW w:w="1701" w:type="dxa"/>
          </w:tcPr>
          <w:p w14:paraId="2CBE5910" w14:textId="77777777" w:rsidR="00B52475" w:rsidRDefault="00B52475" w:rsidP="00C06076">
            <w:r>
              <w:t>42.2*</w:t>
            </w:r>
          </w:p>
        </w:tc>
        <w:tc>
          <w:tcPr>
            <w:tcW w:w="1317" w:type="dxa"/>
            <w:gridSpan w:val="3"/>
          </w:tcPr>
          <w:p w14:paraId="1D6B78EE" w14:textId="77777777" w:rsidR="00B52475" w:rsidRDefault="00B52475" w:rsidP="00C06076">
            <w:r>
              <w:t>38.5*</w:t>
            </w:r>
          </w:p>
        </w:tc>
        <w:tc>
          <w:tcPr>
            <w:tcW w:w="1093" w:type="dxa"/>
          </w:tcPr>
          <w:p w14:paraId="3F0B0C31" w14:textId="77777777" w:rsidR="00B52475" w:rsidRDefault="00B52475" w:rsidP="00C06076">
            <w:r>
              <w:t>19.4*</w:t>
            </w:r>
          </w:p>
        </w:tc>
        <w:tc>
          <w:tcPr>
            <w:tcW w:w="1762" w:type="dxa"/>
            <w:vMerge/>
          </w:tcPr>
          <w:p w14:paraId="25DF8374" w14:textId="77777777" w:rsidR="00B52475" w:rsidRDefault="00B52475" w:rsidP="00C06076"/>
        </w:tc>
      </w:tr>
      <w:tr w:rsidR="00B52475" w14:paraId="30A73D19" w14:textId="77777777" w:rsidTr="00C06076">
        <w:trPr>
          <w:trHeight w:val="74"/>
        </w:trPr>
        <w:tc>
          <w:tcPr>
            <w:tcW w:w="5807" w:type="dxa"/>
            <w:vMerge/>
          </w:tcPr>
          <w:p w14:paraId="69E09582" w14:textId="77777777" w:rsidR="00B52475" w:rsidRDefault="00B52475" w:rsidP="00C06076"/>
        </w:tc>
        <w:tc>
          <w:tcPr>
            <w:tcW w:w="992" w:type="dxa"/>
            <w:vMerge/>
          </w:tcPr>
          <w:p w14:paraId="67D4843A" w14:textId="77777777" w:rsidR="00B52475" w:rsidRDefault="00B52475" w:rsidP="00C06076"/>
        </w:tc>
        <w:tc>
          <w:tcPr>
            <w:tcW w:w="1276" w:type="dxa"/>
          </w:tcPr>
          <w:p w14:paraId="5EE18367" w14:textId="77777777" w:rsidR="00B52475" w:rsidRDefault="00B52475" w:rsidP="00C06076">
            <w:r>
              <w:t>Region 4</w:t>
            </w:r>
          </w:p>
        </w:tc>
        <w:tc>
          <w:tcPr>
            <w:tcW w:w="1701" w:type="dxa"/>
          </w:tcPr>
          <w:p w14:paraId="0C7AFA8F" w14:textId="77777777" w:rsidR="00B52475" w:rsidRDefault="00B52475" w:rsidP="00C06076">
            <w:r>
              <w:t>36.4*</w:t>
            </w:r>
          </w:p>
        </w:tc>
        <w:tc>
          <w:tcPr>
            <w:tcW w:w="1317" w:type="dxa"/>
            <w:gridSpan w:val="3"/>
          </w:tcPr>
          <w:p w14:paraId="64EB0841" w14:textId="77777777" w:rsidR="00B52475" w:rsidRDefault="00B52475" w:rsidP="00C06076">
            <w:r>
              <w:t>39.2*</w:t>
            </w:r>
          </w:p>
        </w:tc>
        <w:tc>
          <w:tcPr>
            <w:tcW w:w="1093" w:type="dxa"/>
          </w:tcPr>
          <w:p w14:paraId="27A88A52" w14:textId="77777777" w:rsidR="00B52475" w:rsidRDefault="00B52475" w:rsidP="00C06076">
            <w:r>
              <w:t>24.5*</w:t>
            </w:r>
          </w:p>
        </w:tc>
        <w:tc>
          <w:tcPr>
            <w:tcW w:w="1762" w:type="dxa"/>
            <w:vMerge/>
          </w:tcPr>
          <w:p w14:paraId="07CF2410" w14:textId="77777777" w:rsidR="00B52475" w:rsidRDefault="00B52475" w:rsidP="00C06076"/>
        </w:tc>
      </w:tr>
      <w:tr w:rsidR="00B52475" w14:paraId="5EB0174E" w14:textId="77777777" w:rsidTr="00C06076">
        <w:trPr>
          <w:trHeight w:val="74"/>
        </w:trPr>
        <w:tc>
          <w:tcPr>
            <w:tcW w:w="5807" w:type="dxa"/>
            <w:vMerge/>
          </w:tcPr>
          <w:p w14:paraId="1ADFC645" w14:textId="77777777" w:rsidR="00B52475" w:rsidRDefault="00B52475" w:rsidP="00C06076"/>
        </w:tc>
        <w:tc>
          <w:tcPr>
            <w:tcW w:w="992" w:type="dxa"/>
            <w:vMerge/>
          </w:tcPr>
          <w:p w14:paraId="15C604E9" w14:textId="77777777" w:rsidR="00B52475" w:rsidRDefault="00B52475" w:rsidP="00C06076"/>
        </w:tc>
        <w:tc>
          <w:tcPr>
            <w:tcW w:w="1276" w:type="dxa"/>
          </w:tcPr>
          <w:p w14:paraId="68B708D4" w14:textId="77777777" w:rsidR="00B52475" w:rsidRDefault="00B52475" w:rsidP="00C06076">
            <w:r>
              <w:t>Region 5</w:t>
            </w:r>
          </w:p>
        </w:tc>
        <w:tc>
          <w:tcPr>
            <w:tcW w:w="1701" w:type="dxa"/>
          </w:tcPr>
          <w:p w14:paraId="50DA90F8" w14:textId="77777777" w:rsidR="00B52475" w:rsidRDefault="00B52475" w:rsidP="00C06076">
            <w:r>
              <w:t>31.6*</w:t>
            </w:r>
          </w:p>
        </w:tc>
        <w:tc>
          <w:tcPr>
            <w:tcW w:w="1317" w:type="dxa"/>
            <w:gridSpan w:val="3"/>
          </w:tcPr>
          <w:p w14:paraId="6BF85FC5" w14:textId="77777777" w:rsidR="00B52475" w:rsidRDefault="00B52475" w:rsidP="00C06076">
            <w:r>
              <w:t>31.7*</w:t>
            </w:r>
          </w:p>
        </w:tc>
        <w:tc>
          <w:tcPr>
            <w:tcW w:w="1093" w:type="dxa"/>
          </w:tcPr>
          <w:p w14:paraId="327EF510" w14:textId="77777777" w:rsidR="00B52475" w:rsidRDefault="00B52475" w:rsidP="00C06076">
            <w:r>
              <w:t>36.7*</w:t>
            </w:r>
          </w:p>
        </w:tc>
        <w:tc>
          <w:tcPr>
            <w:tcW w:w="1762" w:type="dxa"/>
            <w:vMerge/>
          </w:tcPr>
          <w:p w14:paraId="4B8C4140" w14:textId="77777777" w:rsidR="00B52475" w:rsidRDefault="00B52475" w:rsidP="00C06076"/>
        </w:tc>
      </w:tr>
      <w:tr w:rsidR="00B52475" w14:paraId="525DBB4B" w14:textId="77777777" w:rsidTr="00C06076">
        <w:trPr>
          <w:trHeight w:val="74"/>
        </w:trPr>
        <w:tc>
          <w:tcPr>
            <w:tcW w:w="5807" w:type="dxa"/>
            <w:vMerge/>
          </w:tcPr>
          <w:p w14:paraId="247AEA1F" w14:textId="77777777" w:rsidR="00B52475" w:rsidRDefault="00B52475" w:rsidP="00C06076"/>
        </w:tc>
        <w:tc>
          <w:tcPr>
            <w:tcW w:w="992" w:type="dxa"/>
            <w:vMerge/>
          </w:tcPr>
          <w:p w14:paraId="1A74787D" w14:textId="77777777" w:rsidR="00B52475" w:rsidRDefault="00B52475" w:rsidP="00C06076"/>
        </w:tc>
        <w:tc>
          <w:tcPr>
            <w:tcW w:w="1276" w:type="dxa"/>
          </w:tcPr>
          <w:p w14:paraId="013F02FE" w14:textId="77777777" w:rsidR="00B52475" w:rsidRDefault="00B52475" w:rsidP="00C06076">
            <w:r>
              <w:t>Region 6</w:t>
            </w:r>
          </w:p>
        </w:tc>
        <w:tc>
          <w:tcPr>
            <w:tcW w:w="1701" w:type="dxa"/>
          </w:tcPr>
          <w:p w14:paraId="69628ADC" w14:textId="77777777" w:rsidR="00B52475" w:rsidRDefault="00B52475" w:rsidP="00C06076">
            <w:r>
              <w:t>19.8*</w:t>
            </w:r>
          </w:p>
        </w:tc>
        <w:tc>
          <w:tcPr>
            <w:tcW w:w="1317" w:type="dxa"/>
            <w:gridSpan w:val="3"/>
          </w:tcPr>
          <w:p w14:paraId="047609CC" w14:textId="77777777" w:rsidR="00B52475" w:rsidRDefault="00B52475" w:rsidP="00C06076">
            <w:r>
              <w:t>32.0*</w:t>
            </w:r>
          </w:p>
        </w:tc>
        <w:tc>
          <w:tcPr>
            <w:tcW w:w="1093" w:type="dxa"/>
          </w:tcPr>
          <w:p w14:paraId="3F6276F4" w14:textId="77777777" w:rsidR="00B52475" w:rsidRDefault="00B52475" w:rsidP="00C06076">
            <w:r>
              <w:t>48.3*</w:t>
            </w:r>
          </w:p>
        </w:tc>
        <w:tc>
          <w:tcPr>
            <w:tcW w:w="1762" w:type="dxa"/>
            <w:vMerge/>
          </w:tcPr>
          <w:p w14:paraId="3F7A500C" w14:textId="77777777" w:rsidR="00B52475" w:rsidRDefault="00B52475" w:rsidP="00C06076"/>
        </w:tc>
      </w:tr>
      <w:tr w:rsidR="00B52475" w14:paraId="00CA198D" w14:textId="77777777" w:rsidTr="00C06076">
        <w:trPr>
          <w:trHeight w:val="74"/>
        </w:trPr>
        <w:tc>
          <w:tcPr>
            <w:tcW w:w="5807" w:type="dxa"/>
            <w:vMerge/>
          </w:tcPr>
          <w:p w14:paraId="70E70B67" w14:textId="77777777" w:rsidR="00B52475" w:rsidRDefault="00B52475" w:rsidP="00C06076"/>
        </w:tc>
        <w:tc>
          <w:tcPr>
            <w:tcW w:w="992" w:type="dxa"/>
            <w:vMerge/>
          </w:tcPr>
          <w:p w14:paraId="6AAD627B" w14:textId="77777777" w:rsidR="00B52475" w:rsidRDefault="00B52475" w:rsidP="00C06076"/>
        </w:tc>
        <w:tc>
          <w:tcPr>
            <w:tcW w:w="1276" w:type="dxa"/>
          </w:tcPr>
          <w:p w14:paraId="18A7F076" w14:textId="77777777" w:rsidR="00B52475" w:rsidRDefault="00B52475" w:rsidP="00C06076">
            <w:r>
              <w:t>Region 7</w:t>
            </w:r>
          </w:p>
        </w:tc>
        <w:tc>
          <w:tcPr>
            <w:tcW w:w="1701" w:type="dxa"/>
          </w:tcPr>
          <w:p w14:paraId="7DC0A84B" w14:textId="77777777" w:rsidR="00B52475" w:rsidRDefault="00B52475" w:rsidP="00C06076">
            <w:r>
              <w:t>17.0*</w:t>
            </w:r>
          </w:p>
        </w:tc>
        <w:tc>
          <w:tcPr>
            <w:tcW w:w="1317" w:type="dxa"/>
            <w:gridSpan w:val="3"/>
          </w:tcPr>
          <w:p w14:paraId="630545BF" w14:textId="77777777" w:rsidR="00B52475" w:rsidRDefault="00B52475" w:rsidP="00C06076">
            <w:r>
              <w:t>27.5*</w:t>
            </w:r>
          </w:p>
        </w:tc>
        <w:tc>
          <w:tcPr>
            <w:tcW w:w="1093" w:type="dxa"/>
          </w:tcPr>
          <w:p w14:paraId="5C519E01" w14:textId="77777777" w:rsidR="00B52475" w:rsidRDefault="00B52475" w:rsidP="00C06076">
            <w:r>
              <w:t>55.5*</w:t>
            </w:r>
          </w:p>
        </w:tc>
        <w:tc>
          <w:tcPr>
            <w:tcW w:w="1762" w:type="dxa"/>
            <w:vMerge/>
          </w:tcPr>
          <w:p w14:paraId="4227829A" w14:textId="77777777" w:rsidR="00B52475" w:rsidRDefault="00B52475" w:rsidP="00C06076"/>
        </w:tc>
      </w:tr>
      <w:tr w:rsidR="00B52475" w14:paraId="616CA84D" w14:textId="77777777" w:rsidTr="00C06076">
        <w:trPr>
          <w:trHeight w:val="74"/>
        </w:trPr>
        <w:tc>
          <w:tcPr>
            <w:tcW w:w="5807" w:type="dxa"/>
            <w:vMerge/>
          </w:tcPr>
          <w:p w14:paraId="6442F443" w14:textId="77777777" w:rsidR="00B52475" w:rsidRDefault="00B52475" w:rsidP="00C06076"/>
        </w:tc>
        <w:tc>
          <w:tcPr>
            <w:tcW w:w="992" w:type="dxa"/>
            <w:vMerge/>
          </w:tcPr>
          <w:p w14:paraId="77A19776" w14:textId="77777777" w:rsidR="00B52475" w:rsidRDefault="00B52475" w:rsidP="00C06076"/>
        </w:tc>
        <w:tc>
          <w:tcPr>
            <w:tcW w:w="1276" w:type="dxa"/>
          </w:tcPr>
          <w:p w14:paraId="0D3C8F78" w14:textId="77777777" w:rsidR="00B52475" w:rsidRDefault="00B52475" w:rsidP="00C06076">
            <w:r>
              <w:t>Region 8</w:t>
            </w:r>
          </w:p>
        </w:tc>
        <w:tc>
          <w:tcPr>
            <w:tcW w:w="1701" w:type="dxa"/>
          </w:tcPr>
          <w:p w14:paraId="67589CF9" w14:textId="77777777" w:rsidR="00B52475" w:rsidRDefault="00B52475" w:rsidP="00C06076">
            <w:r>
              <w:t>28.7*</w:t>
            </w:r>
          </w:p>
        </w:tc>
        <w:tc>
          <w:tcPr>
            <w:tcW w:w="1317" w:type="dxa"/>
            <w:gridSpan w:val="3"/>
          </w:tcPr>
          <w:p w14:paraId="4D8AE701" w14:textId="77777777" w:rsidR="00B52475" w:rsidRDefault="00B52475" w:rsidP="00C06076">
            <w:r>
              <w:t>21.7*</w:t>
            </w:r>
          </w:p>
        </w:tc>
        <w:tc>
          <w:tcPr>
            <w:tcW w:w="1093" w:type="dxa"/>
          </w:tcPr>
          <w:p w14:paraId="64CCF671" w14:textId="77777777" w:rsidR="00B52475" w:rsidRDefault="00B52475" w:rsidP="00C06076">
            <w:r>
              <w:t>49.6*</w:t>
            </w:r>
          </w:p>
        </w:tc>
        <w:tc>
          <w:tcPr>
            <w:tcW w:w="1762" w:type="dxa"/>
            <w:vMerge/>
          </w:tcPr>
          <w:p w14:paraId="2617282A" w14:textId="77777777" w:rsidR="00B52475" w:rsidRDefault="00B52475" w:rsidP="00C06076"/>
        </w:tc>
      </w:tr>
      <w:tr w:rsidR="00B52475" w14:paraId="02E84617" w14:textId="77777777" w:rsidTr="00C06076">
        <w:trPr>
          <w:trHeight w:val="74"/>
        </w:trPr>
        <w:tc>
          <w:tcPr>
            <w:tcW w:w="5807" w:type="dxa"/>
            <w:vMerge/>
          </w:tcPr>
          <w:p w14:paraId="20817208" w14:textId="77777777" w:rsidR="00B52475" w:rsidRDefault="00B52475" w:rsidP="00C06076"/>
        </w:tc>
        <w:tc>
          <w:tcPr>
            <w:tcW w:w="992" w:type="dxa"/>
            <w:vMerge/>
          </w:tcPr>
          <w:p w14:paraId="21007181" w14:textId="77777777" w:rsidR="00B52475" w:rsidRDefault="00B52475" w:rsidP="00C06076"/>
        </w:tc>
        <w:tc>
          <w:tcPr>
            <w:tcW w:w="1276" w:type="dxa"/>
          </w:tcPr>
          <w:p w14:paraId="290F181D" w14:textId="77777777" w:rsidR="00B52475" w:rsidRDefault="00B52475" w:rsidP="00C06076">
            <w:r>
              <w:t>Region 9</w:t>
            </w:r>
          </w:p>
        </w:tc>
        <w:tc>
          <w:tcPr>
            <w:tcW w:w="1701" w:type="dxa"/>
          </w:tcPr>
          <w:p w14:paraId="431CD77E" w14:textId="77777777" w:rsidR="00B52475" w:rsidRDefault="00B52475" w:rsidP="00C06076">
            <w:r>
              <w:t>52.7*</w:t>
            </w:r>
          </w:p>
        </w:tc>
        <w:tc>
          <w:tcPr>
            <w:tcW w:w="1317" w:type="dxa"/>
            <w:gridSpan w:val="3"/>
          </w:tcPr>
          <w:p w14:paraId="4483D723" w14:textId="77777777" w:rsidR="00B52475" w:rsidRDefault="00B52475" w:rsidP="00C06076">
            <w:r>
              <w:t>25.6*</w:t>
            </w:r>
          </w:p>
        </w:tc>
        <w:tc>
          <w:tcPr>
            <w:tcW w:w="1093" w:type="dxa"/>
          </w:tcPr>
          <w:p w14:paraId="10E135CE" w14:textId="77777777" w:rsidR="00B52475" w:rsidRDefault="00B52475" w:rsidP="00C06076">
            <w:r>
              <w:t>21.7*</w:t>
            </w:r>
          </w:p>
        </w:tc>
        <w:tc>
          <w:tcPr>
            <w:tcW w:w="1762" w:type="dxa"/>
            <w:vMerge/>
          </w:tcPr>
          <w:p w14:paraId="2AD9DC61" w14:textId="77777777" w:rsidR="00B52475" w:rsidRDefault="00B52475" w:rsidP="00C06076"/>
        </w:tc>
      </w:tr>
      <w:tr w:rsidR="00B52475" w14:paraId="1C808506" w14:textId="77777777" w:rsidTr="00C06076">
        <w:trPr>
          <w:trHeight w:val="74"/>
        </w:trPr>
        <w:tc>
          <w:tcPr>
            <w:tcW w:w="5807" w:type="dxa"/>
            <w:vMerge/>
          </w:tcPr>
          <w:p w14:paraId="23D59375" w14:textId="77777777" w:rsidR="00B52475" w:rsidRDefault="00B52475" w:rsidP="00C06076"/>
        </w:tc>
        <w:tc>
          <w:tcPr>
            <w:tcW w:w="992" w:type="dxa"/>
            <w:vMerge/>
          </w:tcPr>
          <w:p w14:paraId="5386C4B3" w14:textId="77777777" w:rsidR="00B52475" w:rsidRDefault="00B52475" w:rsidP="00C06076"/>
        </w:tc>
        <w:tc>
          <w:tcPr>
            <w:tcW w:w="1276" w:type="dxa"/>
          </w:tcPr>
          <w:p w14:paraId="7434E5A9" w14:textId="77777777" w:rsidR="00B52475" w:rsidRDefault="00B52475" w:rsidP="00C06076">
            <w:r>
              <w:t>Region 10</w:t>
            </w:r>
          </w:p>
        </w:tc>
        <w:tc>
          <w:tcPr>
            <w:tcW w:w="1701" w:type="dxa"/>
          </w:tcPr>
          <w:p w14:paraId="2C5B6E0C" w14:textId="77777777" w:rsidR="00B52475" w:rsidRDefault="00B52475" w:rsidP="00C06076">
            <w:r>
              <w:t>60.2*</w:t>
            </w:r>
          </w:p>
        </w:tc>
        <w:tc>
          <w:tcPr>
            <w:tcW w:w="1317" w:type="dxa"/>
            <w:gridSpan w:val="3"/>
          </w:tcPr>
          <w:p w14:paraId="4A997A55" w14:textId="77777777" w:rsidR="00B52475" w:rsidRDefault="00B52475" w:rsidP="00C06076">
            <w:r>
              <w:t>23.7*</w:t>
            </w:r>
          </w:p>
        </w:tc>
        <w:tc>
          <w:tcPr>
            <w:tcW w:w="1093" w:type="dxa"/>
          </w:tcPr>
          <w:p w14:paraId="7CF6DCA7" w14:textId="77777777" w:rsidR="00B52475" w:rsidRDefault="00B52475" w:rsidP="00C06076">
            <w:r>
              <w:t>16.1*</w:t>
            </w:r>
          </w:p>
        </w:tc>
        <w:tc>
          <w:tcPr>
            <w:tcW w:w="1762" w:type="dxa"/>
            <w:vMerge/>
          </w:tcPr>
          <w:p w14:paraId="257BE157" w14:textId="77777777" w:rsidR="00B52475" w:rsidRDefault="00B52475" w:rsidP="00C06076"/>
        </w:tc>
      </w:tr>
      <w:tr w:rsidR="00B52475" w14:paraId="306300DB" w14:textId="77777777" w:rsidTr="00C06076">
        <w:trPr>
          <w:trHeight w:val="28"/>
        </w:trPr>
        <w:tc>
          <w:tcPr>
            <w:tcW w:w="5807" w:type="dxa"/>
            <w:vMerge w:val="restart"/>
            <w:shd w:val="clear" w:color="auto" w:fill="auto"/>
            <w:vAlign w:val="center"/>
          </w:tcPr>
          <w:p w14:paraId="097BF66C" w14:textId="77777777" w:rsidR="00B52475" w:rsidRPr="00FE1435" w:rsidRDefault="00B52475" w:rsidP="00C06076">
            <w:pPr>
              <w:rPr>
                <w:b/>
                <w:bCs/>
                <w:i/>
                <w:iCs/>
              </w:rPr>
            </w:pPr>
            <w:r>
              <w:t>Percentage of residents receiving occupational therapy assistant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shd w:val="clear" w:color="auto" w:fill="auto"/>
            <w:vAlign w:val="center"/>
          </w:tcPr>
          <w:p w14:paraId="73A94C65" w14:textId="77777777" w:rsidR="00B52475" w:rsidRPr="00D656A4" w:rsidRDefault="00B52475" w:rsidP="00C06076">
            <w:r>
              <w:t>US</w:t>
            </w:r>
          </w:p>
        </w:tc>
        <w:tc>
          <w:tcPr>
            <w:tcW w:w="1276" w:type="dxa"/>
            <w:shd w:val="clear" w:color="auto" w:fill="auto"/>
          </w:tcPr>
          <w:p w14:paraId="40E4C39D" w14:textId="77777777" w:rsidR="00B52475" w:rsidRPr="00D656A4" w:rsidRDefault="00B52475" w:rsidP="00C06076"/>
        </w:tc>
        <w:tc>
          <w:tcPr>
            <w:tcW w:w="1701" w:type="dxa"/>
            <w:shd w:val="clear" w:color="auto" w:fill="auto"/>
          </w:tcPr>
          <w:p w14:paraId="233140DE" w14:textId="77777777" w:rsidR="00B52475" w:rsidRPr="00D656A4" w:rsidRDefault="00B52475" w:rsidP="00C06076">
            <w:r>
              <w:t>High staffing levels</w:t>
            </w:r>
          </w:p>
        </w:tc>
        <w:tc>
          <w:tcPr>
            <w:tcW w:w="1276" w:type="dxa"/>
            <w:gridSpan w:val="2"/>
            <w:shd w:val="clear" w:color="auto" w:fill="auto"/>
          </w:tcPr>
          <w:p w14:paraId="33924E87" w14:textId="77777777" w:rsidR="00B52475" w:rsidRPr="00D656A4" w:rsidRDefault="00B52475" w:rsidP="00C06076">
            <w:r>
              <w:t>Medium staffing levels</w:t>
            </w:r>
          </w:p>
        </w:tc>
        <w:tc>
          <w:tcPr>
            <w:tcW w:w="1134" w:type="dxa"/>
            <w:gridSpan w:val="2"/>
            <w:shd w:val="clear" w:color="auto" w:fill="auto"/>
          </w:tcPr>
          <w:p w14:paraId="0EDB6EA2" w14:textId="77777777" w:rsidR="00B52475" w:rsidRPr="00D656A4" w:rsidRDefault="00B52475" w:rsidP="00C06076">
            <w:r>
              <w:t>Low staffing levels</w:t>
            </w:r>
          </w:p>
        </w:tc>
        <w:tc>
          <w:tcPr>
            <w:tcW w:w="1762" w:type="dxa"/>
            <w:vMerge w:val="restart"/>
            <w:shd w:val="clear" w:color="auto" w:fill="auto"/>
            <w:vAlign w:val="center"/>
          </w:tcPr>
          <w:p w14:paraId="132FEB4F" w14:textId="77777777" w:rsidR="00B52475" w:rsidRPr="00FE1435" w:rsidRDefault="00B52475" w:rsidP="00C06076">
            <w:pPr>
              <w:rPr>
                <w:b/>
                <w:bCs/>
                <w:i/>
                <w:iCs/>
              </w:rPr>
            </w:pPr>
            <w:r>
              <w:t>Percent</w:t>
            </w:r>
          </w:p>
        </w:tc>
      </w:tr>
      <w:tr w:rsidR="00B52475" w14:paraId="6A9A5A0A" w14:textId="77777777" w:rsidTr="00C06076">
        <w:trPr>
          <w:trHeight w:val="26"/>
        </w:trPr>
        <w:tc>
          <w:tcPr>
            <w:tcW w:w="5807" w:type="dxa"/>
            <w:vMerge/>
            <w:shd w:val="clear" w:color="auto" w:fill="auto"/>
          </w:tcPr>
          <w:p w14:paraId="61248C27" w14:textId="77777777" w:rsidR="00B52475" w:rsidRPr="00FE1435" w:rsidRDefault="00B52475" w:rsidP="00C06076">
            <w:pPr>
              <w:rPr>
                <w:b/>
                <w:bCs/>
                <w:i/>
                <w:iCs/>
              </w:rPr>
            </w:pPr>
          </w:p>
        </w:tc>
        <w:tc>
          <w:tcPr>
            <w:tcW w:w="992" w:type="dxa"/>
            <w:vMerge/>
            <w:shd w:val="clear" w:color="auto" w:fill="auto"/>
          </w:tcPr>
          <w:p w14:paraId="52218FA8" w14:textId="77777777" w:rsidR="00B52475" w:rsidRPr="00D656A4" w:rsidRDefault="00B52475" w:rsidP="00C06076"/>
        </w:tc>
        <w:tc>
          <w:tcPr>
            <w:tcW w:w="1276" w:type="dxa"/>
            <w:shd w:val="clear" w:color="auto" w:fill="auto"/>
          </w:tcPr>
          <w:p w14:paraId="6C90F18D" w14:textId="77777777" w:rsidR="00B52475" w:rsidRPr="00D656A4" w:rsidRDefault="00B52475" w:rsidP="00C06076">
            <w:r>
              <w:t>Region 1</w:t>
            </w:r>
          </w:p>
        </w:tc>
        <w:tc>
          <w:tcPr>
            <w:tcW w:w="1701" w:type="dxa"/>
            <w:shd w:val="clear" w:color="auto" w:fill="auto"/>
          </w:tcPr>
          <w:p w14:paraId="0F8FA00B" w14:textId="77777777" w:rsidR="00B52475" w:rsidRPr="00D656A4" w:rsidRDefault="00B52475" w:rsidP="00C06076">
            <w:r>
              <w:t>25.5*</w:t>
            </w:r>
          </w:p>
        </w:tc>
        <w:tc>
          <w:tcPr>
            <w:tcW w:w="1276" w:type="dxa"/>
            <w:gridSpan w:val="2"/>
            <w:shd w:val="clear" w:color="auto" w:fill="auto"/>
          </w:tcPr>
          <w:p w14:paraId="13FB762E" w14:textId="77777777" w:rsidR="00B52475" w:rsidRPr="00D656A4" w:rsidRDefault="00B52475" w:rsidP="00C06076">
            <w:r>
              <w:t>37.3*</w:t>
            </w:r>
          </w:p>
        </w:tc>
        <w:tc>
          <w:tcPr>
            <w:tcW w:w="1134" w:type="dxa"/>
            <w:gridSpan w:val="2"/>
            <w:shd w:val="clear" w:color="auto" w:fill="auto"/>
          </w:tcPr>
          <w:p w14:paraId="30F16E52" w14:textId="77777777" w:rsidR="00B52475" w:rsidRPr="00D656A4" w:rsidRDefault="00B52475" w:rsidP="00C06076">
            <w:r>
              <w:t>37.2*</w:t>
            </w:r>
          </w:p>
        </w:tc>
        <w:tc>
          <w:tcPr>
            <w:tcW w:w="1762" w:type="dxa"/>
            <w:vMerge/>
            <w:shd w:val="clear" w:color="auto" w:fill="auto"/>
          </w:tcPr>
          <w:p w14:paraId="39220EB0" w14:textId="77777777" w:rsidR="00B52475" w:rsidRPr="00FE1435" w:rsidRDefault="00B52475" w:rsidP="00C06076">
            <w:pPr>
              <w:rPr>
                <w:b/>
                <w:bCs/>
                <w:i/>
                <w:iCs/>
              </w:rPr>
            </w:pPr>
          </w:p>
        </w:tc>
      </w:tr>
      <w:tr w:rsidR="00B52475" w14:paraId="0B4CD2E2" w14:textId="77777777" w:rsidTr="00C06076">
        <w:trPr>
          <w:trHeight w:val="26"/>
        </w:trPr>
        <w:tc>
          <w:tcPr>
            <w:tcW w:w="5807" w:type="dxa"/>
            <w:vMerge/>
            <w:shd w:val="clear" w:color="auto" w:fill="auto"/>
          </w:tcPr>
          <w:p w14:paraId="3E7D253F" w14:textId="77777777" w:rsidR="00B52475" w:rsidRPr="00FE1435" w:rsidRDefault="00B52475" w:rsidP="00C06076">
            <w:pPr>
              <w:rPr>
                <w:b/>
                <w:bCs/>
                <w:i/>
                <w:iCs/>
              </w:rPr>
            </w:pPr>
          </w:p>
        </w:tc>
        <w:tc>
          <w:tcPr>
            <w:tcW w:w="992" w:type="dxa"/>
            <w:vMerge/>
            <w:shd w:val="clear" w:color="auto" w:fill="auto"/>
          </w:tcPr>
          <w:p w14:paraId="620AC624" w14:textId="77777777" w:rsidR="00B52475" w:rsidRPr="00D656A4" w:rsidRDefault="00B52475" w:rsidP="00C06076"/>
        </w:tc>
        <w:tc>
          <w:tcPr>
            <w:tcW w:w="1276" w:type="dxa"/>
            <w:shd w:val="clear" w:color="auto" w:fill="auto"/>
          </w:tcPr>
          <w:p w14:paraId="52602E44" w14:textId="77777777" w:rsidR="00B52475" w:rsidRPr="00D656A4" w:rsidRDefault="00B52475" w:rsidP="00C06076">
            <w:r>
              <w:t>Region 2</w:t>
            </w:r>
          </w:p>
        </w:tc>
        <w:tc>
          <w:tcPr>
            <w:tcW w:w="1701" w:type="dxa"/>
            <w:shd w:val="clear" w:color="auto" w:fill="auto"/>
          </w:tcPr>
          <w:p w14:paraId="4EDBC2B7" w14:textId="77777777" w:rsidR="00B52475" w:rsidRPr="00D656A4" w:rsidRDefault="00B52475" w:rsidP="00C06076">
            <w:r>
              <w:t>20.7*</w:t>
            </w:r>
          </w:p>
        </w:tc>
        <w:tc>
          <w:tcPr>
            <w:tcW w:w="1276" w:type="dxa"/>
            <w:gridSpan w:val="2"/>
            <w:shd w:val="clear" w:color="auto" w:fill="auto"/>
          </w:tcPr>
          <w:p w14:paraId="5FC9C26A" w14:textId="77777777" w:rsidR="00B52475" w:rsidRPr="00D656A4" w:rsidRDefault="00B52475" w:rsidP="00C06076">
            <w:r>
              <w:t>32.8*</w:t>
            </w:r>
          </w:p>
        </w:tc>
        <w:tc>
          <w:tcPr>
            <w:tcW w:w="1134" w:type="dxa"/>
            <w:gridSpan w:val="2"/>
            <w:shd w:val="clear" w:color="auto" w:fill="auto"/>
          </w:tcPr>
          <w:p w14:paraId="5A3457D7" w14:textId="77777777" w:rsidR="00B52475" w:rsidRPr="00D656A4" w:rsidRDefault="00B52475" w:rsidP="00C06076">
            <w:r>
              <w:t>46.5*</w:t>
            </w:r>
          </w:p>
        </w:tc>
        <w:tc>
          <w:tcPr>
            <w:tcW w:w="1762" w:type="dxa"/>
            <w:vMerge/>
            <w:shd w:val="clear" w:color="auto" w:fill="auto"/>
          </w:tcPr>
          <w:p w14:paraId="251AAC32" w14:textId="77777777" w:rsidR="00B52475" w:rsidRPr="00FE1435" w:rsidRDefault="00B52475" w:rsidP="00C06076">
            <w:pPr>
              <w:rPr>
                <w:b/>
                <w:bCs/>
                <w:i/>
                <w:iCs/>
              </w:rPr>
            </w:pPr>
          </w:p>
        </w:tc>
      </w:tr>
      <w:tr w:rsidR="00B52475" w14:paraId="306AE421" w14:textId="77777777" w:rsidTr="00C06076">
        <w:trPr>
          <w:trHeight w:val="26"/>
        </w:trPr>
        <w:tc>
          <w:tcPr>
            <w:tcW w:w="5807" w:type="dxa"/>
            <w:vMerge/>
            <w:shd w:val="clear" w:color="auto" w:fill="auto"/>
          </w:tcPr>
          <w:p w14:paraId="1D42DDFA" w14:textId="77777777" w:rsidR="00B52475" w:rsidRPr="00FE1435" w:rsidRDefault="00B52475" w:rsidP="00C06076">
            <w:pPr>
              <w:rPr>
                <w:b/>
                <w:bCs/>
                <w:i/>
                <w:iCs/>
              </w:rPr>
            </w:pPr>
          </w:p>
        </w:tc>
        <w:tc>
          <w:tcPr>
            <w:tcW w:w="992" w:type="dxa"/>
            <w:vMerge/>
            <w:shd w:val="clear" w:color="auto" w:fill="auto"/>
          </w:tcPr>
          <w:p w14:paraId="294A8A4D" w14:textId="77777777" w:rsidR="00B52475" w:rsidRPr="00D656A4" w:rsidRDefault="00B52475" w:rsidP="00C06076"/>
        </w:tc>
        <w:tc>
          <w:tcPr>
            <w:tcW w:w="1276" w:type="dxa"/>
            <w:shd w:val="clear" w:color="auto" w:fill="auto"/>
          </w:tcPr>
          <w:p w14:paraId="2BA87494" w14:textId="77777777" w:rsidR="00B52475" w:rsidRPr="00D656A4" w:rsidRDefault="00B52475" w:rsidP="00C06076">
            <w:r>
              <w:t>Region 3</w:t>
            </w:r>
          </w:p>
        </w:tc>
        <w:tc>
          <w:tcPr>
            <w:tcW w:w="1701" w:type="dxa"/>
            <w:shd w:val="clear" w:color="auto" w:fill="auto"/>
          </w:tcPr>
          <w:p w14:paraId="788D2BFA" w14:textId="77777777" w:rsidR="00B52475" w:rsidRPr="00D656A4" w:rsidRDefault="00B52475" w:rsidP="00C06076">
            <w:r>
              <w:t>36.0*</w:t>
            </w:r>
          </w:p>
        </w:tc>
        <w:tc>
          <w:tcPr>
            <w:tcW w:w="1276" w:type="dxa"/>
            <w:gridSpan w:val="2"/>
            <w:shd w:val="clear" w:color="auto" w:fill="auto"/>
          </w:tcPr>
          <w:p w14:paraId="5ADD0A55" w14:textId="77777777" w:rsidR="00B52475" w:rsidRPr="00D656A4" w:rsidRDefault="00B52475" w:rsidP="00C06076">
            <w:r>
              <w:t>39.4*</w:t>
            </w:r>
          </w:p>
        </w:tc>
        <w:tc>
          <w:tcPr>
            <w:tcW w:w="1134" w:type="dxa"/>
            <w:gridSpan w:val="2"/>
            <w:shd w:val="clear" w:color="auto" w:fill="auto"/>
          </w:tcPr>
          <w:p w14:paraId="6CE24A19" w14:textId="77777777" w:rsidR="00B52475" w:rsidRPr="00D656A4" w:rsidRDefault="00B52475" w:rsidP="00C06076">
            <w:r>
              <w:t>24.6*</w:t>
            </w:r>
          </w:p>
        </w:tc>
        <w:tc>
          <w:tcPr>
            <w:tcW w:w="1762" w:type="dxa"/>
            <w:vMerge/>
            <w:shd w:val="clear" w:color="auto" w:fill="auto"/>
          </w:tcPr>
          <w:p w14:paraId="40419E83" w14:textId="77777777" w:rsidR="00B52475" w:rsidRPr="00FE1435" w:rsidRDefault="00B52475" w:rsidP="00C06076">
            <w:pPr>
              <w:rPr>
                <w:b/>
                <w:bCs/>
                <w:i/>
                <w:iCs/>
              </w:rPr>
            </w:pPr>
          </w:p>
        </w:tc>
      </w:tr>
      <w:tr w:rsidR="00B52475" w14:paraId="2DC5C255" w14:textId="77777777" w:rsidTr="00C06076">
        <w:trPr>
          <w:trHeight w:val="26"/>
        </w:trPr>
        <w:tc>
          <w:tcPr>
            <w:tcW w:w="5807" w:type="dxa"/>
            <w:vMerge/>
            <w:shd w:val="clear" w:color="auto" w:fill="auto"/>
          </w:tcPr>
          <w:p w14:paraId="0FBE85FB" w14:textId="77777777" w:rsidR="00B52475" w:rsidRPr="00FE1435" w:rsidRDefault="00B52475" w:rsidP="00C06076">
            <w:pPr>
              <w:rPr>
                <w:b/>
                <w:bCs/>
                <w:i/>
                <w:iCs/>
              </w:rPr>
            </w:pPr>
          </w:p>
        </w:tc>
        <w:tc>
          <w:tcPr>
            <w:tcW w:w="992" w:type="dxa"/>
            <w:vMerge/>
            <w:shd w:val="clear" w:color="auto" w:fill="auto"/>
          </w:tcPr>
          <w:p w14:paraId="1B26A64F" w14:textId="77777777" w:rsidR="00B52475" w:rsidRPr="00D656A4" w:rsidRDefault="00B52475" w:rsidP="00C06076"/>
        </w:tc>
        <w:tc>
          <w:tcPr>
            <w:tcW w:w="1276" w:type="dxa"/>
            <w:shd w:val="clear" w:color="auto" w:fill="auto"/>
          </w:tcPr>
          <w:p w14:paraId="34C6DA0D" w14:textId="77777777" w:rsidR="00B52475" w:rsidRPr="00D656A4" w:rsidRDefault="00B52475" w:rsidP="00C06076">
            <w:r>
              <w:t>Region 4</w:t>
            </w:r>
          </w:p>
        </w:tc>
        <w:tc>
          <w:tcPr>
            <w:tcW w:w="1701" w:type="dxa"/>
            <w:shd w:val="clear" w:color="auto" w:fill="auto"/>
          </w:tcPr>
          <w:p w14:paraId="4BA7E4C9" w14:textId="77777777" w:rsidR="00B52475" w:rsidRPr="00D656A4" w:rsidRDefault="00B52475" w:rsidP="00C06076">
            <w:r>
              <w:t>42.9*</w:t>
            </w:r>
          </w:p>
        </w:tc>
        <w:tc>
          <w:tcPr>
            <w:tcW w:w="1276" w:type="dxa"/>
            <w:gridSpan w:val="2"/>
            <w:shd w:val="clear" w:color="auto" w:fill="auto"/>
          </w:tcPr>
          <w:p w14:paraId="0300D87A" w14:textId="77777777" w:rsidR="00B52475" w:rsidRPr="00D656A4" w:rsidRDefault="00B52475" w:rsidP="00C06076">
            <w:r>
              <w:t>34.4*</w:t>
            </w:r>
          </w:p>
        </w:tc>
        <w:tc>
          <w:tcPr>
            <w:tcW w:w="1134" w:type="dxa"/>
            <w:gridSpan w:val="2"/>
            <w:shd w:val="clear" w:color="auto" w:fill="auto"/>
          </w:tcPr>
          <w:p w14:paraId="527D718C" w14:textId="77777777" w:rsidR="00B52475" w:rsidRPr="00D656A4" w:rsidRDefault="00B52475" w:rsidP="00C06076">
            <w:r>
              <w:t>22.6*</w:t>
            </w:r>
          </w:p>
        </w:tc>
        <w:tc>
          <w:tcPr>
            <w:tcW w:w="1762" w:type="dxa"/>
            <w:vMerge/>
            <w:shd w:val="clear" w:color="auto" w:fill="auto"/>
          </w:tcPr>
          <w:p w14:paraId="3179EEAA" w14:textId="77777777" w:rsidR="00B52475" w:rsidRPr="00FE1435" w:rsidRDefault="00B52475" w:rsidP="00C06076">
            <w:pPr>
              <w:rPr>
                <w:b/>
                <w:bCs/>
                <w:i/>
                <w:iCs/>
              </w:rPr>
            </w:pPr>
          </w:p>
        </w:tc>
      </w:tr>
      <w:tr w:rsidR="00B52475" w14:paraId="7B859341" w14:textId="77777777" w:rsidTr="00C06076">
        <w:trPr>
          <w:trHeight w:val="26"/>
        </w:trPr>
        <w:tc>
          <w:tcPr>
            <w:tcW w:w="5807" w:type="dxa"/>
            <w:vMerge/>
            <w:shd w:val="clear" w:color="auto" w:fill="auto"/>
          </w:tcPr>
          <w:p w14:paraId="16BCF0CD" w14:textId="77777777" w:rsidR="00B52475" w:rsidRPr="00FE1435" w:rsidRDefault="00B52475" w:rsidP="00C06076">
            <w:pPr>
              <w:rPr>
                <w:b/>
                <w:bCs/>
                <w:i/>
                <w:iCs/>
              </w:rPr>
            </w:pPr>
          </w:p>
        </w:tc>
        <w:tc>
          <w:tcPr>
            <w:tcW w:w="992" w:type="dxa"/>
            <w:vMerge/>
            <w:shd w:val="clear" w:color="auto" w:fill="auto"/>
          </w:tcPr>
          <w:p w14:paraId="696EAB9B" w14:textId="77777777" w:rsidR="00B52475" w:rsidRPr="00D656A4" w:rsidRDefault="00B52475" w:rsidP="00C06076"/>
        </w:tc>
        <w:tc>
          <w:tcPr>
            <w:tcW w:w="1276" w:type="dxa"/>
            <w:shd w:val="clear" w:color="auto" w:fill="auto"/>
          </w:tcPr>
          <w:p w14:paraId="55BA4FEB" w14:textId="77777777" w:rsidR="00B52475" w:rsidRPr="00D656A4" w:rsidRDefault="00B52475" w:rsidP="00C06076">
            <w:r>
              <w:t>Region 5</w:t>
            </w:r>
          </w:p>
        </w:tc>
        <w:tc>
          <w:tcPr>
            <w:tcW w:w="1701" w:type="dxa"/>
            <w:shd w:val="clear" w:color="auto" w:fill="auto"/>
          </w:tcPr>
          <w:p w14:paraId="6798D8D0" w14:textId="77777777" w:rsidR="00B52475" w:rsidRPr="00D656A4" w:rsidRDefault="00B52475" w:rsidP="00C06076">
            <w:r>
              <w:t>40.5*</w:t>
            </w:r>
          </w:p>
        </w:tc>
        <w:tc>
          <w:tcPr>
            <w:tcW w:w="1276" w:type="dxa"/>
            <w:gridSpan w:val="2"/>
            <w:shd w:val="clear" w:color="auto" w:fill="auto"/>
          </w:tcPr>
          <w:p w14:paraId="6DC299B9" w14:textId="77777777" w:rsidR="00B52475" w:rsidRPr="00D656A4" w:rsidRDefault="00B52475" w:rsidP="00C06076">
            <w:r>
              <w:t>32.9*</w:t>
            </w:r>
          </w:p>
        </w:tc>
        <w:tc>
          <w:tcPr>
            <w:tcW w:w="1134" w:type="dxa"/>
            <w:gridSpan w:val="2"/>
            <w:shd w:val="clear" w:color="auto" w:fill="auto"/>
          </w:tcPr>
          <w:p w14:paraId="5D903934" w14:textId="77777777" w:rsidR="00B52475" w:rsidRPr="00D656A4" w:rsidRDefault="00B52475" w:rsidP="00C06076">
            <w:r>
              <w:t>26.6*</w:t>
            </w:r>
          </w:p>
        </w:tc>
        <w:tc>
          <w:tcPr>
            <w:tcW w:w="1762" w:type="dxa"/>
            <w:vMerge/>
            <w:shd w:val="clear" w:color="auto" w:fill="auto"/>
          </w:tcPr>
          <w:p w14:paraId="00EF686B" w14:textId="77777777" w:rsidR="00B52475" w:rsidRPr="00FE1435" w:rsidRDefault="00B52475" w:rsidP="00C06076">
            <w:pPr>
              <w:rPr>
                <w:b/>
                <w:bCs/>
                <w:i/>
                <w:iCs/>
              </w:rPr>
            </w:pPr>
          </w:p>
        </w:tc>
      </w:tr>
      <w:tr w:rsidR="00B52475" w14:paraId="0466121C" w14:textId="77777777" w:rsidTr="00C06076">
        <w:trPr>
          <w:trHeight w:val="26"/>
        </w:trPr>
        <w:tc>
          <w:tcPr>
            <w:tcW w:w="5807" w:type="dxa"/>
            <w:vMerge/>
            <w:shd w:val="clear" w:color="auto" w:fill="auto"/>
          </w:tcPr>
          <w:p w14:paraId="4E6F2245" w14:textId="77777777" w:rsidR="00B52475" w:rsidRPr="00FE1435" w:rsidRDefault="00B52475" w:rsidP="00C06076">
            <w:pPr>
              <w:rPr>
                <w:b/>
                <w:bCs/>
                <w:i/>
                <w:iCs/>
              </w:rPr>
            </w:pPr>
          </w:p>
        </w:tc>
        <w:tc>
          <w:tcPr>
            <w:tcW w:w="992" w:type="dxa"/>
            <w:vMerge/>
            <w:shd w:val="clear" w:color="auto" w:fill="auto"/>
          </w:tcPr>
          <w:p w14:paraId="1882879C" w14:textId="77777777" w:rsidR="00B52475" w:rsidRPr="00D656A4" w:rsidRDefault="00B52475" w:rsidP="00C06076"/>
        </w:tc>
        <w:tc>
          <w:tcPr>
            <w:tcW w:w="1276" w:type="dxa"/>
            <w:shd w:val="clear" w:color="auto" w:fill="auto"/>
          </w:tcPr>
          <w:p w14:paraId="62993DA4" w14:textId="77777777" w:rsidR="00B52475" w:rsidRPr="00D656A4" w:rsidRDefault="00B52475" w:rsidP="00C06076">
            <w:r>
              <w:t>Region 6</w:t>
            </w:r>
          </w:p>
        </w:tc>
        <w:tc>
          <w:tcPr>
            <w:tcW w:w="1701" w:type="dxa"/>
            <w:shd w:val="clear" w:color="auto" w:fill="auto"/>
          </w:tcPr>
          <w:p w14:paraId="2BDEB1D8" w14:textId="77777777" w:rsidR="00B52475" w:rsidRPr="00D656A4" w:rsidRDefault="00B52475" w:rsidP="00C06076">
            <w:r>
              <w:t>32.1*</w:t>
            </w:r>
          </w:p>
        </w:tc>
        <w:tc>
          <w:tcPr>
            <w:tcW w:w="1276" w:type="dxa"/>
            <w:gridSpan w:val="2"/>
            <w:shd w:val="clear" w:color="auto" w:fill="auto"/>
          </w:tcPr>
          <w:p w14:paraId="19596936" w14:textId="77777777" w:rsidR="00B52475" w:rsidRPr="00D656A4" w:rsidRDefault="00B52475" w:rsidP="00C06076">
            <w:r>
              <w:t>35.2*</w:t>
            </w:r>
          </w:p>
        </w:tc>
        <w:tc>
          <w:tcPr>
            <w:tcW w:w="1134" w:type="dxa"/>
            <w:gridSpan w:val="2"/>
            <w:shd w:val="clear" w:color="auto" w:fill="auto"/>
          </w:tcPr>
          <w:p w14:paraId="162609DF" w14:textId="77777777" w:rsidR="00B52475" w:rsidRPr="00D656A4" w:rsidRDefault="00B52475" w:rsidP="00C06076">
            <w:r>
              <w:t>32.7*</w:t>
            </w:r>
          </w:p>
        </w:tc>
        <w:tc>
          <w:tcPr>
            <w:tcW w:w="1762" w:type="dxa"/>
            <w:vMerge/>
            <w:shd w:val="clear" w:color="auto" w:fill="auto"/>
          </w:tcPr>
          <w:p w14:paraId="4C556DE7" w14:textId="77777777" w:rsidR="00B52475" w:rsidRPr="00FE1435" w:rsidRDefault="00B52475" w:rsidP="00C06076">
            <w:pPr>
              <w:rPr>
                <w:b/>
                <w:bCs/>
                <w:i/>
                <w:iCs/>
              </w:rPr>
            </w:pPr>
          </w:p>
        </w:tc>
      </w:tr>
      <w:tr w:rsidR="00B52475" w14:paraId="585926F1" w14:textId="77777777" w:rsidTr="00C06076">
        <w:trPr>
          <w:trHeight w:val="26"/>
        </w:trPr>
        <w:tc>
          <w:tcPr>
            <w:tcW w:w="5807" w:type="dxa"/>
            <w:vMerge/>
            <w:shd w:val="clear" w:color="auto" w:fill="auto"/>
          </w:tcPr>
          <w:p w14:paraId="5AD171D2" w14:textId="77777777" w:rsidR="00B52475" w:rsidRPr="00FE1435" w:rsidRDefault="00B52475" w:rsidP="00C06076">
            <w:pPr>
              <w:rPr>
                <w:b/>
                <w:bCs/>
                <w:i/>
                <w:iCs/>
              </w:rPr>
            </w:pPr>
          </w:p>
        </w:tc>
        <w:tc>
          <w:tcPr>
            <w:tcW w:w="992" w:type="dxa"/>
            <w:vMerge/>
            <w:shd w:val="clear" w:color="auto" w:fill="auto"/>
          </w:tcPr>
          <w:p w14:paraId="3008613A" w14:textId="77777777" w:rsidR="00B52475" w:rsidRPr="00D656A4" w:rsidRDefault="00B52475" w:rsidP="00C06076"/>
        </w:tc>
        <w:tc>
          <w:tcPr>
            <w:tcW w:w="1276" w:type="dxa"/>
            <w:shd w:val="clear" w:color="auto" w:fill="auto"/>
          </w:tcPr>
          <w:p w14:paraId="4C86C30A" w14:textId="77777777" w:rsidR="00B52475" w:rsidRPr="00D656A4" w:rsidRDefault="00B52475" w:rsidP="00C06076">
            <w:r>
              <w:t>Region 7</w:t>
            </w:r>
          </w:p>
        </w:tc>
        <w:tc>
          <w:tcPr>
            <w:tcW w:w="1701" w:type="dxa"/>
            <w:shd w:val="clear" w:color="auto" w:fill="auto"/>
          </w:tcPr>
          <w:p w14:paraId="68F52FB8" w14:textId="77777777" w:rsidR="00B52475" w:rsidRPr="00D656A4" w:rsidRDefault="00B52475" w:rsidP="00C06076">
            <w:r>
              <w:t>17.9*</w:t>
            </w:r>
          </w:p>
        </w:tc>
        <w:tc>
          <w:tcPr>
            <w:tcW w:w="1276" w:type="dxa"/>
            <w:gridSpan w:val="2"/>
            <w:shd w:val="clear" w:color="auto" w:fill="auto"/>
          </w:tcPr>
          <w:p w14:paraId="2134A4ED" w14:textId="77777777" w:rsidR="00B52475" w:rsidRPr="00D656A4" w:rsidRDefault="00B52475" w:rsidP="00C06076">
            <w:r>
              <w:t>30.7*</w:t>
            </w:r>
          </w:p>
        </w:tc>
        <w:tc>
          <w:tcPr>
            <w:tcW w:w="1134" w:type="dxa"/>
            <w:gridSpan w:val="2"/>
            <w:shd w:val="clear" w:color="auto" w:fill="auto"/>
          </w:tcPr>
          <w:p w14:paraId="7BA7CDF8" w14:textId="77777777" w:rsidR="00B52475" w:rsidRPr="00D656A4" w:rsidRDefault="00B52475" w:rsidP="00C06076">
            <w:r>
              <w:t>51.5*</w:t>
            </w:r>
          </w:p>
        </w:tc>
        <w:tc>
          <w:tcPr>
            <w:tcW w:w="1762" w:type="dxa"/>
            <w:vMerge/>
            <w:shd w:val="clear" w:color="auto" w:fill="auto"/>
          </w:tcPr>
          <w:p w14:paraId="6F9593EF" w14:textId="77777777" w:rsidR="00B52475" w:rsidRPr="00FE1435" w:rsidRDefault="00B52475" w:rsidP="00C06076">
            <w:pPr>
              <w:rPr>
                <w:b/>
                <w:bCs/>
                <w:i/>
                <w:iCs/>
              </w:rPr>
            </w:pPr>
          </w:p>
        </w:tc>
      </w:tr>
      <w:tr w:rsidR="00B52475" w14:paraId="3044BB6C" w14:textId="77777777" w:rsidTr="00C06076">
        <w:trPr>
          <w:trHeight w:val="26"/>
        </w:trPr>
        <w:tc>
          <w:tcPr>
            <w:tcW w:w="5807" w:type="dxa"/>
            <w:vMerge/>
            <w:shd w:val="clear" w:color="auto" w:fill="auto"/>
          </w:tcPr>
          <w:p w14:paraId="6F37D3C6" w14:textId="77777777" w:rsidR="00B52475" w:rsidRPr="00FE1435" w:rsidRDefault="00B52475" w:rsidP="00C06076">
            <w:pPr>
              <w:rPr>
                <w:b/>
                <w:bCs/>
                <w:i/>
                <w:iCs/>
              </w:rPr>
            </w:pPr>
          </w:p>
        </w:tc>
        <w:tc>
          <w:tcPr>
            <w:tcW w:w="992" w:type="dxa"/>
            <w:vMerge/>
            <w:shd w:val="clear" w:color="auto" w:fill="auto"/>
          </w:tcPr>
          <w:p w14:paraId="4BC4462B" w14:textId="77777777" w:rsidR="00B52475" w:rsidRPr="00D656A4" w:rsidRDefault="00B52475" w:rsidP="00C06076"/>
        </w:tc>
        <w:tc>
          <w:tcPr>
            <w:tcW w:w="1276" w:type="dxa"/>
            <w:shd w:val="clear" w:color="auto" w:fill="auto"/>
          </w:tcPr>
          <w:p w14:paraId="43C4C78C" w14:textId="77777777" w:rsidR="00B52475" w:rsidRPr="00D656A4" w:rsidRDefault="00B52475" w:rsidP="00C06076">
            <w:r>
              <w:t>Region 8</w:t>
            </w:r>
          </w:p>
        </w:tc>
        <w:tc>
          <w:tcPr>
            <w:tcW w:w="1701" w:type="dxa"/>
            <w:shd w:val="clear" w:color="auto" w:fill="auto"/>
          </w:tcPr>
          <w:p w14:paraId="6F281D39" w14:textId="77777777" w:rsidR="00B52475" w:rsidRPr="00D656A4" w:rsidRDefault="00B52475" w:rsidP="00C06076">
            <w:r>
              <w:t>17.5*</w:t>
            </w:r>
          </w:p>
        </w:tc>
        <w:tc>
          <w:tcPr>
            <w:tcW w:w="1276" w:type="dxa"/>
            <w:gridSpan w:val="2"/>
            <w:shd w:val="clear" w:color="auto" w:fill="auto"/>
          </w:tcPr>
          <w:p w14:paraId="70F60BF7" w14:textId="77777777" w:rsidR="00B52475" w:rsidRPr="00D656A4" w:rsidRDefault="00B52475" w:rsidP="00C06076">
            <w:r>
              <w:t>21.9*</w:t>
            </w:r>
          </w:p>
        </w:tc>
        <w:tc>
          <w:tcPr>
            <w:tcW w:w="1134" w:type="dxa"/>
            <w:gridSpan w:val="2"/>
            <w:shd w:val="clear" w:color="auto" w:fill="auto"/>
          </w:tcPr>
          <w:p w14:paraId="2A35F11A" w14:textId="77777777" w:rsidR="00B52475" w:rsidRPr="00D656A4" w:rsidRDefault="00B52475" w:rsidP="00C06076">
            <w:r>
              <w:t>60.6*</w:t>
            </w:r>
          </w:p>
        </w:tc>
        <w:tc>
          <w:tcPr>
            <w:tcW w:w="1762" w:type="dxa"/>
            <w:vMerge/>
            <w:shd w:val="clear" w:color="auto" w:fill="auto"/>
          </w:tcPr>
          <w:p w14:paraId="726F3B59" w14:textId="77777777" w:rsidR="00B52475" w:rsidRPr="00FE1435" w:rsidRDefault="00B52475" w:rsidP="00C06076">
            <w:pPr>
              <w:rPr>
                <w:b/>
                <w:bCs/>
                <w:i/>
                <w:iCs/>
              </w:rPr>
            </w:pPr>
          </w:p>
        </w:tc>
      </w:tr>
      <w:tr w:rsidR="00B52475" w14:paraId="5664BE9A" w14:textId="77777777" w:rsidTr="00C06076">
        <w:trPr>
          <w:trHeight w:val="26"/>
        </w:trPr>
        <w:tc>
          <w:tcPr>
            <w:tcW w:w="5807" w:type="dxa"/>
            <w:vMerge/>
            <w:shd w:val="clear" w:color="auto" w:fill="auto"/>
          </w:tcPr>
          <w:p w14:paraId="57D6DBE6" w14:textId="77777777" w:rsidR="00B52475" w:rsidRPr="00FE1435" w:rsidRDefault="00B52475" w:rsidP="00C06076">
            <w:pPr>
              <w:rPr>
                <w:b/>
                <w:bCs/>
                <w:i/>
                <w:iCs/>
              </w:rPr>
            </w:pPr>
          </w:p>
        </w:tc>
        <w:tc>
          <w:tcPr>
            <w:tcW w:w="992" w:type="dxa"/>
            <w:vMerge/>
            <w:shd w:val="clear" w:color="auto" w:fill="auto"/>
          </w:tcPr>
          <w:p w14:paraId="68BEF333" w14:textId="77777777" w:rsidR="00B52475" w:rsidRPr="00D656A4" w:rsidRDefault="00B52475" w:rsidP="00C06076"/>
        </w:tc>
        <w:tc>
          <w:tcPr>
            <w:tcW w:w="1276" w:type="dxa"/>
            <w:shd w:val="clear" w:color="auto" w:fill="auto"/>
          </w:tcPr>
          <w:p w14:paraId="0084D3E8" w14:textId="77777777" w:rsidR="00B52475" w:rsidRPr="00D656A4" w:rsidRDefault="00B52475" w:rsidP="00C06076">
            <w:r>
              <w:t>Region 9</w:t>
            </w:r>
          </w:p>
        </w:tc>
        <w:tc>
          <w:tcPr>
            <w:tcW w:w="1701" w:type="dxa"/>
            <w:shd w:val="clear" w:color="auto" w:fill="auto"/>
          </w:tcPr>
          <w:p w14:paraId="02C21FBC" w14:textId="77777777" w:rsidR="00B52475" w:rsidRPr="00D656A4" w:rsidRDefault="00B52475" w:rsidP="00C06076">
            <w:r>
              <w:t>27.4*</w:t>
            </w:r>
          </w:p>
        </w:tc>
        <w:tc>
          <w:tcPr>
            <w:tcW w:w="1276" w:type="dxa"/>
            <w:gridSpan w:val="2"/>
            <w:shd w:val="clear" w:color="auto" w:fill="auto"/>
          </w:tcPr>
          <w:p w14:paraId="6C482877" w14:textId="77777777" w:rsidR="00B52475" w:rsidRPr="00D656A4" w:rsidRDefault="00B52475" w:rsidP="00C06076">
            <w:r>
              <w:t>25.2*</w:t>
            </w:r>
          </w:p>
        </w:tc>
        <w:tc>
          <w:tcPr>
            <w:tcW w:w="1134" w:type="dxa"/>
            <w:gridSpan w:val="2"/>
            <w:shd w:val="clear" w:color="auto" w:fill="auto"/>
          </w:tcPr>
          <w:p w14:paraId="27455946" w14:textId="77777777" w:rsidR="00B52475" w:rsidRPr="00D656A4" w:rsidRDefault="00B52475" w:rsidP="00C06076">
            <w:r>
              <w:t>47.5*</w:t>
            </w:r>
          </w:p>
        </w:tc>
        <w:tc>
          <w:tcPr>
            <w:tcW w:w="1762" w:type="dxa"/>
            <w:vMerge/>
            <w:shd w:val="clear" w:color="auto" w:fill="auto"/>
          </w:tcPr>
          <w:p w14:paraId="2A7E9D49" w14:textId="77777777" w:rsidR="00B52475" w:rsidRPr="00FE1435" w:rsidRDefault="00B52475" w:rsidP="00C06076">
            <w:pPr>
              <w:rPr>
                <w:b/>
                <w:bCs/>
                <w:i/>
                <w:iCs/>
              </w:rPr>
            </w:pPr>
          </w:p>
        </w:tc>
      </w:tr>
      <w:tr w:rsidR="00B52475" w14:paraId="1840AB5D" w14:textId="77777777" w:rsidTr="00C06076">
        <w:trPr>
          <w:trHeight w:val="26"/>
        </w:trPr>
        <w:tc>
          <w:tcPr>
            <w:tcW w:w="5807" w:type="dxa"/>
            <w:vMerge/>
            <w:shd w:val="clear" w:color="auto" w:fill="auto"/>
          </w:tcPr>
          <w:p w14:paraId="71F105EA" w14:textId="77777777" w:rsidR="00B52475" w:rsidRPr="00FE1435" w:rsidRDefault="00B52475" w:rsidP="00C06076">
            <w:pPr>
              <w:rPr>
                <w:b/>
                <w:bCs/>
                <w:i/>
                <w:iCs/>
              </w:rPr>
            </w:pPr>
          </w:p>
        </w:tc>
        <w:tc>
          <w:tcPr>
            <w:tcW w:w="992" w:type="dxa"/>
            <w:vMerge/>
            <w:shd w:val="clear" w:color="auto" w:fill="auto"/>
          </w:tcPr>
          <w:p w14:paraId="467CD865" w14:textId="77777777" w:rsidR="00B52475" w:rsidRPr="00D656A4" w:rsidRDefault="00B52475" w:rsidP="00C06076"/>
        </w:tc>
        <w:tc>
          <w:tcPr>
            <w:tcW w:w="1276" w:type="dxa"/>
            <w:shd w:val="clear" w:color="auto" w:fill="auto"/>
          </w:tcPr>
          <w:p w14:paraId="3E86743B" w14:textId="77777777" w:rsidR="00B52475" w:rsidRPr="00D656A4" w:rsidRDefault="00B52475" w:rsidP="00C06076">
            <w:r>
              <w:t>Region 10</w:t>
            </w:r>
          </w:p>
        </w:tc>
        <w:tc>
          <w:tcPr>
            <w:tcW w:w="1701" w:type="dxa"/>
            <w:shd w:val="clear" w:color="auto" w:fill="auto"/>
          </w:tcPr>
          <w:p w14:paraId="4725D798" w14:textId="77777777" w:rsidR="00B52475" w:rsidRPr="00D656A4" w:rsidRDefault="00B52475" w:rsidP="00C06076">
            <w:r>
              <w:t>42.2*</w:t>
            </w:r>
          </w:p>
        </w:tc>
        <w:tc>
          <w:tcPr>
            <w:tcW w:w="1276" w:type="dxa"/>
            <w:gridSpan w:val="2"/>
            <w:shd w:val="clear" w:color="auto" w:fill="auto"/>
          </w:tcPr>
          <w:p w14:paraId="11CCCC18" w14:textId="77777777" w:rsidR="00B52475" w:rsidRPr="00D656A4" w:rsidRDefault="00B52475" w:rsidP="00C06076">
            <w:r>
              <w:t>26.2*</w:t>
            </w:r>
          </w:p>
        </w:tc>
        <w:tc>
          <w:tcPr>
            <w:tcW w:w="1134" w:type="dxa"/>
            <w:gridSpan w:val="2"/>
            <w:shd w:val="clear" w:color="auto" w:fill="auto"/>
          </w:tcPr>
          <w:p w14:paraId="78BE8171" w14:textId="77777777" w:rsidR="00B52475" w:rsidRPr="00D656A4" w:rsidRDefault="00B52475" w:rsidP="00C06076">
            <w:r>
              <w:t>31.6*</w:t>
            </w:r>
          </w:p>
        </w:tc>
        <w:tc>
          <w:tcPr>
            <w:tcW w:w="1762" w:type="dxa"/>
            <w:vMerge/>
            <w:shd w:val="clear" w:color="auto" w:fill="auto"/>
          </w:tcPr>
          <w:p w14:paraId="3F78CC41" w14:textId="77777777" w:rsidR="00B52475" w:rsidRPr="00FE1435" w:rsidRDefault="00B52475" w:rsidP="00C06076">
            <w:pPr>
              <w:rPr>
                <w:b/>
                <w:bCs/>
                <w:i/>
                <w:iCs/>
              </w:rPr>
            </w:pPr>
          </w:p>
        </w:tc>
      </w:tr>
      <w:tr w:rsidR="00B52475" w:rsidRPr="00632ACE" w14:paraId="7202BE39" w14:textId="77777777" w:rsidTr="00C06076">
        <w:trPr>
          <w:trHeight w:val="21"/>
        </w:trPr>
        <w:tc>
          <w:tcPr>
            <w:tcW w:w="5807" w:type="dxa"/>
            <w:vMerge w:val="restart"/>
            <w:shd w:val="clear" w:color="auto" w:fill="auto"/>
            <w:vAlign w:val="center"/>
          </w:tcPr>
          <w:p w14:paraId="03FAC8C9" w14:textId="77777777" w:rsidR="00B52475" w:rsidRPr="00632ACE" w:rsidRDefault="00B52475" w:rsidP="00C06076">
            <w:r>
              <w:t>Percentage of residents receiving occupational therapy aide services by US Centres for Medicare and Medicare Services region categories</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shd w:val="clear" w:color="auto" w:fill="auto"/>
            <w:vAlign w:val="center"/>
          </w:tcPr>
          <w:p w14:paraId="46F56AC3" w14:textId="77777777" w:rsidR="00B52475" w:rsidRPr="00632ACE" w:rsidRDefault="00B52475" w:rsidP="00C06076">
            <w:r>
              <w:t>US</w:t>
            </w:r>
          </w:p>
        </w:tc>
        <w:tc>
          <w:tcPr>
            <w:tcW w:w="1276" w:type="dxa"/>
            <w:shd w:val="clear" w:color="auto" w:fill="auto"/>
          </w:tcPr>
          <w:p w14:paraId="500D86F7" w14:textId="77777777" w:rsidR="00B52475" w:rsidRPr="00632ACE" w:rsidRDefault="00B52475" w:rsidP="00C06076"/>
        </w:tc>
        <w:tc>
          <w:tcPr>
            <w:tcW w:w="2268" w:type="dxa"/>
            <w:gridSpan w:val="2"/>
            <w:shd w:val="clear" w:color="auto" w:fill="auto"/>
          </w:tcPr>
          <w:p w14:paraId="31FFA08D" w14:textId="77777777" w:rsidR="00B52475" w:rsidRPr="00632ACE" w:rsidRDefault="00B52475" w:rsidP="00C06076">
            <w:r>
              <w:t>Occupational therapy aides</w:t>
            </w:r>
          </w:p>
        </w:tc>
        <w:tc>
          <w:tcPr>
            <w:tcW w:w="1843" w:type="dxa"/>
            <w:gridSpan w:val="3"/>
            <w:shd w:val="clear" w:color="auto" w:fill="auto"/>
          </w:tcPr>
          <w:p w14:paraId="36BF0D80" w14:textId="77777777" w:rsidR="00B52475" w:rsidRPr="00632ACE" w:rsidRDefault="00B52475" w:rsidP="00C06076">
            <w:r>
              <w:t>No occupational therapy aides</w:t>
            </w:r>
          </w:p>
        </w:tc>
        <w:tc>
          <w:tcPr>
            <w:tcW w:w="1762" w:type="dxa"/>
            <w:vMerge w:val="restart"/>
            <w:shd w:val="clear" w:color="auto" w:fill="auto"/>
            <w:vAlign w:val="center"/>
          </w:tcPr>
          <w:p w14:paraId="5A75BDE4" w14:textId="77777777" w:rsidR="00B52475" w:rsidRPr="00632ACE" w:rsidRDefault="00B52475" w:rsidP="00C06076">
            <w:r>
              <w:t>Percent</w:t>
            </w:r>
          </w:p>
        </w:tc>
      </w:tr>
      <w:tr w:rsidR="00B52475" w:rsidRPr="00632ACE" w14:paraId="5F1BFAEB" w14:textId="77777777" w:rsidTr="00C06076">
        <w:trPr>
          <w:trHeight w:val="21"/>
        </w:trPr>
        <w:tc>
          <w:tcPr>
            <w:tcW w:w="5807" w:type="dxa"/>
            <w:vMerge/>
            <w:shd w:val="clear" w:color="auto" w:fill="auto"/>
          </w:tcPr>
          <w:p w14:paraId="6E488E36" w14:textId="77777777" w:rsidR="00B52475" w:rsidRPr="00632ACE" w:rsidRDefault="00B52475" w:rsidP="00C06076"/>
        </w:tc>
        <w:tc>
          <w:tcPr>
            <w:tcW w:w="992" w:type="dxa"/>
            <w:vMerge/>
            <w:shd w:val="clear" w:color="auto" w:fill="auto"/>
          </w:tcPr>
          <w:p w14:paraId="7084910B" w14:textId="77777777" w:rsidR="00B52475" w:rsidRPr="00632ACE" w:rsidRDefault="00B52475" w:rsidP="00C06076"/>
        </w:tc>
        <w:tc>
          <w:tcPr>
            <w:tcW w:w="1276" w:type="dxa"/>
            <w:shd w:val="clear" w:color="auto" w:fill="auto"/>
          </w:tcPr>
          <w:p w14:paraId="28BD54B3" w14:textId="77777777" w:rsidR="00B52475" w:rsidRPr="00632ACE" w:rsidRDefault="00B52475" w:rsidP="00C06076">
            <w:r>
              <w:t>Region 1</w:t>
            </w:r>
          </w:p>
        </w:tc>
        <w:tc>
          <w:tcPr>
            <w:tcW w:w="2268" w:type="dxa"/>
            <w:gridSpan w:val="2"/>
            <w:shd w:val="clear" w:color="auto" w:fill="auto"/>
          </w:tcPr>
          <w:p w14:paraId="02671AB1" w14:textId="77777777" w:rsidR="00B52475" w:rsidRPr="00632ACE" w:rsidRDefault="00B52475" w:rsidP="00C06076">
            <w:r>
              <w:t>8.6*</w:t>
            </w:r>
          </w:p>
        </w:tc>
        <w:tc>
          <w:tcPr>
            <w:tcW w:w="1843" w:type="dxa"/>
            <w:gridSpan w:val="3"/>
            <w:shd w:val="clear" w:color="auto" w:fill="auto"/>
          </w:tcPr>
          <w:p w14:paraId="4877AC9A" w14:textId="77777777" w:rsidR="00B52475" w:rsidRPr="00632ACE" w:rsidRDefault="00B52475" w:rsidP="00C06076">
            <w:r>
              <w:t>91.5*</w:t>
            </w:r>
          </w:p>
        </w:tc>
        <w:tc>
          <w:tcPr>
            <w:tcW w:w="1762" w:type="dxa"/>
            <w:vMerge/>
            <w:shd w:val="clear" w:color="auto" w:fill="auto"/>
          </w:tcPr>
          <w:p w14:paraId="3225618C" w14:textId="77777777" w:rsidR="00B52475" w:rsidRPr="00632ACE" w:rsidRDefault="00B52475" w:rsidP="00C06076"/>
        </w:tc>
      </w:tr>
      <w:tr w:rsidR="00B52475" w:rsidRPr="00632ACE" w14:paraId="32968578" w14:textId="77777777" w:rsidTr="00C06076">
        <w:trPr>
          <w:trHeight w:val="21"/>
        </w:trPr>
        <w:tc>
          <w:tcPr>
            <w:tcW w:w="5807" w:type="dxa"/>
            <w:vMerge/>
            <w:shd w:val="clear" w:color="auto" w:fill="auto"/>
          </w:tcPr>
          <w:p w14:paraId="4F75F903" w14:textId="77777777" w:rsidR="00B52475" w:rsidRPr="00632ACE" w:rsidRDefault="00B52475" w:rsidP="00C06076"/>
        </w:tc>
        <w:tc>
          <w:tcPr>
            <w:tcW w:w="992" w:type="dxa"/>
            <w:vMerge/>
            <w:shd w:val="clear" w:color="auto" w:fill="auto"/>
          </w:tcPr>
          <w:p w14:paraId="7BDEDAA7" w14:textId="77777777" w:rsidR="00B52475" w:rsidRPr="00632ACE" w:rsidRDefault="00B52475" w:rsidP="00C06076"/>
        </w:tc>
        <w:tc>
          <w:tcPr>
            <w:tcW w:w="1276" w:type="dxa"/>
            <w:shd w:val="clear" w:color="auto" w:fill="auto"/>
          </w:tcPr>
          <w:p w14:paraId="2F772E75" w14:textId="77777777" w:rsidR="00B52475" w:rsidRPr="00632ACE" w:rsidRDefault="00B52475" w:rsidP="00C06076">
            <w:r>
              <w:t>Region 2</w:t>
            </w:r>
          </w:p>
        </w:tc>
        <w:tc>
          <w:tcPr>
            <w:tcW w:w="2268" w:type="dxa"/>
            <w:gridSpan w:val="2"/>
            <w:shd w:val="clear" w:color="auto" w:fill="auto"/>
          </w:tcPr>
          <w:p w14:paraId="0A3E06AA" w14:textId="77777777" w:rsidR="00B52475" w:rsidRPr="00632ACE" w:rsidRDefault="00B52475" w:rsidP="00C06076">
            <w:r>
              <w:t xml:space="preserve">18.0* </w:t>
            </w:r>
          </w:p>
        </w:tc>
        <w:tc>
          <w:tcPr>
            <w:tcW w:w="1843" w:type="dxa"/>
            <w:gridSpan w:val="3"/>
            <w:shd w:val="clear" w:color="auto" w:fill="auto"/>
          </w:tcPr>
          <w:p w14:paraId="0892582A" w14:textId="77777777" w:rsidR="00B52475" w:rsidRPr="00632ACE" w:rsidRDefault="00B52475" w:rsidP="00C06076">
            <w:r>
              <w:t>82.0*</w:t>
            </w:r>
          </w:p>
        </w:tc>
        <w:tc>
          <w:tcPr>
            <w:tcW w:w="1762" w:type="dxa"/>
            <w:vMerge/>
            <w:shd w:val="clear" w:color="auto" w:fill="auto"/>
          </w:tcPr>
          <w:p w14:paraId="714D03C5" w14:textId="77777777" w:rsidR="00B52475" w:rsidRPr="00632ACE" w:rsidRDefault="00B52475" w:rsidP="00C06076"/>
        </w:tc>
      </w:tr>
      <w:tr w:rsidR="00B52475" w:rsidRPr="00632ACE" w14:paraId="3A23A16D" w14:textId="77777777" w:rsidTr="00C06076">
        <w:trPr>
          <w:trHeight w:val="21"/>
        </w:trPr>
        <w:tc>
          <w:tcPr>
            <w:tcW w:w="5807" w:type="dxa"/>
            <w:vMerge/>
            <w:shd w:val="clear" w:color="auto" w:fill="auto"/>
          </w:tcPr>
          <w:p w14:paraId="538B0B75" w14:textId="77777777" w:rsidR="00B52475" w:rsidRPr="00632ACE" w:rsidRDefault="00B52475" w:rsidP="00C06076"/>
        </w:tc>
        <w:tc>
          <w:tcPr>
            <w:tcW w:w="992" w:type="dxa"/>
            <w:vMerge/>
            <w:shd w:val="clear" w:color="auto" w:fill="auto"/>
          </w:tcPr>
          <w:p w14:paraId="1843708E" w14:textId="77777777" w:rsidR="00B52475" w:rsidRPr="00632ACE" w:rsidRDefault="00B52475" w:rsidP="00C06076"/>
        </w:tc>
        <w:tc>
          <w:tcPr>
            <w:tcW w:w="1276" w:type="dxa"/>
            <w:shd w:val="clear" w:color="auto" w:fill="auto"/>
          </w:tcPr>
          <w:p w14:paraId="6E41C463" w14:textId="77777777" w:rsidR="00B52475" w:rsidRPr="00632ACE" w:rsidRDefault="00B52475" w:rsidP="00C06076">
            <w:r>
              <w:t>Region 3</w:t>
            </w:r>
          </w:p>
        </w:tc>
        <w:tc>
          <w:tcPr>
            <w:tcW w:w="2268" w:type="dxa"/>
            <w:gridSpan w:val="2"/>
            <w:shd w:val="clear" w:color="auto" w:fill="auto"/>
          </w:tcPr>
          <w:p w14:paraId="6C17EAC5" w14:textId="77777777" w:rsidR="00B52475" w:rsidRPr="00632ACE" w:rsidRDefault="00B52475" w:rsidP="00C06076">
            <w:r>
              <w:t>11.5*</w:t>
            </w:r>
          </w:p>
        </w:tc>
        <w:tc>
          <w:tcPr>
            <w:tcW w:w="1843" w:type="dxa"/>
            <w:gridSpan w:val="3"/>
            <w:shd w:val="clear" w:color="auto" w:fill="auto"/>
          </w:tcPr>
          <w:p w14:paraId="6C967B7A" w14:textId="77777777" w:rsidR="00B52475" w:rsidRPr="00632ACE" w:rsidRDefault="00B52475" w:rsidP="00C06076">
            <w:r>
              <w:t>88.6*</w:t>
            </w:r>
          </w:p>
        </w:tc>
        <w:tc>
          <w:tcPr>
            <w:tcW w:w="1762" w:type="dxa"/>
            <w:vMerge/>
            <w:shd w:val="clear" w:color="auto" w:fill="auto"/>
          </w:tcPr>
          <w:p w14:paraId="640BF785" w14:textId="77777777" w:rsidR="00B52475" w:rsidRPr="00632ACE" w:rsidRDefault="00B52475" w:rsidP="00C06076"/>
        </w:tc>
      </w:tr>
      <w:tr w:rsidR="00B52475" w:rsidRPr="00632ACE" w14:paraId="05102CA0" w14:textId="77777777" w:rsidTr="00C06076">
        <w:trPr>
          <w:trHeight w:val="21"/>
        </w:trPr>
        <w:tc>
          <w:tcPr>
            <w:tcW w:w="5807" w:type="dxa"/>
            <w:vMerge/>
            <w:shd w:val="clear" w:color="auto" w:fill="auto"/>
          </w:tcPr>
          <w:p w14:paraId="03F4B2F6" w14:textId="77777777" w:rsidR="00B52475" w:rsidRPr="00632ACE" w:rsidRDefault="00B52475" w:rsidP="00C06076"/>
        </w:tc>
        <w:tc>
          <w:tcPr>
            <w:tcW w:w="992" w:type="dxa"/>
            <w:vMerge/>
            <w:shd w:val="clear" w:color="auto" w:fill="auto"/>
          </w:tcPr>
          <w:p w14:paraId="5D822B1B" w14:textId="77777777" w:rsidR="00B52475" w:rsidRPr="00632ACE" w:rsidRDefault="00B52475" w:rsidP="00C06076"/>
        </w:tc>
        <w:tc>
          <w:tcPr>
            <w:tcW w:w="1276" w:type="dxa"/>
            <w:shd w:val="clear" w:color="auto" w:fill="auto"/>
          </w:tcPr>
          <w:p w14:paraId="65BC9D4C" w14:textId="77777777" w:rsidR="00B52475" w:rsidRPr="00632ACE" w:rsidRDefault="00B52475" w:rsidP="00C06076">
            <w:r>
              <w:t>Region 4</w:t>
            </w:r>
          </w:p>
        </w:tc>
        <w:tc>
          <w:tcPr>
            <w:tcW w:w="2268" w:type="dxa"/>
            <w:gridSpan w:val="2"/>
            <w:shd w:val="clear" w:color="auto" w:fill="auto"/>
          </w:tcPr>
          <w:p w14:paraId="0FEB5B6E" w14:textId="77777777" w:rsidR="00B52475" w:rsidRPr="00632ACE" w:rsidRDefault="00B52475" w:rsidP="00C06076">
            <w:r>
              <w:t>11.6*</w:t>
            </w:r>
          </w:p>
        </w:tc>
        <w:tc>
          <w:tcPr>
            <w:tcW w:w="1843" w:type="dxa"/>
            <w:gridSpan w:val="3"/>
            <w:shd w:val="clear" w:color="auto" w:fill="auto"/>
          </w:tcPr>
          <w:p w14:paraId="531F573D" w14:textId="77777777" w:rsidR="00B52475" w:rsidRPr="00632ACE" w:rsidRDefault="00B52475" w:rsidP="00C06076">
            <w:r>
              <w:t>88.4*</w:t>
            </w:r>
          </w:p>
        </w:tc>
        <w:tc>
          <w:tcPr>
            <w:tcW w:w="1762" w:type="dxa"/>
            <w:vMerge/>
            <w:shd w:val="clear" w:color="auto" w:fill="auto"/>
          </w:tcPr>
          <w:p w14:paraId="7462958D" w14:textId="77777777" w:rsidR="00B52475" w:rsidRPr="00632ACE" w:rsidRDefault="00B52475" w:rsidP="00C06076"/>
        </w:tc>
      </w:tr>
      <w:tr w:rsidR="00B52475" w:rsidRPr="00632ACE" w14:paraId="2173BE39" w14:textId="77777777" w:rsidTr="00C06076">
        <w:trPr>
          <w:trHeight w:val="21"/>
        </w:trPr>
        <w:tc>
          <w:tcPr>
            <w:tcW w:w="5807" w:type="dxa"/>
            <w:vMerge/>
            <w:shd w:val="clear" w:color="auto" w:fill="auto"/>
          </w:tcPr>
          <w:p w14:paraId="588CA6E7" w14:textId="77777777" w:rsidR="00B52475" w:rsidRPr="00632ACE" w:rsidRDefault="00B52475" w:rsidP="00C06076"/>
        </w:tc>
        <w:tc>
          <w:tcPr>
            <w:tcW w:w="992" w:type="dxa"/>
            <w:vMerge/>
            <w:shd w:val="clear" w:color="auto" w:fill="auto"/>
          </w:tcPr>
          <w:p w14:paraId="26EBCF46" w14:textId="77777777" w:rsidR="00B52475" w:rsidRPr="00632ACE" w:rsidRDefault="00B52475" w:rsidP="00C06076"/>
        </w:tc>
        <w:tc>
          <w:tcPr>
            <w:tcW w:w="1276" w:type="dxa"/>
            <w:shd w:val="clear" w:color="auto" w:fill="auto"/>
          </w:tcPr>
          <w:p w14:paraId="3F7B84B9" w14:textId="77777777" w:rsidR="00B52475" w:rsidRPr="00632ACE" w:rsidRDefault="00B52475" w:rsidP="00C06076">
            <w:r>
              <w:t>Region 5</w:t>
            </w:r>
          </w:p>
        </w:tc>
        <w:tc>
          <w:tcPr>
            <w:tcW w:w="2268" w:type="dxa"/>
            <w:gridSpan w:val="2"/>
            <w:shd w:val="clear" w:color="auto" w:fill="auto"/>
          </w:tcPr>
          <w:p w14:paraId="009F9450" w14:textId="77777777" w:rsidR="00B52475" w:rsidRPr="00632ACE" w:rsidRDefault="00B52475" w:rsidP="00C06076">
            <w:r>
              <w:t>10.7*</w:t>
            </w:r>
          </w:p>
        </w:tc>
        <w:tc>
          <w:tcPr>
            <w:tcW w:w="1843" w:type="dxa"/>
            <w:gridSpan w:val="3"/>
            <w:shd w:val="clear" w:color="auto" w:fill="auto"/>
          </w:tcPr>
          <w:p w14:paraId="05097225" w14:textId="77777777" w:rsidR="00B52475" w:rsidRPr="00632ACE" w:rsidRDefault="00B52475" w:rsidP="00C06076">
            <w:r>
              <w:t>89.3*</w:t>
            </w:r>
          </w:p>
        </w:tc>
        <w:tc>
          <w:tcPr>
            <w:tcW w:w="1762" w:type="dxa"/>
            <w:vMerge/>
            <w:shd w:val="clear" w:color="auto" w:fill="auto"/>
          </w:tcPr>
          <w:p w14:paraId="566CA7F1" w14:textId="77777777" w:rsidR="00B52475" w:rsidRPr="00632ACE" w:rsidRDefault="00B52475" w:rsidP="00C06076"/>
        </w:tc>
      </w:tr>
      <w:tr w:rsidR="00B52475" w:rsidRPr="00632ACE" w14:paraId="3B2F2527" w14:textId="77777777" w:rsidTr="00C06076">
        <w:trPr>
          <w:trHeight w:val="21"/>
        </w:trPr>
        <w:tc>
          <w:tcPr>
            <w:tcW w:w="5807" w:type="dxa"/>
            <w:vMerge/>
            <w:shd w:val="clear" w:color="auto" w:fill="auto"/>
          </w:tcPr>
          <w:p w14:paraId="705559FC" w14:textId="77777777" w:rsidR="00B52475" w:rsidRPr="00632ACE" w:rsidRDefault="00B52475" w:rsidP="00C06076"/>
        </w:tc>
        <w:tc>
          <w:tcPr>
            <w:tcW w:w="992" w:type="dxa"/>
            <w:vMerge/>
            <w:shd w:val="clear" w:color="auto" w:fill="auto"/>
          </w:tcPr>
          <w:p w14:paraId="156A0B1D" w14:textId="77777777" w:rsidR="00B52475" w:rsidRPr="00632ACE" w:rsidRDefault="00B52475" w:rsidP="00C06076"/>
        </w:tc>
        <w:tc>
          <w:tcPr>
            <w:tcW w:w="1276" w:type="dxa"/>
            <w:shd w:val="clear" w:color="auto" w:fill="auto"/>
          </w:tcPr>
          <w:p w14:paraId="20392709" w14:textId="77777777" w:rsidR="00B52475" w:rsidRPr="00632ACE" w:rsidRDefault="00B52475" w:rsidP="00C06076">
            <w:r>
              <w:t>Region 6</w:t>
            </w:r>
          </w:p>
        </w:tc>
        <w:tc>
          <w:tcPr>
            <w:tcW w:w="2268" w:type="dxa"/>
            <w:gridSpan w:val="2"/>
            <w:shd w:val="clear" w:color="auto" w:fill="auto"/>
          </w:tcPr>
          <w:p w14:paraId="4B9B5365" w14:textId="77777777" w:rsidR="00B52475" w:rsidRPr="00632ACE" w:rsidRDefault="00B52475" w:rsidP="00C06076">
            <w:r>
              <w:t>13.7*</w:t>
            </w:r>
          </w:p>
        </w:tc>
        <w:tc>
          <w:tcPr>
            <w:tcW w:w="1843" w:type="dxa"/>
            <w:gridSpan w:val="3"/>
            <w:shd w:val="clear" w:color="auto" w:fill="auto"/>
          </w:tcPr>
          <w:p w14:paraId="20DB1C57" w14:textId="77777777" w:rsidR="00B52475" w:rsidRPr="00632ACE" w:rsidRDefault="00B52475" w:rsidP="00C06076">
            <w:r>
              <w:t>86.3*</w:t>
            </w:r>
          </w:p>
        </w:tc>
        <w:tc>
          <w:tcPr>
            <w:tcW w:w="1762" w:type="dxa"/>
            <w:vMerge/>
            <w:shd w:val="clear" w:color="auto" w:fill="auto"/>
          </w:tcPr>
          <w:p w14:paraId="10DAF67F" w14:textId="77777777" w:rsidR="00B52475" w:rsidRPr="00632ACE" w:rsidRDefault="00B52475" w:rsidP="00C06076"/>
        </w:tc>
      </w:tr>
      <w:tr w:rsidR="00B52475" w:rsidRPr="00632ACE" w14:paraId="58A2C071" w14:textId="77777777" w:rsidTr="00C06076">
        <w:trPr>
          <w:trHeight w:val="42"/>
        </w:trPr>
        <w:tc>
          <w:tcPr>
            <w:tcW w:w="5807" w:type="dxa"/>
            <w:vMerge/>
            <w:shd w:val="clear" w:color="auto" w:fill="auto"/>
          </w:tcPr>
          <w:p w14:paraId="1AB119CB" w14:textId="77777777" w:rsidR="00B52475" w:rsidRPr="00632ACE" w:rsidRDefault="00B52475" w:rsidP="00C06076"/>
        </w:tc>
        <w:tc>
          <w:tcPr>
            <w:tcW w:w="992" w:type="dxa"/>
            <w:vMerge/>
            <w:shd w:val="clear" w:color="auto" w:fill="auto"/>
          </w:tcPr>
          <w:p w14:paraId="1737454F" w14:textId="77777777" w:rsidR="00B52475" w:rsidRPr="00632ACE" w:rsidRDefault="00B52475" w:rsidP="00C06076"/>
        </w:tc>
        <w:tc>
          <w:tcPr>
            <w:tcW w:w="1276" w:type="dxa"/>
            <w:shd w:val="clear" w:color="auto" w:fill="auto"/>
          </w:tcPr>
          <w:p w14:paraId="3E6AA2E5" w14:textId="77777777" w:rsidR="00B52475" w:rsidRPr="00632ACE" w:rsidRDefault="00B52475" w:rsidP="00C06076">
            <w:r>
              <w:t>Region 7</w:t>
            </w:r>
          </w:p>
        </w:tc>
        <w:tc>
          <w:tcPr>
            <w:tcW w:w="2268" w:type="dxa"/>
            <w:gridSpan w:val="2"/>
            <w:shd w:val="clear" w:color="auto" w:fill="auto"/>
          </w:tcPr>
          <w:p w14:paraId="1BF7F1B4" w14:textId="77777777" w:rsidR="00B52475" w:rsidRPr="00632ACE" w:rsidRDefault="00B52475" w:rsidP="00C06076">
            <w:r>
              <w:t>7.2*</w:t>
            </w:r>
          </w:p>
        </w:tc>
        <w:tc>
          <w:tcPr>
            <w:tcW w:w="1843" w:type="dxa"/>
            <w:gridSpan w:val="3"/>
            <w:shd w:val="clear" w:color="auto" w:fill="auto"/>
          </w:tcPr>
          <w:p w14:paraId="120036F3" w14:textId="77777777" w:rsidR="00B52475" w:rsidRPr="00632ACE" w:rsidRDefault="00B52475" w:rsidP="00C06076">
            <w:r>
              <w:t>92.8*</w:t>
            </w:r>
          </w:p>
        </w:tc>
        <w:tc>
          <w:tcPr>
            <w:tcW w:w="1762" w:type="dxa"/>
            <w:vMerge/>
            <w:shd w:val="clear" w:color="auto" w:fill="auto"/>
          </w:tcPr>
          <w:p w14:paraId="2D48B05E" w14:textId="77777777" w:rsidR="00B52475" w:rsidRPr="00632ACE" w:rsidRDefault="00B52475" w:rsidP="00C06076"/>
        </w:tc>
      </w:tr>
      <w:tr w:rsidR="00B52475" w:rsidRPr="00632ACE" w14:paraId="75243F88" w14:textId="77777777" w:rsidTr="00C06076">
        <w:trPr>
          <w:trHeight w:val="42"/>
        </w:trPr>
        <w:tc>
          <w:tcPr>
            <w:tcW w:w="5807" w:type="dxa"/>
            <w:vMerge/>
            <w:shd w:val="clear" w:color="auto" w:fill="auto"/>
          </w:tcPr>
          <w:p w14:paraId="76BD9506" w14:textId="77777777" w:rsidR="00B52475" w:rsidRPr="00632ACE" w:rsidRDefault="00B52475" w:rsidP="00C06076"/>
        </w:tc>
        <w:tc>
          <w:tcPr>
            <w:tcW w:w="992" w:type="dxa"/>
            <w:vMerge/>
            <w:shd w:val="clear" w:color="auto" w:fill="auto"/>
          </w:tcPr>
          <w:p w14:paraId="620B0F8C" w14:textId="77777777" w:rsidR="00B52475" w:rsidRPr="00632ACE" w:rsidRDefault="00B52475" w:rsidP="00C06076"/>
        </w:tc>
        <w:tc>
          <w:tcPr>
            <w:tcW w:w="1276" w:type="dxa"/>
            <w:shd w:val="clear" w:color="auto" w:fill="auto"/>
          </w:tcPr>
          <w:p w14:paraId="5D605E2D" w14:textId="77777777" w:rsidR="00B52475" w:rsidRPr="00632ACE" w:rsidRDefault="00B52475" w:rsidP="00C06076">
            <w:r>
              <w:t>Region 8</w:t>
            </w:r>
          </w:p>
        </w:tc>
        <w:tc>
          <w:tcPr>
            <w:tcW w:w="2268" w:type="dxa"/>
            <w:gridSpan w:val="2"/>
            <w:shd w:val="clear" w:color="auto" w:fill="auto"/>
          </w:tcPr>
          <w:p w14:paraId="5509C8E7" w14:textId="77777777" w:rsidR="00B52475" w:rsidRPr="00632ACE" w:rsidRDefault="00B52475" w:rsidP="00C06076">
            <w:r>
              <w:t xml:space="preserve">11.7* </w:t>
            </w:r>
          </w:p>
        </w:tc>
        <w:tc>
          <w:tcPr>
            <w:tcW w:w="1843" w:type="dxa"/>
            <w:gridSpan w:val="3"/>
            <w:shd w:val="clear" w:color="auto" w:fill="auto"/>
          </w:tcPr>
          <w:p w14:paraId="736D169D" w14:textId="77777777" w:rsidR="00B52475" w:rsidRPr="00632ACE" w:rsidRDefault="00B52475" w:rsidP="00C06076">
            <w:r>
              <w:t>88.3*</w:t>
            </w:r>
          </w:p>
        </w:tc>
        <w:tc>
          <w:tcPr>
            <w:tcW w:w="1762" w:type="dxa"/>
            <w:vMerge/>
            <w:shd w:val="clear" w:color="auto" w:fill="auto"/>
          </w:tcPr>
          <w:p w14:paraId="3B0976ED" w14:textId="77777777" w:rsidR="00B52475" w:rsidRPr="00632ACE" w:rsidRDefault="00B52475" w:rsidP="00C06076"/>
        </w:tc>
      </w:tr>
      <w:tr w:rsidR="00B52475" w:rsidRPr="00632ACE" w14:paraId="30251A37" w14:textId="77777777" w:rsidTr="00C06076">
        <w:trPr>
          <w:trHeight w:val="42"/>
        </w:trPr>
        <w:tc>
          <w:tcPr>
            <w:tcW w:w="5807" w:type="dxa"/>
            <w:vMerge/>
            <w:shd w:val="clear" w:color="auto" w:fill="auto"/>
          </w:tcPr>
          <w:p w14:paraId="0AA631A8" w14:textId="77777777" w:rsidR="00B52475" w:rsidRPr="00632ACE" w:rsidRDefault="00B52475" w:rsidP="00C06076"/>
        </w:tc>
        <w:tc>
          <w:tcPr>
            <w:tcW w:w="992" w:type="dxa"/>
            <w:vMerge/>
            <w:shd w:val="clear" w:color="auto" w:fill="auto"/>
          </w:tcPr>
          <w:p w14:paraId="24CBA737" w14:textId="77777777" w:rsidR="00B52475" w:rsidRPr="00632ACE" w:rsidRDefault="00B52475" w:rsidP="00C06076"/>
        </w:tc>
        <w:tc>
          <w:tcPr>
            <w:tcW w:w="1276" w:type="dxa"/>
            <w:shd w:val="clear" w:color="auto" w:fill="auto"/>
          </w:tcPr>
          <w:p w14:paraId="33DAB0C3" w14:textId="77777777" w:rsidR="00B52475" w:rsidRPr="00632ACE" w:rsidRDefault="00B52475" w:rsidP="00C06076">
            <w:r>
              <w:t>Region 9</w:t>
            </w:r>
          </w:p>
        </w:tc>
        <w:tc>
          <w:tcPr>
            <w:tcW w:w="2268" w:type="dxa"/>
            <w:gridSpan w:val="2"/>
            <w:shd w:val="clear" w:color="auto" w:fill="auto"/>
          </w:tcPr>
          <w:p w14:paraId="67BC0320" w14:textId="77777777" w:rsidR="00B52475" w:rsidRPr="00632ACE" w:rsidRDefault="00B52475" w:rsidP="00C06076">
            <w:r>
              <w:t>15.1*</w:t>
            </w:r>
          </w:p>
        </w:tc>
        <w:tc>
          <w:tcPr>
            <w:tcW w:w="1843" w:type="dxa"/>
            <w:gridSpan w:val="3"/>
            <w:shd w:val="clear" w:color="auto" w:fill="auto"/>
          </w:tcPr>
          <w:p w14:paraId="32D0DE1C" w14:textId="77777777" w:rsidR="00B52475" w:rsidRPr="00632ACE" w:rsidRDefault="00B52475" w:rsidP="00C06076">
            <w:r>
              <w:t>84.9*</w:t>
            </w:r>
          </w:p>
        </w:tc>
        <w:tc>
          <w:tcPr>
            <w:tcW w:w="1762" w:type="dxa"/>
            <w:vMerge/>
            <w:shd w:val="clear" w:color="auto" w:fill="auto"/>
          </w:tcPr>
          <w:p w14:paraId="11E598D7" w14:textId="77777777" w:rsidR="00B52475" w:rsidRPr="00632ACE" w:rsidRDefault="00B52475" w:rsidP="00C06076"/>
        </w:tc>
      </w:tr>
      <w:tr w:rsidR="00B52475" w:rsidRPr="00632ACE" w14:paraId="205C7806" w14:textId="77777777" w:rsidTr="00C06076">
        <w:trPr>
          <w:trHeight w:val="42"/>
        </w:trPr>
        <w:tc>
          <w:tcPr>
            <w:tcW w:w="5807" w:type="dxa"/>
            <w:vMerge/>
            <w:shd w:val="clear" w:color="auto" w:fill="auto"/>
          </w:tcPr>
          <w:p w14:paraId="1A6B8CF8" w14:textId="77777777" w:rsidR="00B52475" w:rsidRPr="00632ACE" w:rsidRDefault="00B52475" w:rsidP="00C06076"/>
        </w:tc>
        <w:tc>
          <w:tcPr>
            <w:tcW w:w="992" w:type="dxa"/>
            <w:vMerge/>
            <w:shd w:val="clear" w:color="auto" w:fill="auto"/>
          </w:tcPr>
          <w:p w14:paraId="2B0BC988" w14:textId="77777777" w:rsidR="00B52475" w:rsidRPr="00632ACE" w:rsidRDefault="00B52475" w:rsidP="00C06076"/>
        </w:tc>
        <w:tc>
          <w:tcPr>
            <w:tcW w:w="1276" w:type="dxa"/>
            <w:shd w:val="clear" w:color="auto" w:fill="auto"/>
          </w:tcPr>
          <w:p w14:paraId="7E3F2C29" w14:textId="77777777" w:rsidR="00B52475" w:rsidRPr="00632ACE" w:rsidRDefault="00B52475" w:rsidP="00C06076">
            <w:r>
              <w:t>Region 10</w:t>
            </w:r>
          </w:p>
        </w:tc>
        <w:tc>
          <w:tcPr>
            <w:tcW w:w="2268" w:type="dxa"/>
            <w:gridSpan w:val="2"/>
            <w:shd w:val="clear" w:color="auto" w:fill="auto"/>
          </w:tcPr>
          <w:p w14:paraId="588E2537" w14:textId="77777777" w:rsidR="00B52475" w:rsidRPr="00632ACE" w:rsidRDefault="00B52475" w:rsidP="00C06076">
            <w:r>
              <w:t>8.3*</w:t>
            </w:r>
          </w:p>
        </w:tc>
        <w:tc>
          <w:tcPr>
            <w:tcW w:w="1843" w:type="dxa"/>
            <w:gridSpan w:val="3"/>
            <w:shd w:val="clear" w:color="auto" w:fill="auto"/>
          </w:tcPr>
          <w:p w14:paraId="6036A6CA" w14:textId="77777777" w:rsidR="00B52475" w:rsidRPr="00632ACE" w:rsidRDefault="00B52475" w:rsidP="00C06076">
            <w:r>
              <w:t>91.7*</w:t>
            </w:r>
          </w:p>
        </w:tc>
        <w:tc>
          <w:tcPr>
            <w:tcW w:w="1762" w:type="dxa"/>
            <w:vMerge/>
            <w:shd w:val="clear" w:color="auto" w:fill="auto"/>
          </w:tcPr>
          <w:p w14:paraId="2BA97E3B" w14:textId="77777777" w:rsidR="00B52475" w:rsidRPr="00632ACE" w:rsidRDefault="00B52475" w:rsidP="00C06076"/>
        </w:tc>
      </w:tr>
      <w:tr w:rsidR="00B52475" w14:paraId="2C7703BE" w14:textId="77777777" w:rsidTr="00C06076">
        <w:tc>
          <w:tcPr>
            <w:tcW w:w="13948" w:type="dxa"/>
            <w:gridSpan w:val="9"/>
            <w:shd w:val="clear" w:color="auto" w:fill="E7E6E6" w:themeFill="background2"/>
          </w:tcPr>
          <w:p w14:paraId="167548D0" w14:textId="77777777" w:rsidR="00B52475" w:rsidRPr="00FE1435" w:rsidRDefault="00B52475" w:rsidP="00C06076">
            <w:pPr>
              <w:rPr>
                <w:b/>
                <w:bCs/>
                <w:i/>
                <w:iCs/>
              </w:rPr>
            </w:pPr>
            <w:r w:rsidRPr="00FE1435">
              <w:rPr>
                <w:b/>
                <w:bCs/>
                <w:i/>
                <w:iCs/>
              </w:rPr>
              <w:t>Rurality</w:t>
            </w:r>
          </w:p>
        </w:tc>
      </w:tr>
      <w:tr w:rsidR="00B52475" w14:paraId="4037BB45" w14:textId="77777777" w:rsidTr="00C06076">
        <w:trPr>
          <w:trHeight w:val="170"/>
        </w:trPr>
        <w:tc>
          <w:tcPr>
            <w:tcW w:w="5807" w:type="dxa"/>
            <w:vMerge w:val="restart"/>
          </w:tcPr>
          <w:p w14:paraId="6CD761FE" w14:textId="77777777" w:rsidR="00B52475" w:rsidRDefault="00B52475" w:rsidP="00C06076">
            <w:r>
              <w:lastRenderedPageBreak/>
              <w:t>Influence of rurality on proportion of department staffed by qualified social workers (reference group urban RACFs)</w:t>
            </w:r>
            <w: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instrText xml:space="preserve"> ADDIN EN.CITE </w:instrText>
            </w:r>
            <w: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instrText xml:space="preserve"> ADDIN EN.CITE.DATA </w:instrText>
            </w:r>
            <w:r>
              <w:fldChar w:fldCharType="end"/>
            </w:r>
            <w:r>
              <w:fldChar w:fldCharType="separate"/>
            </w:r>
            <w:r>
              <w:rPr>
                <w:noProof/>
              </w:rPr>
              <w:t>[48]</w:t>
            </w:r>
            <w:r>
              <w:fldChar w:fldCharType="end"/>
            </w:r>
          </w:p>
        </w:tc>
        <w:tc>
          <w:tcPr>
            <w:tcW w:w="992" w:type="dxa"/>
            <w:vMerge w:val="restart"/>
            <w:vAlign w:val="center"/>
          </w:tcPr>
          <w:p w14:paraId="1DD7428A" w14:textId="77777777" w:rsidR="00B52475" w:rsidRDefault="00B52475" w:rsidP="00C06076">
            <w:r>
              <w:t>US</w:t>
            </w:r>
          </w:p>
        </w:tc>
        <w:tc>
          <w:tcPr>
            <w:tcW w:w="5387" w:type="dxa"/>
            <w:gridSpan w:val="6"/>
            <w:shd w:val="clear" w:color="auto" w:fill="auto"/>
          </w:tcPr>
          <w:p w14:paraId="662065F2" w14:textId="77777777" w:rsidR="00B52475" w:rsidRDefault="00B52475" w:rsidP="00C06076">
            <w:r>
              <w:t>Micropolitan city: -4.5** (0.850) (-)</w:t>
            </w:r>
          </w:p>
        </w:tc>
        <w:tc>
          <w:tcPr>
            <w:tcW w:w="1762" w:type="dxa"/>
            <w:vMerge w:val="restart"/>
          </w:tcPr>
          <w:p w14:paraId="03F3EF80" w14:textId="77777777" w:rsidR="00B52475" w:rsidRDefault="00B52475" w:rsidP="00C06076">
            <w:r>
              <w:t>Percent (standard error)</w:t>
            </w:r>
          </w:p>
        </w:tc>
      </w:tr>
      <w:tr w:rsidR="00B52475" w14:paraId="77500C97" w14:textId="77777777" w:rsidTr="00C06076">
        <w:trPr>
          <w:trHeight w:val="169"/>
        </w:trPr>
        <w:tc>
          <w:tcPr>
            <w:tcW w:w="5807" w:type="dxa"/>
            <w:vMerge/>
          </w:tcPr>
          <w:p w14:paraId="351821A1" w14:textId="77777777" w:rsidR="00B52475" w:rsidRDefault="00B52475" w:rsidP="00C06076"/>
        </w:tc>
        <w:tc>
          <w:tcPr>
            <w:tcW w:w="992" w:type="dxa"/>
            <w:vMerge/>
            <w:vAlign w:val="center"/>
          </w:tcPr>
          <w:p w14:paraId="79CEF5FA" w14:textId="77777777" w:rsidR="00B52475" w:rsidRDefault="00B52475" w:rsidP="00C06076"/>
        </w:tc>
        <w:tc>
          <w:tcPr>
            <w:tcW w:w="5387" w:type="dxa"/>
            <w:gridSpan w:val="6"/>
            <w:shd w:val="clear" w:color="auto" w:fill="auto"/>
          </w:tcPr>
          <w:p w14:paraId="13BF6585" w14:textId="77777777" w:rsidR="00B52475" w:rsidRDefault="00B52475" w:rsidP="00C06076">
            <w:r>
              <w:t>Small rural town: -5.46** (1.070) (-)</w:t>
            </w:r>
          </w:p>
        </w:tc>
        <w:tc>
          <w:tcPr>
            <w:tcW w:w="1762" w:type="dxa"/>
            <w:vMerge/>
          </w:tcPr>
          <w:p w14:paraId="30A64FCC" w14:textId="77777777" w:rsidR="00B52475" w:rsidRDefault="00B52475" w:rsidP="00C06076"/>
        </w:tc>
      </w:tr>
      <w:tr w:rsidR="00B52475" w14:paraId="1EDB5819" w14:textId="77777777" w:rsidTr="00C06076">
        <w:trPr>
          <w:trHeight w:val="169"/>
        </w:trPr>
        <w:tc>
          <w:tcPr>
            <w:tcW w:w="5807" w:type="dxa"/>
            <w:vMerge/>
          </w:tcPr>
          <w:p w14:paraId="54FFE1A2" w14:textId="77777777" w:rsidR="00B52475" w:rsidRDefault="00B52475" w:rsidP="00C06076"/>
        </w:tc>
        <w:tc>
          <w:tcPr>
            <w:tcW w:w="992" w:type="dxa"/>
            <w:vMerge/>
            <w:vAlign w:val="center"/>
          </w:tcPr>
          <w:p w14:paraId="777FE987" w14:textId="77777777" w:rsidR="00B52475" w:rsidRDefault="00B52475" w:rsidP="00C06076"/>
        </w:tc>
        <w:tc>
          <w:tcPr>
            <w:tcW w:w="5387" w:type="dxa"/>
            <w:gridSpan w:val="6"/>
            <w:shd w:val="clear" w:color="auto" w:fill="auto"/>
          </w:tcPr>
          <w:p w14:paraId="012ECC8B" w14:textId="77777777" w:rsidR="00B52475" w:rsidRDefault="00B52475" w:rsidP="00C06076">
            <w:r>
              <w:t>Isolated small town: -7.46** (1.329) (-)</w:t>
            </w:r>
          </w:p>
        </w:tc>
        <w:tc>
          <w:tcPr>
            <w:tcW w:w="1762" w:type="dxa"/>
            <w:vMerge/>
          </w:tcPr>
          <w:p w14:paraId="7B69A491" w14:textId="77777777" w:rsidR="00B52475" w:rsidRDefault="00B52475" w:rsidP="00C06076"/>
        </w:tc>
      </w:tr>
      <w:tr w:rsidR="00B52475" w14:paraId="0022EBA1" w14:textId="77777777" w:rsidTr="00C06076">
        <w:trPr>
          <w:trHeight w:val="250"/>
        </w:trPr>
        <w:tc>
          <w:tcPr>
            <w:tcW w:w="5807" w:type="dxa"/>
            <w:vMerge w:val="restart"/>
          </w:tcPr>
          <w:p w14:paraId="5FCF7B0A" w14:textId="77777777" w:rsidR="00B52475" w:rsidRDefault="00B52475" w:rsidP="00C06076">
            <w:r>
              <w:t>Influence of rurality on total social service staff hours per resident per day (reference group urban RACFs)</w:t>
            </w:r>
            <w: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instrText xml:space="preserve"> ADDIN EN.CITE </w:instrText>
            </w:r>
            <w: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instrText xml:space="preserve"> ADDIN EN.CITE.DATA </w:instrText>
            </w:r>
            <w:r>
              <w:fldChar w:fldCharType="end"/>
            </w:r>
            <w:r>
              <w:fldChar w:fldCharType="separate"/>
            </w:r>
            <w:r>
              <w:rPr>
                <w:noProof/>
              </w:rPr>
              <w:t>[48]</w:t>
            </w:r>
            <w:r>
              <w:fldChar w:fldCharType="end"/>
            </w:r>
          </w:p>
        </w:tc>
        <w:tc>
          <w:tcPr>
            <w:tcW w:w="992" w:type="dxa"/>
            <w:vMerge w:val="restart"/>
            <w:vAlign w:val="center"/>
          </w:tcPr>
          <w:p w14:paraId="35B0252C" w14:textId="77777777" w:rsidR="00B52475" w:rsidRDefault="00B52475" w:rsidP="00C06076">
            <w:r>
              <w:t>US</w:t>
            </w:r>
          </w:p>
        </w:tc>
        <w:tc>
          <w:tcPr>
            <w:tcW w:w="5387" w:type="dxa"/>
            <w:gridSpan w:val="6"/>
            <w:shd w:val="clear" w:color="auto" w:fill="auto"/>
          </w:tcPr>
          <w:p w14:paraId="418ECA19" w14:textId="77777777" w:rsidR="00B52475" w:rsidRDefault="00B52475" w:rsidP="00C06076">
            <w:r>
              <w:t>Micropolitan city: -0.009** (0.002) (-)</w:t>
            </w:r>
          </w:p>
        </w:tc>
        <w:tc>
          <w:tcPr>
            <w:tcW w:w="1762" w:type="dxa"/>
            <w:vMerge w:val="restart"/>
          </w:tcPr>
          <w:p w14:paraId="1DEBF501" w14:textId="77777777" w:rsidR="00B52475" w:rsidRDefault="00B52475" w:rsidP="00C06076">
            <w:r>
              <w:t>Coefficient estimates (standard error)</w:t>
            </w:r>
          </w:p>
        </w:tc>
      </w:tr>
      <w:tr w:rsidR="00B52475" w14:paraId="79C26818" w14:textId="77777777" w:rsidTr="00C06076">
        <w:trPr>
          <w:trHeight w:val="249"/>
        </w:trPr>
        <w:tc>
          <w:tcPr>
            <w:tcW w:w="5807" w:type="dxa"/>
            <w:vMerge/>
          </w:tcPr>
          <w:p w14:paraId="56B61ECF" w14:textId="77777777" w:rsidR="00B52475" w:rsidRDefault="00B52475" w:rsidP="00C06076"/>
        </w:tc>
        <w:tc>
          <w:tcPr>
            <w:tcW w:w="992" w:type="dxa"/>
            <w:vMerge/>
            <w:vAlign w:val="center"/>
          </w:tcPr>
          <w:p w14:paraId="23C8C232" w14:textId="77777777" w:rsidR="00B52475" w:rsidRDefault="00B52475" w:rsidP="00C06076"/>
        </w:tc>
        <w:tc>
          <w:tcPr>
            <w:tcW w:w="5387" w:type="dxa"/>
            <w:gridSpan w:val="6"/>
            <w:shd w:val="clear" w:color="auto" w:fill="auto"/>
          </w:tcPr>
          <w:p w14:paraId="67CEB59A" w14:textId="77777777" w:rsidR="00B52475" w:rsidRDefault="00B52475" w:rsidP="00C06076">
            <w:r>
              <w:t>Small rural town: -0.017** (0.003) (-)</w:t>
            </w:r>
          </w:p>
        </w:tc>
        <w:tc>
          <w:tcPr>
            <w:tcW w:w="1762" w:type="dxa"/>
            <w:vMerge/>
          </w:tcPr>
          <w:p w14:paraId="0019D30E" w14:textId="77777777" w:rsidR="00B52475" w:rsidRDefault="00B52475" w:rsidP="00C06076"/>
        </w:tc>
      </w:tr>
      <w:tr w:rsidR="00B52475" w14:paraId="158E09BE" w14:textId="77777777" w:rsidTr="00C06076">
        <w:trPr>
          <w:trHeight w:val="249"/>
        </w:trPr>
        <w:tc>
          <w:tcPr>
            <w:tcW w:w="5807" w:type="dxa"/>
            <w:vMerge/>
          </w:tcPr>
          <w:p w14:paraId="322060C6" w14:textId="77777777" w:rsidR="00B52475" w:rsidRDefault="00B52475" w:rsidP="00C06076"/>
        </w:tc>
        <w:tc>
          <w:tcPr>
            <w:tcW w:w="992" w:type="dxa"/>
            <w:vMerge/>
            <w:vAlign w:val="center"/>
          </w:tcPr>
          <w:p w14:paraId="1F2D5D61" w14:textId="77777777" w:rsidR="00B52475" w:rsidRDefault="00B52475" w:rsidP="00C06076"/>
        </w:tc>
        <w:tc>
          <w:tcPr>
            <w:tcW w:w="5387" w:type="dxa"/>
            <w:gridSpan w:val="6"/>
            <w:shd w:val="clear" w:color="auto" w:fill="auto"/>
          </w:tcPr>
          <w:p w14:paraId="2A6416B9" w14:textId="77777777" w:rsidR="00B52475" w:rsidRDefault="00B52475" w:rsidP="00C06076">
            <w:r>
              <w:t>Isolated small town: -0.020** (0.004) (-)</w:t>
            </w:r>
          </w:p>
        </w:tc>
        <w:tc>
          <w:tcPr>
            <w:tcW w:w="1762" w:type="dxa"/>
            <w:vMerge/>
          </w:tcPr>
          <w:p w14:paraId="5CC891CB" w14:textId="77777777" w:rsidR="00B52475" w:rsidRDefault="00B52475" w:rsidP="00C06076"/>
        </w:tc>
      </w:tr>
      <w:tr w:rsidR="00B52475" w14:paraId="6B4E73F6" w14:textId="77777777" w:rsidTr="00C06076">
        <w:trPr>
          <w:trHeight w:val="254"/>
        </w:trPr>
        <w:tc>
          <w:tcPr>
            <w:tcW w:w="5807" w:type="dxa"/>
            <w:vMerge w:val="restart"/>
          </w:tcPr>
          <w:p w14:paraId="05186E35" w14:textId="77777777" w:rsidR="00B52475" w:rsidRDefault="00B52475" w:rsidP="00C06076">
            <w:r>
              <w:t>Probability of urban residents’ rehabilitative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154892DD" w14:textId="77777777" w:rsidR="00B52475" w:rsidRDefault="00B52475" w:rsidP="00C06076">
            <w:r>
              <w:t>US</w:t>
            </w:r>
          </w:p>
        </w:tc>
        <w:tc>
          <w:tcPr>
            <w:tcW w:w="5387" w:type="dxa"/>
            <w:gridSpan w:val="6"/>
            <w:shd w:val="clear" w:color="auto" w:fill="auto"/>
          </w:tcPr>
          <w:p w14:paraId="1C36F730" w14:textId="77777777" w:rsidR="00B52475" w:rsidRDefault="00B52475" w:rsidP="00C06076">
            <w:r>
              <w:t>Low/medium therapy: 1.559** (0.219) (-)</w:t>
            </w:r>
          </w:p>
        </w:tc>
        <w:tc>
          <w:tcPr>
            <w:tcW w:w="1762" w:type="dxa"/>
            <w:vMerge w:val="restart"/>
          </w:tcPr>
          <w:p w14:paraId="03B5AA2F" w14:textId="77777777" w:rsidR="00B52475" w:rsidRDefault="00B52475" w:rsidP="00C06076">
            <w:r>
              <w:t>Relative risk ratio (standard error)</w:t>
            </w:r>
          </w:p>
        </w:tc>
      </w:tr>
      <w:tr w:rsidR="00B52475" w14:paraId="0BC33BAB" w14:textId="77777777" w:rsidTr="00C06076">
        <w:trPr>
          <w:trHeight w:val="254"/>
        </w:trPr>
        <w:tc>
          <w:tcPr>
            <w:tcW w:w="5807" w:type="dxa"/>
            <w:vMerge/>
          </w:tcPr>
          <w:p w14:paraId="3BC3889F" w14:textId="77777777" w:rsidR="00B52475" w:rsidRDefault="00B52475" w:rsidP="00C06076"/>
        </w:tc>
        <w:tc>
          <w:tcPr>
            <w:tcW w:w="992" w:type="dxa"/>
            <w:vMerge/>
          </w:tcPr>
          <w:p w14:paraId="575D1719" w14:textId="77777777" w:rsidR="00B52475" w:rsidRDefault="00B52475" w:rsidP="00C06076"/>
        </w:tc>
        <w:tc>
          <w:tcPr>
            <w:tcW w:w="5387" w:type="dxa"/>
            <w:gridSpan w:val="6"/>
            <w:shd w:val="clear" w:color="auto" w:fill="auto"/>
          </w:tcPr>
          <w:p w14:paraId="294C0408" w14:textId="77777777" w:rsidR="00B52475" w:rsidRDefault="00B52475" w:rsidP="00C06076">
            <w:r>
              <w:t>High/ultrahigh therapy: 1.879 (0.062)</w:t>
            </w:r>
          </w:p>
        </w:tc>
        <w:tc>
          <w:tcPr>
            <w:tcW w:w="1762" w:type="dxa"/>
            <w:vMerge/>
          </w:tcPr>
          <w:p w14:paraId="64437A99" w14:textId="77777777" w:rsidR="00B52475" w:rsidRDefault="00B52475" w:rsidP="00C06076"/>
        </w:tc>
      </w:tr>
      <w:tr w:rsidR="00B52475" w14:paraId="0B0F46B5" w14:textId="77777777" w:rsidTr="00C06076">
        <w:tc>
          <w:tcPr>
            <w:tcW w:w="13948" w:type="dxa"/>
            <w:gridSpan w:val="9"/>
            <w:shd w:val="clear" w:color="auto" w:fill="B4C6E7" w:themeFill="accent1" w:themeFillTint="66"/>
          </w:tcPr>
          <w:p w14:paraId="5BD4BACE" w14:textId="77777777" w:rsidR="00B52475" w:rsidRDefault="00B52475" w:rsidP="00C06076">
            <w:r w:rsidRPr="005820CA">
              <w:rPr>
                <w:b/>
                <w:bCs/>
              </w:rPr>
              <w:t>Facility level factors</w:t>
            </w:r>
          </w:p>
        </w:tc>
      </w:tr>
      <w:tr w:rsidR="00B52475" w14:paraId="1276FB81" w14:textId="77777777" w:rsidTr="00C06076">
        <w:tc>
          <w:tcPr>
            <w:tcW w:w="13948" w:type="dxa"/>
            <w:gridSpan w:val="9"/>
            <w:shd w:val="clear" w:color="auto" w:fill="E7E6E6" w:themeFill="background2"/>
          </w:tcPr>
          <w:p w14:paraId="6418475F" w14:textId="77777777" w:rsidR="00B52475" w:rsidRDefault="00B52475" w:rsidP="00C06076">
            <w:r w:rsidRPr="00576C50">
              <w:rPr>
                <w:b/>
                <w:bCs/>
              </w:rPr>
              <w:t>Facility size</w:t>
            </w:r>
          </w:p>
        </w:tc>
      </w:tr>
      <w:tr w:rsidR="00B52475" w14:paraId="580AB774" w14:textId="77777777" w:rsidTr="00C06076">
        <w:tc>
          <w:tcPr>
            <w:tcW w:w="5807" w:type="dxa"/>
            <w:vMerge w:val="restart"/>
            <w:vAlign w:val="center"/>
          </w:tcPr>
          <w:p w14:paraId="799B3E3B" w14:textId="77777777" w:rsidR="00B52475" w:rsidRDefault="00B52475" w:rsidP="00C06076">
            <w:r>
              <w:t xml:space="preserve">Likelihood of physiotherapy services in </w:t>
            </w:r>
            <w:proofErr w:type="gramStart"/>
            <w:r>
              <w:t>facility by facility</w:t>
            </w:r>
            <w:proofErr w:type="gramEnd"/>
            <w:r>
              <w:t xml:space="preserve"> size (reference group small)</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53AF4A61" w14:textId="77777777" w:rsidR="00B52475" w:rsidRDefault="00B52475" w:rsidP="00C06076">
            <w:r>
              <w:t>US</w:t>
            </w:r>
          </w:p>
        </w:tc>
        <w:tc>
          <w:tcPr>
            <w:tcW w:w="5387" w:type="dxa"/>
            <w:gridSpan w:val="6"/>
          </w:tcPr>
          <w:p w14:paraId="06C54947" w14:textId="77777777" w:rsidR="00B52475" w:rsidRDefault="00B52475" w:rsidP="00C06076">
            <w:r>
              <w:t>Medium (11</w:t>
            </w:r>
            <w:r>
              <w:rPr>
                <w:rFonts w:cstheme="minorHAnsi"/>
              </w:rPr>
              <w:t>–</w:t>
            </w:r>
            <w:r>
              <w:t>25 beds): 1.23 (0.930</w:t>
            </w:r>
            <w:r>
              <w:rPr>
                <w:rFonts w:cstheme="minorHAnsi"/>
              </w:rPr>
              <w:t xml:space="preserve">, </w:t>
            </w:r>
            <w:r>
              <w:t>1.627)</w:t>
            </w:r>
          </w:p>
        </w:tc>
        <w:tc>
          <w:tcPr>
            <w:tcW w:w="1762" w:type="dxa"/>
            <w:vMerge w:val="restart"/>
            <w:vAlign w:val="center"/>
          </w:tcPr>
          <w:p w14:paraId="5998DAB2" w14:textId="77777777" w:rsidR="00B52475" w:rsidRDefault="00B52475" w:rsidP="00C06076">
            <w:r>
              <w:t>Odds ratio (95% confident interval)</w:t>
            </w:r>
          </w:p>
        </w:tc>
      </w:tr>
      <w:tr w:rsidR="00B52475" w14:paraId="71DDD7BD" w14:textId="77777777" w:rsidTr="00C06076">
        <w:tc>
          <w:tcPr>
            <w:tcW w:w="5807" w:type="dxa"/>
            <w:vMerge/>
          </w:tcPr>
          <w:p w14:paraId="2E2CC059" w14:textId="77777777" w:rsidR="00B52475" w:rsidRDefault="00B52475" w:rsidP="00C06076"/>
        </w:tc>
        <w:tc>
          <w:tcPr>
            <w:tcW w:w="992" w:type="dxa"/>
            <w:vMerge/>
            <w:shd w:val="clear" w:color="auto" w:fill="C5E0B3" w:themeFill="accent6" w:themeFillTint="66"/>
          </w:tcPr>
          <w:p w14:paraId="05DBDCB2" w14:textId="77777777" w:rsidR="00B52475" w:rsidRDefault="00B52475" w:rsidP="00C06076"/>
        </w:tc>
        <w:tc>
          <w:tcPr>
            <w:tcW w:w="5387" w:type="dxa"/>
            <w:gridSpan w:val="6"/>
            <w:shd w:val="clear" w:color="auto" w:fill="auto"/>
          </w:tcPr>
          <w:p w14:paraId="5EAE3B48" w14:textId="77777777" w:rsidR="00B52475" w:rsidRDefault="00B52475" w:rsidP="00C06076">
            <w:r>
              <w:t>Large (26</w:t>
            </w:r>
            <w:r>
              <w:rPr>
                <w:rFonts w:cstheme="minorHAnsi"/>
              </w:rPr>
              <w:t>–</w:t>
            </w:r>
            <w:r>
              <w:t>100 beds): 1.86** (1.361</w:t>
            </w:r>
            <w:r>
              <w:rPr>
                <w:rFonts w:cstheme="minorHAnsi"/>
              </w:rPr>
              <w:t xml:space="preserve">, </w:t>
            </w:r>
            <w:r>
              <w:t>2.540) (+)</w:t>
            </w:r>
          </w:p>
        </w:tc>
        <w:tc>
          <w:tcPr>
            <w:tcW w:w="1762" w:type="dxa"/>
            <w:vMerge/>
          </w:tcPr>
          <w:p w14:paraId="5D250FD9" w14:textId="77777777" w:rsidR="00B52475" w:rsidRDefault="00B52475" w:rsidP="00C06076"/>
        </w:tc>
      </w:tr>
      <w:tr w:rsidR="00B52475" w14:paraId="4840DCDD" w14:textId="77777777" w:rsidTr="00C06076">
        <w:tc>
          <w:tcPr>
            <w:tcW w:w="5807" w:type="dxa"/>
            <w:vMerge/>
          </w:tcPr>
          <w:p w14:paraId="66AA5AAE" w14:textId="77777777" w:rsidR="00B52475" w:rsidRDefault="00B52475" w:rsidP="00C06076"/>
        </w:tc>
        <w:tc>
          <w:tcPr>
            <w:tcW w:w="992" w:type="dxa"/>
            <w:vMerge/>
            <w:shd w:val="clear" w:color="auto" w:fill="C5E0B3" w:themeFill="accent6" w:themeFillTint="66"/>
          </w:tcPr>
          <w:p w14:paraId="3065AA24" w14:textId="77777777" w:rsidR="00B52475" w:rsidRDefault="00B52475" w:rsidP="00C06076"/>
        </w:tc>
        <w:tc>
          <w:tcPr>
            <w:tcW w:w="5387" w:type="dxa"/>
            <w:gridSpan w:val="6"/>
            <w:shd w:val="clear" w:color="auto" w:fill="auto"/>
          </w:tcPr>
          <w:p w14:paraId="473CF441" w14:textId="77777777" w:rsidR="00B52475" w:rsidRDefault="00B52475" w:rsidP="00C06076">
            <w:r>
              <w:t>Extra-large (</w:t>
            </w:r>
            <w:r>
              <w:rPr>
                <w:rFonts w:cstheme="minorHAnsi"/>
              </w:rPr>
              <w:t>≥</w:t>
            </w:r>
            <w:r>
              <w:t>100 beds): 2.48** (1.614</w:t>
            </w:r>
            <w:r>
              <w:rPr>
                <w:rFonts w:cstheme="minorHAnsi"/>
              </w:rPr>
              <w:t xml:space="preserve">, </w:t>
            </w:r>
            <w:r>
              <w:t>3.803) (+)</w:t>
            </w:r>
          </w:p>
        </w:tc>
        <w:tc>
          <w:tcPr>
            <w:tcW w:w="1762" w:type="dxa"/>
            <w:vMerge/>
          </w:tcPr>
          <w:p w14:paraId="08733EE7" w14:textId="77777777" w:rsidR="00B52475" w:rsidRDefault="00B52475" w:rsidP="00C06076"/>
        </w:tc>
      </w:tr>
      <w:tr w:rsidR="00B52475" w14:paraId="6CED7175" w14:textId="77777777" w:rsidTr="00C06076">
        <w:tc>
          <w:tcPr>
            <w:tcW w:w="5807" w:type="dxa"/>
            <w:vMerge w:val="restart"/>
            <w:vAlign w:val="center"/>
          </w:tcPr>
          <w:p w14:paraId="7B65E5EB" w14:textId="77777777" w:rsidR="00B52475" w:rsidRDefault="00B52475" w:rsidP="00C06076">
            <w:r>
              <w:t xml:space="preserve">Likelihood of occupational therapy services in </w:t>
            </w:r>
            <w:proofErr w:type="gramStart"/>
            <w:r>
              <w:t>facility by facility</w:t>
            </w:r>
            <w:proofErr w:type="gramEnd"/>
            <w:r>
              <w:t xml:space="preserve"> size (reference group small)</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0F326E32" w14:textId="77777777" w:rsidR="00B52475" w:rsidRDefault="00B52475" w:rsidP="00C06076">
            <w:r>
              <w:t>US</w:t>
            </w:r>
          </w:p>
        </w:tc>
        <w:tc>
          <w:tcPr>
            <w:tcW w:w="5387" w:type="dxa"/>
            <w:gridSpan w:val="6"/>
            <w:shd w:val="clear" w:color="auto" w:fill="auto"/>
          </w:tcPr>
          <w:p w14:paraId="1CBA3787" w14:textId="77777777" w:rsidR="00B52475" w:rsidRDefault="00B52475" w:rsidP="00C06076">
            <w:r>
              <w:t>Medium (11</w:t>
            </w:r>
            <w:r>
              <w:rPr>
                <w:rFonts w:cstheme="minorHAnsi"/>
              </w:rPr>
              <w:t>–</w:t>
            </w:r>
            <w:r>
              <w:t>25 beds): 1.25 (0.940</w:t>
            </w:r>
            <w:r>
              <w:rPr>
                <w:rFonts w:cstheme="minorHAnsi"/>
              </w:rPr>
              <w:t xml:space="preserve">, </w:t>
            </w:r>
            <w:r>
              <w:t>1.668)</w:t>
            </w:r>
          </w:p>
        </w:tc>
        <w:tc>
          <w:tcPr>
            <w:tcW w:w="1762" w:type="dxa"/>
            <w:vMerge w:val="restart"/>
            <w:vAlign w:val="center"/>
          </w:tcPr>
          <w:p w14:paraId="2EF0F4D6" w14:textId="77777777" w:rsidR="00B52475" w:rsidRDefault="00B52475" w:rsidP="00C06076">
            <w:r>
              <w:t>Odds ratio (95% confident interval)</w:t>
            </w:r>
          </w:p>
        </w:tc>
      </w:tr>
      <w:tr w:rsidR="00B52475" w14:paraId="54B2A772" w14:textId="77777777" w:rsidTr="00C06076">
        <w:tc>
          <w:tcPr>
            <w:tcW w:w="5807" w:type="dxa"/>
            <w:vMerge/>
          </w:tcPr>
          <w:p w14:paraId="6C268CCA" w14:textId="77777777" w:rsidR="00B52475" w:rsidRDefault="00B52475" w:rsidP="00C06076"/>
        </w:tc>
        <w:tc>
          <w:tcPr>
            <w:tcW w:w="992" w:type="dxa"/>
            <w:vMerge/>
            <w:shd w:val="clear" w:color="auto" w:fill="C5E0B3" w:themeFill="accent6" w:themeFillTint="66"/>
          </w:tcPr>
          <w:p w14:paraId="1DF401D1" w14:textId="77777777" w:rsidR="00B52475" w:rsidRDefault="00B52475" w:rsidP="00C06076"/>
        </w:tc>
        <w:tc>
          <w:tcPr>
            <w:tcW w:w="5387" w:type="dxa"/>
            <w:gridSpan w:val="6"/>
            <w:shd w:val="clear" w:color="auto" w:fill="auto"/>
          </w:tcPr>
          <w:p w14:paraId="34F68013" w14:textId="77777777" w:rsidR="00B52475" w:rsidRDefault="00B52475" w:rsidP="00C06076">
            <w:r>
              <w:t>Large (26</w:t>
            </w:r>
            <w:r>
              <w:rPr>
                <w:rFonts w:cstheme="minorHAnsi"/>
              </w:rPr>
              <w:t>–</w:t>
            </w:r>
            <w:r>
              <w:t>100 beds): 1.97** (1.428</w:t>
            </w:r>
            <w:r>
              <w:rPr>
                <w:rFonts w:cstheme="minorHAnsi"/>
              </w:rPr>
              <w:t xml:space="preserve">, </w:t>
            </w:r>
            <w:r>
              <w:t>2.713) (+)</w:t>
            </w:r>
          </w:p>
        </w:tc>
        <w:tc>
          <w:tcPr>
            <w:tcW w:w="1762" w:type="dxa"/>
            <w:vMerge/>
          </w:tcPr>
          <w:p w14:paraId="6F9C27E0" w14:textId="77777777" w:rsidR="00B52475" w:rsidRDefault="00B52475" w:rsidP="00C06076"/>
        </w:tc>
      </w:tr>
      <w:tr w:rsidR="00B52475" w14:paraId="0FE45DC7" w14:textId="77777777" w:rsidTr="00C06076">
        <w:tc>
          <w:tcPr>
            <w:tcW w:w="5807" w:type="dxa"/>
            <w:vMerge/>
          </w:tcPr>
          <w:p w14:paraId="64CEAFFB" w14:textId="77777777" w:rsidR="00B52475" w:rsidRDefault="00B52475" w:rsidP="00C06076"/>
        </w:tc>
        <w:tc>
          <w:tcPr>
            <w:tcW w:w="992" w:type="dxa"/>
            <w:vMerge/>
            <w:shd w:val="clear" w:color="auto" w:fill="C5E0B3" w:themeFill="accent6" w:themeFillTint="66"/>
          </w:tcPr>
          <w:p w14:paraId="68421BC7" w14:textId="77777777" w:rsidR="00B52475" w:rsidRDefault="00B52475" w:rsidP="00C06076"/>
        </w:tc>
        <w:tc>
          <w:tcPr>
            <w:tcW w:w="5387" w:type="dxa"/>
            <w:gridSpan w:val="6"/>
            <w:shd w:val="clear" w:color="auto" w:fill="auto"/>
          </w:tcPr>
          <w:p w14:paraId="4B309B33" w14:textId="77777777" w:rsidR="00B52475" w:rsidRDefault="00B52475" w:rsidP="00C06076">
            <w:r>
              <w:t>Extra Large (</w:t>
            </w:r>
            <w:r>
              <w:rPr>
                <w:rFonts w:cstheme="minorHAnsi"/>
              </w:rPr>
              <w:t>≥</w:t>
            </w:r>
            <w:r>
              <w:t>100 beds): 2.55**(1.655</w:t>
            </w:r>
            <w:r>
              <w:rPr>
                <w:rFonts w:cstheme="minorHAnsi"/>
              </w:rPr>
              <w:t xml:space="preserve">, </w:t>
            </w:r>
            <w:r>
              <w:t>3.938) (+)</w:t>
            </w:r>
          </w:p>
        </w:tc>
        <w:tc>
          <w:tcPr>
            <w:tcW w:w="1762" w:type="dxa"/>
            <w:vMerge/>
          </w:tcPr>
          <w:p w14:paraId="22BEE1AD" w14:textId="77777777" w:rsidR="00B52475" w:rsidRDefault="00B52475" w:rsidP="00C06076"/>
        </w:tc>
      </w:tr>
      <w:tr w:rsidR="00B52475" w14:paraId="7C1EE05B" w14:textId="77777777" w:rsidTr="00C06076">
        <w:trPr>
          <w:trHeight w:val="314"/>
        </w:trPr>
        <w:tc>
          <w:tcPr>
            <w:tcW w:w="5807" w:type="dxa"/>
            <w:vMerge w:val="restart"/>
          </w:tcPr>
          <w:p w14:paraId="46EE4A0C" w14:textId="77777777" w:rsidR="00B52475" w:rsidRDefault="00B52475" w:rsidP="00C06076">
            <w:r>
              <w:t>Hours of social service staffing by facility size</w:t>
            </w:r>
            <w:r w:rsidRPr="00EE4A16">
              <w:rPr>
                <w:vertAlign w:val="superscript"/>
              </w:rPr>
              <w:t>[</w:t>
            </w:r>
            <w:r w:rsidRPr="00E06A21">
              <w:rPr>
                <w:vertAlign w:val="superscript"/>
              </w:rPr>
              <w:t>a</w:t>
            </w:r>
            <w:r>
              <w:rPr>
                <w:vertAlign w:val="superscript"/>
              </w:rPr>
              <w:t xml:space="preserve">], </w:t>
            </w:r>
            <w:r>
              <w:rPr>
                <w:vertAlign w:val="superscript"/>
              </w:rP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rPr>
                <w:vertAlign w:val="superscript"/>
              </w:rPr>
              <w:instrText xml:space="preserve"> ADDIN EN.CITE </w:instrText>
            </w:r>
            <w:r>
              <w:rPr>
                <w:vertAlign w:val="superscript"/>
              </w:rPr>
              <w:fldChar w:fldCharType="begin">
                <w:fldData xml:space="preserve">PEVuZE5vdGU+PENpdGU+PEF1dGhvcj5Sb2JlcnRzPC9BdXRob3I+PFllYXI+MjAxODwvWWVhcj48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</w:fldData>
              </w:fldChar>
            </w:r>
            <w:r>
              <w:rPr>
                <w:vertAlign w:val="superscript"/>
              </w:rPr>
              <w:instrText xml:space="preserve"> ADDIN EN.CITE.DATA </w:instrText>
            </w:r>
            <w:r>
              <w:rPr>
                <w:vertAlign w:val="superscript"/>
              </w:rPr>
            </w:r>
            <w:r>
              <w:rPr>
                <w:vertAlign w:val="superscript"/>
              </w:rPr>
              <w:fldChar w:fldCharType="end"/>
            </w:r>
            <w:r>
              <w:rPr>
                <w:vertAlign w:val="superscript"/>
              </w:rPr>
            </w:r>
            <w:r>
              <w:rPr>
                <w:vertAlign w:val="superscript"/>
              </w:rPr>
              <w:fldChar w:fldCharType="separate"/>
            </w:r>
            <w:r>
              <w:rPr>
                <w:noProof/>
                <w:vertAlign w:val="superscript"/>
              </w:rPr>
              <w:t>[48]</w:t>
            </w:r>
            <w:r>
              <w:rPr>
                <w:vertAlign w:val="superscript"/>
              </w:rPr>
              <w:fldChar w:fldCharType="end"/>
            </w:r>
          </w:p>
        </w:tc>
        <w:tc>
          <w:tcPr>
            <w:tcW w:w="992" w:type="dxa"/>
            <w:vMerge w:val="restart"/>
            <w:vAlign w:val="center"/>
          </w:tcPr>
          <w:p w14:paraId="3E9B9563" w14:textId="77777777" w:rsidR="00B52475" w:rsidRDefault="00B52475" w:rsidP="00C06076">
            <w:r>
              <w:t>US</w:t>
            </w:r>
          </w:p>
        </w:tc>
        <w:tc>
          <w:tcPr>
            <w:tcW w:w="5387" w:type="dxa"/>
            <w:gridSpan w:val="6"/>
            <w:shd w:val="clear" w:color="auto" w:fill="auto"/>
          </w:tcPr>
          <w:p w14:paraId="71BEC76F" w14:textId="77777777" w:rsidR="00B52475" w:rsidRPr="0081621A" w:rsidRDefault="00B52475" w:rsidP="00C06076">
            <w:r>
              <w:t>Small: 0.15</w:t>
            </w:r>
            <w:r>
              <w:rPr>
                <w:rFonts w:cstheme="minorHAnsi"/>
              </w:rPr>
              <w:t>–</w:t>
            </w:r>
            <w:r>
              <w:t>0.25</w:t>
            </w:r>
            <w:r w:rsidRPr="00E06A21">
              <w:rPr>
                <w:vertAlign w:val="superscript"/>
              </w:rPr>
              <w:t>a</w:t>
            </w:r>
            <w:r>
              <w:t xml:space="preserve"> (-)</w:t>
            </w:r>
          </w:p>
        </w:tc>
        <w:tc>
          <w:tcPr>
            <w:tcW w:w="1762" w:type="dxa"/>
            <w:vMerge w:val="restart"/>
          </w:tcPr>
          <w:p w14:paraId="3EF5F0AD" w14:textId="77777777" w:rsidR="00B52475" w:rsidRDefault="00B52475" w:rsidP="00C06076">
            <w:r>
              <w:t>Hours per resident per day</w:t>
            </w:r>
          </w:p>
        </w:tc>
      </w:tr>
      <w:tr w:rsidR="00B52475" w14:paraId="17C5B3D3" w14:textId="77777777" w:rsidTr="00C06076">
        <w:trPr>
          <w:trHeight w:val="90"/>
        </w:trPr>
        <w:tc>
          <w:tcPr>
            <w:tcW w:w="5807" w:type="dxa"/>
            <w:vMerge/>
          </w:tcPr>
          <w:p w14:paraId="4791F626" w14:textId="77777777" w:rsidR="00B52475" w:rsidRDefault="00B52475" w:rsidP="00C06076"/>
        </w:tc>
        <w:tc>
          <w:tcPr>
            <w:tcW w:w="992" w:type="dxa"/>
            <w:vMerge/>
          </w:tcPr>
          <w:p w14:paraId="459CE9A5" w14:textId="77777777" w:rsidR="00B52475" w:rsidRDefault="00B52475" w:rsidP="00C06076"/>
        </w:tc>
        <w:tc>
          <w:tcPr>
            <w:tcW w:w="5387" w:type="dxa"/>
            <w:gridSpan w:val="6"/>
            <w:shd w:val="clear" w:color="auto" w:fill="auto"/>
          </w:tcPr>
          <w:p w14:paraId="2FBC309D" w14:textId="77777777" w:rsidR="00B52475" w:rsidRDefault="00B52475" w:rsidP="00C06076">
            <w:r>
              <w:t>&gt;100 beds: 0.08</w:t>
            </w:r>
            <w:r>
              <w:rPr>
                <w:rFonts w:cstheme="minorHAnsi"/>
              </w:rPr>
              <w:t>–</w:t>
            </w:r>
            <w:r>
              <w:t>0.12</w:t>
            </w:r>
            <w:r w:rsidRPr="00E06A21">
              <w:rPr>
                <w:vertAlign w:val="superscript"/>
              </w:rPr>
              <w:t>a</w:t>
            </w:r>
          </w:p>
        </w:tc>
        <w:tc>
          <w:tcPr>
            <w:tcW w:w="1762" w:type="dxa"/>
            <w:vMerge/>
          </w:tcPr>
          <w:p w14:paraId="61A1D06C" w14:textId="77777777" w:rsidR="00B52475" w:rsidRDefault="00B52475" w:rsidP="00C06076"/>
        </w:tc>
      </w:tr>
      <w:tr w:rsidR="00B52475" w14:paraId="5039ED31" w14:textId="77777777" w:rsidTr="00C06076">
        <w:tc>
          <w:tcPr>
            <w:tcW w:w="5807" w:type="dxa"/>
            <w:vMerge w:val="restart"/>
            <w:vAlign w:val="center"/>
          </w:tcPr>
          <w:p w14:paraId="16907168" w14:textId="77777777" w:rsidR="00B52475" w:rsidRDefault="00B52475" w:rsidP="00C06076">
            <w:r>
              <w:t>Percentage point change in use of qualified social service worker</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Merge w:val="restart"/>
            <w:shd w:val="clear" w:color="auto" w:fill="auto"/>
            <w:vAlign w:val="center"/>
          </w:tcPr>
          <w:p w14:paraId="3E5B6EC2" w14:textId="77777777" w:rsidR="00B52475" w:rsidRDefault="00B52475" w:rsidP="00C06076">
            <w:r>
              <w:t>US</w:t>
            </w:r>
          </w:p>
        </w:tc>
        <w:tc>
          <w:tcPr>
            <w:tcW w:w="5387" w:type="dxa"/>
            <w:gridSpan w:val="6"/>
            <w:shd w:val="clear" w:color="auto" w:fill="auto"/>
          </w:tcPr>
          <w:p w14:paraId="54B4E95C" w14:textId="77777777" w:rsidR="00B52475" w:rsidRDefault="00B52475" w:rsidP="00C06076">
            <w:r>
              <w:t>Large size &gt;121 beds: 0.175** (0.028) (+)</w:t>
            </w:r>
          </w:p>
        </w:tc>
        <w:tc>
          <w:tcPr>
            <w:tcW w:w="1762" w:type="dxa"/>
            <w:vMerge w:val="restart"/>
            <w:vAlign w:val="center"/>
          </w:tcPr>
          <w:p w14:paraId="3B6942F1" w14:textId="77777777" w:rsidR="00B52475" w:rsidRDefault="00B52475" w:rsidP="00C06076">
            <w:r>
              <w:t>Coefficient estimates (standard error)</w:t>
            </w:r>
          </w:p>
        </w:tc>
      </w:tr>
      <w:tr w:rsidR="00B52475" w14:paraId="4FDF3BD2" w14:textId="77777777" w:rsidTr="00C06076">
        <w:tc>
          <w:tcPr>
            <w:tcW w:w="5807" w:type="dxa"/>
            <w:vMerge/>
          </w:tcPr>
          <w:p w14:paraId="594D623E" w14:textId="77777777" w:rsidR="00B52475" w:rsidRDefault="00B52475" w:rsidP="00C06076"/>
        </w:tc>
        <w:tc>
          <w:tcPr>
            <w:tcW w:w="992" w:type="dxa"/>
            <w:vMerge/>
            <w:shd w:val="clear" w:color="auto" w:fill="auto"/>
          </w:tcPr>
          <w:p w14:paraId="08BEBE84" w14:textId="77777777" w:rsidR="00B52475" w:rsidRDefault="00B52475" w:rsidP="00C06076"/>
        </w:tc>
        <w:tc>
          <w:tcPr>
            <w:tcW w:w="5387" w:type="dxa"/>
            <w:gridSpan w:val="6"/>
            <w:shd w:val="clear" w:color="auto" w:fill="auto"/>
          </w:tcPr>
          <w:p w14:paraId="189F8733" w14:textId="77777777" w:rsidR="00B52475" w:rsidRDefault="00B52475" w:rsidP="00C06076">
            <w:r>
              <w:t>Size (# beds by 10s): 0.009**(0.002) (+)</w:t>
            </w:r>
          </w:p>
        </w:tc>
        <w:tc>
          <w:tcPr>
            <w:tcW w:w="1762" w:type="dxa"/>
            <w:vMerge/>
          </w:tcPr>
          <w:p w14:paraId="3B1280AD" w14:textId="77777777" w:rsidR="00B52475" w:rsidRDefault="00B52475" w:rsidP="00C06076"/>
        </w:tc>
      </w:tr>
      <w:tr w:rsidR="00B52475" w14:paraId="00ADC0AA" w14:textId="77777777" w:rsidTr="00C06076">
        <w:tc>
          <w:tcPr>
            <w:tcW w:w="5807" w:type="dxa"/>
            <w:vMerge/>
          </w:tcPr>
          <w:p w14:paraId="4206D25D" w14:textId="77777777" w:rsidR="00B52475" w:rsidRDefault="00B52475" w:rsidP="00C06076"/>
        </w:tc>
        <w:tc>
          <w:tcPr>
            <w:tcW w:w="992" w:type="dxa"/>
            <w:vMerge/>
            <w:shd w:val="clear" w:color="auto" w:fill="auto"/>
          </w:tcPr>
          <w:p w14:paraId="1AC102EB" w14:textId="77777777" w:rsidR="00B52475" w:rsidRDefault="00B52475" w:rsidP="00C06076"/>
        </w:tc>
        <w:tc>
          <w:tcPr>
            <w:tcW w:w="5387" w:type="dxa"/>
            <w:gridSpan w:val="6"/>
            <w:shd w:val="clear" w:color="auto" w:fill="auto"/>
          </w:tcPr>
          <w:p w14:paraId="7999AFA2" w14:textId="77777777" w:rsidR="00B52475" w:rsidRDefault="00B52475" w:rsidP="00C06076">
            <w:r>
              <w:t>Interaction (# beds by 10s x &gt;121+ beds): −0.009**(0.002)</w:t>
            </w:r>
          </w:p>
        </w:tc>
        <w:tc>
          <w:tcPr>
            <w:tcW w:w="1762" w:type="dxa"/>
            <w:vMerge/>
          </w:tcPr>
          <w:p w14:paraId="17F3D7E2" w14:textId="77777777" w:rsidR="00B52475" w:rsidRDefault="00B52475" w:rsidP="00C06076"/>
        </w:tc>
      </w:tr>
      <w:tr w:rsidR="00B52475" w14:paraId="53BFF32A" w14:textId="77777777" w:rsidTr="00C06076">
        <w:trPr>
          <w:trHeight w:val="86"/>
        </w:trPr>
        <w:tc>
          <w:tcPr>
            <w:tcW w:w="5807" w:type="dxa"/>
            <w:vMerge w:val="restart"/>
            <w:vAlign w:val="center"/>
          </w:tcPr>
          <w:p w14:paraId="24C4D8C8" w14:textId="77777777" w:rsidR="00B52475" w:rsidRDefault="00B52475" w:rsidP="00C06076">
            <w:r>
              <w:t>Mean hours per resident per day of physiotherapy staffing by facility size</w:t>
            </w:r>
            <w:r>
              <w:fldChar w:fldCharType="begin">
                <w:fldData xml:space="preserve">PEVuZE5vdGU+PENpdGU+PEF1dGhvcj5MaXZpbmdzdG9uZTwvQXV0aG9yPjxZZWFyPjIwMjE8L1ll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</w:fldData>
              </w:fldChar>
            </w:r>
            <w:r>
              <w:instrText xml:space="preserve"> ADDIN EN.CITE </w:instrText>
            </w:r>
            <w:r>
              <w:fldChar w:fldCharType="begin">
                <w:fldData xml:space="preserve">PEVuZE5vdGU+PENpdGU+PEF1dGhvcj5MaXZpbmdzdG9uZTwvQXV0aG9yPjxZZWFyPjIwMjE8L1ll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</w:fldData>
              </w:fldChar>
            </w:r>
            <w:r>
              <w:instrText xml:space="preserve"> ADDIN EN.CITE.DATA </w:instrText>
            </w:r>
            <w:r>
              <w:fldChar w:fldCharType="end"/>
            </w:r>
            <w:r>
              <w:fldChar w:fldCharType="separate"/>
            </w:r>
            <w:r>
              <w:rPr>
                <w:noProof/>
              </w:rPr>
              <w:t>[43-45]</w:t>
            </w:r>
            <w:r>
              <w:fldChar w:fldCharType="end"/>
            </w:r>
          </w:p>
        </w:tc>
        <w:tc>
          <w:tcPr>
            <w:tcW w:w="992" w:type="dxa"/>
            <w:vMerge w:val="restart"/>
            <w:vAlign w:val="center"/>
          </w:tcPr>
          <w:p w14:paraId="2EBD2BC7" w14:textId="77777777" w:rsidR="00B52475" w:rsidRDefault="00B52475" w:rsidP="00C06076">
            <w:r>
              <w:t>US</w:t>
            </w:r>
          </w:p>
        </w:tc>
        <w:tc>
          <w:tcPr>
            <w:tcW w:w="5387" w:type="dxa"/>
            <w:gridSpan w:val="6"/>
            <w:shd w:val="clear" w:color="auto" w:fill="auto"/>
          </w:tcPr>
          <w:p w14:paraId="2A453C56" w14:textId="77777777" w:rsidR="00B52475" w:rsidRDefault="00B52475" w:rsidP="00C06076">
            <w:r>
              <w:t>Small (6</w:t>
            </w:r>
            <w:r>
              <w:rPr>
                <w:rFonts w:cstheme="minorHAnsi"/>
              </w:rPr>
              <w:t>–</w:t>
            </w:r>
            <w:r>
              <w:t>81 beds): 0.11** (-)</w:t>
            </w:r>
          </w:p>
        </w:tc>
        <w:tc>
          <w:tcPr>
            <w:tcW w:w="1762" w:type="dxa"/>
            <w:vMerge w:val="restart"/>
            <w:vAlign w:val="center"/>
          </w:tcPr>
          <w:p w14:paraId="3D287291" w14:textId="77777777" w:rsidR="00B52475" w:rsidRDefault="00B52475" w:rsidP="00C06076">
            <w:r>
              <w:t>Mean hours per resident per day</w:t>
            </w:r>
          </w:p>
        </w:tc>
      </w:tr>
      <w:tr w:rsidR="00B52475" w14:paraId="0AE68133" w14:textId="77777777" w:rsidTr="00C06076">
        <w:trPr>
          <w:trHeight w:val="84"/>
        </w:trPr>
        <w:tc>
          <w:tcPr>
            <w:tcW w:w="5807" w:type="dxa"/>
            <w:vMerge/>
          </w:tcPr>
          <w:p w14:paraId="05E0632F" w14:textId="77777777" w:rsidR="00B52475" w:rsidRDefault="00B52475" w:rsidP="00C06076"/>
        </w:tc>
        <w:tc>
          <w:tcPr>
            <w:tcW w:w="992" w:type="dxa"/>
            <w:vMerge/>
          </w:tcPr>
          <w:p w14:paraId="0C49BC26" w14:textId="77777777" w:rsidR="00B52475" w:rsidRDefault="00B52475" w:rsidP="00C06076"/>
        </w:tc>
        <w:tc>
          <w:tcPr>
            <w:tcW w:w="5387" w:type="dxa"/>
            <w:gridSpan w:val="6"/>
            <w:shd w:val="clear" w:color="auto" w:fill="auto"/>
          </w:tcPr>
          <w:p w14:paraId="03C3A885" w14:textId="77777777" w:rsidR="00B52475" w:rsidRDefault="00B52475" w:rsidP="00C06076">
            <w:r>
              <w:t>Medium (82</w:t>
            </w:r>
            <w:r>
              <w:rPr>
                <w:rFonts w:cstheme="minorHAnsi"/>
              </w:rPr>
              <w:t>–</w:t>
            </w:r>
            <w:r>
              <w:t>119 beds): 0.09**</w:t>
            </w:r>
          </w:p>
        </w:tc>
        <w:tc>
          <w:tcPr>
            <w:tcW w:w="1762" w:type="dxa"/>
            <w:vMerge/>
            <w:vAlign w:val="center"/>
          </w:tcPr>
          <w:p w14:paraId="042497F7" w14:textId="77777777" w:rsidR="00B52475" w:rsidRDefault="00B52475" w:rsidP="00C06076"/>
        </w:tc>
      </w:tr>
      <w:tr w:rsidR="00B52475" w14:paraId="6A8BC82D" w14:textId="77777777" w:rsidTr="00C06076">
        <w:trPr>
          <w:trHeight w:val="84"/>
        </w:trPr>
        <w:tc>
          <w:tcPr>
            <w:tcW w:w="5807" w:type="dxa"/>
            <w:vMerge/>
          </w:tcPr>
          <w:p w14:paraId="47F74A48" w14:textId="77777777" w:rsidR="00B52475" w:rsidRDefault="00B52475" w:rsidP="00C06076"/>
        </w:tc>
        <w:tc>
          <w:tcPr>
            <w:tcW w:w="992" w:type="dxa"/>
            <w:vMerge/>
          </w:tcPr>
          <w:p w14:paraId="74E9944E" w14:textId="77777777" w:rsidR="00B52475" w:rsidRDefault="00B52475" w:rsidP="00C06076"/>
        </w:tc>
        <w:tc>
          <w:tcPr>
            <w:tcW w:w="5387" w:type="dxa"/>
            <w:gridSpan w:val="6"/>
            <w:shd w:val="clear" w:color="auto" w:fill="auto"/>
          </w:tcPr>
          <w:p w14:paraId="3FEB609C" w14:textId="77777777" w:rsidR="00B52475" w:rsidRDefault="00B52475" w:rsidP="00C06076">
            <w:r>
              <w:t>Large (120</w:t>
            </w:r>
            <w:r>
              <w:rPr>
                <w:rFonts w:cstheme="minorHAnsi"/>
              </w:rPr>
              <w:t>–</w:t>
            </w:r>
            <w:r>
              <w:t>816 beds): 0.10**</w:t>
            </w:r>
          </w:p>
        </w:tc>
        <w:tc>
          <w:tcPr>
            <w:tcW w:w="1762" w:type="dxa"/>
            <w:vMerge/>
            <w:vAlign w:val="center"/>
          </w:tcPr>
          <w:p w14:paraId="43E60648" w14:textId="77777777" w:rsidR="00B52475" w:rsidRDefault="00B52475" w:rsidP="00C06076"/>
        </w:tc>
      </w:tr>
      <w:tr w:rsidR="00B52475" w14:paraId="1D054536" w14:textId="77777777" w:rsidTr="00C06076">
        <w:trPr>
          <w:trHeight w:val="86"/>
        </w:trPr>
        <w:tc>
          <w:tcPr>
            <w:tcW w:w="5807" w:type="dxa"/>
            <w:vMerge w:val="restart"/>
            <w:vAlign w:val="center"/>
          </w:tcPr>
          <w:p w14:paraId="0F8B6641" w14:textId="77777777" w:rsidR="00B52475" w:rsidRDefault="00B52475" w:rsidP="00C06076">
            <w:r>
              <w:t>Mean hours per resident per day of occupational therapy staffing by facility size</w:t>
            </w:r>
            <w:r>
              <w:fldChar w:fldCharType="begin">
                <w:fldData xml:space="preserve">PEVuZE5vdGU+PENpdGU+PEF1dGhvcj5MaXZpbmdzdG9uZTwvQXV0aG9yPjxZZWFyPjIwMjE8L1ll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</w:fldData>
              </w:fldChar>
            </w:r>
            <w:r>
              <w:instrText xml:space="preserve"> ADDIN EN.CITE </w:instrText>
            </w:r>
            <w:r>
              <w:fldChar w:fldCharType="begin">
                <w:fldData xml:space="preserve">PEVuZE5vdGU+PENpdGU+PEF1dGhvcj5MaXZpbmdzdG9uZTwvQXV0aG9yPjxZZWFyPjIwMjE8L1ll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</w:fldData>
              </w:fldChar>
            </w:r>
            <w:r>
              <w:instrText xml:space="preserve"> ADDIN EN.CITE.DATA </w:instrText>
            </w:r>
            <w:r>
              <w:fldChar w:fldCharType="end"/>
            </w:r>
            <w:r>
              <w:fldChar w:fldCharType="separate"/>
            </w:r>
            <w:r>
              <w:rPr>
                <w:noProof/>
              </w:rPr>
              <w:t>[43-45]</w:t>
            </w:r>
            <w:r>
              <w:fldChar w:fldCharType="end"/>
            </w:r>
          </w:p>
        </w:tc>
        <w:tc>
          <w:tcPr>
            <w:tcW w:w="992" w:type="dxa"/>
            <w:vMerge w:val="restart"/>
            <w:vAlign w:val="center"/>
          </w:tcPr>
          <w:p w14:paraId="71DE8169" w14:textId="77777777" w:rsidR="00B52475" w:rsidRDefault="00B52475" w:rsidP="00C06076">
            <w:r>
              <w:t>US</w:t>
            </w:r>
          </w:p>
        </w:tc>
        <w:tc>
          <w:tcPr>
            <w:tcW w:w="5387" w:type="dxa"/>
            <w:gridSpan w:val="6"/>
            <w:shd w:val="clear" w:color="auto" w:fill="auto"/>
          </w:tcPr>
          <w:p w14:paraId="00178306" w14:textId="77777777" w:rsidR="00B52475" w:rsidRDefault="00B52475" w:rsidP="00C06076">
            <w:r>
              <w:t>Small (6</w:t>
            </w:r>
            <w:r>
              <w:rPr>
                <w:rFonts w:cstheme="minorHAnsi"/>
              </w:rPr>
              <w:t>–</w:t>
            </w:r>
            <w:r>
              <w:t>81 beds): 0.10** (-)</w:t>
            </w:r>
          </w:p>
        </w:tc>
        <w:tc>
          <w:tcPr>
            <w:tcW w:w="1762" w:type="dxa"/>
            <w:vMerge w:val="restart"/>
            <w:vAlign w:val="center"/>
          </w:tcPr>
          <w:p w14:paraId="210A239F" w14:textId="77777777" w:rsidR="00B52475" w:rsidRDefault="00B52475" w:rsidP="00C06076">
            <w:r>
              <w:t>Mean hours per resident per day</w:t>
            </w:r>
          </w:p>
        </w:tc>
      </w:tr>
      <w:tr w:rsidR="00B52475" w14:paraId="62E0CAEF" w14:textId="77777777" w:rsidTr="00C06076">
        <w:trPr>
          <w:trHeight w:val="84"/>
        </w:trPr>
        <w:tc>
          <w:tcPr>
            <w:tcW w:w="5807" w:type="dxa"/>
            <w:vMerge/>
            <w:vAlign w:val="center"/>
          </w:tcPr>
          <w:p w14:paraId="6E3CDD70" w14:textId="77777777" w:rsidR="00B52475" w:rsidRDefault="00B52475" w:rsidP="00C06076"/>
        </w:tc>
        <w:tc>
          <w:tcPr>
            <w:tcW w:w="992" w:type="dxa"/>
            <w:vMerge/>
          </w:tcPr>
          <w:p w14:paraId="30081410" w14:textId="77777777" w:rsidR="00B52475" w:rsidRDefault="00B52475" w:rsidP="00C06076"/>
        </w:tc>
        <w:tc>
          <w:tcPr>
            <w:tcW w:w="5387" w:type="dxa"/>
            <w:gridSpan w:val="6"/>
            <w:shd w:val="clear" w:color="auto" w:fill="auto"/>
          </w:tcPr>
          <w:p w14:paraId="40F685C0" w14:textId="77777777" w:rsidR="00B52475" w:rsidRDefault="00B52475" w:rsidP="00C06076">
            <w:r>
              <w:t>Medium (82</w:t>
            </w:r>
            <w:r>
              <w:rPr>
                <w:rFonts w:cstheme="minorHAnsi"/>
              </w:rPr>
              <w:t>–</w:t>
            </w:r>
            <w:r>
              <w:t>119 beds): 0.08**</w:t>
            </w:r>
          </w:p>
        </w:tc>
        <w:tc>
          <w:tcPr>
            <w:tcW w:w="1762" w:type="dxa"/>
            <w:vMerge/>
          </w:tcPr>
          <w:p w14:paraId="4C75EBB8" w14:textId="77777777" w:rsidR="00B52475" w:rsidRDefault="00B52475" w:rsidP="00C06076"/>
        </w:tc>
      </w:tr>
      <w:tr w:rsidR="00B52475" w14:paraId="090083F5" w14:textId="77777777" w:rsidTr="00C06076">
        <w:trPr>
          <w:trHeight w:val="84"/>
        </w:trPr>
        <w:tc>
          <w:tcPr>
            <w:tcW w:w="5807" w:type="dxa"/>
            <w:vMerge/>
            <w:vAlign w:val="center"/>
          </w:tcPr>
          <w:p w14:paraId="64D60B8A" w14:textId="77777777" w:rsidR="00B52475" w:rsidRDefault="00B52475" w:rsidP="00C06076"/>
        </w:tc>
        <w:tc>
          <w:tcPr>
            <w:tcW w:w="992" w:type="dxa"/>
            <w:vMerge/>
          </w:tcPr>
          <w:p w14:paraId="02858960" w14:textId="77777777" w:rsidR="00B52475" w:rsidRDefault="00B52475" w:rsidP="00C06076"/>
        </w:tc>
        <w:tc>
          <w:tcPr>
            <w:tcW w:w="5387" w:type="dxa"/>
            <w:gridSpan w:val="6"/>
            <w:shd w:val="clear" w:color="auto" w:fill="auto"/>
          </w:tcPr>
          <w:p w14:paraId="57F3CBFD" w14:textId="77777777" w:rsidR="00B52475" w:rsidRDefault="00B52475" w:rsidP="00C06076">
            <w:r>
              <w:t>Large (120</w:t>
            </w:r>
            <w:r>
              <w:rPr>
                <w:rFonts w:cstheme="minorHAnsi"/>
              </w:rPr>
              <w:t>–</w:t>
            </w:r>
            <w:r>
              <w:t>816 beds): 0.09**</w:t>
            </w:r>
          </w:p>
        </w:tc>
        <w:tc>
          <w:tcPr>
            <w:tcW w:w="1762" w:type="dxa"/>
            <w:vMerge/>
          </w:tcPr>
          <w:p w14:paraId="3EE597E2" w14:textId="77777777" w:rsidR="00B52475" w:rsidRDefault="00B52475" w:rsidP="00C06076"/>
        </w:tc>
      </w:tr>
      <w:tr w:rsidR="00B52475" w14:paraId="0DFD1EB9" w14:textId="77777777" w:rsidTr="00C06076">
        <w:trPr>
          <w:trHeight w:val="86"/>
        </w:trPr>
        <w:tc>
          <w:tcPr>
            <w:tcW w:w="5807" w:type="dxa"/>
            <w:vMerge w:val="restart"/>
            <w:vAlign w:val="center"/>
          </w:tcPr>
          <w:p w14:paraId="73D31316" w14:textId="77777777" w:rsidR="00B52475" w:rsidRDefault="00B52475" w:rsidP="00C06076">
            <w:r>
              <w:t>Mean hours per resident per day of physiotherapy assistant staffing by facility size</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03901EF8" w14:textId="77777777" w:rsidR="00B52475" w:rsidRDefault="00B52475" w:rsidP="00C06076">
            <w:r>
              <w:t>US</w:t>
            </w:r>
          </w:p>
        </w:tc>
        <w:tc>
          <w:tcPr>
            <w:tcW w:w="5387" w:type="dxa"/>
            <w:gridSpan w:val="6"/>
            <w:shd w:val="clear" w:color="auto" w:fill="auto"/>
          </w:tcPr>
          <w:p w14:paraId="4B00B9D4" w14:textId="77777777" w:rsidR="00B52475" w:rsidRDefault="00B52475" w:rsidP="00C06076">
            <w:r>
              <w:t>Small (6</w:t>
            </w:r>
            <w:r>
              <w:rPr>
                <w:rFonts w:cstheme="minorHAnsi"/>
              </w:rPr>
              <w:t>–</w:t>
            </w:r>
            <w:r>
              <w:t>81 beds): 0.12** (-)</w:t>
            </w:r>
          </w:p>
        </w:tc>
        <w:tc>
          <w:tcPr>
            <w:tcW w:w="1762" w:type="dxa"/>
            <w:vMerge w:val="restart"/>
            <w:vAlign w:val="center"/>
          </w:tcPr>
          <w:p w14:paraId="75E5DA85" w14:textId="77777777" w:rsidR="00B52475" w:rsidRDefault="00B52475" w:rsidP="00C06076">
            <w:r>
              <w:t>Mean hours per resident per day</w:t>
            </w:r>
          </w:p>
        </w:tc>
      </w:tr>
      <w:tr w:rsidR="00B52475" w14:paraId="51054DBF" w14:textId="77777777" w:rsidTr="00C06076">
        <w:trPr>
          <w:trHeight w:val="84"/>
        </w:trPr>
        <w:tc>
          <w:tcPr>
            <w:tcW w:w="5807" w:type="dxa"/>
            <w:vMerge/>
            <w:vAlign w:val="center"/>
          </w:tcPr>
          <w:p w14:paraId="4290632B" w14:textId="77777777" w:rsidR="00B52475" w:rsidRDefault="00B52475" w:rsidP="00C06076"/>
        </w:tc>
        <w:tc>
          <w:tcPr>
            <w:tcW w:w="992" w:type="dxa"/>
            <w:vMerge/>
          </w:tcPr>
          <w:p w14:paraId="383938CC" w14:textId="77777777" w:rsidR="00B52475" w:rsidRDefault="00B52475" w:rsidP="00C06076"/>
        </w:tc>
        <w:tc>
          <w:tcPr>
            <w:tcW w:w="5387" w:type="dxa"/>
            <w:gridSpan w:val="6"/>
          </w:tcPr>
          <w:p w14:paraId="0644AB3A" w14:textId="77777777" w:rsidR="00B52475" w:rsidRDefault="00B52475" w:rsidP="00C06076">
            <w:r>
              <w:t>Medium (82</w:t>
            </w:r>
            <w:r>
              <w:rPr>
                <w:rFonts w:cstheme="minorHAnsi"/>
              </w:rPr>
              <w:t>–</w:t>
            </w:r>
            <w:r>
              <w:t>119 beds): 0.11**</w:t>
            </w:r>
          </w:p>
        </w:tc>
        <w:tc>
          <w:tcPr>
            <w:tcW w:w="1762" w:type="dxa"/>
            <w:vMerge/>
            <w:vAlign w:val="center"/>
          </w:tcPr>
          <w:p w14:paraId="13697DA1" w14:textId="77777777" w:rsidR="00B52475" w:rsidRDefault="00B52475" w:rsidP="00C06076"/>
        </w:tc>
      </w:tr>
      <w:tr w:rsidR="00B52475" w14:paraId="385754B7" w14:textId="77777777" w:rsidTr="00C06076">
        <w:trPr>
          <w:trHeight w:val="84"/>
        </w:trPr>
        <w:tc>
          <w:tcPr>
            <w:tcW w:w="5807" w:type="dxa"/>
            <w:vMerge/>
            <w:vAlign w:val="center"/>
          </w:tcPr>
          <w:p w14:paraId="5384846F" w14:textId="77777777" w:rsidR="00B52475" w:rsidRDefault="00B52475" w:rsidP="00C06076"/>
        </w:tc>
        <w:tc>
          <w:tcPr>
            <w:tcW w:w="992" w:type="dxa"/>
            <w:vMerge/>
          </w:tcPr>
          <w:p w14:paraId="1DD96D52" w14:textId="77777777" w:rsidR="00B52475" w:rsidRDefault="00B52475" w:rsidP="00C06076"/>
        </w:tc>
        <w:tc>
          <w:tcPr>
            <w:tcW w:w="5387" w:type="dxa"/>
            <w:gridSpan w:val="6"/>
          </w:tcPr>
          <w:p w14:paraId="394391D8" w14:textId="77777777" w:rsidR="00B52475" w:rsidRDefault="00B52475" w:rsidP="00C06076">
            <w:r>
              <w:t>Large (120</w:t>
            </w:r>
            <w:r>
              <w:rPr>
                <w:rFonts w:cstheme="minorHAnsi"/>
              </w:rPr>
              <w:t>–</w:t>
            </w:r>
            <w:r>
              <w:t>816 beds): 0.11**</w:t>
            </w:r>
          </w:p>
        </w:tc>
        <w:tc>
          <w:tcPr>
            <w:tcW w:w="1762" w:type="dxa"/>
            <w:vMerge/>
            <w:vAlign w:val="center"/>
          </w:tcPr>
          <w:p w14:paraId="703EE801" w14:textId="77777777" w:rsidR="00B52475" w:rsidRDefault="00B52475" w:rsidP="00C06076"/>
        </w:tc>
      </w:tr>
      <w:tr w:rsidR="00B52475" w14:paraId="2E7F5143" w14:textId="77777777" w:rsidTr="00C06076">
        <w:trPr>
          <w:trHeight w:val="86"/>
        </w:trPr>
        <w:tc>
          <w:tcPr>
            <w:tcW w:w="5807" w:type="dxa"/>
            <w:vMerge w:val="restart"/>
            <w:vAlign w:val="center"/>
          </w:tcPr>
          <w:p w14:paraId="0959CF1E" w14:textId="77777777" w:rsidR="00B52475" w:rsidRDefault="00B52475" w:rsidP="00C06076">
            <w:r>
              <w:lastRenderedPageBreak/>
              <w:t>Mean hours per resident per day of physiotherapy aide staffing by facility size</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556B752F" w14:textId="77777777" w:rsidR="00B52475" w:rsidRDefault="00B52475" w:rsidP="00C06076">
            <w:r>
              <w:t>US</w:t>
            </w:r>
          </w:p>
        </w:tc>
        <w:tc>
          <w:tcPr>
            <w:tcW w:w="5387" w:type="dxa"/>
            <w:gridSpan w:val="6"/>
            <w:shd w:val="clear" w:color="auto" w:fill="auto"/>
          </w:tcPr>
          <w:p w14:paraId="167B6A43" w14:textId="77777777" w:rsidR="00B52475" w:rsidRDefault="00B52475" w:rsidP="00C06076">
            <w:r>
              <w:t>Small (6</w:t>
            </w:r>
            <w:r>
              <w:rPr>
                <w:rFonts w:cstheme="minorHAnsi"/>
              </w:rPr>
              <w:t>–</w:t>
            </w:r>
            <w:r>
              <w:t>81 beds): 0.02** (-)</w:t>
            </w:r>
          </w:p>
        </w:tc>
        <w:tc>
          <w:tcPr>
            <w:tcW w:w="1762" w:type="dxa"/>
            <w:vMerge w:val="restart"/>
            <w:vAlign w:val="center"/>
          </w:tcPr>
          <w:p w14:paraId="17A84C2E" w14:textId="77777777" w:rsidR="00B52475" w:rsidRDefault="00B52475" w:rsidP="00C06076">
            <w:r>
              <w:t>Mean hours per resident per day</w:t>
            </w:r>
          </w:p>
        </w:tc>
      </w:tr>
      <w:tr w:rsidR="00B52475" w14:paraId="370FED24" w14:textId="77777777" w:rsidTr="00C06076">
        <w:trPr>
          <w:trHeight w:val="84"/>
        </w:trPr>
        <w:tc>
          <w:tcPr>
            <w:tcW w:w="5807" w:type="dxa"/>
            <w:vMerge/>
            <w:vAlign w:val="center"/>
          </w:tcPr>
          <w:p w14:paraId="655D34EE" w14:textId="77777777" w:rsidR="00B52475" w:rsidRDefault="00B52475" w:rsidP="00C06076"/>
        </w:tc>
        <w:tc>
          <w:tcPr>
            <w:tcW w:w="992" w:type="dxa"/>
            <w:vMerge/>
          </w:tcPr>
          <w:p w14:paraId="43C47424" w14:textId="77777777" w:rsidR="00B52475" w:rsidRDefault="00B52475" w:rsidP="00C06076"/>
        </w:tc>
        <w:tc>
          <w:tcPr>
            <w:tcW w:w="5387" w:type="dxa"/>
            <w:gridSpan w:val="6"/>
          </w:tcPr>
          <w:p w14:paraId="62A84F36" w14:textId="77777777" w:rsidR="00B52475" w:rsidRDefault="00B52475" w:rsidP="00C06076">
            <w:r>
              <w:t>Medium (82</w:t>
            </w:r>
            <w:r>
              <w:rPr>
                <w:rFonts w:cstheme="minorHAnsi"/>
              </w:rPr>
              <w:t>–</w:t>
            </w:r>
            <w:r>
              <w:t>119 beds): 0.02**</w:t>
            </w:r>
          </w:p>
        </w:tc>
        <w:tc>
          <w:tcPr>
            <w:tcW w:w="1762" w:type="dxa"/>
            <w:vMerge/>
          </w:tcPr>
          <w:p w14:paraId="6DF3A50E" w14:textId="77777777" w:rsidR="00B52475" w:rsidRDefault="00B52475" w:rsidP="00C06076"/>
        </w:tc>
      </w:tr>
      <w:tr w:rsidR="00B52475" w14:paraId="4D7D8B4C" w14:textId="77777777" w:rsidTr="00C06076">
        <w:trPr>
          <w:trHeight w:val="84"/>
        </w:trPr>
        <w:tc>
          <w:tcPr>
            <w:tcW w:w="5807" w:type="dxa"/>
            <w:vMerge/>
            <w:vAlign w:val="center"/>
          </w:tcPr>
          <w:p w14:paraId="79095D02" w14:textId="77777777" w:rsidR="00B52475" w:rsidRDefault="00B52475" w:rsidP="00C06076"/>
        </w:tc>
        <w:tc>
          <w:tcPr>
            <w:tcW w:w="992" w:type="dxa"/>
            <w:vMerge/>
          </w:tcPr>
          <w:p w14:paraId="77421B3F" w14:textId="77777777" w:rsidR="00B52475" w:rsidRDefault="00B52475" w:rsidP="00C06076"/>
        </w:tc>
        <w:tc>
          <w:tcPr>
            <w:tcW w:w="5387" w:type="dxa"/>
            <w:gridSpan w:val="6"/>
          </w:tcPr>
          <w:p w14:paraId="3E1C341A" w14:textId="77777777" w:rsidR="00B52475" w:rsidRDefault="00B52475" w:rsidP="00C06076">
            <w:r>
              <w:t>Large (120</w:t>
            </w:r>
            <w:r>
              <w:rPr>
                <w:rFonts w:cstheme="minorHAnsi"/>
              </w:rPr>
              <w:t>–</w:t>
            </w:r>
            <w:r>
              <w:t>816 beds): 0.02**</w:t>
            </w:r>
          </w:p>
        </w:tc>
        <w:tc>
          <w:tcPr>
            <w:tcW w:w="1762" w:type="dxa"/>
            <w:vMerge/>
          </w:tcPr>
          <w:p w14:paraId="5B0798CB" w14:textId="77777777" w:rsidR="00B52475" w:rsidRDefault="00B52475" w:rsidP="00C06076"/>
        </w:tc>
      </w:tr>
      <w:tr w:rsidR="00B52475" w14:paraId="75D134BF" w14:textId="77777777" w:rsidTr="00C06076">
        <w:trPr>
          <w:trHeight w:val="170"/>
        </w:trPr>
        <w:tc>
          <w:tcPr>
            <w:tcW w:w="5807" w:type="dxa"/>
            <w:vMerge w:val="restart"/>
            <w:vAlign w:val="center"/>
          </w:tcPr>
          <w:p w14:paraId="6455BD7F" w14:textId="77777777" w:rsidR="00B52475" w:rsidRDefault="00B52475" w:rsidP="00C06076">
            <w:r>
              <w:t>Mean hours per resident per day of occupational therapy assistant staffing by facility size</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485397A3" w14:textId="77777777" w:rsidR="00B52475" w:rsidRDefault="00B52475" w:rsidP="00C06076">
            <w:r>
              <w:t>US</w:t>
            </w:r>
          </w:p>
        </w:tc>
        <w:tc>
          <w:tcPr>
            <w:tcW w:w="5387" w:type="dxa"/>
            <w:gridSpan w:val="6"/>
          </w:tcPr>
          <w:p w14:paraId="49ED34A3" w14:textId="77777777" w:rsidR="00B52475" w:rsidRDefault="00B52475" w:rsidP="00C06076">
            <w:r>
              <w:t>Small (6</w:t>
            </w:r>
            <w:r>
              <w:rPr>
                <w:rFonts w:cstheme="minorHAnsi"/>
              </w:rPr>
              <w:t>–</w:t>
            </w:r>
            <w:r>
              <w:t>81 beds): 0.09</w:t>
            </w:r>
          </w:p>
        </w:tc>
        <w:tc>
          <w:tcPr>
            <w:tcW w:w="1762" w:type="dxa"/>
            <w:vMerge w:val="restart"/>
            <w:vAlign w:val="center"/>
          </w:tcPr>
          <w:p w14:paraId="2C0924B0" w14:textId="77777777" w:rsidR="00B52475" w:rsidRDefault="00B52475" w:rsidP="00C06076">
            <w:r>
              <w:t>Mean hours per resident per day</w:t>
            </w:r>
          </w:p>
        </w:tc>
      </w:tr>
      <w:tr w:rsidR="00B52475" w14:paraId="025C3961" w14:textId="77777777" w:rsidTr="00C06076">
        <w:trPr>
          <w:trHeight w:val="169"/>
        </w:trPr>
        <w:tc>
          <w:tcPr>
            <w:tcW w:w="5807" w:type="dxa"/>
            <w:vMerge/>
            <w:vAlign w:val="center"/>
          </w:tcPr>
          <w:p w14:paraId="75E18828" w14:textId="77777777" w:rsidR="00B52475" w:rsidRDefault="00B52475" w:rsidP="00C06076"/>
        </w:tc>
        <w:tc>
          <w:tcPr>
            <w:tcW w:w="992" w:type="dxa"/>
            <w:vMerge/>
          </w:tcPr>
          <w:p w14:paraId="683161A3" w14:textId="77777777" w:rsidR="00B52475" w:rsidRDefault="00B52475" w:rsidP="00C06076"/>
        </w:tc>
        <w:tc>
          <w:tcPr>
            <w:tcW w:w="5387" w:type="dxa"/>
            <w:gridSpan w:val="6"/>
          </w:tcPr>
          <w:p w14:paraId="497B94D6" w14:textId="77777777" w:rsidR="00B52475" w:rsidRDefault="00B52475" w:rsidP="00C06076">
            <w:r>
              <w:t>Medium (82</w:t>
            </w:r>
            <w:r>
              <w:rPr>
                <w:rFonts w:cstheme="minorHAnsi"/>
              </w:rPr>
              <w:t>–</w:t>
            </w:r>
            <w:r>
              <w:t>119 beds): 0.09</w:t>
            </w:r>
          </w:p>
        </w:tc>
        <w:tc>
          <w:tcPr>
            <w:tcW w:w="1762" w:type="dxa"/>
            <w:vMerge/>
            <w:vAlign w:val="center"/>
          </w:tcPr>
          <w:p w14:paraId="2509C1CA" w14:textId="77777777" w:rsidR="00B52475" w:rsidRDefault="00B52475" w:rsidP="00C06076"/>
        </w:tc>
      </w:tr>
      <w:tr w:rsidR="00B52475" w14:paraId="2FFD7FA3" w14:textId="77777777" w:rsidTr="00C06076">
        <w:trPr>
          <w:trHeight w:val="169"/>
        </w:trPr>
        <w:tc>
          <w:tcPr>
            <w:tcW w:w="5807" w:type="dxa"/>
            <w:vMerge/>
            <w:vAlign w:val="center"/>
          </w:tcPr>
          <w:p w14:paraId="2711ED4C" w14:textId="77777777" w:rsidR="00B52475" w:rsidRDefault="00B52475" w:rsidP="00C06076"/>
        </w:tc>
        <w:tc>
          <w:tcPr>
            <w:tcW w:w="992" w:type="dxa"/>
            <w:vMerge/>
          </w:tcPr>
          <w:p w14:paraId="75C932C8" w14:textId="77777777" w:rsidR="00B52475" w:rsidRDefault="00B52475" w:rsidP="00C06076"/>
        </w:tc>
        <w:tc>
          <w:tcPr>
            <w:tcW w:w="5387" w:type="dxa"/>
            <w:gridSpan w:val="6"/>
          </w:tcPr>
          <w:p w14:paraId="42AE2003" w14:textId="77777777" w:rsidR="00B52475" w:rsidRDefault="00B52475" w:rsidP="00C06076">
            <w:r>
              <w:t>Large (120</w:t>
            </w:r>
            <w:r>
              <w:rPr>
                <w:rFonts w:cstheme="minorHAnsi"/>
              </w:rPr>
              <w:t>–</w:t>
            </w:r>
            <w:r>
              <w:t>816 beds): 0.09</w:t>
            </w:r>
          </w:p>
        </w:tc>
        <w:tc>
          <w:tcPr>
            <w:tcW w:w="1762" w:type="dxa"/>
            <w:vMerge/>
            <w:vAlign w:val="center"/>
          </w:tcPr>
          <w:p w14:paraId="2D0EE896" w14:textId="77777777" w:rsidR="00B52475" w:rsidRDefault="00B52475" w:rsidP="00C06076"/>
        </w:tc>
      </w:tr>
      <w:tr w:rsidR="00B52475" w14:paraId="0FBC0288" w14:textId="77777777" w:rsidTr="00C06076">
        <w:trPr>
          <w:trHeight w:val="86"/>
        </w:trPr>
        <w:tc>
          <w:tcPr>
            <w:tcW w:w="5807" w:type="dxa"/>
            <w:vMerge w:val="restart"/>
            <w:vAlign w:val="center"/>
          </w:tcPr>
          <w:p w14:paraId="2B164C16" w14:textId="77777777" w:rsidR="00B52475" w:rsidRDefault="00B52475" w:rsidP="00C06076">
            <w:r>
              <w:t>Mean hours per resident per day of occupational therapy aide staffing by facility size</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1171A07E" w14:textId="77777777" w:rsidR="00B52475" w:rsidRDefault="00B52475" w:rsidP="00C06076">
            <w:r>
              <w:t>US</w:t>
            </w:r>
          </w:p>
        </w:tc>
        <w:tc>
          <w:tcPr>
            <w:tcW w:w="5387" w:type="dxa"/>
            <w:gridSpan w:val="6"/>
          </w:tcPr>
          <w:p w14:paraId="4F26B39A" w14:textId="77777777" w:rsidR="00B52475" w:rsidRDefault="00B52475" w:rsidP="00C06076">
            <w:r>
              <w:t>Small (6</w:t>
            </w:r>
            <w:r>
              <w:rPr>
                <w:rFonts w:cstheme="minorHAnsi"/>
              </w:rPr>
              <w:t>–</w:t>
            </w:r>
            <w:r>
              <w:t>81 beds): 0.01</w:t>
            </w:r>
          </w:p>
        </w:tc>
        <w:tc>
          <w:tcPr>
            <w:tcW w:w="1762" w:type="dxa"/>
            <w:vMerge w:val="restart"/>
            <w:vAlign w:val="center"/>
          </w:tcPr>
          <w:p w14:paraId="1AC4ECC5" w14:textId="77777777" w:rsidR="00B52475" w:rsidRDefault="00B52475" w:rsidP="00C06076">
            <w:r>
              <w:t>Mean hours per resident per day</w:t>
            </w:r>
          </w:p>
        </w:tc>
      </w:tr>
      <w:tr w:rsidR="00B52475" w14:paraId="36B2EF59" w14:textId="77777777" w:rsidTr="00C06076">
        <w:trPr>
          <w:trHeight w:val="84"/>
        </w:trPr>
        <w:tc>
          <w:tcPr>
            <w:tcW w:w="5807" w:type="dxa"/>
            <w:vMerge/>
          </w:tcPr>
          <w:p w14:paraId="3AB9E164" w14:textId="77777777" w:rsidR="00B52475" w:rsidRDefault="00B52475" w:rsidP="00C06076"/>
        </w:tc>
        <w:tc>
          <w:tcPr>
            <w:tcW w:w="992" w:type="dxa"/>
            <w:vMerge/>
          </w:tcPr>
          <w:p w14:paraId="080885D5" w14:textId="77777777" w:rsidR="00B52475" w:rsidRDefault="00B52475" w:rsidP="00C06076"/>
        </w:tc>
        <w:tc>
          <w:tcPr>
            <w:tcW w:w="5387" w:type="dxa"/>
            <w:gridSpan w:val="6"/>
          </w:tcPr>
          <w:p w14:paraId="4A030150" w14:textId="77777777" w:rsidR="00B52475" w:rsidRDefault="00B52475" w:rsidP="00C06076">
            <w:r>
              <w:t>Medium (82</w:t>
            </w:r>
            <w:r>
              <w:rPr>
                <w:rFonts w:cstheme="minorHAnsi"/>
              </w:rPr>
              <w:t>–</w:t>
            </w:r>
            <w:r>
              <w:t>119 beds): 0.01</w:t>
            </w:r>
          </w:p>
        </w:tc>
        <w:tc>
          <w:tcPr>
            <w:tcW w:w="1762" w:type="dxa"/>
            <w:vMerge/>
          </w:tcPr>
          <w:p w14:paraId="70563818" w14:textId="77777777" w:rsidR="00B52475" w:rsidRDefault="00B52475" w:rsidP="00C06076"/>
        </w:tc>
      </w:tr>
      <w:tr w:rsidR="00B52475" w14:paraId="33388131" w14:textId="77777777" w:rsidTr="00C06076">
        <w:trPr>
          <w:trHeight w:val="84"/>
        </w:trPr>
        <w:tc>
          <w:tcPr>
            <w:tcW w:w="5807" w:type="dxa"/>
            <w:vMerge/>
          </w:tcPr>
          <w:p w14:paraId="09950247" w14:textId="77777777" w:rsidR="00B52475" w:rsidRDefault="00B52475" w:rsidP="00C06076"/>
        </w:tc>
        <w:tc>
          <w:tcPr>
            <w:tcW w:w="992" w:type="dxa"/>
            <w:vMerge/>
          </w:tcPr>
          <w:p w14:paraId="34850236" w14:textId="77777777" w:rsidR="00B52475" w:rsidRDefault="00B52475" w:rsidP="00C06076"/>
        </w:tc>
        <w:tc>
          <w:tcPr>
            <w:tcW w:w="5387" w:type="dxa"/>
            <w:gridSpan w:val="6"/>
          </w:tcPr>
          <w:p w14:paraId="6DB28FBB" w14:textId="77777777" w:rsidR="00B52475" w:rsidRDefault="00B52475" w:rsidP="00C06076">
            <w:r>
              <w:t>Large (120</w:t>
            </w:r>
            <w:r>
              <w:rPr>
                <w:rFonts w:cstheme="minorHAnsi"/>
              </w:rPr>
              <w:t>–</w:t>
            </w:r>
            <w:r>
              <w:t>816 beds): 0.01</w:t>
            </w:r>
          </w:p>
        </w:tc>
        <w:tc>
          <w:tcPr>
            <w:tcW w:w="1762" w:type="dxa"/>
            <w:vMerge/>
          </w:tcPr>
          <w:p w14:paraId="7640E906" w14:textId="77777777" w:rsidR="00B52475" w:rsidRDefault="00B52475" w:rsidP="00C06076"/>
        </w:tc>
      </w:tr>
      <w:tr w:rsidR="00B52475" w14:paraId="1ED9F590" w14:textId="77777777" w:rsidTr="00C06076">
        <w:tc>
          <w:tcPr>
            <w:tcW w:w="13948" w:type="dxa"/>
            <w:gridSpan w:val="9"/>
            <w:shd w:val="clear" w:color="auto" w:fill="E7E6E6" w:themeFill="background2"/>
          </w:tcPr>
          <w:p w14:paraId="19C111F0" w14:textId="77777777" w:rsidR="00B52475" w:rsidRPr="00256081" w:rsidRDefault="00B52475" w:rsidP="00C06076">
            <w:pPr>
              <w:rPr>
                <w:b/>
                <w:bCs/>
                <w:i/>
                <w:iCs/>
              </w:rPr>
            </w:pPr>
            <w:r w:rsidRPr="00256081">
              <w:rPr>
                <w:b/>
                <w:bCs/>
                <w:i/>
                <w:iCs/>
              </w:rPr>
              <w:t>Ownership</w:t>
            </w:r>
            <w:r>
              <w:rPr>
                <w:b/>
                <w:bCs/>
                <w:i/>
                <w:iCs/>
              </w:rPr>
              <w:t xml:space="preserve"> </w:t>
            </w:r>
          </w:p>
        </w:tc>
      </w:tr>
      <w:tr w:rsidR="00B52475" w14:paraId="7E5A9D00" w14:textId="77777777" w:rsidTr="00C06076">
        <w:tc>
          <w:tcPr>
            <w:tcW w:w="5807" w:type="dxa"/>
            <w:vAlign w:val="center"/>
          </w:tcPr>
          <w:p w14:paraId="2AAE52D5" w14:textId="77777777" w:rsidR="00B52475" w:rsidRDefault="00B52475" w:rsidP="00C06076">
            <w:r>
              <w:t>Likelihood of physiotherapy services in for profit RACFs (reference group not for profit)</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Align w:val="center"/>
          </w:tcPr>
          <w:p w14:paraId="7CAC6DB9" w14:textId="77777777" w:rsidR="00B52475" w:rsidRDefault="00B52475" w:rsidP="00C06076">
            <w:r>
              <w:t>US</w:t>
            </w:r>
          </w:p>
        </w:tc>
        <w:tc>
          <w:tcPr>
            <w:tcW w:w="5387" w:type="dxa"/>
            <w:gridSpan w:val="6"/>
            <w:shd w:val="clear" w:color="auto" w:fill="auto"/>
            <w:vAlign w:val="center"/>
          </w:tcPr>
          <w:p w14:paraId="7DFA42D2" w14:textId="77777777" w:rsidR="00B52475" w:rsidRDefault="00B52475" w:rsidP="00C06076">
            <w:r>
              <w:t>0.704** (0.554</w:t>
            </w:r>
            <w:r>
              <w:rPr>
                <w:rFonts w:cstheme="minorHAnsi"/>
              </w:rPr>
              <w:t xml:space="preserve">, </w:t>
            </w:r>
            <w:r>
              <w:t>0.895) (+)</w:t>
            </w:r>
          </w:p>
        </w:tc>
        <w:tc>
          <w:tcPr>
            <w:tcW w:w="1762" w:type="dxa"/>
          </w:tcPr>
          <w:p w14:paraId="04E272CC" w14:textId="77777777" w:rsidR="00B52475" w:rsidRDefault="00B52475" w:rsidP="00C06076">
            <w:r>
              <w:t>Odds ratio (95% confidence interval)</w:t>
            </w:r>
          </w:p>
        </w:tc>
      </w:tr>
      <w:tr w:rsidR="00B52475" w14:paraId="3004E45F" w14:textId="77777777" w:rsidTr="00C06076">
        <w:tc>
          <w:tcPr>
            <w:tcW w:w="5807" w:type="dxa"/>
            <w:vAlign w:val="center"/>
          </w:tcPr>
          <w:p w14:paraId="7545FF3C" w14:textId="77777777" w:rsidR="00B52475" w:rsidRDefault="00B52475" w:rsidP="00C06076">
            <w:r>
              <w:t>Likelihood of occupational therapy services in for profit RACFs (reference group not for profit)</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Align w:val="center"/>
          </w:tcPr>
          <w:p w14:paraId="195D92EA" w14:textId="77777777" w:rsidR="00B52475" w:rsidRDefault="00B52475" w:rsidP="00C06076">
            <w:r>
              <w:t>US</w:t>
            </w:r>
          </w:p>
        </w:tc>
        <w:tc>
          <w:tcPr>
            <w:tcW w:w="5387" w:type="dxa"/>
            <w:gridSpan w:val="6"/>
            <w:shd w:val="clear" w:color="auto" w:fill="auto"/>
            <w:vAlign w:val="center"/>
          </w:tcPr>
          <w:p w14:paraId="35D9E710" w14:textId="77777777" w:rsidR="00B52475" w:rsidRDefault="00B52475" w:rsidP="00C06076">
            <w:r>
              <w:t>0.599** (0.470</w:t>
            </w:r>
            <w:r>
              <w:rPr>
                <w:rFonts w:cstheme="minorHAnsi"/>
              </w:rPr>
              <w:t xml:space="preserve">, </w:t>
            </w:r>
            <w:r>
              <w:t>0.765) (+)</w:t>
            </w:r>
          </w:p>
        </w:tc>
        <w:tc>
          <w:tcPr>
            <w:tcW w:w="1762" w:type="dxa"/>
            <w:vAlign w:val="center"/>
          </w:tcPr>
          <w:p w14:paraId="0382124E" w14:textId="77777777" w:rsidR="00B52475" w:rsidRDefault="00B52475" w:rsidP="00C06076">
            <w:r>
              <w:t>Odds ratio (95% confidence interval)</w:t>
            </w:r>
          </w:p>
        </w:tc>
      </w:tr>
      <w:tr w:rsidR="00B52475" w14:paraId="419BF05B" w14:textId="77777777" w:rsidTr="00C06076">
        <w:trPr>
          <w:trHeight w:val="254"/>
        </w:trPr>
        <w:tc>
          <w:tcPr>
            <w:tcW w:w="5807" w:type="dxa"/>
            <w:vMerge w:val="restart"/>
            <w:vAlign w:val="center"/>
          </w:tcPr>
          <w:p w14:paraId="46B9E688" w14:textId="77777777" w:rsidR="00B52475" w:rsidRDefault="00B52475" w:rsidP="00C06076">
            <w:r>
              <w:t xml:space="preserve">Probability of residents receiving rehabilitative therapy at end- of-life in </w:t>
            </w:r>
            <w:proofErr w:type="gramStart"/>
            <w:r>
              <w:t>for profit</w:t>
            </w:r>
            <w:proofErr w:type="gramEnd"/>
            <w:r>
              <w:t xml:space="preserve"> facilities</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64CDB6F6" w14:textId="77777777" w:rsidR="00B52475" w:rsidRDefault="00B52475" w:rsidP="00C06076">
            <w:r>
              <w:t>US</w:t>
            </w:r>
          </w:p>
        </w:tc>
        <w:tc>
          <w:tcPr>
            <w:tcW w:w="5387" w:type="dxa"/>
            <w:gridSpan w:val="6"/>
            <w:shd w:val="clear" w:color="auto" w:fill="auto"/>
            <w:vAlign w:val="center"/>
          </w:tcPr>
          <w:p w14:paraId="42F0E71D" w14:textId="77777777" w:rsidR="00B52475" w:rsidRDefault="00B52475" w:rsidP="00C06076">
            <w:r>
              <w:t xml:space="preserve">Low/medium </w:t>
            </w:r>
            <w:proofErr w:type="spellStart"/>
            <w:proofErr w:type="gramStart"/>
            <w:r>
              <w:t>therapy:</w:t>
            </w:r>
            <w:r>
              <w:rPr>
                <w:vertAlign w:val="superscript"/>
              </w:rPr>
              <w:t>b</w:t>
            </w:r>
            <w:proofErr w:type="spellEnd"/>
            <w:proofErr w:type="gramEnd"/>
            <w:r>
              <w:t xml:space="preserve"> 1.182** (0.048) (+)</w:t>
            </w:r>
          </w:p>
        </w:tc>
        <w:tc>
          <w:tcPr>
            <w:tcW w:w="1762" w:type="dxa"/>
            <w:vMerge w:val="restart"/>
            <w:vAlign w:val="center"/>
          </w:tcPr>
          <w:p w14:paraId="2EDF2505" w14:textId="77777777" w:rsidR="00B52475" w:rsidRDefault="00B52475" w:rsidP="00C06076">
            <w:r>
              <w:t>Relative risk ratio (standard error)</w:t>
            </w:r>
          </w:p>
        </w:tc>
      </w:tr>
      <w:tr w:rsidR="00B52475" w14:paraId="549F7660" w14:textId="77777777" w:rsidTr="00C06076">
        <w:trPr>
          <w:trHeight w:val="254"/>
        </w:trPr>
        <w:tc>
          <w:tcPr>
            <w:tcW w:w="5807" w:type="dxa"/>
            <w:vMerge/>
            <w:vAlign w:val="center"/>
          </w:tcPr>
          <w:p w14:paraId="1660AE19" w14:textId="77777777" w:rsidR="00B52475" w:rsidRDefault="00B52475" w:rsidP="00C06076"/>
        </w:tc>
        <w:tc>
          <w:tcPr>
            <w:tcW w:w="992" w:type="dxa"/>
            <w:vMerge/>
            <w:vAlign w:val="center"/>
          </w:tcPr>
          <w:p w14:paraId="1603C329" w14:textId="77777777" w:rsidR="00B52475" w:rsidRDefault="00B52475" w:rsidP="00C06076"/>
        </w:tc>
        <w:tc>
          <w:tcPr>
            <w:tcW w:w="5387" w:type="dxa"/>
            <w:gridSpan w:val="6"/>
            <w:shd w:val="clear" w:color="auto" w:fill="auto"/>
            <w:vAlign w:val="center"/>
          </w:tcPr>
          <w:p w14:paraId="2962B9B6" w14:textId="77777777" w:rsidR="00B52475" w:rsidRDefault="00B52475" w:rsidP="00C06076">
            <w:r>
              <w:t xml:space="preserve">High/ultrahigh </w:t>
            </w:r>
            <w:proofErr w:type="spellStart"/>
            <w:proofErr w:type="gramStart"/>
            <w:r>
              <w:t>therapy:</w:t>
            </w:r>
            <w:r>
              <w:rPr>
                <w:vertAlign w:val="superscript"/>
              </w:rPr>
              <w:t>b</w:t>
            </w:r>
            <w:proofErr w:type="spellEnd"/>
            <w:proofErr w:type="gramEnd"/>
            <w:r>
              <w:t xml:space="preserve"> 2.126** (0.091) (+)</w:t>
            </w:r>
          </w:p>
        </w:tc>
        <w:tc>
          <w:tcPr>
            <w:tcW w:w="1762" w:type="dxa"/>
            <w:vMerge/>
            <w:vAlign w:val="center"/>
          </w:tcPr>
          <w:p w14:paraId="4B7B4F56" w14:textId="77777777" w:rsidR="00B52475" w:rsidRDefault="00B52475" w:rsidP="00C06076"/>
        </w:tc>
      </w:tr>
      <w:tr w:rsidR="00B52475" w14:paraId="101A18AA" w14:textId="77777777" w:rsidTr="00C06076">
        <w:tc>
          <w:tcPr>
            <w:tcW w:w="5807" w:type="dxa"/>
            <w:vAlign w:val="center"/>
          </w:tcPr>
          <w:p w14:paraId="048D1C71" w14:textId="77777777" w:rsidR="00B52475" w:rsidRDefault="00B52475" w:rsidP="00C06076">
            <w:r>
              <w:t>Percentage point change in use of qualified social service worker by profit status (reference group for-profit)</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3488CD2E" w14:textId="77777777" w:rsidR="00B52475" w:rsidRDefault="00B52475" w:rsidP="00C06076">
            <w:r>
              <w:t>US</w:t>
            </w:r>
          </w:p>
        </w:tc>
        <w:tc>
          <w:tcPr>
            <w:tcW w:w="5387" w:type="dxa"/>
            <w:gridSpan w:val="6"/>
            <w:shd w:val="clear" w:color="auto" w:fill="auto"/>
          </w:tcPr>
          <w:p w14:paraId="7F34250A" w14:textId="77777777" w:rsidR="00B52475" w:rsidRDefault="00B52475" w:rsidP="00C06076">
            <w:r>
              <w:t>Non-profit: 0.016 (0.010)</w:t>
            </w:r>
          </w:p>
        </w:tc>
        <w:tc>
          <w:tcPr>
            <w:tcW w:w="1762" w:type="dxa"/>
            <w:vAlign w:val="center"/>
          </w:tcPr>
          <w:p w14:paraId="0E7DEDD7" w14:textId="77777777" w:rsidR="00B52475" w:rsidRDefault="00B52475" w:rsidP="00C06076">
            <w:r>
              <w:t>Coefficient estimates (standard error)</w:t>
            </w:r>
          </w:p>
        </w:tc>
      </w:tr>
      <w:tr w:rsidR="00B52475" w14:paraId="1E23A9E0" w14:textId="77777777" w:rsidTr="00C06076">
        <w:tc>
          <w:tcPr>
            <w:tcW w:w="5807" w:type="dxa"/>
            <w:vAlign w:val="center"/>
          </w:tcPr>
          <w:p w14:paraId="5430F724" w14:textId="77777777" w:rsidR="00B52475" w:rsidRDefault="00B52475" w:rsidP="00C06076">
            <w:r>
              <w:t>Percentage point change in use of paraprofessionals to deliver social services by profit status (reference group for-profit)</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7586018F" w14:textId="77777777" w:rsidR="00B52475" w:rsidRDefault="00B52475" w:rsidP="00C06076">
            <w:r>
              <w:t>US</w:t>
            </w:r>
          </w:p>
        </w:tc>
        <w:tc>
          <w:tcPr>
            <w:tcW w:w="5387" w:type="dxa"/>
            <w:gridSpan w:val="6"/>
            <w:shd w:val="clear" w:color="auto" w:fill="auto"/>
          </w:tcPr>
          <w:p w14:paraId="30F6B0DA" w14:textId="77777777" w:rsidR="00B52475" w:rsidRDefault="00B52475" w:rsidP="00C06076">
            <w:r>
              <w:t>Non-profit: -0.046* (0.011) (-)</w:t>
            </w:r>
          </w:p>
        </w:tc>
        <w:tc>
          <w:tcPr>
            <w:tcW w:w="1762" w:type="dxa"/>
            <w:vAlign w:val="center"/>
          </w:tcPr>
          <w:p w14:paraId="02EB763D" w14:textId="77777777" w:rsidR="00B52475" w:rsidRDefault="00B52475" w:rsidP="00C06076">
            <w:r>
              <w:t>Coefficient estimates (standard error)</w:t>
            </w:r>
          </w:p>
        </w:tc>
      </w:tr>
      <w:tr w:rsidR="00B52475" w14:paraId="636BB696" w14:textId="77777777" w:rsidTr="00C06076">
        <w:tc>
          <w:tcPr>
            <w:tcW w:w="5807" w:type="dxa"/>
            <w:vAlign w:val="center"/>
          </w:tcPr>
          <w:p w14:paraId="5938B431" w14:textId="77777777" w:rsidR="00B52475" w:rsidRDefault="00B52475" w:rsidP="00C06076">
            <w:r>
              <w:t>Percentage point change in use of interprofessional teams to deliver social services by profit status (reference group for-profit)</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6F65A705" w14:textId="77777777" w:rsidR="00B52475" w:rsidRDefault="00B52475" w:rsidP="00C06076">
            <w:r>
              <w:t>US</w:t>
            </w:r>
          </w:p>
        </w:tc>
        <w:tc>
          <w:tcPr>
            <w:tcW w:w="5387" w:type="dxa"/>
            <w:gridSpan w:val="6"/>
            <w:shd w:val="clear" w:color="auto" w:fill="auto"/>
          </w:tcPr>
          <w:p w14:paraId="29C56840" w14:textId="77777777" w:rsidR="00B52475" w:rsidRDefault="00B52475" w:rsidP="00C06076">
            <w:r>
              <w:t>Non-profit: -0.027** (0.013) (-)</w:t>
            </w:r>
          </w:p>
        </w:tc>
        <w:tc>
          <w:tcPr>
            <w:tcW w:w="1762" w:type="dxa"/>
            <w:vAlign w:val="center"/>
          </w:tcPr>
          <w:p w14:paraId="153D156D" w14:textId="77777777" w:rsidR="00B52475" w:rsidRDefault="00B52475" w:rsidP="00C06076">
            <w:r>
              <w:t>Coefficient estimates (standard error)</w:t>
            </w:r>
          </w:p>
        </w:tc>
      </w:tr>
      <w:tr w:rsidR="00B52475" w14:paraId="1F8E01F9" w14:textId="77777777" w:rsidTr="00C06076">
        <w:tc>
          <w:tcPr>
            <w:tcW w:w="5807" w:type="dxa"/>
            <w:vAlign w:val="center"/>
          </w:tcPr>
          <w:p w14:paraId="364876FA" w14:textId="77777777" w:rsidR="00B52475" w:rsidRDefault="00B52475" w:rsidP="00C06076">
            <w:r>
              <w:t>Minutes of difference in therapy provides in independent not for profit facilities compared to for profit chain facilities</w:t>
            </w:r>
            <w:r>
              <w:fldChar w:fldCharType="begin">
                <w:fldData xml:space="preserve">PEVuZE5vdGU+PENpdGU+PEF1dGhvcj5Ic3U8L0F1dGhvcj48WWVhcj4yMDE2PC9ZZWFyPjxSZWNO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</w:fldData>
              </w:fldChar>
            </w:r>
            <w:r>
              <w:instrText xml:space="preserve"> ADDIN EN.CITE </w:instrText>
            </w:r>
            <w:r>
              <w:fldChar w:fldCharType="begin">
                <w:fldData xml:space="preserve">PEVuZE5vdGU+PENpdGU+PEF1dGhvcj5Ic3U8L0F1dGhvcj48WWVhcj4yMDE2PC9ZZWFyPjxSZWNO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</w:fldData>
              </w:fldChar>
            </w:r>
            <w:r>
              <w:instrText xml:space="preserve"> ADDIN EN.CITE.DATA </w:instrText>
            </w:r>
            <w:r>
              <w:fldChar w:fldCharType="end"/>
            </w:r>
            <w:r>
              <w:fldChar w:fldCharType="separate"/>
            </w:r>
            <w:r>
              <w:rPr>
                <w:noProof/>
              </w:rPr>
              <w:t>[37]</w:t>
            </w:r>
            <w:r>
              <w:fldChar w:fldCharType="end"/>
            </w:r>
          </w:p>
        </w:tc>
        <w:tc>
          <w:tcPr>
            <w:tcW w:w="992" w:type="dxa"/>
            <w:vAlign w:val="center"/>
          </w:tcPr>
          <w:p w14:paraId="15093089" w14:textId="77777777" w:rsidR="00B52475" w:rsidRDefault="00B52475" w:rsidP="00C06076">
            <w:r>
              <w:t>Canada</w:t>
            </w:r>
          </w:p>
        </w:tc>
        <w:tc>
          <w:tcPr>
            <w:tcW w:w="5387" w:type="dxa"/>
            <w:gridSpan w:val="6"/>
            <w:shd w:val="clear" w:color="auto" w:fill="auto"/>
          </w:tcPr>
          <w:p w14:paraId="1C97B7D6" w14:textId="77777777" w:rsidR="00B52475" w:rsidRDefault="00B52475" w:rsidP="00C06076">
            <w:r>
              <w:t>2.1** (+)</w:t>
            </w:r>
          </w:p>
        </w:tc>
        <w:tc>
          <w:tcPr>
            <w:tcW w:w="1762" w:type="dxa"/>
            <w:vAlign w:val="center"/>
          </w:tcPr>
          <w:p w14:paraId="03744BD6" w14:textId="77777777" w:rsidR="00B52475" w:rsidRDefault="00B52475" w:rsidP="00C06076">
            <w:r>
              <w:t>Minutes</w:t>
            </w:r>
          </w:p>
        </w:tc>
      </w:tr>
      <w:tr w:rsidR="00B52475" w14:paraId="790325A7" w14:textId="77777777" w:rsidTr="00C06076">
        <w:trPr>
          <w:trHeight w:val="254"/>
        </w:trPr>
        <w:tc>
          <w:tcPr>
            <w:tcW w:w="5807" w:type="dxa"/>
            <w:vMerge w:val="restart"/>
            <w:vAlign w:val="center"/>
          </w:tcPr>
          <w:p w14:paraId="25EE6DE6" w14:textId="77777777" w:rsidR="00B52475" w:rsidRDefault="00B52475" w:rsidP="00C06076">
            <w:r>
              <w:t>Mean hours per resident per day of physiotherapy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46FACC1F" w14:textId="77777777" w:rsidR="00B52475" w:rsidRDefault="00B52475" w:rsidP="00C06076">
            <w:r>
              <w:t>US</w:t>
            </w:r>
          </w:p>
        </w:tc>
        <w:tc>
          <w:tcPr>
            <w:tcW w:w="5387" w:type="dxa"/>
            <w:gridSpan w:val="6"/>
            <w:shd w:val="clear" w:color="auto" w:fill="auto"/>
          </w:tcPr>
          <w:p w14:paraId="1E75AA9D" w14:textId="77777777" w:rsidR="00B52475" w:rsidRDefault="00B52475" w:rsidP="00C06076">
            <w:r>
              <w:t>For profit: 0.09**</w:t>
            </w:r>
          </w:p>
        </w:tc>
        <w:tc>
          <w:tcPr>
            <w:tcW w:w="1762" w:type="dxa"/>
            <w:vMerge w:val="restart"/>
            <w:vAlign w:val="center"/>
          </w:tcPr>
          <w:p w14:paraId="231F0B59" w14:textId="77777777" w:rsidR="00B52475" w:rsidRDefault="00B52475" w:rsidP="00C06076">
            <w:r>
              <w:t>Mean hours per resident per day</w:t>
            </w:r>
          </w:p>
        </w:tc>
      </w:tr>
      <w:tr w:rsidR="00B52475" w14:paraId="106C0FE7" w14:textId="77777777" w:rsidTr="00C06076">
        <w:trPr>
          <w:trHeight w:val="254"/>
        </w:trPr>
        <w:tc>
          <w:tcPr>
            <w:tcW w:w="5807" w:type="dxa"/>
            <w:vMerge/>
            <w:vAlign w:val="center"/>
          </w:tcPr>
          <w:p w14:paraId="08C86D16" w14:textId="77777777" w:rsidR="00B52475" w:rsidRDefault="00B52475" w:rsidP="00C06076"/>
        </w:tc>
        <w:tc>
          <w:tcPr>
            <w:tcW w:w="992" w:type="dxa"/>
            <w:vMerge/>
          </w:tcPr>
          <w:p w14:paraId="0C0D8A63" w14:textId="77777777" w:rsidR="00B52475" w:rsidRDefault="00B52475" w:rsidP="00C06076"/>
        </w:tc>
        <w:tc>
          <w:tcPr>
            <w:tcW w:w="5387" w:type="dxa"/>
            <w:gridSpan w:val="6"/>
            <w:shd w:val="clear" w:color="auto" w:fill="auto"/>
          </w:tcPr>
          <w:p w14:paraId="7E829D93" w14:textId="77777777" w:rsidR="00B52475" w:rsidRDefault="00B52475" w:rsidP="00C06076">
            <w:r>
              <w:t>Non-profit: 0.11** (+)</w:t>
            </w:r>
          </w:p>
        </w:tc>
        <w:tc>
          <w:tcPr>
            <w:tcW w:w="1762" w:type="dxa"/>
            <w:vMerge/>
            <w:vAlign w:val="center"/>
          </w:tcPr>
          <w:p w14:paraId="73E417A5" w14:textId="77777777" w:rsidR="00B52475" w:rsidRDefault="00B52475" w:rsidP="00C06076"/>
        </w:tc>
      </w:tr>
      <w:tr w:rsidR="00B52475" w14:paraId="6FC3402D" w14:textId="77777777" w:rsidTr="00C06076">
        <w:trPr>
          <w:trHeight w:val="127"/>
        </w:trPr>
        <w:tc>
          <w:tcPr>
            <w:tcW w:w="5807" w:type="dxa"/>
            <w:vMerge w:val="restart"/>
            <w:vAlign w:val="center"/>
          </w:tcPr>
          <w:p w14:paraId="1CAAC73E" w14:textId="77777777" w:rsidR="00B52475" w:rsidRDefault="00B52475" w:rsidP="00C06076">
            <w:r>
              <w:lastRenderedPageBreak/>
              <w:t>Mean hours per resident per day of physiotherapy assistant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5EAA6373" w14:textId="77777777" w:rsidR="00B52475" w:rsidRDefault="00B52475" w:rsidP="00C06076">
            <w:r>
              <w:t>US</w:t>
            </w:r>
          </w:p>
        </w:tc>
        <w:tc>
          <w:tcPr>
            <w:tcW w:w="5387" w:type="dxa"/>
            <w:gridSpan w:val="6"/>
          </w:tcPr>
          <w:p w14:paraId="49B60905" w14:textId="77777777" w:rsidR="00B52475" w:rsidRDefault="00B52475" w:rsidP="00C06076">
            <w:r>
              <w:t>For profit: 0.11</w:t>
            </w:r>
          </w:p>
        </w:tc>
        <w:tc>
          <w:tcPr>
            <w:tcW w:w="1762" w:type="dxa"/>
            <w:vMerge w:val="restart"/>
            <w:vAlign w:val="center"/>
          </w:tcPr>
          <w:p w14:paraId="6784E147" w14:textId="77777777" w:rsidR="00B52475" w:rsidRDefault="00B52475" w:rsidP="00C06076">
            <w:r>
              <w:t>Mean hours per resident per day</w:t>
            </w:r>
          </w:p>
        </w:tc>
      </w:tr>
      <w:tr w:rsidR="00B52475" w14:paraId="1DD39786" w14:textId="77777777" w:rsidTr="00C06076">
        <w:trPr>
          <w:trHeight w:val="127"/>
        </w:trPr>
        <w:tc>
          <w:tcPr>
            <w:tcW w:w="5807" w:type="dxa"/>
            <w:vMerge/>
            <w:vAlign w:val="center"/>
          </w:tcPr>
          <w:p w14:paraId="3081E0F4" w14:textId="77777777" w:rsidR="00B52475" w:rsidRDefault="00B52475" w:rsidP="00C06076"/>
        </w:tc>
        <w:tc>
          <w:tcPr>
            <w:tcW w:w="992" w:type="dxa"/>
            <w:vMerge/>
            <w:vAlign w:val="center"/>
          </w:tcPr>
          <w:p w14:paraId="019FCBFB" w14:textId="77777777" w:rsidR="00B52475" w:rsidRDefault="00B52475" w:rsidP="00C06076"/>
        </w:tc>
        <w:tc>
          <w:tcPr>
            <w:tcW w:w="5387" w:type="dxa"/>
            <w:gridSpan w:val="6"/>
          </w:tcPr>
          <w:p w14:paraId="6A611FC4" w14:textId="77777777" w:rsidR="00B52475" w:rsidRDefault="00B52475" w:rsidP="00C06076">
            <w:r>
              <w:t>Non-profit: 0.11</w:t>
            </w:r>
          </w:p>
        </w:tc>
        <w:tc>
          <w:tcPr>
            <w:tcW w:w="1762" w:type="dxa"/>
            <w:vMerge/>
            <w:vAlign w:val="center"/>
          </w:tcPr>
          <w:p w14:paraId="2B0C9C44" w14:textId="77777777" w:rsidR="00B52475" w:rsidRDefault="00B52475" w:rsidP="00C06076"/>
        </w:tc>
      </w:tr>
      <w:tr w:rsidR="00B52475" w14:paraId="3C83D47F" w14:textId="77777777" w:rsidTr="00C06076">
        <w:trPr>
          <w:trHeight w:val="254"/>
        </w:trPr>
        <w:tc>
          <w:tcPr>
            <w:tcW w:w="5807" w:type="dxa"/>
            <w:vMerge w:val="restart"/>
            <w:vAlign w:val="center"/>
          </w:tcPr>
          <w:p w14:paraId="5968B9B5" w14:textId="77777777" w:rsidR="00B52475" w:rsidRDefault="00B52475" w:rsidP="00C06076">
            <w:r>
              <w:t>Mean hours per resident per day of physiotherapy aide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21A94047" w14:textId="77777777" w:rsidR="00B52475" w:rsidRDefault="00B52475" w:rsidP="00C06076">
            <w:r>
              <w:t>US</w:t>
            </w:r>
          </w:p>
        </w:tc>
        <w:tc>
          <w:tcPr>
            <w:tcW w:w="5387" w:type="dxa"/>
            <w:gridSpan w:val="6"/>
          </w:tcPr>
          <w:p w14:paraId="7513B05E" w14:textId="77777777" w:rsidR="00B52475" w:rsidRDefault="00B52475" w:rsidP="00C06076">
            <w:r>
              <w:t>For profit: 0.02**</w:t>
            </w:r>
          </w:p>
        </w:tc>
        <w:tc>
          <w:tcPr>
            <w:tcW w:w="1762" w:type="dxa"/>
            <w:vMerge w:val="restart"/>
            <w:vAlign w:val="center"/>
          </w:tcPr>
          <w:p w14:paraId="0F61F86B" w14:textId="77777777" w:rsidR="00B52475" w:rsidRDefault="00B52475" w:rsidP="00C06076">
            <w:r>
              <w:t>Mean hours per resident per day</w:t>
            </w:r>
          </w:p>
        </w:tc>
      </w:tr>
      <w:tr w:rsidR="00B52475" w14:paraId="31A36D37" w14:textId="77777777" w:rsidTr="00C06076">
        <w:trPr>
          <w:trHeight w:val="254"/>
        </w:trPr>
        <w:tc>
          <w:tcPr>
            <w:tcW w:w="5807" w:type="dxa"/>
            <w:vMerge/>
            <w:vAlign w:val="center"/>
          </w:tcPr>
          <w:p w14:paraId="287BEBBF" w14:textId="77777777" w:rsidR="00B52475" w:rsidRDefault="00B52475" w:rsidP="00C06076"/>
        </w:tc>
        <w:tc>
          <w:tcPr>
            <w:tcW w:w="992" w:type="dxa"/>
            <w:vMerge/>
            <w:vAlign w:val="center"/>
          </w:tcPr>
          <w:p w14:paraId="350FCF89" w14:textId="77777777" w:rsidR="00B52475" w:rsidRDefault="00B52475" w:rsidP="00C06076"/>
        </w:tc>
        <w:tc>
          <w:tcPr>
            <w:tcW w:w="5387" w:type="dxa"/>
            <w:gridSpan w:val="6"/>
            <w:shd w:val="clear" w:color="auto" w:fill="auto"/>
          </w:tcPr>
          <w:p w14:paraId="3A9989BF" w14:textId="77777777" w:rsidR="00B52475" w:rsidRDefault="00B52475" w:rsidP="00C06076">
            <w:r>
              <w:t>Non-profit: 0.03** (+)</w:t>
            </w:r>
          </w:p>
        </w:tc>
        <w:tc>
          <w:tcPr>
            <w:tcW w:w="1762" w:type="dxa"/>
            <w:vMerge/>
            <w:vAlign w:val="center"/>
          </w:tcPr>
          <w:p w14:paraId="2F462919" w14:textId="77777777" w:rsidR="00B52475" w:rsidRDefault="00B52475" w:rsidP="00C06076"/>
        </w:tc>
      </w:tr>
      <w:tr w:rsidR="00B52475" w14:paraId="5384A75A" w14:textId="77777777" w:rsidTr="00C06076">
        <w:trPr>
          <w:trHeight w:val="254"/>
        </w:trPr>
        <w:tc>
          <w:tcPr>
            <w:tcW w:w="5807" w:type="dxa"/>
            <w:vMerge w:val="restart"/>
            <w:vAlign w:val="center"/>
          </w:tcPr>
          <w:p w14:paraId="65A1953E" w14:textId="77777777" w:rsidR="00B52475" w:rsidRDefault="00B52475" w:rsidP="00C06076">
            <w:r>
              <w:t>Mean hours per resident per day of occupational therapy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02E7698F" w14:textId="77777777" w:rsidR="00B52475" w:rsidRDefault="00B52475" w:rsidP="00C06076">
            <w:r>
              <w:t>US</w:t>
            </w:r>
          </w:p>
        </w:tc>
        <w:tc>
          <w:tcPr>
            <w:tcW w:w="5387" w:type="dxa"/>
            <w:gridSpan w:val="6"/>
            <w:shd w:val="clear" w:color="auto" w:fill="auto"/>
          </w:tcPr>
          <w:p w14:paraId="02C933FF" w14:textId="77777777" w:rsidR="00B52475" w:rsidRDefault="00B52475" w:rsidP="00C06076">
            <w:r>
              <w:t>For profit: 0.09**</w:t>
            </w:r>
          </w:p>
        </w:tc>
        <w:tc>
          <w:tcPr>
            <w:tcW w:w="1762" w:type="dxa"/>
            <w:vMerge w:val="restart"/>
            <w:vAlign w:val="center"/>
          </w:tcPr>
          <w:p w14:paraId="7BDC7515" w14:textId="77777777" w:rsidR="00B52475" w:rsidRDefault="00B52475" w:rsidP="00C06076">
            <w:r>
              <w:t>Mean hours per resident per day</w:t>
            </w:r>
          </w:p>
        </w:tc>
      </w:tr>
      <w:tr w:rsidR="00B52475" w14:paraId="35C0AA96" w14:textId="77777777" w:rsidTr="00C06076">
        <w:trPr>
          <w:trHeight w:val="254"/>
        </w:trPr>
        <w:tc>
          <w:tcPr>
            <w:tcW w:w="5807" w:type="dxa"/>
            <w:vMerge/>
            <w:vAlign w:val="center"/>
          </w:tcPr>
          <w:p w14:paraId="2314FC4B" w14:textId="77777777" w:rsidR="00B52475" w:rsidRDefault="00B52475" w:rsidP="00C06076"/>
        </w:tc>
        <w:tc>
          <w:tcPr>
            <w:tcW w:w="992" w:type="dxa"/>
            <w:vMerge/>
            <w:vAlign w:val="center"/>
          </w:tcPr>
          <w:p w14:paraId="771F7F7E" w14:textId="77777777" w:rsidR="00B52475" w:rsidRDefault="00B52475" w:rsidP="00C06076"/>
        </w:tc>
        <w:tc>
          <w:tcPr>
            <w:tcW w:w="5387" w:type="dxa"/>
            <w:gridSpan w:val="6"/>
            <w:shd w:val="clear" w:color="auto" w:fill="auto"/>
          </w:tcPr>
          <w:p w14:paraId="0E6AF219" w14:textId="77777777" w:rsidR="00B52475" w:rsidRDefault="00B52475" w:rsidP="00C06076">
            <w:r>
              <w:t>Non-profit: 0.10** (+)</w:t>
            </w:r>
          </w:p>
        </w:tc>
        <w:tc>
          <w:tcPr>
            <w:tcW w:w="1762" w:type="dxa"/>
            <w:vMerge/>
            <w:vAlign w:val="center"/>
          </w:tcPr>
          <w:p w14:paraId="37D65D28" w14:textId="77777777" w:rsidR="00B52475" w:rsidRDefault="00B52475" w:rsidP="00C06076"/>
        </w:tc>
      </w:tr>
      <w:tr w:rsidR="00B52475" w14:paraId="2DEA2365" w14:textId="77777777" w:rsidTr="00C06076">
        <w:trPr>
          <w:trHeight w:val="254"/>
        </w:trPr>
        <w:tc>
          <w:tcPr>
            <w:tcW w:w="5807" w:type="dxa"/>
            <w:vMerge w:val="restart"/>
            <w:vAlign w:val="center"/>
          </w:tcPr>
          <w:p w14:paraId="3B5D1B47" w14:textId="77777777" w:rsidR="00B52475" w:rsidRDefault="00B52475" w:rsidP="00C06076">
            <w:r>
              <w:t>Mean hours per resident per day of occupational therapy assistant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7DEC4403" w14:textId="77777777" w:rsidR="00B52475" w:rsidRDefault="00B52475" w:rsidP="00C06076">
            <w:r>
              <w:t>US</w:t>
            </w:r>
          </w:p>
        </w:tc>
        <w:tc>
          <w:tcPr>
            <w:tcW w:w="5387" w:type="dxa"/>
            <w:gridSpan w:val="6"/>
            <w:shd w:val="clear" w:color="auto" w:fill="auto"/>
          </w:tcPr>
          <w:p w14:paraId="6BFA2365" w14:textId="77777777" w:rsidR="00B52475" w:rsidRDefault="00B52475" w:rsidP="00C06076">
            <w:r>
              <w:t>For profit: 0.09**</w:t>
            </w:r>
          </w:p>
        </w:tc>
        <w:tc>
          <w:tcPr>
            <w:tcW w:w="1762" w:type="dxa"/>
            <w:vMerge w:val="restart"/>
            <w:vAlign w:val="center"/>
          </w:tcPr>
          <w:p w14:paraId="762CC0B7" w14:textId="77777777" w:rsidR="00B52475" w:rsidRDefault="00B52475" w:rsidP="00C06076">
            <w:r>
              <w:t>Mean hours per resident per day</w:t>
            </w:r>
          </w:p>
        </w:tc>
      </w:tr>
      <w:tr w:rsidR="00B52475" w14:paraId="1B0245FD" w14:textId="77777777" w:rsidTr="00C06076">
        <w:trPr>
          <w:trHeight w:val="60"/>
        </w:trPr>
        <w:tc>
          <w:tcPr>
            <w:tcW w:w="5807" w:type="dxa"/>
            <w:vMerge/>
            <w:vAlign w:val="center"/>
          </w:tcPr>
          <w:p w14:paraId="0A5C975C" w14:textId="77777777" w:rsidR="00B52475" w:rsidRDefault="00B52475" w:rsidP="00C06076"/>
        </w:tc>
        <w:tc>
          <w:tcPr>
            <w:tcW w:w="992" w:type="dxa"/>
            <w:vMerge/>
            <w:vAlign w:val="center"/>
          </w:tcPr>
          <w:p w14:paraId="1D276AB5" w14:textId="77777777" w:rsidR="00B52475" w:rsidRDefault="00B52475" w:rsidP="00C06076"/>
        </w:tc>
        <w:tc>
          <w:tcPr>
            <w:tcW w:w="5387" w:type="dxa"/>
            <w:gridSpan w:val="6"/>
            <w:shd w:val="clear" w:color="auto" w:fill="auto"/>
          </w:tcPr>
          <w:p w14:paraId="0C3563C5" w14:textId="77777777" w:rsidR="00B52475" w:rsidRDefault="00B52475" w:rsidP="00C06076">
            <w:r>
              <w:t>Non-profit: 0.08** (+)</w:t>
            </w:r>
          </w:p>
        </w:tc>
        <w:tc>
          <w:tcPr>
            <w:tcW w:w="1762" w:type="dxa"/>
            <w:vMerge/>
            <w:vAlign w:val="center"/>
          </w:tcPr>
          <w:p w14:paraId="77413103" w14:textId="77777777" w:rsidR="00B52475" w:rsidRDefault="00B52475" w:rsidP="00C06076"/>
        </w:tc>
      </w:tr>
      <w:tr w:rsidR="00B52475" w14:paraId="489F42B2" w14:textId="77777777" w:rsidTr="00C06076">
        <w:trPr>
          <w:trHeight w:val="254"/>
        </w:trPr>
        <w:tc>
          <w:tcPr>
            <w:tcW w:w="5807" w:type="dxa"/>
            <w:vMerge w:val="restart"/>
            <w:vAlign w:val="center"/>
          </w:tcPr>
          <w:p w14:paraId="4143C52A" w14:textId="77777777" w:rsidR="00B52475" w:rsidRDefault="00B52475" w:rsidP="00C06076">
            <w:r>
              <w:t>Mean hours per resident per day of occupational therapy aide staffing by for profit status</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5FEFB652" w14:textId="77777777" w:rsidR="00B52475" w:rsidRDefault="00B52475" w:rsidP="00C06076">
            <w:r>
              <w:t>US</w:t>
            </w:r>
          </w:p>
        </w:tc>
        <w:tc>
          <w:tcPr>
            <w:tcW w:w="5387" w:type="dxa"/>
            <w:gridSpan w:val="6"/>
          </w:tcPr>
          <w:p w14:paraId="0A324E5F" w14:textId="77777777" w:rsidR="00B52475" w:rsidRDefault="00B52475" w:rsidP="00C06076">
            <w:r>
              <w:t>For profit: 0.01</w:t>
            </w:r>
          </w:p>
        </w:tc>
        <w:tc>
          <w:tcPr>
            <w:tcW w:w="1762" w:type="dxa"/>
            <w:vMerge w:val="restart"/>
            <w:vAlign w:val="center"/>
          </w:tcPr>
          <w:p w14:paraId="46F5392D" w14:textId="77777777" w:rsidR="00B52475" w:rsidRDefault="00B52475" w:rsidP="00C06076">
            <w:r>
              <w:t>Mean hours per resident per day</w:t>
            </w:r>
          </w:p>
        </w:tc>
      </w:tr>
      <w:tr w:rsidR="00B52475" w14:paraId="2439138B" w14:textId="77777777" w:rsidTr="00C06076">
        <w:trPr>
          <w:trHeight w:val="254"/>
        </w:trPr>
        <w:tc>
          <w:tcPr>
            <w:tcW w:w="5807" w:type="dxa"/>
            <w:vMerge/>
          </w:tcPr>
          <w:p w14:paraId="20CE8E38" w14:textId="77777777" w:rsidR="00B52475" w:rsidRDefault="00B52475" w:rsidP="00C06076"/>
        </w:tc>
        <w:tc>
          <w:tcPr>
            <w:tcW w:w="992" w:type="dxa"/>
            <w:vMerge/>
          </w:tcPr>
          <w:p w14:paraId="2F32AEDF" w14:textId="77777777" w:rsidR="00B52475" w:rsidRDefault="00B52475" w:rsidP="00C06076"/>
        </w:tc>
        <w:tc>
          <w:tcPr>
            <w:tcW w:w="5387" w:type="dxa"/>
            <w:gridSpan w:val="6"/>
          </w:tcPr>
          <w:p w14:paraId="466B6126" w14:textId="77777777" w:rsidR="00B52475" w:rsidRDefault="00B52475" w:rsidP="00C06076">
            <w:r>
              <w:t>Non-profit: 0.01</w:t>
            </w:r>
          </w:p>
        </w:tc>
        <w:tc>
          <w:tcPr>
            <w:tcW w:w="1762" w:type="dxa"/>
            <w:vMerge/>
          </w:tcPr>
          <w:p w14:paraId="207ADB3A" w14:textId="77777777" w:rsidR="00B52475" w:rsidRDefault="00B52475" w:rsidP="00C06076"/>
        </w:tc>
      </w:tr>
      <w:tr w:rsidR="00B52475" w14:paraId="3340C11C" w14:textId="77777777" w:rsidTr="00C06076">
        <w:tc>
          <w:tcPr>
            <w:tcW w:w="13948" w:type="dxa"/>
            <w:gridSpan w:val="9"/>
            <w:shd w:val="clear" w:color="auto" w:fill="DBDBDB" w:themeFill="accent3" w:themeFillTint="66"/>
          </w:tcPr>
          <w:p w14:paraId="3CAF7C4F" w14:textId="77777777" w:rsidR="00B52475" w:rsidRPr="00880A06" w:rsidRDefault="00B52475" w:rsidP="00C06076">
            <w:pPr>
              <w:rPr>
                <w:b/>
                <w:bCs/>
                <w:i/>
                <w:iCs/>
              </w:rPr>
            </w:pPr>
            <w:r w:rsidRPr="00880A06">
              <w:rPr>
                <w:b/>
                <w:bCs/>
                <w:i/>
                <w:iCs/>
              </w:rPr>
              <w:t>Medicare/</w:t>
            </w:r>
            <w:r>
              <w:rPr>
                <w:b/>
                <w:bCs/>
                <w:i/>
                <w:iCs/>
              </w:rPr>
              <w:t>M</w:t>
            </w:r>
            <w:r w:rsidRPr="00880A06">
              <w:rPr>
                <w:b/>
                <w:bCs/>
                <w:i/>
                <w:iCs/>
              </w:rPr>
              <w:t>edicaid certification</w:t>
            </w:r>
          </w:p>
        </w:tc>
      </w:tr>
      <w:tr w:rsidR="00B52475" w14:paraId="4AE9E10F" w14:textId="77777777" w:rsidTr="00C06076">
        <w:trPr>
          <w:trHeight w:val="328"/>
        </w:trPr>
        <w:tc>
          <w:tcPr>
            <w:tcW w:w="5807" w:type="dxa"/>
            <w:vMerge w:val="restart"/>
            <w:vAlign w:val="center"/>
          </w:tcPr>
          <w:p w14:paraId="563D23EA" w14:textId="77777777" w:rsidR="00B52475" w:rsidRDefault="00B52475" w:rsidP="00C06076">
            <w:r>
              <w:t>Percentage of residents that are Medicaid receiving physiotherapy services by staffing category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0297B28F" w14:textId="77777777" w:rsidR="00B52475" w:rsidRDefault="00B52475" w:rsidP="00C06076">
            <w:r>
              <w:t>US</w:t>
            </w:r>
          </w:p>
        </w:tc>
        <w:tc>
          <w:tcPr>
            <w:tcW w:w="5387" w:type="dxa"/>
            <w:gridSpan w:val="6"/>
            <w:shd w:val="clear" w:color="auto" w:fill="auto"/>
          </w:tcPr>
          <w:p w14:paraId="10A9D6AB" w14:textId="77777777" w:rsidR="00B52475" w:rsidRDefault="00B52475" w:rsidP="00C06076">
            <w:r>
              <w:t xml:space="preserve">High </w:t>
            </w:r>
            <w:proofErr w:type="spellStart"/>
            <w:r>
              <w:t>staffing:</w:t>
            </w:r>
            <w:r w:rsidRPr="00B60EF2">
              <w:rPr>
                <w:vertAlign w:val="superscript"/>
              </w:rPr>
              <w:t>c</w:t>
            </w:r>
            <w:proofErr w:type="spellEnd"/>
            <w:r w:rsidRPr="00B60EF2">
              <w:rPr>
                <w:vertAlign w:val="superscript"/>
              </w:rPr>
              <w:t xml:space="preserve"> </w:t>
            </w:r>
            <w:r>
              <w:t>46.8* (-)</w:t>
            </w:r>
          </w:p>
        </w:tc>
        <w:tc>
          <w:tcPr>
            <w:tcW w:w="1762" w:type="dxa"/>
            <w:vMerge w:val="restart"/>
            <w:vAlign w:val="center"/>
          </w:tcPr>
          <w:p w14:paraId="5E9D12DF" w14:textId="77777777" w:rsidR="00B52475" w:rsidRDefault="00B52475" w:rsidP="00C06076">
            <w:r>
              <w:t>Percentage</w:t>
            </w:r>
          </w:p>
        </w:tc>
      </w:tr>
      <w:tr w:rsidR="00B52475" w14:paraId="16F60F18" w14:textId="77777777" w:rsidTr="00C06076">
        <w:trPr>
          <w:trHeight w:val="328"/>
        </w:trPr>
        <w:tc>
          <w:tcPr>
            <w:tcW w:w="5807" w:type="dxa"/>
            <w:vMerge/>
          </w:tcPr>
          <w:p w14:paraId="096BD372" w14:textId="77777777" w:rsidR="00B52475" w:rsidRDefault="00B52475" w:rsidP="00C06076"/>
        </w:tc>
        <w:tc>
          <w:tcPr>
            <w:tcW w:w="992" w:type="dxa"/>
            <w:vMerge/>
          </w:tcPr>
          <w:p w14:paraId="089B6B79" w14:textId="77777777" w:rsidR="00B52475" w:rsidRDefault="00B52475" w:rsidP="00C06076"/>
        </w:tc>
        <w:tc>
          <w:tcPr>
            <w:tcW w:w="5387" w:type="dxa"/>
            <w:gridSpan w:val="6"/>
            <w:shd w:val="clear" w:color="auto" w:fill="auto"/>
          </w:tcPr>
          <w:p w14:paraId="4D76B721" w14:textId="77777777" w:rsidR="00B52475" w:rsidRDefault="00B52475" w:rsidP="00C06076">
            <w:r>
              <w:t xml:space="preserve">Medium </w:t>
            </w:r>
            <w:proofErr w:type="spellStart"/>
            <w:r>
              <w:t>staffing:</w:t>
            </w:r>
            <w:r w:rsidRPr="00B60EF2">
              <w:rPr>
                <w:vertAlign w:val="superscript"/>
              </w:rPr>
              <w:t>c</w:t>
            </w:r>
            <w:proofErr w:type="spellEnd"/>
            <w:r>
              <w:t xml:space="preserve"> 63.7* (+)</w:t>
            </w:r>
          </w:p>
        </w:tc>
        <w:tc>
          <w:tcPr>
            <w:tcW w:w="1762" w:type="dxa"/>
            <w:vMerge/>
            <w:vAlign w:val="center"/>
          </w:tcPr>
          <w:p w14:paraId="5E5C5357" w14:textId="77777777" w:rsidR="00B52475" w:rsidRDefault="00B52475" w:rsidP="00C06076"/>
        </w:tc>
      </w:tr>
      <w:tr w:rsidR="00B52475" w14:paraId="5155F6A2" w14:textId="77777777" w:rsidTr="00C06076">
        <w:trPr>
          <w:trHeight w:val="328"/>
        </w:trPr>
        <w:tc>
          <w:tcPr>
            <w:tcW w:w="5807" w:type="dxa"/>
            <w:vMerge/>
          </w:tcPr>
          <w:p w14:paraId="78ADC111" w14:textId="77777777" w:rsidR="00B52475" w:rsidRDefault="00B52475" w:rsidP="00C06076"/>
        </w:tc>
        <w:tc>
          <w:tcPr>
            <w:tcW w:w="992" w:type="dxa"/>
            <w:vMerge/>
          </w:tcPr>
          <w:p w14:paraId="3CD48F9A" w14:textId="77777777" w:rsidR="00B52475" w:rsidRDefault="00B52475" w:rsidP="00C06076"/>
        </w:tc>
        <w:tc>
          <w:tcPr>
            <w:tcW w:w="5387" w:type="dxa"/>
            <w:gridSpan w:val="6"/>
            <w:shd w:val="clear" w:color="auto" w:fill="auto"/>
          </w:tcPr>
          <w:p w14:paraId="4195EC79" w14:textId="77777777" w:rsidR="00B52475" w:rsidRDefault="00B52475" w:rsidP="00C06076">
            <w:r>
              <w:t xml:space="preserve">Low </w:t>
            </w:r>
            <w:proofErr w:type="spellStart"/>
            <w:r>
              <w:t>staffing:</w:t>
            </w:r>
            <w:r w:rsidRPr="00B60EF2">
              <w:rPr>
                <w:vertAlign w:val="superscript"/>
              </w:rPr>
              <w:t>c</w:t>
            </w:r>
            <w:proofErr w:type="spellEnd"/>
            <w:r>
              <w:t xml:space="preserve"> 66.3* (+)</w:t>
            </w:r>
          </w:p>
        </w:tc>
        <w:tc>
          <w:tcPr>
            <w:tcW w:w="1762" w:type="dxa"/>
            <w:vMerge/>
            <w:vAlign w:val="center"/>
          </w:tcPr>
          <w:p w14:paraId="2F9DBC85" w14:textId="77777777" w:rsidR="00B52475" w:rsidRDefault="00B52475" w:rsidP="00C06076"/>
        </w:tc>
      </w:tr>
      <w:tr w:rsidR="00B52475" w14:paraId="4EA704E6" w14:textId="77777777" w:rsidTr="00C06076">
        <w:trPr>
          <w:trHeight w:val="328"/>
        </w:trPr>
        <w:tc>
          <w:tcPr>
            <w:tcW w:w="5807" w:type="dxa"/>
            <w:vMerge w:val="restart"/>
            <w:vAlign w:val="center"/>
          </w:tcPr>
          <w:p w14:paraId="69E38728" w14:textId="77777777" w:rsidR="00B52475" w:rsidRDefault="00B52475" w:rsidP="00C06076">
            <w:r>
              <w:t>Percentage of residents that are Medicaid covered receiving physiotherapy assistant services by staffing category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58C4EF5C" w14:textId="77777777" w:rsidR="00B52475" w:rsidRDefault="00B52475" w:rsidP="00C06076">
            <w:r>
              <w:t>US</w:t>
            </w:r>
          </w:p>
        </w:tc>
        <w:tc>
          <w:tcPr>
            <w:tcW w:w="5387" w:type="dxa"/>
            <w:gridSpan w:val="6"/>
            <w:shd w:val="clear" w:color="auto" w:fill="auto"/>
          </w:tcPr>
          <w:p w14:paraId="161F707F" w14:textId="77777777" w:rsidR="00B52475" w:rsidRDefault="00B52475" w:rsidP="00C06076">
            <w:r>
              <w:t xml:space="preserve">High </w:t>
            </w:r>
            <w:proofErr w:type="spellStart"/>
            <w:r>
              <w:t>staffing:</w:t>
            </w:r>
            <w:r w:rsidRPr="00B60EF2">
              <w:rPr>
                <w:vertAlign w:val="superscript"/>
              </w:rPr>
              <w:t>c</w:t>
            </w:r>
            <w:proofErr w:type="spellEnd"/>
            <w:r>
              <w:t xml:space="preserve"> 48.5* (-)</w:t>
            </w:r>
          </w:p>
        </w:tc>
        <w:tc>
          <w:tcPr>
            <w:tcW w:w="1762" w:type="dxa"/>
            <w:vMerge w:val="restart"/>
            <w:vAlign w:val="center"/>
          </w:tcPr>
          <w:p w14:paraId="4F2B63F8" w14:textId="77777777" w:rsidR="00B52475" w:rsidRDefault="00B52475" w:rsidP="00C06076">
            <w:r>
              <w:t>Percentage</w:t>
            </w:r>
          </w:p>
        </w:tc>
      </w:tr>
      <w:tr w:rsidR="00B52475" w14:paraId="05595E9C" w14:textId="77777777" w:rsidTr="00C06076">
        <w:trPr>
          <w:trHeight w:val="328"/>
        </w:trPr>
        <w:tc>
          <w:tcPr>
            <w:tcW w:w="5807" w:type="dxa"/>
            <w:vMerge/>
            <w:vAlign w:val="center"/>
          </w:tcPr>
          <w:p w14:paraId="7873C34B" w14:textId="77777777" w:rsidR="00B52475" w:rsidRDefault="00B52475" w:rsidP="00C06076"/>
        </w:tc>
        <w:tc>
          <w:tcPr>
            <w:tcW w:w="992" w:type="dxa"/>
            <w:vMerge/>
            <w:vAlign w:val="center"/>
          </w:tcPr>
          <w:p w14:paraId="0C1808FD" w14:textId="77777777" w:rsidR="00B52475" w:rsidRDefault="00B52475" w:rsidP="00C06076"/>
        </w:tc>
        <w:tc>
          <w:tcPr>
            <w:tcW w:w="5387" w:type="dxa"/>
            <w:gridSpan w:val="6"/>
            <w:shd w:val="clear" w:color="auto" w:fill="auto"/>
          </w:tcPr>
          <w:p w14:paraId="111D8564" w14:textId="77777777" w:rsidR="00B52475" w:rsidRDefault="00B52475" w:rsidP="00C06076">
            <w:r>
              <w:t xml:space="preserve">Medium </w:t>
            </w:r>
            <w:proofErr w:type="spellStart"/>
            <w:r>
              <w:t>staffing:</w:t>
            </w:r>
            <w:r w:rsidRPr="00B60EF2">
              <w:rPr>
                <w:vertAlign w:val="superscript"/>
              </w:rPr>
              <w:t>c</w:t>
            </w:r>
            <w:proofErr w:type="spellEnd"/>
            <w:r>
              <w:t xml:space="preserve"> 62.6* (+)</w:t>
            </w:r>
          </w:p>
        </w:tc>
        <w:tc>
          <w:tcPr>
            <w:tcW w:w="1762" w:type="dxa"/>
            <w:vMerge/>
            <w:vAlign w:val="center"/>
          </w:tcPr>
          <w:p w14:paraId="3492F8A3" w14:textId="77777777" w:rsidR="00B52475" w:rsidRDefault="00B52475" w:rsidP="00C06076"/>
        </w:tc>
      </w:tr>
      <w:tr w:rsidR="00B52475" w14:paraId="6A05AB86" w14:textId="77777777" w:rsidTr="00C06076">
        <w:trPr>
          <w:trHeight w:val="328"/>
        </w:trPr>
        <w:tc>
          <w:tcPr>
            <w:tcW w:w="5807" w:type="dxa"/>
            <w:vMerge/>
            <w:vAlign w:val="center"/>
          </w:tcPr>
          <w:p w14:paraId="508F2E88" w14:textId="77777777" w:rsidR="00B52475" w:rsidRDefault="00B52475" w:rsidP="00C06076"/>
        </w:tc>
        <w:tc>
          <w:tcPr>
            <w:tcW w:w="992" w:type="dxa"/>
            <w:vMerge/>
            <w:vAlign w:val="center"/>
          </w:tcPr>
          <w:p w14:paraId="1FF90986" w14:textId="77777777" w:rsidR="00B52475" w:rsidRDefault="00B52475" w:rsidP="00C06076"/>
        </w:tc>
        <w:tc>
          <w:tcPr>
            <w:tcW w:w="5387" w:type="dxa"/>
            <w:gridSpan w:val="6"/>
            <w:shd w:val="clear" w:color="auto" w:fill="auto"/>
          </w:tcPr>
          <w:p w14:paraId="2FEF25A9" w14:textId="77777777" w:rsidR="00B52475" w:rsidRDefault="00B52475" w:rsidP="00C06076">
            <w:r>
              <w:t xml:space="preserve">Low </w:t>
            </w:r>
            <w:proofErr w:type="spellStart"/>
            <w:r>
              <w:t>staffing:</w:t>
            </w:r>
            <w:r w:rsidRPr="00B60EF2">
              <w:rPr>
                <w:vertAlign w:val="superscript"/>
              </w:rPr>
              <w:t>c</w:t>
            </w:r>
            <w:proofErr w:type="spellEnd"/>
            <w:r>
              <w:t xml:space="preserve"> 65.8* (+)</w:t>
            </w:r>
          </w:p>
        </w:tc>
        <w:tc>
          <w:tcPr>
            <w:tcW w:w="1762" w:type="dxa"/>
            <w:vMerge/>
            <w:vAlign w:val="center"/>
          </w:tcPr>
          <w:p w14:paraId="04847EEB" w14:textId="77777777" w:rsidR="00B52475" w:rsidRDefault="00B52475" w:rsidP="00C06076"/>
        </w:tc>
      </w:tr>
      <w:tr w:rsidR="00B52475" w14:paraId="472E4F53" w14:textId="77777777" w:rsidTr="00C06076">
        <w:tc>
          <w:tcPr>
            <w:tcW w:w="5807" w:type="dxa"/>
            <w:vAlign w:val="center"/>
          </w:tcPr>
          <w:p w14:paraId="76922FAF" w14:textId="77777777" w:rsidR="00B52475" w:rsidRDefault="00B52475" w:rsidP="00C06076">
            <w:r>
              <w:t>Percentage of residents that are Medicaid covered receiving physiotherapy aide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613C3E04" w14:textId="77777777" w:rsidR="00B52475" w:rsidRDefault="00B52475" w:rsidP="00C06076">
            <w:r>
              <w:t>US</w:t>
            </w:r>
          </w:p>
        </w:tc>
        <w:tc>
          <w:tcPr>
            <w:tcW w:w="5387" w:type="dxa"/>
            <w:gridSpan w:val="6"/>
            <w:shd w:val="clear" w:color="auto" w:fill="auto"/>
          </w:tcPr>
          <w:p w14:paraId="5F23F997" w14:textId="77777777" w:rsidR="00B52475" w:rsidRDefault="00B52475" w:rsidP="00C06076">
            <w:r>
              <w:t>56.8</w:t>
            </w:r>
          </w:p>
        </w:tc>
        <w:tc>
          <w:tcPr>
            <w:tcW w:w="1762" w:type="dxa"/>
            <w:vAlign w:val="center"/>
          </w:tcPr>
          <w:p w14:paraId="022B0368" w14:textId="77777777" w:rsidR="00B52475" w:rsidRDefault="00B52475" w:rsidP="00C06076">
            <w:r>
              <w:t>Percentage</w:t>
            </w:r>
          </w:p>
        </w:tc>
      </w:tr>
      <w:tr w:rsidR="00B52475" w14:paraId="0B14A781" w14:textId="77777777" w:rsidTr="00C06076">
        <w:trPr>
          <w:trHeight w:val="328"/>
        </w:trPr>
        <w:tc>
          <w:tcPr>
            <w:tcW w:w="5807" w:type="dxa"/>
            <w:vMerge w:val="restart"/>
            <w:vAlign w:val="center"/>
          </w:tcPr>
          <w:p w14:paraId="56A5F2E1" w14:textId="77777777" w:rsidR="00B52475" w:rsidRDefault="00B52475" w:rsidP="00C06076">
            <w:r>
              <w:t>Percentage of residents that are Medicare covered receiving physiotherapy services by staffing category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7637668" w14:textId="77777777" w:rsidR="00B52475" w:rsidRDefault="00B52475" w:rsidP="00C06076">
            <w:r>
              <w:t>US</w:t>
            </w:r>
          </w:p>
        </w:tc>
        <w:tc>
          <w:tcPr>
            <w:tcW w:w="5387" w:type="dxa"/>
            <w:gridSpan w:val="6"/>
            <w:shd w:val="clear" w:color="auto" w:fill="auto"/>
          </w:tcPr>
          <w:p w14:paraId="7DC2575C" w14:textId="77777777" w:rsidR="00B52475" w:rsidRDefault="00B52475" w:rsidP="00C06076">
            <w:r>
              <w:t xml:space="preserve">High </w:t>
            </w:r>
            <w:proofErr w:type="spellStart"/>
            <w:r>
              <w:t>staffing:</w:t>
            </w:r>
            <w:r w:rsidRPr="00B60EF2">
              <w:rPr>
                <w:vertAlign w:val="superscript"/>
              </w:rPr>
              <w:t>c</w:t>
            </w:r>
            <w:proofErr w:type="spellEnd"/>
            <w:r>
              <w:t xml:space="preserve"> 24.0* (+)</w:t>
            </w:r>
          </w:p>
        </w:tc>
        <w:tc>
          <w:tcPr>
            <w:tcW w:w="1762" w:type="dxa"/>
            <w:vMerge w:val="restart"/>
            <w:vAlign w:val="center"/>
          </w:tcPr>
          <w:p w14:paraId="239E4DA0" w14:textId="77777777" w:rsidR="00B52475" w:rsidRDefault="00B52475" w:rsidP="00C06076">
            <w:r>
              <w:t>Percentage</w:t>
            </w:r>
          </w:p>
        </w:tc>
      </w:tr>
      <w:tr w:rsidR="00B52475" w14:paraId="054A6C75" w14:textId="77777777" w:rsidTr="00C06076">
        <w:trPr>
          <w:trHeight w:val="328"/>
        </w:trPr>
        <w:tc>
          <w:tcPr>
            <w:tcW w:w="5807" w:type="dxa"/>
            <w:vMerge/>
            <w:vAlign w:val="center"/>
          </w:tcPr>
          <w:p w14:paraId="326AB211" w14:textId="77777777" w:rsidR="00B52475" w:rsidRDefault="00B52475" w:rsidP="00C06076"/>
        </w:tc>
        <w:tc>
          <w:tcPr>
            <w:tcW w:w="992" w:type="dxa"/>
            <w:vMerge/>
            <w:vAlign w:val="center"/>
          </w:tcPr>
          <w:p w14:paraId="423E047A" w14:textId="77777777" w:rsidR="00B52475" w:rsidRDefault="00B52475" w:rsidP="00C06076"/>
        </w:tc>
        <w:tc>
          <w:tcPr>
            <w:tcW w:w="5387" w:type="dxa"/>
            <w:gridSpan w:val="6"/>
            <w:shd w:val="clear" w:color="auto" w:fill="auto"/>
          </w:tcPr>
          <w:p w14:paraId="603E8F0A" w14:textId="77777777" w:rsidR="00B52475" w:rsidRDefault="00B52475" w:rsidP="00C06076">
            <w:r>
              <w:t xml:space="preserve">Medium </w:t>
            </w:r>
            <w:proofErr w:type="spellStart"/>
            <w:r>
              <w:t>staffing:</w:t>
            </w:r>
            <w:r w:rsidRPr="00B60EF2">
              <w:rPr>
                <w:vertAlign w:val="superscript"/>
              </w:rPr>
              <w:t>c</w:t>
            </w:r>
            <w:proofErr w:type="spellEnd"/>
            <w:r>
              <w:t xml:space="preserve"> 12.8* (-)</w:t>
            </w:r>
          </w:p>
        </w:tc>
        <w:tc>
          <w:tcPr>
            <w:tcW w:w="1762" w:type="dxa"/>
            <w:vMerge/>
            <w:vAlign w:val="center"/>
          </w:tcPr>
          <w:p w14:paraId="5B0260DA" w14:textId="77777777" w:rsidR="00B52475" w:rsidRDefault="00B52475" w:rsidP="00C06076"/>
        </w:tc>
      </w:tr>
      <w:tr w:rsidR="00B52475" w14:paraId="5A17FA13" w14:textId="77777777" w:rsidTr="00C06076">
        <w:trPr>
          <w:trHeight w:val="328"/>
        </w:trPr>
        <w:tc>
          <w:tcPr>
            <w:tcW w:w="5807" w:type="dxa"/>
            <w:vMerge/>
            <w:vAlign w:val="center"/>
          </w:tcPr>
          <w:p w14:paraId="132F6F24" w14:textId="77777777" w:rsidR="00B52475" w:rsidRDefault="00B52475" w:rsidP="00C06076"/>
        </w:tc>
        <w:tc>
          <w:tcPr>
            <w:tcW w:w="992" w:type="dxa"/>
            <w:vMerge/>
            <w:vAlign w:val="center"/>
          </w:tcPr>
          <w:p w14:paraId="1DC7791E" w14:textId="77777777" w:rsidR="00B52475" w:rsidRDefault="00B52475" w:rsidP="00C06076"/>
        </w:tc>
        <w:tc>
          <w:tcPr>
            <w:tcW w:w="5387" w:type="dxa"/>
            <w:gridSpan w:val="6"/>
            <w:shd w:val="clear" w:color="auto" w:fill="auto"/>
          </w:tcPr>
          <w:p w14:paraId="087E40DA" w14:textId="77777777" w:rsidR="00B52475" w:rsidRDefault="00B52475" w:rsidP="00C06076">
            <w:r>
              <w:t xml:space="preserve">Low </w:t>
            </w:r>
            <w:proofErr w:type="spellStart"/>
            <w:r>
              <w:t>staffing:</w:t>
            </w:r>
            <w:r w:rsidRPr="00B60EF2">
              <w:rPr>
                <w:vertAlign w:val="superscript"/>
              </w:rPr>
              <w:t>c</w:t>
            </w:r>
            <w:proofErr w:type="spellEnd"/>
            <w:r>
              <w:t xml:space="preserve"> 9.2* (-)</w:t>
            </w:r>
          </w:p>
        </w:tc>
        <w:tc>
          <w:tcPr>
            <w:tcW w:w="1762" w:type="dxa"/>
            <w:vMerge/>
            <w:vAlign w:val="center"/>
          </w:tcPr>
          <w:p w14:paraId="6E8AB393" w14:textId="77777777" w:rsidR="00B52475" w:rsidRDefault="00B52475" w:rsidP="00C06076"/>
        </w:tc>
      </w:tr>
      <w:tr w:rsidR="00B52475" w14:paraId="41E28981" w14:textId="77777777" w:rsidTr="00C06076">
        <w:trPr>
          <w:trHeight w:val="328"/>
        </w:trPr>
        <w:tc>
          <w:tcPr>
            <w:tcW w:w="5807" w:type="dxa"/>
            <w:vMerge w:val="restart"/>
            <w:vAlign w:val="center"/>
          </w:tcPr>
          <w:p w14:paraId="64E1857D" w14:textId="77777777" w:rsidR="00B52475" w:rsidRDefault="00B52475" w:rsidP="00C06076">
            <w:r>
              <w:t>Percentage of residents that are Medicare covered receiving physiotherapy assistant services by staffing category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ACAFD67" w14:textId="77777777" w:rsidR="00B52475" w:rsidRDefault="00B52475" w:rsidP="00C06076">
            <w:r>
              <w:t>US</w:t>
            </w:r>
          </w:p>
        </w:tc>
        <w:tc>
          <w:tcPr>
            <w:tcW w:w="5387" w:type="dxa"/>
            <w:gridSpan w:val="6"/>
            <w:shd w:val="clear" w:color="auto" w:fill="auto"/>
          </w:tcPr>
          <w:p w14:paraId="18682EF6" w14:textId="77777777" w:rsidR="00B52475" w:rsidRDefault="00B52475" w:rsidP="00C06076">
            <w:r>
              <w:t xml:space="preserve">High </w:t>
            </w:r>
            <w:proofErr w:type="spellStart"/>
            <w:r>
              <w:t>staffing:</w:t>
            </w:r>
            <w:r w:rsidRPr="00B60EF2">
              <w:rPr>
                <w:vertAlign w:val="superscript"/>
              </w:rPr>
              <w:t>c</w:t>
            </w:r>
            <w:proofErr w:type="spellEnd"/>
            <w:r>
              <w:t xml:space="preserve"> 23.7* (+)</w:t>
            </w:r>
          </w:p>
        </w:tc>
        <w:tc>
          <w:tcPr>
            <w:tcW w:w="1762" w:type="dxa"/>
            <w:vMerge w:val="restart"/>
            <w:vAlign w:val="center"/>
          </w:tcPr>
          <w:p w14:paraId="6FDE6556" w14:textId="77777777" w:rsidR="00B52475" w:rsidRDefault="00B52475" w:rsidP="00C06076">
            <w:r>
              <w:t>Percentage</w:t>
            </w:r>
          </w:p>
        </w:tc>
      </w:tr>
      <w:tr w:rsidR="00B52475" w14:paraId="54F0A971" w14:textId="77777777" w:rsidTr="00C06076">
        <w:trPr>
          <w:trHeight w:val="328"/>
        </w:trPr>
        <w:tc>
          <w:tcPr>
            <w:tcW w:w="5807" w:type="dxa"/>
            <w:vMerge/>
            <w:vAlign w:val="center"/>
          </w:tcPr>
          <w:p w14:paraId="2AC1FE0B" w14:textId="77777777" w:rsidR="00B52475" w:rsidRDefault="00B52475" w:rsidP="00C06076"/>
        </w:tc>
        <w:tc>
          <w:tcPr>
            <w:tcW w:w="992" w:type="dxa"/>
            <w:vMerge/>
            <w:vAlign w:val="center"/>
          </w:tcPr>
          <w:p w14:paraId="6F3BC037" w14:textId="77777777" w:rsidR="00B52475" w:rsidRDefault="00B52475" w:rsidP="00C06076"/>
        </w:tc>
        <w:tc>
          <w:tcPr>
            <w:tcW w:w="5387" w:type="dxa"/>
            <w:gridSpan w:val="6"/>
            <w:shd w:val="clear" w:color="auto" w:fill="auto"/>
          </w:tcPr>
          <w:p w14:paraId="6249DE1D" w14:textId="77777777" w:rsidR="00B52475" w:rsidRDefault="00B52475" w:rsidP="00C06076">
            <w:r>
              <w:t xml:space="preserve">Medium </w:t>
            </w:r>
            <w:proofErr w:type="spellStart"/>
            <w:r>
              <w:t>staffing:</w:t>
            </w:r>
            <w:r w:rsidRPr="00B60EF2">
              <w:rPr>
                <w:vertAlign w:val="superscript"/>
              </w:rPr>
              <w:t>c</w:t>
            </w:r>
            <w:proofErr w:type="spellEnd"/>
            <w:r>
              <w:t xml:space="preserve"> 12.6* (-)</w:t>
            </w:r>
          </w:p>
        </w:tc>
        <w:tc>
          <w:tcPr>
            <w:tcW w:w="1762" w:type="dxa"/>
            <w:vMerge/>
            <w:vAlign w:val="center"/>
          </w:tcPr>
          <w:p w14:paraId="46DADA2C" w14:textId="77777777" w:rsidR="00B52475" w:rsidRDefault="00B52475" w:rsidP="00C06076"/>
        </w:tc>
      </w:tr>
      <w:tr w:rsidR="00B52475" w14:paraId="5AD22D54" w14:textId="77777777" w:rsidTr="00C06076">
        <w:trPr>
          <w:trHeight w:val="328"/>
        </w:trPr>
        <w:tc>
          <w:tcPr>
            <w:tcW w:w="5807" w:type="dxa"/>
            <w:vMerge/>
            <w:vAlign w:val="center"/>
          </w:tcPr>
          <w:p w14:paraId="2FA13DA0" w14:textId="77777777" w:rsidR="00B52475" w:rsidRDefault="00B52475" w:rsidP="00C06076"/>
        </w:tc>
        <w:tc>
          <w:tcPr>
            <w:tcW w:w="992" w:type="dxa"/>
            <w:vMerge/>
            <w:vAlign w:val="center"/>
          </w:tcPr>
          <w:p w14:paraId="57C5FA57" w14:textId="77777777" w:rsidR="00B52475" w:rsidRDefault="00B52475" w:rsidP="00C06076"/>
        </w:tc>
        <w:tc>
          <w:tcPr>
            <w:tcW w:w="5387" w:type="dxa"/>
            <w:gridSpan w:val="6"/>
            <w:shd w:val="clear" w:color="auto" w:fill="auto"/>
          </w:tcPr>
          <w:p w14:paraId="6121C5ED" w14:textId="77777777" w:rsidR="00B52475" w:rsidRDefault="00B52475" w:rsidP="00C06076">
            <w:r>
              <w:t xml:space="preserve">Low </w:t>
            </w:r>
            <w:proofErr w:type="spellStart"/>
            <w:r>
              <w:t>staffing:</w:t>
            </w:r>
            <w:r w:rsidRPr="00B60EF2">
              <w:rPr>
                <w:vertAlign w:val="superscript"/>
              </w:rPr>
              <w:t>c</w:t>
            </w:r>
            <w:proofErr w:type="spellEnd"/>
            <w:r>
              <w:t xml:space="preserve"> 9.7* (-)</w:t>
            </w:r>
          </w:p>
        </w:tc>
        <w:tc>
          <w:tcPr>
            <w:tcW w:w="1762" w:type="dxa"/>
            <w:vMerge/>
            <w:vAlign w:val="center"/>
          </w:tcPr>
          <w:p w14:paraId="67B30BA2" w14:textId="77777777" w:rsidR="00B52475" w:rsidRDefault="00B52475" w:rsidP="00C06076"/>
        </w:tc>
      </w:tr>
      <w:tr w:rsidR="00B52475" w14:paraId="352AD8D7" w14:textId="77777777" w:rsidTr="00C06076">
        <w:tc>
          <w:tcPr>
            <w:tcW w:w="5807" w:type="dxa"/>
            <w:vAlign w:val="center"/>
          </w:tcPr>
          <w:p w14:paraId="4C21C36F" w14:textId="77777777" w:rsidR="00B52475" w:rsidRDefault="00B52475" w:rsidP="00C06076">
            <w:r>
              <w:t>Percentage of residents that are Medicare covered receiving physiotherapy aide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465363F2" w14:textId="77777777" w:rsidR="00B52475" w:rsidRDefault="00B52475" w:rsidP="00C06076">
            <w:r>
              <w:t>US</w:t>
            </w:r>
          </w:p>
        </w:tc>
        <w:tc>
          <w:tcPr>
            <w:tcW w:w="5387" w:type="dxa"/>
            <w:gridSpan w:val="6"/>
            <w:shd w:val="clear" w:color="auto" w:fill="auto"/>
          </w:tcPr>
          <w:p w14:paraId="082E26F7" w14:textId="77777777" w:rsidR="00B52475" w:rsidRDefault="00B52475" w:rsidP="00C06076">
            <w:r>
              <w:t>17.6</w:t>
            </w:r>
          </w:p>
        </w:tc>
        <w:tc>
          <w:tcPr>
            <w:tcW w:w="1762" w:type="dxa"/>
            <w:vAlign w:val="center"/>
          </w:tcPr>
          <w:p w14:paraId="6D99825B" w14:textId="77777777" w:rsidR="00B52475" w:rsidRDefault="00B52475" w:rsidP="00C06076">
            <w:r>
              <w:t>Percentage</w:t>
            </w:r>
          </w:p>
        </w:tc>
      </w:tr>
      <w:tr w:rsidR="00B52475" w14:paraId="4780948D" w14:textId="77777777" w:rsidTr="00C06076">
        <w:trPr>
          <w:trHeight w:val="328"/>
        </w:trPr>
        <w:tc>
          <w:tcPr>
            <w:tcW w:w="5807" w:type="dxa"/>
            <w:vMerge w:val="restart"/>
            <w:vAlign w:val="center"/>
          </w:tcPr>
          <w:p w14:paraId="47CD8CA4" w14:textId="77777777" w:rsidR="00B52475" w:rsidRDefault="00B52475" w:rsidP="00C06076">
            <w:r>
              <w:t>Percentage of residents that are Medicaid covered receiving occupational therapy services by staffing category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39955EE" w14:textId="77777777" w:rsidR="00B52475" w:rsidRDefault="00B52475" w:rsidP="00C06076">
            <w:r>
              <w:t>US</w:t>
            </w:r>
          </w:p>
        </w:tc>
        <w:tc>
          <w:tcPr>
            <w:tcW w:w="5387" w:type="dxa"/>
            <w:gridSpan w:val="6"/>
            <w:shd w:val="clear" w:color="auto" w:fill="auto"/>
          </w:tcPr>
          <w:p w14:paraId="1C8269F3" w14:textId="77777777" w:rsidR="00B52475" w:rsidRDefault="00B52475" w:rsidP="00C06076">
            <w:r>
              <w:t xml:space="preserve">High </w:t>
            </w:r>
            <w:proofErr w:type="spellStart"/>
            <w:r>
              <w:t>staffing:</w:t>
            </w:r>
            <w:r w:rsidRPr="00B60EF2">
              <w:rPr>
                <w:vertAlign w:val="superscript"/>
              </w:rPr>
              <w:t>c</w:t>
            </w:r>
            <w:proofErr w:type="spellEnd"/>
            <w:r>
              <w:t xml:space="preserve"> 47.5*</w:t>
            </w:r>
          </w:p>
        </w:tc>
        <w:tc>
          <w:tcPr>
            <w:tcW w:w="1762" w:type="dxa"/>
            <w:vMerge w:val="restart"/>
            <w:vAlign w:val="center"/>
          </w:tcPr>
          <w:p w14:paraId="522744A0" w14:textId="77777777" w:rsidR="00B52475" w:rsidRDefault="00B52475" w:rsidP="00C06076">
            <w:r>
              <w:t>Percentage</w:t>
            </w:r>
          </w:p>
        </w:tc>
      </w:tr>
      <w:tr w:rsidR="00B52475" w14:paraId="17312C92" w14:textId="77777777" w:rsidTr="00C06076">
        <w:trPr>
          <w:trHeight w:val="328"/>
        </w:trPr>
        <w:tc>
          <w:tcPr>
            <w:tcW w:w="5807" w:type="dxa"/>
            <w:vMerge/>
            <w:vAlign w:val="center"/>
          </w:tcPr>
          <w:p w14:paraId="2ACFCAAD" w14:textId="77777777" w:rsidR="00B52475" w:rsidRDefault="00B52475" w:rsidP="00C06076"/>
        </w:tc>
        <w:tc>
          <w:tcPr>
            <w:tcW w:w="992" w:type="dxa"/>
            <w:vMerge/>
            <w:vAlign w:val="center"/>
          </w:tcPr>
          <w:p w14:paraId="009F2671" w14:textId="77777777" w:rsidR="00B52475" w:rsidRDefault="00B52475" w:rsidP="00C06076"/>
        </w:tc>
        <w:tc>
          <w:tcPr>
            <w:tcW w:w="5387" w:type="dxa"/>
            <w:gridSpan w:val="6"/>
            <w:shd w:val="clear" w:color="auto" w:fill="auto"/>
          </w:tcPr>
          <w:p w14:paraId="74927D7C" w14:textId="77777777" w:rsidR="00B52475" w:rsidRDefault="00B52475" w:rsidP="00C06076">
            <w:r>
              <w:t xml:space="preserve">Medium </w:t>
            </w:r>
            <w:proofErr w:type="spellStart"/>
            <w:r>
              <w:t>staffing:</w:t>
            </w:r>
            <w:r w:rsidRPr="00B60EF2">
              <w:rPr>
                <w:vertAlign w:val="superscript"/>
              </w:rPr>
              <w:t>c</w:t>
            </w:r>
            <w:proofErr w:type="spellEnd"/>
            <w:r>
              <w:t xml:space="preserve"> 63.3* (+)</w:t>
            </w:r>
          </w:p>
        </w:tc>
        <w:tc>
          <w:tcPr>
            <w:tcW w:w="1762" w:type="dxa"/>
            <w:vMerge/>
            <w:vAlign w:val="center"/>
          </w:tcPr>
          <w:p w14:paraId="32E50658" w14:textId="77777777" w:rsidR="00B52475" w:rsidRDefault="00B52475" w:rsidP="00C06076"/>
        </w:tc>
      </w:tr>
      <w:tr w:rsidR="00B52475" w14:paraId="0CB52F6C" w14:textId="77777777" w:rsidTr="00C06076">
        <w:trPr>
          <w:trHeight w:val="328"/>
        </w:trPr>
        <w:tc>
          <w:tcPr>
            <w:tcW w:w="5807" w:type="dxa"/>
            <w:vMerge/>
            <w:vAlign w:val="center"/>
          </w:tcPr>
          <w:p w14:paraId="5487A545" w14:textId="77777777" w:rsidR="00B52475" w:rsidRDefault="00B52475" w:rsidP="00C06076"/>
        </w:tc>
        <w:tc>
          <w:tcPr>
            <w:tcW w:w="992" w:type="dxa"/>
            <w:vMerge/>
            <w:vAlign w:val="center"/>
          </w:tcPr>
          <w:p w14:paraId="72DC25CD" w14:textId="77777777" w:rsidR="00B52475" w:rsidRDefault="00B52475" w:rsidP="00C06076"/>
        </w:tc>
        <w:tc>
          <w:tcPr>
            <w:tcW w:w="5387" w:type="dxa"/>
            <w:gridSpan w:val="6"/>
            <w:shd w:val="clear" w:color="auto" w:fill="auto"/>
          </w:tcPr>
          <w:p w14:paraId="02A30C3B" w14:textId="77777777" w:rsidR="00B52475" w:rsidRDefault="00B52475" w:rsidP="00C06076">
            <w:r>
              <w:t xml:space="preserve">Low </w:t>
            </w:r>
            <w:proofErr w:type="spellStart"/>
            <w:r>
              <w:t>staffing:</w:t>
            </w:r>
            <w:r w:rsidRPr="00B60EF2">
              <w:rPr>
                <w:vertAlign w:val="superscript"/>
              </w:rPr>
              <w:t>c</w:t>
            </w:r>
            <w:proofErr w:type="spellEnd"/>
            <w:r>
              <w:t xml:space="preserve"> 66.1* (+)</w:t>
            </w:r>
          </w:p>
        </w:tc>
        <w:tc>
          <w:tcPr>
            <w:tcW w:w="1762" w:type="dxa"/>
            <w:vMerge/>
            <w:vAlign w:val="center"/>
          </w:tcPr>
          <w:p w14:paraId="4418F67F" w14:textId="77777777" w:rsidR="00B52475" w:rsidRDefault="00B52475" w:rsidP="00C06076"/>
        </w:tc>
      </w:tr>
      <w:tr w:rsidR="00B52475" w14:paraId="24AA4B69" w14:textId="77777777" w:rsidTr="00C06076">
        <w:trPr>
          <w:trHeight w:val="328"/>
        </w:trPr>
        <w:tc>
          <w:tcPr>
            <w:tcW w:w="5807" w:type="dxa"/>
            <w:vMerge w:val="restart"/>
            <w:vAlign w:val="center"/>
          </w:tcPr>
          <w:p w14:paraId="1DE8FF14" w14:textId="77777777" w:rsidR="00B52475" w:rsidRDefault="00B52475" w:rsidP="00C06076">
            <w:r>
              <w:t>Percentage of residents that are Medicaid covered receiving occupational therapy assistant services by staffing category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0E8E68A0" w14:textId="77777777" w:rsidR="00B52475" w:rsidRDefault="00B52475" w:rsidP="00C06076">
            <w:r>
              <w:t>US</w:t>
            </w:r>
          </w:p>
        </w:tc>
        <w:tc>
          <w:tcPr>
            <w:tcW w:w="5387" w:type="dxa"/>
            <w:gridSpan w:val="6"/>
            <w:shd w:val="clear" w:color="auto" w:fill="auto"/>
          </w:tcPr>
          <w:p w14:paraId="08508B1C" w14:textId="77777777" w:rsidR="00B52475" w:rsidRDefault="00B52475" w:rsidP="00C06076">
            <w:r>
              <w:t xml:space="preserve">High </w:t>
            </w:r>
            <w:proofErr w:type="spellStart"/>
            <w:r>
              <w:t>staffing:</w:t>
            </w:r>
            <w:r w:rsidRPr="00B60EF2">
              <w:rPr>
                <w:vertAlign w:val="superscript"/>
              </w:rPr>
              <w:t>c</w:t>
            </w:r>
            <w:proofErr w:type="spellEnd"/>
            <w:r>
              <w:t xml:space="preserve"> 50.3*</w:t>
            </w:r>
          </w:p>
        </w:tc>
        <w:tc>
          <w:tcPr>
            <w:tcW w:w="1762" w:type="dxa"/>
            <w:vMerge w:val="restart"/>
            <w:vAlign w:val="center"/>
          </w:tcPr>
          <w:p w14:paraId="14F56181" w14:textId="77777777" w:rsidR="00B52475" w:rsidRDefault="00B52475" w:rsidP="00C06076">
            <w:r>
              <w:t>Percentage</w:t>
            </w:r>
          </w:p>
        </w:tc>
      </w:tr>
      <w:tr w:rsidR="00B52475" w14:paraId="7A6735F7" w14:textId="77777777" w:rsidTr="00C06076">
        <w:trPr>
          <w:trHeight w:val="328"/>
        </w:trPr>
        <w:tc>
          <w:tcPr>
            <w:tcW w:w="5807" w:type="dxa"/>
            <w:vMerge/>
            <w:vAlign w:val="center"/>
          </w:tcPr>
          <w:p w14:paraId="341BC1CE" w14:textId="77777777" w:rsidR="00B52475" w:rsidRDefault="00B52475" w:rsidP="00C06076"/>
        </w:tc>
        <w:tc>
          <w:tcPr>
            <w:tcW w:w="992" w:type="dxa"/>
            <w:vMerge/>
            <w:vAlign w:val="center"/>
          </w:tcPr>
          <w:p w14:paraId="27E6BA54" w14:textId="77777777" w:rsidR="00B52475" w:rsidRDefault="00B52475" w:rsidP="00C06076"/>
        </w:tc>
        <w:tc>
          <w:tcPr>
            <w:tcW w:w="5387" w:type="dxa"/>
            <w:gridSpan w:val="6"/>
            <w:shd w:val="clear" w:color="auto" w:fill="auto"/>
          </w:tcPr>
          <w:p w14:paraId="5986EEB9" w14:textId="77777777" w:rsidR="00B52475" w:rsidRDefault="00B52475" w:rsidP="00C06076">
            <w:r>
              <w:t xml:space="preserve">Medium </w:t>
            </w:r>
            <w:proofErr w:type="spellStart"/>
            <w:r>
              <w:t>staffing:</w:t>
            </w:r>
            <w:r w:rsidRPr="00B60EF2">
              <w:rPr>
                <w:vertAlign w:val="superscript"/>
              </w:rPr>
              <w:t>c</w:t>
            </w:r>
            <w:proofErr w:type="spellEnd"/>
            <w:r>
              <w:t xml:space="preserve"> 63.4* (+)</w:t>
            </w:r>
          </w:p>
        </w:tc>
        <w:tc>
          <w:tcPr>
            <w:tcW w:w="1762" w:type="dxa"/>
            <w:vMerge/>
            <w:vAlign w:val="center"/>
          </w:tcPr>
          <w:p w14:paraId="2881109E" w14:textId="77777777" w:rsidR="00B52475" w:rsidRDefault="00B52475" w:rsidP="00C06076"/>
        </w:tc>
      </w:tr>
      <w:tr w:rsidR="00B52475" w14:paraId="50CB1A6C" w14:textId="77777777" w:rsidTr="00C06076">
        <w:trPr>
          <w:trHeight w:val="328"/>
        </w:trPr>
        <w:tc>
          <w:tcPr>
            <w:tcW w:w="5807" w:type="dxa"/>
            <w:vMerge/>
            <w:vAlign w:val="center"/>
          </w:tcPr>
          <w:p w14:paraId="648E4A40" w14:textId="77777777" w:rsidR="00B52475" w:rsidRDefault="00B52475" w:rsidP="00C06076"/>
        </w:tc>
        <w:tc>
          <w:tcPr>
            <w:tcW w:w="992" w:type="dxa"/>
            <w:vMerge/>
            <w:vAlign w:val="center"/>
          </w:tcPr>
          <w:p w14:paraId="41C36D77" w14:textId="77777777" w:rsidR="00B52475" w:rsidRDefault="00B52475" w:rsidP="00C06076"/>
        </w:tc>
        <w:tc>
          <w:tcPr>
            <w:tcW w:w="5387" w:type="dxa"/>
            <w:gridSpan w:val="6"/>
            <w:shd w:val="clear" w:color="auto" w:fill="auto"/>
          </w:tcPr>
          <w:p w14:paraId="014B3D82" w14:textId="77777777" w:rsidR="00B52475" w:rsidRDefault="00B52475" w:rsidP="00C06076">
            <w:r>
              <w:t xml:space="preserve">Low </w:t>
            </w:r>
            <w:proofErr w:type="spellStart"/>
            <w:r>
              <w:t>staffing:</w:t>
            </w:r>
            <w:r w:rsidRPr="00B60EF2">
              <w:rPr>
                <w:vertAlign w:val="superscript"/>
              </w:rPr>
              <w:t>c</w:t>
            </w:r>
            <w:proofErr w:type="spellEnd"/>
            <w:r>
              <w:t xml:space="preserve"> 63.1* (+)</w:t>
            </w:r>
          </w:p>
        </w:tc>
        <w:tc>
          <w:tcPr>
            <w:tcW w:w="1762" w:type="dxa"/>
            <w:vMerge/>
            <w:vAlign w:val="center"/>
          </w:tcPr>
          <w:p w14:paraId="3E835E72" w14:textId="77777777" w:rsidR="00B52475" w:rsidRDefault="00B52475" w:rsidP="00C06076"/>
        </w:tc>
      </w:tr>
      <w:tr w:rsidR="00B52475" w14:paraId="39D91E42" w14:textId="77777777" w:rsidTr="00C06076">
        <w:tc>
          <w:tcPr>
            <w:tcW w:w="5807" w:type="dxa"/>
            <w:vAlign w:val="center"/>
          </w:tcPr>
          <w:p w14:paraId="1AC192D4" w14:textId="77777777" w:rsidR="00B52475" w:rsidRDefault="00B52475" w:rsidP="00C06076">
            <w:r>
              <w:t>Percentage of residents that are Medicaid covered receiving occupational therapy aide (overall mean percentage 59.1%)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0F2A9095" w14:textId="77777777" w:rsidR="00B52475" w:rsidRDefault="00B52475" w:rsidP="00C06076">
            <w:r>
              <w:t>US</w:t>
            </w:r>
          </w:p>
        </w:tc>
        <w:tc>
          <w:tcPr>
            <w:tcW w:w="5387" w:type="dxa"/>
            <w:gridSpan w:val="6"/>
            <w:shd w:val="clear" w:color="auto" w:fill="auto"/>
          </w:tcPr>
          <w:p w14:paraId="6EF95521" w14:textId="77777777" w:rsidR="00B52475" w:rsidRDefault="00B52475" w:rsidP="00C06076">
            <w:r>
              <w:t>60.1</w:t>
            </w:r>
          </w:p>
        </w:tc>
        <w:tc>
          <w:tcPr>
            <w:tcW w:w="1762" w:type="dxa"/>
            <w:vAlign w:val="center"/>
          </w:tcPr>
          <w:p w14:paraId="6E43CB3F" w14:textId="77777777" w:rsidR="00B52475" w:rsidRDefault="00B52475" w:rsidP="00C06076">
            <w:r>
              <w:t>Percentage</w:t>
            </w:r>
          </w:p>
        </w:tc>
      </w:tr>
      <w:tr w:rsidR="00B52475" w14:paraId="28EF01EF" w14:textId="77777777" w:rsidTr="00C06076">
        <w:trPr>
          <w:trHeight w:val="328"/>
        </w:trPr>
        <w:tc>
          <w:tcPr>
            <w:tcW w:w="5807" w:type="dxa"/>
            <w:vMerge w:val="restart"/>
            <w:vAlign w:val="center"/>
          </w:tcPr>
          <w:p w14:paraId="596A92E1" w14:textId="77777777" w:rsidR="00B52475" w:rsidRDefault="00B52475" w:rsidP="00C06076">
            <w:r>
              <w:t>Percentage of residents that are Medicare covered receiving occupational therapy services by staffing category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6891B7D3" w14:textId="77777777" w:rsidR="00B52475" w:rsidRDefault="00B52475" w:rsidP="00C06076">
            <w:r>
              <w:t>US</w:t>
            </w:r>
          </w:p>
        </w:tc>
        <w:tc>
          <w:tcPr>
            <w:tcW w:w="5387" w:type="dxa"/>
            <w:gridSpan w:val="6"/>
            <w:shd w:val="clear" w:color="auto" w:fill="auto"/>
          </w:tcPr>
          <w:p w14:paraId="3945FDAF" w14:textId="77777777" w:rsidR="00B52475" w:rsidRDefault="00B52475" w:rsidP="00C06076">
            <w:r>
              <w:t xml:space="preserve">High </w:t>
            </w:r>
            <w:proofErr w:type="spellStart"/>
            <w:r>
              <w:t>staffing:</w:t>
            </w:r>
            <w:r w:rsidRPr="00B60EF2">
              <w:rPr>
                <w:vertAlign w:val="superscript"/>
              </w:rPr>
              <w:t>c</w:t>
            </w:r>
            <w:proofErr w:type="spellEnd"/>
            <w:r>
              <w:t xml:space="preserve"> 24.0* (+)</w:t>
            </w:r>
          </w:p>
        </w:tc>
        <w:tc>
          <w:tcPr>
            <w:tcW w:w="1762" w:type="dxa"/>
            <w:vMerge w:val="restart"/>
            <w:vAlign w:val="center"/>
          </w:tcPr>
          <w:p w14:paraId="4D21E8DB" w14:textId="77777777" w:rsidR="00B52475" w:rsidRDefault="00B52475" w:rsidP="00C06076">
            <w:r>
              <w:t>Percentage</w:t>
            </w:r>
          </w:p>
        </w:tc>
      </w:tr>
      <w:tr w:rsidR="00B52475" w14:paraId="5E6B502C" w14:textId="77777777" w:rsidTr="00C06076">
        <w:trPr>
          <w:trHeight w:val="328"/>
        </w:trPr>
        <w:tc>
          <w:tcPr>
            <w:tcW w:w="5807" w:type="dxa"/>
            <w:vMerge/>
            <w:vAlign w:val="center"/>
          </w:tcPr>
          <w:p w14:paraId="742A08A2" w14:textId="77777777" w:rsidR="00B52475" w:rsidRDefault="00B52475" w:rsidP="00C06076"/>
        </w:tc>
        <w:tc>
          <w:tcPr>
            <w:tcW w:w="992" w:type="dxa"/>
            <w:vMerge/>
            <w:vAlign w:val="center"/>
          </w:tcPr>
          <w:p w14:paraId="0B9A34C0" w14:textId="77777777" w:rsidR="00B52475" w:rsidRDefault="00B52475" w:rsidP="00C06076"/>
        </w:tc>
        <w:tc>
          <w:tcPr>
            <w:tcW w:w="5387" w:type="dxa"/>
            <w:gridSpan w:val="6"/>
            <w:shd w:val="clear" w:color="auto" w:fill="auto"/>
          </w:tcPr>
          <w:p w14:paraId="35E67401" w14:textId="77777777" w:rsidR="00B52475" w:rsidRDefault="00B52475" w:rsidP="00C06076">
            <w:r>
              <w:t xml:space="preserve">Medium </w:t>
            </w:r>
            <w:proofErr w:type="spellStart"/>
            <w:r>
              <w:t>staffing:</w:t>
            </w:r>
            <w:r w:rsidRPr="00B60EF2">
              <w:rPr>
                <w:vertAlign w:val="superscript"/>
              </w:rPr>
              <w:t>c</w:t>
            </w:r>
            <w:proofErr w:type="spellEnd"/>
            <w:r>
              <w:t xml:space="preserve"> 12.9* (-)</w:t>
            </w:r>
          </w:p>
        </w:tc>
        <w:tc>
          <w:tcPr>
            <w:tcW w:w="1762" w:type="dxa"/>
            <w:vMerge/>
            <w:vAlign w:val="center"/>
          </w:tcPr>
          <w:p w14:paraId="64FD246D" w14:textId="77777777" w:rsidR="00B52475" w:rsidRDefault="00B52475" w:rsidP="00C06076"/>
        </w:tc>
      </w:tr>
      <w:tr w:rsidR="00B52475" w14:paraId="663811C9" w14:textId="77777777" w:rsidTr="00C06076">
        <w:trPr>
          <w:trHeight w:val="328"/>
        </w:trPr>
        <w:tc>
          <w:tcPr>
            <w:tcW w:w="5807" w:type="dxa"/>
            <w:vMerge/>
            <w:vAlign w:val="center"/>
          </w:tcPr>
          <w:p w14:paraId="55EF9B5F" w14:textId="77777777" w:rsidR="00B52475" w:rsidRDefault="00B52475" w:rsidP="00C06076"/>
        </w:tc>
        <w:tc>
          <w:tcPr>
            <w:tcW w:w="992" w:type="dxa"/>
            <w:vMerge/>
            <w:vAlign w:val="center"/>
          </w:tcPr>
          <w:p w14:paraId="64288139" w14:textId="77777777" w:rsidR="00B52475" w:rsidRDefault="00B52475" w:rsidP="00C06076"/>
        </w:tc>
        <w:tc>
          <w:tcPr>
            <w:tcW w:w="5387" w:type="dxa"/>
            <w:gridSpan w:val="6"/>
            <w:shd w:val="clear" w:color="auto" w:fill="auto"/>
          </w:tcPr>
          <w:p w14:paraId="00F24F43" w14:textId="77777777" w:rsidR="00B52475" w:rsidRDefault="00B52475" w:rsidP="00C06076">
            <w:r>
              <w:t xml:space="preserve">Low </w:t>
            </w:r>
            <w:proofErr w:type="spellStart"/>
            <w:r>
              <w:t>staffing:</w:t>
            </w:r>
            <w:r w:rsidRPr="00B60EF2">
              <w:rPr>
                <w:vertAlign w:val="superscript"/>
              </w:rPr>
              <w:t>c</w:t>
            </w:r>
            <w:proofErr w:type="spellEnd"/>
            <w:r>
              <w:t xml:space="preserve"> 9.2* (-)</w:t>
            </w:r>
          </w:p>
        </w:tc>
        <w:tc>
          <w:tcPr>
            <w:tcW w:w="1762" w:type="dxa"/>
            <w:vMerge/>
            <w:vAlign w:val="center"/>
          </w:tcPr>
          <w:p w14:paraId="6AD771DD" w14:textId="77777777" w:rsidR="00B52475" w:rsidRDefault="00B52475" w:rsidP="00C06076"/>
        </w:tc>
      </w:tr>
      <w:tr w:rsidR="00B52475" w14:paraId="06FFEDA6" w14:textId="77777777" w:rsidTr="00C06076">
        <w:trPr>
          <w:trHeight w:val="328"/>
        </w:trPr>
        <w:tc>
          <w:tcPr>
            <w:tcW w:w="5807" w:type="dxa"/>
            <w:vMerge w:val="restart"/>
            <w:vAlign w:val="center"/>
          </w:tcPr>
          <w:p w14:paraId="100F43FC" w14:textId="77777777" w:rsidR="00B52475" w:rsidRDefault="00B52475" w:rsidP="00C06076">
            <w:r>
              <w:t>Percentage of residents that are Medicare covered receiving occupational therapy assistant services by staffing category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4AFC69B" w14:textId="77777777" w:rsidR="00B52475" w:rsidRDefault="00B52475" w:rsidP="00C06076">
            <w:r>
              <w:t>US</w:t>
            </w:r>
          </w:p>
        </w:tc>
        <w:tc>
          <w:tcPr>
            <w:tcW w:w="5387" w:type="dxa"/>
            <w:gridSpan w:val="6"/>
            <w:shd w:val="clear" w:color="auto" w:fill="auto"/>
          </w:tcPr>
          <w:p w14:paraId="5662FAA7" w14:textId="77777777" w:rsidR="00B52475" w:rsidRDefault="00B52475" w:rsidP="00C06076">
            <w:r>
              <w:t xml:space="preserve">High </w:t>
            </w:r>
            <w:proofErr w:type="spellStart"/>
            <w:r>
              <w:t>staffing:</w:t>
            </w:r>
            <w:r w:rsidRPr="00B60EF2">
              <w:rPr>
                <w:vertAlign w:val="superscript"/>
              </w:rPr>
              <w:t>c</w:t>
            </w:r>
            <w:proofErr w:type="spellEnd"/>
            <w:r>
              <w:t xml:space="preserve"> 22.8* (+)</w:t>
            </w:r>
          </w:p>
        </w:tc>
        <w:tc>
          <w:tcPr>
            <w:tcW w:w="1762" w:type="dxa"/>
            <w:vMerge w:val="restart"/>
            <w:vAlign w:val="center"/>
          </w:tcPr>
          <w:p w14:paraId="2E36CA69" w14:textId="77777777" w:rsidR="00B52475" w:rsidRDefault="00B52475" w:rsidP="00C06076">
            <w:r>
              <w:t>Percentage</w:t>
            </w:r>
          </w:p>
        </w:tc>
      </w:tr>
      <w:tr w:rsidR="00B52475" w14:paraId="54998836" w14:textId="77777777" w:rsidTr="00C06076">
        <w:trPr>
          <w:trHeight w:val="328"/>
        </w:trPr>
        <w:tc>
          <w:tcPr>
            <w:tcW w:w="5807" w:type="dxa"/>
            <w:vMerge/>
          </w:tcPr>
          <w:p w14:paraId="234CA211" w14:textId="77777777" w:rsidR="00B52475" w:rsidRDefault="00B52475" w:rsidP="00C06076"/>
        </w:tc>
        <w:tc>
          <w:tcPr>
            <w:tcW w:w="992" w:type="dxa"/>
            <w:vMerge/>
          </w:tcPr>
          <w:p w14:paraId="4DF238D2" w14:textId="77777777" w:rsidR="00B52475" w:rsidRDefault="00B52475" w:rsidP="00C06076"/>
        </w:tc>
        <w:tc>
          <w:tcPr>
            <w:tcW w:w="5387" w:type="dxa"/>
            <w:gridSpan w:val="6"/>
            <w:shd w:val="clear" w:color="auto" w:fill="auto"/>
          </w:tcPr>
          <w:p w14:paraId="607AB78A" w14:textId="77777777" w:rsidR="00B52475" w:rsidRDefault="00B52475" w:rsidP="00C06076">
            <w:r>
              <w:t xml:space="preserve">Medium </w:t>
            </w:r>
            <w:proofErr w:type="spellStart"/>
            <w:r>
              <w:t>staffing:</w:t>
            </w:r>
            <w:r w:rsidRPr="00B60EF2">
              <w:rPr>
                <w:vertAlign w:val="superscript"/>
              </w:rPr>
              <w:t>c</w:t>
            </w:r>
            <w:proofErr w:type="spellEnd"/>
            <w:r>
              <w:t xml:space="preserve"> 12.7* (-)</w:t>
            </w:r>
          </w:p>
        </w:tc>
        <w:tc>
          <w:tcPr>
            <w:tcW w:w="1762" w:type="dxa"/>
            <w:vMerge/>
            <w:vAlign w:val="center"/>
          </w:tcPr>
          <w:p w14:paraId="5EE00E82" w14:textId="77777777" w:rsidR="00B52475" w:rsidRDefault="00B52475" w:rsidP="00C06076"/>
        </w:tc>
      </w:tr>
      <w:tr w:rsidR="00B52475" w14:paraId="73F63A58" w14:textId="77777777" w:rsidTr="00C06076">
        <w:trPr>
          <w:trHeight w:val="328"/>
        </w:trPr>
        <w:tc>
          <w:tcPr>
            <w:tcW w:w="5807" w:type="dxa"/>
            <w:vMerge/>
          </w:tcPr>
          <w:p w14:paraId="210B6A8B" w14:textId="77777777" w:rsidR="00B52475" w:rsidRDefault="00B52475" w:rsidP="00C06076"/>
        </w:tc>
        <w:tc>
          <w:tcPr>
            <w:tcW w:w="992" w:type="dxa"/>
            <w:vMerge/>
          </w:tcPr>
          <w:p w14:paraId="4E0311B0" w14:textId="77777777" w:rsidR="00B52475" w:rsidRDefault="00B52475" w:rsidP="00C06076"/>
        </w:tc>
        <w:tc>
          <w:tcPr>
            <w:tcW w:w="5387" w:type="dxa"/>
            <w:gridSpan w:val="6"/>
            <w:shd w:val="clear" w:color="auto" w:fill="auto"/>
          </w:tcPr>
          <w:p w14:paraId="66CA79CE" w14:textId="77777777" w:rsidR="00B52475" w:rsidRDefault="00B52475" w:rsidP="00C06076">
            <w:r>
              <w:t xml:space="preserve">Low </w:t>
            </w:r>
            <w:proofErr w:type="spellStart"/>
            <w:r>
              <w:t>staffing:</w:t>
            </w:r>
            <w:r w:rsidRPr="00B60EF2">
              <w:rPr>
                <w:vertAlign w:val="superscript"/>
              </w:rPr>
              <w:t>c</w:t>
            </w:r>
            <w:proofErr w:type="spellEnd"/>
            <w:r>
              <w:t xml:space="preserve"> 10.6* (-)</w:t>
            </w:r>
          </w:p>
        </w:tc>
        <w:tc>
          <w:tcPr>
            <w:tcW w:w="1762" w:type="dxa"/>
            <w:vMerge/>
            <w:vAlign w:val="center"/>
          </w:tcPr>
          <w:p w14:paraId="00AFD11F" w14:textId="77777777" w:rsidR="00B52475" w:rsidRDefault="00B52475" w:rsidP="00C06076"/>
        </w:tc>
      </w:tr>
      <w:tr w:rsidR="00B52475" w14:paraId="763D962A" w14:textId="77777777" w:rsidTr="00C06076">
        <w:tc>
          <w:tcPr>
            <w:tcW w:w="5807" w:type="dxa"/>
            <w:vAlign w:val="center"/>
          </w:tcPr>
          <w:p w14:paraId="482948FE" w14:textId="77777777" w:rsidR="00B52475" w:rsidRDefault="00B52475" w:rsidP="00C06076">
            <w:r>
              <w:t>Percentage of residents that are Medicare receiving occupational therapy aide (overall mean percentage 15.2%)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72E2036C" w14:textId="77777777" w:rsidR="00B52475" w:rsidRDefault="00B52475" w:rsidP="00C06076">
            <w:r>
              <w:t>US</w:t>
            </w:r>
          </w:p>
        </w:tc>
        <w:tc>
          <w:tcPr>
            <w:tcW w:w="5387" w:type="dxa"/>
            <w:gridSpan w:val="6"/>
          </w:tcPr>
          <w:p w14:paraId="63AA4D8E" w14:textId="77777777" w:rsidR="00B52475" w:rsidRDefault="00B52475" w:rsidP="00C06076">
            <w:r>
              <w:t>16.4</w:t>
            </w:r>
          </w:p>
        </w:tc>
        <w:tc>
          <w:tcPr>
            <w:tcW w:w="1762" w:type="dxa"/>
            <w:vAlign w:val="center"/>
          </w:tcPr>
          <w:p w14:paraId="176E1C3A" w14:textId="77777777" w:rsidR="00B52475" w:rsidRDefault="00B52475" w:rsidP="00C06076">
            <w:r>
              <w:t>Percentage</w:t>
            </w:r>
          </w:p>
        </w:tc>
      </w:tr>
      <w:tr w:rsidR="00B52475" w14:paraId="0EEB97CE" w14:textId="77777777" w:rsidTr="00C06076">
        <w:tc>
          <w:tcPr>
            <w:tcW w:w="5807" w:type="dxa"/>
            <w:vAlign w:val="center"/>
          </w:tcPr>
          <w:p w14:paraId="33B6B2D5" w14:textId="77777777" w:rsidR="00B52475" w:rsidRDefault="00B52475" w:rsidP="00C06076">
            <w:r>
              <w:t>Likelihood of physiotherapy services in Medicaid certified facilities (reference group no Medicaid certification)</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Align w:val="center"/>
          </w:tcPr>
          <w:p w14:paraId="02F76CAD" w14:textId="77777777" w:rsidR="00B52475" w:rsidRDefault="00B52475" w:rsidP="00C06076">
            <w:r>
              <w:t>US</w:t>
            </w:r>
          </w:p>
        </w:tc>
        <w:tc>
          <w:tcPr>
            <w:tcW w:w="5387" w:type="dxa"/>
            <w:gridSpan w:val="6"/>
            <w:shd w:val="clear" w:color="auto" w:fill="auto"/>
          </w:tcPr>
          <w:p w14:paraId="6910CD69" w14:textId="77777777" w:rsidR="00B52475" w:rsidRPr="007B33B2" w:rsidRDefault="00B52475" w:rsidP="00C06076">
            <w:pPr>
              <w:rPr>
                <w:b/>
                <w:bCs/>
              </w:rPr>
            </w:pPr>
            <w:r>
              <w:t>1.353** (1.094</w:t>
            </w:r>
            <w:r>
              <w:rPr>
                <w:rFonts w:cstheme="minorHAnsi"/>
              </w:rPr>
              <w:t xml:space="preserve">, </w:t>
            </w:r>
            <w:r>
              <w:t xml:space="preserve">1.673) </w:t>
            </w:r>
            <w:r w:rsidRPr="007B33B2">
              <w:t>(+)</w:t>
            </w:r>
          </w:p>
        </w:tc>
        <w:tc>
          <w:tcPr>
            <w:tcW w:w="1762" w:type="dxa"/>
          </w:tcPr>
          <w:p w14:paraId="44A52790" w14:textId="77777777" w:rsidR="00B52475" w:rsidRDefault="00B52475" w:rsidP="00C06076">
            <w:r>
              <w:t>Odds ratio (95% confidence interval)</w:t>
            </w:r>
          </w:p>
        </w:tc>
      </w:tr>
      <w:tr w:rsidR="00B52475" w14:paraId="088917B0" w14:textId="77777777" w:rsidTr="00C06076">
        <w:tc>
          <w:tcPr>
            <w:tcW w:w="5807" w:type="dxa"/>
            <w:vAlign w:val="center"/>
          </w:tcPr>
          <w:p w14:paraId="7F2B812A" w14:textId="77777777" w:rsidR="00B52475" w:rsidRDefault="00B52475" w:rsidP="00C06076">
            <w:r>
              <w:t>Likelihood of occupational therapy services in Medicaid certified facilities (reference group no Medicaid certification)</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Align w:val="center"/>
          </w:tcPr>
          <w:p w14:paraId="43072577" w14:textId="77777777" w:rsidR="00B52475" w:rsidRDefault="00B52475" w:rsidP="00C06076">
            <w:r>
              <w:t>US</w:t>
            </w:r>
          </w:p>
        </w:tc>
        <w:tc>
          <w:tcPr>
            <w:tcW w:w="5387" w:type="dxa"/>
            <w:gridSpan w:val="6"/>
            <w:shd w:val="clear" w:color="auto" w:fill="auto"/>
          </w:tcPr>
          <w:p w14:paraId="04350DCA" w14:textId="77777777" w:rsidR="00B52475" w:rsidRPr="007B33B2" w:rsidRDefault="00B52475" w:rsidP="00C06076">
            <w:r>
              <w:t>1.276* (1.031</w:t>
            </w:r>
            <w:r>
              <w:rPr>
                <w:rFonts w:cstheme="minorHAnsi"/>
              </w:rPr>
              <w:t xml:space="preserve">, </w:t>
            </w:r>
            <w:r>
              <w:t>1.578) (+)</w:t>
            </w:r>
          </w:p>
        </w:tc>
        <w:tc>
          <w:tcPr>
            <w:tcW w:w="1762" w:type="dxa"/>
          </w:tcPr>
          <w:p w14:paraId="025EC3C5" w14:textId="77777777" w:rsidR="00B52475" w:rsidRDefault="00B52475" w:rsidP="00C06076">
            <w:r>
              <w:t>Odds ratio (95% confidence interval)</w:t>
            </w:r>
          </w:p>
        </w:tc>
      </w:tr>
      <w:tr w:rsidR="00B52475" w14:paraId="29228D2C" w14:textId="77777777" w:rsidTr="00C06076">
        <w:tc>
          <w:tcPr>
            <w:tcW w:w="5807" w:type="dxa"/>
            <w:vAlign w:val="center"/>
          </w:tcPr>
          <w:p w14:paraId="0E5E7A7B" w14:textId="77777777" w:rsidR="00B52475" w:rsidRDefault="00B52475" w:rsidP="00C06076">
            <w:r>
              <w:t>Percentage point change in use of qualified social service workers in Medicaid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598D8C5A" w14:textId="77777777" w:rsidR="00B52475" w:rsidRDefault="00B52475" w:rsidP="00C06076">
            <w:r>
              <w:t>US</w:t>
            </w:r>
          </w:p>
        </w:tc>
        <w:tc>
          <w:tcPr>
            <w:tcW w:w="5387" w:type="dxa"/>
            <w:gridSpan w:val="6"/>
            <w:shd w:val="clear" w:color="auto" w:fill="auto"/>
          </w:tcPr>
          <w:p w14:paraId="264E34D2" w14:textId="77777777" w:rsidR="00B52475" w:rsidRDefault="00B52475" w:rsidP="00C06076">
            <w:r>
              <w:t>-0.023** (0.010) (-)</w:t>
            </w:r>
          </w:p>
        </w:tc>
        <w:tc>
          <w:tcPr>
            <w:tcW w:w="1762" w:type="dxa"/>
          </w:tcPr>
          <w:p w14:paraId="214D2F76" w14:textId="77777777" w:rsidR="00B52475" w:rsidRDefault="00B52475" w:rsidP="00C06076">
            <w:r>
              <w:t>Coefficient estimates (standard error)</w:t>
            </w:r>
          </w:p>
        </w:tc>
      </w:tr>
      <w:tr w:rsidR="00B52475" w14:paraId="494653CC" w14:textId="77777777" w:rsidTr="00C06076">
        <w:tc>
          <w:tcPr>
            <w:tcW w:w="5807" w:type="dxa"/>
            <w:vAlign w:val="center"/>
          </w:tcPr>
          <w:p w14:paraId="2D8E9984" w14:textId="77777777" w:rsidR="00B52475" w:rsidRDefault="00B52475" w:rsidP="00C06076">
            <w:r>
              <w:t>Percentage point change in use of paraprofessional to deliver social services in Medicaid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52A43033" w14:textId="77777777" w:rsidR="00B52475" w:rsidRDefault="00B52475" w:rsidP="00C06076">
            <w:r>
              <w:t>US</w:t>
            </w:r>
          </w:p>
        </w:tc>
        <w:tc>
          <w:tcPr>
            <w:tcW w:w="5387" w:type="dxa"/>
            <w:gridSpan w:val="6"/>
          </w:tcPr>
          <w:p w14:paraId="7FD9E6CC" w14:textId="77777777" w:rsidR="00B52475" w:rsidRDefault="00B52475" w:rsidP="00C06076">
            <w:r>
              <w:t>0.016 (0.013)</w:t>
            </w:r>
          </w:p>
        </w:tc>
        <w:tc>
          <w:tcPr>
            <w:tcW w:w="1762" w:type="dxa"/>
          </w:tcPr>
          <w:p w14:paraId="65780AE1" w14:textId="77777777" w:rsidR="00B52475" w:rsidRDefault="00B52475" w:rsidP="00C06076">
            <w:r>
              <w:t>Coefficient estimates (standard error)</w:t>
            </w:r>
          </w:p>
        </w:tc>
      </w:tr>
      <w:tr w:rsidR="00B52475" w14:paraId="7F96C6C9" w14:textId="77777777" w:rsidTr="00C06076">
        <w:tc>
          <w:tcPr>
            <w:tcW w:w="5807" w:type="dxa"/>
            <w:vAlign w:val="center"/>
          </w:tcPr>
          <w:p w14:paraId="2A098ED4" w14:textId="77777777" w:rsidR="00B52475" w:rsidRDefault="00B52475" w:rsidP="00C06076">
            <w:r>
              <w:lastRenderedPageBreak/>
              <w:t>Percentage point change in use of interprofessional teams to deliver social services in Medicaid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4BB92D10" w14:textId="77777777" w:rsidR="00B52475" w:rsidRDefault="00B52475" w:rsidP="00C06076">
            <w:r>
              <w:t>US</w:t>
            </w:r>
          </w:p>
        </w:tc>
        <w:tc>
          <w:tcPr>
            <w:tcW w:w="5387" w:type="dxa"/>
            <w:gridSpan w:val="6"/>
            <w:shd w:val="clear" w:color="auto" w:fill="auto"/>
          </w:tcPr>
          <w:p w14:paraId="1A0294AF" w14:textId="77777777" w:rsidR="00B52475" w:rsidRDefault="00B52475" w:rsidP="00C06076">
            <w:r>
              <w:t>-0.007 (0.011)</w:t>
            </w:r>
          </w:p>
        </w:tc>
        <w:tc>
          <w:tcPr>
            <w:tcW w:w="1762" w:type="dxa"/>
          </w:tcPr>
          <w:p w14:paraId="700EB731" w14:textId="77777777" w:rsidR="00B52475" w:rsidRDefault="00B52475" w:rsidP="00C06076">
            <w:r>
              <w:t>Coefficient estimates (standard error)</w:t>
            </w:r>
          </w:p>
        </w:tc>
      </w:tr>
      <w:tr w:rsidR="00B52475" w14:paraId="54CFBF62" w14:textId="77777777" w:rsidTr="00C06076">
        <w:tc>
          <w:tcPr>
            <w:tcW w:w="5807" w:type="dxa"/>
            <w:vAlign w:val="center"/>
          </w:tcPr>
          <w:p w14:paraId="5655141D" w14:textId="77777777" w:rsidR="00B52475" w:rsidRDefault="00B52475" w:rsidP="00C06076">
            <w:r>
              <w:t>Percentage point change in use of qualified social service workers in Medicare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18F1898F" w14:textId="77777777" w:rsidR="00B52475" w:rsidRDefault="00B52475" w:rsidP="00C06076">
            <w:r>
              <w:t>US</w:t>
            </w:r>
          </w:p>
        </w:tc>
        <w:tc>
          <w:tcPr>
            <w:tcW w:w="5387" w:type="dxa"/>
            <w:gridSpan w:val="6"/>
          </w:tcPr>
          <w:p w14:paraId="0536F171" w14:textId="77777777" w:rsidR="00B52475" w:rsidRDefault="00B52475" w:rsidP="00C06076">
            <w:r>
              <w:t>0.017 (0.012)</w:t>
            </w:r>
          </w:p>
        </w:tc>
        <w:tc>
          <w:tcPr>
            <w:tcW w:w="1762" w:type="dxa"/>
          </w:tcPr>
          <w:p w14:paraId="27D94243" w14:textId="77777777" w:rsidR="00B52475" w:rsidRDefault="00B52475" w:rsidP="00C06076">
            <w:r>
              <w:t>Coefficient estimates (standard error)</w:t>
            </w:r>
          </w:p>
        </w:tc>
      </w:tr>
      <w:tr w:rsidR="00B52475" w14:paraId="7E0D030A" w14:textId="77777777" w:rsidTr="00C06076">
        <w:tc>
          <w:tcPr>
            <w:tcW w:w="5807" w:type="dxa"/>
            <w:vAlign w:val="center"/>
          </w:tcPr>
          <w:p w14:paraId="40EDF189" w14:textId="77777777" w:rsidR="00B52475" w:rsidRDefault="00B52475" w:rsidP="00C06076">
            <w:r>
              <w:t>Percentage point change in use of paraprofessional to deliver social services in Medicare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0357F3EF" w14:textId="77777777" w:rsidR="00B52475" w:rsidRDefault="00B52475" w:rsidP="00C06076">
            <w:r>
              <w:t>US</w:t>
            </w:r>
          </w:p>
        </w:tc>
        <w:tc>
          <w:tcPr>
            <w:tcW w:w="5387" w:type="dxa"/>
            <w:gridSpan w:val="6"/>
          </w:tcPr>
          <w:p w14:paraId="6035BF29" w14:textId="77777777" w:rsidR="00B52475" w:rsidRDefault="00B52475" w:rsidP="00C06076">
            <w:r>
              <w:t>0.019 (0.016)</w:t>
            </w:r>
          </w:p>
        </w:tc>
        <w:tc>
          <w:tcPr>
            <w:tcW w:w="1762" w:type="dxa"/>
          </w:tcPr>
          <w:p w14:paraId="08F36F99" w14:textId="77777777" w:rsidR="00B52475" w:rsidRDefault="00B52475" w:rsidP="00C06076">
            <w:r>
              <w:t>Coefficient estimates (standard error)</w:t>
            </w:r>
          </w:p>
        </w:tc>
      </w:tr>
      <w:tr w:rsidR="00B52475" w14:paraId="5A43D095" w14:textId="77777777" w:rsidTr="00C06076">
        <w:tc>
          <w:tcPr>
            <w:tcW w:w="5807" w:type="dxa"/>
            <w:vAlign w:val="center"/>
          </w:tcPr>
          <w:p w14:paraId="543A9B41" w14:textId="77777777" w:rsidR="00B52475" w:rsidRDefault="00B52475" w:rsidP="00C06076">
            <w:r>
              <w:t>Percentage point change in use of interprofessional teams to deliver social services in Medicare certified facilities (reference group not certified)</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6762F9EE" w14:textId="77777777" w:rsidR="00B52475" w:rsidRDefault="00B52475" w:rsidP="00C06076">
            <w:r>
              <w:t>US</w:t>
            </w:r>
          </w:p>
        </w:tc>
        <w:tc>
          <w:tcPr>
            <w:tcW w:w="5387" w:type="dxa"/>
            <w:gridSpan w:val="6"/>
            <w:shd w:val="clear" w:color="auto" w:fill="auto"/>
          </w:tcPr>
          <w:p w14:paraId="5B1B2030" w14:textId="77777777" w:rsidR="00B52475" w:rsidRDefault="00B52475" w:rsidP="00C06076">
            <w:r>
              <w:t>0.036** (0.016) (+)</w:t>
            </w:r>
          </w:p>
        </w:tc>
        <w:tc>
          <w:tcPr>
            <w:tcW w:w="1762" w:type="dxa"/>
            <w:vAlign w:val="center"/>
          </w:tcPr>
          <w:p w14:paraId="3AAEAD86" w14:textId="77777777" w:rsidR="00B52475" w:rsidRDefault="00B52475" w:rsidP="00C06076">
            <w:r>
              <w:t>Coefficient estimates (standard error)</w:t>
            </w:r>
          </w:p>
        </w:tc>
      </w:tr>
      <w:tr w:rsidR="00B52475" w14:paraId="2AE9CA99" w14:textId="77777777" w:rsidTr="00C06076">
        <w:trPr>
          <w:trHeight w:val="289"/>
        </w:trPr>
        <w:tc>
          <w:tcPr>
            <w:tcW w:w="5807" w:type="dxa"/>
            <w:vMerge w:val="restart"/>
            <w:vAlign w:val="center"/>
          </w:tcPr>
          <w:p w14:paraId="76A5DB56" w14:textId="77777777" w:rsidR="00B52475" w:rsidRDefault="00B52475" w:rsidP="00C06076">
            <w:r>
              <w:t>Probability of receiving rehabilitation therapy in last month of life in Medicaid residents</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3DC7212" w14:textId="77777777" w:rsidR="00B52475" w:rsidRDefault="00B52475" w:rsidP="00C06076">
            <w:r>
              <w:t>US</w:t>
            </w:r>
          </w:p>
        </w:tc>
        <w:tc>
          <w:tcPr>
            <w:tcW w:w="5387" w:type="dxa"/>
            <w:gridSpan w:val="6"/>
            <w:shd w:val="clear" w:color="auto" w:fill="auto"/>
          </w:tcPr>
          <w:p w14:paraId="4B10F1E2" w14:textId="77777777" w:rsidR="00B52475" w:rsidRDefault="00B52475" w:rsidP="00C06076">
            <w:r>
              <w:t xml:space="preserve">Low/medium </w:t>
            </w:r>
            <w:proofErr w:type="spellStart"/>
            <w:proofErr w:type="gramStart"/>
            <w:r>
              <w:t>therapy:</w:t>
            </w:r>
            <w:r w:rsidRPr="00991DF8">
              <w:rPr>
                <w:vertAlign w:val="superscript"/>
              </w:rPr>
              <w:t>b</w:t>
            </w:r>
            <w:proofErr w:type="spellEnd"/>
            <w:proofErr w:type="gramEnd"/>
            <w:r>
              <w:t xml:space="preserve"> 1.001 (0.002)</w:t>
            </w:r>
          </w:p>
        </w:tc>
        <w:tc>
          <w:tcPr>
            <w:tcW w:w="1762" w:type="dxa"/>
            <w:vMerge w:val="restart"/>
            <w:vAlign w:val="center"/>
          </w:tcPr>
          <w:p w14:paraId="641C40AB" w14:textId="77777777" w:rsidR="00B52475" w:rsidRDefault="00B52475" w:rsidP="00C06076">
            <w:r>
              <w:t>Relative risk ratio (standard error)</w:t>
            </w:r>
          </w:p>
        </w:tc>
      </w:tr>
      <w:tr w:rsidR="00B52475" w14:paraId="602FCB0D" w14:textId="77777777" w:rsidTr="00C06076">
        <w:trPr>
          <w:trHeight w:val="421"/>
        </w:trPr>
        <w:tc>
          <w:tcPr>
            <w:tcW w:w="5807" w:type="dxa"/>
            <w:vMerge/>
            <w:vAlign w:val="center"/>
          </w:tcPr>
          <w:p w14:paraId="660E0754" w14:textId="77777777" w:rsidR="00B52475" w:rsidRDefault="00B52475" w:rsidP="00C06076"/>
        </w:tc>
        <w:tc>
          <w:tcPr>
            <w:tcW w:w="992" w:type="dxa"/>
            <w:vMerge/>
            <w:vAlign w:val="center"/>
          </w:tcPr>
          <w:p w14:paraId="433C00C0" w14:textId="77777777" w:rsidR="00B52475" w:rsidRDefault="00B52475" w:rsidP="00C06076"/>
        </w:tc>
        <w:tc>
          <w:tcPr>
            <w:tcW w:w="5387" w:type="dxa"/>
            <w:gridSpan w:val="6"/>
            <w:shd w:val="clear" w:color="auto" w:fill="auto"/>
          </w:tcPr>
          <w:p w14:paraId="6FF59A6B" w14:textId="77777777" w:rsidR="00B52475" w:rsidRDefault="00B52475" w:rsidP="00C06076">
            <w:r>
              <w:t xml:space="preserve">High/ultrahigh </w:t>
            </w:r>
            <w:proofErr w:type="spellStart"/>
            <w:proofErr w:type="gramStart"/>
            <w:r>
              <w:t>therapy:</w:t>
            </w:r>
            <w:r w:rsidRPr="00991DF8">
              <w:rPr>
                <w:vertAlign w:val="superscript"/>
              </w:rPr>
              <w:t>b</w:t>
            </w:r>
            <w:proofErr w:type="spellEnd"/>
            <w:proofErr w:type="gramEnd"/>
            <w:r>
              <w:t xml:space="preserve"> 1.014** (0.004) (-)</w:t>
            </w:r>
          </w:p>
        </w:tc>
        <w:tc>
          <w:tcPr>
            <w:tcW w:w="1762" w:type="dxa"/>
            <w:vMerge/>
            <w:vAlign w:val="center"/>
          </w:tcPr>
          <w:p w14:paraId="3C31DE74" w14:textId="77777777" w:rsidR="00B52475" w:rsidRDefault="00B52475" w:rsidP="00C06076"/>
        </w:tc>
      </w:tr>
      <w:tr w:rsidR="00B52475" w14:paraId="5D028501" w14:textId="77777777" w:rsidTr="00C06076">
        <w:trPr>
          <w:trHeight w:val="492"/>
        </w:trPr>
        <w:tc>
          <w:tcPr>
            <w:tcW w:w="5807" w:type="dxa"/>
            <w:vMerge w:val="restart"/>
            <w:vAlign w:val="center"/>
          </w:tcPr>
          <w:p w14:paraId="248D936E" w14:textId="77777777" w:rsidR="00B52475" w:rsidRDefault="00B52475" w:rsidP="00C06076">
            <w:r>
              <w:t>Probability of receiving rehabilitation therapy in last month of life in Medicare residents</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665DB767" w14:textId="77777777" w:rsidR="00B52475" w:rsidRDefault="00B52475" w:rsidP="00C06076">
            <w:r>
              <w:t>US</w:t>
            </w:r>
          </w:p>
        </w:tc>
        <w:tc>
          <w:tcPr>
            <w:tcW w:w="5387" w:type="dxa"/>
            <w:gridSpan w:val="6"/>
            <w:shd w:val="clear" w:color="auto" w:fill="auto"/>
          </w:tcPr>
          <w:p w14:paraId="3451DF75" w14:textId="77777777" w:rsidR="00B52475" w:rsidRDefault="00B52475" w:rsidP="00C06076">
            <w:r>
              <w:t xml:space="preserve">Low/medium </w:t>
            </w:r>
            <w:proofErr w:type="spellStart"/>
            <w:proofErr w:type="gramStart"/>
            <w:r>
              <w:t>therapy:</w:t>
            </w:r>
            <w:r w:rsidRPr="00991DF8">
              <w:rPr>
                <w:vertAlign w:val="superscript"/>
              </w:rPr>
              <w:t>b</w:t>
            </w:r>
            <w:proofErr w:type="spellEnd"/>
            <w:proofErr w:type="gramEnd"/>
            <w:r>
              <w:t xml:space="preserve"> 1.000 (0.003)</w:t>
            </w:r>
          </w:p>
        </w:tc>
        <w:tc>
          <w:tcPr>
            <w:tcW w:w="1762" w:type="dxa"/>
            <w:vMerge w:val="restart"/>
            <w:vAlign w:val="center"/>
          </w:tcPr>
          <w:p w14:paraId="43F65AB4" w14:textId="77777777" w:rsidR="00B52475" w:rsidRDefault="00B52475" w:rsidP="00C06076">
            <w:r>
              <w:t>Relative risk ratio (standard error)</w:t>
            </w:r>
          </w:p>
        </w:tc>
      </w:tr>
      <w:tr w:rsidR="00B52475" w14:paraId="0272B7C8" w14:textId="77777777" w:rsidTr="00C06076">
        <w:trPr>
          <w:trHeight w:val="492"/>
        </w:trPr>
        <w:tc>
          <w:tcPr>
            <w:tcW w:w="5807" w:type="dxa"/>
            <w:vMerge/>
          </w:tcPr>
          <w:p w14:paraId="44B55A7E" w14:textId="77777777" w:rsidR="00B52475" w:rsidRDefault="00B52475" w:rsidP="00C06076"/>
        </w:tc>
        <w:tc>
          <w:tcPr>
            <w:tcW w:w="992" w:type="dxa"/>
            <w:vMerge/>
          </w:tcPr>
          <w:p w14:paraId="7C5D7986" w14:textId="77777777" w:rsidR="00B52475" w:rsidRDefault="00B52475" w:rsidP="00C06076"/>
        </w:tc>
        <w:tc>
          <w:tcPr>
            <w:tcW w:w="5387" w:type="dxa"/>
            <w:gridSpan w:val="6"/>
            <w:shd w:val="clear" w:color="auto" w:fill="auto"/>
          </w:tcPr>
          <w:p w14:paraId="290BFD25" w14:textId="77777777" w:rsidR="00B52475" w:rsidRDefault="00B52475" w:rsidP="00C06076">
            <w:r>
              <w:t xml:space="preserve">High/ultrahigh </w:t>
            </w:r>
            <w:proofErr w:type="spellStart"/>
            <w:proofErr w:type="gramStart"/>
            <w:r>
              <w:t>therapy:</w:t>
            </w:r>
            <w:r w:rsidRPr="00991DF8">
              <w:rPr>
                <w:vertAlign w:val="superscript"/>
              </w:rPr>
              <w:t>b</w:t>
            </w:r>
            <w:proofErr w:type="spellEnd"/>
            <w:proofErr w:type="gramEnd"/>
            <w:r>
              <w:t xml:space="preserve"> 1.030** (0.006) (-)</w:t>
            </w:r>
          </w:p>
        </w:tc>
        <w:tc>
          <w:tcPr>
            <w:tcW w:w="1762" w:type="dxa"/>
            <w:vMerge/>
          </w:tcPr>
          <w:p w14:paraId="4BFB4AD5" w14:textId="77777777" w:rsidR="00B52475" w:rsidRDefault="00B52475" w:rsidP="00C06076"/>
        </w:tc>
      </w:tr>
      <w:tr w:rsidR="00B52475" w14:paraId="74DF99AE" w14:textId="77777777" w:rsidTr="00C06076">
        <w:tc>
          <w:tcPr>
            <w:tcW w:w="13948" w:type="dxa"/>
            <w:gridSpan w:val="9"/>
            <w:shd w:val="clear" w:color="auto" w:fill="E7E6E6" w:themeFill="background2"/>
          </w:tcPr>
          <w:p w14:paraId="06012470" w14:textId="77777777" w:rsidR="00B52475" w:rsidRPr="00E046C2" w:rsidRDefault="00B52475" w:rsidP="00C06076">
            <w:pPr>
              <w:rPr>
                <w:b/>
                <w:bCs/>
                <w:i/>
                <w:iCs/>
              </w:rPr>
            </w:pPr>
            <w:r w:rsidRPr="00E046C2">
              <w:rPr>
                <w:b/>
                <w:bCs/>
                <w:i/>
                <w:iCs/>
              </w:rPr>
              <w:t>Service utilisation</w:t>
            </w:r>
          </w:p>
        </w:tc>
      </w:tr>
      <w:tr w:rsidR="00B52475" w14:paraId="76E4A2B1" w14:textId="77777777" w:rsidTr="00C06076">
        <w:trPr>
          <w:trHeight w:val="164"/>
        </w:trPr>
        <w:tc>
          <w:tcPr>
            <w:tcW w:w="5807" w:type="dxa"/>
            <w:vMerge w:val="restart"/>
            <w:vAlign w:val="center"/>
          </w:tcPr>
          <w:p w14:paraId="41179380" w14:textId="77777777" w:rsidR="00B52475" w:rsidRDefault="00B52475" w:rsidP="00C06076">
            <w:r>
              <w:t>Likelihood of physiotherapy services by personal care assistant hours per resident per day (reference group 0)</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40826466" w14:textId="77777777" w:rsidR="00B52475" w:rsidRDefault="00B52475" w:rsidP="00C06076">
            <w:r>
              <w:t>US</w:t>
            </w:r>
          </w:p>
        </w:tc>
        <w:tc>
          <w:tcPr>
            <w:tcW w:w="5387" w:type="dxa"/>
            <w:gridSpan w:val="6"/>
            <w:shd w:val="clear" w:color="auto" w:fill="auto"/>
          </w:tcPr>
          <w:p w14:paraId="65528128" w14:textId="77777777" w:rsidR="00B52475" w:rsidRDefault="00B52475" w:rsidP="00C06076">
            <w:r>
              <w:t>&lt;1 hours per resident per day: 2.668** (1.333</w:t>
            </w:r>
            <w:r>
              <w:rPr>
                <w:rFonts w:cstheme="minorHAnsi"/>
              </w:rPr>
              <w:t xml:space="preserve">, </w:t>
            </w:r>
            <w:r>
              <w:t>5.342) (+)</w:t>
            </w:r>
          </w:p>
        </w:tc>
        <w:tc>
          <w:tcPr>
            <w:tcW w:w="1762" w:type="dxa"/>
            <w:vMerge w:val="restart"/>
            <w:vAlign w:val="center"/>
          </w:tcPr>
          <w:p w14:paraId="2931CF26" w14:textId="77777777" w:rsidR="00B52475" w:rsidRDefault="00B52475" w:rsidP="00C06076">
            <w:r>
              <w:t>Odds ratio (95% confidence interval)</w:t>
            </w:r>
          </w:p>
        </w:tc>
      </w:tr>
      <w:tr w:rsidR="00B52475" w14:paraId="6A9473EE" w14:textId="77777777" w:rsidTr="00C06076">
        <w:trPr>
          <w:trHeight w:val="164"/>
        </w:trPr>
        <w:tc>
          <w:tcPr>
            <w:tcW w:w="5807" w:type="dxa"/>
            <w:vMerge/>
            <w:vAlign w:val="center"/>
          </w:tcPr>
          <w:p w14:paraId="3C4261DA" w14:textId="77777777" w:rsidR="00B52475" w:rsidRDefault="00B52475" w:rsidP="00C06076"/>
        </w:tc>
        <w:tc>
          <w:tcPr>
            <w:tcW w:w="992" w:type="dxa"/>
            <w:vMerge/>
            <w:vAlign w:val="center"/>
          </w:tcPr>
          <w:p w14:paraId="59B0C448" w14:textId="77777777" w:rsidR="00B52475" w:rsidRDefault="00B52475" w:rsidP="00C06076"/>
        </w:tc>
        <w:tc>
          <w:tcPr>
            <w:tcW w:w="5387" w:type="dxa"/>
            <w:gridSpan w:val="6"/>
            <w:shd w:val="clear" w:color="auto" w:fill="auto"/>
          </w:tcPr>
          <w:p w14:paraId="6D66E10F" w14:textId="77777777" w:rsidR="00B52475" w:rsidRDefault="00B52475" w:rsidP="00C06076">
            <w:r>
              <w:t>1</w:t>
            </w:r>
            <w:r>
              <w:rPr>
                <w:rFonts w:cstheme="minorHAnsi"/>
              </w:rPr>
              <w:t>–</w:t>
            </w:r>
            <w:r>
              <w:t>1.999 hours per resident per day: 2.416* (1.229</w:t>
            </w:r>
            <w:r>
              <w:rPr>
                <w:rFonts w:cstheme="minorHAnsi"/>
              </w:rPr>
              <w:t xml:space="preserve">, </w:t>
            </w:r>
            <w:r>
              <w:t>4.753) (+)</w:t>
            </w:r>
          </w:p>
        </w:tc>
        <w:tc>
          <w:tcPr>
            <w:tcW w:w="1762" w:type="dxa"/>
            <w:vMerge/>
            <w:vAlign w:val="center"/>
          </w:tcPr>
          <w:p w14:paraId="1ED4F3AA" w14:textId="77777777" w:rsidR="00B52475" w:rsidRDefault="00B52475" w:rsidP="00C06076"/>
        </w:tc>
      </w:tr>
      <w:tr w:rsidR="00B52475" w14:paraId="29569501" w14:textId="77777777" w:rsidTr="00C06076">
        <w:trPr>
          <w:trHeight w:val="164"/>
        </w:trPr>
        <w:tc>
          <w:tcPr>
            <w:tcW w:w="5807" w:type="dxa"/>
            <w:vMerge/>
            <w:vAlign w:val="center"/>
          </w:tcPr>
          <w:p w14:paraId="5C3073FC" w14:textId="77777777" w:rsidR="00B52475" w:rsidRDefault="00B52475" w:rsidP="00C06076"/>
        </w:tc>
        <w:tc>
          <w:tcPr>
            <w:tcW w:w="992" w:type="dxa"/>
            <w:vMerge/>
            <w:vAlign w:val="center"/>
          </w:tcPr>
          <w:p w14:paraId="49DE746C" w14:textId="77777777" w:rsidR="00B52475" w:rsidRDefault="00B52475" w:rsidP="00C06076"/>
        </w:tc>
        <w:tc>
          <w:tcPr>
            <w:tcW w:w="5387" w:type="dxa"/>
            <w:gridSpan w:val="6"/>
            <w:shd w:val="clear" w:color="auto" w:fill="auto"/>
          </w:tcPr>
          <w:p w14:paraId="76251FF5" w14:textId="77777777" w:rsidR="00B52475" w:rsidRDefault="00B52475" w:rsidP="00C06076">
            <w:r>
              <w:t>2</w:t>
            </w:r>
            <w:r>
              <w:rPr>
                <w:rFonts w:cstheme="minorHAnsi"/>
              </w:rPr>
              <w:t>–</w:t>
            </w:r>
            <w:r>
              <w:t>2.999 hours per resident per day: 2.668** (1.350</w:t>
            </w:r>
            <w:r>
              <w:rPr>
                <w:rFonts w:cstheme="minorHAnsi"/>
              </w:rPr>
              <w:t xml:space="preserve">, </w:t>
            </w:r>
            <w:r>
              <w:t>5.274) (+)</w:t>
            </w:r>
          </w:p>
        </w:tc>
        <w:tc>
          <w:tcPr>
            <w:tcW w:w="1762" w:type="dxa"/>
            <w:vMerge/>
            <w:vAlign w:val="center"/>
          </w:tcPr>
          <w:p w14:paraId="0947FA36" w14:textId="77777777" w:rsidR="00B52475" w:rsidRDefault="00B52475" w:rsidP="00C06076"/>
        </w:tc>
      </w:tr>
      <w:tr w:rsidR="00B52475" w14:paraId="7F5B3437" w14:textId="77777777" w:rsidTr="00C06076">
        <w:trPr>
          <w:trHeight w:val="164"/>
        </w:trPr>
        <w:tc>
          <w:tcPr>
            <w:tcW w:w="5807" w:type="dxa"/>
            <w:vMerge/>
            <w:vAlign w:val="center"/>
          </w:tcPr>
          <w:p w14:paraId="799F015B" w14:textId="77777777" w:rsidR="00B52475" w:rsidRDefault="00B52475" w:rsidP="00C06076"/>
        </w:tc>
        <w:tc>
          <w:tcPr>
            <w:tcW w:w="992" w:type="dxa"/>
            <w:vMerge/>
            <w:vAlign w:val="center"/>
          </w:tcPr>
          <w:p w14:paraId="6403F086" w14:textId="77777777" w:rsidR="00B52475" w:rsidRDefault="00B52475" w:rsidP="00C06076"/>
        </w:tc>
        <w:tc>
          <w:tcPr>
            <w:tcW w:w="5387" w:type="dxa"/>
            <w:gridSpan w:val="6"/>
            <w:shd w:val="clear" w:color="auto" w:fill="auto"/>
          </w:tcPr>
          <w:p w14:paraId="062F3740" w14:textId="77777777" w:rsidR="00B52475" w:rsidRPr="007B33B2" w:rsidRDefault="00B52475" w:rsidP="00C06076">
            <w:pPr>
              <w:rPr>
                <w:b/>
                <w:bCs/>
              </w:rPr>
            </w:pPr>
            <w:r>
              <w:rPr>
                <w:rFonts w:cstheme="minorHAnsi"/>
              </w:rPr>
              <w:t>≥</w:t>
            </w:r>
            <w:r>
              <w:t>3 hours per resident per day: 2.812** (1.454</w:t>
            </w:r>
            <w:r>
              <w:rPr>
                <w:rFonts w:cstheme="minorHAnsi"/>
              </w:rPr>
              <w:t xml:space="preserve">, </w:t>
            </w:r>
            <w:r>
              <w:t>5.439) (+)</w:t>
            </w:r>
          </w:p>
        </w:tc>
        <w:tc>
          <w:tcPr>
            <w:tcW w:w="1762" w:type="dxa"/>
            <w:vMerge/>
            <w:vAlign w:val="center"/>
          </w:tcPr>
          <w:p w14:paraId="5C673B4F" w14:textId="77777777" w:rsidR="00B52475" w:rsidRDefault="00B52475" w:rsidP="00C06076"/>
        </w:tc>
      </w:tr>
      <w:tr w:rsidR="00B52475" w14:paraId="3E864259" w14:textId="77777777" w:rsidTr="00C06076">
        <w:trPr>
          <w:trHeight w:val="164"/>
        </w:trPr>
        <w:tc>
          <w:tcPr>
            <w:tcW w:w="5807" w:type="dxa"/>
            <w:vMerge w:val="restart"/>
            <w:vAlign w:val="center"/>
          </w:tcPr>
          <w:p w14:paraId="68EF1F1C" w14:textId="77777777" w:rsidR="00B52475" w:rsidRDefault="00B52475" w:rsidP="00C06076">
            <w:r>
              <w:t>Likelihood of occupational therapy services by personal care assistant hours per resident per day (reference group 0)</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38895C33" w14:textId="77777777" w:rsidR="00B52475" w:rsidRDefault="00B52475" w:rsidP="00C06076">
            <w:r>
              <w:t>US</w:t>
            </w:r>
          </w:p>
        </w:tc>
        <w:tc>
          <w:tcPr>
            <w:tcW w:w="5387" w:type="dxa"/>
            <w:gridSpan w:val="6"/>
            <w:shd w:val="clear" w:color="auto" w:fill="auto"/>
          </w:tcPr>
          <w:p w14:paraId="08A2E101" w14:textId="77777777" w:rsidR="00B52475" w:rsidRDefault="00B52475" w:rsidP="00C06076">
            <w:r>
              <w:t>&lt;1 hours per resident per day: 3.713 ** (1.740</w:t>
            </w:r>
            <w:r>
              <w:rPr>
                <w:rFonts w:cstheme="minorHAnsi"/>
              </w:rPr>
              <w:t xml:space="preserve">, </w:t>
            </w:r>
            <w:r>
              <w:t>7.925) (+)</w:t>
            </w:r>
          </w:p>
        </w:tc>
        <w:tc>
          <w:tcPr>
            <w:tcW w:w="1762" w:type="dxa"/>
            <w:vMerge w:val="restart"/>
            <w:vAlign w:val="center"/>
          </w:tcPr>
          <w:p w14:paraId="6B9E99FC" w14:textId="77777777" w:rsidR="00B52475" w:rsidRDefault="00B52475" w:rsidP="00C06076">
            <w:r>
              <w:t>Odds ratio (95% confidence interval)</w:t>
            </w:r>
          </w:p>
        </w:tc>
      </w:tr>
      <w:tr w:rsidR="00B52475" w14:paraId="6BF8F9BA" w14:textId="77777777" w:rsidTr="00C06076">
        <w:trPr>
          <w:trHeight w:val="164"/>
        </w:trPr>
        <w:tc>
          <w:tcPr>
            <w:tcW w:w="5807" w:type="dxa"/>
            <w:vMerge/>
            <w:vAlign w:val="center"/>
          </w:tcPr>
          <w:p w14:paraId="3FAC1617" w14:textId="77777777" w:rsidR="00B52475" w:rsidRDefault="00B52475" w:rsidP="00C06076"/>
        </w:tc>
        <w:tc>
          <w:tcPr>
            <w:tcW w:w="992" w:type="dxa"/>
            <w:vMerge/>
            <w:vAlign w:val="center"/>
          </w:tcPr>
          <w:p w14:paraId="47D84E51" w14:textId="77777777" w:rsidR="00B52475" w:rsidRDefault="00B52475" w:rsidP="00C06076"/>
        </w:tc>
        <w:tc>
          <w:tcPr>
            <w:tcW w:w="5387" w:type="dxa"/>
            <w:gridSpan w:val="6"/>
            <w:shd w:val="clear" w:color="auto" w:fill="auto"/>
          </w:tcPr>
          <w:p w14:paraId="50414AB9" w14:textId="77777777" w:rsidR="00B52475" w:rsidRDefault="00B52475" w:rsidP="00C06076">
            <w:r>
              <w:t>1</w:t>
            </w:r>
            <w:r>
              <w:rPr>
                <w:rFonts w:cstheme="minorHAnsi"/>
              </w:rPr>
              <w:t>–</w:t>
            </w:r>
            <w:r>
              <w:t>1.999 hours per resident per day: 3.369** (1.602</w:t>
            </w:r>
            <w:r>
              <w:rPr>
                <w:rFonts w:cstheme="minorHAnsi"/>
              </w:rPr>
              <w:t xml:space="preserve">, </w:t>
            </w:r>
            <w:r>
              <w:t>7.085) (+)</w:t>
            </w:r>
          </w:p>
        </w:tc>
        <w:tc>
          <w:tcPr>
            <w:tcW w:w="1762" w:type="dxa"/>
            <w:vMerge/>
            <w:vAlign w:val="center"/>
          </w:tcPr>
          <w:p w14:paraId="73DC781E" w14:textId="77777777" w:rsidR="00B52475" w:rsidRDefault="00B52475" w:rsidP="00C06076"/>
        </w:tc>
      </w:tr>
      <w:tr w:rsidR="00B52475" w14:paraId="3AF02453" w14:textId="77777777" w:rsidTr="00C06076">
        <w:trPr>
          <w:trHeight w:val="164"/>
        </w:trPr>
        <w:tc>
          <w:tcPr>
            <w:tcW w:w="5807" w:type="dxa"/>
            <w:vMerge/>
            <w:vAlign w:val="center"/>
          </w:tcPr>
          <w:p w14:paraId="499144E3" w14:textId="77777777" w:rsidR="00B52475" w:rsidRDefault="00B52475" w:rsidP="00C06076"/>
        </w:tc>
        <w:tc>
          <w:tcPr>
            <w:tcW w:w="992" w:type="dxa"/>
            <w:vMerge/>
            <w:vAlign w:val="center"/>
          </w:tcPr>
          <w:p w14:paraId="650C9D17" w14:textId="77777777" w:rsidR="00B52475" w:rsidRDefault="00B52475" w:rsidP="00C06076"/>
        </w:tc>
        <w:tc>
          <w:tcPr>
            <w:tcW w:w="5387" w:type="dxa"/>
            <w:gridSpan w:val="6"/>
            <w:shd w:val="clear" w:color="auto" w:fill="auto"/>
          </w:tcPr>
          <w:p w14:paraId="2FF37963" w14:textId="77777777" w:rsidR="00B52475" w:rsidRDefault="00B52475" w:rsidP="00C06076">
            <w:r>
              <w:t>2</w:t>
            </w:r>
            <w:r>
              <w:rPr>
                <w:rFonts w:cstheme="minorHAnsi"/>
              </w:rPr>
              <w:t>–</w:t>
            </w:r>
            <w:r>
              <w:t>2.999 hours per resident per day: 4.209 ** (1.992</w:t>
            </w:r>
            <w:r>
              <w:rPr>
                <w:rFonts w:cstheme="minorHAnsi"/>
              </w:rPr>
              <w:t xml:space="preserve">, </w:t>
            </w:r>
            <w:r>
              <w:t>8.894) (+)</w:t>
            </w:r>
          </w:p>
        </w:tc>
        <w:tc>
          <w:tcPr>
            <w:tcW w:w="1762" w:type="dxa"/>
            <w:vMerge/>
            <w:vAlign w:val="center"/>
          </w:tcPr>
          <w:p w14:paraId="2A849260" w14:textId="77777777" w:rsidR="00B52475" w:rsidRDefault="00B52475" w:rsidP="00C06076"/>
        </w:tc>
      </w:tr>
      <w:tr w:rsidR="00B52475" w14:paraId="19C3DA5E" w14:textId="77777777" w:rsidTr="00C06076">
        <w:trPr>
          <w:trHeight w:val="164"/>
        </w:trPr>
        <w:tc>
          <w:tcPr>
            <w:tcW w:w="5807" w:type="dxa"/>
            <w:vMerge/>
            <w:vAlign w:val="center"/>
          </w:tcPr>
          <w:p w14:paraId="29AE4784" w14:textId="77777777" w:rsidR="00B52475" w:rsidRDefault="00B52475" w:rsidP="00C06076"/>
        </w:tc>
        <w:tc>
          <w:tcPr>
            <w:tcW w:w="992" w:type="dxa"/>
            <w:vMerge/>
            <w:vAlign w:val="center"/>
          </w:tcPr>
          <w:p w14:paraId="1DFA51BF" w14:textId="77777777" w:rsidR="00B52475" w:rsidRDefault="00B52475" w:rsidP="00C06076"/>
        </w:tc>
        <w:tc>
          <w:tcPr>
            <w:tcW w:w="5387" w:type="dxa"/>
            <w:gridSpan w:val="6"/>
            <w:shd w:val="clear" w:color="auto" w:fill="auto"/>
          </w:tcPr>
          <w:p w14:paraId="271EC81B" w14:textId="77777777" w:rsidR="00B52475" w:rsidRDefault="00B52475" w:rsidP="00C06076">
            <w:r>
              <w:rPr>
                <w:rFonts w:cstheme="minorHAnsi"/>
              </w:rPr>
              <w:t>≥</w:t>
            </w:r>
            <w:r>
              <w:t>3 hours per resident per day: 3.705 ** (1.791</w:t>
            </w:r>
            <w:r>
              <w:rPr>
                <w:rFonts w:cstheme="minorHAnsi"/>
              </w:rPr>
              <w:t xml:space="preserve">, </w:t>
            </w:r>
            <w:r>
              <w:t>7.664) (+)</w:t>
            </w:r>
          </w:p>
        </w:tc>
        <w:tc>
          <w:tcPr>
            <w:tcW w:w="1762" w:type="dxa"/>
            <w:vMerge/>
            <w:vAlign w:val="center"/>
          </w:tcPr>
          <w:p w14:paraId="62EF84BB" w14:textId="77777777" w:rsidR="00B52475" w:rsidRDefault="00B52475" w:rsidP="00C06076"/>
        </w:tc>
      </w:tr>
      <w:tr w:rsidR="00B52475" w14:paraId="20E76B14" w14:textId="77777777" w:rsidTr="00C06076">
        <w:trPr>
          <w:trHeight w:val="492"/>
        </w:trPr>
        <w:tc>
          <w:tcPr>
            <w:tcW w:w="5807" w:type="dxa"/>
            <w:vMerge w:val="restart"/>
            <w:vAlign w:val="center"/>
          </w:tcPr>
          <w:p w14:paraId="099D1939" w14:textId="77777777" w:rsidR="00B52475" w:rsidRDefault="00B52475" w:rsidP="00C06076">
            <w:r>
              <w:lastRenderedPageBreak/>
              <w:t>Probability of receiving rehabilitation therapy in last month of life by registered nurse hours per resident per day</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6ADD67B6" w14:textId="77777777" w:rsidR="00B52475" w:rsidRDefault="00B52475" w:rsidP="00C06076">
            <w:r>
              <w:t>US</w:t>
            </w:r>
          </w:p>
        </w:tc>
        <w:tc>
          <w:tcPr>
            <w:tcW w:w="5387" w:type="dxa"/>
            <w:gridSpan w:val="6"/>
          </w:tcPr>
          <w:p w14:paraId="4AE0A04F" w14:textId="77777777" w:rsidR="00B52475" w:rsidRDefault="00B52475" w:rsidP="00C06076">
            <w:r>
              <w:t xml:space="preserve">Low/medium </w:t>
            </w:r>
            <w:proofErr w:type="spellStart"/>
            <w:proofErr w:type="gramStart"/>
            <w:r>
              <w:t>therapy:</w:t>
            </w:r>
            <w:r w:rsidRPr="00991DF8">
              <w:rPr>
                <w:vertAlign w:val="superscript"/>
              </w:rPr>
              <w:t>b</w:t>
            </w:r>
            <w:proofErr w:type="spellEnd"/>
            <w:proofErr w:type="gramEnd"/>
            <w:r>
              <w:t xml:space="preserve"> 0.855 (0.122)</w:t>
            </w:r>
          </w:p>
        </w:tc>
        <w:tc>
          <w:tcPr>
            <w:tcW w:w="1762" w:type="dxa"/>
            <w:vMerge w:val="restart"/>
            <w:vAlign w:val="center"/>
          </w:tcPr>
          <w:p w14:paraId="2672E5D2" w14:textId="77777777" w:rsidR="00B52475" w:rsidRDefault="00B52475" w:rsidP="00C06076">
            <w:r>
              <w:t>Relative risk ratio (standard error)</w:t>
            </w:r>
          </w:p>
        </w:tc>
      </w:tr>
      <w:tr w:rsidR="00B52475" w14:paraId="1130B197" w14:textId="77777777" w:rsidTr="00C06076">
        <w:trPr>
          <w:trHeight w:val="492"/>
        </w:trPr>
        <w:tc>
          <w:tcPr>
            <w:tcW w:w="5807" w:type="dxa"/>
            <w:vMerge/>
            <w:vAlign w:val="center"/>
          </w:tcPr>
          <w:p w14:paraId="6903A42C" w14:textId="77777777" w:rsidR="00B52475" w:rsidRDefault="00B52475" w:rsidP="00C06076"/>
        </w:tc>
        <w:tc>
          <w:tcPr>
            <w:tcW w:w="992" w:type="dxa"/>
            <w:vMerge/>
            <w:vAlign w:val="center"/>
          </w:tcPr>
          <w:p w14:paraId="4BBE17E1" w14:textId="77777777" w:rsidR="00B52475" w:rsidRDefault="00B52475" w:rsidP="00C06076"/>
        </w:tc>
        <w:tc>
          <w:tcPr>
            <w:tcW w:w="5387" w:type="dxa"/>
            <w:gridSpan w:val="6"/>
            <w:shd w:val="clear" w:color="auto" w:fill="auto"/>
          </w:tcPr>
          <w:p w14:paraId="56A70228" w14:textId="77777777" w:rsidR="00B52475" w:rsidRDefault="00B52475" w:rsidP="00C06076">
            <w:r>
              <w:t xml:space="preserve">High/ultrahigh </w:t>
            </w:r>
            <w:proofErr w:type="spellStart"/>
            <w:proofErr w:type="gramStart"/>
            <w:r>
              <w:t>therapy:</w:t>
            </w:r>
            <w:r w:rsidRPr="00991DF8">
              <w:rPr>
                <w:vertAlign w:val="superscript"/>
              </w:rPr>
              <w:t>b</w:t>
            </w:r>
            <w:proofErr w:type="spellEnd"/>
            <w:proofErr w:type="gramEnd"/>
            <w:r>
              <w:t xml:space="preserve"> 0.525** (0.222) (+)</w:t>
            </w:r>
          </w:p>
        </w:tc>
        <w:tc>
          <w:tcPr>
            <w:tcW w:w="1762" w:type="dxa"/>
            <w:vMerge/>
            <w:vAlign w:val="center"/>
          </w:tcPr>
          <w:p w14:paraId="600A9631" w14:textId="77777777" w:rsidR="00B52475" w:rsidRDefault="00B52475" w:rsidP="00C06076"/>
        </w:tc>
      </w:tr>
      <w:tr w:rsidR="00B52475" w14:paraId="6845CB79" w14:textId="77777777" w:rsidTr="00C06076">
        <w:trPr>
          <w:trHeight w:val="328"/>
        </w:trPr>
        <w:tc>
          <w:tcPr>
            <w:tcW w:w="5807" w:type="dxa"/>
            <w:vMerge w:val="restart"/>
            <w:vAlign w:val="center"/>
          </w:tcPr>
          <w:p w14:paraId="1419B4E4" w14:textId="77777777" w:rsidR="00B52475" w:rsidRDefault="00B52475" w:rsidP="00C06076">
            <w:r>
              <w:t>Probability of receiving rehabilitation therapy in last month of life by licensed practical nurse hours per resident per day</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393D49CC" w14:textId="77777777" w:rsidR="00B52475" w:rsidRDefault="00B52475" w:rsidP="00C06076">
            <w:r>
              <w:t>US</w:t>
            </w:r>
          </w:p>
        </w:tc>
        <w:tc>
          <w:tcPr>
            <w:tcW w:w="5387" w:type="dxa"/>
            <w:gridSpan w:val="6"/>
            <w:shd w:val="clear" w:color="auto" w:fill="auto"/>
          </w:tcPr>
          <w:p w14:paraId="7F44EF12" w14:textId="77777777" w:rsidR="00B52475" w:rsidRDefault="00B52475" w:rsidP="00C06076">
            <w:r>
              <w:t xml:space="preserve">Low/medium </w:t>
            </w:r>
            <w:proofErr w:type="spellStart"/>
            <w:proofErr w:type="gramStart"/>
            <w:r>
              <w:t>therapy:</w:t>
            </w:r>
            <w:r w:rsidRPr="00991DF8">
              <w:rPr>
                <w:vertAlign w:val="superscript"/>
              </w:rPr>
              <w:t>b</w:t>
            </w:r>
            <w:proofErr w:type="spellEnd"/>
            <w:proofErr w:type="gramEnd"/>
            <w:r>
              <w:t xml:space="preserve"> 1.292* (0.089)</w:t>
            </w:r>
          </w:p>
        </w:tc>
        <w:tc>
          <w:tcPr>
            <w:tcW w:w="1762" w:type="dxa"/>
            <w:vMerge w:val="restart"/>
            <w:vAlign w:val="center"/>
          </w:tcPr>
          <w:p w14:paraId="12948F2F" w14:textId="77777777" w:rsidR="00B52475" w:rsidRDefault="00B52475" w:rsidP="00C06076">
            <w:r>
              <w:t>Relative risk ratio (standard error)</w:t>
            </w:r>
          </w:p>
        </w:tc>
      </w:tr>
      <w:tr w:rsidR="00B52475" w14:paraId="69570DE8" w14:textId="77777777" w:rsidTr="00C06076">
        <w:trPr>
          <w:trHeight w:val="328"/>
        </w:trPr>
        <w:tc>
          <w:tcPr>
            <w:tcW w:w="5807" w:type="dxa"/>
            <w:vMerge/>
            <w:vAlign w:val="center"/>
          </w:tcPr>
          <w:p w14:paraId="589BD326" w14:textId="77777777" w:rsidR="00B52475" w:rsidRDefault="00B52475" w:rsidP="00C06076"/>
        </w:tc>
        <w:tc>
          <w:tcPr>
            <w:tcW w:w="992" w:type="dxa"/>
            <w:vMerge/>
            <w:vAlign w:val="center"/>
          </w:tcPr>
          <w:p w14:paraId="6D002BBF" w14:textId="77777777" w:rsidR="00B52475" w:rsidRDefault="00B52475" w:rsidP="00C06076"/>
        </w:tc>
        <w:tc>
          <w:tcPr>
            <w:tcW w:w="5387" w:type="dxa"/>
            <w:gridSpan w:val="6"/>
            <w:shd w:val="clear" w:color="auto" w:fill="auto"/>
          </w:tcPr>
          <w:p w14:paraId="3A9B4183" w14:textId="77777777" w:rsidR="00B52475" w:rsidRDefault="00B52475" w:rsidP="00C06076">
            <w:r>
              <w:t xml:space="preserve">High/ultrahigh </w:t>
            </w:r>
            <w:proofErr w:type="spellStart"/>
            <w:proofErr w:type="gramStart"/>
            <w:r>
              <w:t>therapy:</w:t>
            </w:r>
            <w:r w:rsidRPr="00991DF8">
              <w:rPr>
                <w:vertAlign w:val="superscript"/>
              </w:rPr>
              <w:t>b</w:t>
            </w:r>
            <w:proofErr w:type="spellEnd"/>
            <w:proofErr w:type="gramEnd"/>
            <w:r>
              <w:t xml:space="preserve"> 0.570** (0.169) (+)</w:t>
            </w:r>
          </w:p>
        </w:tc>
        <w:tc>
          <w:tcPr>
            <w:tcW w:w="1762" w:type="dxa"/>
            <w:vMerge/>
            <w:vAlign w:val="center"/>
          </w:tcPr>
          <w:p w14:paraId="712D13A1" w14:textId="77777777" w:rsidR="00B52475" w:rsidRDefault="00B52475" w:rsidP="00C06076"/>
        </w:tc>
      </w:tr>
      <w:tr w:rsidR="00B52475" w14:paraId="7E4B6FD6" w14:textId="77777777" w:rsidTr="00C06076">
        <w:trPr>
          <w:trHeight w:val="328"/>
        </w:trPr>
        <w:tc>
          <w:tcPr>
            <w:tcW w:w="5807" w:type="dxa"/>
            <w:vMerge w:val="restart"/>
            <w:vAlign w:val="center"/>
          </w:tcPr>
          <w:p w14:paraId="4BBD7863" w14:textId="77777777" w:rsidR="00B52475" w:rsidRDefault="00B52475" w:rsidP="00C06076">
            <w:r>
              <w:t>Probability of receiving rehabilitation therapy in last month of life by certified nurse assistant hours per resident per day</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3EC05883" w14:textId="77777777" w:rsidR="00B52475" w:rsidRDefault="00B52475" w:rsidP="00C06076">
            <w:r>
              <w:t>US</w:t>
            </w:r>
          </w:p>
        </w:tc>
        <w:tc>
          <w:tcPr>
            <w:tcW w:w="5387" w:type="dxa"/>
            <w:gridSpan w:val="6"/>
            <w:shd w:val="clear" w:color="auto" w:fill="auto"/>
          </w:tcPr>
          <w:p w14:paraId="74107EAA" w14:textId="77777777" w:rsidR="00B52475" w:rsidRDefault="00B52475" w:rsidP="00C06076">
            <w:r>
              <w:t xml:space="preserve">Low/medium </w:t>
            </w:r>
            <w:proofErr w:type="spellStart"/>
            <w:proofErr w:type="gramStart"/>
            <w:r>
              <w:t>therapy:</w:t>
            </w:r>
            <w:r w:rsidRPr="00991DF8">
              <w:rPr>
                <w:vertAlign w:val="superscript"/>
              </w:rPr>
              <w:t>b</w:t>
            </w:r>
            <w:proofErr w:type="spellEnd"/>
            <w:proofErr w:type="gramEnd"/>
            <w:r>
              <w:t xml:space="preserve"> 0.896 (0.067)</w:t>
            </w:r>
          </w:p>
        </w:tc>
        <w:tc>
          <w:tcPr>
            <w:tcW w:w="1762" w:type="dxa"/>
            <w:vMerge w:val="restart"/>
            <w:vAlign w:val="center"/>
          </w:tcPr>
          <w:p w14:paraId="37D8413C" w14:textId="77777777" w:rsidR="00B52475" w:rsidRDefault="00B52475" w:rsidP="00C06076">
            <w:r>
              <w:t>Relative risk ratio (standard error)</w:t>
            </w:r>
          </w:p>
        </w:tc>
      </w:tr>
      <w:tr w:rsidR="00B52475" w14:paraId="49B08A4D" w14:textId="77777777" w:rsidTr="00C06076">
        <w:trPr>
          <w:trHeight w:val="328"/>
        </w:trPr>
        <w:tc>
          <w:tcPr>
            <w:tcW w:w="5807" w:type="dxa"/>
            <w:vMerge/>
            <w:vAlign w:val="center"/>
          </w:tcPr>
          <w:p w14:paraId="2F0E6B2A" w14:textId="77777777" w:rsidR="00B52475" w:rsidRDefault="00B52475" w:rsidP="00C06076"/>
        </w:tc>
        <w:tc>
          <w:tcPr>
            <w:tcW w:w="992" w:type="dxa"/>
            <w:vMerge/>
            <w:vAlign w:val="center"/>
          </w:tcPr>
          <w:p w14:paraId="5731FF00" w14:textId="77777777" w:rsidR="00B52475" w:rsidRDefault="00B52475" w:rsidP="00C06076"/>
        </w:tc>
        <w:tc>
          <w:tcPr>
            <w:tcW w:w="5387" w:type="dxa"/>
            <w:gridSpan w:val="6"/>
            <w:shd w:val="clear" w:color="auto" w:fill="auto"/>
          </w:tcPr>
          <w:p w14:paraId="34108D8D" w14:textId="77777777" w:rsidR="00B52475" w:rsidRDefault="00B52475" w:rsidP="00C06076">
            <w:r>
              <w:t xml:space="preserve">High/ultrahigh </w:t>
            </w:r>
            <w:proofErr w:type="spellStart"/>
            <w:proofErr w:type="gramStart"/>
            <w:r>
              <w:t>therapy:</w:t>
            </w:r>
            <w:r w:rsidRPr="00991DF8">
              <w:rPr>
                <w:vertAlign w:val="superscript"/>
              </w:rPr>
              <w:t>b</w:t>
            </w:r>
            <w:proofErr w:type="spellEnd"/>
            <w:proofErr w:type="gramEnd"/>
            <w:r>
              <w:t xml:space="preserve"> 1.175** (0.125) (-)</w:t>
            </w:r>
          </w:p>
        </w:tc>
        <w:tc>
          <w:tcPr>
            <w:tcW w:w="1762" w:type="dxa"/>
            <w:vMerge/>
            <w:vAlign w:val="center"/>
          </w:tcPr>
          <w:p w14:paraId="7A1318EF" w14:textId="77777777" w:rsidR="00B52475" w:rsidRDefault="00B52475" w:rsidP="00C06076"/>
        </w:tc>
      </w:tr>
      <w:tr w:rsidR="00B52475" w14:paraId="72F865E4" w14:textId="77777777" w:rsidTr="00C06076">
        <w:trPr>
          <w:trHeight w:val="220"/>
        </w:trPr>
        <w:tc>
          <w:tcPr>
            <w:tcW w:w="5807" w:type="dxa"/>
            <w:vMerge w:val="restart"/>
            <w:vAlign w:val="center"/>
          </w:tcPr>
          <w:p w14:paraId="14B68105" w14:textId="77777777" w:rsidR="00B52475" w:rsidRDefault="00B52475" w:rsidP="00C06076">
            <w:r>
              <w:t>Mean Resource Utilisation Group score by physiotherapy service staffing group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38805683" w14:textId="77777777" w:rsidR="00B52475" w:rsidRDefault="00B52475" w:rsidP="00C06076">
            <w:r>
              <w:t>US</w:t>
            </w:r>
          </w:p>
        </w:tc>
        <w:tc>
          <w:tcPr>
            <w:tcW w:w="5387" w:type="dxa"/>
            <w:gridSpan w:val="6"/>
            <w:shd w:val="clear" w:color="auto" w:fill="auto"/>
          </w:tcPr>
          <w:p w14:paraId="2E83B42F" w14:textId="77777777" w:rsidR="00B52475" w:rsidRDefault="00B52475" w:rsidP="00C06076">
            <w:r>
              <w:t xml:space="preserve">High </w:t>
            </w:r>
            <w:proofErr w:type="spellStart"/>
            <w:r>
              <w:t>staffing:</w:t>
            </w:r>
            <w:r w:rsidRPr="00F454B7">
              <w:rPr>
                <w:vertAlign w:val="superscript"/>
              </w:rPr>
              <w:t>c</w:t>
            </w:r>
            <w:proofErr w:type="spellEnd"/>
            <w:r>
              <w:t xml:space="preserve"> 1.2* (+)</w:t>
            </w:r>
          </w:p>
        </w:tc>
        <w:tc>
          <w:tcPr>
            <w:tcW w:w="1762" w:type="dxa"/>
            <w:vMerge w:val="restart"/>
            <w:vAlign w:val="center"/>
          </w:tcPr>
          <w:p w14:paraId="0DA44BB0" w14:textId="77777777" w:rsidR="00B52475" w:rsidRDefault="00B52475" w:rsidP="00C06076">
            <w:r>
              <w:t>Mean</w:t>
            </w:r>
          </w:p>
        </w:tc>
      </w:tr>
      <w:tr w:rsidR="00B52475" w14:paraId="264C6CF6" w14:textId="77777777" w:rsidTr="00C06076">
        <w:trPr>
          <w:trHeight w:val="218"/>
        </w:trPr>
        <w:tc>
          <w:tcPr>
            <w:tcW w:w="5807" w:type="dxa"/>
            <w:vMerge/>
            <w:vAlign w:val="center"/>
          </w:tcPr>
          <w:p w14:paraId="3E69DC8E" w14:textId="77777777" w:rsidR="00B52475" w:rsidRDefault="00B52475" w:rsidP="00C06076"/>
        </w:tc>
        <w:tc>
          <w:tcPr>
            <w:tcW w:w="992" w:type="dxa"/>
            <w:vMerge/>
            <w:vAlign w:val="center"/>
          </w:tcPr>
          <w:p w14:paraId="7E3F0FD2" w14:textId="77777777" w:rsidR="00B52475" w:rsidRDefault="00B52475" w:rsidP="00C06076"/>
        </w:tc>
        <w:tc>
          <w:tcPr>
            <w:tcW w:w="5387" w:type="dxa"/>
            <w:gridSpan w:val="6"/>
            <w:shd w:val="clear" w:color="auto" w:fill="auto"/>
          </w:tcPr>
          <w:p w14:paraId="544EDC21" w14:textId="77777777" w:rsidR="00B52475" w:rsidRDefault="00B52475" w:rsidP="00C06076">
            <w:r>
              <w:t xml:space="preserve">Medium </w:t>
            </w:r>
            <w:proofErr w:type="spellStart"/>
            <w:r>
              <w:t>staffing:</w:t>
            </w:r>
            <w:r w:rsidRPr="00F454B7">
              <w:rPr>
                <w:vertAlign w:val="superscript"/>
              </w:rPr>
              <w:t>c</w:t>
            </w:r>
            <w:proofErr w:type="spellEnd"/>
            <w:r>
              <w:t xml:space="preserve"> 1.2* (+)</w:t>
            </w:r>
          </w:p>
        </w:tc>
        <w:tc>
          <w:tcPr>
            <w:tcW w:w="1762" w:type="dxa"/>
            <w:vMerge/>
            <w:vAlign w:val="center"/>
          </w:tcPr>
          <w:p w14:paraId="705FCD1B" w14:textId="77777777" w:rsidR="00B52475" w:rsidRDefault="00B52475" w:rsidP="00C06076"/>
        </w:tc>
      </w:tr>
      <w:tr w:rsidR="00B52475" w14:paraId="73F5F66C" w14:textId="77777777" w:rsidTr="00C06076">
        <w:trPr>
          <w:trHeight w:val="218"/>
        </w:trPr>
        <w:tc>
          <w:tcPr>
            <w:tcW w:w="5807" w:type="dxa"/>
            <w:vMerge/>
            <w:vAlign w:val="center"/>
          </w:tcPr>
          <w:p w14:paraId="5CFCDF6C" w14:textId="77777777" w:rsidR="00B52475" w:rsidRDefault="00B52475" w:rsidP="00C06076"/>
        </w:tc>
        <w:tc>
          <w:tcPr>
            <w:tcW w:w="992" w:type="dxa"/>
            <w:vMerge/>
            <w:vAlign w:val="center"/>
          </w:tcPr>
          <w:p w14:paraId="6C142C11" w14:textId="77777777" w:rsidR="00B52475" w:rsidRDefault="00B52475" w:rsidP="00C06076"/>
        </w:tc>
        <w:tc>
          <w:tcPr>
            <w:tcW w:w="5387" w:type="dxa"/>
            <w:gridSpan w:val="6"/>
            <w:shd w:val="clear" w:color="auto" w:fill="auto"/>
          </w:tcPr>
          <w:p w14:paraId="5CEB6F5A" w14:textId="77777777" w:rsidR="00B52475" w:rsidRDefault="00B52475" w:rsidP="00C06076">
            <w:r>
              <w:t xml:space="preserve">Low </w:t>
            </w:r>
            <w:proofErr w:type="spellStart"/>
            <w:r>
              <w:t>staffing:</w:t>
            </w:r>
            <w:r w:rsidRPr="00F454B7">
              <w:rPr>
                <w:vertAlign w:val="superscript"/>
              </w:rPr>
              <w:t>c</w:t>
            </w:r>
            <w:proofErr w:type="spellEnd"/>
            <w:r>
              <w:t xml:space="preserve"> 1.1*</w:t>
            </w:r>
          </w:p>
        </w:tc>
        <w:tc>
          <w:tcPr>
            <w:tcW w:w="1762" w:type="dxa"/>
            <w:vMerge/>
            <w:vAlign w:val="center"/>
          </w:tcPr>
          <w:p w14:paraId="4F1BAE2E" w14:textId="77777777" w:rsidR="00B52475" w:rsidRDefault="00B52475" w:rsidP="00C06076"/>
        </w:tc>
      </w:tr>
      <w:tr w:rsidR="00B52475" w14:paraId="71CB8024" w14:textId="77777777" w:rsidTr="00C06076">
        <w:trPr>
          <w:trHeight w:val="220"/>
        </w:trPr>
        <w:tc>
          <w:tcPr>
            <w:tcW w:w="5807" w:type="dxa"/>
            <w:vMerge w:val="restart"/>
            <w:vAlign w:val="center"/>
          </w:tcPr>
          <w:p w14:paraId="3DFB73A9" w14:textId="77777777" w:rsidR="00B52475" w:rsidRDefault="00B52475" w:rsidP="00C06076">
            <w:r>
              <w:t>Mean Resource Utilisation Group score by physiotherapy assistant service staffing group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7290FFEB" w14:textId="77777777" w:rsidR="00B52475" w:rsidRDefault="00B52475" w:rsidP="00C06076">
            <w:r>
              <w:t>US</w:t>
            </w:r>
          </w:p>
        </w:tc>
        <w:tc>
          <w:tcPr>
            <w:tcW w:w="5387" w:type="dxa"/>
            <w:gridSpan w:val="6"/>
            <w:shd w:val="clear" w:color="auto" w:fill="auto"/>
          </w:tcPr>
          <w:p w14:paraId="3FB6DF4B" w14:textId="77777777" w:rsidR="00B52475" w:rsidRDefault="00B52475" w:rsidP="00C06076">
            <w:r>
              <w:t xml:space="preserve">High </w:t>
            </w:r>
            <w:proofErr w:type="spellStart"/>
            <w:r>
              <w:t>staffing:</w:t>
            </w:r>
            <w:r w:rsidRPr="00F454B7">
              <w:rPr>
                <w:vertAlign w:val="superscript"/>
              </w:rPr>
              <w:t>c</w:t>
            </w:r>
            <w:proofErr w:type="spellEnd"/>
            <w:r>
              <w:t xml:space="preserve"> 1.2* (+)</w:t>
            </w:r>
          </w:p>
        </w:tc>
        <w:tc>
          <w:tcPr>
            <w:tcW w:w="1762" w:type="dxa"/>
            <w:vMerge w:val="restart"/>
            <w:vAlign w:val="center"/>
          </w:tcPr>
          <w:p w14:paraId="65A12313" w14:textId="77777777" w:rsidR="00B52475" w:rsidRDefault="00B52475" w:rsidP="00C06076">
            <w:r>
              <w:t>Mean</w:t>
            </w:r>
          </w:p>
        </w:tc>
      </w:tr>
      <w:tr w:rsidR="00B52475" w14:paraId="4834D722" w14:textId="77777777" w:rsidTr="00C06076">
        <w:trPr>
          <w:trHeight w:val="218"/>
        </w:trPr>
        <w:tc>
          <w:tcPr>
            <w:tcW w:w="5807" w:type="dxa"/>
            <w:vMerge/>
            <w:vAlign w:val="center"/>
          </w:tcPr>
          <w:p w14:paraId="26FFE907" w14:textId="77777777" w:rsidR="00B52475" w:rsidRDefault="00B52475" w:rsidP="00C06076"/>
        </w:tc>
        <w:tc>
          <w:tcPr>
            <w:tcW w:w="992" w:type="dxa"/>
            <w:vMerge/>
            <w:vAlign w:val="center"/>
          </w:tcPr>
          <w:p w14:paraId="429B8670" w14:textId="77777777" w:rsidR="00B52475" w:rsidRDefault="00B52475" w:rsidP="00C06076"/>
        </w:tc>
        <w:tc>
          <w:tcPr>
            <w:tcW w:w="5387" w:type="dxa"/>
            <w:gridSpan w:val="6"/>
            <w:shd w:val="clear" w:color="auto" w:fill="auto"/>
          </w:tcPr>
          <w:p w14:paraId="638148CF" w14:textId="77777777" w:rsidR="00B52475" w:rsidRDefault="00B52475" w:rsidP="00C06076">
            <w:r>
              <w:t xml:space="preserve">Medium </w:t>
            </w:r>
            <w:proofErr w:type="spellStart"/>
            <w:r>
              <w:t>staffing:</w:t>
            </w:r>
            <w:r w:rsidRPr="00F454B7">
              <w:rPr>
                <w:vertAlign w:val="superscript"/>
              </w:rPr>
              <w:t>c</w:t>
            </w:r>
            <w:proofErr w:type="spellEnd"/>
            <w:r>
              <w:t xml:space="preserve"> 1.2* (+)</w:t>
            </w:r>
          </w:p>
        </w:tc>
        <w:tc>
          <w:tcPr>
            <w:tcW w:w="1762" w:type="dxa"/>
            <w:vMerge/>
          </w:tcPr>
          <w:p w14:paraId="71D30A08" w14:textId="77777777" w:rsidR="00B52475" w:rsidRDefault="00B52475" w:rsidP="00C06076"/>
        </w:tc>
      </w:tr>
      <w:tr w:rsidR="00B52475" w14:paraId="27D88D24" w14:textId="77777777" w:rsidTr="00C06076">
        <w:trPr>
          <w:trHeight w:val="218"/>
        </w:trPr>
        <w:tc>
          <w:tcPr>
            <w:tcW w:w="5807" w:type="dxa"/>
            <w:vMerge/>
            <w:vAlign w:val="center"/>
          </w:tcPr>
          <w:p w14:paraId="2E2E0181" w14:textId="77777777" w:rsidR="00B52475" w:rsidRDefault="00B52475" w:rsidP="00C06076"/>
        </w:tc>
        <w:tc>
          <w:tcPr>
            <w:tcW w:w="992" w:type="dxa"/>
            <w:vMerge/>
            <w:vAlign w:val="center"/>
          </w:tcPr>
          <w:p w14:paraId="35FC76A6" w14:textId="77777777" w:rsidR="00B52475" w:rsidRDefault="00B52475" w:rsidP="00C06076"/>
        </w:tc>
        <w:tc>
          <w:tcPr>
            <w:tcW w:w="5387" w:type="dxa"/>
            <w:gridSpan w:val="6"/>
            <w:shd w:val="clear" w:color="auto" w:fill="auto"/>
          </w:tcPr>
          <w:p w14:paraId="31608E67" w14:textId="77777777" w:rsidR="00B52475" w:rsidRDefault="00B52475" w:rsidP="00C06076">
            <w:r>
              <w:t xml:space="preserve">Low </w:t>
            </w:r>
            <w:proofErr w:type="spellStart"/>
            <w:r>
              <w:t>staffing:</w:t>
            </w:r>
            <w:r w:rsidRPr="00F454B7">
              <w:rPr>
                <w:vertAlign w:val="superscript"/>
              </w:rPr>
              <w:t>c</w:t>
            </w:r>
            <w:proofErr w:type="spellEnd"/>
            <w:r>
              <w:t xml:space="preserve"> 1.1*</w:t>
            </w:r>
          </w:p>
        </w:tc>
        <w:tc>
          <w:tcPr>
            <w:tcW w:w="1762" w:type="dxa"/>
            <w:vMerge/>
          </w:tcPr>
          <w:p w14:paraId="6043E5ED" w14:textId="77777777" w:rsidR="00B52475" w:rsidRDefault="00B52475" w:rsidP="00C06076"/>
        </w:tc>
      </w:tr>
      <w:tr w:rsidR="00B52475" w14:paraId="175A4371" w14:textId="77777777" w:rsidTr="00C06076">
        <w:tc>
          <w:tcPr>
            <w:tcW w:w="5807" w:type="dxa"/>
            <w:vAlign w:val="center"/>
          </w:tcPr>
          <w:p w14:paraId="39AB61F7" w14:textId="77777777" w:rsidR="00B52475" w:rsidRDefault="00B52475" w:rsidP="00C06076">
            <w:r>
              <w:t>Mean Resource Utilisation Group score by physiotherapy aides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7EDA09EF" w14:textId="77777777" w:rsidR="00B52475" w:rsidRDefault="00B52475" w:rsidP="00C06076">
            <w:r>
              <w:t>US</w:t>
            </w:r>
          </w:p>
        </w:tc>
        <w:tc>
          <w:tcPr>
            <w:tcW w:w="5387" w:type="dxa"/>
            <w:gridSpan w:val="6"/>
            <w:shd w:val="clear" w:color="auto" w:fill="auto"/>
          </w:tcPr>
          <w:p w14:paraId="0DBC016D" w14:textId="77777777" w:rsidR="00B52475" w:rsidRDefault="00B52475" w:rsidP="00C06076">
            <w:r>
              <w:t>1.2*</w:t>
            </w:r>
          </w:p>
        </w:tc>
        <w:tc>
          <w:tcPr>
            <w:tcW w:w="1762" w:type="dxa"/>
            <w:vAlign w:val="center"/>
          </w:tcPr>
          <w:p w14:paraId="008F5FC9" w14:textId="77777777" w:rsidR="00B52475" w:rsidRDefault="00B52475" w:rsidP="00C06076">
            <w:r>
              <w:t>Mean</w:t>
            </w:r>
          </w:p>
        </w:tc>
      </w:tr>
      <w:tr w:rsidR="00B52475" w14:paraId="7738AF32" w14:textId="77777777" w:rsidTr="00C06076">
        <w:trPr>
          <w:trHeight w:val="220"/>
        </w:trPr>
        <w:tc>
          <w:tcPr>
            <w:tcW w:w="5807" w:type="dxa"/>
            <w:vMerge w:val="restart"/>
            <w:vAlign w:val="center"/>
          </w:tcPr>
          <w:p w14:paraId="7CD9F9F9" w14:textId="77777777" w:rsidR="00B52475" w:rsidRDefault="00B52475" w:rsidP="00C06076">
            <w:r>
              <w:t>Mean Resource Utilisation Group score by occupational therapy service staffing group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5157CC71" w14:textId="77777777" w:rsidR="00B52475" w:rsidRDefault="00B52475" w:rsidP="00C06076">
            <w:r>
              <w:t>US</w:t>
            </w:r>
          </w:p>
        </w:tc>
        <w:tc>
          <w:tcPr>
            <w:tcW w:w="5387" w:type="dxa"/>
            <w:gridSpan w:val="6"/>
            <w:shd w:val="clear" w:color="auto" w:fill="auto"/>
          </w:tcPr>
          <w:p w14:paraId="304ADA67" w14:textId="77777777" w:rsidR="00B52475" w:rsidRDefault="00B52475" w:rsidP="00C06076">
            <w:r>
              <w:t xml:space="preserve">High </w:t>
            </w:r>
            <w:proofErr w:type="spellStart"/>
            <w:r>
              <w:t>staffing:</w:t>
            </w:r>
            <w:r w:rsidRPr="00F454B7">
              <w:rPr>
                <w:vertAlign w:val="superscript"/>
              </w:rPr>
              <w:t>c</w:t>
            </w:r>
            <w:proofErr w:type="spellEnd"/>
            <w:r>
              <w:t xml:space="preserve"> 1.2* (+)</w:t>
            </w:r>
          </w:p>
        </w:tc>
        <w:tc>
          <w:tcPr>
            <w:tcW w:w="1762" w:type="dxa"/>
            <w:vMerge w:val="restart"/>
            <w:vAlign w:val="center"/>
          </w:tcPr>
          <w:p w14:paraId="42A9629B" w14:textId="77777777" w:rsidR="00B52475" w:rsidRDefault="00B52475" w:rsidP="00C06076">
            <w:r>
              <w:t>Mean</w:t>
            </w:r>
          </w:p>
        </w:tc>
      </w:tr>
      <w:tr w:rsidR="00B52475" w14:paraId="562A7EB1" w14:textId="77777777" w:rsidTr="00C06076">
        <w:trPr>
          <w:trHeight w:val="218"/>
        </w:trPr>
        <w:tc>
          <w:tcPr>
            <w:tcW w:w="5807" w:type="dxa"/>
            <w:vMerge/>
            <w:vAlign w:val="center"/>
          </w:tcPr>
          <w:p w14:paraId="54A5F7AA" w14:textId="77777777" w:rsidR="00B52475" w:rsidRDefault="00B52475" w:rsidP="00C06076"/>
        </w:tc>
        <w:tc>
          <w:tcPr>
            <w:tcW w:w="992" w:type="dxa"/>
            <w:vMerge/>
            <w:vAlign w:val="center"/>
          </w:tcPr>
          <w:p w14:paraId="7E1B212D" w14:textId="77777777" w:rsidR="00B52475" w:rsidRDefault="00B52475" w:rsidP="00C06076"/>
        </w:tc>
        <w:tc>
          <w:tcPr>
            <w:tcW w:w="5387" w:type="dxa"/>
            <w:gridSpan w:val="6"/>
            <w:shd w:val="clear" w:color="auto" w:fill="auto"/>
          </w:tcPr>
          <w:p w14:paraId="71D4B52E" w14:textId="77777777" w:rsidR="00B52475" w:rsidRDefault="00B52475" w:rsidP="00C06076">
            <w:r>
              <w:t xml:space="preserve">Medium </w:t>
            </w:r>
            <w:proofErr w:type="spellStart"/>
            <w:r>
              <w:t>staffing:</w:t>
            </w:r>
            <w:r w:rsidRPr="00F454B7">
              <w:rPr>
                <w:vertAlign w:val="superscript"/>
              </w:rPr>
              <w:t>c</w:t>
            </w:r>
            <w:proofErr w:type="spellEnd"/>
            <w:r>
              <w:t xml:space="preserve"> 1.2* (+)</w:t>
            </w:r>
          </w:p>
        </w:tc>
        <w:tc>
          <w:tcPr>
            <w:tcW w:w="1762" w:type="dxa"/>
            <w:vMerge/>
            <w:vAlign w:val="center"/>
          </w:tcPr>
          <w:p w14:paraId="08378D0A" w14:textId="77777777" w:rsidR="00B52475" w:rsidRDefault="00B52475" w:rsidP="00C06076"/>
        </w:tc>
      </w:tr>
      <w:tr w:rsidR="00B52475" w14:paraId="041F6BBA" w14:textId="77777777" w:rsidTr="00C06076">
        <w:trPr>
          <w:trHeight w:val="218"/>
        </w:trPr>
        <w:tc>
          <w:tcPr>
            <w:tcW w:w="5807" w:type="dxa"/>
            <w:vMerge/>
            <w:vAlign w:val="center"/>
          </w:tcPr>
          <w:p w14:paraId="374B1FC6" w14:textId="77777777" w:rsidR="00B52475" w:rsidRDefault="00B52475" w:rsidP="00C06076"/>
        </w:tc>
        <w:tc>
          <w:tcPr>
            <w:tcW w:w="992" w:type="dxa"/>
            <w:vMerge/>
            <w:vAlign w:val="center"/>
          </w:tcPr>
          <w:p w14:paraId="580EAFBE" w14:textId="77777777" w:rsidR="00B52475" w:rsidRDefault="00B52475" w:rsidP="00C06076"/>
        </w:tc>
        <w:tc>
          <w:tcPr>
            <w:tcW w:w="5387" w:type="dxa"/>
            <w:gridSpan w:val="6"/>
            <w:shd w:val="clear" w:color="auto" w:fill="auto"/>
          </w:tcPr>
          <w:p w14:paraId="4678EA6F" w14:textId="77777777" w:rsidR="00B52475" w:rsidRDefault="00B52475" w:rsidP="00C06076">
            <w:r>
              <w:t xml:space="preserve">Low </w:t>
            </w:r>
            <w:proofErr w:type="spellStart"/>
            <w:r>
              <w:t>staffing:</w:t>
            </w:r>
            <w:r w:rsidRPr="00F454B7">
              <w:rPr>
                <w:vertAlign w:val="superscript"/>
              </w:rPr>
              <w:t>c</w:t>
            </w:r>
            <w:proofErr w:type="spellEnd"/>
            <w:r>
              <w:t xml:space="preserve"> 1.1*</w:t>
            </w:r>
          </w:p>
        </w:tc>
        <w:tc>
          <w:tcPr>
            <w:tcW w:w="1762" w:type="dxa"/>
            <w:vMerge/>
            <w:vAlign w:val="center"/>
          </w:tcPr>
          <w:p w14:paraId="27C67912" w14:textId="77777777" w:rsidR="00B52475" w:rsidRDefault="00B52475" w:rsidP="00C06076"/>
        </w:tc>
      </w:tr>
      <w:tr w:rsidR="00B52475" w14:paraId="27066FFF" w14:textId="77777777" w:rsidTr="00C06076">
        <w:trPr>
          <w:trHeight w:val="220"/>
        </w:trPr>
        <w:tc>
          <w:tcPr>
            <w:tcW w:w="5807" w:type="dxa"/>
            <w:vMerge w:val="restart"/>
            <w:vAlign w:val="center"/>
          </w:tcPr>
          <w:p w14:paraId="44747D49" w14:textId="77777777" w:rsidR="00B52475" w:rsidRDefault="00B52475" w:rsidP="00C06076">
            <w:r>
              <w:t>Mean Resource Utilisation Group score by occupational therapy assistant service staffing group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43F734A2" w14:textId="77777777" w:rsidR="00B52475" w:rsidRDefault="00B52475" w:rsidP="00C06076">
            <w:r>
              <w:t>US</w:t>
            </w:r>
          </w:p>
        </w:tc>
        <w:tc>
          <w:tcPr>
            <w:tcW w:w="5387" w:type="dxa"/>
            <w:gridSpan w:val="6"/>
            <w:shd w:val="clear" w:color="auto" w:fill="auto"/>
          </w:tcPr>
          <w:p w14:paraId="7DAAFFE4" w14:textId="77777777" w:rsidR="00B52475" w:rsidRDefault="00B52475" w:rsidP="00C06076">
            <w:r>
              <w:t xml:space="preserve">High </w:t>
            </w:r>
            <w:proofErr w:type="spellStart"/>
            <w:r>
              <w:t>staffing:</w:t>
            </w:r>
            <w:r w:rsidRPr="00F454B7">
              <w:rPr>
                <w:vertAlign w:val="superscript"/>
              </w:rPr>
              <w:t>c</w:t>
            </w:r>
            <w:proofErr w:type="spellEnd"/>
            <w:r>
              <w:t xml:space="preserve"> 1.2* (+)</w:t>
            </w:r>
          </w:p>
        </w:tc>
        <w:tc>
          <w:tcPr>
            <w:tcW w:w="1762" w:type="dxa"/>
            <w:vMerge w:val="restart"/>
            <w:vAlign w:val="center"/>
          </w:tcPr>
          <w:p w14:paraId="2427D440" w14:textId="77777777" w:rsidR="00B52475" w:rsidRDefault="00B52475" w:rsidP="00C06076">
            <w:r>
              <w:t>Mean</w:t>
            </w:r>
          </w:p>
        </w:tc>
      </w:tr>
      <w:tr w:rsidR="00B52475" w14:paraId="6DCB79A8" w14:textId="77777777" w:rsidTr="00C06076">
        <w:trPr>
          <w:trHeight w:val="218"/>
        </w:trPr>
        <w:tc>
          <w:tcPr>
            <w:tcW w:w="5807" w:type="dxa"/>
            <w:vMerge/>
            <w:vAlign w:val="center"/>
          </w:tcPr>
          <w:p w14:paraId="3D034DD2" w14:textId="77777777" w:rsidR="00B52475" w:rsidRDefault="00B52475" w:rsidP="00C06076"/>
        </w:tc>
        <w:tc>
          <w:tcPr>
            <w:tcW w:w="992" w:type="dxa"/>
            <w:vMerge/>
            <w:vAlign w:val="center"/>
          </w:tcPr>
          <w:p w14:paraId="42CD565E" w14:textId="77777777" w:rsidR="00B52475" w:rsidRDefault="00B52475" w:rsidP="00C06076"/>
        </w:tc>
        <w:tc>
          <w:tcPr>
            <w:tcW w:w="5387" w:type="dxa"/>
            <w:gridSpan w:val="6"/>
            <w:shd w:val="clear" w:color="auto" w:fill="auto"/>
          </w:tcPr>
          <w:p w14:paraId="5A772F43" w14:textId="77777777" w:rsidR="00B52475" w:rsidRDefault="00B52475" w:rsidP="00C06076">
            <w:r>
              <w:t xml:space="preserve">Medium </w:t>
            </w:r>
            <w:proofErr w:type="spellStart"/>
            <w:r>
              <w:t>staffing:</w:t>
            </w:r>
            <w:r w:rsidRPr="00F454B7">
              <w:rPr>
                <w:vertAlign w:val="superscript"/>
              </w:rPr>
              <w:t>c</w:t>
            </w:r>
            <w:proofErr w:type="spellEnd"/>
            <w:r>
              <w:t xml:space="preserve"> 1.2* (+)</w:t>
            </w:r>
          </w:p>
        </w:tc>
        <w:tc>
          <w:tcPr>
            <w:tcW w:w="1762" w:type="dxa"/>
            <w:vMerge/>
            <w:vAlign w:val="center"/>
          </w:tcPr>
          <w:p w14:paraId="295CF263" w14:textId="77777777" w:rsidR="00B52475" w:rsidRDefault="00B52475" w:rsidP="00C06076"/>
        </w:tc>
      </w:tr>
      <w:tr w:rsidR="00B52475" w14:paraId="0FBED222" w14:textId="77777777" w:rsidTr="00C06076">
        <w:trPr>
          <w:trHeight w:val="218"/>
        </w:trPr>
        <w:tc>
          <w:tcPr>
            <w:tcW w:w="5807" w:type="dxa"/>
            <w:vMerge/>
            <w:vAlign w:val="center"/>
          </w:tcPr>
          <w:p w14:paraId="32071CFD" w14:textId="77777777" w:rsidR="00B52475" w:rsidRDefault="00B52475" w:rsidP="00C06076"/>
        </w:tc>
        <w:tc>
          <w:tcPr>
            <w:tcW w:w="992" w:type="dxa"/>
            <w:vMerge/>
            <w:vAlign w:val="center"/>
          </w:tcPr>
          <w:p w14:paraId="55EFF298" w14:textId="77777777" w:rsidR="00B52475" w:rsidRDefault="00B52475" w:rsidP="00C06076"/>
        </w:tc>
        <w:tc>
          <w:tcPr>
            <w:tcW w:w="5387" w:type="dxa"/>
            <w:gridSpan w:val="6"/>
            <w:shd w:val="clear" w:color="auto" w:fill="auto"/>
          </w:tcPr>
          <w:p w14:paraId="713AA581" w14:textId="77777777" w:rsidR="00B52475" w:rsidRDefault="00B52475" w:rsidP="00C06076">
            <w:r>
              <w:t xml:space="preserve">Low </w:t>
            </w:r>
            <w:proofErr w:type="spellStart"/>
            <w:r>
              <w:t>staffing:</w:t>
            </w:r>
            <w:r w:rsidRPr="00F454B7">
              <w:rPr>
                <w:vertAlign w:val="superscript"/>
              </w:rPr>
              <w:t>c</w:t>
            </w:r>
            <w:proofErr w:type="spellEnd"/>
            <w:r>
              <w:t xml:space="preserve"> 1.1*</w:t>
            </w:r>
          </w:p>
        </w:tc>
        <w:tc>
          <w:tcPr>
            <w:tcW w:w="1762" w:type="dxa"/>
            <w:vMerge/>
            <w:vAlign w:val="center"/>
          </w:tcPr>
          <w:p w14:paraId="71EC4277" w14:textId="77777777" w:rsidR="00B52475" w:rsidRDefault="00B52475" w:rsidP="00C06076"/>
        </w:tc>
      </w:tr>
      <w:tr w:rsidR="00B52475" w14:paraId="72CBD9C4" w14:textId="77777777" w:rsidTr="00C06076">
        <w:tc>
          <w:tcPr>
            <w:tcW w:w="5807" w:type="dxa"/>
            <w:vAlign w:val="center"/>
          </w:tcPr>
          <w:p w14:paraId="2690226B" w14:textId="77777777" w:rsidR="00B52475" w:rsidRDefault="00B52475" w:rsidP="00C06076">
            <w:r>
              <w:t>Mean Resource Utilisation Group score by occupational therapy aides (overall mean 1.2)</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028521F7" w14:textId="77777777" w:rsidR="00B52475" w:rsidRDefault="00B52475" w:rsidP="00C06076">
            <w:r>
              <w:t>US</w:t>
            </w:r>
          </w:p>
        </w:tc>
        <w:tc>
          <w:tcPr>
            <w:tcW w:w="5387" w:type="dxa"/>
            <w:gridSpan w:val="6"/>
            <w:shd w:val="clear" w:color="auto" w:fill="auto"/>
          </w:tcPr>
          <w:p w14:paraId="4874B1F5" w14:textId="77777777" w:rsidR="00B52475" w:rsidRDefault="00B52475" w:rsidP="00C06076">
            <w:r>
              <w:t>1.2*</w:t>
            </w:r>
          </w:p>
        </w:tc>
        <w:tc>
          <w:tcPr>
            <w:tcW w:w="1762" w:type="dxa"/>
            <w:vAlign w:val="center"/>
          </w:tcPr>
          <w:p w14:paraId="3FDBEACF" w14:textId="77777777" w:rsidR="00B52475" w:rsidRDefault="00B52475" w:rsidP="00C06076">
            <w:r>
              <w:t>Mean</w:t>
            </w:r>
          </w:p>
        </w:tc>
      </w:tr>
      <w:tr w:rsidR="00B52475" w14:paraId="4CD48068" w14:textId="77777777" w:rsidTr="00C06076">
        <w:tc>
          <w:tcPr>
            <w:tcW w:w="13948" w:type="dxa"/>
            <w:gridSpan w:val="9"/>
            <w:shd w:val="clear" w:color="auto" w:fill="E7E6E6" w:themeFill="background2"/>
          </w:tcPr>
          <w:p w14:paraId="116E3ADA" w14:textId="77777777" w:rsidR="00B52475" w:rsidRPr="00056FEB" w:rsidRDefault="00B52475" w:rsidP="00C06076">
            <w:pPr>
              <w:rPr>
                <w:b/>
                <w:bCs/>
                <w:i/>
                <w:iCs/>
              </w:rPr>
            </w:pPr>
            <w:r w:rsidRPr="00056FEB">
              <w:rPr>
                <w:b/>
                <w:bCs/>
                <w:i/>
                <w:iCs/>
              </w:rPr>
              <w:t>Acuity</w:t>
            </w:r>
          </w:p>
        </w:tc>
      </w:tr>
      <w:tr w:rsidR="00B52475" w14:paraId="259176AB" w14:textId="77777777" w:rsidTr="00C06076">
        <w:trPr>
          <w:trHeight w:val="180"/>
        </w:trPr>
        <w:tc>
          <w:tcPr>
            <w:tcW w:w="5807" w:type="dxa"/>
            <w:vMerge w:val="restart"/>
            <w:vAlign w:val="center"/>
          </w:tcPr>
          <w:p w14:paraId="0F4EED00" w14:textId="77777777" w:rsidR="00B52475" w:rsidRDefault="00B52475" w:rsidP="00C06076">
            <w:r>
              <w:t>Mean acuity levels by physiotherapy service staffing group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61E6DCF5" w14:textId="77777777" w:rsidR="00B52475" w:rsidRDefault="00B52475" w:rsidP="00C06076">
            <w:r>
              <w:t>US</w:t>
            </w:r>
          </w:p>
        </w:tc>
        <w:tc>
          <w:tcPr>
            <w:tcW w:w="5387" w:type="dxa"/>
            <w:gridSpan w:val="6"/>
            <w:shd w:val="clear" w:color="auto" w:fill="auto"/>
          </w:tcPr>
          <w:p w14:paraId="70B7998A" w14:textId="77777777" w:rsidR="00B52475" w:rsidRDefault="00B52475" w:rsidP="00C06076">
            <w:r>
              <w:t xml:space="preserve">High </w:t>
            </w:r>
            <w:proofErr w:type="spellStart"/>
            <w:r>
              <w:t>staffing:</w:t>
            </w:r>
            <w:r w:rsidRPr="00F454B7">
              <w:rPr>
                <w:vertAlign w:val="superscript"/>
              </w:rPr>
              <w:t>c</w:t>
            </w:r>
            <w:proofErr w:type="spellEnd"/>
            <w:r>
              <w:t xml:space="preserve"> 12.3* (+)</w:t>
            </w:r>
          </w:p>
        </w:tc>
        <w:tc>
          <w:tcPr>
            <w:tcW w:w="1762" w:type="dxa"/>
            <w:vMerge w:val="restart"/>
            <w:vAlign w:val="center"/>
          </w:tcPr>
          <w:p w14:paraId="4E8A2A9C" w14:textId="77777777" w:rsidR="00B52475" w:rsidRDefault="00B52475" w:rsidP="00C06076">
            <w:r>
              <w:t>Mean</w:t>
            </w:r>
          </w:p>
        </w:tc>
      </w:tr>
      <w:tr w:rsidR="00B52475" w14:paraId="515E0BA7" w14:textId="77777777" w:rsidTr="00C06076">
        <w:trPr>
          <w:trHeight w:val="180"/>
        </w:trPr>
        <w:tc>
          <w:tcPr>
            <w:tcW w:w="5807" w:type="dxa"/>
            <w:vMerge/>
            <w:vAlign w:val="center"/>
          </w:tcPr>
          <w:p w14:paraId="58824959" w14:textId="77777777" w:rsidR="00B52475" w:rsidRDefault="00B52475" w:rsidP="00C06076"/>
        </w:tc>
        <w:tc>
          <w:tcPr>
            <w:tcW w:w="992" w:type="dxa"/>
            <w:vMerge/>
            <w:vAlign w:val="center"/>
          </w:tcPr>
          <w:p w14:paraId="1944C343" w14:textId="77777777" w:rsidR="00B52475" w:rsidRDefault="00B52475" w:rsidP="00C06076"/>
        </w:tc>
        <w:tc>
          <w:tcPr>
            <w:tcW w:w="5387" w:type="dxa"/>
            <w:gridSpan w:val="6"/>
            <w:shd w:val="clear" w:color="auto" w:fill="auto"/>
          </w:tcPr>
          <w:p w14:paraId="7E039257" w14:textId="77777777" w:rsidR="00B52475" w:rsidRDefault="00B52475" w:rsidP="00C06076">
            <w:r>
              <w:t xml:space="preserve">Medium </w:t>
            </w:r>
            <w:proofErr w:type="spellStart"/>
            <w:r>
              <w:t>staffing:</w:t>
            </w:r>
            <w:r w:rsidRPr="00F454B7">
              <w:rPr>
                <w:vertAlign w:val="superscript"/>
              </w:rPr>
              <w:t>c</w:t>
            </w:r>
            <w:proofErr w:type="spellEnd"/>
            <w:r>
              <w:t xml:space="preserve"> 12.3* (+)</w:t>
            </w:r>
          </w:p>
        </w:tc>
        <w:tc>
          <w:tcPr>
            <w:tcW w:w="1762" w:type="dxa"/>
            <w:vMerge/>
            <w:vAlign w:val="center"/>
          </w:tcPr>
          <w:p w14:paraId="6A120BDD" w14:textId="77777777" w:rsidR="00B52475" w:rsidRDefault="00B52475" w:rsidP="00C06076"/>
        </w:tc>
      </w:tr>
      <w:tr w:rsidR="00B52475" w14:paraId="4808D9FF" w14:textId="77777777" w:rsidTr="00C06076">
        <w:trPr>
          <w:trHeight w:val="180"/>
        </w:trPr>
        <w:tc>
          <w:tcPr>
            <w:tcW w:w="5807" w:type="dxa"/>
            <w:vMerge/>
            <w:vAlign w:val="center"/>
          </w:tcPr>
          <w:p w14:paraId="1FF1F4DD" w14:textId="77777777" w:rsidR="00B52475" w:rsidRDefault="00B52475" w:rsidP="00C06076"/>
        </w:tc>
        <w:tc>
          <w:tcPr>
            <w:tcW w:w="992" w:type="dxa"/>
            <w:vMerge/>
            <w:vAlign w:val="center"/>
          </w:tcPr>
          <w:p w14:paraId="204B8B0B" w14:textId="77777777" w:rsidR="00B52475" w:rsidRDefault="00B52475" w:rsidP="00C06076"/>
        </w:tc>
        <w:tc>
          <w:tcPr>
            <w:tcW w:w="5387" w:type="dxa"/>
            <w:gridSpan w:val="6"/>
            <w:shd w:val="clear" w:color="auto" w:fill="auto"/>
          </w:tcPr>
          <w:p w14:paraId="0D21E6C9" w14:textId="77777777" w:rsidR="00B52475" w:rsidRDefault="00B52475" w:rsidP="00C06076">
            <w:r>
              <w:t xml:space="preserve">Low </w:t>
            </w:r>
            <w:proofErr w:type="spellStart"/>
            <w:r>
              <w:t>staffing:</w:t>
            </w:r>
            <w:r w:rsidRPr="00F454B7">
              <w:rPr>
                <w:vertAlign w:val="superscript"/>
              </w:rPr>
              <w:t>c</w:t>
            </w:r>
            <w:proofErr w:type="spellEnd"/>
            <w:r>
              <w:t xml:space="preserve"> 11.9*</w:t>
            </w:r>
          </w:p>
        </w:tc>
        <w:tc>
          <w:tcPr>
            <w:tcW w:w="1762" w:type="dxa"/>
            <w:vMerge/>
            <w:vAlign w:val="center"/>
          </w:tcPr>
          <w:p w14:paraId="689F72ED" w14:textId="77777777" w:rsidR="00B52475" w:rsidRDefault="00B52475" w:rsidP="00C06076"/>
        </w:tc>
      </w:tr>
      <w:tr w:rsidR="00B52475" w14:paraId="7DB64AA4" w14:textId="77777777" w:rsidTr="00C06076">
        <w:trPr>
          <w:trHeight w:val="180"/>
        </w:trPr>
        <w:tc>
          <w:tcPr>
            <w:tcW w:w="5807" w:type="dxa"/>
            <w:vMerge w:val="restart"/>
            <w:vAlign w:val="center"/>
          </w:tcPr>
          <w:p w14:paraId="169FD4B2" w14:textId="77777777" w:rsidR="00B52475" w:rsidRDefault="00B52475" w:rsidP="00C06076">
            <w:r>
              <w:t>Mean acuity levels by physiotherapy assistant service staffing group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0CAF67F7" w14:textId="77777777" w:rsidR="00B52475" w:rsidRDefault="00B52475" w:rsidP="00C06076">
            <w:r>
              <w:t>US</w:t>
            </w:r>
          </w:p>
        </w:tc>
        <w:tc>
          <w:tcPr>
            <w:tcW w:w="5387" w:type="dxa"/>
            <w:gridSpan w:val="6"/>
            <w:shd w:val="clear" w:color="auto" w:fill="auto"/>
          </w:tcPr>
          <w:p w14:paraId="40342428" w14:textId="77777777" w:rsidR="00B52475" w:rsidRDefault="00B52475" w:rsidP="00C06076">
            <w:r>
              <w:t xml:space="preserve">High </w:t>
            </w:r>
            <w:proofErr w:type="spellStart"/>
            <w:r>
              <w:t>staffing:</w:t>
            </w:r>
            <w:r w:rsidRPr="00F454B7">
              <w:rPr>
                <w:vertAlign w:val="superscript"/>
              </w:rPr>
              <w:t>c</w:t>
            </w:r>
            <w:proofErr w:type="spellEnd"/>
            <w:r>
              <w:t xml:space="preserve"> 12.2* (+)</w:t>
            </w:r>
          </w:p>
        </w:tc>
        <w:tc>
          <w:tcPr>
            <w:tcW w:w="1762" w:type="dxa"/>
            <w:vMerge w:val="restart"/>
            <w:vAlign w:val="center"/>
          </w:tcPr>
          <w:p w14:paraId="2B5BD991" w14:textId="77777777" w:rsidR="00B52475" w:rsidRDefault="00B52475" w:rsidP="00C06076">
            <w:r>
              <w:t>Mean</w:t>
            </w:r>
          </w:p>
        </w:tc>
      </w:tr>
      <w:tr w:rsidR="00B52475" w14:paraId="72758728" w14:textId="77777777" w:rsidTr="00C06076">
        <w:trPr>
          <w:trHeight w:val="180"/>
        </w:trPr>
        <w:tc>
          <w:tcPr>
            <w:tcW w:w="5807" w:type="dxa"/>
            <w:vMerge/>
            <w:vAlign w:val="center"/>
          </w:tcPr>
          <w:p w14:paraId="555A73E8" w14:textId="77777777" w:rsidR="00B52475" w:rsidRDefault="00B52475" w:rsidP="00C06076"/>
        </w:tc>
        <w:tc>
          <w:tcPr>
            <w:tcW w:w="992" w:type="dxa"/>
            <w:vMerge/>
            <w:vAlign w:val="center"/>
          </w:tcPr>
          <w:p w14:paraId="0A1D6EB7" w14:textId="77777777" w:rsidR="00B52475" w:rsidRDefault="00B52475" w:rsidP="00C06076"/>
        </w:tc>
        <w:tc>
          <w:tcPr>
            <w:tcW w:w="5387" w:type="dxa"/>
            <w:gridSpan w:val="6"/>
            <w:shd w:val="clear" w:color="auto" w:fill="auto"/>
          </w:tcPr>
          <w:p w14:paraId="262D1762" w14:textId="77777777" w:rsidR="00B52475" w:rsidRDefault="00B52475" w:rsidP="00C06076">
            <w:r>
              <w:t xml:space="preserve">Medium </w:t>
            </w:r>
            <w:proofErr w:type="spellStart"/>
            <w:r>
              <w:t>staffing:</w:t>
            </w:r>
            <w:r w:rsidRPr="00F454B7">
              <w:rPr>
                <w:vertAlign w:val="superscript"/>
              </w:rPr>
              <w:t>c</w:t>
            </w:r>
            <w:proofErr w:type="spellEnd"/>
            <w:r>
              <w:t xml:space="preserve"> 12.2* (+)</w:t>
            </w:r>
          </w:p>
        </w:tc>
        <w:tc>
          <w:tcPr>
            <w:tcW w:w="1762" w:type="dxa"/>
            <w:vMerge/>
            <w:vAlign w:val="center"/>
          </w:tcPr>
          <w:p w14:paraId="2AE6C738" w14:textId="77777777" w:rsidR="00B52475" w:rsidRDefault="00B52475" w:rsidP="00C06076"/>
        </w:tc>
      </w:tr>
      <w:tr w:rsidR="00B52475" w14:paraId="325FBB3F" w14:textId="77777777" w:rsidTr="00C06076">
        <w:trPr>
          <w:trHeight w:val="180"/>
        </w:trPr>
        <w:tc>
          <w:tcPr>
            <w:tcW w:w="5807" w:type="dxa"/>
            <w:vMerge/>
            <w:vAlign w:val="center"/>
          </w:tcPr>
          <w:p w14:paraId="21CF053D" w14:textId="77777777" w:rsidR="00B52475" w:rsidRDefault="00B52475" w:rsidP="00C06076"/>
        </w:tc>
        <w:tc>
          <w:tcPr>
            <w:tcW w:w="992" w:type="dxa"/>
            <w:vMerge/>
            <w:vAlign w:val="center"/>
          </w:tcPr>
          <w:p w14:paraId="1E08CACE" w14:textId="77777777" w:rsidR="00B52475" w:rsidRDefault="00B52475" w:rsidP="00C06076"/>
        </w:tc>
        <w:tc>
          <w:tcPr>
            <w:tcW w:w="5387" w:type="dxa"/>
            <w:gridSpan w:val="6"/>
            <w:shd w:val="clear" w:color="auto" w:fill="auto"/>
          </w:tcPr>
          <w:p w14:paraId="52590BEA" w14:textId="77777777" w:rsidR="00B52475" w:rsidRDefault="00B52475" w:rsidP="00C06076">
            <w:r>
              <w:t xml:space="preserve">Low </w:t>
            </w:r>
            <w:proofErr w:type="spellStart"/>
            <w:r>
              <w:t>staffing:</w:t>
            </w:r>
            <w:r w:rsidRPr="00F454B7">
              <w:rPr>
                <w:vertAlign w:val="superscript"/>
              </w:rPr>
              <w:t>c</w:t>
            </w:r>
            <w:proofErr w:type="spellEnd"/>
            <w:r>
              <w:t xml:space="preserve"> 11.9*</w:t>
            </w:r>
          </w:p>
        </w:tc>
        <w:tc>
          <w:tcPr>
            <w:tcW w:w="1762" w:type="dxa"/>
            <w:vMerge/>
            <w:vAlign w:val="center"/>
          </w:tcPr>
          <w:p w14:paraId="3D2AE9FF" w14:textId="77777777" w:rsidR="00B52475" w:rsidRDefault="00B52475" w:rsidP="00C06076"/>
        </w:tc>
      </w:tr>
      <w:tr w:rsidR="00B52475" w14:paraId="62ED8E9D" w14:textId="77777777" w:rsidTr="00C06076">
        <w:tc>
          <w:tcPr>
            <w:tcW w:w="5807" w:type="dxa"/>
            <w:vAlign w:val="center"/>
          </w:tcPr>
          <w:p w14:paraId="1D9F3109" w14:textId="77777777" w:rsidR="00B52475" w:rsidRDefault="00B52475" w:rsidP="00C06076">
            <w:r>
              <w:t>Mean acuity levels by facilities which hired physiotherapy aides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7F28F53E" w14:textId="77777777" w:rsidR="00B52475" w:rsidRDefault="00B52475" w:rsidP="00C06076">
            <w:r>
              <w:t>US</w:t>
            </w:r>
          </w:p>
        </w:tc>
        <w:tc>
          <w:tcPr>
            <w:tcW w:w="5387" w:type="dxa"/>
            <w:gridSpan w:val="6"/>
            <w:shd w:val="clear" w:color="auto" w:fill="auto"/>
          </w:tcPr>
          <w:p w14:paraId="61553698" w14:textId="77777777" w:rsidR="00B52475" w:rsidRDefault="00B52475" w:rsidP="00C06076">
            <w:r>
              <w:t>12.3* (+)</w:t>
            </w:r>
          </w:p>
        </w:tc>
        <w:tc>
          <w:tcPr>
            <w:tcW w:w="1762" w:type="dxa"/>
            <w:vAlign w:val="center"/>
          </w:tcPr>
          <w:p w14:paraId="1D1C54CA" w14:textId="77777777" w:rsidR="00B52475" w:rsidRDefault="00B52475" w:rsidP="00C06076">
            <w:r>
              <w:t>Mean</w:t>
            </w:r>
          </w:p>
        </w:tc>
      </w:tr>
      <w:tr w:rsidR="00B52475" w14:paraId="1B1E0D81" w14:textId="77777777" w:rsidTr="00C06076">
        <w:trPr>
          <w:trHeight w:val="180"/>
        </w:trPr>
        <w:tc>
          <w:tcPr>
            <w:tcW w:w="5807" w:type="dxa"/>
            <w:vMerge w:val="restart"/>
            <w:vAlign w:val="center"/>
          </w:tcPr>
          <w:p w14:paraId="4E8516F1" w14:textId="77777777" w:rsidR="00B52475" w:rsidRDefault="00B52475" w:rsidP="00C06076">
            <w:r>
              <w:t>Mean acuity levels by occupational therapy service staffing group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62CE09B2" w14:textId="77777777" w:rsidR="00B52475" w:rsidRDefault="00B52475" w:rsidP="00C06076">
            <w:r>
              <w:t>US</w:t>
            </w:r>
          </w:p>
        </w:tc>
        <w:tc>
          <w:tcPr>
            <w:tcW w:w="5387" w:type="dxa"/>
            <w:gridSpan w:val="6"/>
            <w:shd w:val="clear" w:color="auto" w:fill="auto"/>
          </w:tcPr>
          <w:p w14:paraId="1556CBF5" w14:textId="77777777" w:rsidR="00B52475" w:rsidRDefault="00B52475" w:rsidP="00C06076">
            <w:r>
              <w:t xml:space="preserve">High </w:t>
            </w:r>
            <w:proofErr w:type="spellStart"/>
            <w:r>
              <w:t>staffing:</w:t>
            </w:r>
            <w:r w:rsidRPr="00F454B7">
              <w:rPr>
                <w:vertAlign w:val="superscript"/>
              </w:rPr>
              <w:t>c</w:t>
            </w:r>
            <w:proofErr w:type="spellEnd"/>
            <w:r>
              <w:t xml:space="preserve"> 12.3* (+)</w:t>
            </w:r>
          </w:p>
        </w:tc>
        <w:tc>
          <w:tcPr>
            <w:tcW w:w="1762" w:type="dxa"/>
            <w:vMerge w:val="restart"/>
            <w:vAlign w:val="center"/>
          </w:tcPr>
          <w:p w14:paraId="3DDB24C2" w14:textId="77777777" w:rsidR="00B52475" w:rsidRDefault="00B52475" w:rsidP="00C06076">
            <w:r>
              <w:t>Mean</w:t>
            </w:r>
          </w:p>
        </w:tc>
      </w:tr>
      <w:tr w:rsidR="00B52475" w14:paraId="7D00256A" w14:textId="77777777" w:rsidTr="00C06076">
        <w:trPr>
          <w:trHeight w:val="180"/>
        </w:trPr>
        <w:tc>
          <w:tcPr>
            <w:tcW w:w="5807" w:type="dxa"/>
            <w:vMerge/>
            <w:vAlign w:val="center"/>
          </w:tcPr>
          <w:p w14:paraId="6AF8DE55" w14:textId="77777777" w:rsidR="00B52475" w:rsidRDefault="00B52475" w:rsidP="00C06076"/>
        </w:tc>
        <w:tc>
          <w:tcPr>
            <w:tcW w:w="992" w:type="dxa"/>
            <w:vMerge/>
            <w:vAlign w:val="center"/>
          </w:tcPr>
          <w:p w14:paraId="6876663A" w14:textId="77777777" w:rsidR="00B52475" w:rsidRDefault="00B52475" w:rsidP="00C06076"/>
        </w:tc>
        <w:tc>
          <w:tcPr>
            <w:tcW w:w="5387" w:type="dxa"/>
            <w:gridSpan w:val="6"/>
            <w:shd w:val="clear" w:color="auto" w:fill="auto"/>
          </w:tcPr>
          <w:p w14:paraId="213CA8F2" w14:textId="77777777" w:rsidR="00B52475" w:rsidRDefault="00B52475" w:rsidP="00C06076">
            <w:r>
              <w:t xml:space="preserve">Medium </w:t>
            </w:r>
            <w:proofErr w:type="spellStart"/>
            <w:r>
              <w:t>staffing:</w:t>
            </w:r>
            <w:r w:rsidRPr="00F454B7">
              <w:rPr>
                <w:vertAlign w:val="superscript"/>
              </w:rPr>
              <w:t>c</w:t>
            </w:r>
            <w:proofErr w:type="spellEnd"/>
            <w:r>
              <w:t xml:space="preserve"> 12.3* (+)</w:t>
            </w:r>
          </w:p>
        </w:tc>
        <w:tc>
          <w:tcPr>
            <w:tcW w:w="1762" w:type="dxa"/>
            <w:vMerge/>
            <w:vAlign w:val="center"/>
          </w:tcPr>
          <w:p w14:paraId="2F2A18A4" w14:textId="77777777" w:rsidR="00B52475" w:rsidRDefault="00B52475" w:rsidP="00C06076"/>
        </w:tc>
      </w:tr>
      <w:tr w:rsidR="00B52475" w14:paraId="524BCD78" w14:textId="77777777" w:rsidTr="00C06076">
        <w:trPr>
          <w:trHeight w:val="180"/>
        </w:trPr>
        <w:tc>
          <w:tcPr>
            <w:tcW w:w="5807" w:type="dxa"/>
            <w:vMerge/>
            <w:vAlign w:val="center"/>
          </w:tcPr>
          <w:p w14:paraId="09A84B8C" w14:textId="77777777" w:rsidR="00B52475" w:rsidRDefault="00B52475" w:rsidP="00C06076"/>
        </w:tc>
        <w:tc>
          <w:tcPr>
            <w:tcW w:w="992" w:type="dxa"/>
            <w:vMerge/>
            <w:vAlign w:val="center"/>
          </w:tcPr>
          <w:p w14:paraId="1866ED0A" w14:textId="77777777" w:rsidR="00B52475" w:rsidRDefault="00B52475" w:rsidP="00C06076"/>
        </w:tc>
        <w:tc>
          <w:tcPr>
            <w:tcW w:w="5387" w:type="dxa"/>
            <w:gridSpan w:val="6"/>
            <w:shd w:val="clear" w:color="auto" w:fill="auto"/>
          </w:tcPr>
          <w:p w14:paraId="3FA04E6F" w14:textId="77777777" w:rsidR="00B52475" w:rsidRDefault="00B52475" w:rsidP="00C06076">
            <w:r>
              <w:t xml:space="preserve">Low </w:t>
            </w:r>
            <w:proofErr w:type="spellStart"/>
            <w:r>
              <w:t>staffing:</w:t>
            </w:r>
            <w:r w:rsidRPr="00F454B7">
              <w:rPr>
                <w:vertAlign w:val="superscript"/>
              </w:rPr>
              <w:t>c</w:t>
            </w:r>
            <w:proofErr w:type="spellEnd"/>
            <w:r>
              <w:t xml:space="preserve"> 11.9*</w:t>
            </w:r>
          </w:p>
        </w:tc>
        <w:tc>
          <w:tcPr>
            <w:tcW w:w="1762" w:type="dxa"/>
            <w:vMerge/>
            <w:vAlign w:val="center"/>
          </w:tcPr>
          <w:p w14:paraId="03EDBBD7" w14:textId="77777777" w:rsidR="00B52475" w:rsidRDefault="00B52475" w:rsidP="00C06076"/>
        </w:tc>
      </w:tr>
      <w:tr w:rsidR="00B52475" w14:paraId="2A790052" w14:textId="77777777" w:rsidTr="00C06076">
        <w:trPr>
          <w:trHeight w:val="180"/>
        </w:trPr>
        <w:tc>
          <w:tcPr>
            <w:tcW w:w="5807" w:type="dxa"/>
            <w:vMerge w:val="restart"/>
            <w:vAlign w:val="center"/>
          </w:tcPr>
          <w:p w14:paraId="41164E6F" w14:textId="77777777" w:rsidR="00B52475" w:rsidRDefault="00B52475" w:rsidP="00C06076">
            <w:r>
              <w:t>Mean acuity levels by occupational therapy assistant service staffing group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0FCBCA00" w14:textId="77777777" w:rsidR="00B52475" w:rsidRDefault="00B52475" w:rsidP="00C06076">
            <w:r>
              <w:t>US</w:t>
            </w:r>
          </w:p>
        </w:tc>
        <w:tc>
          <w:tcPr>
            <w:tcW w:w="5387" w:type="dxa"/>
            <w:gridSpan w:val="6"/>
            <w:shd w:val="clear" w:color="auto" w:fill="auto"/>
          </w:tcPr>
          <w:p w14:paraId="18111507" w14:textId="77777777" w:rsidR="00B52475" w:rsidRDefault="00B52475" w:rsidP="00C06076">
            <w:r>
              <w:t xml:space="preserve">High </w:t>
            </w:r>
            <w:proofErr w:type="spellStart"/>
            <w:r>
              <w:t>staffing:</w:t>
            </w:r>
            <w:r w:rsidRPr="00F454B7">
              <w:rPr>
                <w:vertAlign w:val="superscript"/>
              </w:rPr>
              <w:t>c</w:t>
            </w:r>
            <w:proofErr w:type="spellEnd"/>
            <w:r>
              <w:t xml:space="preserve"> 12.2* (+)</w:t>
            </w:r>
          </w:p>
        </w:tc>
        <w:tc>
          <w:tcPr>
            <w:tcW w:w="1762" w:type="dxa"/>
            <w:vMerge w:val="restart"/>
            <w:vAlign w:val="center"/>
          </w:tcPr>
          <w:p w14:paraId="62607BC4" w14:textId="77777777" w:rsidR="00B52475" w:rsidRDefault="00B52475" w:rsidP="00C06076">
            <w:r>
              <w:t>Mean</w:t>
            </w:r>
          </w:p>
        </w:tc>
      </w:tr>
      <w:tr w:rsidR="00B52475" w14:paraId="0BDFF2C5" w14:textId="77777777" w:rsidTr="00C06076">
        <w:trPr>
          <w:trHeight w:val="180"/>
        </w:trPr>
        <w:tc>
          <w:tcPr>
            <w:tcW w:w="5807" w:type="dxa"/>
            <w:vMerge/>
            <w:vAlign w:val="center"/>
          </w:tcPr>
          <w:p w14:paraId="7F0E15C3" w14:textId="77777777" w:rsidR="00B52475" w:rsidRDefault="00B52475" w:rsidP="00C06076"/>
        </w:tc>
        <w:tc>
          <w:tcPr>
            <w:tcW w:w="992" w:type="dxa"/>
            <w:vMerge/>
            <w:vAlign w:val="center"/>
          </w:tcPr>
          <w:p w14:paraId="5A65E116" w14:textId="77777777" w:rsidR="00B52475" w:rsidRDefault="00B52475" w:rsidP="00C06076"/>
        </w:tc>
        <w:tc>
          <w:tcPr>
            <w:tcW w:w="5387" w:type="dxa"/>
            <w:gridSpan w:val="6"/>
            <w:shd w:val="clear" w:color="auto" w:fill="auto"/>
          </w:tcPr>
          <w:p w14:paraId="1178DD97" w14:textId="77777777" w:rsidR="00B52475" w:rsidRDefault="00B52475" w:rsidP="00C06076">
            <w:r>
              <w:t xml:space="preserve">Medium </w:t>
            </w:r>
            <w:proofErr w:type="spellStart"/>
            <w:r>
              <w:t>staffing:</w:t>
            </w:r>
            <w:r w:rsidRPr="00F454B7">
              <w:rPr>
                <w:vertAlign w:val="superscript"/>
              </w:rPr>
              <w:t>c</w:t>
            </w:r>
            <w:proofErr w:type="spellEnd"/>
            <w:r>
              <w:t xml:space="preserve"> 12.2* (+)</w:t>
            </w:r>
          </w:p>
        </w:tc>
        <w:tc>
          <w:tcPr>
            <w:tcW w:w="1762" w:type="dxa"/>
            <w:vMerge/>
            <w:vAlign w:val="center"/>
          </w:tcPr>
          <w:p w14:paraId="64D9A01A" w14:textId="77777777" w:rsidR="00B52475" w:rsidRDefault="00B52475" w:rsidP="00C06076"/>
        </w:tc>
      </w:tr>
      <w:tr w:rsidR="00B52475" w14:paraId="18113B44" w14:textId="77777777" w:rsidTr="00C06076">
        <w:trPr>
          <w:trHeight w:val="180"/>
        </w:trPr>
        <w:tc>
          <w:tcPr>
            <w:tcW w:w="5807" w:type="dxa"/>
            <w:vMerge/>
            <w:vAlign w:val="center"/>
          </w:tcPr>
          <w:p w14:paraId="29712391" w14:textId="77777777" w:rsidR="00B52475" w:rsidRDefault="00B52475" w:rsidP="00C06076"/>
        </w:tc>
        <w:tc>
          <w:tcPr>
            <w:tcW w:w="992" w:type="dxa"/>
            <w:vMerge/>
            <w:vAlign w:val="center"/>
          </w:tcPr>
          <w:p w14:paraId="746E4DC3" w14:textId="77777777" w:rsidR="00B52475" w:rsidRDefault="00B52475" w:rsidP="00C06076"/>
        </w:tc>
        <w:tc>
          <w:tcPr>
            <w:tcW w:w="5387" w:type="dxa"/>
            <w:gridSpan w:val="6"/>
            <w:shd w:val="clear" w:color="auto" w:fill="auto"/>
          </w:tcPr>
          <w:p w14:paraId="46AA14BF" w14:textId="77777777" w:rsidR="00B52475" w:rsidRDefault="00B52475" w:rsidP="00C06076">
            <w:r>
              <w:t xml:space="preserve">Low </w:t>
            </w:r>
            <w:proofErr w:type="spellStart"/>
            <w:r>
              <w:t>staffing:</w:t>
            </w:r>
            <w:r w:rsidRPr="00F454B7">
              <w:rPr>
                <w:vertAlign w:val="superscript"/>
              </w:rPr>
              <w:t>c</w:t>
            </w:r>
            <w:proofErr w:type="spellEnd"/>
            <w:r>
              <w:t xml:space="preserve"> 11.9*</w:t>
            </w:r>
          </w:p>
        </w:tc>
        <w:tc>
          <w:tcPr>
            <w:tcW w:w="1762" w:type="dxa"/>
            <w:vMerge/>
            <w:vAlign w:val="center"/>
          </w:tcPr>
          <w:p w14:paraId="05EAB43D" w14:textId="77777777" w:rsidR="00B52475" w:rsidRDefault="00B52475" w:rsidP="00C06076"/>
        </w:tc>
      </w:tr>
      <w:tr w:rsidR="00B52475" w14:paraId="4EE97052" w14:textId="77777777" w:rsidTr="00C06076">
        <w:tc>
          <w:tcPr>
            <w:tcW w:w="5807" w:type="dxa"/>
            <w:vAlign w:val="center"/>
          </w:tcPr>
          <w:p w14:paraId="681B4E88" w14:textId="77777777" w:rsidR="00B52475" w:rsidRDefault="00B52475" w:rsidP="00C06076">
            <w:r>
              <w:t>Mean acuity levels by facilities which hired occupational therapy aides (overall mean 12.1)</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7AA0A566" w14:textId="77777777" w:rsidR="00B52475" w:rsidRDefault="00B52475" w:rsidP="00C06076">
            <w:r>
              <w:t>US</w:t>
            </w:r>
          </w:p>
        </w:tc>
        <w:tc>
          <w:tcPr>
            <w:tcW w:w="5387" w:type="dxa"/>
            <w:gridSpan w:val="6"/>
            <w:shd w:val="clear" w:color="auto" w:fill="auto"/>
          </w:tcPr>
          <w:p w14:paraId="7FF62CC4" w14:textId="77777777" w:rsidR="00B52475" w:rsidRDefault="00B52475" w:rsidP="00C06076">
            <w:r>
              <w:t>12.2* (+)</w:t>
            </w:r>
          </w:p>
        </w:tc>
        <w:tc>
          <w:tcPr>
            <w:tcW w:w="1762" w:type="dxa"/>
            <w:vAlign w:val="center"/>
          </w:tcPr>
          <w:p w14:paraId="22205F01" w14:textId="77777777" w:rsidR="00B52475" w:rsidRDefault="00B52475" w:rsidP="00C06076">
            <w:r>
              <w:t>Mean</w:t>
            </w:r>
          </w:p>
        </w:tc>
      </w:tr>
      <w:tr w:rsidR="00B52475" w14:paraId="72D9299C" w14:textId="77777777" w:rsidTr="00C06076">
        <w:tc>
          <w:tcPr>
            <w:tcW w:w="5807" w:type="dxa"/>
            <w:vAlign w:val="center"/>
          </w:tcPr>
          <w:p w14:paraId="6C86D426" w14:textId="77777777" w:rsidR="00B52475" w:rsidRDefault="00B52475" w:rsidP="00C06076">
            <w:r>
              <w:t>Percentage point change in use qualified social workers in facilities with high acuity index</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0B85B842" w14:textId="77777777" w:rsidR="00B52475" w:rsidRDefault="00B52475" w:rsidP="00C06076">
            <w:r>
              <w:t>US</w:t>
            </w:r>
          </w:p>
        </w:tc>
        <w:tc>
          <w:tcPr>
            <w:tcW w:w="5387" w:type="dxa"/>
            <w:gridSpan w:val="6"/>
          </w:tcPr>
          <w:p w14:paraId="23FA7898" w14:textId="77777777" w:rsidR="00B52475" w:rsidRDefault="00B52475" w:rsidP="00C06076">
            <w:r>
              <w:t>0.001 (0.001)</w:t>
            </w:r>
          </w:p>
        </w:tc>
        <w:tc>
          <w:tcPr>
            <w:tcW w:w="1762" w:type="dxa"/>
            <w:vAlign w:val="center"/>
          </w:tcPr>
          <w:p w14:paraId="5AF13709" w14:textId="77777777" w:rsidR="00B52475" w:rsidRDefault="00B52475" w:rsidP="00C06076">
            <w:r>
              <w:t>Coefficient estimates (standard error)</w:t>
            </w:r>
          </w:p>
        </w:tc>
      </w:tr>
      <w:tr w:rsidR="00B52475" w14:paraId="2FF6E6B0" w14:textId="77777777" w:rsidTr="00C06076">
        <w:tc>
          <w:tcPr>
            <w:tcW w:w="5807" w:type="dxa"/>
            <w:vAlign w:val="center"/>
          </w:tcPr>
          <w:p w14:paraId="101E419B" w14:textId="77777777" w:rsidR="00B52475" w:rsidRDefault="00B52475" w:rsidP="00C06076">
            <w:r>
              <w:t xml:space="preserve">Percentage point change in use of paraprofessionals to deliver social services in facilities with high acuity index </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73C79B91" w14:textId="77777777" w:rsidR="00B52475" w:rsidRDefault="00B52475" w:rsidP="00C06076">
            <w:r>
              <w:t>US</w:t>
            </w:r>
          </w:p>
        </w:tc>
        <w:tc>
          <w:tcPr>
            <w:tcW w:w="5387" w:type="dxa"/>
            <w:gridSpan w:val="6"/>
          </w:tcPr>
          <w:p w14:paraId="4BA7F5B9" w14:textId="77777777" w:rsidR="00B52475" w:rsidRDefault="00B52475" w:rsidP="00C06076">
            <w:r>
              <w:t>-0.001 (0.001)</w:t>
            </w:r>
          </w:p>
        </w:tc>
        <w:tc>
          <w:tcPr>
            <w:tcW w:w="1762" w:type="dxa"/>
            <w:vAlign w:val="center"/>
          </w:tcPr>
          <w:p w14:paraId="058A915A" w14:textId="77777777" w:rsidR="00B52475" w:rsidRDefault="00B52475" w:rsidP="00C06076">
            <w:r>
              <w:t>Coefficient estimates (standard error)</w:t>
            </w:r>
          </w:p>
        </w:tc>
      </w:tr>
      <w:tr w:rsidR="00B52475" w14:paraId="79F637DB" w14:textId="77777777" w:rsidTr="00C06076">
        <w:tc>
          <w:tcPr>
            <w:tcW w:w="5807" w:type="dxa"/>
            <w:vAlign w:val="center"/>
          </w:tcPr>
          <w:p w14:paraId="2DFCC23C" w14:textId="77777777" w:rsidR="00B52475" w:rsidRDefault="00B52475" w:rsidP="00C06076">
            <w:r>
              <w:t xml:space="preserve">Percentage point change in use of interprofessional teams to deliver social services in facilities with high acuity index </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54B43889" w14:textId="77777777" w:rsidR="00B52475" w:rsidRDefault="00B52475" w:rsidP="00C06076">
            <w:r>
              <w:t>US</w:t>
            </w:r>
          </w:p>
        </w:tc>
        <w:tc>
          <w:tcPr>
            <w:tcW w:w="5387" w:type="dxa"/>
            <w:gridSpan w:val="6"/>
          </w:tcPr>
          <w:p w14:paraId="20E9B737" w14:textId="77777777" w:rsidR="00B52475" w:rsidRDefault="00B52475" w:rsidP="00C06076">
            <w:r>
              <w:t>0.000 (0.001)</w:t>
            </w:r>
          </w:p>
        </w:tc>
        <w:tc>
          <w:tcPr>
            <w:tcW w:w="1762" w:type="dxa"/>
            <w:vAlign w:val="center"/>
          </w:tcPr>
          <w:p w14:paraId="41266B7B" w14:textId="77777777" w:rsidR="00B52475" w:rsidRDefault="00B52475" w:rsidP="00C06076">
            <w:r>
              <w:t>Coefficient estimates (standard error)</w:t>
            </w:r>
          </w:p>
        </w:tc>
      </w:tr>
      <w:tr w:rsidR="00B52475" w14:paraId="5637AF40" w14:textId="77777777" w:rsidTr="00C06076">
        <w:tc>
          <w:tcPr>
            <w:tcW w:w="13948" w:type="dxa"/>
            <w:gridSpan w:val="9"/>
            <w:shd w:val="clear" w:color="auto" w:fill="E7E6E6" w:themeFill="background2"/>
          </w:tcPr>
          <w:p w14:paraId="75C9B528" w14:textId="77777777" w:rsidR="00B52475" w:rsidRPr="00214B2E" w:rsidRDefault="00B52475" w:rsidP="00C06076">
            <w:pPr>
              <w:rPr>
                <w:b/>
                <w:bCs/>
                <w:i/>
                <w:iCs/>
              </w:rPr>
            </w:pPr>
            <w:r w:rsidRPr="00214B2E">
              <w:rPr>
                <w:b/>
                <w:bCs/>
                <w:i/>
                <w:iCs/>
              </w:rPr>
              <w:t>Hospital-based facilities</w:t>
            </w:r>
          </w:p>
        </w:tc>
      </w:tr>
      <w:tr w:rsidR="00B52475" w14:paraId="7C4DDE00" w14:textId="77777777" w:rsidTr="00C06076">
        <w:tc>
          <w:tcPr>
            <w:tcW w:w="5807" w:type="dxa"/>
            <w:vAlign w:val="center"/>
          </w:tcPr>
          <w:p w14:paraId="314AFD7F" w14:textId="77777777" w:rsidR="00B52475" w:rsidRDefault="00B52475" w:rsidP="00C06076">
            <w:r>
              <w:t>Percentage point change in use qualified social workers in hospital facilities (compared to free-standing facilities)</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24EBC369" w14:textId="77777777" w:rsidR="00B52475" w:rsidRDefault="00B52475" w:rsidP="00C06076">
            <w:r>
              <w:t>US</w:t>
            </w:r>
          </w:p>
        </w:tc>
        <w:tc>
          <w:tcPr>
            <w:tcW w:w="5387" w:type="dxa"/>
            <w:gridSpan w:val="6"/>
            <w:shd w:val="clear" w:color="auto" w:fill="auto"/>
          </w:tcPr>
          <w:p w14:paraId="03B4578F" w14:textId="77777777" w:rsidR="00B52475" w:rsidRDefault="00B52475" w:rsidP="00C06076">
            <w:r>
              <w:t>0.036* (0.018) (+)</w:t>
            </w:r>
          </w:p>
        </w:tc>
        <w:tc>
          <w:tcPr>
            <w:tcW w:w="1762" w:type="dxa"/>
            <w:vAlign w:val="center"/>
          </w:tcPr>
          <w:p w14:paraId="388FB635" w14:textId="77777777" w:rsidR="00B52475" w:rsidRDefault="00B52475" w:rsidP="00C06076">
            <w:r>
              <w:t>Coefficient estimates (standard error)</w:t>
            </w:r>
          </w:p>
        </w:tc>
      </w:tr>
      <w:tr w:rsidR="00B52475" w14:paraId="5A74528D" w14:textId="77777777" w:rsidTr="00C06076">
        <w:tc>
          <w:tcPr>
            <w:tcW w:w="5807" w:type="dxa"/>
            <w:vAlign w:val="center"/>
          </w:tcPr>
          <w:p w14:paraId="524AA288" w14:textId="77777777" w:rsidR="00B52475" w:rsidRDefault="00B52475" w:rsidP="00C06076">
            <w:r>
              <w:t xml:space="preserve">Percentage point change in use of paraprofessionals to deliver social services in hospital facilities (compared to free-standing facilities) </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144A110D" w14:textId="77777777" w:rsidR="00B52475" w:rsidRDefault="00B52475" w:rsidP="00C06076">
            <w:r>
              <w:t>US</w:t>
            </w:r>
          </w:p>
        </w:tc>
        <w:tc>
          <w:tcPr>
            <w:tcW w:w="5387" w:type="dxa"/>
            <w:gridSpan w:val="6"/>
            <w:shd w:val="clear" w:color="auto" w:fill="auto"/>
          </w:tcPr>
          <w:p w14:paraId="787CEACC" w14:textId="77777777" w:rsidR="00B52475" w:rsidRDefault="00B52475" w:rsidP="00C06076">
            <w:r>
              <w:t>-0.079** (0.022) (-)</w:t>
            </w:r>
          </w:p>
        </w:tc>
        <w:tc>
          <w:tcPr>
            <w:tcW w:w="1762" w:type="dxa"/>
            <w:vAlign w:val="center"/>
          </w:tcPr>
          <w:p w14:paraId="6B489476" w14:textId="77777777" w:rsidR="00B52475" w:rsidRDefault="00B52475" w:rsidP="00C06076">
            <w:r>
              <w:t>Coefficient estimates (standard error)</w:t>
            </w:r>
          </w:p>
        </w:tc>
      </w:tr>
      <w:tr w:rsidR="00B52475" w14:paraId="312B1EA5" w14:textId="77777777" w:rsidTr="00C06076">
        <w:trPr>
          <w:trHeight w:val="109"/>
        </w:trPr>
        <w:tc>
          <w:tcPr>
            <w:tcW w:w="5807" w:type="dxa"/>
            <w:vAlign w:val="center"/>
          </w:tcPr>
          <w:p w14:paraId="3B8FC36A" w14:textId="77777777" w:rsidR="00B52475" w:rsidRDefault="00B52475" w:rsidP="00C06076">
            <w:r>
              <w:t>Percentage point change in use of interprofessional teams to deliver social services in hospital facilities (compared to free-standing facilities)</w:t>
            </w:r>
            <w:r>
              <w:fldChar w:fldCharType="begin"/>
            </w:r>
            <w:r>
              <w:instrText xml:space="preserve"> ADDIN EN.CITE &lt;EndNote&gt;&lt;Cite&gt;&lt;Author&gt;Roberts&lt;/Author&gt;&lt;Year&gt;2017&lt;/Year&gt;&lt;RecNum&gt;9&lt;/RecNum&gt;&lt;DisplayText&gt;[49]&lt;/DisplayText&gt;&lt;record&gt;&lt;rec-number&gt;9&lt;/rec-number&gt;&lt;foreign-keys&gt;&lt;key app="EN" db-id="d9efdsasw2f995e0ztkpefx720ve9v5az0ez" timestamp="1632443503"&gt;9&lt;/key&gt;&lt;/foreign-keys&gt;&lt;ref-type name="Electronic Article"&gt;43&lt;/ref-type&gt;&lt;contributors&gt;&lt;authors&gt;&lt;author&gt;Roberts, A. R.&lt;/author&gt;&lt;author&gt;Bowblis, J. R.&lt;/author&gt;&lt;/authors&gt;&lt;/contributors&gt;&lt;auth-address&gt;Assistant professor of social work and research fellow, Scripps Gerontology Center, Miami University, McGuffey Hall, E. Spring Street, Oxford, OH, USA.&amp;#xD;Associate professor of economics, Farmer School of Business, and research fellow, Scripps Gerontology Center, Miami University, Oxford, OH, USA.&lt;/auth-address&gt;&lt;titles&gt;&lt;title&gt;Who hires social workers? Structural and contextual determinants of social service staffing in nursing homes&lt;/title&gt;&lt;secondary-title&gt;Health Soc Work&lt;/secondary-title&gt;&lt;/titles&gt;&lt;pages&gt;15-23&lt;/pages&gt;&lt;volume&gt;42&lt;/volume&gt;&lt;number&gt;1&lt;/number&gt;&lt;edition&gt;2017/04/11&lt;/edition&gt;&lt;keywords&gt;&lt;keyword&gt;Humans&lt;/keyword&gt;&lt;keyword&gt;*Nursing Homes&lt;/keyword&gt;&lt;keyword&gt;*Personnel Staffing and Scheduling&lt;/keyword&gt;&lt;keyword&gt;Social Work&lt;/keyword&gt;&lt;keyword&gt;*Social Workers&lt;/keyword&gt;&lt;keyword&gt;Surveys and Questionnaires&lt;/keyword&gt;&lt;keyword&gt;United States&lt;/keyword&gt;&lt;keyword&gt;Workforce&lt;/keyword&gt;&lt;keyword&gt;*hiring decisions&lt;/keyword&gt;&lt;keyword&gt;*interprofessional teams&lt;/keyword&gt;&lt;keyword&gt;*social services&lt;/keyword&gt;&lt;/keywords&gt;&lt;dates&gt;&lt;year&gt;2017&lt;/year&gt;&lt;pub-dates&gt;&lt;date&gt;Feb 1&lt;/date&gt;&lt;/pub-dates&gt;&lt;/dates&gt;&lt;isbn&gt;0360-7283 (Print)&amp;#xD;0360-7283 (Linking)&lt;/isbn&gt;&lt;accession-num&gt;28395073&lt;/accession-num&gt;&lt;urls&gt;&lt;related-urls&gt;&lt;url&gt;https://www.ncbi.nlm.nih.gov/pubmed/28395073&lt;/url&gt;&lt;url&gt;https://academic.oup.com/hsw/article-abstract/42/1/15/2655316?redirectedFrom=fulltext&lt;/url&gt;&lt;/related-urls&gt;&lt;/urls&gt;&lt;electronic-resource-num&gt;10.1093/hsw/hlw058&lt;/electronic-resource-num&gt;&lt;/record&gt;&lt;/Cite&gt;&lt;/EndNote&gt;</w:instrText>
            </w:r>
            <w:r>
              <w:fldChar w:fldCharType="separate"/>
            </w:r>
            <w:r>
              <w:rPr>
                <w:noProof/>
              </w:rPr>
              <w:t>[49]</w:t>
            </w:r>
            <w:r>
              <w:fldChar w:fldCharType="end"/>
            </w:r>
          </w:p>
        </w:tc>
        <w:tc>
          <w:tcPr>
            <w:tcW w:w="992" w:type="dxa"/>
            <w:vAlign w:val="center"/>
          </w:tcPr>
          <w:p w14:paraId="15488B55" w14:textId="77777777" w:rsidR="00B52475" w:rsidRDefault="00B52475" w:rsidP="00C06076">
            <w:r>
              <w:t>US</w:t>
            </w:r>
          </w:p>
        </w:tc>
        <w:tc>
          <w:tcPr>
            <w:tcW w:w="5387" w:type="dxa"/>
            <w:gridSpan w:val="6"/>
            <w:shd w:val="clear" w:color="auto" w:fill="auto"/>
          </w:tcPr>
          <w:p w14:paraId="1B15FCD8" w14:textId="77777777" w:rsidR="00B52475" w:rsidRDefault="00B52475" w:rsidP="00C06076">
            <w:r>
              <w:t>-0.039 (0.022) (-)</w:t>
            </w:r>
          </w:p>
        </w:tc>
        <w:tc>
          <w:tcPr>
            <w:tcW w:w="1762" w:type="dxa"/>
            <w:vAlign w:val="center"/>
          </w:tcPr>
          <w:p w14:paraId="3591B074" w14:textId="77777777" w:rsidR="00B52475" w:rsidRDefault="00B52475" w:rsidP="00C06076">
            <w:r>
              <w:t>Coefficient estimates (standard error)</w:t>
            </w:r>
          </w:p>
        </w:tc>
      </w:tr>
      <w:tr w:rsidR="00B52475" w14:paraId="5F1F7B07" w14:textId="77777777" w:rsidTr="00C06076">
        <w:trPr>
          <w:trHeight w:val="194"/>
        </w:trPr>
        <w:tc>
          <w:tcPr>
            <w:tcW w:w="5807" w:type="dxa"/>
            <w:vMerge w:val="restart"/>
            <w:vAlign w:val="center"/>
          </w:tcPr>
          <w:p w14:paraId="5E4364E0" w14:textId="77777777" w:rsidR="00B52475" w:rsidRDefault="00B52475" w:rsidP="00C06076">
            <w:r>
              <w:t>Mean hours per resident per day of physiotherapy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5A81C369" w14:textId="77777777" w:rsidR="00B52475" w:rsidRDefault="00B52475" w:rsidP="00C06076">
            <w:r>
              <w:t>US</w:t>
            </w:r>
          </w:p>
        </w:tc>
        <w:tc>
          <w:tcPr>
            <w:tcW w:w="5387" w:type="dxa"/>
            <w:gridSpan w:val="6"/>
            <w:shd w:val="clear" w:color="auto" w:fill="auto"/>
          </w:tcPr>
          <w:p w14:paraId="3F326B69" w14:textId="77777777" w:rsidR="00B52475" w:rsidRDefault="00B52475" w:rsidP="00C06076">
            <w:r>
              <w:t>Freestanding: 0.09**</w:t>
            </w:r>
          </w:p>
        </w:tc>
        <w:tc>
          <w:tcPr>
            <w:tcW w:w="1762" w:type="dxa"/>
            <w:vMerge w:val="restart"/>
            <w:vAlign w:val="center"/>
          </w:tcPr>
          <w:p w14:paraId="0C4F73F0" w14:textId="77777777" w:rsidR="00B52475" w:rsidRDefault="00B52475" w:rsidP="00C06076">
            <w:r>
              <w:t>Mean hours per resident per day</w:t>
            </w:r>
          </w:p>
        </w:tc>
      </w:tr>
      <w:tr w:rsidR="00B52475" w14:paraId="4A6BB2B1" w14:textId="77777777" w:rsidTr="00C06076">
        <w:trPr>
          <w:trHeight w:val="193"/>
        </w:trPr>
        <w:tc>
          <w:tcPr>
            <w:tcW w:w="5807" w:type="dxa"/>
            <w:vMerge/>
            <w:vAlign w:val="center"/>
          </w:tcPr>
          <w:p w14:paraId="55BFA843" w14:textId="77777777" w:rsidR="00B52475" w:rsidRDefault="00B52475" w:rsidP="00C06076"/>
        </w:tc>
        <w:tc>
          <w:tcPr>
            <w:tcW w:w="992" w:type="dxa"/>
            <w:vMerge/>
            <w:vAlign w:val="center"/>
          </w:tcPr>
          <w:p w14:paraId="34A701AF" w14:textId="77777777" w:rsidR="00B52475" w:rsidRDefault="00B52475" w:rsidP="00C06076"/>
        </w:tc>
        <w:tc>
          <w:tcPr>
            <w:tcW w:w="5387" w:type="dxa"/>
            <w:gridSpan w:val="6"/>
            <w:shd w:val="clear" w:color="auto" w:fill="auto"/>
          </w:tcPr>
          <w:p w14:paraId="05F86D45" w14:textId="77777777" w:rsidR="00B52475" w:rsidRDefault="00B52475" w:rsidP="00C06076">
            <w:r>
              <w:t>Hospital-based: 0.20** (+)</w:t>
            </w:r>
          </w:p>
        </w:tc>
        <w:tc>
          <w:tcPr>
            <w:tcW w:w="1762" w:type="dxa"/>
            <w:vMerge/>
            <w:vAlign w:val="center"/>
          </w:tcPr>
          <w:p w14:paraId="2684A99D" w14:textId="77777777" w:rsidR="00B52475" w:rsidRDefault="00B52475" w:rsidP="00C06076"/>
        </w:tc>
      </w:tr>
      <w:tr w:rsidR="00B52475" w14:paraId="606FBD54" w14:textId="77777777" w:rsidTr="00C06076">
        <w:trPr>
          <w:trHeight w:val="387"/>
        </w:trPr>
        <w:tc>
          <w:tcPr>
            <w:tcW w:w="5807" w:type="dxa"/>
            <w:vMerge w:val="restart"/>
            <w:vAlign w:val="center"/>
          </w:tcPr>
          <w:p w14:paraId="20B31528" w14:textId="77777777" w:rsidR="00B52475" w:rsidRDefault="00B52475" w:rsidP="00C06076">
            <w:r>
              <w:lastRenderedPageBreak/>
              <w:t>Mean hours per resident per day of physiotherapy assistant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113F65BE" w14:textId="77777777" w:rsidR="00B52475" w:rsidRDefault="00B52475" w:rsidP="00C06076">
            <w:r>
              <w:t>US</w:t>
            </w:r>
          </w:p>
        </w:tc>
        <w:tc>
          <w:tcPr>
            <w:tcW w:w="5387" w:type="dxa"/>
            <w:gridSpan w:val="6"/>
            <w:shd w:val="clear" w:color="auto" w:fill="auto"/>
          </w:tcPr>
          <w:p w14:paraId="482EE511" w14:textId="77777777" w:rsidR="00B52475" w:rsidRDefault="00B52475" w:rsidP="00C06076">
            <w:r>
              <w:t>Freestanding: 0.11**</w:t>
            </w:r>
          </w:p>
        </w:tc>
        <w:tc>
          <w:tcPr>
            <w:tcW w:w="1762" w:type="dxa"/>
            <w:vMerge w:val="restart"/>
            <w:vAlign w:val="center"/>
          </w:tcPr>
          <w:p w14:paraId="4A169C1C" w14:textId="77777777" w:rsidR="00B52475" w:rsidRDefault="00B52475" w:rsidP="00C06076">
            <w:r>
              <w:t>Mean hours per resident per day</w:t>
            </w:r>
          </w:p>
        </w:tc>
      </w:tr>
      <w:tr w:rsidR="00B52475" w14:paraId="1954F203" w14:textId="77777777" w:rsidTr="00C06076">
        <w:trPr>
          <w:trHeight w:val="387"/>
        </w:trPr>
        <w:tc>
          <w:tcPr>
            <w:tcW w:w="5807" w:type="dxa"/>
            <w:vMerge/>
            <w:vAlign w:val="center"/>
          </w:tcPr>
          <w:p w14:paraId="39BF3395" w14:textId="77777777" w:rsidR="00B52475" w:rsidRDefault="00B52475" w:rsidP="00C06076"/>
        </w:tc>
        <w:tc>
          <w:tcPr>
            <w:tcW w:w="992" w:type="dxa"/>
            <w:vMerge/>
            <w:vAlign w:val="center"/>
          </w:tcPr>
          <w:p w14:paraId="772A9C77" w14:textId="77777777" w:rsidR="00B52475" w:rsidRDefault="00B52475" w:rsidP="00C06076"/>
        </w:tc>
        <w:tc>
          <w:tcPr>
            <w:tcW w:w="5387" w:type="dxa"/>
            <w:gridSpan w:val="6"/>
            <w:shd w:val="clear" w:color="auto" w:fill="auto"/>
          </w:tcPr>
          <w:p w14:paraId="38C16A0E" w14:textId="77777777" w:rsidR="00B52475" w:rsidRDefault="00B52475" w:rsidP="00C06076">
            <w:r>
              <w:t>Hospital-based: 0.18** (+)</w:t>
            </w:r>
          </w:p>
        </w:tc>
        <w:tc>
          <w:tcPr>
            <w:tcW w:w="1762" w:type="dxa"/>
            <w:vMerge/>
            <w:vAlign w:val="center"/>
          </w:tcPr>
          <w:p w14:paraId="6F0E796B" w14:textId="77777777" w:rsidR="00B52475" w:rsidRDefault="00B52475" w:rsidP="00C06076"/>
        </w:tc>
      </w:tr>
      <w:tr w:rsidR="00B52475" w14:paraId="21098F2E" w14:textId="77777777" w:rsidTr="00C06076">
        <w:trPr>
          <w:trHeight w:val="387"/>
        </w:trPr>
        <w:tc>
          <w:tcPr>
            <w:tcW w:w="5807" w:type="dxa"/>
            <w:vMerge w:val="restart"/>
            <w:vAlign w:val="center"/>
          </w:tcPr>
          <w:p w14:paraId="6AD5258B" w14:textId="77777777" w:rsidR="00B52475" w:rsidRDefault="00B52475" w:rsidP="00C06076">
            <w:r>
              <w:t>Mean hours per resident per day of physiotherapy aide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0E0E3824" w14:textId="77777777" w:rsidR="00B52475" w:rsidRDefault="00B52475" w:rsidP="00C06076">
            <w:r>
              <w:t>US</w:t>
            </w:r>
          </w:p>
        </w:tc>
        <w:tc>
          <w:tcPr>
            <w:tcW w:w="5387" w:type="dxa"/>
            <w:gridSpan w:val="6"/>
            <w:shd w:val="clear" w:color="auto" w:fill="auto"/>
          </w:tcPr>
          <w:p w14:paraId="528C6D42" w14:textId="77777777" w:rsidR="00B52475" w:rsidRDefault="00B52475" w:rsidP="00C06076">
            <w:r>
              <w:t>Freestanding: 0.02**</w:t>
            </w:r>
          </w:p>
        </w:tc>
        <w:tc>
          <w:tcPr>
            <w:tcW w:w="1762" w:type="dxa"/>
            <w:vMerge w:val="restart"/>
            <w:vAlign w:val="center"/>
          </w:tcPr>
          <w:p w14:paraId="70484EF2" w14:textId="77777777" w:rsidR="00B52475" w:rsidRDefault="00B52475" w:rsidP="00C06076">
            <w:r>
              <w:t>Mean hours per resident per day</w:t>
            </w:r>
          </w:p>
        </w:tc>
      </w:tr>
      <w:tr w:rsidR="00B52475" w14:paraId="1B2059F6" w14:textId="77777777" w:rsidTr="00C06076">
        <w:trPr>
          <w:trHeight w:val="387"/>
        </w:trPr>
        <w:tc>
          <w:tcPr>
            <w:tcW w:w="5807" w:type="dxa"/>
            <w:vMerge/>
            <w:vAlign w:val="center"/>
          </w:tcPr>
          <w:p w14:paraId="06C69588" w14:textId="77777777" w:rsidR="00B52475" w:rsidRDefault="00B52475" w:rsidP="00C06076"/>
        </w:tc>
        <w:tc>
          <w:tcPr>
            <w:tcW w:w="992" w:type="dxa"/>
            <w:vMerge/>
            <w:vAlign w:val="center"/>
          </w:tcPr>
          <w:p w14:paraId="0B633044" w14:textId="77777777" w:rsidR="00B52475" w:rsidRDefault="00B52475" w:rsidP="00C06076"/>
        </w:tc>
        <w:tc>
          <w:tcPr>
            <w:tcW w:w="5387" w:type="dxa"/>
            <w:gridSpan w:val="6"/>
            <w:shd w:val="clear" w:color="auto" w:fill="auto"/>
          </w:tcPr>
          <w:p w14:paraId="773F5A78" w14:textId="77777777" w:rsidR="00B52475" w:rsidRDefault="00B52475" w:rsidP="00C06076">
            <w:r>
              <w:t>Hospital-based: 0.06** (+)</w:t>
            </w:r>
          </w:p>
        </w:tc>
        <w:tc>
          <w:tcPr>
            <w:tcW w:w="1762" w:type="dxa"/>
            <w:vMerge/>
            <w:vAlign w:val="center"/>
          </w:tcPr>
          <w:p w14:paraId="547EAF85" w14:textId="77777777" w:rsidR="00B52475" w:rsidRDefault="00B52475" w:rsidP="00C06076"/>
        </w:tc>
      </w:tr>
      <w:tr w:rsidR="00B52475" w14:paraId="540D8A9B" w14:textId="77777777" w:rsidTr="00C06076">
        <w:trPr>
          <w:trHeight w:val="387"/>
        </w:trPr>
        <w:tc>
          <w:tcPr>
            <w:tcW w:w="5807" w:type="dxa"/>
            <w:vMerge w:val="restart"/>
            <w:vAlign w:val="center"/>
          </w:tcPr>
          <w:p w14:paraId="4327E146" w14:textId="77777777" w:rsidR="00B52475" w:rsidRDefault="00B52475" w:rsidP="00C06076">
            <w:r>
              <w:t>Mean hours per resident per day of occupational therapy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6BFA0907" w14:textId="77777777" w:rsidR="00B52475" w:rsidRDefault="00B52475" w:rsidP="00C06076">
            <w:r>
              <w:t>US</w:t>
            </w:r>
          </w:p>
        </w:tc>
        <w:tc>
          <w:tcPr>
            <w:tcW w:w="5387" w:type="dxa"/>
            <w:gridSpan w:val="6"/>
            <w:shd w:val="clear" w:color="auto" w:fill="auto"/>
          </w:tcPr>
          <w:p w14:paraId="72394022" w14:textId="77777777" w:rsidR="00B52475" w:rsidRDefault="00B52475" w:rsidP="00C06076">
            <w:r>
              <w:t>Freestanding: 0.09**</w:t>
            </w:r>
          </w:p>
        </w:tc>
        <w:tc>
          <w:tcPr>
            <w:tcW w:w="1762" w:type="dxa"/>
            <w:vMerge w:val="restart"/>
            <w:vAlign w:val="center"/>
          </w:tcPr>
          <w:p w14:paraId="195E5C74" w14:textId="77777777" w:rsidR="00B52475" w:rsidRDefault="00B52475" w:rsidP="00C06076">
            <w:r>
              <w:t>Mean hours per resident per day</w:t>
            </w:r>
          </w:p>
        </w:tc>
      </w:tr>
      <w:tr w:rsidR="00B52475" w14:paraId="4060590D" w14:textId="77777777" w:rsidTr="00C06076">
        <w:trPr>
          <w:trHeight w:val="387"/>
        </w:trPr>
        <w:tc>
          <w:tcPr>
            <w:tcW w:w="5807" w:type="dxa"/>
            <w:vMerge/>
            <w:vAlign w:val="center"/>
          </w:tcPr>
          <w:p w14:paraId="268B4C8E" w14:textId="77777777" w:rsidR="00B52475" w:rsidRDefault="00B52475" w:rsidP="00C06076"/>
        </w:tc>
        <w:tc>
          <w:tcPr>
            <w:tcW w:w="992" w:type="dxa"/>
            <w:vMerge/>
            <w:vAlign w:val="center"/>
          </w:tcPr>
          <w:p w14:paraId="49049ACF" w14:textId="77777777" w:rsidR="00B52475" w:rsidRDefault="00B52475" w:rsidP="00C06076"/>
        </w:tc>
        <w:tc>
          <w:tcPr>
            <w:tcW w:w="5387" w:type="dxa"/>
            <w:gridSpan w:val="6"/>
            <w:shd w:val="clear" w:color="auto" w:fill="auto"/>
          </w:tcPr>
          <w:p w14:paraId="50B3CC04" w14:textId="77777777" w:rsidR="00B52475" w:rsidRDefault="00B52475" w:rsidP="00C06076">
            <w:r>
              <w:t>Hospital-based: 0.17** (+)</w:t>
            </w:r>
          </w:p>
        </w:tc>
        <w:tc>
          <w:tcPr>
            <w:tcW w:w="1762" w:type="dxa"/>
            <w:vMerge/>
            <w:vAlign w:val="center"/>
          </w:tcPr>
          <w:p w14:paraId="1CA6A6F9" w14:textId="77777777" w:rsidR="00B52475" w:rsidRDefault="00B52475" w:rsidP="00C06076"/>
        </w:tc>
      </w:tr>
      <w:tr w:rsidR="00B52475" w14:paraId="70182760" w14:textId="77777777" w:rsidTr="00C06076">
        <w:trPr>
          <w:trHeight w:val="387"/>
        </w:trPr>
        <w:tc>
          <w:tcPr>
            <w:tcW w:w="5807" w:type="dxa"/>
            <w:vMerge w:val="restart"/>
            <w:vAlign w:val="center"/>
          </w:tcPr>
          <w:p w14:paraId="4B452336" w14:textId="77777777" w:rsidR="00B52475" w:rsidRDefault="00B52475" w:rsidP="00C06076">
            <w:r>
              <w:t>Mean hours per resident per day of occupational therapy assistant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3664A024" w14:textId="77777777" w:rsidR="00B52475" w:rsidRDefault="00B52475" w:rsidP="00C06076">
            <w:r>
              <w:t>US</w:t>
            </w:r>
          </w:p>
        </w:tc>
        <w:tc>
          <w:tcPr>
            <w:tcW w:w="5387" w:type="dxa"/>
            <w:gridSpan w:val="6"/>
            <w:shd w:val="clear" w:color="auto" w:fill="auto"/>
          </w:tcPr>
          <w:p w14:paraId="4D605088" w14:textId="77777777" w:rsidR="00B52475" w:rsidRDefault="00B52475" w:rsidP="00C06076">
            <w:r>
              <w:t>Freestanding: 0.09**</w:t>
            </w:r>
          </w:p>
        </w:tc>
        <w:tc>
          <w:tcPr>
            <w:tcW w:w="1762" w:type="dxa"/>
            <w:vMerge w:val="restart"/>
            <w:vAlign w:val="center"/>
          </w:tcPr>
          <w:p w14:paraId="02FE47E1" w14:textId="77777777" w:rsidR="00B52475" w:rsidRDefault="00B52475" w:rsidP="00C06076">
            <w:r>
              <w:t>Mean hours per resident per day</w:t>
            </w:r>
          </w:p>
        </w:tc>
      </w:tr>
      <w:tr w:rsidR="00B52475" w14:paraId="34B708A4" w14:textId="77777777" w:rsidTr="00C06076">
        <w:trPr>
          <w:trHeight w:val="387"/>
        </w:trPr>
        <w:tc>
          <w:tcPr>
            <w:tcW w:w="5807" w:type="dxa"/>
            <w:vMerge/>
            <w:vAlign w:val="center"/>
          </w:tcPr>
          <w:p w14:paraId="69AB8742" w14:textId="77777777" w:rsidR="00B52475" w:rsidRDefault="00B52475" w:rsidP="00C06076"/>
        </w:tc>
        <w:tc>
          <w:tcPr>
            <w:tcW w:w="992" w:type="dxa"/>
            <w:vMerge/>
            <w:vAlign w:val="center"/>
          </w:tcPr>
          <w:p w14:paraId="7470E9C8" w14:textId="77777777" w:rsidR="00B52475" w:rsidRDefault="00B52475" w:rsidP="00C06076"/>
        </w:tc>
        <w:tc>
          <w:tcPr>
            <w:tcW w:w="5387" w:type="dxa"/>
            <w:gridSpan w:val="6"/>
            <w:shd w:val="clear" w:color="auto" w:fill="auto"/>
          </w:tcPr>
          <w:p w14:paraId="2AC592B2" w14:textId="77777777" w:rsidR="00B52475" w:rsidRDefault="00B52475" w:rsidP="00C06076">
            <w:r>
              <w:t>Hospital-based: 0.12** (+)</w:t>
            </w:r>
          </w:p>
        </w:tc>
        <w:tc>
          <w:tcPr>
            <w:tcW w:w="1762" w:type="dxa"/>
            <w:vMerge/>
            <w:vAlign w:val="center"/>
          </w:tcPr>
          <w:p w14:paraId="78998603" w14:textId="77777777" w:rsidR="00B52475" w:rsidRDefault="00B52475" w:rsidP="00C06076"/>
        </w:tc>
      </w:tr>
      <w:tr w:rsidR="00B52475" w14:paraId="31B578BC" w14:textId="77777777" w:rsidTr="00C06076">
        <w:trPr>
          <w:trHeight w:val="387"/>
        </w:trPr>
        <w:tc>
          <w:tcPr>
            <w:tcW w:w="5807" w:type="dxa"/>
            <w:vMerge w:val="restart"/>
            <w:vAlign w:val="center"/>
          </w:tcPr>
          <w:p w14:paraId="6CD3569D" w14:textId="77777777" w:rsidR="00B52475" w:rsidRDefault="00B52475" w:rsidP="00C06076">
            <w:r>
              <w:t>Mean hours per resident per day of occupational therapy aide services by hospital location</w:t>
            </w:r>
            <w:r>
              <w:fldChar w:fldCharType="begin"/>
            </w:r>
            <w:r>
              <w:instrText xml:space="preserve"> ADDIN EN.CITE &lt;EndNote&gt;&lt;Cite&gt;&lt;Author&gt;Livingstone&lt;/Author&gt;&lt;Year&gt;2020&lt;/Year&gt;&lt;RecNum&gt;2&lt;/RecNum&gt;&lt;DisplayText&gt;[44]&lt;/DisplayText&gt;&lt;record&gt;&lt;rec-number&gt;2&lt;/rec-number&gt;&lt;foreign-keys&gt;&lt;key app="EN" db-id="d9efdsasw2f995e0ztkpefx720ve9v5az0ez" timestamp="1632440025"&gt;2&lt;/key&gt;&lt;/foreign-keys&gt;&lt;ref-type name="Electronic Article"&gt;43&lt;/ref-type&gt;&lt;contributors&gt;&lt;authors&gt;&lt;author&gt;Livingstone, I.&lt;/author&gt;&lt;author&gt;Hefele, J.&lt;/author&gt;&lt;author&gt;Leland, N.&lt;/author&gt;&lt;/authors&gt;&lt;/contributors&gt;&lt;auth-address&gt;Department of Gerontology, University of Massachusetts Boston, Boston, MA, USA.&amp;#xD;Quality Measurement and Health Policy, RTI International, Waltham, MA, USA.&amp;#xD;Health Group, Booze Allen Hamilton, McLean, VA, USA.&amp;#xD;Department of Occupational Therapy, University of Pittsburgh, Pittsburgh, PA, USA.&lt;/auth-address&gt;&lt;titles&gt;&lt;title&gt;Physical and occupational therapy staffing patterns in nursing homes and their association with long-stay resident outcomes and quality of care&lt;/title&gt;&lt;secondary-title&gt;J Aging Soc Policy&lt;/secondary-title&gt;&lt;/titles&gt;&lt;pages&gt;1-19&lt;/pages&gt;&lt;edition&gt;2020/10/06&lt;/edition&gt;&lt;keywords&gt;&lt;keyword&gt;Therapy staff&lt;/keyword&gt;&lt;keyword&gt;medicare and Medicaid&lt;/keyword&gt;&lt;keyword&gt;nursing home policy&lt;/keyword&gt;&lt;keyword&gt;patient-driven payment model&lt;/keyword&gt;&lt;keyword&gt;quality of care&lt;/keyword&gt;&lt;/keywords&gt;&lt;dates&gt;&lt;year&gt;2020&lt;/year&gt;&lt;pub-dates&gt;&lt;date&gt;Oct 4&lt;/date&gt;&lt;/pub-dates&gt;&lt;/dates&gt;&lt;isbn&gt;1545-0821 (Electronic)&amp;#xD;0895-9420 (Linking)&lt;/isbn&gt;&lt;accession-num&gt;33016241&lt;/accession-num&gt;&lt;urls&gt;&lt;related-urls&gt;&lt;url&gt;https://www.ncbi.nlm.nih.gov/pubmed/33016241&lt;/url&gt;&lt;url&gt;https://www.tandfonline.com/doi/full/10.1080/08959420.2020.1824544&lt;/url&gt;&lt;/related-urls&gt;&lt;/urls&gt;&lt;electronic-resource-num&gt;10.1080/08959420.2020.1824544&lt;/electronic-resource-num&gt;&lt;/record&gt;&lt;/Cite&gt;&lt;/EndNote&gt;</w:instrText>
            </w:r>
            <w:r>
              <w:fldChar w:fldCharType="separate"/>
            </w:r>
            <w:r>
              <w:rPr>
                <w:noProof/>
              </w:rPr>
              <w:t>[44]</w:t>
            </w:r>
            <w:r>
              <w:fldChar w:fldCharType="end"/>
            </w:r>
          </w:p>
        </w:tc>
        <w:tc>
          <w:tcPr>
            <w:tcW w:w="992" w:type="dxa"/>
            <w:vMerge w:val="restart"/>
            <w:vAlign w:val="center"/>
          </w:tcPr>
          <w:p w14:paraId="02AEB97A" w14:textId="77777777" w:rsidR="00B52475" w:rsidRDefault="00B52475" w:rsidP="00C06076">
            <w:r>
              <w:t>US</w:t>
            </w:r>
          </w:p>
        </w:tc>
        <w:tc>
          <w:tcPr>
            <w:tcW w:w="5387" w:type="dxa"/>
            <w:gridSpan w:val="6"/>
          </w:tcPr>
          <w:p w14:paraId="040E3B4A" w14:textId="77777777" w:rsidR="00B52475" w:rsidRDefault="00B52475" w:rsidP="00C06076">
            <w:r>
              <w:t>Freestanding: 0.01**</w:t>
            </w:r>
          </w:p>
        </w:tc>
        <w:tc>
          <w:tcPr>
            <w:tcW w:w="1762" w:type="dxa"/>
            <w:vMerge w:val="restart"/>
            <w:vAlign w:val="center"/>
          </w:tcPr>
          <w:p w14:paraId="310541AE" w14:textId="77777777" w:rsidR="00B52475" w:rsidRDefault="00B52475" w:rsidP="00C06076">
            <w:r>
              <w:t>Mean hours per resident per day</w:t>
            </w:r>
          </w:p>
        </w:tc>
      </w:tr>
      <w:tr w:rsidR="00B52475" w14:paraId="3925423F" w14:textId="77777777" w:rsidTr="00C06076">
        <w:trPr>
          <w:trHeight w:val="387"/>
        </w:trPr>
        <w:tc>
          <w:tcPr>
            <w:tcW w:w="5807" w:type="dxa"/>
            <w:vMerge/>
          </w:tcPr>
          <w:p w14:paraId="19E5884C" w14:textId="77777777" w:rsidR="00B52475" w:rsidRDefault="00B52475" w:rsidP="00C06076"/>
        </w:tc>
        <w:tc>
          <w:tcPr>
            <w:tcW w:w="992" w:type="dxa"/>
            <w:vMerge/>
          </w:tcPr>
          <w:p w14:paraId="15AA8C17" w14:textId="77777777" w:rsidR="00B52475" w:rsidRDefault="00B52475" w:rsidP="00C06076"/>
        </w:tc>
        <w:tc>
          <w:tcPr>
            <w:tcW w:w="5387" w:type="dxa"/>
            <w:gridSpan w:val="6"/>
            <w:shd w:val="clear" w:color="auto" w:fill="auto"/>
          </w:tcPr>
          <w:p w14:paraId="4ACCFA3A" w14:textId="77777777" w:rsidR="00B52475" w:rsidRDefault="00B52475" w:rsidP="00C06076">
            <w:r>
              <w:t>Hospital-based: 0.02** (+)</w:t>
            </w:r>
          </w:p>
        </w:tc>
        <w:tc>
          <w:tcPr>
            <w:tcW w:w="1762" w:type="dxa"/>
            <w:vMerge/>
          </w:tcPr>
          <w:p w14:paraId="34A8572E" w14:textId="77777777" w:rsidR="00B52475" w:rsidRDefault="00B52475" w:rsidP="00C06076"/>
        </w:tc>
      </w:tr>
      <w:tr w:rsidR="00B52475" w14:paraId="60ED5195" w14:textId="77777777" w:rsidTr="00C06076">
        <w:tc>
          <w:tcPr>
            <w:tcW w:w="13948" w:type="dxa"/>
            <w:gridSpan w:val="9"/>
            <w:shd w:val="clear" w:color="auto" w:fill="E7E6E6" w:themeFill="background2"/>
          </w:tcPr>
          <w:p w14:paraId="656B501D" w14:textId="77777777" w:rsidR="00B52475" w:rsidRPr="005437B6" w:rsidRDefault="00B52475" w:rsidP="00C06076">
            <w:pPr>
              <w:rPr>
                <w:b/>
                <w:bCs/>
                <w:i/>
                <w:iCs/>
              </w:rPr>
            </w:pPr>
            <w:r w:rsidRPr="005437B6">
              <w:rPr>
                <w:b/>
                <w:bCs/>
                <w:i/>
                <w:iCs/>
              </w:rPr>
              <w:t>Occupancy rate</w:t>
            </w:r>
          </w:p>
        </w:tc>
      </w:tr>
      <w:tr w:rsidR="00B52475" w14:paraId="3C1AD5C2" w14:textId="77777777" w:rsidTr="00C06076">
        <w:trPr>
          <w:trHeight w:val="220"/>
        </w:trPr>
        <w:tc>
          <w:tcPr>
            <w:tcW w:w="5807" w:type="dxa"/>
            <w:vMerge w:val="restart"/>
            <w:vAlign w:val="center"/>
          </w:tcPr>
          <w:p w14:paraId="0B5FB44C" w14:textId="77777777" w:rsidR="00B52475" w:rsidRDefault="00B52475" w:rsidP="00C06076">
            <w:r>
              <w:t>Likelihood of occupational therapy services by occupancy rate (reference group 1.0%</w:t>
            </w:r>
            <w:r>
              <w:rPr>
                <w:rFonts w:cstheme="minorHAnsi"/>
              </w:rPr>
              <w:t>–</w:t>
            </w:r>
            <w:r>
              <w:t>65.0%)</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7194820D" w14:textId="77777777" w:rsidR="00B52475" w:rsidRDefault="00B52475" w:rsidP="00C06076">
            <w:r>
              <w:t>US</w:t>
            </w:r>
          </w:p>
        </w:tc>
        <w:tc>
          <w:tcPr>
            <w:tcW w:w="5387" w:type="dxa"/>
            <w:gridSpan w:val="6"/>
          </w:tcPr>
          <w:p w14:paraId="694E20A2" w14:textId="77777777" w:rsidR="00B52475" w:rsidRDefault="00B52475" w:rsidP="00C06076">
            <w:r>
              <w:t>65.1%</w:t>
            </w:r>
            <w:r>
              <w:rPr>
                <w:rFonts w:cstheme="minorHAnsi"/>
              </w:rPr>
              <w:t>–</w:t>
            </w:r>
            <w:r>
              <w:t>80.0%: 0.889 (0.651</w:t>
            </w:r>
            <w:r>
              <w:rPr>
                <w:rFonts w:cstheme="minorHAnsi"/>
              </w:rPr>
              <w:t xml:space="preserve">, </w:t>
            </w:r>
            <w:r>
              <w:t>1.214)</w:t>
            </w:r>
          </w:p>
        </w:tc>
        <w:tc>
          <w:tcPr>
            <w:tcW w:w="1762" w:type="dxa"/>
            <w:vMerge w:val="restart"/>
            <w:vAlign w:val="center"/>
          </w:tcPr>
          <w:p w14:paraId="7546E70D" w14:textId="77777777" w:rsidR="00B52475" w:rsidRDefault="00B52475" w:rsidP="00C06076">
            <w:r>
              <w:t>Odds ratio (95% confidence interval)</w:t>
            </w:r>
          </w:p>
        </w:tc>
      </w:tr>
      <w:tr w:rsidR="00B52475" w14:paraId="578F7B48" w14:textId="77777777" w:rsidTr="00C06076">
        <w:trPr>
          <w:trHeight w:val="218"/>
        </w:trPr>
        <w:tc>
          <w:tcPr>
            <w:tcW w:w="5807" w:type="dxa"/>
            <w:vMerge/>
            <w:vAlign w:val="center"/>
          </w:tcPr>
          <w:p w14:paraId="6C874D03" w14:textId="77777777" w:rsidR="00B52475" w:rsidRDefault="00B52475" w:rsidP="00C06076"/>
        </w:tc>
        <w:tc>
          <w:tcPr>
            <w:tcW w:w="992" w:type="dxa"/>
            <w:vMerge/>
            <w:vAlign w:val="center"/>
          </w:tcPr>
          <w:p w14:paraId="1DA26E9E" w14:textId="77777777" w:rsidR="00B52475" w:rsidRDefault="00B52475" w:rsidP="00C06076"/>
        </w:tc>
        <w:tc>
          <w:tcPr>
            <w:tcW w:w="5387" w:type="dxa"/>
            <w:gridSpan w:val="6"/>
          </w:tcPr>
          <w:p w14:paraId="7B7A670E" w14:textId="77777777" w:rsidR="00B52475" w:rsidRDefault="00B52475" w:rsidP="00C06076">
            <w:pPr>
              <w:tabs>
                <w:tab w:val="left" w:pos="984"/>
              </w:tabs>
            </w:pPr>
            <w:r>
              <w:t>80.1%</w:t>
            </w:r>
            <w:r>
              <w:rPr>
                <w:rFonts w:cstheme="minorHAnsi"/>
              </w:rPr>
              <w:t>–</w:t>
            </w:r>
            <w:r>
              <w:t>95.0%: 0.868 (0.650</w:t>
            </w:r>
            <w:r>
              <w:rPr>
                <w:rFonts w:cstheme="minorHAnsi"/>
              </w:rPr>
              <w:t xml:space="preserve">, </w:t>
            </w:r>
            <w:r>
              <w:t>1.160)</w:t>
            </w:r>
          </w:p>
        </w:tc>
        <w:tc>
          <w:tcPr>
            <w:tcW w:w="1762" w:type="dxa"/>
            <w:vMerge/>
            <w:vAlign w:val="center"/>
          </w:tcPr>
          <w:p w14:paraId="21D0851D" w14:textId="77777777" w:rsidR="00B52475" w:rsidRDefault="00B52475" w:rsidP="00C06076"/>
        </w:tc>
      </w:tr>
      <w:tr w:rsidR="00B52475" w14:paraId="71CEDAFB" w14:textId="77777777" w:rsidTr="00C06076">
        <w:trPr>
          <w:trHeight w:val="218"/>
        </w:trPr>
        <w:tc>
          <w:tcPr>
            <w:tcW w:w="5807" w:type="dxa"/>
            <w:vMerge/>
            <w:vAlign w:val="center"/>
          </w:tcPr>
          <w:p w14:paraId="36795984" w14:textId="77777777" w:rsidR="00B52475" w:rsidRDefault="00B52475" w:rsidP="00C06076"/>
        </w:tc>
        <w:tc>
          <w:tcPr>
            <w:tcW w:w="992" w:type="dxa"/>
            <w:vMerge/>
            <w:vAlign w:val="center"/>
          </w:tcPr>
          <w:p w14:paraId="686BE70E" w14:textId="77777777" w:rsidR="00B52475" w:rsidRDefault="00B52475" w:rsidP="00C06076"/>
        </w:tc>
        <w:tc>
          <w:tcPr>
            <w:tcW w:w="5387" w:type="dxa"/>
            <w:gridSpan w:val="6"/>
          </w:tcPr>
          <w:p w14:paraId="0E8BF694" w14:textId="77777777" w:rsidR="00B52475" w:rsidRDefault="00B52475" w:rsidP="00C06076">
            <w:r>
              <w:t>95.1%</w:t>
            </w:r>
            <w:r>
              <w:rPr>
                <w:rFonts w:cstheme="minorHAnsi"/>
              </w:rPr>
              <w:t>–</w:t>
            </w:r>
            <w:r>
              <w:t>100.0%: 1.031 (0.732</w:t>
            </w:r>
            <w:r>
              <w:rPr>
                <w:rFonts w:cstheme="minorHAnsi"/>
              </w:rPr>
              <w:t xml:space="preserve">, </w:t>
            </w:r>
            <w:r>
              <w:t>1.453)</w:t>
            </w:r>
          </w:p>
        </w:tc>
        <w:tc>
          <w:tcPr>
            <w:tcW w:w="1762" w:type="dxa"/>
            <w:vMerge/>
            <w:vAlign w:val="center"/>
          </w:tcPr>
          <w:p w14:paraId="2A7F5439" w14:textId="77777777" w:rsidR="00B52475" w:rsidRDefault="00B52475" w:rsidP="00C06076"/>
        </w:tc>
      </w:tr>
      <w:tr w:rsidR="00B52475" w14:paraId="1AD710C1" w14:textId="77777777" w:rsidTr="00C06076">
        <w:trPr>
          <w:trHeight w:val="220"/>
        </w:trPr>
        <w:tc>
          <w:tcPr>
            <w:tcW w:w="5807" w:type="dxa"/>
            <w:vMerge w:val="restart"/>
            <w:vAlign w:val="center"/>
          </w:tcPr>
          <w:p w14:paraId="27B3CBF1" w14:textId="77777777" w:rsidR="00B52475" w:rsidRDefault="00B52475" w:rsidP="00C06076">
            <w:r>
              <w:t>Likelihood of physiotherapy services by occupancy rate (reference group 1.0%</w:t>
            </w:r>
            <w:r>
              <w:rPr>
                <w:rFonts w:cstheme="minorHAnsi"/>
              </w:rPr>
              <w:t>–</w:t>
            </w:r>
            <w:r>
              <w:t>65.0%)</w: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 </w:instrText>
            </w:r>
            <w:r>
              <w:fldChar w:fldCharType="begin">
                <w:fldData xml:space="preserve">PEVuZE5vdGU+PENpdGU+PEF1dGhvcj5CaHV5YW48L0F1dGhvcj48WWVhcj4yMDE3PC9ZZWFyPjxS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</w:fldData>
              </w:fldChar>
            </w:r>
            <w:r>
              <w:instrText xml:space="preserve"> ADDIN EN.CITE.DATA </w:instrText>
            </w:r>
            <w:r>
              <w:fldChar w:fldCharType="end"/>
            </w:r>
            <w:r>
              <w:fldChar w:fldCharType="separate"/>
            </w:r>
            <w:r>
              <w:rPr>
                <w:noProof/>
              </w:rPr>
              <w:t>[29]</w:t>
            </w:r>
            <w:r>
              <w:fldChar w:fldCharType="end"/>
            </w:r>
          </w:p>
        </w:tc>
        <w:tc>
          <w:tcPr>
            <w:tcW w:w="992" w:type="dxa"/>
            <w:vMerge w:val="restart"/>
            <w:vAlign w:val="center"/>
          </w:tcPr>
          <w:p w14:paraId="37A3A0A9" w14:textId="77777777" w:rsidR="00B52475" w:rsidRDefault="00B52475" w:rsidP="00C06076">
            <w:r>
              <w:t>US</w:t>
            </w:r>
          </w:p>
        </w:tc>
        <w:tc>
          <w:tcPr>
            <w:tcW w:w="5387" w:type="dxa"/>
            <w:gridSpan w:val="6"/>
          </w:tcPr>
          <w:p w14:paraId="1B575182" w14:textId="77777777" w:rsidR="00B52475" w:rsidRDefault="00B52475" w:rsidP="00C06076">
            <w:r>
              <w:t>65.1%</w:t>
            </w:r>
            <w:r>
              <w:rPr>
                <w:rFonts w:cstheme="minorHAnsi"/>
              </w:rPr>
              <w:t>–</w:t>
            </w:r>
            <w:r>
              <w:t>80.0%: 1.055 (0.774</w:t>
            </w:r>
            <w:r>
              <w:rPr>
                <w:rFonts w:cstheme="minorHAnsi"/>
              </w:rPr>
              <w:t xml:space="preserve">, </w:t>
            </w:r>
            <w:r>
              <w:t>1.437)</w:t>
            </w:r>
          </w:p>
        </w:tc>
        <w:tc>
          <w:tcPr>
            <w:tcW w:w="1762" w:type="dxa"/>
            <w:vMerge w:val="restart"/>
            <w:vAlign w:val="center"/>
          </w:tcPr>
          <w:p w14:paraId="7FDEA118" w14:textId="77777777" w:rsidR="00B52475" w:rsidRDefault="00B52475" w:rsidP="00C06076">
            <w:r>
              <w:t>Odds ratio (95% confidence interval)</w:t>
            </w:r>
          </w:p>
        </w:tc>
      </w:tr>
      <w:tr w:rsidR="00B52475" w14:paraId="06B1168F" w14:textId="77777777" w:rsidTr="00C06076">
        <w:trPr>
          <w:trHeight w:val="218"/>
        </w:trPr>
        <w:tc>
          <w:tcPr>
            <w:tcW w:w="5807" w:type="dxa"/>
            <w:vMerge/>
            <w:vAlign w:val="center"/>
          </w:tcPr>
          <w:p w14:paraId="47AA797B" w14:textId="77777777" w:rsidR="00B52475" w:rsidRDefault="00B52475" w:rsidP="00C06076"/>
        </w:tc>
        <w:tc>
          <w:tcPr>
            <w:tcW w:w="992" w:type="dxa"/>
            <w:vMerge/>
            <w:vAlign w:val="center"/>
          </w:tcPr>
          <w:p w14:paraId="72033474" w14:textId="77777777" w:rsidR="00B52475" w:rsidRDefault="00B52475" w:rsidP="00C06076"/>
        </w:tc>
        <w:tc>
          <w:tcPr>
            <w:tcW w:w="5387" w:type="dxa"/>
            <w:gridSpan w:val="6"/>
          </w:tcPr>
          <w:p w14:paraId="00003F01" w14:textId="77777777" w:rsidR="00B52475" w:rsidRDefault="00B52475" w:rsidP="00C06076">
            <w:r>
              <w:t>80.1%</w:t>
            </w:r>
            <w:r>
              <w:rPr>
                <w:rFonts w:cstheme="minorHAnsi"/>
              </w:rPr>
              <w:t>–</w:t>
            </w:r>
            <w:r>
              <w:t>95.0%: 0.880(0.659</w:t>
            </w:r>
            <w:r>
              <w:rPr>
                <w:rFonts w:cstheme="minorHAnsi"/>
              </w:rPr>
              <w:t xml:space="preserve">, </w:t>
            </w:r>
            <w:r>
              <w:t>1.177)</w:t>
            </w:r>
          </w:p>
        </w:tc>
        <w:tc>
          <w:tcPr>
            <w:tcW w:w="1762" w:type="dxa"/>
            <w:vMerge/>
            <w:vAlign w:val="center"/>
          </w:tcPr>
          <w:p w14:paraId="247DBC64" w14:textId="77777777" w:rsidR="00B52475" w:rsidRDefault="00B52475" w:rsidP="00C06076"/>
        </w:tc>
      </w:tr>
      <w:tr w:rsidR="00B52475" w14:paraId="365D5415" w14:textId="77777777" w:rsidTr="00C06076">
        <w:trPr>
          <w:trHeight w:val="218"/>
        </w:trPr>
        <w:tc>
          <w:tcPr>
            <w:tcW w:w="5807" w:type="dxa"/>
            <w:vMerge/>
            <w:vAlign w:val="center"/>
          </w:tcPr>
          <w:p w14:paraId="52BB1F20" w14:textId="77777777" w:rsidR="00B52475" w:rsidRDefault="00B52475" w:rsidP="00C06076"/>
        </w:tc>
        <w:tc>
          <w:tcPr>
            <w:tcW w:w="992" w:type="dxa"/>
            <w:vMerge/>
            <w:vAlign w:val="center"/>
          </w:tcPr>
          <w:p w14:paraId="6FA5EAC9" w14:textId="77777777" w:rsidR="00B52475" w:rsidRDefault="00B52475" w:rsidP="00C06076"/>
        </w:tc>
        <w:tc>
          <w:tcPr>
            <w:tcW w:w="5387" w:type="dxa"/>
            <w:gridSpan w:val="6"/>
          </w:tcPr>
          <w:p w14:paraId="4B2D0AE5" w14:textId="77777777" w:rsidR="00B52475" w:rsidRDefault="00B52475" w:rsidP="00C06076">
            <w:r>
              <w:t>95.1%</w:t>
            </w:r>
            <w:r>
              <w:rPr>
                <w:rFonts w:cstheme="minorHAnsi"/>
              </w:rPr>
              <w:t>–</w:t>
            </w:r>
            <w:r>
              <w:t>100.0%: 1.064 (0.756</w:t>
            </w:r>
            <w:r>
              <w:rPr>
                <w:rFonts w:cstheme="minorHAnsi"/>
              </w:rPr>
              <w:t xml:space="preserve">, </w:t>
            </w:r>
            <w:r>
              <w:t>1.498)</w:t>
            </w:r>
          </w:p>
        </w:tc>
        <w:tc>
          <w:tcPr>
            <w:tcW w:w="1762" w:type="dxa"/>
            <w:vMerge/>
            <w:vAlign w:val="center"/>
          </w:tcPr>
          <w:p w14:paraId="1A07BFFF" w14:textId="77777777" w:rsidR="00B52475" w:rsidRDefault="00B52475" w:rsidP="00C06076"/>
        </w:tc>
      </w:tr>
      <w:tr w:rsidR="00B52475" w14:paraId="4A39F327" w14:textId="77777777" w:rsidTr="00C06076">
        <w:trPr>
          <w:trHeight w:val="220"/>
        </w:trPr>
        <w:tc>
          <w:tcPr>
            <w:tcW w:w="5807" w:type="dxa"/>
            <w:vMerge w:val="restart"/>
            <w:vAlign w:val="center"/>
          </w:tcPr>
          <w:p w14:paraId="356F772E" w14:textId="77777777" w:rsidR="00B52475" w:rsidRDefault="00B52475" w:rsidP="00C06076">
            <w:r>
              <w:t>Mean occupancy rate by physiotherapy service staffing group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103BF97A" w14:textId="77777777" w:rsidR="00B52475" w:rsidRDefault="00B52475" w:rsidP="00C06076">
            <w:r>
              <w:t>US</w:t>
            </w:r>
          </w:p>
        </w:tc>
        <w:tc>
          <w:tcPr>
            <w:tcW w:w="5387" w:type="dxa"/>
            <w:gridSpan w:val="6"/>
          </w:tcPr>
          <w:p w14:paraId="67DE8806" w14:textId="77777777" w:rsidR="00B52475" w:rsidRDefault="00B52475" w:rsidP="00C06076">
            <w:r>
              <w:t xml:space="preserve">High </w:t>
            </w:r>
            <w:proofErr w:type="spellStart"/>
            <w:r>
              <w:t>staffing:</w:t>
            </w:r>
            <w:r w:rsidRPr="00EE5C44">
              <w:rPr>
                <w:vertAlign w:val="superscript"/>
              </w:rPr>
              <w:t>c</w:t>
            </w:r>
            <w:proofErr w:type="spellEnd"/>
            <w:r>
              <w:t xml:space="preserve"> 80.6*</w:t>
            </w:r>
          </w:p>
        </w:tc>
        <w:tc>
          <w:tcPr>
            <w:tcW w:w="1762" w:type="dxa"/>
            <w:vMerge w:val="restart"/>
            <w:vAlign w:val="center"/>
          </w:tcPr>
          <w:p w14:paraId="5F152BB0" w14:textId="77777777" w:rsidR="00B52475" w:rsidRDefault="00B52475" w:rsidP="00C06076">
            <w:r>
              <w:t>Mean</w:t>
            </w:r>
          </w:p>
        </w:tc>
      </w:tr>
      <w:tr w:rsidR="00B52475" w14:paraId="7AF9C84D" w14:textId="77777777" w:rsidTr="00C06076">
        <w:trPr>
          <w:trHeight w:val="218"/>
        </w:trPr>
        <w:tc>
          <w:tcPr>
            <w:tcW w:w="5807" w:type="dxa"/>
            <w:vMerge/>
            <w:vAlign w:val="center"/>
          </w:tcPr>
          <w:p w14:paraId="2C31EE72" w14:textId="77777777" w:rsidR="00B52475" w:rsidRDefault="00B52475" w:rsidP="00C06076"/>
        </w:tc>
        <w:tc>
          <w:tcPr>
            <w:tcW w:w="992" w:type="dxa"/>
            <w:vMerge/>
            <w:vAlign w:val="center"/>
          </w:tcPr>
          <w:p w14:paraId="129545A3" w14:textId="77777777" w:rsidR="00B52475" w:rsidRDefault="00B52475" w:rsidP="00C06076"/>
        </w:tc>
        <w:tc>
          <w:tcPr>
            <w:tcW w:w="5387" w:type="dxa"/>
            <w:gridSpan w:val="6"/>
            <w:shd w:val="clear" w:color="auto" w:fill="auto"/>
          </w:tcPr>
          <w:p w14:paraId="039D36DD" w14:textId="77777777" w:rsidR="00B52475" w:rsidRDefault="00B52475" w:rsidP="00C06076">
            <w:r>
              <w:t xml:space="preserve">Medium </w:t>
            </w:r>
            <w:proofErr w:type="spellStart"/>
            <w:r>
              <w:t>staffing:</w:t>
            </w:r>
            <w:r w:rsidRPr="00EE5C44">
              <w:rPr>
                <w:vertAlign w:val="superscript"/>
              </w:rPr>
              <w:t>c</w:t>
            </w:r>
            <w:proofErr w:type="spellEnd"/>
            <w:r>
              <w:t xml:space="preserve"> 82.7* (+)</w:t>
            </w:r>
          </w:p>
        </w:tc>
        <w:tc>
          <w:tcPr>
            <w:tcW w:w="1762" w:type="dxa"/>
            <w:vMerge/>
            <w:vAlign w:val="center"/>
          </w:tcPr>
          <w:p w14:paraId="414E7C0D" w14:textId="77777777" w:rsidR="00B52475" w:rsidRDefault="00B52475" w:rsidP="00C06076"/>
        </w:tc>
      </w:tr>
      <w:tr w:rsidR="00B52475" w14:paraId="1830CBD3" w14:textId="77777777" w:rsidTr="00C06076">
        <w:trPr>
          <w:trHeight w:val="218"/>
        </w:trPr>
        <w:tc>
          <w:tcPr>
            <w:tcW w:w="5807" w:type="dxa"/>
            <w:vMerge/>
            <w:vAlign w:val="center"/>
          </w:tcPr>
          <w:p w14:paraId="5B861A0C" w14:textId="77777777" w:rsidR="00B52475" w:rsidRDefault="00B52475" w:rsidP="00C06076"/>
        </w:tc>
        <w:tc>
          <w:tcPr>
            <w:tcW w:w="992" w:type="dxa"/>
            <w:vMerge/>
            <w:vAlign w:val="center"/>
          </w:tcPr>
          <w:p w14:paraId="42A223BD" w14:textId="77777777" w:rsidR="00B52475" w:rsidRDefault="00B52475" w:rsidP="00C06076"/>
        </w:tc>
        <w:tc>
          <w:tcPr>
            <w:tcW w:w="5387" w:type="dxa"/>
            <w:gridSpan w:val="6"/>
            <w:shd w:val="clear" w:color="auto" w:fill="auto"/>
          </w:tcPr>
          <w:p w14:paraId="6141DA48" w14:textId="77777777" w:rsidR="00B52475" w:rsidRDefault="00B52475" w:rsidP="00C06076">
            <w:r>
              <w:t xml:space="preserve">Low </w:t>
            </w:r>
            <w:proofErr w:type="spellStart"/>
            <w:r>
              <w:t>staffing:</w:t>
            </w:r>
            <w:r w:rsidRPr="00EE5C44">
              <w:rPr>
                <w:vertAlign w:val="superscript"/>
              </w:rPr>
              <w:t>c</w:t>
            </w:r>
            <w:proofErr w:type="spellEnd"/>
            <w:r>
              <w:t xml:space="preserve"> 79.4*</w:t>
            </w:r>
          </w:p>
        </w:tc>
        <w:tc>
          <w:tcPr>
            <w:tcW w:w="1762" w:type="dxa"/>
            <w:vMerge/>
            <w:vAlign w:val="center"/>
          </w:tcPr>
          <w:p w14:paraId="365FE714" w14:textId="77777777" w:rsidR="00B52475" w:rsidRDefault="00B52475" w:rsidP="00C06076"/>
        </w:tc>
      </w:tr>
      <w:tr w:rsidR="00B52475" w14:paraId="5904415D" w14:textId="77777777" w:rsidTr="00C06076">
        <w:trPr>
          <w:trHeight w:val="220"/>
        </w:trPr>
        <w:tc>
          <w:tcPr>
            <w:tcW w:w="5807" w:type="dxa"/>
            <w:vMerge w:val="restart"/>
            <w:vAlign w:val="center"/>
          </w:tcPr>
          <w:p w14:paraId="23082429" w14:textId="77777777" w:rsidR="00B52475" w:rsidRDefault="00B52475" w:rsidP="00C06076">
            <w:r>
              <w:t>Mean occupancy rate by physiotherapy assistant service staffing group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0A600FD1" w14:textId="77777777" w:rsidR="00B52475" w:rsidRDefault="00B52475" w:rsidP="00C06076">
            <w:r>
              <w:t>US</w:t>
            </w:r>
          </w:p>
        </w:tc>
        <w:tc>
          <w:tcPr>
            <w:tcW w:w="5387" w:type="dxa"/>
            <w:gridSpan w:val="6"/>
            <w:shd w:val="clear" w:color="auto" w:fill="auto"/>
          </w:tcPr>
          <w:p w14:paraId="224B6D04" w14:textId="77777777" w:rsidR="00B52475" w:rsidRDefault="00B52475" w:rsidP="00C06076">
            <w:r>
              <w:t xml:space="preserve">High </w:t>
            </w:r>
            <w:proofErr w:type="spellStart"/>
            <w:r>
              <w:t>staffing:</w:t>
            </w:r>
            <w:r w:rsidRPr="00EE5C44">
              <w:rPr>
                <w:vertAlign w:val="superscript"/>
              </w:rPr>
              <w:t>c</w:t>
            </w:r>
            <w:proofErr w:type="spellEnd"/>
            <w:r>
              <w:t xml:space="preserve"> 79.7*</w:t>
            </w:r>
          </w:p>
        </w:tc>
        <w:tc>
          <w:tcPr>
            <w:tcW w:w="1762" w:type="dxa"/>
            <w:vMerge w:val="restart"/>
            <w:vAlign w:val="center"/>
          </w:tcPr>
          <w:p w14:paraId="42A1ECBF" w14:textId="77777777" w:rsidR="00B52475" w:rsidRDefault="00B52475" w:rsidP="00C06076">
            <w:r>
              <w:t>Mean</w:t>
            </w:r>
          </w:p>
        </w:tc>
      </w:tr>
      <w:tr w:rsidR="00B52475" w14:paraId="157FEA4A" w14:textId="77777777" w:rsidTr="00C06076">
        <w:trPr>
          <w:trHeight w:val="218"/>
        </w:trPr>
        <w:tc>
          <w:tcPr>
            <w:tcW w:w="5807" w:type="dxa"/>
            <w:vMerge/>
            <w:vAlign w:val="center"/>
          </w:tcPr>
          <w:p w14:paraId="134C6ECB" w14:textId="77777777" w:rsidR="00B52475" w:rsidRDefault="00B52475" w:rsidP="00C06076"/>
        </w:tc>
        <w:tc>
          <w:tcPr>
            <w:tcW w:w="992" w:type="dxa"/>
            <w:vMerge/>
            <w:vAlign w:val="center"/>
          </w:tcPr>
          <w:p w14:paraId="76432BB3" w14:textId="77777777" w:rsidR="00B52475" w:rsidRDefault="00B52475" w:rsidP="00C06076"/>
        </w:tc>
        <w:tc>
          <w:tcPr>
            <w:tcW w:w="5387" w:type="dxa"/>
            <w:gridSpan w:val="6"/>
            <w:shd w:val="clear" w:color="auto" w:fill="auto"/>
          </w:tcPr>
          <w:p w14:paraId="09F05696" w14:textId="77777777" w:rsidR="00B52475" w:rsidRDefault="00B52475" w:rsidP="00C06076">
            <w:r>
              <w:t xml:space="preserve">Medium </w:t>
            </w:r>
            <w:proofErr w:type="spellStart"/>
            <w:r>
              <w:t>staffing:</w:t>
            </w:r>
            <w:r w:rsidRPr="00EE5C44">
              <w:rPr>
                <w:vertAlign w:val="superscript"/>
              </w:rPr>
              <w:t>c</w:t>
            </w:r>
            <w:proofErr w:type="spellEnd"/>
            <w:r>
              <w:t xml:space="preserve"> 81.7* (+)</w:t>
            </w:r>
          </w:p>
        </w:tc>
        <w:tc>
          <w:tcPr>
            <w:tcW w:w="1762" w:type="dxa"/>
            <w:vMerge/>
            <w:vAlign w:val="center"/>
          </w:tcPr>
          <w:p w14:paraId="643662FA" w14:textId="77777777" w:rsidR="00B52475" w:rsidRDefault="00B52475" w:rsidP="00C06076"/>
        </w:tc>
      </w:tr>
      <w:tr w:rsidR="00B52475" w14:paraId="32FB0115" w14:textId="77777777" w:rsidTr="00C06076">
        <w:trPr>
          <w:trHeight w:val="218"/>
        </w:trPr>
        <w:tc>
          <w:tcPr>
            <w:tcW w:w="5807" w:type="dxa"/>
            <w:vMerge/>
            <w:vAlign w:val="center"/>
          </w:tcPr>
          <w:p w14:paraId="674BC7B6" w14:textId="77777777" w:rsidR="00B52475" w:rsidRDefault="00B52475" w:rsidP="00C06076"/>
        </w:tc>
        <w:tc>
          <w:tcPr>
            <w:tcW w:w="992" w:type="dxa"/>
            <w:vMerge/>
            <w:vAlign w:val="center"/>
          </w:tcPr>
          <w:p w14:paraId="61397F1C" w14:textId="77777777" w:rsidR="00B52475" w:rsidRDefault="00B52475" w:rsidP="00C06076"/>
        </w:tc>
        <w:tc>
          <w:tcPr>
            <w:tcW w:w="5387" w:type="dxa"/>
            <w:gridSpan w:val="6"/>
            <w:shd w:val="clear" w:color="auto" w:fill="auto"/>
          </w:tcPr>
          <w:p w14:paraId="75CE47E2" w14:textId="77777777" w:rsidR="00B52475" w:rsidRDefault="00B52475" w:rsidP="00C06076">
            <w:r>
              <w:t xml:space="preserve">Low </w:t>
            </w:r>
            <w:proofErr w:type="spellStart"/>
            <w:r>
              <w:t>staffing:</w:t>
            </w:r>
            <w:r w:rsidRPr="00EE5C44">
              <w:rPr>
                <w:vertAlign w:val="superscript"/>
              </w:rPr>
              <w:t>c</w:t>
            </w:r>
            <w:proofErr w:type="spellEnd"/>
            <w:r>
              <w:t xml:space="preserve"> 81.3* (+)</w:t>
            </w:r>
          </w:p>
        </w:tc>
        <w:tc>
          <w:tcPr>
            <w:tcW w:w="1762" w:type="dxa"/>
            <w:vMerge/>
            <w:vAlign w:val="center"/>
          </w:tcPr>
          <w:p w14:paraId="05A8ACD4" w14:textId="77777777" w:rsidR="00B52475" w:rsidRDefault="00B52475" w:rsidP="00C06076"/>
        </w:tc>
      </w:tr>
      <w:tr w:rsidR="00B52475" w14:paraId="09FCBE03" w14:textId="77777777" w:rsidTr="00C06076">
        <w:trPr>
          <w:trHeight w:val="577"/>
        </w:trPr>
        <w:tc>
          <w:tcPr>
            <w:tcW w:w="5807" w:type="dxa"/>
            <w:vAlign w:val="center"/>
          </w:tcPr>
          <w:p w14:paraId="626541B7" w14:textId="77777777" w:rsidR="00B52475" w:rsidRDefault="00B52475" w:rsidP="00C06076">
            <w:r>
              <w:t>Mean occupancy rate in facilities that hired facility physiotherapy aides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6197076F" w14:textId="77777777" w:rsidR="00B52475" w:rsidRDefault="00B52475" w:rsidP="00C06076">
            <w:r>
              <w:t>US</w:t>
            </w:r>
          </w:p>
        </w:tc>
        <w:tc>
          <w:tcPr>
            <w:tcW w:w="5387" w:type="dxa"/>
            <w:gridSpan w:val="6"/>
            <w:shd w:val="clear" w:color="auto" w:fill="auto"/>
          </w:tcPr>
          <w:p w14:paraId="7A05141F" w14:textId="77777777" w:rsidR="00B52475" w:rsidRDefault="00B52475" w:rsidP="00C06076">
            <w:r>
              <w:t>82.8* (+)</w:t>
            </w:r>
          </w:p>
        </w:tc>
        <w:tc>
          <w:tcPr>
            <w:tcW w:w="1762" w:type="dxa"/>
            <w:vAlign w:val="center"/>
          </w:tcPr>
          <w:p w14:paraId="2FE1F18F" w14:textId="77777777" w:rsidR="00B52475" w:rsidRDefault="00B52475" w:rsidP="00C06076">
            <w:r>
              <w:t>Mean</w:t>
            </w:r>
          </w:p>
        </w:tc>
      </w:tr>
      <w:tr w:rsidR="00B52475" w14:paraId="3A8DD888" w14:textId="77777777" w:rsidTr="00C06076">
        <w:trPr>
          <w:trHeight w:val="220"/>
        </w:trPr>
        <w:tc>
          <w:tcPr>
            <w:tcW w:w="5807" w:type="dxa"/>
            <w:vMerge w:val="restart"/>
            <w:vAlign w:val="center"/>
          </w:tcPr>
          <w:p w14:paraId="4012425F" w14:textId="77777777" w:rsidR="00B52475" w:rsidRDefault="00B52475" w:rsidP="00C06076">
            <w:r>
              <w:t>Mean occupancy rate by occupational therapy service staffing group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178902B7" w14:textId="77777777" w:rsidR="00B52475" w:rsidRDefault="00B52475" w:rsidP="00C06076">
            <w:r>
              <w:t>US</w:t>
            </w:r>
          </w:p>
        </w:tc>
        <w:tc>
          <w:tcPr>
            <w:tcW w:w="5387" w:type="dxa"/>
            <w:gridSpan w:val="6"/>
            <w:shd w:val="clear" w:color="auto" w:fill="auto"/>
          </w:tcPr>
          <w:p w14:paraId="7E39F5E7" w14:textId="77777777" w:rsidR="00B52475" w:rsidRDefault="00B52475" w:rsidP="00C06076">
            <w:r>
              <w:t xml:space="preserve">High </w:t>
            </w:r>
            <w:proofErr w:type="spellStart"/>
            <w:r>
              <w:t>staffing:</w:t>
            </w:r>
            <w:r w:rsidRPr="00EE5C44">
              <w:rPr>
                <w:vertAlign w:val="superscript"/>
              </w:rPr>
              <w:t>c</w:t>
            </w:r>
            <w:proofErr w:type="spellEnd"/>
            <w:r>
              <w:t xml:space="preserve"> 80.4*</w:t>
            </w:r>
          </w:p>
        </w:tc>
        <w:tc>
          <w:tcPr>
            <w:tcW w:w="1762" w:type="dxa"/>
            <w:vMerge w:val="restart"/>
            <w:vAlign w:val="center"/>
          </w:tcPr>
          <w:p w14:paraId="109B8D71" w14:textId="77777777" w:rsidR="00B52475" w:rsidRDefault="00B52475" w:rsidP="00C06076">
            <w:r>
              <w:t>Mean</w:t>
            </w:r>
          </w:p>
        </w:tc>
      </w:tr>
      <w:tr w:rsidR="00B52475" w14:paraId="5AF54A9E" w14:textId="77777777" w:rsidTr="00C06076">
        <w:trPr>
          <w:trHeight w:val="218"/>
        </w:trPr>
        <w:tc>
          <w:tcPr>
            <w:tcW w:w="5807" w:type="dxa"/>
            <w:vMerge/>
            <w:vAlign w:val="center"/>
          </w:tcPr>
          <w:p w14:paraId="6EB8A0E3" w14:textId="77777777" w:rsidR="00B52475" w:rsidRDefault="00B52475" w:rsidP="00C06076"/>
        </w:tc>
        <w:tc>
          <w:tcPr>
            <w:tcW w:w="992" w:type="dxa"/>
            <w:vMerge/>
            <w:vAlign w:val="center"/>
          </w:tcPr>
          <w:p w14:paraId="3C01093E" w14:textId="77777777" w:rsidR="00B52475" w:rsidRDefault="00B52475" w:rsidP="00C06076"/>
        </w:tc>
        <w:tc>
          <w:tcPr>
            <w:tcW w:w="5387" w:type="dxa"/>
            <w:gridSpan w:val="6"/>
            <w:shd w:val="clear" w:color="auto" w:fill="auto"/>
          </w:tcPr>
          <w:p w14:paraId="0ECC7534" w14:textId="77777777" w:rsidR="00B52475" w:rsidRDefault="00B52475" w:rsidP="00C06076">
            <w:r>
              <w:t xml:space="preserve">Medium </w:t>
            </w:r>
            <w:proofErr w:type="spellStart"/>
            <w:r>
              <w:t>staffing:</w:t>
            </w:r>
            <w:r w:rsidRPr="00EE5C44">
              <w:rPr>
                <w:vertAlign w:val="superscript"/>
              </w:rPr>
              <w:t>c</w:t>
            </w:r>
            <w:proofErr w:type="spellEnd"/>
            <w:r>
              <w:t xml:space="preserve"> 82.9* (+)</w:t>
            </w:r>
          </w:p>
        </w:tc>
        <w:tc>
          <w:tcPr>
            <w:tcW w:w="1762" w:type="dxa"/>
            <w:vMerge/>
            <w:vAlign w:val="center"/>
          </w:tcPr>
          <w:p w14:paraId="54B91206" w14:textId="77777777" w:rsidR="00B52475" w:rsidRDefault="00B52475" w:rsidP="00C06076"/>
        </w:tc>
      </w:tr>
      <w:tr w:rsidR="00B52475" w14:paraId="0C653EE3" w14:textId="77777777" w:rsidTr="00C06076">
        <w:trPr>
          <w:trHeight w:val="218"/>
        </w:trPr>
        <w:tc>
          <w:tcPr>
            <w:tcW w:w="5807" w:type="dxa"/>
            <w:vMerge/>
            <w:vAlign w:val="center"/>
          </w:tcPr>
          <w:p w14:paraId="0F3C7275" w14:textId="77777777" w:rsidR="00B52475" w:rsidRDefault="00B52475" w:rsidP="00C06076"/>
        </w:tc>
        <w:tc>
          <w:tcPr>
            <w:tcW w:w="992" w:type="dxa"/>
            <w:vMerge/>
            <w:vAlign w:val="center"/>
          </w:tcPr>
          <w:p w14:paraId="1CFFAAED" w14:textId="77777777" w:rsidR="00B52475" w:rsidRDefault="00B52475" w:rsidP="00C06076"/>
        </w:tc>
        <w:tc>
          <w:tcPr>
            <w:tcW w:w="5387" w:type="dxa"/>
            <w:gridSpan w:val="6"/>
            <w:shd w:val="clear" w:color="auto" w:fill="auto"/>
          </w:tcPr>
          <w:p w14:paraId="174D1753" w14:textId="77777777" w:rsidR="00B52475" w:rsidRDefault="00B52475" w:rsidP="00C06076">
            <w:r>
              <w:t xml:space="preserve">Low </w:t>
            </w:r>
            <w:proofErr w:type="spellStart"/>
            <w:r>
              <w:t>staffing:</w:t>
            </w:r>
            <w:r w:rsidRPr="00EE5C44">
              <w:rPr>
                <w:vertAlign w:val="superscript"/>
              </w:rPr>
              <w:t>c</w:t>
            </w:r>
            <w:proofErr w:type="spellEnd"/>
            <w:r>
              <w:t xml:space="preserve"> 79.4*</w:t>
            </w:r>
          </w:p>
        </w:tc>
        <w:tc>
          <w:tcPr>
            <w:tcW w:w="1762" w:type="dxa"/>
            <w:vMerge/>
            <w:vAlign w:val="center"/>
          </w:tcPr>
          <w:p w14:paraId="03847ABC" w14:textId="77777777" w:rsidR="00B52475" w:rsidRDefault="00B52475" w:rsidP="00C06076"/>
        </w:tc>
      </w:tr>
      <w:tr w:rsidR="00B52475" w14:paraId="40142DF0" w14:textId="77777777" w:rsidTr="00C06076">
        <w:trPr>
          <w:trHeight w:val="220"/>
        </w:trPr>
        <w:tc>
          <w:tcPr>
            <w:tcW w:w="5807" w:type="dxa"/>
            <w:vMerge w:val="restart"/>
            <w:vAlign w:val="center"/>
          </w:tcPr>
          <w:p w14:paraId="232A53F9" w14:textId="77777777" w:rsidR="00B52475" w:rsidRDefault="00B52475" w:rsidP="00C06076">
            <w:r>
              <w:lastRenderedPageBreak/>
              <w:t>Mean occupancy rate by occupational therapy assistant service staffing group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Merge w:val="restart"/>
            <w:vAlign w:val="center"/>
          </w:tcPr>
          <w:p w14:paraId="29E43234" w14:textId="77777777" w:rsidR="00B52475" w:rsidRDefault="00B52475" w:rsidP="00C06076">
            <w:r>
              <w:t>US</w:t>
            </w:r>
          </w:p>
        </w:tc>
        <w:tc>
          <w:tcPr>
            <w:tcW w:w="5387" w:type="dxa"/>
            <w:gridSpan w:val="6"/>
            <w:shd w:val="clear" w:color="auto" w:fill="auto"/>
          </w:tcPr>
          <w:p w14:paraId="3266B7F4" w14:textId="77777777" w:rsidR="00B52475" w:rsidRDefault="00B52475" w:rsidP="00C06076">
            <w:r>
              <w:t xml:space="preserve">High </w:t>
            </w:r>
            <w:proofErr w:type="spellStart"/>
            <w:r>
              <w:t>staffing:</w:t>
            </w:r>
            <w:r w:rsidRPr="00EE5C44">
              <w:rPr>
                <w:vertAlign w:val="superscript"/>
              </w:rPr>
              <w:t>c</w:t>
            </w:r>
            <w:proofErr w:type="spellEnd"/>
            <w:r>
              <w:t xml:space="preserve"> 79.6*</w:t>
            </w:r>
          </w:p>
        </w:tc>
        <w:tc>
          <w:tcPr>
            <w:tcW w:w="1762" w:type="dxa"/>
            <w:vMerge w:val="restart"/>
            <w:vAlign w:val="center"/>
          </w:tcPr>
          <w:p w14:paraId="29ABD4EC" w14:textId="77777777" w:rsidR="00B52475" w:rsidRDefault="00B52475" w:rsidP="00C06076">
            <w:r>
              <w:t>Mean</w:t>
            </w:r>
          </w:p>
        </w:tc>
      </w:tr>
      <w:tr w:rsidR="00B52475" w14:paraId="640D8A9F" w14:textId="77777777" w:rsidTr="00C06076">
        <w:trPr>
          <w:trHeight w:val="218"/>
        </w:trPr>
        <w:tc>
          <w:tcPr>
            <w:tcW w:w="5807" w:type="dxa"/>
            <w:vMerge/>
            <w:vAlign w:val="center"/>
          </w:tcPr>
          <w:p w14:paraId="61331F9C" w14:textId="77777777" w:rsidR="00B52475" w:rsidRDefault="00B52475" w:rsidP="00C06076"/>
        </w:tc>
        <w:tc>
          <w:tcPr>
            <w:tcW w:w="992" w:type="dxa"/>
            <w:vMerge/>
            <w:vAlign w:val="center"/>
          </w:tcPr>
          <w:p w14:paraId="01509232" w14:textId="77777777" w:rsidR="00B52475" w:rsidRDefault="00B52475" w:rsidP="00C06076"/>
        </w:tc>
        <w:tc>
          <w:tcPr>
            <w:tcW w:w="5387" w:type="dxa"/>
            <w:gridSpan w:val="6"/>
            <w:shd w:val="clear" w:color="auto" w:fill="auto"/>
          </w:tcPr>
          <w:p w14:paraId="0B053892" w14:textId="77777777" w:rsidR="00B52475" w:rsidRDefault="00B52475" w:rsidP="00C06076">
            <w:r>
              <w:t xml:space="preserve">Medium </w:t>
            </w:r>
            <w:proofErr w:type="spellStart"/>
            <w:r>
              <w:t>staffing:</w:t>
            </w:r>
            <w:r w:rsidRPr="00EE5C44">
              <w:rPr>
                <w:vertAlign w:val="superscript"/>
              </w:rPr>
              <w:t>c</w:t>
            </w:r>
            <w:proofErr w:type="spellEnd"/>
            <w:r>
              <w:t xml:space="preserve"> 82.0* (+)</w:t>
            </w:r>
          </w:p>
        </w:tc>
        <w:tc>
          <w:tcPr>
            <w:tcW w:w="1762" w:type="dxa"/>
            <w:vMerge/>
            <w:vAlign w:val="center"/>
          </w:tcPr>
          <w:p w14:paraId="6257F98D" w14:textId="77777777" w:rsidR="00B52475" w:rsidRDefault="00B52475" w:rsidP="00C06076"/>
        </w:tc>
      </w:tr>
      <w:tr w:rsidR="00B52475" w14:paraId="438CF83A" w14:textId="77777777" w:rsidTr="00C06076">
        <w:trPr>
          <w:trHeight w:val="218"/>
        </w:trPr>
        <w:tc>
          <w:tcPr>
            <w:tcW w:w="5807" w:type="dxa"/>
            <w:vMerge/>
            <w:vAlign w:val="center"/>
          </w:tcPr>
          <w:p w14:paraId="768BE999" w14:textId="77777777" w:rsidR="00B52475" w:rsidRDefault="00B52475" w:rsidP="00C06076"/>
        </w:tc>
        <w:tc>
          <w:tcPr>
            <w:tcW w:w="992" w:type="dxa"/>
            <w:vMerge/>
            <w:vAlign w:val="center"/>
          </w:tcPr>
          <w:p w14:paraId="708D8BBD" w14:textId="77777777" w:rsidR="00B52475" w:rsidRDefault="00B52475" w:rsidP="00C06076"/>
        </w:tc>
        <w:tc>
          <w:tcPr>
            <w:tcW w:w="5387" w:type="dxa"/>
            <w:gridSpan w:val="6"/>
            <w:shd w:val="clear" w:color="auto" w:fill="auto"/>
          </w:tcPr>
          <w:p w14:paraId="0136C6ED" w14:textId="77777777" w:rsidR="00B52475" w:rsidRDefault="00B52475" w:rsidP="00C06076">
            <w:r>
              <w:t xml:space="preserve">Low </w:t>
            </w:r>
            <w:proofErr w:type="spellStart"/>
            <w:r>
              <w:t>staffing:</w:t>
            </w:r>
            <w:r w:rsidRPr="00EE5C44">
              <w:rPr>
                <w:vertAlign w:val="superscript"/>
              </w:rPr>
              <w:t>c</w:t>
            </w:r>
            <w:proofErr w:type="spellEnd"/>
            <w:r>
              <w:t xml:space="preserve"> 81.1* (+)</w:t>
            </w:r>
          </w:p>
        </w:tc>
        <w:tc>
          <w:tcPr>
            <w:tcW w:w="1762" w:type="dxa"/>
            <w:vMerge/>
            <w:vAlign w:val="center"/>
          </w:tcPr>
          <w:p w14:paraId="2D7A2FEA" w14:textId="77777777" w:rsidR="00B52475" w:rsidRDefault="00B52475" w:rsidP="00C06076"/>
        </w:tc>
      </w:tr>
      <w:tr w:rsidR="00B52475" w14:paraId="18EE0429" w14:textId="77777777" w:rsidTr="00C06076">
        <w:tc>
          <w:tcPr>
            <w:tcW w:w="5807" w:type="dxa"/>
            <w:vAlign w:val="center"/>
          </w:tcPr>
          <w:p w14:paraId="121BB4B5" w14:textId="77777777" w:rsidR="00B52475" w:rsidRDefault="00B52475" w:rsidP="00C06076">
            <w:r>
              <w:t>Mean occupancy rate in facilities that hired facility occupational therapy aides (overall mean 80.9)</w:t>
            </w:r>
            <w:r>
              <w:fldChar w:fldCharType="begin"/>
            </w:r>
            <w:r>
              <w:instrText xml:space="preserve"> ADDIN EN.CITE &lt;EndNote&gt;&lt;Cite&gt;&lt;Author&gt;Livingstone&lt;/Author&gt;&lt;Year&gt;2021&lt;/Year&gt;&lt;RecNum&gt;3&lt;/RecNum&gt;&lt;DisplayText&gt;[43]&lt;/DisplayText&gt;&lt;record&gt;&lt;rec-number&gt;3&lt;/rec-number&gt;&lt;foreign-keys&gt;&lt;key app="EN" db-id="d9efdsasw2f995e0ztkpefx720ve9v5az0ez" timestamp="1632440025"&gt;3&lt;/key&gt;&lt;/foreign-keys&gt;&lt;ref-type name="Electronic Article"&gt;43&lt;/ref-type&gt;&lt;contributors&gt;&lt;authors&gt;&lt;author&gt;Livingstone, I.&lt;/author&gt;&lt;author&gt;Hefele, J.&lt;/author&gt;&lt;author&gt;Leland, N.&lt;/author&gt;&lt;/authors&gt;&lt;/contributors&gt;&lt;auth-address&gt;University of Massachusetts Boston, USA.&amp;#xD;RTI International, Waltham, MA, USA.&amp;#xD;University of Pittsburgh, PA, USA.&lt;/auth-address&gt;&lt;titles&gt;&lt;title&gt;Characteristics of nursing home providers with distinct patterns of physical and occupational therapy staffing&lt;/title&gt;&lt;secondary-title&gt;J Appl Gerontol&lt;/secondary-title&gt;&lt;/titles&gt;&lt;pages&gt;443-451&lt;/pages&gt;&lt;volume&gt;40&lt;/volume&gt;&lt;number&gt;4&lt;/number&gt;&lt;edition&gt;2020/02/08&lt;/edition&gt;&lt;keywords&gt;&lt;keyword&gt;*Medicare policy&lt;/keyword&gt;&lt;keyword&gt;*Patient Driven Payment Model&lt;/keyword&gt;&lt;keyword&gt;*health services&lt;/keyword&gt;&lt;keyword&gt;*long-term services &amp;amp; supports&lt;/keyword&gt;&lt;keyword&gt;*nursing homes&lt;/keyword&gt;&lt;keyword&gt;*post-acute care&lt;/keyword&gt;&lt;keyword&gt;*therapy staffing&lt;/keyword&gt;&lt;/keywords&gt;&lt;dates&gt;&lt;year&gt;2021&lt;/year&gt;&lt;pub-dates&gt;&lt;date&gt;Apr&lt;/date&gt;&lt;/pub-dates&gt;&lt;/dates&gt;&lt;isbn&gt;1552-4523 (Electronic)&amp;#xD;0733-4648 (Linking)&lt;/isbn&gt;&lt;accession-num&gt;32028819&lt;/accession-num&gt;&lt;urls&gt;&lt;related-urls&gt;&lt;url&gt;https://www.ncbi.nlm.nih.gov/pubmed/32028819&lt;/url&gt;&lt;/related-urls&gt;&lt;/urls&gt;&lt;electronic-resource-num&gt;10.1177/0733464820903902&lt;/electronic-resource-num&gt;&lt;/record&gt;&lt;/Cite&gt;&lt;/EndNote&gt;</w:instrText>
            </w:r>
            <w:r>
              <w:fldChar w:fldCharType="separate"/>
            </w:r>
            <w:r>
              <w:rPr>
                <w:noProof/>
              </w:rPr>
              <w:t>[43]</w:t>
            </w:r>
            <w:r>
              <w:fldChar w:fldCharType="end"/>
            </w:r>
          </w:p>
        </w:tc>
        <w:tc>
          <w:tcPr>
            <w:tcW w:w="992" w:type="dxa"/>
            <w:vAlign w:val="center"/>
          </w:tcPr>
          <w:p w14:paraId="4BF047A3" w14:textId="77777777" w:rsidR="00B52475" w:rsidRDefault="00B52475" w:rsidP="00C06076">
            <w:r>
              <w:t>US</w:t>
            </w:r>
          </w:p>
        </w:tc>
        <w:tc>
          <w:tcPr>
            <w:tcW w:w="5387" w:type="dxa"/>
            <w:gridSpan w:val="6"/>
            <w:shd w:val="clear" w:color="auto" w:fill="auto"/>
          </w:tcPr>
          <w:p w14:paraId="5BF927C8" w14:textId="77777777" w:rsidR="00B52475" w:rsidRDefault="00B52475" w:rsidP="00C06076">
            <w:r>
              <w:t>82.6* (+)</w:t>
            </w:r>
          </w:p>
        </w:tc>
        <w:tc>
          <w:tcPr>
            <w:tcW w:w="1762" w:type="dxa"/>
            <w:vAlign w:val="center"/>
          </w:tcPr>
          <w:p w14:paraId="00780F42" w14:textId="77777777" w:rsidR="00B52475" w:rsidRDefault="00B52475" w:rsidP="00C06076">
            <w:r>
              <w:t>Mean</w:t>
            </w:r>
          </w:p>
        </w:tc>
      </w:tr>
      <w:tr w:rsidR="00B52475" w14:paraId="6E5E9436" w14:textId="77777777" w:rsidTr="00C06076">
        <w:trPr>
          <w:trHeight w:val="368"/>
        </w:trPr>
        <w:tc>
          <w:tcPr>
            <w:tcW w:w="5807" w:type="dxa"/>
            <w:vMerge w:val="restart"/>
            <w:vAlign w:val="center"/>
          </w:tcPr>
          <w:p w14:paraId="7E2260AC" w14:textId="77777777" w:rsidR="00B52475" w:rsidRDefault="00B52475" w:rsidP="00C06076">
            <w:r>
              <w:t>Probability of therapy in last month of life by high occupancy rate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07E3B2A4" w14:textId="77777777" w:rsidR="00B52475" w:rsidRDefault="00B52475" w:rsidP="00C06076">
            <w:r>
              <w:t>US</w:t>
            </w:r>
          </w:p>
        </w:tc>
        <w:tc>
          <w:tcPr>
            <w:tcW w:w="5387" w:type="dxa"/>
            <w:gridSpan w:val="6"/>
          </w:tcPr>
          <w:p w14:paraId="4548FB18" w14:textId="77777777" w:rsidR="00B52475" w:rsidRDefault="00B52475" w:rsidP="00C06076">
            <w:pPr>
              <w:tabs>
                <w:tab w:val="center" w:pos="2585"/>
              </w:tabs>
            </w:pPr>
            <w:r>
              <w:t xml:space="preserve">Low/medium </w:t>
            </w:r>
            <w:proofErr w:type="spellStart"/>
            <w:proofErr w:type="gramStart"/>
            <w:r>
              <w:t>therapy:</w:t>
            </w:r>
            <w:r w:rsidRPr="00AC637A">
              <w:rPr>
                <w:vertAlign w:val="superscript"/>
              </w:rPr>
              <w:t>b</w:t>
            </w:r>
            <w:proofErr w:type="spellEnd"/>
            <w:proofErr w:type="gramEnd"/>
            <w:r>
              <w:t xml:space="preserve"> </w:t>
            </w:r>
            <w:r>
              <w:tab/>
              <w:t>1.001 (0.003)</w:t>
            </w:r>
          </w:p>
        </w:tc>
        <w:tc>
          <w:tcPr>
            <w:tcW w:w="1762" w:type="dxa"/>
            <w:vMerge w:val="restart"/>
            <w:vAlign w:val="center"/>
          </w:tcPr>
          <w:p w14:paraId="1BD5A66E" w14:textId="77777777" w:rsidR="00B52475" w:rsidRDefault="00B52475" w:rsidP="00C06076">
            <w:r>
              <w:t>Relative risk ratio (standard error)</w:t>
            </w:r>
          </w:p>
        </w:tc>
      </w:tr>
      <w:tr w:rsidR="00B52475" w14:paraId="21222966" w14:textId="77777777" w:rsidTr="00C06076">
        <w:trPr>
          <w:trHeight w:val="349"/>
        </w:trPr>
        <w:tc>
          <w:tcPr>
            <w:tcW w:w="5807" w:type="dxa"/>
            <w:vMerge/>
          </w:tcPr>
          <w:p w14:paraId="3D68DC0B" w14:textId="77777777" w:rsidR="00B52475" w:rsidRDefault="00B52475" w:rsidP="00C06076"/>
        </w:tc>
        <w:tc>
          <w:tcPr>
            <w:tcW w:w="992" w:type="dxa"/>
            <w:vMerge/>
          </w:tcPr>
          <w:p w14:paraId="7ACE78B8" w14:textId="77777777" w:rsidR="00B52475" w:rsidRDefault="00B52475" w:rsidP="00C06076"/>
        </w:tc>
        <w:tc>
          <w:tcPr>
            <w:tcW w:w="5387" w:type="dxa"/>
            <w:gridSpan w:val="6"/>
          </w:tcPr>
          <w:p w14:paraId="5DFA2C2B" w14:textId="77777777" w:rsidR="00B52475" w:rsidRDefault="00B52475" w:rsidP="00C06076">
            <w:pPr>
              <w:tabs>
                <w:tab w:val="left" w:pos="2558"/>
              </w:tabs>
            </w:pPr>
            <w:r>
              <w:t xml:space="preserve">High/ultrahigh </w:t>
            </w:r>
            <w:proofErr w:type="spellStart"/>
            <w:proofErr w:type="gramStart"/>
            <w:r>
              <w:t>therapy:</w:t>
            </w:r>
            <w:r w:rsidRPr="00AC637A">
              <w:rPr>
                <w:vertAlign w:val="superscript"/>
              </w:rPr>
              <w:t>b</w:t>
            </w:r>
            <w:proofErr w:type="spellEnd"/>
            <w:proofErr w:type="gramEnd"/>
            <w:r>
              <w:t xml:space="preserve"> 0.995 (0.006)</w:t>
            </w:r>
          </w:p>
        </w:tc>
        <w:tc>
          <w:tcPr>
            <w:tcW w:w="1762" w:type="dxa"/>
            <w:vMerge/>
          </w:tcPr>
          <w:p w14:paraId="617D5B3D" w14:textId="77777777" w:rsidR="00B52475" w:rsidRDefault="00B52475" w:rsidP="00C06076"/>
        </w:tc>
      </w:tr>
      <w:tr w:rsidR="00B52475" w14:paraId="7268866F" w14:textId="77777777" w:rsidTr="00C06076">
        <w:tc>
          <w:tcPr>
            <w:tcW w:w="13948" w:type="dxa"/>
            <w:gridSpan w:val="9"/>
            <w:shd w:val="clear" w:color="auto" w:fill="BDD6EE" w:themeFill="accent5" w:themeFillTint="66"/>
          </w:tcPr>
          <w:p w14:paraId="369AF9A9" w14:textId="77777777" w:rsidR="00B52475" w:rsidRPr="0079058A" w:rsidRDefault="00B52475" w:rsidP="00C06076">
            <w:pPr>
              <w:rPr>
                <w:b/>
                <w:bCs/>
              </w:rPr>
            </w:pPr>
            <w:r w:rsidRPr="0079058A">
              <w:rPr>
                <w:b/>
                <w:bCs/>
              </w:rPr>
              <w:t>Resident factors</w:t>
            </w:r>
          </w:p>
        </w:tc>
      </w:tr>
      <w:tr w:rsidR="00B52475" w14:paraId="373F9077" w14:textId="77777777" w:rsidTr="00C06076">
        <w:trPr>
          <w:trHeight w:val="452"/>
        </w:trPr>
        <w:tc>
          <w:tcPr>
            <w:tcW w:w="5807" w:type="dxa"/>
            <w:vMerge w:val="restart"/>
            <w:vAlign w:val="center"/>
          </w:tcPr>
          <w:p w14:paraId="2EFA3973" w14:textId="77777777" w:rsidR="00B52475" w:rsidRDefault="00B52475" w:rsidP="00C06076">
            <w:r>
              <w:t>Probability of therapy in last month of life by age at death rate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07AC49F" w14:textId="77777777" w:rsidR="00B52475" w:rsidRDefault="00B52475" w:rsidP="00C06076">
            <w:r>
              <w:t>US</w:t>
            </w:r>
          </w:p>
        </w:tc>
        <w:tc>
          <w:tcPr>
            <w:tcW w:w="5387" w:type="dxa"/>
            <w:gridSpan w:val="6"/>
            <w:shd w:val="clear" w:color="auto" w:fill="auto"/>
          </w:tcPr>
          <w:p w14:paraId="10D5EB6B"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1.003 (0.002)</w:t>
            </w:r>
          </w:p>
        </w:tc>
        <w:tc>
          <w:tcPr>
            <w:tcW w:w="1762" w:type="dxa"/>
            <w:vMerge w:val="restart"/>
            <w:vAlign w:val="center"/>
          </w:tcPr>
          <w:p w14:paraId="79B531AC" w14:textId="77777777" w:rsidR="00B52475" w:rsidRDefault="00B52475" w:rsidP="00C06076">
            <w:r>
              <w:t>Relative risk ratio (standard error)</w:t>
            </w:r>
          </w:p>
        </w:tc>
      </w:tr>
      <w:tr w:rsidR="00B52475" w14:paraId="1C1FB1F8" w14:textId="77777777" w:rsidTr="00C06076">
        <w:trPr>
          <w:trHeight w:val="452"/>
        </w:trPr>
        <w:tc>
          <w:tcPr>
            <w:tcW w:w="5807" w:type="dxa"/>
            <w:vMerge/>
            <w:vAlign w:val="center"/>
          </w:tcPr>
          <w:p w14:paraId="1C95FE2C" w14:textId="77777777" w:rsidR="00B52475" w:rsidRDefault="00B52475" w:rsidP="00C06076"/>
        </w:tc>
        <w:tc>
          <w:tcPr>
            <w:tcW w:w="992" w:type="dxa"/>
            <w:vMerge/>
            <w:vAlign w:val="center"/>
          </w:tcPr>
          <w:p w14:paraId="4144A8C3" w14:textId="77777777" w:rsidR="00B52475" w:rsidRDefault="00B52475" w:rsidP="00C06076"/>
        </w:tc>
        <w:tc>
          <w:tcPr>
            <w:tcW w:w="5387" w:type="dxa"/>
            <w:gridSpan w:val="6"/>
            <w:shd w:val="clear" w:color="auto" w:fill="auto"/>
          </w:tcPr>
          <w:p w14:paraId="020B2553"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1.006 (0.003)</w:t>
            </w:r>
          </w:p>
        </w:tc>
        <w:tc>
          <w:tcPr>
            <w:tcW w:w="1762" w:type="dxa"/>
            <w:vMerge/>
            <w:vAlign w:val="center"/>
          </w:tcPr>
          <w:p w14:paraId="00A38486" w14:textId="77777777" w:rsidR="00B52475" w:rsidRDefault="00B52475" w:rsidP="00C06076"/>
        </w:tc>
      </w:tr>
      <w:tr w:rsidR="00B52475" w14:paraId="19603D5B" w14:textId="77777777" w:rsidTr="00C06076">
        <w:trPr>
          <w:trHeight w:val="452"/>
        </w:trPr>
        <w:tc>
          <w:tcPr>
            <w:tcW w:w="5807" w:type="dxa"/>
            <w:vMerge w:val="restart"/>
            <w:vAlign w:val="center"/>
          </w:tcPr>
          <w:p w14:paraId="06FB44CB" w14:textId="77777777" w:rsidR="00B52475" w:rsidRDefault="00B52475" w:rsidP="00C06076">
            <w:r>
              <w:t>Probability of therapy in last month of life in females (vs males)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708ACDF0" w14:textId="77777777" w:rsidR="00B52475" w:rsidRDefault="00B52475" w:rsidP="00C06076">
            <w:r>
              <w:t>US</w:t>
            </w:r>
          </w:p>
        </w:tc>
        <w:tc>
          <w:tcPr>
            <w:tcW w:w="5387" w:type="dxa"/>
            <w:gridSpan w:val="6"/>
            <w:shd w:val="clear" w:color="auto" w:fill="auto"/>
          </w:tcPr>
          <w:p w14:paraId="180B5C80"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0.874** (0.039)</w:t>
            </w:r>
          </w:p>
        </w:tc>
        <w:tc>
          <w:tcPr>
            <w:tcW w:w="1762" w:type="dxa"/>
            <w:vMerge w:val="restart"/>
            <w:vAlign w:val="center"/>
          </w:tcPr>
          <w:p w14:paraId="06E85061" w14:textId="77777777" w:rsidR="00B52475" w:rsidRDefault="00B52475" w:rsidP="00C06076">
            <w:r>
              <w:t>Relative risk ratio (standard error)</w:t>
            </w:r>
          </w:p>
        </w:tc>
      </w:tr>
      <w:tr w:rsidR="00B52475" w14:paraId="3557CA9A" w14:textId="77777777" w:rsidTr="00C06076">
        <w:trPr>
          <w:trHeight w:val="452"/>
        </w:trPr>
        <w:tc>
          <w:tcPr>
            <w:tcW w:w="5807" w:type="dxa"/>
            <w:vMerge/>
            <w:vAlign w:val="center"/>
          </w:tcPr>
          <w:p w14:paraId="1C1E94AB" w14:textId="77777777" w:rsidR="00B52475" w:rsidRDefault="00B52475" w:rsidP="00C06076"/>
        </w:tc>
        <w:tc>
          <w:tcPr>
            <w:tcW w:w="992" w:type="dxa"/>
            <w:vMerge/>
            <w:vAlign w:val="center"/>
          </w:tcPr>
          <w:p w14:paraId="5C3A17F8" w14:textId="77777777" w:rsidR="00B52475" w:rsidRDefault="00B52475" w:rsidP="00C06076"/>
        </w:tc>
        <w:tc>
          <w:tcPr>
            <w:tcW w:w="5387" w:type="dxa"/>
            <w:gridSpan w:val="6"/>
            <w:shd w:val="clear" w:color="auto" w:fill="auto"/>
          </w:tcPr>
          <w:p w14:paraId="3BB6799C"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0.749** (0.053)</w:t>
            </w:r>
          </w:p>
        </w:tc>
        <w:tc>
          <w:tcPr>
            <w:tcW w:w="1762" w:type="dxa"/>
            <w:vMerge/>
            <w:vAlign w:val="center"/>
          </w:tcPr>
          <w:p w14:paraId="62641A74" w14:textId="77777777" w:rsidR="00B52475" w:rsidRDefault="00B52475" w:rsidP="00C06076"/>
        </w:tc>
      </w:tr>
      <w:tr w:rsidR="00B52475" w14:paraId="277E30B6" w14:textId="77777777" w:rsidTr="00C06076">
        <w:trPr>
          <w:trHeight w:val="302"/>
        </w:trPr>
        <w:tc>
          <w:tcPr>
            <w:tcW w:w="5807" w:type="dxa"/>
            <w:vMerge w:val="restart"/>
            <w:vAlign w:val="center"/>
          </w:tcPr>
          <w:p w14:paraId="04045675" w14:textId="77777777" w:rsidR="00B52475" w:rsidRDefault="00B52475" w:rsidP="00C06076">
            <w:r>
              <w:t>Probability of therapy in last month of life in African Americans (vs white)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3575782F" w14:textId="77777777" w:rsidR="00B52475" w:rsidRDefault="00B52475" w:rsidP="00C06076">
            <w:r>
              <w:t>US</w:t>
            </w:r>
          </w:p>
        </w:tc>
        <w:tc>
          <w:tcPr>
            <w:tcW w:w="5387" w:type="dxa"/>
            <w:gridSpan w:val="6"/>
            <w:shd w:val="clear" w:color="auto" w:fill="auto"/>
          </w:tcPr>
          <w:p w14:paraId="769066F5"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0.814** (0.060)</w:t>
            </w:r>
          </w:p>
        </w:tc>
        <w:tc>
          <w:tcPr>
            <w:tcW w:w="1762" w:type="dxa"/>
            <w:vMerge w:val="restart"/>
            <w:vAlign w:val="center"/>
          </w:tcPr>
          <w:p w14:paraId="1CCAB493" w14:textId="77777777" w:rsidR="00B52475" w:rsidRDefault="00B52475" w:rsidP="00C06076">
            <w:r>
              <w:t>Relative risk ratio (standard error)</w:t>
            </w:r>
          </w:p>
        </w:tc>
      </w:tr>
      <w:tr w:rsidR="00B52475" w14:paraId="78CBFB09" w14:textId="77777777" w:rsidTr="00C06076">
        <w:trPr>
          <w:trHeight w:val="301"/>
        </w:trPr>
        <w:tc>
          <w:tcPr>
            <w:tcW w:w="5807" w:type="dxa"/>
            <w:vMerge/>
            <w:vAlign w:val="center"/>
          </w:tcPr>
          <w:p w14:paraId="2F1F90A2" w14:textId="77777777" w:rsidR="00B52475" w:rsidRDefault="00B52475" w:rsidP="00C06076"/>
        </w:tc>
        <w:tc>
          <w:tcPr>
            <w:tcW w:w="992" w:type="dxa"/>
            <w:vMerge/>
            <w:vAlign w:val="center"/>
          </w:tcPr>
          <w:p w14:paraId="68FC5A82" w14:textId="77777777" w:rsidR="00B52475" w:rsidRDefault="00B52475" w:rsidP="00C06076"/>
        </w:tc>
        <w:tc>
          <w:tcPr>
            <w:tcW w:w="5387" w:type="dxa"/>
            <w:gridSpan w:val="6"/>
            <w:shd w:val="clear" w:color="auto" w:fill="auto"/>
          </w:tcPr>
          <w:p w14:paraId="34292E41"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1.069** (0.078)</w:t>
            </w:r>
          </w:p>
        </w:tc>
        <w:tc>
          <w:tcPr>
            <w:tcW w:w="1762" w:type="dxa"/>
            <w:vMerge/>
            <w:vAlign w:val="center"/>
          </w:tcPr>
          <w:p w14:paraId="2AE04536" w14:textId="77777777" w:rsidR="00B52475" w:rsidRDefault="00B52475" w:rsidP="00C06076"/>
        </w:tc>
      </w:tr>
      <w:tr w:rsidR="00B52475" w14:paraId="684E97C9" w14:textId="77777777" w:rsidTr="00C06076">
        <w:trPr>
          <w:trHeight w:val="302"/>
        </w:trPr>
        <w:tc>
          <w:tcPr>
            <w:tcW w:w="5807" w:type="dxa"/>
            <w:vMerge w:val="restart"/>
            <w:vAlign w:val="center"/>
          </w:tcPr>
          <w:p w14:paraId="446A80FB" w14:textId="77777777" w:rsidR="00B52475" w:rsidRDefault="00B52475" w:rsidP="00C06076">
            <w:r>
              <w:t xml:space="preserve">Probability of therapy in last month of life in married </w:t>
            </w:r>
            <w:proofErr w:type="gramStart"/>
            <w:r>
              <w:t>residents(</w:t>
            </w:r>
            <w:proofErr w:type="gramEnd"/>
            <w:r>
              <w:t>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44E2E8A3" w14:textId="77777777" w:rsidR="00B52475" w:rsidRDefault="00B52475" w:rsidP="00C06076">
            <w:r>
              <w:t>US</w:t>
            </w:r>
          </w:p>
        </w:tc>
        <w:tc>
          <w:tcPr>
            <w:tcW w:w="5387" w:type="dxa"/>
            <w:gridSpan w:val="6"/>
            <w:shd w:val="clear" w:color="auto" w:fill="auto"/>
          </w:tcPr>
          <w:p w14:paraId="50038BAE"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0.945 (0.043)</w:t>
            </w:r>
          </w:p>
        </w:tc>
        <w:tc>
          <w:tcPr>
            <w:tcW w:w="1762" w:type="dxa"/>
            <w:vMerge w:val="restart"/>
            <w:vAlign w:val="center"/>
          </w:tcPr>
          <w:p w14:paraId="33128394" w14:textId="77777777" w:rsidR="00B52475" w:rsidRDefault="00B52475" w:rsidP="00C06076">
            <w:r>
              <w:t>Relative risk ratio (standard error)</w:t>
            </w:r>
          </w:p>
        </w:tc>
      </w:tr>
      <w:tr w:rsidR="00B52475" w14:paraId="16A1B5E3" w14:textId="77777777" w:rsidTr="00C06076">
        <w:trPr>
          <w:trHeight w:val="301"/>
        </w:trPr>
        <w:tc>
          <w:tcPr>
            <w:tcW w:w="5807" w:type="dxa"/>
            <w:vMerge/>
            <w:vAlign w:val="center"/>
          </w:tcPr>
          <w:p w14:paraId="2A21DDC0" w14:textId="77777777" w:rsidR="00B52475" w:rsidRDefault="00B52475" w:rsidP="00C06076"/>
        </w:tc>
        <w:tc>
          <w:tcPr>
            <w:tcW w:w="992" w:type="dxa"/>
            <w:vMerge/>
            <w:vAlign w:val="center"/>
          </w:tcPr>
          <w:p w14:paraId="7044DF85" w14:textId="77777777" w:rsidR="00B52475" w:rsidRDefault="00B52475" w:rsidP="00C06076"/>
        </w:tc>
        <w:tc>
          <w:tcPr>
            <w:tcW w:w="5387" w:type="dxa"/>
            <w:gridSpan w:val="6"/>
            <w:shd w:val="clear" w:color="auto" w:fill="auto"/>
          </w:tcPr>
          <w:p w14:paraId="1D3FEA2E"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0.887* (0.060)</w:t>
            </w:r>
          </w:p>
        </w:tc>
        <w:tc>
          <w:tcPr>
            <w:tcW w:w="1762" w:type="dxa"/>
            <w:vMerge/>
            <w:vAlign w:val="center"/>
          </w:tcPr>
          <w:p w14:paraId="380799BD" w14:textId="77777777" w:rsidR="00B52475" w:rsidRDefault="00B52475" w:rsidP="00C06076"/>
        </w:tc>
      </w:tr>
      <w:tr w:rsidR="00B52475" w14:paraId="4A4B9602" w14:textId="77777777" w:rsidTr="00C06076">
        <w:trPr>
          <w:trHeight w:val="452"/>
        </w:trPr>
        <w:tc>
          <w:tcPr>
            <w:tcW w:w="5807" w:type="dxa"/>
            <w:vMerge w:val="restart"/>
            <w:vAlign w:val="center"/>
          </w:tcPr>
          <w:p w14:paraId="54CB9137" w14:textId="77777777" w:rsidR="00B52475" w:rsidRDefault="00B52475" w:rsidP="00C06076">
            <w:r>
              <w:t>Probability of therapy in last month of life in residents with at least one cardiovascular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208EDD53" w14:textId="77777777" w:rsidR="00B52475" w:rsidRDefault="00B52475" w:rsidP="00C06076">
            <w:r>
              <w:t>US</w:t>
            </w:r>
          </w:p>
        </w:tc>
        <w:tc>
          <w:tcPr>
            <w:tcW w:w="5387" w:type="dxa"/>
            <w:gridSpan w:val="6"/>
            <w:shd w:val="clear" w:color="auto" w:fill="auto"/>
          </w:tcPr>
          <w:p w14:paraId="23CD73AC"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1.097 (0.078)</w:t>
            </w:r>
          </w:p>
        </w:tc>
        <w:tc>
          <w:tcPr>
            <w:tcW w:w="1762" w:type="dxa"/>
            <w:vMerge w:val="restart"/>
            <w:vAlign w:val="center"/>
          </w:tcPr>
          <w:p w14:paraId="1BDB6202" w14:textId="77777777" w:rsidR="00B52475" w:rsidRDefault="00B52475" w:rsidP="00C06076">
            <w:r>
              <w:t>Relative risk ratio (standard error)</w:t>
            </w:r>
          </w:p>
        </w:tc>
      </w:tr>
      <w:tr w:rsidR="00B52475" w14:paraId="57914462" w14:textId="77777777" w:rsidTr="00C06076">
        <w:trPr>
          <w:trHeight w:val="452"/>
        </w:trPr>
        <w:tc>
          <w:tcPr>
            <w:tcW w:w="5807" w:type="dxa"/>
            <w:vMerge/>
            <w:vAlign w:val="center"/>
          </w:tcPr>
          <w:p w14:paraId="50C695CE" w14:textId="77777777" w:rsidR="00B52475" w:rsidRDefault="00B52475" w:rsidP="00C06076"/>
        </w:tc>
        <w:tc>
          <w:tcPr>
            <w:tcW w:w="992" w:type="dxa"/>
            <w:vMerge/>
            <w:vAlign w:val="center"/>
          </w:tcPr>
          <w:p w14:paraId="6D6DD9D3" w14:textId="77777777" w:rsidR="00B52475" w:rsidRDefault="00B52475" w:rsidP="00C06076"/>
        </w:tc>
        <w:tc>
          <w:tcPr>
            <w:tcW w:w="5387" w:type="dxa"/>
            <w:gridSpan w:val="6"/>
            <w:shd w:val="clear" w:color="auto" w:fill="auto"/>
          </w:tcPr>
          <w:p w14:paraId="2A4A5343"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1.431** (0.135)</w:t>
            </w:r>
          </w:p>
        </w:tc>
        <w:tc>
          <w:tcPr>
            <w:tcW w:w="1762" w:type="dxa"/>
            <w:vMerge/>
            <w:vAlign w:val="center"/>
          </w:tcPr>
          <w:p w14:paraId="0069027E" w14:textId="77777777" w:rsidR="00B52475" w:rsidRDefault="00B52475" w:rsidP="00C06076"/>
        </w:tc>
      </w:tr>
      <w:tr w:rsidR="00B52475" w14:paraId="39E594C1" w14:textId="77777777" w:rsidTr="00C06076">
        <w:trPr>
          <w:trHeight w:val="452"/>
        </w:trPr>
        <w:tc>
          <w:tcPr>
            <w:tcW w:w="5807" w:type="dxa"/>
            <w:vMerge w:val="restart"/>
            <w:vAlign w:val="center"/>
          </w:tcPr>
          <w:p w14:paraId="7AF94EAC" w14:textId="77777777" w:rsidR="00B52475" w:rsidRDefault="00B52475" w:rsidP="00C06076">
            <w:r>
              <w:t>Probability of therapy in last month of life in residents with at least one gastrointestinal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494C1A5D" w14:textId="77777777" w:rsidR="00B52475" w:rsidRDefault="00B52475" w:rsidP="00C06076">
            <w:r>
              <w:t>US</w:t>
            </w:r>
          </w:p>
        </w:tc>
        <w:tc>
          <w:tcPr>
            <w:tcW w:w="5387" w:type="dxa"/>
            <w:gridSpan w:val="6"/>
            <w:shd w:val="clear" w:color="auto" w:fill="auto"/>
          </w:tcPr>
          <w:p w14:paraId="079C419F"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0.996 (0.035)</w:t>
            </w:r>
          </w:p>
        </w:tc>
        <w:tc>
          <w:tcPr>
            <w:tcW w:w="1762" w:type="dxa"/>
            <w:vMerge w:val="restart"/>
            <w:vAlign w:val="center"/>
          </w:tcPr>
          <w:p w14:paraId="108E3074" w14:textId="77777777" w:rsidR="00B52475" w:rsidRDefault="00B52475" w:rsidP="00C06076">
            <w:r>
              <w:t>Relative risk ratio (standard error)</w:t>
            </w:r>
          </w:p>
        </w:tc>
      </w:tr>
      <w:tr w:rsidR="00B52475" w14:paraId="150D7B75" w14:textId="77777777" w:rsidTr="00C06076">
        <w:trPr>
          <w:trHeight w:val="452"/>
        </w:trPr>
        <w:tc>
          <w:tcPr>
            <w:tcW w:w="5807" w:type="dxa"/>
            <w:vMerge/>
            <w:vAlign w:val="center"/>
          </w:tcPr>
          <w:p w14:paraId="378875F3" w14:textId="77777777" w:rsidR="00B52475" w:rsidRDefault="00B52475" w:rsidP="00C06076"/>
        </w:tc>
        <w:tc>
          <w:tcPr>
            <w:tcW w:w="992" w:type="dxa"/>
            <w:vMerge/>
            <w:vAlign w:val="center"/>
          </w:tcPr>
          <w:p w14:paraId="0921A9D9" w14:textId="77777777" w:rsidR="00B52475" w:rsidRDefault="00B52475" w:rsidP="00C06076"/>
        </w:tc>
        <w:tc>
          <w:tcPr>
            <w:tcW w:w="5387" w:type="dxa"/>
            <w:gridSpan w:val="6"/>
            <w:shd w:val="clear" w:color="auto" w:fill="auto"/>
          </w:tcPr>
          <w:p w14:paraId="6B7D90A4"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1.109* (0.049)</w:t>
            </w:r>
          </w:p>
        </w:tc>
        <w:tc>
          <w:tcPr>
            <w:tcW w:w="1762" w:type="dxa"/>
            <w:vMerge/>
            <w:vAlign w:val="center"/>
          </w:tcPr>
          <w:p w14:paraId="4B22E73A" w14:textId="77777777" w:rsidR="00B52475" w:rsidRDefault="00B52475" w:rsidP="00C06076"/>
        </w:tc>
      </w:tr>
      <w:tr w:rsidR="00B52475" w14:paraId="785690C9" w14:textId="77777777" w:rsidTr="00C06076">
        <w:trPr>
          <w:trHeight w:val="452"/>
        </w:trPr>
        <w:tc>
          <w:tcPr>
            <w:tcW w:w="5807" w:type="dxa"/>
            <w:vMerge w:val="restart"/>
            <w:vAlign w:val="center"/>
          </w:tcPr>
          <w:p w14:paraId="4145F3BF" w14:textId="77777777" w:rsidR="00B52475" w:rsidRDefault="00B52475" w:rsidP="00C06076">
            <w:r>
              <w:t>Probability of therapy in last month of life in residents with at least one genitourinary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33A4C1BA" w14:textId="77777777" w:rsidR="00B52475" w:rsidRDefault="00B52475" w:rsidP="00C06076">
            <w:r>
              <w:t>US</w:t>
            </w:r>
          </w:p>
        </w:tc>
        <w:tc>
          <w:tcPr>
            <w:tcW w:w="5387" w:type="dxa"/>
            <w:gridSpan w:val="6"/>
            <w:shd w:val="clear" w:color="auto" w:fill="auto"/>
          </w:tcPr>
          <w:p w14:paraId="52A8C028"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1.088* (0.040)</w:t>
            </w:r>
          </w:p>
        </w:tc>
        <w:tc>
          <w:tcPr>
            <w:tcW w:w="1762" w:type="dxa"/>
            <w:vMerge w:val="restart"/>
            <w:vAlign w:val="center"/>
          </w:tcPr>
          <w:p w14:paraId="2EE0923A" w14:textId="77777777" w:rsidR="00B52475" w:rsidRDefault="00B52475" w:rsidP="00C06076">
            <w:r>
              <w:t>Relative risk ratio (standard error)</w:t>
            </w:r>
          </w:p>
        </w:tc>
      </w:tr>
      <w:tr w:rsidR="00B52475" w14:paraId="2F90DD10" w14:textId="77777777" w:rsidTr="00C06076">
        <w:trPr>
          <w:trHeight w:val="452"/>
        </w:trPr>
        <w:tc>
          <w:tcPr>
            <w:tcW w:w="5807" w:type="dxa"/>
            <w:vMerge/>
            <w:vAlign w:val="center"/>
          </w:tcPr>
          <w:p w14:paraId="2BFD676E" w14:textId="77777777" w:rsidR="00B52475" w:rsidRDefault="00B52475" w:rsidP="00C06076"/>
        </w:tc>
        <w:tc>
          <w:tcPr>
            <w:tcW w:w="992" w:type="dxa"/>
            <w:vMerge/>
            <w:vAlign w:val="center"/>
          </w:tcPr>
          <w:p w14:paraId="3375BCE8" w14:textId="77777777" w:rsidR="00B52475" w:rsidRDefault="00B52475" w:rsidP="00C06076"/>
        </w:tc>
        <w:tc>
          <w:tcPr>
            <w:tcW w:w="5387" w:type="dxa"/>
            <w:gridSpan w:val="6"/>
            <w:shd w:val="clear" w:color="auto" w:fill="auto"/>
          </w:tcPr>
          <w:p w14:paraId="46DCD0DF"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1.084 (0.054)</w:t>
            </w:r>
          </w:p>
        </w:tc>
        <w:tc>
          <w:tcPr>
            <w:tcW w:w="1762" w:type="dxa"/>
            <w:vMerge/>
            <w:vAlign w:val="center"/>
          </w:tcPr>
          <w:p w14:paraId="2045C485" w14:textId="77777777" w:rsidR="00B52475" w:rsidRDefault="00B52475" w:rsidP="00C06076"/>
        </w:tc>
      </w:tr>
      <w:tr w:rsidR="00B52475" w14:paraId="0D2C4FDE" w14:textId="77777777" w:rsidTr="00C06076">
        <w:trPr>
          <w:trHeight w:val="452"/>
        </w:trPr>
        <w:tc>
          <w:tcPr>
            <w:tcW w:w="5807" w:type="dxa"/>
            <w:vMerge w:val="restart"/>
            <w:vAlign w:val="center"/>
          </w:tcPr>
          <w:p w14:paraId="637D71DF" w14:textId="77777777" w:rsidR="00B52475" w:rsidRDefault="00B52475" w:rsidP="00C06076">
            <w:r>
              <w:lastRenderedPageBreak/>
              <w:t>Probability of therapy in last month of life in residents with at least one infection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E8667A7" w14:textId="77777777" w:rsidR="00B52475" w:rsidRDefault="00B52475" w:rsidP="00C06076">
            <w:r>
              <w:t>US</w:t>
            </w:r>
          </w:p>
        </w:tc>
        <w:tc>
          <w:tcPr>
            <w:tcW w:w="5387" w:type="dxa"/>
            <w:gridSpan w:val="6"/>
            <w:shd w:val="clear" w:color="auto" w:fill="auto"/>
          </w:tcPr>
          <w:p w14:paraId="6543643B"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1.607** (0.034)</w:t>
            </w:r>
          </w:p>
        </w:tc>
        <w:tc>
          <w:tcPr>
            <w:tcW w:w="1762" w:type="dxa"/>
            <w:vMerge w:val="restart"/>
            <w:vAlign w:val="center"/>
          </w:tcPr>
          <w:p w14:paraId="65692138" w14:textId="77777777" w:rsidR="00B52475" w:rsidRDefault="00B52475" w:rsidP="00C06076">
            <w:r>
              <w:t>Relative risk ratio (standard error)</w:t>
            </w:r>
          </w:p>
        </w:tc>
      </w:tr>
      <w:tr w:rsidR="00B52475" w14:paraId="303DCF96" w14:textId="77777777" w:rsidTr="00C06076">
        <w:trPr>
          <w:trHeight w:val="452"/>
        </w:trPr>
        <w:tc>
          <w:tcPr>
            <w:tcW w:w="5807" w:type="dxa"/>
            <w:vMerge/>
            <w:vAlign w:val="center"/>
          </w:tcPr>
          <w:p w14:paraId="7800A80D" w14:textId="77777777" w:rsidR="00B52475" w:rsidRDefault="00B52475" w:rsidP="00C06076"/>
        </w:tc>
        <w:tc>
          <w:tcPr>
            <w:tcW w:w="992" w:type="dxa"/>
            <w:vMerge/>
            <w:vAlign w:val="center"/>
          </w:tcPr>
          <w:p w14:paraId="4C3BE199" w14:textId="77777777" w:rsidR="00B52475" w:rsidRDefault="00B52475" w:rsidP="00C06076"/>
        </w:tc>
        <w:tc>
          <w:tcPr>
            <w:tcW w:w="5387" w:type="dxa"/>
            <w:gridSpan w:val="6"/>
            <w:shd w:val="clear" w:color="auto" w:fill="auto"/>
          </w:tcPr>
          <w:p w14:paraId="304A938F"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1.665** (0.047)</w:t>
            </w:r>
          </w:p>
        </w:tc>
        <w:tc>
          <w:tcPr>
            <w:tcW w:w="1762" w:type="dxa"/>
            <w:vMerge/>
            <w:vAlign w:val="center"/>
          </w:tcPr>
          <w:p w14:paraId="380B9AC8" w14:textId="77777777" w:rsidR="00B52475" w:rsidRDefault="00B52475" w:rsidP="00C06076"/>
        </w:tc>
      </w:tr>
      <w:tr w:rsidR="00B52475" w14:paraId="0B48D0BC" w14:textId="77777777" w:rsidTr="00C06076">
        <w:trPr>
          <w:trHeight w:val="452"/>
        </w:trPr>
        <w:tc>
          <w:tcPr>
            <w:tcW w:w="5807" w:type="dxa"/>
            <w:vMerge w:val="restart"/>
            <w:vAlign w:val="center"/>
          </w:tcPr>
          <w:p w14:paraId="4E517AAB" w14:textId="77777777" w:rsidR="00B52475" w:rsidRDefault="00B52475" w:rsidP="00C06076">
            <w:r>
              <w:t>Probability of therapy in last month of life in residents with diabetes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26DBCF69" w14:textId="77777777" w:rsidR="00B52475" w:rsidRDefault="00B52475" w:rsidP="00C06076">
            <w:r>
              <w:t>US</w:t>
            </w:r>
          </w:p>
        </w:tc>
        <w:tc>
          <w:tcPr>
            <w:tcW w:w="5387" w:type="dxa"/>
            <w:gridSpan w:val="6"/>
            <w:shd w:val="clear" w:color="auto" w:fill="auto"/>
          </w:tcPr>
          <w:p w14:paraId="59B0A817"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0.980 (0.035)</w:t>
            </w:r>
          </w:p>
        </w:tc>
        <w:tc>
          <w:tcPr>
            <w:tcW w:w="1762" w:type="dxa"/>
            <w:vMerge w:val="restart"/>
            <w:vAlign w:val="center"/>
          </w:tcPr>
          <w:p w14:paraId="692D55FE" w14:textId="77777777" w:rsidR="00B52475" w:rsidRDefault="00B52475" w:rsidP="00C06076">
            <w:r>
              <w:t>Relative risk ratio (standard error)</w:t>
            </w:r>
          </w:p>
        </w:tc>
      </w:tr>
      <w:tr w:rsidR="00B52475" w14:paraId="6594E4D5" w14:textId="77777777" w:rsidTr="00C06076">
        <w:trPr>
          <w:trHeight w:val="452"/>
        </w:trPr>
        <w:tc>
          <w:tcPr>
            <w:tcW w:w="5807" w:type="dxa"/>
            <w:vMerge/>
            <w:vAlign w:val="center"/>
          </w:tcPr>
          <w:p w14:paraId="037C7F83" w14:textId="77777777" w:rsidR="00B52475" w:rsidRDefault="00B52475" w:rsidP="00C06076"/>
        </w:tc>
        <w:tc>
          <w:tcPr>
            <w:tcW w:w="992" w:type="dxa"/>
            <w:vMerge/>
            <w:vAlign w:val="center"/>
          </w:tcPr>
          <w:p w14:paraId="5A347571" w14:textId="77777777" w:rsidR="00B52475" w:rsidRDefault="00B52475" w:rsidP="00C06076"/>
        </w:tc>
        <w:tc>
          <w:tcPr>
            <w:tcW w:w="5387" w:type="dxa"/>
            <w:gridSpan w:val="6"/>
            <w:shd w:val="clear" w:color="auto" w:fill="auto"/>
          </w:tcPr>
          <w:p w14:paraId="298A5A60"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0.983 (0.048)</w:t>
            </w:r>
          </w:p>
        </w:tc>
        <w:tc>
          <w:tcPr>
            <w:tcW w:w="1762" w:type="dxa"/>
            <w:vMerge/>
            <w:vAlign w:val="center"/>
          </w:tcPr>
          <w:p w14:paraId="3BB9E50D" w14:textId="77777777" w:rsidR="00B52475" w:rsidRDefault="00B52475" w:rsidP="00C06076"/>
        </w:tc>
      </w:tr>
      <w:tr w:rsidR="00B52475" w14:paraId="6693F3EE" w14:textId="77777777" w:rsidTr="00C06076">
        <w:trPr>
          <w:trHeight w:val="302"/>
        </w:trPr>
        <w:tc>
          <w:tcPr>
            <w:tcW w:w="5807" w:type="dxa"/>
            <w:vMerge w:val="restart"/>
            <w:vAlign w:val="center"/>
          </w:tcPr>
          <w:p w14:paraId="1C1BB9AA" w14:textId="77777777" w:rsidR="00B52475" w:rsidRDefault="00B52475" w:rsidP="00C06076">
            <w:r>
              <w:t>Probability of therapy in last month of life in residents with at least one other endocrine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6EAE7304" w14:textId="77777777" w:rsidR="00B52475" w:rsidRDefault="00B52475" w:rsidP="00C06076">
            <w:r>
              <w:t>US</w:t>
            </w:r>
          </w:p>
        </w:tc>
        <w:tc>
          <w:tcPr>
            <w:tcW w:w="5387" w:type="dxa"/>
            <w:gridSpan w:val="6"/>
            <w:shd w:val="clear" w:color="auto" w:fill="auto"/>
          </w:tcPr>
          <w:p w14:paraId="357F4C80"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1.215** (0.034)</w:t>
            </w:r>
          </w:p>
        </w:tc>
        <w:tc>
          <w:tcPr>
            <w:tcW w:w="1762" w:type="dxa"/>
            <w:vMerge w:val="restart"/>
            <w:vAlign w:val="center"/>
          </w:tcPr>
          <w:p w14:paraId="6FA6A1A4" w14:textId="77777777" w:rsidR="00B52475" w:rsidRDefault="00B52475" w:rsidP="00C06076">
            <w:r>
              <w:t>Relative risk ratio (standard error)</w:t>
            </w:r>
          </w:p>
        </w:tc>
      </w:tr>
      <w:tr w:rsidR="00B52475" w14:paraId="6C296DEB" w14:textId="77777777" w:rsidTr="00C06076">
        <w:trPr>
          <w:trHeight w:val="301"/>
        </w:trPr>
        <w:tc>
          <w:tcPr>
            <w:tcW w:w="5807" w:type="dxa"/>
            <w:vMerge/>
          </w:tcPr>
          <w:p w14:paraId="5501EC44" w14:textId="77777777" w:rsidR="00B52475" w:rsidRDefault="00B52475" w:rsidP="00C06076"/>
        </w:tc>
        <w:tc>
          <w:tcPr>
            <w:tcW w:w="992" w:type="dxa"/>
            <w:vMerge/>
          </w:tcPr>
          <w:p w14:paraId="45D1E1BE" w14:textId="77777777" w:rsidR="00B52475" w:rsidRDefault="00B52475" w:rsidP="00C06076"/>
        </w:tc>
        <w:tc>
          <w:tcPr>
            <w:tcW w:w="5387" w:type="dxa"/>
            <w:gridSpan w:val="6"/>
            <w:shd w:val="clear" w:color="auto" w:fill="auto"/>
          </w:tcPr>
          <w:p w14:paraId="1FCE053A"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1.113* (0.048)</w:t>
            </w:r>
          </w:p>
        </w:tc>
        <w:tc>
          <w:tcPr>
            <w:tcW w:w="1762" w:type="dxa"/>
            <w:vMerge/>
          </w:tcPr>
          <w:p w14:paraId="3DAB3552" w14:textId="77777777" w:rsidR="00B52475" w:rsidRDefault="00B52475" w:rsidP="00C06076"/>
        </w:tc>
      </w:tr>
      <w:tr w:rsidR="00B52475" w14:paraId="4429229A" w14:textId="77777777" w:rsidTr="00C06076">
        <w:trPr>
          <w:trHeight w:val="302"/>
        </w:trPr>
        <w:tc>
          <w:tcPr>
            <w:tcW w:w="5807" w:type="dxa"/>
            <w:vMerge w:val="restart"/>
            <w:vAlign w:val="center"/>
          </w:tcPr>
          <w:p w14:paraId="0C6AB621" w14:textId="77777777" w:rsidR="00B52475" w:rsidRDefault="00B52475" w:rsidP="00C06076">
            <w:r>
              <w:t>Probability of therapy in last month of life in residents with at least one musculoskeletal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74D9B6E0" w14:textId="77777777" w:rsidR="00B52475" w:rsidRDefault="00B52475" w:rsidP="00C06076">
            <w:r>
              <w:t>US</w:t>
            </w:r>
          </w:p>
        </w:tc>
        <w:tc>
          <w:tcPr>
            <w:tcW w:w="5387" w:type="dxa"/>
            <w:gridSpan w:val="6"/>
            <w:shd w:val="clear" w:color="auto" w:fill="auto"/>
          </w:tcPr>
          <w:p w14:paraId="5F4993A1"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1.224** (0.035)</w:t>
            </w:r>
          </w:p>
        </w:tc>
        <w:tc>
          <w:tcPr>
            <w:tcW w:w="1762" w:type="dxa"/>
            <w:vMerge w:val="restart"/>
            <w:vAlign w:val="center"/>
          </w:tcPr>
          <w:p w14:paraId="24B162D4" w14:textId="77777777" w:rsidR="00B52475" w:rsidRDefault="00B52475" w:rsidP="00C06076">
            <w:r>
              <w:t>Relative risk ratio (standard error)</w:t>
            </w:r>
          </w:p>
        </w:tc>
      </w:tr>
      <w:tr w:rsidR="00B52475" w14:paraId="7E7CCC89" w14:textId="77777777" w:rsidTr="00C06076">
        <w:trPr>
          <w:trHeight w:val="301"/>
        </w:trPr>
        <w:tc>
          <w:tcPr>
            <w:tcW w:w="5807" w:type="dxa"/>
            <w:vMerge/>
            <w:vAlign w:val="center"/>
          </w:tcPr>
          <w:p w14:paraId="792141A3" w14:textId="77777777" w:rsidR="00B52475" w:rsidRDefault="00B52475" w:rsidP="00C06076"/>
        </w:tc>
        <w:tc>
          <w:tcPr>
            <w:tcW w:w="992" w:type="dxa"/>
            <w:vMerge/>
            <w:vAlign w:val="center"/>
          </w:tcPr>
          <w:p w14:paraId="0BE0064D" w14:textId="77777777" w:rsidR="00B52475" w:rsidRDefault="00B52475" w:rsidP="00C06076"/>
        </w:tc>
        <w:tc>
          <w:tcPr>
            <w:tcW w:w="5387" w:type="dxa"/>
            <w:gridSpan w:val="6"/>
            <w:shd w:val="clear" w:color="auto" w:fill="auto"/>
          </w:tcPr>
          <w:p w14:paraId="2C5E63A8"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1.343** (0.048)</w:t>
            </w:r>
          </w:p>
        </w:tc>
        <w:tc>
          <w:tcPr>
            <w:tcW w:w="1762" w:type="dxa"/>
            <w:vMerge/>
            <w:vAlign w:val="center"/>
          </w:tcPr>
          <w:p w14:paraId="3C21F9E6" w14:textId="77777777" w:rsidR="00B52475" w:rsidRDefault="00B52475" w:rsidP="00C06076"/>
        </w:tc>
      </w:tr>
      <w:tr w:rsidR="00B52475" w14:paraId="46F93AD6" w14:textId="77777777" w:rsidTr="00C06076">
        <w:trPr>
          <w:trHeight w:val="302"/>
        </w:trPr>
        <w:tc>
          <w:tcPr>
            <w:tcW w:w="5807" w:type="dxa"/>
            <w:vMerge w:val="restart"/>
            <w:vAlign w:val="center"/>
          </w:tcPr>
          <w:p w14:paraId="14BF97C3" w14:textId="77777777" w:rsidR="00B52475" w:rsidRDefault="00B52475" w:rsidP="00C06076">
            <w:r>
              <w:t>Probability of therapy in last month of life in residents with at least one neurologic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152DCE36" w14:textId="77777777" w:rsidR="00B52475" w:rsidRDefault="00B52475" w:rsidP="00C06076">
            <w:r>
              <w:t>US</w:t>
            </w:r>
          </w:p>
        </w:tc>
        <w:tc>
          <w:tcPr>
            <w:tcW w:w="5387" w:type="dxa"/>
            <w:gridSpan w:val="6"/>
            <w:shd w:val="clear" w:color="auto" w:fill="auto"/>
          </w:tcPr>
          <w:p w14:paraId="194CB434"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0.944 (0.051)</w:t>
            </w:r>
          </w:p>
        </w:tc>
        <w:tc>
          <w:tcPr>
            <w:tcW w:w="1762" w:type="dxa"/>
            <w:vMerge w:val="restart"/>
            <w:vAlign w:val="center"/>
          </w:tcPr>
          <w:p w14:paraId="2EA9E66A" w14:textId="77777777" w:rsidR="00B52475" w:rsidRDefault="00B52475" w:rsidP="00C06076">
            <w:r>
              <w:t>Relative risk ratio (standard error)</w:t>
            </w:r>
          </w:p>
        </w:tc>
      </w:tr>
      <w:tr w:rsidR="00B52475" w14:paraId="3B8D0BC4" w14:textId="77777777" w:rsidTr="00C06076">
        <w:trPr>
          <w:trHeight w:val="301"/>
        </w:trPr>
        <w:tc>
          <w:tcPr>
            <w:tcW w:w="5807" w:type="dxa"/>
            <w:vMerge/>
            <w:vAlign w:val="center"/>
          </w:tcPr>
          <w:p w14:paraId="625304C6" w14:textId="77777777" w:rsidR="00B52475" w:rsidRDefault="00B52475" w:rsidP="00C06076"/>
        </w:tc>
        <w:tc>
          <w:tcPr>
            <w:tcW w:w="992" w:type="dxa"/>
            <w:vMerge/>
            <w:vAlign w:val="center"/>
          </w:tcPr>
          <w:p w14:paraId="25EB0263" w14:textId="77777777" w:rsidR="00B52475" w:rsidRDefault="00B52475" w:rsidP="00C06076"/>
        </w:tc>
        <w:tc>
          <w:tcPr>
            <w:tcW w:w="5387" w:type="dxa"/>
            <w:gridSpan w:val="6"/>
            <w:shd w:val="clear" w:color="auto" w:fill="auto"/>
          </w:tcPr>
          <w:p w14:paraId="43C75D5E"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1.343** (0.048)</w:t>
            </w:r>
          </w:p>
        </w:tc>
        <w:tc>
          <w:tcPr>
            <w:tcW w:w="1762" w:type="dxa"/>
            <w:vMerge/>
            <w:vAlign w:val="center"/>
          </w:tcPr>
          <w:p w14:paraId="5255AAFA" w14:textId="77777777" w:rsidR="00B52475" w:rsidRDefault="00B52475" w:rsidP="00C06076"/>
        </w:tc>
      </w:tr>
      <w:tr w:rsidR="00B52475" w14:paraId="2BC84C12" w14:textId="77777777" w:rsidTr="00C06076">
        <w:trPr>
          <w:trHeight w:val="302"/>
        </w:trPr>
        <w:tc>
          <w:tcPr>
            <w:tcW w:w="5807" w:type="dxa"/>
            <w:vMerge w:val="restart"/>
            <w:vAlign w:val="center"/>
          </w:tcPr>
          <w:p w14:paraId="2D093AF7" w14:textId="77777777" w:rsidR="00B52475" w:rsidRDefault="00B52475" w:rsidP="00C06076">
            <w:r>
              <w:t>Probability of therapy in last month of life in residents with malnutrition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627EAA0" w14:textId="77777777" w:rsidR="00B52475" w:rsidRDefault="00B52475" w:rsidP="00C06076">
            <w:r>
              <w:t>US</w:t>
            </w:r>
          </w:p>
        </w:tc>
        <w:tc>
          <w:tcPr>
            <w:tcW w:w="5387" w:type="dxa"/>
            <w:gridSpan w:val="6"/>
            <w:shd w:val="clear" w:color="auto" w:fill="auto"/>
          </w:tcPr>
          <w:p w14:paraId="5460CE3F"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0.974 (0.079)</w:t>
            </w:r>
          </w:p>
        </w:tc>
        <w:tc>
          <w:tcPr>
            <w:tcW w:w="1762" w:type="dxa"/>
            <w:vMerge w:val="restart"/>
            <w:vAlign w:val="center"/>
          </w:tcPr>
          <w:p w14:paraId="20D523BA" w14:textId="77777777" w:rsidR="00B52475" w:rsidRDefault="00B52475" w:rsidP="00C06076">
            <w:r>
              <w:t>Relative risk ratio (standard error)</w:t>
            </w:r>
          </w:p>
        </w:tc>
      </w:tr>
      <w:tr w:rsidR="00B52475" w14:paraId="7F1A6096" w14:textId="77777777" w:rsidTr="00C06076">
        <w:trPr>
          <w:trHeight w:val="301"/>
        </w:trPr>
        <w:tc>
          <w:tcPr>
            <w:tcW w:w="5807" w:type="dxa"/>
            <w:vMerge/>
            <w:vAlign w:val="center"/>
          </w:tcPr>
          <w:p w14:paraId="3E1B1C8A" w14:textId="77777777" w:rsidR="00B52475" w:rsidRDefault="00B52475" w:rsidP="00C06076"/>
        </w:tc>
        <w:tc>
          <w:tcPr>
            <w:tcW w:w="992" w:type="dxa"/>
            <w:vMerge/>
            <w:vAlign w:val="center"/>
          </w:tcPr>
          <w:p w14:paraId="3122B758" w14:textId="77777777" w:rsidR="00B52475" w:rsidRDefault="00B52475" w:rsidP="00C06076"/>
        </w:tc>
        <w:tc>
          <w:tcPr>
            <w:tcW w:w="5387" w:type="dxa"/>
            <w:gridSpan w:val="6"/>
            <w:shd w:val="clear" w:color="auto" w:fill="auto"/>
          </w:tcPr>
          <w:p w14:paraId="1BE08350"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0.920 (0.123)</w:t>
            </w:r>
          </w:p>
        </w:tc>
        <w:tc>
          <w:tcPr>
            <w:tcW w:w="1762" w:type="dxa"/>
            <w:vMerge/>
            <w:vAlign w:val="center"/>
          </w:tcPr>
          <w:p w14:paraId="0F1A4D76" w14:textId="77777777" w:rsidR="00B52475" w:rsidRDefault="00B52475" w:rsidP="00C06076"/>
        </w:tc>
      </w:tr>
      <w:tr w:rsidR="00B52475" w14:paraId="1D9D70ED" w14:textId="77777777" w:rsidTr="00C06076">
        <w:trPr>
          <w:trHeight w:val="302"/>
        </w:trPr>
        <w:tc>
          <w:tcPr>
            <w:tcW w:w="5807" w:type="dxa"/>
            <w:vMerge w:val="restart"/>
            <w:vAlign w:val="center"/>
          </w:tcPr>
          <w:p w14:paraId="31F84797" w14:textId="77777777" w:rsidR="00B52475" w:rsidRDefault="00B52475" w:rsidP="00C06076">
            <w:r>
              <w:t>Probability of therapy in last month of life in residents with at least psychiatric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1CDF3151" w14:textId="77777777" w:rsidR="00B52475" w:rsidRDefault="00B52475" w:rsidP="00C06076">
            <w:r>
              <w:t>US</w:t>
            </w:r>
          </w:p>
        </w:tc>
        <w:tc>
          <w:tcPr>
            <w:tcW w:w="5387" w:type="dxa"/>
            <w:gridSpan w:val="6"/>
            <w:shd w:val="clear" w:color="auto" w:fill="auto"/>
          </w:tcPr>
          <w:p w14:paraId="3973B283"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1.076* (0.036)</w:t>
            </w:r>
          </w:p>
        </w:tc>
        <w:tc>
          <w:tcPr>
            <w:tcW w:w="1762" w:type="dxa"/>
            <w:vMerge w:val="restart"/>
            <w:vAlign w:val="center"/>
          </w:tcPr>
          <w:p w14:paraId="26942D60" w14:textId="77777777" w:rsidR="00B52475" w:rsidRDefault="00B52475" w:rsidP="00C06076">
            <w:r>
              <w:t>Relative risk ratio (standard error)</w:t>
            </w:r>
          </w:p>
        </w:tc>
      </w:tr>
      <w:tr w:rsidR="00B52475" w14:paraId="5F71A05C" w14:textId="77777777" w:rsidTr="00C06076">
        <w:trPr>
          <w:trHeight w:val="301"/>
        </w:trPr>
        <w:tc>
          <w:tcPr>
            <w:tcW w:w="5807" w:type="dxa"/>
            <w:vMerge/>
            <w:vAlign w:val="center"/>
          </w:tcPr>
          <w:p w14:paraId="3C01FEA7" w14:textId="77777777" w:rsidR="00B52475" w:rsidRDefault="00B52475" w:rsidP="00C06076"/>
        </w:tc>
        <w:tc>
          <w:tcPr>
            <w:tcW w:w="992" w:type="dxa"/>
            <w:vMerge/>
            <w:vAlign w:val="center"/>
          </w:tcPr>
          <w:p w14:paraId="33931C3E" w14:textId="77777777" w:rsidR="00B52475" w:rsidRDefault="00B52475" w:rsidP="00C06076"/>
        </w:tc>
        <w:tc>
          <w:tcPr>
            <w:tcW w:w="5387" w:type="dxa"/>
            <w:gridSpan w:val="6"/>
            <w:shd w:val="clear" w:color="auto" w:fill="auto"/>
          </w:tcPr>
          <w:p w14:paraId="2DAF4C9E"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1.035 (0.050)</w:t>
            </w:r>
          </w:p>
        </w:tc>
        <w:tc>
          <w:tcPr>
            <w:tcW w:w="1762" w:type="dxa"/>
            <w:vMerge/>
            <w:vAlign w:val="center"/>
          </w:tcPr>
          <w:p w14:paraId="391B17ED" w14:textId="77777777" w:rsidR="00B52475" w:rsidRDefault="00B52475" w:rsidP="00C06076"/>
        </w:tc>
      </w:tr>
      <w:tr w:rsidR="00B52475" w14:paraId="1D8EB1F5" w14:textId="77777777" w:rsidTr="00C06076">
        <w:trPr>
          <w:trHeight w:val="302"/>
        </w:trPr>
        <w:tc>
          <w:tcPr>
            <w:tcW w:w="5807" w:type="dxa"/>
            <w:vMerge w:val="restart"/>
            <w:vAlign w:val="center"/>
          </w:tcPr>
          <w:p w14:paraId="2521CB48" w14:textId="77777777" w:rsidR="00B52475" w:rsidRDefault="00B52475" w:rsidP="00C06076">
            <w:r>
              <w:t>Probability of therapy in last month of life in residents with at least one pulmonary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1C80452D" w14:textId="77777777" w:rsidR="00B52475" w:rsidRDefault="00B52475" w:rsidP="00C06076">
            <w:r>
              <w:t>US</w:t>
            </w:r>
          </w:p>
        </w:tc>
        <w:tc>
          <w:tcPr>
            <w:tcW w:w="5387" w:type="dxa"/>
            <w:gridSpan w:val="6"/>
            <w:shd w:val="clear" w:color="auto" w:fill="auto"/>
          </w:tcPr>
          <w:p w14:paraId="7FEA95C7"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1.101** (0.035)</w:t>
            </w:r>
          </w:p>
        </w:tc>
        <w:tc>
          <w:tcPr>
            <w:tcW w:w="1762" w:type="dxa"/>
            <w:vMerge w:val="restart"/>
            <w:vAlign w:val="center"/>
          </w:tcPr>
          <w:p w14:paraId="6580E99A" w14:textId="77777777" w:rsidR="00B52475" w:rsidRDefault="00B52475" w:rsidP="00C06076">
            <w:r>
              <w:t>Relative risk ratio (standard error)</w:t>
            </w:r>
          </w:p>
        </w:tc>
      </w:tr>
      <w:tr w:rsidR="00B52475" w14:paraId="61F02E2A" w14:textId="77777777" w:rsidTr="00C06076">
        <w:trPr>
          <w:trHeight w:val="301"/>
        </w:trPr>
        <w:tc>
          <w:tcPr>
            <w:tcW w:w="5807" w:type="dxa"/>
            <w:vMerge/>
            <w:vAlign w:val="center"/>
          </w:tcPr>
          <w:p w14:paraId="064DC4E5" w14:textId="77777777" w:rsidR="00B52475" w:rsidRDefault="00B52475" w:rsidP="00C06076"/>
        </w:tc>
        <w:tc>
          <w:tcPr>
            <w:tcW w:w="992" w:type="dxa"/>
            <w:vMerge/>
            <w:vAlign w:val="center"/>
          </w:tcPr>
          <w:p w14:paraId="70874434" w14:textId="77777777" w:rsidR="00B52475" w:rsidRDefault="00B52475" w:rsidP="00C06076"/>
        </w:tc>
        <w:tc>
          <w:tcPr>
            <w:tcW w:w="5387" w:type="dxa"/>
            <w:gridSpan w:val="6"/>
            <w:shd w:val="clear" w:color="auto" w:fill="auto"/>
          </w:tcPr>
          <w:p w14:paraId="105075E1"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1.057 (0.048)</w:t>
            </w:r>
          </w:p>
        </w:tc>
        <w:tc>
          <w:tcPr>
            <w:tcW w:w="1762" w:type="dxa"/>
            <w:vMerge/>
            <w:vAlign w:val="center"/>
          </w:tcPr>
          <w:p w14:paraId="79C6FD4B" w14:textId="77777777" w:rsidR="00B52475" w:rsidRDefault="00B52475" w:rsidP="00C06076"/>
        </w:tc>
      </w:tr>
      <w:tr w:rsidR="00B52475" w14:paraId="687C9B92" w14:textId="77777777" w:rsidTr="00C06076">
        <w:trPr>
          <w:trHeight w:val="302"/>
        </w:trPr>
        <w:tc>
          <w:tcPr>
            <w:tcW w:w="5807" w:type="dxa"/>
            <w:vMerge w:val="restart"/>
            <w:vAlign w:val="center"/>
          </w:tcPr>
          <w:p w14:paraId="5627EE47" w14:textId="77777777" w:rsidR="00B52475" w:rsidRDefault="00B52475" w:rsidP="00C06076">
            <w:r>
              <w:t>Probability of therapy in last month of life in residents with at least one vision diagnosis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4ECFEA5" w14:textId="77777777" w:rsidR="00B52475" w:rsidRDefault="00B52475" w:rsidP="00C06076">
            <w:r>
              <w:t>US</w:t>
            </w:r>
          </w:p>
        </w:tc>
        <w:tc>
          <w:tcPr>
            <w:tcW w:w="5387" w:type="dxa"/>
            <w:gridSpan w:val="6"/>
            <w:shd w:val="clear" w:color="auto" w:fill="auto"/>
          </w:tcPr>
          <w:p w14:paraId="22F1EC84"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1.101** (0.038)</w:t>
            </w:r>
          </w:p>
        </w:tc>
        <w:tc>
          <w:tcPr>
            <w:tcW w:w="1762" w:type="dxa"/>
            <w:vMerge w:val="restart"/>
            <w:vAlign w:val="center"/>
          </w:tcPr>
          <w:p w14:paraId="360B3EFF" w14:textId="77777777" w:rsidR="00B52475" w:rsidRDefault="00B52475" w:rsidP="00C06076">
            <w:r>
              <w:t>Relative risk ratio (standard error)</w:t>
            </w:r>
          </w:p>
        </w:tc>
      </w:tr>
      <w:tr w:rsidR="00B52475" w14:paraId="134AA197" w14:textId="77777777" w:rsidTr="00C06076">
        <w:trPr>
          <w:trHeight w:val="301"/>
        </w:trPr>
        <w:tc>
          <w:tcPr>
            <w:tcW w:w="5807" w:type="dxa"/>
            <w:vMerge/>
            <w:vAlign w:val="center"/>
          </w:tcPr>
          <w:p w14:paraId="0F690F34" w14:textId="77777777" w:rsidR="00B52475" w:rsidRDefault="00B52475" w:rsidP="00C06076"/>
        </w:tc>
        <w:tc>
          <w:tcPr>
            <w:tcW w:w="992" w:type="dxa"/>
            <w:vMerge/>
            <w:vAlign w:val="center"/>
          </w:tcPr>
          <w:p w14:paraId="4C78E53A" w14:textId="77777777" w:rsidR="00B52475" w:rsidRDefault="00B52475" w:rsidP="00C06076"/>
        </w:tc>
        <w:tc>
          <w:tcPr>
            <w:tcW w:w="5387" w:type="dxa"/>
            <w:gridSpan w:val="6"/>
            <w:shd w:val="clear" w:color="auto" w:fill="auto"/>
          </w:tcPr>
          <w:p w14:paraId="54FEC9C5"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0.956 (0.054)</w:t>
            </w:r>
          </w:p>
        </w:tc>
        <w:tc>
          <w:tcPr>
            <w:tcW w:w="1762" w:type="dxa"/>
            <w:vMerge/>
            <w:vAlign w:val="center"/>
          </w:tcPr>
          <w:p w14:paraId="4D8F7364" w14:textId="77777777" w:rsidR="00B52475" w:rsidRDefault="00B52475" w:rsidP="00C06076"/>
        </w:tc>
      </w:tr>
      <w:tr w:rsidR="00B52475" w14:paraId="72A6754A" w14:textId="77777777" w:rsidTr="00C06076">
        <w:trPr>
          <w:trHeight w:val="302"/>
        </w:trPr>
        <w:tc>
          <w:tcPr>
            <w:tcW w:w="5807" w:type="dxa"/>
            <w:vMerge w:val="restart"/>
            <w:vAlign w:val="center"/>
          </w:tcPr>
          <w:p w14:paraId="3125E4AA" w14:textId="77777777" w:rsidR="00B52475" w:rsidRDefault="00B52475" w:rsidP="00C06076">
            <w:r>
              <w:t>Probability of therapy in last month of life by ADL score (0-28)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15C21A30" w14:textId="77777777" w:rsidR="00B52475" w:rsidRDefault="00B52475" w:rsidP="00C06076">
            <w:r>
              <w:t>US</w:t>
            </w:r>
          </w:p>
        </w:tc>
        <w:tc>
          <w:tcPr>
            <w:tcW w:w="5387" w:type="dxa"/>
            <w:gridSpan w:val="6"/>
            <w:shd w:val="clear" w:color="auto" w:fill="auto"/>
          </w:tcPr>
          <w:p w14:paraId="52736167"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1.001 (0.004)</w:t>
            </w:r>
          </w:p>
        </w:tc>
        <w:tc>
          <w:tcPr>
            <w:tcW w:w="1762" w:type="dxa"/>
            <w:vMerge w:val="restart"/>
            <w:vAlign w:val="center"/>
          </w:tcPr>
          <w:p w14:paraId="2F6C8E93" w14:textId="77777777" w:rsidR="00B52475" w:rsidRDefault="00B52475" w:rsidP="00C06076">
            <w:r>
              <w:t>Relative risk ratio (standard error)</w:t>
            </w:r>
          </w:p>
        </w:tc>
      </w:tr>
      <w:tr w:rsidR="00B52475" w14:paraId="1F117FE1" w14:textId="77777777" w:rsidTr="00C06076">
        <w:trPr>
          <w:trHeight w:val="301"/>
        </w:trPr>
        <w:tc>
          <w:tcPr>
            <w:tcW w:w="5807" w:type="dxa"/>
            <w:vMerge/>
            <w:vAlign w:val="center"/>
          </w:tcPr>
          <w:p w14:paraId="76EE9A8E" w14:textId="77777777" w:rsidR="00B52475" w:rsidRDefault="00B52475" w:rsidP="00C06076"/>
        </w:tc>
        <w:tc>
          <w:tcPr>
            <w:tcW w:w="992" w:type="dxa"/>
            <w:vMerge/>
            <w:vAlign w:val="center"/>
          </w:tcPr>
          <w:p w14:paraId="3AAC3166" w14:textId="77777777" w:rsidR="00B52475" w:rsidRDefault="00B52475" w:rsidP="00C06076"/>
        </w:tc>
        <w:tc>
          <w:tcPr>
            <w:tcW w:w="5387" w:type="dxa"/>
            <w:gridSpan w:val="6"/>
            <w:shd w:val="clear" w:color="auto" w:fill="auto"/>
          </w:tcPr>
          <w:p w14:paraId="7AEFDA9C"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0.983** (0.005)</w:t>
            </w:r>
          </w:p>
        </w:tc>
        <w:tc>
          <w:tcPr>
            <w:tcW w:w="1762" w:type="dxa"/>
            <w:vMerge/>
            <w:vAlign w:val="center"/>
          </w:tcPr>
          <w:p w14:paraId="5EA29A97" w14:textId="77777777" w:rsidR="00B52475" w:rsidRDefault="00B52475" w:rsidP="00C06076"/>
        </w:tc>
      </w:tr>
      <w:tr w:rsidR="00B52475" w14:paraId="53D87F9A" w14:textId="77777777" w:rsidTr="00C06076">
        <w:trPr>
          <w:trHeight w:val="452"/>
        </w:trPr>
        <w:tc>
          <w:tcPr>
            <w:tcW w:w="5807" w:type="dxa"/>
            <w:vMerge w:val="restart"/>
            <w:vAlign w:val="center"/>
          </w:tcPr>
          <w:p w14:paraId="7D63993A" w14:textId="77777777" w:rsidR="00B52475" w:rsidRDefault="00B52475" w:rsidP="00C06076">
            <w:r>
              <w:t>Probability of therapy in last month of life in residents who are mildly cognitively impaired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70FA32A4" w14:textId="77777777" w:rsidR="00B52475" w:rsidRDefault="00B52475" w:rsidP="00C06076">
            <w:r>
              <w:t>US</w:t>
            </w:r>
          </w:p>
        </w:tc>
        <w:tc>
          <w:tcPr>
            <w:tcW w:w="5387" w:type="dxa"/>
            <w:gridSpan w:val="6"/>
            <w:shd w:val="clear" w:color="auto" w:fill="auto"/>
          </w:tcPr>
          <w:p w14:paraId="49759F0F"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1.128 (0.063)</w:t>
            </w:r>
          </w:p>
        </w:tc>
        <w:tc>
          <w:tcPr>
            <w:tcW w:w="1762" w:type="dxa"/>
            <w:vMerge w:val="restart"/>
            <w:vAlign w:val="center"/>
          </w:tcPr>
          <w:p w14:paraId="4063E86D" w14:textId="77777777" w:rsidR="00B52475" w:rsidRDefault="00B52475" w:rsidP="00C06076">
            <w:r>
              <w:t>Relative risk ratio (standard error)</w:t>
            </w:r>
          </w:p>
        </w:tc>
      </w:tr>
      <w:tr w:rsidR="00B52475" w14:paraId="6623447E" w14:textId="77777777" w:rsidTr="00C06076">
        <w:trPr>
          <w:trHeight w:val="452"/>
        </w:trPr>
        <w:tc>
          <w:tcPr>
            <w:tcW w:w="5807" w:type="dxa"/>
            <w:vMerge/>
            <w:vAlign w:val="center"/>
          </w:tcPr>
          <w:p w14:paraId="33A42744" w14:textId="77777777" w:rsidR="00B52475" w:rsidRDefault="00B52475" w:rsidP="00C06076"/>
        </w:tc>
        <w:tc>
          <w:tcPr>
            <w:tcW w:w="992" w:type="dxa"/>
            <w:vMerge/>
            <w:vAlign w:val="center"/>
          </w:tcPr>
          <w:p w14:paraId="3B8319E5" w14:textId="77777777" w:rsidR="00B52475" w:rsidRDefault="00B52475" w:rsidP="00C06076"/>
        </w:tc>
        <w:tc>
          <w:tcPr>
            <w:tcW w:w="5387" w:type="dxa"/>
            <w:gridSpan w:val="6"/>
            <w:shd w:val="clear" w:color="auto" w:fill="auto"/>
          </w:tcPr>
          <w:p w14:paraId="2F8536E4"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1.228** (0.080)</w:t>
            </w:r>
          </w:p>
        </w:tc>
        <w:tc>
          <w:tcPr>
            <w:tcW w:w="1762" w:type="dxa"/>
            <w:vMerge/>
            <w:vAlign w:val="center"/>
          </w:tcPr>
          <w:p w14:paraId="2497945C" w14:textId="77777777" w:rsidR="00B52475" w:rsidRDefault="00B52475" w:rsidP="00C06076"/>
        </w:tc>
      </w:tr>
      <w:tr w:rsidR="00B52475" w14:paraId="536EE755" w14:textId="77777777" w:rsidTr="00C06076">
        <w:trPr>
          <w:trHeight w:val="452"/>
        </w:trPr>
        <w:tc>
          <w:tcPr>
            <w:tcW w:w="5807" w:type="dxa"/>
            <w:vMerge w:val="restart"/>
            <w:vAlign w:val="center"/>
          </w:tcPr>
          <w:p w14:paraId="72078304" w14:textId="77777777" w:rsidR="00B52475" w:rsidRDefault="00B52475" w:rsidP="00C06076">
            <w:r>
              <w:t>Probability of therapy in last month of life in residents who are moderately cognitively impaired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253A2A37" w14:textId="77777777" w:rsidR="00B52475" w:rsidRDefault="00B52475" w:rsidP="00C06076">
            <w:r>
              <w:t>US</w:t>
            </w:r>
          </w:p>
        </w:tc>
        <w:tc>
          <w:tcPr>
            <w:tcW w:w="5387" w:type="dxa"/>
            <w:gridSpan w:val="6"/>
            <w:shd w:val="clear" w:color="auto" w:fill="auto"/>
          </w:tcPr>
          <w:p w14:paraId="437239E6"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1.213** (0.059)</w:t>
            </w:r>
          </w:p>
        </w:tc>
        <w:tc>
          <w:tcPr>
            <w:tcW w:w="1762" w:type="dxa"/>
            <w:vMerge w:val="restart"/>
            <w:vAlign w:val="center"/>
          </w:tcPr>
          <w:p w14:paraId="1024160F" w14:textId="77777777" w:rsidR="00B52475" w:rsidRDefault="00B52475" w:rsidP="00C06076">
            <w:r>
              <w:t>Relative risk ratio (standard error)</w:t>
            </w:r>
          </w:p>
        </w:tc>
      </w:tr>
      <w:tr w:rsidR="00B52475" w14:paraId="4EF39864" w14:textId="77777777" w:rsidTr="00C06076">
        <w:trPr>
          <w:trHeight w:val="452"/>
        </w:trPr>
        <w:tc>
          <w:tcPr>
            <w:tcW w:w="5807" w:type="dxa"/>
            <w:vMerge/>
            <w:vAlign w:val="center"/>
          </w:tcPr>
          <w:p w14:paraId="60AD9652" w14:textId="77777777" w:rsidR="00B52475" w:rsidRDefault="00B52475" w:rsidP="00C06076"/>
        </w:tc>
        <w:tc>
          <w:tcPr>
            <w:tcW w:w="992" w:type="dxa"/>
            <w:vMerge/>
            <w:vAlign w:val="center"/>
          </w:tcPr>
          <w:p w14:paraId="7E6CBDF3" w14:textId="77777777" w:rsidR="00B52475" w:rsidRDefault="00B52475" w:rsidP="00C06076"/>
        </w:tc>
        <w:tc>
          <w:tcPr>
            <w:tcW w:w="5387" w:type="dxa"/>
            <w:gridSpan w:val="6"/>
            <w:shd w:val="clear" w:color="auto" w:fill="auto"/>
          </w:tcPr>
          <w:p w14:paraId="2CBFFE47"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1.257** (0.078)</w:t>
            </w:r>
          </w:p>
        </w:tc>
        <w:tc>
          <w:tcPr>
            <w:tcW w:w="1762" w:type="dxa"/>
            <w:vMerge/>
            <w:vAlign w:val="center"/>
          </w:tcPr>
          <w:p w14:paraId="5C8AABF4" w14:textId="77777777" w:rsidR="00B52475" w:rsidRDefault="00B52475" w:rsidP="00C06076"/>
        </w:tc>
      </w:tr>
      <w:tr w:rsidR="00B52475" w14:paraId="41E09242" w14:textId="77777777" w:rsidTr="00C06076">
        <w:trPr>
          <w:trHeight w:val="452"/>
        </w:trPr>
        <w:tc>
          <w:tcPr>
            <w:tcW w:w="5807" w:type="dxa"/>
            <w:vMerge w:val="restart"/>
            <w:vAlign w:val="center"/>
          </w:tcPr>
          <w:p w14:paraId="722A0B9E" w14:textId="77777777" w:rsidR="00B52475" w:rsidRDefault="00B52475" w:rsidP="00C06076">
            <w:r>
              <w:t>Probability of therapy in last month of life in residents who are severely cognitively impaired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520C9DB0" w14:textId="77777777" w:rsidR="00B52475" w:rsidRDefault="00B52475" w:rsidP="00C06076">
            <w:r>
              <w:t>US</w:t>
            </w:r>
          </w:p>
        </w:tc>
        <w:tc>
          <w:tcPr>
            <w:tcW w:w="5387" w:type="dxa"/>
            <w:gridSpan w:val="6"/>
            <w:shd w:val="clear" w:color="auto" w:fill="auto"/>
          </w:tcPr>
          <w:p w14:paraId="490A5B5A"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1.218** (0.065)</w:t>
            </w:r>
          </w:p>
        </w:tc>
        <w:tc>
          <w:tcPr>
            <w:tcW w:w="1762" w:type="dxa"/>
            <w:vMerge w:val="restart"/>
            <w:vAlign w:val="center"/>
          </w:tcPr>
          <w:p w14:paraId="2D5F738C" w14:textId="77777777" w:rsidR="00B52475" w:rsidRDefault="00B52475" w:rsidP="00C06076">
            <w:r>
              <w:t>Relative risk ratio (standard error)</w:t>
            </w:r>
          </w:p>
        </w:tc>
      </w:tr>
      <w:tr w:rsidR="00B52475" w14:paraId="70F89F81" w14:textId="77777777" w:rsidTr="00C06076">
        <w:trPr>
          <w:trHeight w:val="452"/>
        </w:trPr>
        <w:tc>
          <w:tcPr>
            <w:tcW w:w="5807" w:type="dxa"/>
            <w:vMerge/>
            <w:vAlign w:val="center"/>
          </w:tcPr>
          <w:p w14:paraId="5F57C3FE" w14:textId="77777777" w:rsidR="00B52475" w:rsidRDefault="00B52475" w:rsidP="00C06076"/>
        </w:tc>
        <w:tc>
          <w:tcPr>
            <w:tcW w:w="992" w:type="dxa"/>
            <w:vMerge/>
            <w:vAlign w:val="center"/>
          </w:tcPr>
          <w:p w14:paraId="4506D531" w14:textId="77777777" w:rsidR="00B52475" w:rsidRDefault="00B52475" w:rsidP="00C06076"/>
        </w:tc>
        <w:tc>
          <w:tcPr>
            <w:tcW w:w="5387" w:type="dxa"/>
            <w:gridSpan w:val="6"/>
            <w:shd w:val="clear" w:color="auto" w:fill="auto"/>
          </w:tcPr>
          <w:p w14:paraId="322DA48D"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0.898 (0.088)</w:t>
            </w:r>
          </w:p>
        </w:tc>
        <w:tc>
          <w:tcPr>
            <w:tcW w:w="1762" w:type="dxa"/>
            <w:vMerge/>
          </w:tcPr>
          <w:p w14:paraId="1C0E7058" w14:textId="77777777" w:rsidR="00B52475" w:rsidRDefault="00B52475" w:rsidP="00C06076"/>
        </w:tc>
      </w:tr>
      <w:tr w:rsidR="00B52475" w14:paraId="34DC91AF" w14:textId="77777777" w:rsidTr="00C06076">
        <w:trPr>
          <w:trHeight w:val="452"/>
        </w:trPr>
        <w:tc>
          <w:tcPr>
            <w:tcW w:w="5807" w:type="dxa"/>
            <w:vMerge w:val="restart"/>
            <w:vAlign w:val="center"/>
          </w:tcPr>
          <w:p w14:paraId="0D0C1945" w14:textId="77777777" w:rsidR="00B52475" w:rsidRDefault="00B52475" w:rsidP="00C06076">
            <w:r>
              <w:t>Probability of therapy in last month of life in residents who were hospitalised in the two months before death (reference group no therapy in last month of life)</w: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 </w:instrText>
            </w:r>
            <w:r>
              <w:fldChar w:fldCharType="begin">
                <w:fldData xml:space="preserve">PEVuZE5vdGU+PENpdGU+PEF1dGhvcj5UZW1raW4tR3JlZW5lcjwvQXV0aG9yPjxZZWFyPjIwMTk8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</w:fldData>
              </w:fldChar>
            </w:r>
            <w:r>
              <w:instrText xml:space="preserve"> ADDIN EN.CITE.DATA </w:instrText>
            </w:r>
            <w:r>
              <w:fldChar w:fldCharType="end"/>
            </w:r>
            <w:r>
              <w:fldChar w:fldCharType="separate"/>
            </w:r>
            <w:r>
              <w:rPr>
                <w:noProof/>
              </w:rPr>
              <w:t>[53]</w:t>
            </w:r>
            <w:r>
              <w:fldChar w:fldCharType="end"/>
            </w:r>
          </w:p>
        </w:tc>
        <w:tc>
          <w:tcPr>
            <w:tcW w:w="992" w:type="dxa"/>
            <w:vMerge w:val="restart"/>
            <w:vAlign w:val="center"/>
          </w:tcPr>
          <w:p w14:paraId="243213DB" w14:textId="77777777" w:rsidR="00B52475" w:rsidRDefault="00B52475" w:rsidP="00C06076">
            <w:r>
              <w:t>US</w:t>
            </w:r>
          </w:p>
        </w:tc>
        <w:tc>
          <w:tcPr>
            <w:tcW w:w="5387" w:type="dxa"/>
            <w:gridSpan w:val="6"/>
            <w:shd w:val="clear" w:color="auto" w:fill="auto"/>
          </w:tcPr>
          <w:p w14:paraId="30307D58" w14:textId="77777777" w:rsidR="00B52475" w:rsidRDefault="00B52475" w:rsidP="00C06076">
            <w:r>
              <w:t xml:space="preserve">Low/medium </w:t>
            </w:r>
            <w:proofErr w:type="spellStart"/>
            <w:proofErr w:type="gramStart"/>
            <w:r>
              <w:t>therapy:</w:t>
            </w:r>
            <w:r w:rsidRPr="00AC637A">
              <w:rPr>
                <w:vertAlign w:val="superscript"/>
              </w:rPr>
              <w:t>b</w:t>
            </w:r>
            <w:proofErr w:type="spellEnd"/>
            <w:proofErr w:type="gramEnd"/>
            <w:r>
              <w:tab/>
              <w:t>3.206** (0.034)</w:t>
            </w:r>
          </w:p>
        </w:tc>
        <w:tc>
          <w:tcPr>
            <w:tcW w:w="1762" w:type="dxa"/>
            <w:vMerge w:val="restart"/>
          </w:tcPr>
          <w:p w14:paraId="4F456911" w14:textId="77777777" w:rsidR="00B52475" w:rsidRDefault="00B52475" w:rsidP="00C06076">
            <w:r>
              <w:t>Relative risk ratio (standard error)</w:t>
            </w:r>
          </w:p>
        </w:tc>
      </w:tr>
      <w:tr w:rsidR="00B52475" w14:paraId="6FE4DA61" w14:textId="77777777" w:rsidTr="00C06076">
        <w:trPr>
          <w:trHeight w:val="452"/>
        </w:trPr>
        <w:tc>
          <w:tcPr>
            <w:tcW w:w="5807" w:type="dxa"/>
            <w:vMerge/>
          </w:tcPr>
          <w:p w14:paraId="0CCDBE9E" w14:textId="77777777" w:rsidR="00B52475" w:rsidRDefault="00B52475" w:rsidP="00C06076"/>
        </w:tc>
        <w:tc>
          <w:tcPr>
            <w:tcW w:w="992" w:type="dxa"/>
            <w:vMerge/>
          </w:tcPr>
          <w:p w14:paraId="4C167748" w14:textId="77777777" w:rsidR="00B52475" w:rsidRDefault="00B52475" w:rsidP="00C06076"/>
        </w:tc>
        <w:tc>
          <w:tcPr>
            <w:tcW w:w="5387" w:type="dxa"/>
            <w:gridSpan w:val="6"/>
            <w:shd w:val="clear" w:color="auto" w:fill="auto"/>
          </w:tcPr>
          <w:p w14:paraId="14EAF4BA" w14:textId="77777777" w:rsidR="00B52475" w:rsidRDefault="00B52475" w:rsidP="00C06076">
            <w:r>
              <w:t xml:space="preserve">High/ultrahigh </w:t>
            </w:r>
            <w:proofErr w:type="spellStart"/>
            <w:proofErr w:type="gramStart"/>
            <w:r>
              <w:t>therapy:</w:t>
            </w:r>
            <w:r w:rsidRPr="00AC637A">
              <w:rPr>
                <w:vertAlign w:val="superscript"/>
              </w:rPr>
              <w:t>b</w:t>
            </w:r>
            <w:proofErr w:type="spellEnd"/>
            <w:proofErr w:type="gramEnd"/>
            <w:r>
              <w:t xml:space="preserve"> 8.182** (0.052)</w:t>
            </w:r>
          </w:p>
        </w:tc>
        <w:tc>
          <w:tcPr>
            <w:tcW w:w="1762" w:type="dxa"/>
            <w:vMerge/>
          </w:tcPr>
          <w:p w14:paraId="14BB48CF" w14:textId="77777777" w:rsidR="00B52475" w:rsidRDefault="00B52475" w:rsidP="00C06076"/>
        </w:tc>
      </w:tr>
      <w:tr w:rsidR="00B52475" w14:paraId="70E56D2B" w14:textId="77777777" w:rsidTr="00C06076">
        <w:tc>
          <w:tcPr>
            <w:tcW w:w="5807" w:type="dxa"/>
            <w:vAlign w:val="center"/>
          </w:tcPr>
          <w:p w14:paraId="399AA962" w14:textId="77777777" w:rsidR="00B52475" w:rsidRDefault="00B52475" w:rsidP="00C06076">
            <w:r>
              <w:t>Likelihood of any physiotherapy in female residents</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7D60EF09" w14:textId="77777777" w:rsidR="00B52475" w:rsidRDefault="00B52475" w:rsidP="00C06076">
            <w:r>
              <w:t>Canada</w:t>
            </w:r>
          </w:p>
        </w:tc>
        <w:tc>
          <w:tcPr>
            <w:tcW w:w="5387" w:type="dxa"/>
            <w:gridSpan w:val="6"/>
            <w:shd w:val="clear" w:color="auto" w:fill="auto"/>
          </w:tcPr>
          <w:p w14:paraId="0ABF35B1" w14:textId="77777777" w:rsidR="00B52475" w:rsidRDefault="00B52475" w:rsidP="00C06076">
            <w:r>
              <w:t>1.75** (1.24, 2.44)</w:t>
            </w:r>
          </w:p>
        </w:tc>
        <w:tc>
          <w:tcPr>
            <w:tcW w:w="1762" w:type="dxa"/>
          </w:tcPr>
          <w:p w14:paraId="647B7FDF" w14:textId="77777777" w:rsidR="00B52475" w:rsidRDefault="00B52475" w:rsidP="00C06076">
            <w:r>
              <w:t>Adjusted odds ratio</w:t>
            </w:r>
          </w:p>
        </w:tc>
      </w:tr>
      <w:tr w:rsidR="00B52475" w14:paraId="61D61075" w14:textId="77777777" w:rsidTr="00C06076">
        <w:tc>
          <w:tcPr>
            <w:tcW w:w="5807" w:type="dxa"/>
            <w:vAlign w:val="center"/>
          </w:tcPr>
          <w:p w14:paraId="2C99FEB0" w14:textId="77777777" w:rsidR="00B52475" w:rsidRDefault="00B52475" w:rsidP="00C06076">
            <w:r>
              <w:t>Likelihood of any physiotherapy in residents with deteriorated health status (reference group stable)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2ACC675A" w14:textId="77777777" w:rsidR="00B52475" w:rsidRDefault="00B52475" w:rsidP="00C06076">
            <w:r>
              <w:t>Canada</w:t>
            </w:r>
          </w:p>
        </w:tc>
        <w:tc>
          <w:tcPr>
            <w:tcW w:w="5387" w:type="dxa"/>
            <w:gridSpan w:val="6"/>
            <w:shd w:val="clear" w:color="auto" w:fill="auto"/>
          </w:tcPr>
          <w:p w14:paraId="7EA5B11F" w14:textId="77777777" w:rsidR="00B52475" w:rsidRDefault="00B52475" w:rsidP="00C06076">
            <w:r>
              <w:t>0.97 (0.92, 1.03)</w:t>
            </w:r>
          </w:p>
        </w:tc>
        <w:tc>
          <w:tcPr>
            <w:tcW w:w="1762" w:type="dxa"/>
          </w:tcPr>
          <w:p w14:paraId="3588F2C4" w14:textId="77777777" w:rsidR="00B52475" w:rsidRDefault="00B52475" w:rsidP="00C06076">
            <w:r>
              <w:t>Adjusted odds ratio</w:t>
            </w:r>
          </w:p>
        </w:tc>
      </w:tr>
      <w:tr w:rsidR="00B52475" w14:paraId="1A061349" w14:textId="77777777" w:rsidTr="00C06076">
        <w:tc>
          <w:tcPr>
            <w:tcW w:w="5807" w:type="dxa"/>
            <w:vAlign w:val="center"/>
          </w:tcPr>
          <w:p w14:paraId="6C424EBD" w14:textId="77777777" w:rsidR="00B52475" w:rsidRDefault="00B52475" w:rsidP="00C06076">
            <w:r>
              <w:t>Likelihood of any physiotherapy in residents with improved health status (reference group stable)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46D39AA0" w14:textId="77777777" w:rsidR="00B52475" w:rsidRDefault="00B52475" w:rsidP="00C06076">
            <w:r>
              <w:t>Canada</w:t>
            </w:r>
          </w:p>
        </w:tc>
        <w:tc>
          <w:tcPr>
            <w:tcW w:w="5387" w:type="dxa"/>
            <w:gridSpan w:val="6"/>
            <w:shd w:val="clear" w:color="auto" w:fill="auto"/>
          </w:tcPr>
          <w:p w14:paraId="3EDFD09B" w14:textId="77777777" w:rsidR="00B52475" w:rsidRDefault="00B52475" w:rsidP="00C06076">
            <w:r>
              <w:t>1.97** (1.76, 2.21)</w:t>
            </w:r>
          </w:p>
        </w:tc>
        <w:tc>
          <w:tcPr>
            <w:tcW w:w="1762" w:type="dxa"/>
          </w:tcPr>
          <w:p w14:paraId="2B52940A" w14:textId="77777777" w:rsidR="00B52475" w:rsidRDefault="00B52475" w:rsidP="00C06076">
            <w:r>
              <w:t>Adjusted odds ratio</w:t>
            </w:r>
          </w:p>
        </w:tc>
      </w:tr>
      <w:tr w:rsidR="00B52475" w14:paraId="2BDAF8A4" w14:textId="77777777" w:rsidTr="00C06076">
        <w:tc>
          <w:tcPr>
            <w:tcW w:w="5807" w:type="dxa"/>
            <w:vAlign w:val="center"/>
          </w:tcPr>
          <w:p w14:paraId="761E8E37" w14:textId="77777777" w:rsidR="00B52475" w:rsidRDefault="00B52475" w:rsidP="00C06076">
            <w:r>
              <w:t>Likelihood of any physiotherapy in residents experiencing an acute episode (reference group stable)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0D42C4C0" w14:textId="77777777" w:rsidR="00B52475" w:rsidRDefault="00B52475" w:rsidP="00C06076">
            <w:r>
              <w:t>Canada</w:t>
            </w:r>
          </w:p>
        </w:tc>
        <w:tc>
          <w:tcPr>
            <w:tcW w:w="5387" w:type="dxa"/>
            <w:gridSpan w:val="6"/>
            <w:shd w:val="clear" w:color="auto" w:fill="auto"/>
          </w:tcPr>
          <w:p w14:paraId="5582BB76" w14:textId="77777777" w:rsidR="00B52475" w:rsidRDefault="00B52475" w:rsidP="00C06076">
            <w:r>
              <w:t>1.14** (1.05, 1.25)</w:t>
            </w:r>
          </w:p>
        </w:tc>
        <w:tc>
          <w:tcPr>
            <w:tcW w:w="1762" w:type="dxa"/>
          </w:tcPr>
          <w:p w14:paraId="135E832C" w14:textId="77777777" w:rsidR="00B52475" w:rsidRDefault="00B52475" w:rsidP="00C06076">
            <w:r>
              <w:t>Adjusted odds ratio</w:t>
            </w:r>
          </w:p>
        </w:tc>
      </w:tr>
      <w:tr w:rsidR="00B52475" w14:paraId="4DBFA08E" w14:textId="77777777" w:rsidTr="00C06076">
        <w:tc>
          <w:tcPr>
            <w:tcW w:w="5807" w:type="dxa"/>
            <w:vAlign w:val="center"/>
          </w:tcPr>
          <w:p w14:paraId="0A817443" w14:textId="77777777" w:rsidR="00B52475" w:rsidRDefault="00B52475" w:rsidP="00C06076">
            <w:r>
              <w:t>Likelihood of any physiotherapy in residents with self-rated potential to improve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2355E929" w14:textId="77777777" w:rsidR="00B52475" w:rsidRDefault="00B52475" w:rsidP="00C06076">
            <w:r>
              <w:t>Canada</w:t>
            </w:r>
          </w:p>
        </w:tc>
        <w:tc>
          <w:tcPr>
            <w:tcW w:w="5387" w:type="dxa"/>
            <w:gridSpan w:val="6"/>
            <w:shd w:val="clear" w:color="auto" w:fill="auto"/>
          </w:tcPr>
          <w:p w14:paraId="31DE93ED" w14:textId="77777777" w:rsidR="00B52475" w:rsidRDefault="00B52475" w:rsidP="00C06076">
            <w:r>
              <w:t>1.30** (1.22, 1.39)</w:t>
            </w:r>
          </w:p>
        </w:tc>
        <w:tc>
          <w:tcPr>
            <w:tcW w:w="1762" w:type="dxa"/>
          </w:tcPr>
          <w:p w14:paraId="42DDB042" w14:textId="77777777" w:rsidR="00B52475" w:rsidRDefault="00B52475" w:rsidP="00C06076">
            <w:r>
              <w:t>Adjusted odds ratio</w:t>
            </w:r>
          </w:p>
        </w:tc>
      </w:tr>
      <w:tr w:rsidR="00B52475" w14:paraId="41CF190E" w14:textId="77777777" w:rsidTr="00C06076">
        <w:tc>
          <w:tcPr>
            <w:tcW w:w="5807" w:type="dxa"/>
            <w:vAlign w:val="center"/>
          </w:tcPr>
          <w:p w14:paraId="4B7F337D" w14:textId="77777777" w:rsidR="00B52475" w:rsidRDefault="00B52475" w:rsidP="00C06076">
            <w:r>
              <w:t>Likelihood of any physiotherapy in residents with potential to improve as rated by staff</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69E71C52" w14:textId="77777777" w:rsidR="00B52475" w:rsidRDefault="00B52475" w:rsidP="00C06076">
            <w:r>
              <w:t>Canada</w:t>
            </w:r>
          </w:p>
        </w:tc>
        <w:tc>
          <w:tcPr>
            <w:tcW w:w="5387" w:type="dxa"/>
            <w:gridSpan w:val="6"/>
            <w:shd w:val="clear" w:color="auto" w:fill="auto"/>
          </w:tcPr>
          <w:p w14:paraId="623674CA" w14:textId="77777777" w:rsidR="00B52475" w:rsidRDefault="00B52475" w:rsidP="00C06076">
            <w:r>
              <w:t>1.16** (1.08, 1.25)</w:t>
            </w:r>
          </w:p>
        </w:tc>
        <w:tc>
          <w:tcPr>
            <w:tcW w:w="1762" w:type="dxa"/>
          </w:tcPr>
          <w:p w14:paraId="5E2B6503" w14:textId="77777777" w:rsidR="00B52475" w:rsidRDefault="00B52475" w:rsidP="00C06076">
            <w:r>
              <w:t>Adjusted odds ratio</w:t>
            </w:r>
          </w:p>
        </w:tc>
      </w:tr>
      <w:tr w:rsidR="00B52475" w14:paraId="32D66E8C" w14:textId="77777777" w:rsidTr="00C06076">
        <w:tc>
          <w:tcPr>
            <w:tcW w:w="5807" w:type="dxa"/>
            <w:vAlign w:val="center"/>
          </w:tcPr>
          <w:p w14:paraId="4100F651" w14:textId="77777777" w:rsidR="00B52475" w:rsidRDefault="00B52475" w:rsidP="00C06076">
            <w:r>
              <w:t>Likelihood of any physiotherapy in residents with any fracture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5CF65F29" w14:textId="77777777" w:rsidR="00B52475" w:rsidRDefault="00B52475" w:rsidP="00C06076">
            <w:r>
              <w:t>Canada</w:t>
            </w:r>
          </w:p>
        </w:tc>
        <w:tc>
          <w:tcPr>
            <w:tcW w:w="5387" w:type="dxa"/>
            <w:gridSpan w:val="6"/>
            <w:shd w:val="clear" w:color="auto" w:fill="auto"/>
          </w:tcPr>
          <w:p w14:paraId="72AD8AA6" w14:textId="77777777" w:rsidR="00B52475" w:rsidRDefault="00B52475" w:rsidP="00C06076">
            <w:r>
              <w:t>1.41** (1.32, 1.51)</w:t>
            </w:r>
          </w:p>
        </w:tc>
        <w:tc>
          <w:tcPr>
            <w:tcW w:w="1762" w:type="dxa"/>
          </w:tcPr>
          <w:p w14:paraId="06ACEB95" w14:textId="77777777" w:rsidR="00B52475" w:rsidRDefault="00B52475" w:rsidP="00C06076">
            <w:r>
              <w:t>Adjusted odds ratio</w:t>
            </w:r>
          </w:p>
        </w:tc>
      </w:tr>
      <w:tr w:rsidR="00B52475" w14:paraId="73E47A95" w14:textId="77777777" w:rsidTr="00C06076">
        <w:tc>
          <w:tcPr>
            <w:tcW w:w="5807" w:type="dxa"/>
            <w:vAlign w:val="center"/>
          </w:tcPr>
          <w:p w14:paraId="675BCC45" w14:textId="77777777" w:rsidR="00B52475" w:rsidRDefault="00B52475" w:rsidP="00C06076">
            <w:r>
              <w:t>Likelihood of any physiotherapy in residents with arthritis</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47B863FC" w14:textId="77777777" w:rsidR="00B52475" w:rsidRDefault="00B52475" w:rsidP="00C06076">
            <w:r>
              <w:t>Canada</w:t>
            </w:r>
          </w:p>
        </w:tc>
        <w:tc>
          <w:tcPr>
            <w:tcW w:w="5387" w:type="dxa"/>
            <w:gridSpan w:val="6"/>
            <w:shd w:val="clear" w:color="auto" w:fill="auto"/>
          </w:tcPr>
          <w:p w14:paraId="07E08A20" w14:textId="77777777" w:rsidR="00B52475" w:rsidRDefault="00B52475" w:rsidP="00C06076">
            <w:r>
              <w:t>1.09** (1.03, 1.14)</w:t>
            </w:r>
          </w:p>
        </w:tc>
        <w:tc>
          <w:tcPr>
            <w:tcW w:w="1762" w:type="dxa"/>
          </w:tcPr>
          <w:p w14:paraId="4C1F9D5B" w14:textId="77777777" w:rsidR="00B52475" w:rsidRDefault="00B52475" w:rsidP="00C06076">
            <w:r>
              <w:t>Adjusted odds ratio</w:t>
            </w:r>
          </w:p>
        </w:tc>
      </w:tr>
      <w:tr w:rsidR="00B52475" w14:paraId="318FAC44" w14:textId="77777777" w:rsidTr="00C06076">
        <w:tc>
          <w:tcPr>
            <w:tcW w:w="5807" w:type="dxa"/>
            <w:vAlign w:val="center"/>
          </w:tcPr>
          <w:p w14:paraId="1F3F8DC2" w14:textId="77777777" w:rsidR="00B52475" w:rsidRDefault="00B52475" w:rsidP="00C06076">
            <w:r>
              <w:t xml:space="preserve">Likelihood of any physiotherapy in residents with </w:t>
            </w:r>
            <w:proofErr w:type="spellStart"/>
            <w:r>
              <w:t>osteoposis</w:t>
            </w:r>
            <w:proofErr w:type="spellEnd"/>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642E070B" w14:textId="77777777" w:rsidR="00B52475" w:rsidRDefault="00B52475" w:rsidP="00C06076">
            <w:r>
              <w:t>Canada</w:t>
            </w:r>
          </w:p>
        </w:tc>
        <w:tc>
          <w:tcPr>
            <w:tcW w:w="5387" w:type="dxa"/>
            <w:gridSpan w:val="6"/>
            <w:shd w:val="clear" w:color="auto" w:fill="auto"/>
          </w:tcPr>
          <w:p w14:paraId="54D11A58" w14:textId="77777777" w:rsidR="00B52475" w:rsidRDefault="00B52475" w:rsidP="00C06076">
            <w:r>
              <w:t>1.14** (1.07, 1.21)</w:t>
            </w:r>
          </w:p>
        </w:tc>
        <w:tc>
          <w:tcPr>
            <w:tcW w:w="1762" w:type="dxa"/>
          </w:tcPr>
          <w:p w14:paraId="74EC8AA4" w14:textId="77777777" w:rsidR="00B52475" w:rsidRDefault="00B52475" w:rsidP="00C06076">
            <w:r>
              <w:t>Adjusted odds ratio</w:t>
            </w:r>
          </w:p>
        </w:tc>
      </w:tr>
      <w:tr w:rsidR="00B52475" w14:paraId="10A7C1D4" w14:textId="77777777" w:rsidTr="00C06076">
        <w:tc>
          <w:tcPr>
            <w:tcW w:w="5807" w:type="dxa"/>
            <w:vAlign w:val="center"/>
          </w:tcPr>
          <w:p w14:paraId="6FD07BC0" w14:textId="77777777" w:rsidR="00B52475" w:rsidRDefault="00B52475" w:rsidP="00C06076">
            <w:r>
              <w:lastRenderedPageBreak/>
              <w:t>Likelihood of any physiotherapy in residents with stroke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2C2866CB" w14:textId="77777777" w:rsidR="00B52475" w:rsidRDefault="00B52475" w:rsidP="00C06076">
            <w:r>
              <w:t>Canada</w:t>
            </w:r>
          </w:p>
        </w:tc>
        <w:tc>
          <w:tcPr>
            <w:tcW w:w="5387" w:type="dxa"/>
            <w:gridSpan w:val="6"/>
            <w:shd w:val="clear" w:color="auto" w:fill="auto"/>
          </w:tcPr>
          <w:p w14:paraId="24FC3EE8" w14:textId="77777777" w:rsidR="00B52475" w:rsidRDefault="00B52475" w:rsidP="00C06076">
            <w:r>
              <w:t>1.33** (1.26, 1.41)</w:t>
            </w:r>
          </w:p>
        </w:tc>
        <w:tc>
          <w:tcPr>
            <w:tcW w:w="1762" w:type="dxa"/>
          </w:tcPr>
          <w:p w14:paraId="7C0616DB" w14:textId="77777777" w:rsidR="00B52475" w:rsidRDefault="00B52475" w:rsidP="00C06076">
            <w:r>
              <w:t>Adjusted odds ratio</w:t>
            </w:r>
          </w:p>
        </w:tc>
      </w:tr>
      <w:tr w:rsidR="00B52475" w14:paraId="2B28C9B1" w14:textId="77777777" w:rsidTr="00C06076">
        <w:tc>
          <w:tcPr>
            <w:tcW w:w="5807" w:type="dxa"/>
            <w:vAlign w:val="center"/>
          </w:tcPr>
          <w:p w14:paraId="0EC395A5" w14:textId="77777777" w:rsidR="00B52475" w:rsidRDefault="00B52475" w:rsidP="00C06076">
            <w:r>
              <w:t>Likelihood of any physiotherapy in residents with multiple sclerosis</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00509431" w14:textId="77777777" w:rsidR="00B52475" w:rsidRDefault="00B52475" w:rsidP="00C06076">
            <w:r>
              <w:t>Canada</w:t>
            </w:r>
          </w:p>
        </w:tc>
        <w:tc>
          <w:tcPr>
            <w:tcW w:w="5387" w:type="dxa"/>
            <w:gridSpan w:val="6"/>
            <w:shd w:val="clear" w:color="auto" w:fill="auto"/>
          </w:tcPr>
          <w:p w14:paraId="2E51C696" w14:textId="77777777" w:rsidR="00B52475" w:rsidRDefault="00B52475" w:rsidP="00C06076">
            <w:r>
              <w:t>1.71** (1.48, 1.98)</w:t>
            </w:r>
          </w:p>
        </w:tc>
        <w:tc>
          <w:tcPr>
            <w:tcW w:w="1762" w:type="dxa"/>
          </w:tcPr>
          <w:p w14:paraId="123C3779" w14:textId="77777777" w:rsidR="00B52475" w:rsidRDefault="00B52475" w:rsidP="00C06076">
            <w:r>
              <w:t>Adjusted odds ratio</w:t>
            </w:r>
          </w:p>
        </w:tc>
      </w:tr>
      <w:tr w:rsidR="00B52475" w14:paraId="31B4EA30" w14:textId="77777777" w:rsidTr="00C06076">
        <w:tc>
          <w:tcPr>
            <w:tcW w:w="5807" w:type="dxa"/>
            <w:vAlign w:val="center"/>
          </w:tcPr>
          <w:p w14:paraId="56CE4FA2" w14:textId="77777777" w:rsidR="00B52475" w:rsidRDefault="00B52475" w:rsidP="00C06076">
            <w:r>
              <w:t xml:space="preserve">Likelihood of any physiotherapy in residents with </w:t>
            </w:r>
            <w:proofErr w:type="spellStart"/>
            <w:r>
              <w:t>pneumoia</w:t>
            </w:r>
            <w:proofErr w:type="spellEnd"/>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43D1ECDE" w14:textId="77777777" w:rsidR="00B52475" w:rsidRDefault="00B52475" w:rsidP="00C06076">
            <w:r>
              <w:t>Canada</w:t>
            </w:r>
          </w:p>
        </w:tc>
        <w:tc>
          <w:tcPr>
            <w:tcW w:w="5387" w:type="dxa"/>
            <w:gridSpan w:val="6"/>
            <w:shd w:val="clear" w:color="auto" w:fill="auto"/>
          </w:tcPr>
          <w:p w14:paraId="6778D384" w14:textId="77777777" w:rsidR="00B52475" w:rsidRDefault="00B52475" w:rsidP="00C06076">
            <w:r>
              <w:t>1.28** (1.17, 1.41)</w:t>
            </w:r>
          </w:p>
        </w:tc>
        <w:tc>
          <w:tcPr>
            <w:tcW w:w="1762" w:type="dxa"/>
          </w:tcPr>
          <w:p w14:paraId="21576B1D" w14:textId="77777777" w:rsidR="00B52475" w:rsidRDefault="00B52475" w:rsidP="00C06076">
            <w:r>
              <w:t>Adjusted odds ratio</w:t>
            </w:r>
          </w:p>
        </w:tc>
      </w:tr>
      <w:tr w:rsidR="00B52475" w14:paraId="2114DAD0" w14:textId="77777777" w:rsidTr="00C06076">
        <w:tc>
          <w:tcPr>
            <w:tcW w:w="5807" w:type="dxa"/>
            <w:vAlign w:val="center"/>
          </w:tcPr>
          <w:p w14:paraId="04890530" w14:textId="77777777" w:rsidR="00B52475" w:rsidRDefault="00B52475" w:rsidP="00C06076">
            <w:r>
              <w:t>Likelihood of any physiotherapy by activities of daily living hierarchy score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1798BC6F" w14:textId="77777777" w:rsidR="00B52475" w:rsidRDefault="00B52475" w:rsidP="00C06076">
            <w:r>
              <w:t>Canada</w:t>
            </w:r>
          </w:p>
        </w:tc>
        <w:tc>
          <w:tcPr>
            <w:tcW w:w="5387" w:type="dxa"/>
            <w:gridSpan w:val="6"/>
            <w:shd w:val="clear" w:color="auto" w:fill="auto"/>
          </w:tcPr>
          <w:p w14:paraId="5981B86D" w14:textId="77777777" w:rsidR="00B52475" w:rsidRDefault="00B52475" w:rsidP="00C06076">
            <w:r>
              <w:t>1.53** (1.45, 1.62)</w:t>
            </w:r>
          </w:p>
        </w:tc>
        <w:tc>
          <w:tcPr>
            <w:tcW w:w="1762" w:type="dxa"/>
          </w:tcPr>
          <w:p w14:paraId="608D2016" w14:textId="77777777" w:rsidR="00B52475" w:rsidRDefault="00B52475" w:rsidP="00C06076">
            <w:r w:rsidRPr="008A1E65">
              <w:t>Adjusted odds ratio</w:t>
            </w:r>
          </w:p>
        </w:tc>
      </w:tr>
      <w:tr w:rsidR="00B52475" w14:paraId="7A7EB4FF" w14:textId="77777777" w:rsidTr="00C06076">
        <w:tc>
          <w:tcPr>
            <w:tcW w:w="5807" w:type="dxa"/>
            <w:vAlign w:val="center"/>
          </w:tcPr>
          <w:p w14:paraId="381B29D7" w14:textId="77777777" w:rsidR="00B52475" w:rsidRDefault="00B52475" w:rsidP="00C06076">
            <w:r>
              <w:t>Likelihood of any physiotherapy by cognitive performance scale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0520F380" w14:textId="77777777" w:rsidR="00B52475" w:rsidRDefault="00B52475" w:rsidP="00C06076">
            <w:r w:rsidRPr="00F65885">
              <w:t>Canada</w:t>
            </w:r>
          </w:p>
        </w:tc>
        <w:tc>
          <w:tcPr>
            <w:tcW w:w="5387" w:type="dxa"/>
            <w:gridSpan w:val="6"/>
            <w:shd w:val="clear" w:color="auto" w:fill="auto"/>
          </w:tcPr>
          <w:p w14:paraId="5C2A3989" w14:textId="77777777" w:rsidR="00B52475" w:rsidRDefault="00B52475" w:rsidP="00C06076">
            <w:r>
              <w:t>0.78** (0.74, 0.81)</w:t>
            </w:r>
          </w:p>
        </w:tc>
        <w:tc>
          <w:tcPr>
            <w:tcW w:w="1762" w:type="dxa"/>
          </w:tcPr>
          <w:p w14:paraId="5AEE13E9" w14:textId="77777777" w:rsidR="00B52475" w:rsidRDefault="00B52475" w:rsidP="00C06076">
            <w:r w:rsidRPr="008A1E65">
              <w:t>Adjusted odds ratio</w:t>
            </w:r>
          </w:p>
        </w:tc>
      </w:tr>
      <w:tr w:rsidR="00B52475" w14:paraId="42DF4833" w14:textId="77777777" w:rsidTr="00C06076">
        <w:tc>
          <w:tcPr>
            <w:tcW w:w="5807" w:type="dxa"/>
            <w:vAlign w:val="center"/>
          </w:tcPr>
          <w:p w14:paraId="69F2954B" w14:textId="77777777" w:rsidR="00B52475" w:rsidRDefault="00B52475" w:rsidP="00C06076">
            <w:r>
              <w:t>Likelihood of any physiotherapy by depression rating scale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1A56456D" w14:textId="77777777" w:rsidR="00B52475" w:rsidRDefault="00B52475" w:rsidP="00C06076">
            <w:r w:rsidRPr="00F65885">
              <w:t>Canada</w:t>
            </w:r>
          </w:p>
        </w:tc>
        <w:tc>
          <w:tcPr>
            <w:tcW w:w="5387" w:type="dxa"/>
            <w:gridSpan w:val="6"/>
            <w:shd w:val="clear" w:color="auto" w:fill="auto"/>
          </w:tcPr>
          <w:p w14:paraId="7AB21EA4" w14:textId="77777777" w:rsidR="00B52475" w:rsidRDefault="00B52475" w:rsidP="00C06076">
            <w:r>
              <w:t>0.93** (0.91, 0.95)</w:t>
            </w:r>
          </w:p>
        </w:tc>
        <w:tc>
          <w:tcPr>
            <w:tcW w:w="1762" w:type="dxa"/>
          </w:tcPr>
          <w:p w14:paraId="1E4E74B0" w14:textId="77777777" w:rsidR="00B52475" w:rsidRDefault="00B52475" w:rsidP="00C06076">
            <w:r w:rsidRPr="008A1E65">
              <w:t>Adjusted odds ratio</w:t>
            </w:r>
          </w:p>
        </w:tc>
      </w:tr>
      <w:tr w:rsidR="00B52475" w14:paraId="203AA52F" w14:textId="77777777" w:rsidTr="00C06076">
        <w:tc>
          <w:tcPr>
            <w:tcW w:w="5807" w:type="dxa"/>
            <w:vAlign w:val="center"/>
          </w:tcPr>
          <w:p w14:paraId="0AE19237" w14:textId="77777777" w:rsidR="00B52475" w:rsidRDefault="00B52475" w:rsidP="00C06076">
            <w:r>
              <w:t>Likelihood of any physiotherapy by pain scale score</w:t>
            </w:r>
            <w:r>
              <w:fldChar w:fldCharType="begin"/>
            </w:r>
            <w:r>
              <w:instrText xml:space="preserve"> ADDIN EN.CITE &lt;EndNote&gt;&lt;Cite&gt;&lt;Author&gt;McArthur&lt;/Author&gt;&lt;Year&gt;2015&lt;/Year&gt;&lt;RecNum&gt;11&lt;/RecNum&gt;&lt;DisplayText&gt;[46]&lt;/DisplayText&gt;&lt;record&gt;&lt;rec-number&gt;11&lt;/rec-number&gt;&lt;foreign-keys&gt;&lt;key app="EN" db-id="d9efdsasw2f995e0ztkpefx720ve9v5az0ez" timestamp="1632445513"&gt;11&lt;/key&gt;&lt;/foreign-keys&gt;&lt;ref-type name="Electronic Article"&gt;43&lt;/ref-type&gt;&lt;contributors&gt;&lt;authors&gt;&lt;author&gt;McArthur, C.&lt;/author&gt;&lt;author&gt;Hirdes, J.&lt;/author&gt;&lt;author&gt;Berg, K.&lt;/author&gt;&lt;author&gt;Giangregorio, L.&lt;/author&gt;&lt;/authors&gt;&lt;/contributors&gt;&lt;auth-address&gt;Department of Kinesiology.&amp;#xD;Department of Health Studies and Gerontology, University of Waterloo, Waterloo.&amp;#xD;Department of Physical Therapy, University of Toronto, Ont.&lt;/auth-address&gt;&lt;titles&gt;&lt;title&gt;Who receives rehabilitation in canadian long-term care facilities? A cross-sectional study&lt;/title&gt;&lt;secondary-title&gt;Physiother Can&lt;/secondary-title&gt;&lt;/titles&gt;&lt;pages&gt;113-21&lt;/pages&gt;&lt;volume&gt;67&lt;/volume&gt;&lt;number&gt;2&lt;/number&gt;&lt;edition&gt;2015/05/02&lt;/edition&gt;&lt;keywords&gt;&lt;keyword&gt;aged&lt;/keyword&gt;&lt;keyword&gt;long-term care&lt;/keyword&gt;&lt;keyword&gt;occupational therapy&lt;/keyword&gt;&lt;keyword&gt;rehabilitation&lt;/keyword&gt;&lt;/keywords&gt;&lt;dates&gt;&lt;year&gt;2015&lt;/year&gt;&lt;pub-dates&gt;&lt;date&gt;Spring&lt;/date&gt;&lt;/pub-dates&gt;&lt;/dates&gt;&lt;isbn&gt;0300-0508 (Print)&amp;#xD;0300-0508 (Linking)&lt;/isbn&gt;&lt;accession-num&gt;25931661&lt;/accession-num&gt;&lt;urls&gt;&lt;related-urls&gt;&lt;url&gt;https://www.ncbi.nlm.nih.gov/pubmed/25931661&lt;/url&gt;&lt;url&gt;https://www.ncbi.nlm.nih.gov/pmc/articles/PMC4407121/pdf/ptc-67-113.pdf&lt;/url&gt;&lt;/related-urls&gt;&lt;/urls&gt;&lt;custom2&gt;PMC4407121&lt;/custom2&gt;&lt;electronic-resource-num&gt;10.3138/ptc.2014-27&lt;/electronic-resource-num&gt;&lt;/record&gt;&lt;/Cite&gt;&lt;/EndNote&gt;</w:instrText>
            </w:r>
            <w:r>
              <w:fldChar w:fldCharType="separate"/>
            </w:r>
            <w:r>
              <w:rPr>
                <w:noProof/>
              </w:rPr>
              <w:t>[46]</w:t>
            </w:r>
            <w:r>
              <w:fldChar w:fldCharType="end"/>
            </w:r>
          </w:p>
        </w:tc>
        <w:tc>
          <w:tcPr>
            <w:tcW w:w="992" w:type="dxa"/>
            <w:vAlign w:val="center"/>
          </w:tcPr>
          <w:p w14:paraId="0AB2F89D" w14:textId="77777777" w:rsidR="00B52475" w:rsidRDefault="00B52475" w:rsidP="00C06076">
            <w:r w:rsidRPr="00F65885">
              <w:t>Canada</w:t>
            </w:r>
          </w:p>
        </w:tc>
        <w:tc>
          <w:tcPr>
            <w:tcW w:w="5387" w:type="dxa"/>
            <w:gridSpan w:val="6"/>
            <w:shd w:val="clear" w:color="auto" w:fill="auto"/>
          </w:tcPr>
          <w:p w14:paraId="0EF84E18" w14:textId="77777777" w:rsidR="00B52475" w:rsidRDefault="00B52475" w:rsidP="00C06076">
            <w:r>
              <w:t>1.18** (1.01, 1.27)</w:t>
            </w:r>
          </w:p>
        </w:tc>
        <w:tc>
          <w:tcPr>
            <w:tcW w:w="1762" w:type="dxa"/>
          </w:tcPr>
          <w:p w14:paraId="66D8A4E4" w14:textId="77777777" w:rsidR="00B52475" w:rsidRDefault="00B52475" w:rsidP="00C06076">
            <w:r w:rsidRPr="008A1E65">
              <w:t>Adjusted odds ratio</w:t>
            </w:r>
          </w:p>
        </w:tc>
      </w:tr>
    </w:tbl>
    <w:p w14:paraId="04DFB433" w14:textId="77777777" w:rsidR="00B52475" w:rsidRDefault="00B52475" w:rsidP="00B52475">
      <w:r>
        <w:t xml:space="preserve">*p&lt;0.01; **p&lt;0.05; </w:t>
      </w:r>
      <w:r w:rsidRPr="00990781">
        <w:rPr>
          <w:vertAlign w:val="superscript"/>
        </w:rPr>
        <w:t xml:space="preserve">a </w:t>
      </w:r>
      <w:r>
        <w:t xml:space="preserve">statistical significance not provided instead within the included study text the result was described as different or significant; </w:t>
      </w:r>
      <w:r w:rsidRPr="0014108E">
        <w:rPr>
          <w:vertAlign w:val="superscript"/>
        </w:rPr>
        <w:t>b</w:t>
      </w:r>
      <w:r>
        <w:t xml:space="preserve"> therapy levels in this study were defined as low (45-149 minutes), medium (150-324 minutes), high (325-499 minutes), very high (500-719 minutes), and ultrahigh (</w:t>
      </w:r>
      <w:r>
        <w:rPr>
          <w:rFonts w:cstheme="minorHAnsi"/>
        </w:rPr>
        <w:t>≥</w:t>
      </w:r>
      <w:r>
        <w:t xml:space="preserve">720 minutes); </w:t>
      </w:r>
      <w:r w:rsidRPr="001C5893">
        <w:rPr>
          <w:vertAlign w:val="superscript"/>
        </w:rPr>
        <w:t>c</w:t>
      </w:r>
      <w:r>
        <w:t xml:space="preserve"> In this study therapy levels were categorised as low (0–0.05 HPRD of physiotherapy, 0–0.06 HPRD of physiotherapy assistants, 0–0.05 HPRD of occupational therapy, 0–0.05 HPRD occupational therapy assistants), medium (0.05–0.10 HPRD of physiotherapy, 0.06– 0.12 HPRD of physiotherapy assistants, 0.05–0.10 HPRD of occupational therapy, 0.05–0.10 HPRD of occupational therapy assistants), and high (0.10–1.14 HPRD of physiotherapy, 0.12–9.04 HPRD of physiotherapy assistants, 0.10–0.91 HPRD of occupational therapy, 0.10–11.80 HPRD of occupational therapy assistants). Note: Positive association, as described in the text, is indicated by (+). Negative association is indicated by (-). </w:t>
      </w:r>
    </w:p>
    <w:p w14:paraId="603EDC40" w14:textId="77777777" w:rsidR="0047416A" w:rsidRDefault="0047416A"/>
    <w:sectPr w:rsidR="0047416A" w:rsidSect="00B524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C2A9F"/>
    <w:multiLevelType w:val="hybridMultilevel"/>
    <w:tmpl w:val="8D8240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5640039"/>
    <w:multiLevelType w:val="hybridMultilevel"/>
    <w:tmpl w:val="F50094D2"/>
    <w:lvl w:ilvl="0" w:tplc="F362785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AB6AE1"/>
    <w:multiLevelType w:val="hybridMultilevel"/>
    <w:tmpl w:val="1D4AE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6EB903AE"/>
    <w:multiLevelType w:val="hybridMultilevel"/>
    <w:tmpl w:val="D794C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75"/>
    <w:rsid w:val="000864D3"/>
    <w:rsid w:val="0047416A"/>
    <w:rsid w:val="00B524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06E0"/>
  <w15:chartTrackingRefBased/>
  <w15:docId w15:val="{98A0BC24-1A18-4245-85E3-1BCDE807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75"/>
  </w:style>
  <w:style w:type="paragraph" w:styleId="Heading1">
    <w:name w:val="heading 1"/>
    <w:basedOn w:val="Normal"/>
    <w:next w:val="Normal"/>
    <w:link w:val="Heading1Char"/>
    <w:uiPriority w:val="9"/>
    <w:qFormat/>
    <w:rsid w:val="00B524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24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5247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47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24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52475"/>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52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5247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52475"/>
    <w:rPr>
      <w:rFonts w:ascii="Calibri" w:hAnsi="Calibri" w:cs="Calibri"/>
      <w:noProof/>
      <w:lang w:val="en-US"/>
    </w:rPr>
  </w:style>
  <w:style w:type="paragraph" w:customStyle="1" w:styleId="EndNoteBibliography">
    <w:name w:val="EndNote Bibliography"/>
    <w:basedOn w:val="Normal"/>
    <w:link w:val="EndNoteBibliographyChar"/>
    <w:rsid w:val="00B5247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52475"/>
    <w:rPr>
      <w:rFonts w:ascii="Calibri" w:hAnsi="Calibri" w:cs="Calibri"/>
      <w:noProof/>
      <w:lang w:val="en-US"/>
    </w:rPr>
  </w:style>
  <w:style w:type="character" w:styleId="CommentReference">
    <w:name w:val="annotation reference"/>
    <w:basedOn w:val="DefaultParagraphFont"/>
    <w:uiPriority w:val="99"/>
    <w:semiHidden/>
    <w:unhideWhenUsed/>
    <w:rsid w:val="00B52475"/>
    <w:rPr>
      <w:sz w:val="16"/>
      <w:szCs w:val="16"/>
    </w:rPr>
  </w:style>
  <w:style w:type="paragraph" w:styleId="CommentText">
    <w:name w:val="annotation text"/>
    <w:basedOn w:val="Normal"/>
    <w:link w:val="CommentTextChar"/>
    <w:uiPriority w:val="99"/>
    <w:unhideWhenUsed/>
    <w:rsid w:val="00B52475"/>
    <w:pPr>
      <w:spacing w:line="240" w:lineRule="auto"/>
    </w:pPr>
    <w:rPr>
      <w:sz w:val="20"/>
      <w:szCs w:val="20"/>
    </w:rPr>
  </w:style>
  <w:style w:type="character" w:customStyle="1" w:styleId="CommentTextChar">
    <w:name w:val="Comment Text Char"/>
    <w:basedOn w:val="DefaultParagraphFont"/>
    <w:link w:val="CommentText"/>
    <w:uiPriority w:val="99"/>
    <w:rsid w:val="00B52475"/>
    <w:rPr>
      <w:sz w:val="20"/>
      <w:szCs w:val="20"/>
    </w:rPr>
  </w:style>
  <w:style w:type="paragraph" w:styleId="CommentSubject">
    <w:name w:val="annotation subject"/>
    <w:basedOn w:val="CommentText"/>
    <w:next w:val="CommentText"/>
    <w:link w:val="CommentSubjectChar"/>
    <w:uiPriority w:val="99"/>
    <w:semiHidden/>
    <w:unhideWhenUsed/>
    <w:rsid w:val="00B52475"/>
    <w:rPr>
      <w:b/>
      <w:bCs/>
    </w:rPr>
  </w:style>
  <w:style w:type="character" w:customStyle="1" w:styleId="CommentSubjectChar">
    <w:name w:val="Comment Subject Char"/>
    <w:basedOn w:val="CommentTextChar"/>
    <w:link w:val="CommentSubject"/>
    <w:uiPriority w:val="99"/>
    <w:semiHidden/>
    <w:rsid w:val="00B52475"/>
    <w:rPr>
      <w:b/>
      <w:bCs/>
      <w:sz w:val="20"/>
      <w:szCs w:val="20"/>
    </w:rPr>
  </w:style>
  <w:style w:type="paragraph" w:styleId="Subtitle">
    <w:name w:val="Subtitle"/>
    <w:basedOn w:val="Normal"/>
    <w:next w:val="Normal"/>
    <w:link w:val="SubtitleChar"/>
    <w:uiPriority w:val="11"/>
    <w:qFormat/>
    <w:rsid w:val="00B5247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52475"/>
    <w:rPr>
      <w:rFonts w:eastAsiaTheme="minorEastAsia"/>
      <w:color w:val="5A5A5A" w:themeColor="text1" w:themeTint="A5"/>
      <w:spacing w:val="15"/>
    </w:rPr>
  </w:style>
  <w:style w:type="character" w:styleId="SubtleReference">
    <w:name w:val="Subtle Reference"/>
    <w:basedOn w:val="DefaultParagraphFont"/>
    <w:uiPriority w:val="31"/>
    <w:qFormat/>
    <w:rsid w:val="00B52475"/>
    <w:rPr>
      <w:smallCaps/>
      <w:color w:val="5A5A5A" w:themeColor="text1" w:themeTint="A5"/>
    </w:rPr>
  </w:style>
  <w:style w:type="paragraph" w:styleId="Header">
    <w:name w:val="header"/>
    <w:basedOn w:val="Normal"/>
    <w:link w:val="HeaderChar"/>
    <w:uiPriority w:val="99"/>
    <w:unhideWhenUsed/>
    <w:rsid w:val="00B52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475"/>
  </w:style>
  <w:style w:type="paragraph" w:styleId="Footer">
    <w:name w:val="footer"/>
    <w:basedOn w:val="Normal"/>
    <w:link w:val="FooterChar"/>
    <w:uiPriority w:val="99"/>
    <w:unhideWhenUsed/>
    <w:rsid w:val="00B52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475"/>
  </w:style>
  <w:style w:type="character" w:customStyle="1" w:styleId="normaltextrun">
    <w:name w:val="normaltextrun"/>
    <w:basedOn w:val="DefaultParagraphFont"/>
    <w:rsid w:val="00B52475"/>
  </w:style>
  <w:style w:type="character" w:customStyle="1" w:styleId="eop">
    <w:name w:val="eop"/>
    <w:basedOn w:val="DefaultParagraphFont"/>
    <w:rsid w:val="00B52475"/>
  </w:style>
  <w:style w:type="paragraph" w:styleId="ListParagraph">
    <w:name w:val="List Paragraph"/>
    <w:basedOn w:val="Normal"/>
    <w:uiPriority w:val="34"/>
    <w:qFormat/>
    <w:rsid w:val="00B52475"/>
    <w:pPr>
      <w:ind w:left="720"/>
      <w:contextualSpacing/>
    </w:pPr>
  </w:style>
  <w:style w:type="paragraph" w:styleId="FootnoteText">
    <w:name w:val="footnote text"/>
    <w:basedOn w:val="Normal"/>
    <w:link w:val="FootnoteTextChar"/>
    <w:uiPriority w:val="99"/>
    <w:semiHidden/>
    <w:unhideWhenUsed/>
    <w:rsid w:val="00B524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2475"/>
    <w:rPr>
      <w:sz w:val="20"/>
      <w:szCs w:val="20"/>
    </w:rPr>
  </w:style>
  <w:style w:type="character" w:styleId="FootnoteReference">
    <w:name w:val="footnote reference"/>
    <w:basedOn w:val="DefaultParagraphFont"/>
    <w:uiPriority w:val="99"/>
    <w:semiHidden/>
    <w:unhideWhenUsed/>
    <w:rsid w:val="00B52475"/>
    <w:rPr>
      <w:vertAlign w:val="superscript"/>
    </w:rPr>
  </w:style>
  <w:style w:type="character" w:styleId="Hyperlink">
    <w:name w:val="Hyperlink"/>
    <w:basedOn w:val="DefaultParagraphFont"/>
    <w:uiPriority w:val="99"/>
    <w:unhideWhenUsed/>
    <w:rsid w:val="00B52475"/>
    <w:rPr>
      <w:color w:val="0563C1" w:themeColor="hyperlink"/>
      <w:u w:val="single"/>
    </w:rPr>
  </w:style>
  <w:style w:type="character" w:styleId="UnresolvedMention">
    <w:name w:val="Unresolved Mention"/>
    <w:basedOn w:val="DefaultParagraphFont"/>
    <w:uiPriority w:val="99"/>
    <w:semiHidden/>
    <w:unhideWhenUsed/>
    <w:rsid w:val="00B52475"/>
    <w:rPr>
      <w:color w:val="605E5C"/>
      <w:shd w:val="clear" w:color="auto" w:fill="E1DFDD"/>
    </w:rPr>
  </w:style>
  <w:style w:type="character" w:styleId="FollowedHyperlink">
    <w:name w:val="FollowedHyperlink"/>
    <w:basedOn w:val="DefaultParagraphFont"/>
    <w:uiPriority w:val="99"/>
    <w:semiHidden/>
    <w:unhideWhenUsed/>
    <w:rsid w:val="00B52475"/>
    <w:rPr>
      <w:color w:val="954F72" w:themeColor="followedHyperlink"/>
      <w:u w:val="single"/>
    </w:rPr>
  </w:style>
  <w:style w:type="paragraph" w:styleId="NoSpacing">
    <w:name w:val="No Spacing"/>
    <w:uiPriority w:val="1"/>
    <w:qFormat/>
    <w:rsid w:val="00B52475"/>
    <w:pPr>
      <w:spacing w:after="0" w:line="240" w:lineRule="auto"/>
    </w:pPr>
  </w:style>
  <w:style w:type="paragraph" w:styleId="Revision">
    <w:name w:val="Revision"/>
    <w:hidden/>
    <w:uiPriority w:val="99"/>
    <w:semiHidden/>
    <w:rsid w:val="00B52475"/>
    <w:pPr>
      <w:spacing w:after="0" w:line="240" w:lineRule="auto"/>
    </w:pPr>
  </w:style>
  <w:style w:type="character" w:styleId="LineNumber">
    <w:name w:val="line number"/>
    <w:basedOn w:val="DefaultParagraphFont"/>
    <w:uiPriority w:val="99"/>
    <w:semiHidden/>
    <w:unhideWhenUsed/>
    <w:rsid w:val="00B5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25804</Words>
  <Characters>147086</Characters>
  <Application>Microsoft Office Word</Application>
  <DocSecurity>0</DocSecurity>
  <Lines>1225</Lines>
  <Paragraphs>345</Paragraphs>
  <ScaleCrop>false</ScaleCrop>
  <Company/>
  <LinksUpToDate>false</LinksUpToDate>
  <CharactersWithSpaces>172545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Meulenbroeks</dc:creator>
  <cp:keywords/>
  <dc:description/>
  <cp:lastModifiedBy>Isabelle Meulenbroeks</cp:lastModifiedBy>
  <cp:revision>1</cp:revision>
  <dcterms:created xsi:type="dcterms:W3CDTF">2022-02-19T07:19:00Z</dcterms:created>
  <dcterms:modified xsi:type="dcterms:W3CDTF">2022-02-19T07:20:00Z</dcterms:modified>
</cp:coreProperties>
</file>