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5000" w:type="pct"/>
        <w:tblLook w:val="04A0" w:firstRow="1" w:lastRow="0" w:firstColumn="1" w:lastColumn="0" w:noHBand="0" w:noVBand="1"/>
      </w:tblPr>
      <w:tblGrid>
        <w:gridCol w:w="3893"/>
        <w:gridCol w:w="96"/>
        <w:gridCol w:w="1185"/>
        <w:gridCol w:w="881"/>
        <w:gridCol w:w="881"/>
        <w:gridCol w:w="881"/>
        <w:gridCol w:w="435"/>
        <w:gridCol w:w="446"/>
        <w:gridCol w:w="881"/>
        <w:gridCol w:w="887"/>
      </w:tblGrid>
      <w:tr w:rsidR="00EB46B2" w:rsidRPr="00972FF8" w:rsidTr="00EB46B2">
        <w:trPr>
          <w:trHeight w:val="426"/>
        </w:trPr>
        <w:tc>
          <w:tcPr>
            <w:tcW w:w="5000" w:type="pct"/>
            <w:gridSpan w:val="10"/>
            <w:tcBorders>
              <w:top w:val="nil"/>
              <w:left w:val="nil"/>
              <w:bottom w:val="single" w:sz="4" w:space="0" w:color="auto"/>
              <w:right w:val="nil"/>
            </w:tcBorders>
            <w:shd w:val="clear" w:color="auto" w:fill="auto"/>
            <w:noWrap/>
            <w:vAlign w:val="center"/>
            <w:hideMark/>
          </w:tcPr>
          <w:p w:rsidR="00EB46B2" w:rsidRPr="00972FF8" w:rsidRDefault="00EB46B2" w:rsidP="00110164">
            <w:pPr>
              <w:spacing w:after="0" w:line="240" w:lineRule="auto"/>
              <w:rPr>
                <w:rFonts w:ascii="Times New Roman" w:eastAsia="Times New Roman" w:hAnsi="Times New Roman" w:cs="Times New Roman"/>
                <w:color w:val="000000"/>
                <w:sz w:val="20"/>
                <w:szCs w:val="20"/>
                <w:lang w:eastAsia="en-IN"/>
              </w:rPr>
            </w:pPr>
            <w:r w:rsidRPr="00972FF8">
              <w:rPr>
                <w:rFonts w:ascii="Times New Roman" w:eastAsia="Times New Roman" w:hAnsi="Times New Roman" w:cs="Times New Roman"/>
                <w:color w:val="000000"/>
                <w:sz w:val="20"/>
                <w:szCs w:val="20"/>
                <w:lang w:eastAsia="en-IN"/>
              </w:rPr>
              <w:t xml:space="preserve">Appendix </w:t>
            </w:r>
            <w:r>
              <w:rPr>
                <w:rFonts w:ascii="Times New Roman" w:eastAsia="Times New Roman" w:hAnsi="Times New Roman" w:cs="Times New Roman"/>
                <w:color w:val="000000"/>
                <w:sz w:val="20"/>
                <w:szCs w:val="20"/>
                <w:lang w:eastAsia="en-IN"/>
              </w:rPr>
              <w:t>1</w:t>
            </w:r>
            <w:r w:rsidRPr="00972FF8">
              <w:rPr>
                <w:rFonts w:ascii="Times New Roman" w:eastAsia="Times New Roman" w:hAnsi="Times New Roman" w:cs="Times New Roman"/>
                <w:color w:val="000000"/>
                <w:sz w:val="20"/>
                <w:szCs w:val="20"/>
                <w:lang w:eastAsia="en-IN"/>
              </w:rPr>
              <w:t>: Variables and scores for Index of Quality of life</w:t>
            </w:r>
            <w:r>
              <w:rPr>
                <w:rFonts w:ascii="Times New Roman" w:eastAsia="Times New Roman" w:hAnsi="Times New Roman" w:cs="Times New Roman"/>
                <w:color w:val="000000"/>
                <w:sz w:val="20"/>
                <w:szCs w:val="20"/>
                <w:lang w:eastAsia="en-IN"/>
              </w:rPr>
              <w:t xml:space="preserve"> and Pain measurement.</w:t>
            </w:r>
          </w:p>
        </w:tc>
      </w:tr>
      <w:tr w:rsidR="00EB46B2" w:rsidRPr="00972FF8" w:rsidTr="00EB46B2">
        <w:trPr>
          <w:trHeight w:val="300"/>
        </w:trPr>
        <w:tc>
          <w:tcPr>
            <w:tcW w:w="1906" w:type="pct"/>
            <w:gridSpan w:val="2"/>
            <w:tcBorders>
              <w:top w:val="nil"/>
              <w:left w:val="nil"/>
              <w:bottom w:val="single" w:sz="4" w:space="0" w:color="auto"/>
              <w:right w:val="nil"/>
            </w:tcBorders>
            <w:shd w:val="clear" w:color="auto" w:fill="auto"/>
            <w:noWrap/>
            <w:vAlign w:val="bottom"/>
            <w:hideMark/>
          </w:tcPr>
          <w:p w:rsidR="00EB46B2" w:rsidRPr="00972FF8" w:rsidRDefault="00EB46B2" w:rsidP="00110164">
            <w:pPr>
              <w:spacing w:after="0" w:line="240" w:lineRule="auto"/>
              <w:jc w:val="center"/>
              <w:rPr>
                <w:rFonts w:ascii="Times New Roman" w:eastAsia="Times New Roman" w:hAnsi="Times New Roman" w:cs="Times New Roman"/>
                <w:b/>
                <w:bCs/>
                <w:color w:val="000000"/>
                <w:sz w:val="20"/>
                <w:szCs w:val="20"/>
                <w:lang w:eastAsia="en-IN"/>
              </w:rPr>
            </w:pPr>
            <w:r w:rsidRPr="00972FF8">
              <w:rPr>
                <w:rFonts w:ascii="Times New Roman" w:eastAsia="Times New Roman" w:hAnsi="Times New Roman" w:cs="Times New Roman"/>
                <w:b/>
                <w:bCs/>
                <w:color w:val="000000"/>
                <w:sz w:val="20"/>
                <w:szCs w:val="20"/>
                <w:lang w:eastAsia="en-IN"/>
              </w:rPr>
              <w:t>Variables</w:t>
            </w:r>
          </w:p>
        </w:tc>
        <w:tc>
          <w:tcPr>
            <w:tcW w:w="2037" w:type="pct"/>
            <w:gridSpan w:val="5"/>
            <w:tcBorders>
              <w:top w:val="nil"/>
              <w:left w:val="nil"/>
              <w:bottom w:val="single" w:sz="4" w:space="0" w:color="auto"/>
              <w:right w:val="nil"/>
            </w:tcBorders>
            <w:shd w:val="clear" w:color="auto" w:fill="auto"/>
            <w:noWrap/>
            <w:vAlign w:val="bottom"/>
            <w:hideMark/>
          </w:tcPr>
          <w:p w:rsidR="00EB46B2" w:rsidRPr="00972FF8" w:rsidRDefault="00EB46B2" w:rsidP="00110164">
            <w:pPr>
              <w:spacing w:after="0" w:line="240" w:lineRule="auto"/>
              <w:jc w:val="center"/>
              <w:rPr>
                <w:rFonts w:ascii="Times New Roman" w:eastAsia="Times New Roman" w:hAnsi="Times New Roman" w:cs="Times New Roman"/>
                <w:b/>
                <w:bCs/>
                <w:color w:val="000000"/>
                <w:sz w:val="20"/>
                <w:szCs w:val="20"/>
                <w:lang w:eastAsia="en-IN"/>
              </w:rPr>
            </w:pPr>
            <w:r w:rsidRPr="00972FF8">
              <w:rPr>
                <w:rFonts w:ascii="Times New Roman" w:eastAsia="Times New Roman" w:hAnsi="Times New Roman" w:cs="Times New Roman"/>
                <w:b/>
                <w:bCs/>
                <w:color w:val="000000"/>
                <w:sz w:val="20"/>
                <w:szCs w:val="20"/>
                <w:lang w:eastAsia="en-IN"/>
              </w:rPr>
              <w:t>Question</w:t>
            </w:r>
          </w:p>
        </w:tc>
        <w:tc>
          <w:tcPr>
            <w:tcW w:w="1058" w:type="pct"/>
            <w:gridSpan w:val="3"/>
            <w:tcBorders>
              <w:top w:val="nil"/>
              <w:left w:val="nil"/>
              <w:bottom w:val="single" w:sz="4" w:space="0" w:color="auto"/>
              <w:right w:val="nil"/>
            </w:tcBorders>
            <w:shd w:val="clear" w:color="auto" w:fill="auto"/>
            <w:noWrap/>
            <w:vAlign w:val="center"/>
            <w:hideMark/>
          </w:tcPr>
          <w:p w:rsidR="00EB46B2" w:rsidRPr="00972FF8" w:rsidRDefault="00EB46B2" w:rsidP="00110164">
            <w:pPr>
              <w:spacing w:after="0" w:line="240" w:lineRule="auto"/>
              <w:jc w:val="center"/>
              <w:rPr>
                <w:rFonts w:ascii="Times New Roman" w:eastAsia="Times New Roman" w:hAnsi="Times New Roman" w:cs="Times New Roman"/>
                <w:b/>
                <w:bCs/>
                <w:color w:val="000000"/>
                <w:sz w:val="20"/>
                <w:szCs w:val="20"/>
                <w:lang w:eastAsia="en-IN"/>
              </w:rPr>
            </w:pPr>
            <w:r w:rsidRPr="00972FF8">
              <w:rPr>
                <w:rFonts w:ascii="Times New Roman" w:eastAsia="Times New Roman" w:hAnsi="Times New Roman" w:cs="Times New Roman"/>
                <w:b/>
                <w:bCs/>
                <w:color w:val="000000"/>
                <w:sz w:val="20"/>
                <w:szCs w:val="20"/>
                <w:lang w:eastAsia="en-IN"/>
              </w:rPr>
              <w:t>Score</w:t>
            </w:r>
          </w:p>
        </w:tc>
      </w:tr>
      <w:tr w:rsidR="00EB46B2" w:rsidRPr="00972FF8" w:rsidTr="00EB46B2">
        <w:trPr>
          <w:trHeight w:val="300"/>
        </w:trPr>
        <w:tc>
          <w:tcPr>
            <w:tcW w:w="1906" w:type="pct"/>
            <w:gridSpan w:val="2"/>
            <w:tcBorders>
              <w:top w:val="nil"/>
              <w:left w:val="nil"/>
              <w:bottom w:val="nil"/>
              <w:right w:val="nil"/>
            </w:tcBorders>
            <w:shd w:val="clear" w:color="auto" w:fill="auto"/>
            <w:noWrap/>
            <w:vAlign w:val="bottom"/>
            <w:hideMark/>
          </w:tcPr>
          <w:p w:rsidR="00EB46B2" w:rsidRPr="00972FF8" w:rsidRDefault="00EB46B2" w:rsidP="00110164">
            <w:pPr>
              <w:spacing w:after="0" w:line="240" w:lineRule="auto"/>
              <w:jc w:val="center"/>
              <w:rPr>
                <w:rFonts w:ascii="Times New Roman" w:eastAsia="Times New Roman" w:hAnsi="Times New Roman" w:cs="Times New Roman"/>
                <w:b/>
                <w:bCs/>
                <w:color w:val="000000"/>
                <w:sz w:val="20"/>
                <w:szCs w:val="20"/>
                <w:lang w:eastAsia="en-IN"/>
              </w:rPr>
            </w:pPr>
            <w:r w:rsidRPr="00972FF8">
              <w:rPr>
                <w:rFonts w:ascii="Times New Roman" w:eastAsia="Times New Roman" w:hAnsi="Times New Roman" w:cs="Times New Roman"/>
                <w:b/>
                <w:bCs/>
                <w:color w:val="000000"/>
                <w:sz w:val="20"/>
                <w:szCs w:val="20"/>
                <w:lang w:eastAsia="en-IN"/>
              </w:rPr>
              <w:t>Physical Domain</w:t>
            </w:r>
          </w:p>
        </w:tc>
        <w:tc>
          <w:tcPr>
            <w:tcW w:w="2037" w:type="pct"/>
            <w:gridSpan w:val="5"/>
            <w:tcBorders>
              <w:top w:val="nil"/>
              <w:left w:val="nil"/>
              <w:bottom w:val="nil"/>
              <w:right w:val="nil"/>
            </w:tcBorders>
            <w:shd w:val="clear" w:color="auto" w:fill="auto"/>
            <w:noWrap/>
            <w:vAlign w:val="bottom"/>
            <w:hideMark/>
          </w:tcPr>
          <w:p w:rsidR="00EB46B2" w:rsidRPr="00972FF8" w:rsidRDefault="00EB46B2" w:rsidP="00110164">
            <w:pPr>
              <w:spacing w:after="0" w:line="240" w:lineRule="auto"/>
              <w:jc w:val="center"/>
              <w:rPr>
                <w:rFonts w:ascii="Times New Roman" w:eastAsia="Times New Roman" w:hAnsi="Times New Roman" w:cs="Times New Roman"/>
                <w:b/>
                <w:bCs/>
                <w:color w:val="000000"/>
                <w:sz w:val="20"/>
                <w:szCs w:val="20"/>
                <w:lang w:eastAsia="en-IN"/>
              </w:rPr>
            </w:pPr>
            <w:r>
              <w:rPr>
                <w:rFonts w:ascii="Times New Roman" w:eastAsia="Times New Roman" w:hAnsi="Times New Roman" w:cs="Times New Roman"/>
                <w:b/>
                <w:bCs/>
                <w:color w:val="000000"/>
                <w:sz w:val="20"/>
                <w:szCs w:val="20"/>
                <w:lang w:eastAsia="en-IN"/>
              </w:rPr>
              <w:t>8 Items</w:t>
            </w:r>
          </w:p>
        </w:tc>
        <w:tc>
          <w:tcPr>
            <w:tcW w:w="1058" w:type="pct"/>
            <w:gridSpan w:val="3"/>
            <w:tcBorders>
              <w:top w:val="nil"/>
              <w:left w:val="nil"/>
              <w:bottom w:val="nil"/>
              <w:right w:val="nil"/>
            </w:tcBorders>
            <w:shd w:val="clear" w:color="auto" w:fill="auto"/>
            <w:noWrap/>
            <w:vAlign w:val="center"/>
            <w:hideMark/>
          </w:tcPr>
          <w:p w:rsidR="00EB46B2" w:rsidRPr="00972FF8" w:rsidRDefault="00EB46B2" w:rsidP="00110164">
            <w:pPr>
              <w:spacing w:after="0" w:line="240" w:lineRule="auto"/>
              <w:jc w:val="center"/>
              <w:rPr>
                <w:rFonts w:ascii="Times New Roman" w:eastAsia="Times New Roman" w:hAnsi="Times New Roman" w:cs="Times New Roman"/>
                <w:sz w:val="20"/>
                <w:szCs w:val="20"/>
                <w:lang w:eastAsia="en-IN"/>
              </w:rPr>
            </w:pPr>
          </w:p>
        </w:tc>
      </w:tr>
      <w:tr w:rsidR="00EB46B2" w:rsidRPr="00972FF8" w:rsidTr="00EB46B2">
        <w:trPr>
          <w:trHeight w:val="300"/>
        </w:trPr>
        <w:tc>
          <w:tcPr>
            <w:tcW w:w="1906" w:type="pct"/>
            <w:gridSpan w:val="2"/>
            <w:tcBorders>
              <w:top w:val="nil"/>
              <w:left w:val="nil"/>
              <w:bottom w:val="nil"/>
              <w:right w:val="nil"/>
            </w:tcBorders>
            <w:shd w:val="clear" w:color="auto" w:fill="auto"/>
            <w:noWrap/>
            <w:vAlign w:val="bottom"/>
            <w:hideMark/>
          </w:tcPr>
          <w:p w:rsidR="00EB46B2" w:rsidRPr="00972FF8" w:rsidRDefault="00EB46B2" w:rsidP="00110164">
            <w:pPr>
              <w:spacing w:after="0" w:line="240" w:lineRule="auto"/>
              <w:rPr>
                <w:rFonts w:ascii="Times New Roman" w:eastAsia="Times New Roman" w:hAnsi="Times New Roman" w:cs="Times New Roman"/>
                <w:b/>
                <w:bCs/>
                <w:color w:val="000000"/>
                <w:sz w:val="20"/>
                <w:szCs w:val="20"/>
                <w:lang w:eastAsia="en-IN"/>
              </w:rPr>
            </w:pPr>
            <w:r w:rsidRPr="00972FF8">
              <w:rPr>
                <w:rFonts w:ascii="Times New Roman" w:eastAsia="Times New Roman" w:hAnsi="Times New Roman" w:cs="Times New Roman"/>
                <w:b/>
                <w:bCs/>
                <w:color w:val="000000"/>
                <w:sz w:val="20"/>
                <w:szCs w:val="20"/>
                <w:lang w:eastAsia="en-IN"/>
              </w:rPr>
              <w:t>ADLs</w:t>
            </w:r>
          </w:p>
        </w:tc>
        <w:tc>
          <w:tcPr>
            <w:tcW w:w="2037" w:type="pct"/>
            <w:gridSpan w:val="5"/>
            <w:tcBorders>
              <w:top w:val="nil"/>
              <w:left w:val="nil"/>
              <w:bottom w:val="nil"/>
              <w:right w:val="nil"/>
            </w:tcBorders>
            <w:shd w:val="clear" w:color="auto" w:fill="auto"/>
            <w:vAlign w:val="bottom"/>
            <w:hideMark/>
          </w:tcPr>
          <w:p w:rsidR="00EB46B2" w:rsidRPr="00972FF8" w:rsidRDefault="00EB46B2" w:rsidP="00110164">
            <w:pPr>
              <w:spacing w:after="0" w:line="240" w:lineRule="auto"/>
              <w:jc w:val="center"/>
              <w:rPr>
                <w:rFonts w:ascii="Times New Roman" w:eastAsia="Times New Roman" w:hAnsi="Times New Roman" w:cs="Times New Roman"/>
                <w:b/>
                <w:bCs/>
                <w:color w:val="000000"/>
                <w:sz w:val="20"/>
                <w:szCs w:val="20"/>
                <w:lang w:eastAsia="en-IN"/>
              </w:rPr>
            </w:pPr>
          </w:p>
        </w:tc>
        <w:tc>
          <w:tcPr>
            <w:tcW w:w="1058" w:type="pct"/>
            <w:gridSpan w:val="3"/>
            <w:tcBorders>
              <w:top w:val="nil"/>
              <w:left w:val="nil"/>
              <w:bottom w:val="nil"/>
              <w:right w:val="nil"/>
            </w:tcBorders>
            <w:shd w:val="clear" w:color="auto" w:fill="auto"/>
            <w:noWrap/>
            <w:vAlign w:val="bottom"/>
            <w:hideMark/>
          </w:tcPr>
          <w:p w:rsidR="00EB46B2" w:rsidRPr="00972FF8" w:rsidRDefault="00EB46B2" w:rsidP="00110164">
            <w:pPr>
              <w:spacing w:after="0" w:line="240" w:lineRule="auto"/>
              <w:rPr>
                <w:rFonts w:ascii="Times New Roman" w:eastAsia="Times New Roman" w:hAnsi="Times New Roman" w:cs="Times New Roman"/>
                <w:sz w:val="20"/>
                <w:szCs w:val="20"/>
                <w:lang w:eastAsia="en-IN"/>
              </w:rPr>
            </w:pPr>
          </w:p>
        </w:tc>
      </w:tr>
      <w:tr w:rsidR="00EB46B2" w:rsidRPr="00972FF8" w:rsidTr="00EB46B2">
        <w:trPr>
          <w:trHeight w:val="525"/>
        </w:trPr>
        <w:tc>
          <w:tcPr>
            <w:tcW w:w="1906" w:type="pct"/>
            <w:gridSpan w:val="2"/>
            <w:tcBorders>
              <w:top w:val="nil"/>
              <w:left w:val="nil"/>
              <w:bottom w:val="nil"/>
              <w:right w:val="nil"/>
            </w:tcBorders>
            <w:shd w:val="clear" w:color="auto" w:fill="auto"/>
            <w:noWrap/>
            <w:vAlign w:val="bottom"/>
            <w:hideMark/>
          </w:tcPr>
          <w:p w:rsidR="00EB46B2" w:rsidRPr="00972FF8" w:rsidRDefault="00EB46B2" w:rsidP="00110164">
            <w:pPr>
              <w:spacing w:after="0" w:line="240" w:lineRule="auto"/>
              <w:rPr>
                <w:rFonts w:ascii="Times New Roman" w:eastAsia="Times New Roman" w:hAnsi="Times New Roman" w:cs="Times New Roman"/>
                <w:sz w:val="20"/>
                <w:szCs w:val="20"/>
                <w:lang w:eastAsia="en-IN"/>
              </w:rPr>
            </w:pPr>
          </w:p>
        </w:tc>
        <w:tc>
          <w:tcPr>
            <w:tcW w:w="2037" w:type="pct"/>
            <w:gridSpan w:val="5"/>
            <w:tcBorders>
              <w:top w:val="nil"/>
              <w:left w:val="nil"/>
              <w:bottom w:val="nil"/>
              <w:right w:val="nil"/>
            </w:tcBorders>
            <w:shd w:val="clear" w:color="auto" w:fill="auto"/>
            <w:vAlign w:val="bottom"/>
            <w:hideMark/>
          </w:tcPr>
          <w:p w:rsidR="00EB46B2" w:rsidRPr="00972FF8" w:rsidRDefault="00EB46B2" w:rsidP="00110164">
            <w:pPr>
              <w:spacing w:after="0" w:line="240" w:lineRule="auto"/>
              <w:rPr>
                <w:rFonts w:ascii="Times New Roman" w:eastAsia="Times New Roman" w:hAnsi="Times New Roman" w:cs="Times New Roman"/>
                <w:color w:val="000000"/>
                <w:sz w:val="20"/>
                <w:szCs w:val="20"/>
                <w:lang w:eastAsia="en-IN"/>
              </w:rPr>
            </w:pPr>
            <w:r w:rsidRPr="00972FF8">
              <w:rPr>
                <w:rFonts w:ascii="Times New Roman" w:eastAsia="Times New Roman" w:hAnsi="Times New Roman" w:cs="Times New Roman"/>
                <w:color w:val="000000"/>
                <w:sz w:val="20"/>
                <w:szCs w:val="20"/>
                <w:lang w:eastAsia="en-IN"/>
              </w:rPr>
              <w:t>Any difficulty with these because of a physical, mental, emotional, or memory problem….</w:t>
            </w:r>
          </w:p>
        </w:tc>
        <w:tc>
          <w:tcPr>
            <w:tcW w:w="1058" w:type="pct"/>
            <w:gridSpan w:val="3"/>
            <w:tcBorders>
              <w:top w:val="nil"/>
              <w:left w:val="nil"/>
              <w:bottom w:val="nil"/>
              <w:right w:val="nil"/>
            </w:tcBorders>
            <w:shd w:val="clear" w:color="auto" w:fill="auto"/>
            <w:noWrap/>
            <w:vAlign w:val="bottom"/>
            <w:hideMark/>
          </w:tcPr>
          <w:p w:rsidR="00EB46B2" w:rsidRPr="00972FF8" w:rsidRDefault="00EB46B2" w:rsidP="00110164">
            <w:pPr>
              <w:spacing w:after="0" w:line="240" w:lineRule="auto"/>
              <w:rPr>
                <w:rFonts w:ascii="Times New Roman" w:eastAsia="Times New Roman" w:hAnsi="Times New Roman" w:cs="Times New Roman"/>
                <w:color w:val="000000"/>
                <w:sz w:val="20"/>
                <w:szCs w:val="20"/>
                <w:lang w:eastAsia="en-IN"/>
              </w:rPr>
            </w:pPr>
          </w:p>
        </w:tc>
      </w:tr>
      <w:tr w:rsidR="00EB46B2" w:rsidRPr="00972FF8" w:rsidTr="00EB46B2">
        <w:trPr>
          <w:trHeight w:val="300"/>
        </w:trPr>
        <w:tc>
          <w:tcPr>
            <w:tcW w:w="1906" w:type="pct"/>
            <w:gridSpan w:val="2"/>
            <w:tcBorders>
              <w:top w:val="nil"/>
              <w:left w:val="nil"/>
              <w:bottom w:val="nil"/>
              <w:right w:val="nil"/>
            </w:tcBorders>
            <w:shd w:val="clear" w:color="auto" w:fill="auto"/>
            <w:noWrap/>
            <w:vAlign w:val="bottom"/>
            <w:hideMark/>
          </w:tcPr>
          <w:p w:rsidR="00EB46B2" w:rsidRPr="00972FF8" w:rsidRDefault="00EB46B2" w:rsidP="00110164">
            <w:pPr>
              <w:spacing w:after="0" w:line="240" w:lineRule="auto"/>
              <w:rPr>
                <w:rFonts w:ascii="Times New Roman" w:eastAsia="Times New Roman" w:hAnsi="Times New Roman" w:cs="Times New Roman"/>
                <w:color w:val="000000"/>
                <w:sz w:val="20"/>
                <w:szCs w:val="20"/>
                <w:lang w:eastAsia="en-IN"/>
              </w:rPr>
            </w:pPr>
            <w:r w:rsidRPr="00972FF8">
              <w:rPr>
                <w:rFonts w:ascii="Times New Roman" w:eastAsia="Times New Roman" w:hAnsi="Times New Roman" w:cs="Times New Roman"/>
                <w:color w:val="000000"/>
                <w:sz w:val="20"/>
                <w:szCs w:val="20"/>
                <w:lang w:eastAsia="en-IN"/>
              </w:rPr>
              <w:t>Dressing</w:t>
            </w:r>
          </w:p>
        </w:tc>
        <w:tc>
          <w:tcPr>
            <w:tcW w:w="2037" w:type="pct"/>
            <w:gridSpan w:val="5"/>
            <w:tcBorders>
              <w:top w:val="nil"/>
              <w:left w:val="nil"/>
              <w:bottom w:val="nil"/>
              <w:right w:val="nil"/>
            </w:tcBorders>
            <w:shd w:val="clear" w:color="auto" w:fill="auto"/>
            <w:vAlign w:val="bottom"/>
            <w:hideMark/>
          </w:tcPr>
          <w:p w:rsidR="00EB46B2" w:rsidRPr="00972FF8" w:rsidRDefault="00EB46B2" w:rsidP="00110164">
            <w:pPr>
              <w:spacing w:after="0" w:line="240" w:lineRule="auto"/>
              <w:ind w:left="300"/>
              <w:rPr>
                <w:rFonts w:ascii="Times New Roman" w:eastAsia="Times New Roman" w:hAnsi="Times New Roman" w:cs="Times New Roman"/>
                <w:color w:val="000000"/>
                <w:sz w:val="20"/>
                <w:szCs w:val="20"/>
                <w:lang w:eastAsia="en-IN"/>
              </w:rPr>
            </w:pPr>
            <w:r w:rsidRPr="00972FF8">
              <w:rPr>
                <w:rFonts w:ascii="Times New Roman" w:eastAsia="Times New Roman" w:hAnsi="Times New Roman" w:cs="Times New Roman"/>
                <w:color w:val="000000"/>
                <w:sz w:val="20"/>
                <w:szCs w:val="20"/>
                <w:lang w:eastAsia="en-IN"/>
              </w:rPr>
              <w:t>Dressing, including putting on chappals, shoes, etc</w:t>
            </w:r>
          </w:p>
        </w:tc>
        <w:tc>
          <w:tcPr>
            <w:tcW w:w="1058" w:type="pct"/>
            <w:gridSpan w:val="3"/>
            <w:tcBorders>
              <w:top w:val="nil"/>
              <w:left w:val="nil"/>
              <w:bottom w:val="nil"/>
              <w:right w:val="nil"/>
            </w:tcBorders>
            <w:shd w:val="clear" w:color="auto" w:fill="auto"/>
            <w:noWrap/>
            <w:vAlign w:val="bottom"/>
            <w:hideMark/>
          </w:tcPr>
          <w:p w:rsidR="00EB46B2" w:rsidRPr="00972FF8" w:rsidRDefault="00EB46B2" w:rsidP="00110164">
            <w:pPr>
              <w:spacing w:after="0" w:line="240" w:lineRule="auto"/>
              <w:rPr>
                <w:rFonts w:ascii="Times New Roman" w:eastAsia="Times New Roman" w:hAnsi="Times New Roman" w:cs="Times New Roman"/>
                <w:color w:val="000000"/>
                <w:sz w:val="20"/>
                <w:szCs w:val="20"/>
                <w:lang w:eastAsia="en-IN"/>
              </w:rPr>
            </w:pPr>
            <w:r w:rsidRPr="00972FF8">
              <w:rPr>
                <w:rFonts w:ascii="Times New Roman" w:eastAsia="Times New Roman" w:hAnsi="Times New Roman" w:cs="Times New Roman"/>
                <w:color w:val="000000"/>
                <w:sz w:val="20"/>
                <w:szCs w:val="20"/>
                <w:lang w:val="en-US" w:eastAsia="en-IN"/>
              </w:rPr>
              <w:t>Yes=0, No=1</w:t>
            </w:r>
          </w:p>
        </w:tc>
      </w:tr>
      <w:tr w:rsidR="00EB46B2" w:rsidRPr="00972FF8" w:rsidTr="00EB46B2">
        <w:trPr>
          <w:trHeight w:val="300"/>
        </w:trPr>
        <w:tc>
          <w:tcPr>
            <w:tcW w:w="1906" w:type="pct"/>
            <w:gridSpan w:val="2"/>
            <w:tcBorders>
              <w:top w:val="nil"/>
              <w:left w:val="nil"/>
              <w:bottom w:val="nil"/>
              <w:right w:val="nil"/>
            </w:tcBorders>
            <w:shd w:val="clear" w:color="auto" w:fill="auto"/>
            <w:noWrap/>
            <w:vAlign w:val="bottom"/>
            <w:hideMark/>
          </w:tcPr>
          <w:p w:rsidR="00EB46B2" w:rsidRPr="00972FF8" w:rsidRDefault="00EB46B2" w:rsidP="00110164">
            <w:pPr>
              <w:spacing w:after="0" w:line="240" w:lineRule="auto"/>
              <w:rPr>
                <w:rFonts w:ascii="Times New Roman" w:eastAsia="Times New Roman" w:hAnsi="Times New Roman" w:cs="Times New Roman"/>
                <w:color w:val="000000"/>
                <w:sz w:val="20"/>
                <w:szCs w:val="20"/>
                <w:lang w:eastAsia="en-IN"/>
              </w:rPr>
            </w:pPr>
            <w:r w:rsidRPr="00972FF8">
              <w:rPr>
                <w:rFonts w:ascii="Times New Roman" w:eastAsia="Times New Roman" w:hAnsi="Times New Roman" w:cs="Times New Roman"/>
                <w:color w:val="000000"/>
                <w:sz w:val="20"/>
                <w:szCs w:val="20"/>
                <w:lang w:eastAsia="en-IN"/>
              </w:rPr>
              <w:t>Bathing</w:t>
            </w:r>
          </w:p>
        </w:tc>
        <w:tc>
          <w:tcPr>
            <w:tcW w:w="2037" w:type="pct"/>
            <w:gridSpan w:val="5"/>
            <w:tcBorders>
              <w:top w:val="nil"/>
              <w:left w:val="nil"/>
              <w:bottom w:val="nil"/>
              <w:right w:val="nil"/>
            </w:tcBorders>
            <w:shd w:val="clear" w:color="auto" w:fill="auto"/>
            <w:vAlign w:val="bottom"/>
            <w:hideMark/>
          </w:tcPr>
          <w:p w:rsidR="00EB46B2" w:rsidRPr="00972FF8" w:rsidRDefault="00EB46B2" w:rsidP="00110164">
            <w:pPr>
              <w:spacing w:after="0" w:line="240" w:lineRule="auto"/>
              <w:ind w:left="300"/>
              <w:rPr>
                <w:rFonts w:ascii="Times New Roman" w:eastAsia="Times New Roman" w:hAnsi="Times New Roman" w:cs="Times New Roman"/>
                <w:color w:val="000000"/>
                <w:sz w:val="20"/>
                <w:szCs w:val="20"/>
                <w:lang w:eastAsia="en-IN"/>
              </w:rPr>
            </w:pPr>
            <w:r w:rsidRPr="00972FF8">
              <w:rPr>
                <w:rFonts w:ascii="Times New Roman" w:eastAsia="Times New Roman" w:hAnsi="Times New Roman" w:cs="Times New Roman"/>
                <w:color w:val="000000"/>
                <w:sz w:val="20"/>
                <w:szCs w:val="20"/>
                <w:lang w:eastAsia="en-IN"/>
              </w:rPr>
              <w:t>Bathing</w:t>
            </w:r>
          </w:p>
        </w:tc>
        <w:tc>
          <w:tcPr>
            <w:tcW w:w="1058" w:type="pct"/>
            <w:gridSpan w:val="3"/>
            <w:tcBorders>
              <w:top w:val="nil"/>
              <w:left w:val="nil"/>
              <w:bottom w:val="nil"/>
              <w:right w:val="nil"/>
            </w:tcBorders>
            <w:shd w:val="clear" w:color="auto" w:fill="auto"/>
            <w:noWrap/>
            <w:vAlign w:val="bottom"/>
            <w:hideMark/>
          </w:tcPr>
          <w:p w:rsidR="00EB46B2" w:rsidRPr="00972FF8" w:rsidRDefault="00EB46B2" w:rsidP="00110164">
            <w:pPr>
              <w:spacing w:after="0" w:line="240" w:lineRule="auto"/>
              <w:rPr>
                <w:rFonts w:ascii="Times New Roman" w:eastAsia="Times New Roman" w:hAnsi="Times New Roman" w:cs="Times New Roman"/>
                <w:color w:val="000000"/>
                <w:sz w:val="20"/>
                <w:szCs w:val="20"/>
                <w:lang w:eastAsia="en-IN"/>
              </w:rPr>
            </w:pPr>
            <w:r w:rsidRPr="00972FF8">
              <w:rPr>
                <w:rFonts w:ascii="Times New Roman" w:eastAsia="Times New Roman" w:hAnsi="Times New Roman" w:cs="Times New Roman"/>
                <w:color w:val="000000"/>
                <w:sz w:val="20"/>
                <w:szCs w:val="20"/>
                <w:lang w:val="en-US" w:eastAsia="en-IN"/>
              </w:rPr>
              <w:t>Yes=0, No=1</w:t>
            </w:r>
          </w:p>
        </w:tc>
      </w:tr>
      <w:tr w:rsidR="00EB46B2" w:rsidRPr="00972FF8" w:rsidTr="00EB46B2">
        <w:trPr>
          <w:trHeight w:val="300"/>
        </w:trPr>
        <w:tc>
          <w:tcPr>
            <w:tcW w:w="1906" w:type="pct"/>
            <w:gridSpan w:val="2"/>
            <w:tcBorders>
              <w:top w:val="nil"/>
              <w:left w:val="nil"/>
              <w:bottom w:val="nil"/>
              <w:right w:val="nil"/>
            </w:tcBorders>
            <w:shd w:val="clear" w:color="auto" w:fill="auto"/>
            <w:noWrap/>
            <w:vAlign w:val="bottom"/>
            <w:hideMark/>
          </w:tcPr>
          <w:p w:rsidR="00EB46B2" w:rsidRPr="00972FF8" w:rsidRDefault="00EB46B2" w:rsidP="00110164">
            <w:pPr>
              <w:spacing w:after="0" w:line="240" w:lineRule="auto"/>
              <w:rPr>
                <w:rFonts w:ascii="Times New Roman" w:eastAsia="Times New Roman" w:hAnsi="Times New Roman" w:cs="Times New Roman"/>
                <w:color w:val="000000"/>
                <w:sz w:val="20"/>
                <w:szCs w:val="20"/>
                <w:lang w:eastAsia="en-IN"/>
              </w:rPr>
            </w:pPr>
            <w:r w:rsidRPr="00972FF8">
              <w:rPr>
                <w:rFonts w:ascii="Times New Roman" w:eastAsia="Times New Roman" w:hAnsi="Times New Roman" w:cs="Times New Roman"/>
                <w:color w:val="000000"/>
                <w:sz w:val="20"/>
                <w:szCs w:val="20"/>
                <w:lang w:eastAsia="en-IN"/>
              </w:rPr>
              <w:t>Walking</w:t>
            </w:r>
          </w:p>
        </w:tc>
        <w:tc>
          <w:tcPr>
            <w:tcW w:w="2037" w:type="pct"/>
            <w:gridSpan w:val="5"/>
            <w:tcBorders>
              <w:top w:val="nil"/>
              <w:left w:val="nil"/>
              <w:bottom w:val="nil"/>
              <w:right w:val="nil"/>
            </w:tcBorders>
            <w:shd w:val="clear" w:color="auto" w:fill="auto"/>
            <w:vAlign w:val="bottom"/>
            <w:hideMark/>
          </w:tcPr>
          <w:p w:rsidR="00EB46B2" w:rsidRPr="00972FF8" w:rsidRDefault="00EB46B2" w:rsidP="00110164">
            <w:pPr>
              <w:spacing w:after="0" w:line="240" w:lineRule="auto"/>
              <w:ind w:left="300"/>
              <w:rPr>
                <w:rFonts w:ascii="Times New Roman" w:eastAsia="Times New Roman" w:hAnsi="Times New Roman" w:cs="Times New Roman"/>
                <w:color w:val="000000"/>
                <w:sz w:val="20"/>
                <w:szCs w:val="20"/>
                <w:lang w:eastAsia="en-IN"/>
              </w:rPr>
            </w:pPr>
            <w:r w:rsidRPr="00972FF8">
              <w:rPr>
                <w:rFonts w:ascii="Times New Roman" w:eastAsia="Times New Roman" w:hAnsi="Times New Roman" w:cs="Times New Roman"/>
                <w:color w:val="000000"/>
                <w:sz w:val="20"/>
                <w:szCs w:val="20"/>
                <w:lang w:eastAsia="en-IN"/>
              </w:rPr>
              <w:t>Walking across a room</w:t>
            </w:r>
          </w:p>
        </w:tc>
        <w:tc>
          <w:tcPr>
            <w:tcW w:w="1058" w:type="pct"/>
            <w:gridSpan w:val="3"/>
            <w:tcBorders>
              <w:top w:val="nil"/>
              <w:left w:val="nil"/>
              <w:bottom w:val="nil"/>
              <w:right w:val="nil"/>
            </w:tcBorders>
            <w:shd w:val="clear" w:color="auto" w:fill="auto"/>
            <w:noWrap/>
            <w:vAlign w:val="bottom"/>
            <w:hideMark/>
          </w:tcPr>
          <w:p w:rsidR="00EB46B2" w:rsidRPr="00972FF8" w:rsidRDefault="00EB46B2" w:rsidP="00110164">
            <w:pPr>
              <w:spacing w:after="0" w:line="240" w:lineRule="auto"/>
              <w:rPr>
                <w:rFonts w:ascii="Times New Roman" w:eastAsia="Times New Roman" w:hAnsi="Times New Roman" w:cs="Times New Roman"/>
                <w:color w:val="000000"/>
                <w:sz w:val="20"/>
                <w:szCs w:val="20"/>
                <w:lang w:eastAsia="en-IN"/>
              </w:rPr>
            </w:pPr>
            <w:r w:rsidRPr="00972FF8">
              <w:rPr>
                <w:rFonts w:ascii="Times New Roman" w:eastAsia="Times New Roman" w:hAnsi="Times New Roman" w:cs="Times New Roman"/>
                <w:color w:val="000000"/>
                <w:sz w:val="20"/>
                <w:szCs w:val="20"/>
                <w:lang w:val="en-US" w:eastAsia="en-IN"/>
              </w:rPr>
              <w:t>Yes=0, No=1</w:t>
            </w:r>
          </w:p>
        </w:tc>
      </w:tr>
      <w:tr w:rsidR="00EB46B2" w:rsidRPr="00972FF8" w:rsidTr="00EB46B2">
        <w:trPr>
          <w:trHeight w:val="300"/>
        </w:trPr>
        <w:tc>
          <w:tcPr>
            <w:tcW w:w="1906" w:type="pct"/>
            <w:gridSpan w:val="2"/>
            <w:tcBorders>
              <w:top w:val="nil"/>
              <w:left w:val="nil"/>
              <w:bottom w:val="nil"/>
              <w:right w:val="nil"/>
            </w:tcBorders>
            <w:shd w:val="clear" w:color="auto" w:fill="auto"/>
            <w:noWrap/>
            <w:vAlign w:val="bottom"/>
            <w:hideMark/>
          </w:tcPr>
          <w:p w:rsidR="00EB46B2" w:rsidRPr="00972FF8" w:rsidRDefault="00EB46B2" w:rsidP="00110164">
            <w:pPr>
              <w:spacing w:after="0" w:line="240" w:lineRule="auto"/>
              <w:rPr>
                <w:rFonts w:ascii="Times New Roman" w:eastAsia="Times New Roman" w:hAnsi="Times New Roman" w:cs="Times New Roman"/>
                <w:color w:val="000000"/>
                <w:sz w:val="20"/>
                <w:szCs w:val="20"/>
                <w:lang w:eastAsia="en-IN"/>
              </w:rPr>
            </w:pPr>
            <w:r w:rsidRPr="00972FF8">
              <w:rPr>
                <w:rFonts w:ascii="Times New Roman" w:eastAsia="Times New Roman" w:hAnsi="Times New Roman" w:cs="Times New Roman"/>
                <w:color w:val="000000"/>
                <w:sz w:val="20"/>
                <w:szCs w:val="20"/>
                <w:lang w:eastAsia="en-IN"/>
              </w:rPr>
              <w:t>Eating</w:t>
            </w:r>
          </w:p>
        </w:tc>
        <w:tc>
          <w:tcPr>
            <w:tcW w:w="2037" w:type="pct"/>
            <w:gridSpan w:val="5"/>
            <w:tcBorders>
              <w:top w:val="nil"/>
              <w:left w:val="nil"/>
              <w:bottom w:val="nil"/>
              <w:right w:val="nil"/>
            </w:tcBorders>
            <w:shd w:val="clear" w:color="auto" w:fill="auto"/>
            <w:vAlign w:val="bottom"/>
            <w:hideMark/>
          </w:tcPr>
          <w:p w:rsidR="00EB46B2" w:rsidRPr="00972FF8" w:rsidRDefault="00EB46B2" w:rsidP="00110164">
            <w:pPr>
              <w:spacing w:after="0" w:line="240" w:lineRule="auto"/>
              <w:ind w:left="300"/>
              <w:rPr>
                <w:rFonts w:ascii="Times New Roman" w:eastAsia="Times New Roman" w:hAnsi="Times New Roman" w:cs="Times New Roman"/>
                <w:color w:val="000000"/>
                <w:sz w:val="20"/>
                <w:szCs w:val="20"/>
                <w:lang w:eastAsia="en-IN"/>
              </w:rPr>
            </w:pPr>
            <w:r w:rsidRPr="00972FF8">
              <w:rPr>
                <w:rFonts w:ascii="Times New Roman" w:eastAsia="Times New Roman" w:hAnsi="Times New Roman" w:cs="Times New Roman"/>
                <w:color w:val="000000"/>
                <w:sz w:val="20"/>
                <w:szCs w:val="20"/>
                <w:lang w:eastAsia="en-IN"/>
              </w:rPr>
              <w:t>Eating, difficulties</w:t>
            </w:r>
          </w:p>
        </w:tc>
        <w:tc>
          <w:tcPr>
            <w:tcW w:w="1058" w:type="pct"/>
            <w:gridSpan w:val="3"/>
            <w:tcBorders>
              <w:top w:val="nil"/>
              <w:left w:val="nil"/>
              <w:bottom w:val="nil"/>
              <w:right w:val="nil"/>
            </w:tcBorders>
            <w:shd w:val="clear" w:color="auto" w:fill="auto"/>
            <w:noWrap/>
            <w:vAlign w:val="bottom"/>
            <w:hideMark/>
          </w:tcPr>
          <w:p w:rsidR="00EB46B2" w:rsidRPr="00972FF8" w:rsidRDefault="00EB46B2" w:rsidP="00110164">
            <w:pPr>
              <w:spacing w:after="0" w:line="240" w:lineRule="auto"/>
              <w:rPr>
                <w:rFonts w:ascii="Times New Roman" w:eastAsia="Times New Roman" w:hAnsi="Times New Roman" w:cs="Times New Roman"/>
                <w:color w:val="000000"/>
                <w:sz w:val="20"/>
                <w:szCs w:val="20"/>
                <w:lang w:eastAsia="en-IN"/>
              </w:rPr>
            </w:pPr>
            <w:r w:rsidRPr="00972FF8">
              <w:rPr>
                <w:rFonts w:ascii="Times New Roman" w:eastAsia="Times New Roman" w:hAnsi="Times New Roman" w:cs="Times New Roman"/>
                <w:color w:val="000000"/>
                <w:sz w:val="20"/>
                <w:szCs w:val="20"/>
                <w:lang w:val="en-US" w:eastAsia="en-IN"/>
              </w:rPr>
              <w:t>Yes=0, No=1</w:t>
            </w:r>
          </w:p>
        </w:tc>
      </w:tr>
      <w:tr w:rsidR="00EB46B2" w:rsidRPr="00972FF8" w:rsidTr="00EB46B2">
        <w:trPr>
          <w:trHeight w:val="300"/>
        </w:trPr>
        <w:tc>
          <w:tcPr>
            <w:tcW w:w="1906" w:type="pct"/>
            <w:gridSpan w:val="2"/>
            <w:tcBorders>
              <w:top w:val="nil"/>
              <w:left w:val="nil"/>
              <w:bottom w:val="nil"/>
              <w:right w:val="nil"/>
            </w:tcBorders>
            <w:shd w:val="clear" w:color="auto" w:fill="auto"/>
            <w:noWrap/>
            <w:vAlign w:val="bottom"/>
            <w:hideMark/>
          </w:tcPr>
          <w:p w:rsidR="00EB46B2" w:rsidRPr="00972FF8" w:rsidRDefault="00EB46B2" w:rsidP="00110164">
            <w:pPr>
              <w:spacing w:after="0" w:line="240" w:lineRule="auto"/>
              <w:rPr>
                <w:rFonts w:ascii="Times New Roman" w:eastAsia="Times New Roman" w:hAnsi="Times New Roman" w:cs="Times New Roman"/>
                <w:color w:val="000000"/>
                <w:sz w:val="20"/>
                <w:szCs w:val="20"/>
                <w:lang w:eastAsia="en-IN"/>
              </w:rPr>
            </w:pPr>
            <w:r w:rsidRPr="00972FF8">
              <w:rPr>
                <w:rFonts w:ascii="Times New Roman" w:eastAsia="Times New Roman" w:hAnsi="Times New Roman" w:cs="Times New Roman"/>
                <w:color w:val="000000"/>
                <w:sz w:val="20"/>
                <w:szCs w:val="20"/>
                <w:lang w:eastAsia="en-IN"/>
              </w:rPr>
              <w:t>Bedding</w:t>
            </w:r>
          </w:p>
        </w:tc>
        <w:tc>
          <w:tcPr>
            <w:tcW w:w="2037" w:type="pct"/>
            <w:gridSpan w:val="5"/>
            <w:tcBorders>
              <w:top w:val="nil"/>
              <w:left w:val="nil"/>
              <w:bottom w:val="nil"/>
              <w:right w:val="nil"/>
            </w:tcBorders>
            <w:shd w:val="clear" w:color="auto" w:fill="auto"/>
            <w:vAlign w:val="bottom"/>
            <w:hideMark/>
          </w:tcPr>
          <w:p w:rsidR="00EB46B2" w:rsidRPr="00972FF8" w:rsidRDefault="00EB46B2" w:rsidP="00110164">
            <w:pPr>
              <w:spacing w:after="0" w:line="240" w:lineRule="auto"/>
              <w:ind w:left="300"/>
              <w:rPr>
                <w:rFonts w:ascii="Times New Roman" w:eastAsia="Times New Roman" w:hAnsi="Times New Roman" w:cs="Times New Roman"/>
                <w:color w:val="000000"/>
                <w:sz w:val="20"/>
                <w:szCs w:val="20"/>
                <w:lang w:eastAsia="en-IN"/>
              </w:rPr>
            </w:pPr>
            <w:r w:rsidRPr="00972FF8">
              <w:rPr>
                <w:rFonts w:ascii="Times New Roman" w:eastAsia="Times New Roman" w:hAnsi="Times New Roman" w:cs="Times New Roman"/>
                <w:color w:val="000000"/>
                <w:sz w:val="20"/>
                <w:szCs w:val="20"/>
                <w:lang w:eastAsia="en-IN"/>
              </w:rPr>
              <w:t>Getting in or out of bed</w:t>
            </w:r>
          </w:p>
        </w:tc>
        <w:tc>
          <w:tcPr>
            <w:tcW w:w="1058" w:type="pct"/>
            <w:gridSpan w:val="3"/>
            <w:tcBorders>
              <w:top w:val="nil"/>
              <w:left w:val="nil"/>
              <w:bottom w:val="nil"/>
              <w:right w:val="nil"/>
            </w:tcBorders>
            <w:shd w:val="clear" w:color="auto" w:fill="auto"/>
            <w:noWrap/>
            <w:vAlign w:val="bottom"/>
            <w:hideMark/>
          </w:tcPr>
          <w:p w:rsidR="00EB46B2" w:rsidRPr="00972FF8" w:rsidRDefault="00EB46B2" w:rsidP="00110164">
            <w:pPr>
              <w:spacing w:after="0" w:line="240" w:lineRule="auto"/>
              <w:rPr>
                <w:rFonts w:ascii="Times New Roman" w:eastAsia="Times New Roman" w:hAnsi="Times New Roman" w:cs="Times New Roman"/>
                <w:color w:val="000000"/>
                <w:sz w:val="20"/>
                <w:szCs w:val="20"/>
                <w:lang w:eastAsia="en-IN"/>
              </w:rPr>
            </w:pPr>
            <w:r w:rsidRPr="00972FF8">
              <w:rPr>
                <w:rFonts w:ascii="Times New Roman" w:eastAsia="Times New Roman" w:hAnsi="Times New Roman" w:cs="Times New Roman"/>
                <w:color w:val="000000"/>
                <w:sz w:val="20"/>
                <w:szCs w:val="20"/>
                <w:lang w:val="en-US" w:eastAsia="en-IN"/>
              </w:rPr>
              <w:t>Yes=0, No=1</w:t>
            </w:r>
          </w:p>
        </w:tc>
      </w:tr>
      <w:tr w:rsidR="00EB46B2" w:rsidRPr="00972FF8" w:rsidTr="00EB46B2">
        <w:trPr>
          <w:trHeight w:val="300"/>
        </w:trPr>
        <w:tc>
          <w:tcPr>
            <w:tcW w:w="1906" w:type="pct"/>
            <w:gridSpan w:val="2"/>
            <w:tcBorders>
              <w:top w:val="nil"/>
              <w:left w:val="nil"/>
              <w:bottom w:val="nil"/>
              <w:right w:val="nil"/>
            </w:tcBorders>
            <w:shd w:val="clear" w:color="auto" w:fill="auto"/>
            <w:noWrap/>
            <w:vAlign w:val="bottom"/>
            <w:hideMark/>
          </w:tcPr>
          <w:p w:rsidR="00EB46B2" w:rsidRPr="00972FF8" w:rsidRDefault="00EB46B2" w:rsidP="00110164">
            <w:pPr>
              <w:spacing w:after="0" w:line="240" w:lineRule="auto"/>
              <w:rPr>
                <w:rFonts w:ascii="Times New Roman" w:eastAsia="Times New Roman" w:hAnsi="Times New Roman" w:cs="Times New Roman"/>
                <w:color w:val="000000"/>
                <w:sz w:val="20"/>
                <w:szCs w:val="20"/>
                <w:lang w:eastAsia="en-IN"/>
              </w:rPr>
            </w:pPr>
            <w:r w:rsidRPr="00972FF8">
              <w:rPr>
                <w:rFonts w:ascii="Times New Roman" w:eastAsia="Times New Roman" w:hAnsi="Times New Roman" w:cs="Times New Roman"/>
                <w:color w:val="000000"/>
                <w:sz w:val="20"/>
                <w:szCs w:val="20"/>
                <w:lang w:eastAsia="en-IN"/>
              </w:rPr>
              <w:t>Toilet</w:t>
            </w:r>
          </w:p>
        </w:tc>
        <w:tc>
          <w:tcPr>
            <w:tcW w:w="2037" w:type="pct"/>
            <w:gridSpan w:val="5"/>
            <w:tcBorders>
              <w:top w:val="nil"/>
              <w:left w:val="nil"/>
              <w:bottom w:val="nil"/>
              <w:right w:val="nil"/>
            </w:tcBorders>
            <w:shd w:val="clear" w:color="auto" w:fill="auto"/>
            <w:vAlign w:val="bottom"/>
            <w:hideMark/>
          </w:tcPr>
          <w:p w:rsidR="00EB46B2" w:rsidRPr="00972FF8" w:rsidRDefault="00EB46B2" w:rsidP="00110164">
            <w:pPr>
              <w:spacing w:after="0" w:line="240" w:lineRule="auto"/>
              <w:ind w:left="300"/>
              <w:rPr>
                <w:rFonts w:ascii="Times New Roman" w:eastAsia="Times New Roman" w:hAnsi="Times New Roman" w:cs="Times New Roman"/>
                <w:color w:val="000000"/>
                <w:sz w:val="20"/>
                <w:szCs w:val="20"/>
                <w:lang w:eastAsia="en-IN"/>
              </w:rPr>
            </w:pPr>
            <w:r w:rsidRPr="00972FF8">
              <w:rPr>
                <w:rFonts w:ascii="Times New Roman" w:eastAsia="Times New Roman" w:hAnsi="Times New Roman" w:cs="Times New Roman"/>
                <w:color w:val="000000"/>
                <w:sz w:val="20"/>
                <w:szCs w:val="20"/>
                <w:lang w:eastAsia="en-IN"/>
              </w:rPr>
              <w:t>Using the toilet, including getting up and down</w:t>
            </w:r>
          </w:p>
        </w:tc>
        <w:tc>
          <w:tcPr>
            <w:tcW w:w="1058" w:type="pct"/>
            <w:gridSpan w:val="3"/>
            <w:tcBorders>
              <w:top w:val="nil"/>
              <w:left w:val="nil"/>
              <w:bottom w:val="nil"/>
              <w:right w:val="nil"/>
            </w:tcBorders>
            <w:shd w:val="clear" w:color="auto" w:fill="auto"/>
            <w:noWrap/>
            <w:vAlign w:val="bottom"/>
            <w:hideMark/>
          </w:tcPr>
          <w:p w:rsidR="00EB46B2" w:rsidRPr="00972FF8" w:rsidRDefault="00EB46B2" w:rsidP="00110164">
            <w:pPr>
              <w:spacing w:after="0" w:line="240" w:lineRule="auto"/>
              <w:rPr>
                <w:rFonts w:ascii="Times New Roman" w:eastAsia="Times New Roman" w:hAnsi="Times New Roman" w:cs="Times New Roman"/>
                <w:color w:val="000000"/>
                <w:sz w:val="20"/>
                <w:szCs w:val="20"/>
                <w:lang w:eastAsia="en-IN"/>
              </w:rPr>
            </w:pPr>
            <w:r w:rsidRPr="00972FF8">
              <w:rPr>
                <w:rFonts w:ascii="Times New Roman" w:eastAsia="Times New Roman" w:hAnsi="Times New Roman" w:cs="Times New Roman"/>
                <w:color w:val="000000"/>
                <w:sz w:val="20"/>
                <w:szCs w:val="20"/>
                <w:lang w:val="en-US" w:eastAsia="en-IN"/>
              </w:rPr>
              <w:t>Yes=0, No=1</w:t>
            </w:r>
          </w:p>
        </w:tc>
      </w:tr>
      <w:tr w:rsidR="00EB46B2" w:rsidRPr="00972FF8" w:rsidTr="00EB46B2">
        <w:trPr>
          <w:trHeight w:val="300"/>
        </w:trPr>
        <w:tc>
          <w:tcPr>
            <w:tcW w:w="1906" w:type="pct"/>
            <w:gridSpan w:val="2"/>
            <w:tcBorders>
              <w:top w:val="nil"/>
              <w:left w:val="nil"/>
              <w:bottom w:val="nil"/>
              <w:right w:val="nil"/>
            </w:tcBorders>
            <w:shd w:val="clear" w:color="auto" w:fill="auto"/>
            <w:noWrap/>
            <w:vAlign w:val="bottom"/>
            <w:hideMark/>
          </w:tcPr>
          <w:p w:rsidR="00EB46B2" w:rsidRPr="00972FF8" w:rsidRDefault="00EB46B2" w:rsidP="00110164">
            <w:pPr>
              <w:spacing w:after="0" w:line="240" w:lineRule="auto"/>
              <w:rPr>
                <w:rFonts w:ascii="Times New Roman" w:eastAsia="Times New Roman" w:hAnsi="Times New Roman" w:cs="Times New Roman"/>
                <w:color w:val="000000"/>
                <w:sz w:val="20"/>
                <w:szCs w:val="20"/>
                <w:lang w:eastAsia="en-IN"/>
              </w:rPr>
            </w:pPr>
            <w:r w:rsidRPr="00972FF8">
              <w:rPr>
                <w:rFonts w:ascii="Times New Roman" w:eastAsia="Times New Roman" w:hAnsi="Times New Roman" w:cs="Times New Roman"/>
                <w:color w:val="000000"/>
                <w:sz w:val="20"/>
                <w:szCs w:val="20"/>
                <w:lang w:eastAsia="en-IN"/>
              </w:rPr>
              <w:t>Physical Energy</w:t>
            </w:r>
          </w:p>
        </w:tc>
        <w:tc>
          <w:tcPr>
            <w:tcW w:w="2037" w:type="pct"/>
            <w:gridSpan w:val="5"/>
            <w:tcBorders>
              <w:top w:val="nil"/>
              <w:left w:val="nil"/>
              <w:bottom w:val="nil"/>
              <w:right w:val="nil"/>
            </w:tcBorders>
            <w:shd w:val="clear" w:color="auto" w:fill="auto"/>
            <w:vAlign w:val="bottom"/>
            <w:hideMark/>
          </w:tcPr>
          <w:p w:rsidR="00EB46B2" w:rsidRPr="00972FF8" w:rsidRDefault="00EB46B2" w:rsidP="00110164">
            <w:pPr>
              <w:spacing w:after="0" w:line="240" w:lineRule="auto"/>
              <w:rPr>
                <w:rFonts w:ascii="Times New Roman" w:eastAsia="Times New Roman" w:hAnsi="Times New Roman" w:cs="Times New Roman"/>
                <w:color w:val="000000"/>
                <w:sz w:val="20"/>
                <w:szCs w:val="20"/>
                <w:lang w:eastAsia="en-IN"/>
              </w:rPr>
            </w:pPr>
            <w:r w:rsidRPr="00972FF8">
              <w:rPr>
                <w:rFonts w:ascii="Times New Roman" w:eastAsia="Times New Roman" w:hAnsi="Times New Roman" w:cs="Times New Roman"/>
                <w:color w:val="000000"/>
                <w:sz w:val="20"/>
                <w:szCs w:val="20"/>
                <w:lang w:eastAsia="en-IN"/>
              </w:rPr>
              <w:t>Did you feel tired or low in energy during the past week</w:t>
            </w:r>
            <w:r>
              <w:rPr>
                <w:rFonts w:ascii="Times New Roman" w:eastAsia="Times New Roman" w:hAnsi="Times New Roman" w:cs="Times New Roman"/>
                <w:color w:val="000000"/>
                <w:sz w:val="20"/>
                <w:szCs w:val="20"/>
                <w:lang w:eastAsia="en-IN"/>
              </w:rPr>
              <w:t>?</w:t>
            </w:r>
          </w:p>
        </w:tc>
        <w:tc>
          <w:tcPr>
            <w:tcW w:w="1058" w:type="pct"/>
            <w:gridSpan w:val="3"/>
            <w:tcBorders>
              <w:top w:val="nil"/>
              <w:left w:val="nil"/>
              <w:bottom w:val="nil"/>
              <w:right w:val="nil"/>
            </w:tcBorders>
            <w:shd w:val="clear" w:color="auto" w:fill="auto"/>
            <w:noWrap/>
            <w:vAlign w:val="bottom"/>
            <w:hideMark/>
          </w:tcPr>
          <w:p w:rsidR="00EB46B2" w:rsidRPr="00972FF8" w:rsidRDefault="00EB46B2" w:rsidP="00110164">
            <w:pPr>
              <w:spacing w:after="0" w:line="240" w:lineRule="auto"/>
              <w:rPr>
                <w:rFonts w:ascii="Times New Roman" w:eastAsia="Times New Roman" w:hAnsi="Times New Roman" w:cs="Times New Roman"/>
                <w:color w:val="000000"/>
                <w:sz w:val="20"/>
                <w:szCs w:val="20"/>
                <w:lang w:eastAsia="en-IN"/>
              </w:rPr>
            </w:pPr>
            <w:r w:rsidRPr="00972FF8">
              <w:rPr>
                <w:rFonts w:ascii="Times New Roman" w:eastAsia="Times New Roman" w:hAnsi="Times New Roman" w:cs="Times New Roman"/>
                <w:color w:val="000000"/>
                <w:sz w:val="20"/>
                <w:szCs w:val="20"/>
                <w:lang w:val="en-US" w:eastAsia="en-IN"/>
              </w:rPr>
              <w:t>Yes=0, No=1</w:t>
            </w:r>
          </w:p>
        </w:tc>
      </w:tr>
      <w:tr w:rsidR="00EB46B2" w:rsidRPr="00972FF8" w:rsidTr="00EB46B2">
        <w:trPr>
          <w:trHeight w:val="300"/>
        </w:trPr>
        <w:tc>
          <w:tcPr>
            <w:tcW w:w="1906" w:type="pct"/>
            <w:gridSpan w:val="2"/>
            <w:tcBorders>
              <w:top w:val="nil"/>
              <w:left w:val="nil"/>
              <w:bottom w:val="nil"/>
              <w:right w:val="nil"/>
            </w:tcBorders>
            <w:shd w:val="clear" w:color="auto" w:fill="auto"/>
            <w:noWrap/>
            <w:vAlign w:val="bottom"/>
            <w:hideMark/>
          </w:tcPr>
          <w:p w:rsidR="00EB46B2" w:rsidRPr="00972FF8" w:rsidRDefault="00EB46B2" w:rsidP="00110164">
            <w:pPr>
              <w:spacing w:after="0" w:line="240" w:lineRule="auto"/>
              <w:rPr>
                <w:rFonts w:ascii="Times New Roman" w:eastAsia="Times New Roman" w:hAnsi="Times New Roman" w:cs="Times New Roman"/>
                <w:color w:val="000000"/>
                <w:sz w:val="20"/>
                <w:szCs w:val="20"/>
                <w:lang w:eastAsia="en-IN"/>
              </w:rPr>
            </w:pPr>
            <w:r w:rsidRPr="00972FF8">
              <w:rPr>
                <w:rFonts w:ascii="Times New Roman" w:eastAsia="Times New Roman" w:hAnsi="Times New Roman" w:cs="Times New Roman"/>
                <w:color w:val="000000"/>
                <w:sz w:val="20"/>
                <w:szCs w:val="20"/>
                <w:lang w:eastAsia="en-IN"/>
              </w:rPr>
              <w:t>Sleep</w:t>
            </w:r>
          </w:p>
        </w:tc>
        <w:tc>
          <w:tcPr>
            <w:tcW w:w="2037" w:type="pct"/>
            <w:gridSpan w:val="5"/>
            <w:tcBorders>
              <w:top w:val="nil"/>
              <w:left w:val="nil"/>
              <w:bottom w:val="nil"/>
              <w:right w:val="nil"/>
            </w:tcBorders>
            <w:shd w:val="clear" w:color="auto" w:fill="auto"/>
            <w:vAlign w:val="bottom"/>
            <w:hideMark/>
          </w:tcPr>
          <w:p w:rsidR="00EB46B2" w:rsidRPr="00972FF8" w:rsidRDefault="00EB46B2" w:rsidP="00110164">
            <w:pPr>
              <w:spacing w:after="0" w:line="240" w:lineRule="auto"/>
              <w:rPr>
                <w:rFonts w:ascii="Times New Roman" w:eastAsia="Times New Roman" w:hAnsi="Times New Roman" w:cs="Times New Roman"/>
                <w:color w:val="000000"/>
                <w:sz w:val="20"/>
                <w:szCs w:val="20"/>
                <w:lang w:eastAsia="en-IN"/>
              </w:rPr>
            </w:pPr>
            <w:r w:rsidRPr="00972FF8">
              <w:rPr>
                <w:rFonts w:ascii="Times New Roman" w:eastAsia="Times New Roman" w:hAnsi="Times New Roman" w:cs="Times New Roman"/>
                <w:color w:val="000000"/>
                <w:sz w:val="20"/>
                <w:szCs w:val="20"/>
                <w:lang w:eastAsia="en-IN"/>
              </w:rPr>
              <w:t>D</w:t>
            </w:r>
            <w:r>
              <w:rPr>
                <w:rFonts w:ascii="Times New Roman" w:eastAsia="Times New Roman" w:hAnsi="Times New Roman" w:cs="Times New Roman"/>
                <w:color w:val="000000"/>
                <w:sz w:val="20"/>
                <w:szCs w:val="20"/>
                <w:lang w:eastAsia="en-IN"/>
              </w:rPr>
              <w:t>id</w:t>
            </w:r>
            <w:r w:rsidRPr="00972FF8">
              <w:rPr>
                <w:rFonts w:ascii="Times New Roman" w:eastAsia="Times New Roman" w:hAnsi="Times New Roman" w:cs="Times New Roman"/>
                <w:color w:val="000000"/>
                <w:sz w:val="20"/>
                <w:szCs w:val="20"/>
                <w:lang w:eastAsia="en-IN"/>
              </w:rPr>
              <w:t xml:space="preserve"> you </w:t>
            </w:r>
            <w:r>
              <w:rPr>
                <w:rFonts w:ascii="Times New Roman" w:eastAsia="Times New Roman" w:hAnsi="Times New Roman" w:cs="Times New Roman"/>
                <w:color w:val="000000"/>
                <w:sz w:val="20"/>
                <w:szCs w:val="20"/>
                <w:lang w:eastAsia="en-IN"/>
              </w:rPr>
              <w:t>experience</w:t>
            </w:r>
            <w:r w:rsidRPr="00972FF8">
              <w:rPr>
                <w:rFonts w:ascii="Times New Roman" w:eastAsia="Times New Roman" w:hAnsi="Times New Roman" w:cs="Times New Roman"/>
                <w:color w:val="000000"/>
                <w:sz w:val="20"/>
                <w:szCs w:val="20"/>
                <w:lang w:eastAsia="en-IN"/>
              </w:rPr>
              <w:t xml:space="preserve"> trouble falling asleep during the past 1 month</w:t>
            </w:r>
            <w:r>
              <w:rPr>
                <w:rFonts w:ascii="Times New Roman" w:eastAsia="Times New Roman" w:hAnsi="Times New Roman" w:cs="Times New Roman"/>
                <w:color w:val="000000"/>
                <w:sz w:val="20"/>
                <w:szCs w:val="20"/>
                <w:lang w:eastAsia="en-IN"/>
              </w:rPr>
              <w:t>?</w:t>
            </w:r>
          </w:p>
        </w:tc>
        <w:tc>
          <w:tcPr>
            <w:tcW w:w="1058" w:type="pct"/>
            <w:gridSpan w:val="3"/>
            <w:tcBorders>
              <w:top w:val="nil"/>
              <w:left w:val="nil"/>
              <w:bottom w:val="nil"/>
              <w:right w:val="nil"/>
            </w:tcBorders>
            <w:shd w:val="clear" w:color="auto" w:fill="auto"/>
            <w:noWrap/>
            <w:vAlign w:val="bottom"/>
            <w:hideMark/>
          </w:tcPr>
          <w:p w:rsidR="00EB46B2" w:rsidRPr="00972FF8" w:rsidRDefault="00EB46B2" w:rsidP="00110164">
            <w:pPr>
              <w:spacing w:after="0" w:line="240" w:lineRule="auto"/>
              <w:rPr>
                <w:rFonts w:ascii="Times New Roman" w:eastAsia="Times New Roman" w:hAnsi="Times New Roman" w:cs="Times New Roman"/>
                <w:color w:val="000000"/>
                <w:sz w:val="20"/>
                <w:szCs w:val="20"/>
                <w:lang w:eastAsia="en-IN"/>
              </w:rPr>
            </w:pPr>
            <w:r w:rsidRPr="00972FF8">
              <w:rPr>
                <w:rFonts w:ascii="Times New Roman" w:eastAsia="Times New Roman" w:hAnsi="Times New Roman" w:cs="Times New Roman"/>
                <w:color w:val="000000"/>
                <w:sz w:val="20"/>
                <w:szCs w:val="20"/>
                <w:lang w:val="en-US" w:eastAsia="en-IN"/>
              </w:rPr>
              <w:t>Yes=0, No=1</w:t>
            </w:r>
          </w:p>
        </w:tc>
      </w:tr>
      <w:tr w:rsidR="00EB46B2" w:rsidRPr="00972FF8" w:rsidTr="00EB46B2">
        <w:trPr>
          <w:trHeight w:val="300"/>
        </w:trPr>
        <w:tc>
          <w:tcPr>
            <w:tcW w:w="1906" w:type="pct"/>
            <w:gridSpan w:val="2"/>
            <w:tcBorders>
              <w:top w:val="nil"/>
              <w:left w:val="nil"/>
              <w:bottom w:val="nil"/>
              <w:right w:val="nil"/>
            </w:tcBorders>
            <w:shd w:val="clear" w:color="auto" w:fill="auto"/>
            <w:noWrap/>
            <w:vAlign w:val="bottom"/>
            <w:hideMark/>
          </w:tcPr>
          <w:p w:rsidR="00EB46B2" w:rsidRPr="00972FF8" w:rsidRDefault="00EB46B2" w:rsidP="00110164">
            <w:pPr>
              <w:spacing w:after="0" w:line="240" w:lineRule="auto"/>
              <w:jc w:val="center"/>
              <w:rPr>
                <w:rFonts w:ascii="Times New Roman" w:eastAsia="Times New Roman" w:hAnsi="Times New Roman" w:cs="Times New Roman"/>
                <w:b/>
                <w:bCs/>
                <w:color w:val="000000"/>
                <w:sz w:val="20"/>
                <w:szCs w:val="20"/>
                <w:lang w:eastAsia="en-IN"/>
              </w:rPr>
            </w:pPr>
            <w:r w:rsidRPr="00972FF8">
              <w:rPr>
                <w:rFonts w:ascii="Times New Roman" w:eastAsia="Times New Roman" w:hAnsi="Times New Roman" w:cs="Times New Roman"/>
                <w:b/>
                <w:bCs/>
                <w:color w:val="000000"/>
                <w:sz w:val="20"/>
                <w:szCs w:val="20"/>
                <w:lang w:eastAsia="en-IN"/>
              </w:rPr>
              <w:t>Psychological Domain</w:t>
            </w:r>
          </w:p>
        </w:tc>
        <w:tc>
          <w:tcPr>
            <w:tcW w:w="2037" w:type="pct"/>
            <w:gridSpan w:val="5"/>
            <w:tcBorders>
              <w:top w:val="nil"/>
              <w:left w:val="nil"/>
              <w:bottom w:val="nil"/>
              <w:right w:val="nil"/>
            </w:tcBorders>
            <w:shd w:val="clear" w:color="auto" w:fill="auto"/>
            <w:vAlign w:val="bottom"/>
            <w:hideMark/>
          </w:tcPr>
          <w:p w:rsidR="00EB46B2" w:rsidRPr="00972FF8" w:rsidRDefault="00EB46B2" w:rsidP="00110164">
            <w:pPr>
              <w:spacing w:after="0" w:line="240" w:lineRule="auto"/>
              <w:jc w:val="center"/>
              <w:rPr>
                <w:rFonts w:ascii="Times New Roman" w:eastAsia="Times New Roman" w:hAnsi="Times New Roman" w:cs="Times New Roman"/>
                <w:b/>
                <w:bCs/>
                <w:color w:val="000000"/>
                <w:sz w:val="20"/>
                <w:szCs w:val="20"/>
                <w:lang w:eastAsia="en-IN"/>
              </w:rPr>
            </w:pPr>
            <w:r>
              <w:rPr>
                <w:rFonts w:ascii="Times New Roman" w:eastAsia="Times New Roman" w:hAnsi="Times New Roman" w:cs="Times New Roman"/>
                <w:sz w:val="20"/>
                <w:szCs w:val="20"/>
                <w:lang w:eastAsia="en-IN"/>
              </w:rPr>
              <w:t xml:space="preserve"> </w:t>
            </w:r>
            <w:r w:rsidRPr="00972FF8">
              <w:rPr>
                <w:rFonts w:ascii="Times New Roman" w:eastAsia="Times New Roman" w:hAnsi="Times New Roman" w:cs="Times New Roman"/>
                <w:b/>
                <w:sz w:val="20"/>
                <w:szCs w:val="20"/>
                <w:lang w:eastAsia="en-IN"/>
              </w:rPr>
              <w:t>6 Items</w:t>
            </w:r>
          </w:p>
        </w:tc>
        <w:tc>
          <w:tcPr>
            <w:tcW w:w="1058" w:type="pct"/>
            <w:gridSpan w:val="3"/>
            <w:tcBorders>
              <w:top w:val="nil"/>
              <w:left w:val="nil"/>
              <w:bottom w:val="nil"/>
              <w:right w:val="nil"/>
            </w:tcBorders>
            <w:shd w:val="clear" w:color="auto" w:fill="auto"/>
            <w:noWrap/>
            <w:vAlign w:val="bottom"/>
            <w:hideMark/>
          </w:tcPr>
          <w:p w:rsidR="00EB46B2" w:rsidRPr="00972FF8" w:rsidRDefault="00EB46B2" w:rsidP="00110164">
            <w:pPr>
              <w:spacing w:after="0" w:line="240" w:lineRule="auto"/>
              <w:rPr>
                <w:rFonts w:ascii="Times New Roman" w:eastAsia="Times New Roman" w:hAnsi="Times New Roman" w:cs="Times New Roman"/>
                <w:sz w:val="20"/>
                <w:szCs w:val="20"/>
                <w:lang w:eastAsia="en-IN"/>
              </w:rPr>
            </w:pPr>
          </w:p>
        </w:tc>
      </w:tr>
      <w:tr w:rsidR="00EB46B2" w:rsidRPr="00972FF8" w:rsidTr="00EB46B2">
        <w:trPr>
          <w:trHeight w:val="300"/>
        </w:trPr>
        <w:tc>
          <w:tcPr>
            <w:tcW w:w="1906" w:type="pct"/>
            <w:gridSpan w:val="2"/>
            <w:tcBorders>
              <w:top w:val="nil"/>
              <w:left w:val="nil"/>
              <w:bottom w:val="nil"/>
              <w:right w:val="nil"/>
            </w:tcBorders>
            <w:shd w:val="clear" w:color="auto" w:fill="auto"/>
            <w:noWrap/>
            <w:vAlign w:val="bottom"/>
            <w:hideMark/>
          </w:tcPr>
          <w:p w:rsidR="00EB46B2" w:rsidRPr="00972FF8" w:rsidRDefault="00EB46B2" w:rsidP="00110164">
            <w:pPr>
              <w:spacing w:after="0" w:line="240" w:lineRule="auto"/>
              <w:rPr>
                <w:rFonts w:ascii="Times New Roman" w:eastAsia="Times New Roman" w:hAnsi="Times New Roman" w:cs="Times New Roman"/>
                <w:color w:val="000000"/>
                <w:sz w:val="20"/>
                <w:szCs w:val="20"/>
                <w:lang w:eastAsia="en-IN"/>
              </w:rPr>
            </w:pPr>
            <w:r w:rsidRPr="00972FF8">
              <w:rPr>
                <w:rFonts w:ascii="Times New Roman" w:eastAsia="Times New Roman" w:hAnsi="Times New Roman" w:cs="Times New Roman"/>
                <w:color w:val="000000"/>
                <w:sz w:val="20"/>
                <w:szCs w:val="20"/>
                <w:lang w:eastAsia="en-IN"/>
              </w:rPr>
              <w:t>Feeling of Inner Peace</w:t>
            </w:r>
          </w:p>
        </w:tc>
        <w:tc>
          <w:tcPr>
            <w:tcW w:w="2037" w:type="pct"/>
            <w:gridSpan w:val="5"/>
            <w:tcBorders>
              <w:top w:val="nil"/>
              <w:left w:val="nil"/>
              <w:bottom w:val="nil"/>
              <w:right w:val="nil"/>
            </w:tcBorders>
            <w:shd w:val="clear" w:color="auto" w:fill="auto"/>
            <w:vAlign w:val="bottom"/>
            <w:hideMark/>
          </w:tcPr>
          <w:p w:rsidR="00EB46B2" w:rsidRPr="00972FF8" w:rsidRDefault="00EB46B2" w:rsidP="00110164">
            <w:pPr>
              <w:spacing w:after="0" w:line="240" w:lineRule="auto"/>
              <w:rPr>
                <w:rFonts w:ascii="Times New Roman" w:eastAsia="Times New Roman" w:hAnsi="Times New Roman" w:cs="Times New Roman"/>
                <w:color w:val="000000"/>
                <w:sz w:val="20"/>
                <w:szCs w:val="20"/>
                <w:lang w:eastAsia="en-IN"/>
              </w:rPr>
            </w:pPr>
            <w:r w:rsidRPr="00972FF8">
              <w:rPr>
                <w:rFonts w:ascii="Times New Roman" w:eastAsia="Times New Roman" w:hAnsi="Times New Roman" w:cs="Times New Roman"/>
                <w:color w:val="000000"/>
                <w:sz w:val="20"/>
                <w:szCs w:val="20"/>
                <w:lang w:eastAsia="en-IN"/>
              </w:rPr>
              <w:t>Do you think that you have a feeling of deep inner peace</w:t>
            </w:r>
            <w:r>
              <w:rPr>
                <w:rFonts w:ascii="Times New Roman" w:eastAsia="Times New Roman" w:hAnsi="Times New Roman" w:cs="Times New Roman"/>
                <w:color w:val="000000"/>
                <w:sz w:val="20"/>
                <w:szCs w:val="20"/>
                <w:lang w:eastAsia="en-IN"/>
              </w:rPr>
              <w:t>?</w:t>
            </w:r>
          </w:p>
        </w:tc>
        <w:tc>
          <w:tcPr>
            <w:tcW w:w="1058" w:type="pct"/>
            <w:gridSpan w:val="3"/>
            <w:tcBorders>
              <w:top w:val="nil"/>
              <w:left w:val="nil"/>
              <w:bottom w:val="nil"/>
              <w:right w:val="nil"/>
            </w:tcBorders>
            <w:shd w:val="clear" w:color="auto" w:fill="auto"/>
            <w:noWrap/>
            <w:vAlign w:val="bottom"/>
            <w:hideMark/>
          </w:tcPr>
          <w:p w:rsidR="00EB46B2" w:rsidRPr="00972FF8" w:rsidRDefault="00EB46B2" w:rsidP="00110164">
            <w:pPr>
              <w:spacing w:after="0" w:line="240" w:lineRule="auto"/>
              <w:rPr>
                <w:rFonts w:ascii="Times New Roman" w:eastAsia="Times New Roman" w:hAnsi="Times New Roman" w:cs="Times New Roman"/>
                <w:color w:val="000000"/>
                <w:sz w:val="20"/>
                <w:szCs w:val="20"/>
                <w:lang w:eastAsia="en-IN"/>
              </w:rPr>
            </w:pPr>
            <w:r w:rsidRPr="00972FF8">
              <w:rPr>
                <w:rFonts w:ascii="Times New Roman" w:eastAsia="Times New Roman" w:hAnsi="Times New Roman" w:cs="Times New Roman"/>
                <w:color w:val="000000"/>
                <w:sz w:val="20"/>
                <w:szCs w:val="20"/>
                <w:lang w:val="en-US" w:eastAsia="en-IN"/>
              </w:rPr>
              <w:t>Yes=1, No=0</w:t>
            </w:r>
          </w:p>
        </w:tc>
      </w:tr>
      <w:tr w:rsidR="00EB46B2" w:rsidRPr="00972FF8" w:rsidTr="00EB46B2">
        <w:trPr>
          <w:trHeight w:val="300"/>
        </w:trPr>
        <w:tc>
          <w:tcPr>
            <w:tcW w:w="1906" w:type="pct"/>
            <w:gridSpan w:val="2"/>
            <w:tcBorders>
              <w:top w:val="nil"/>
              <w:left w:val="nil"/>
              <w:bottom w:val="nil"/>
              <w:right w:val="nil"/>
            </w:tcBorders>
            <w:shd w:val="clear" w:color="auto" w:fill="auto"/>
            <w:noWrap/>
            <w:vAlign w:val="bottom"/>
            <w:hideMark/>
          </w:tcPr>
          <w:p w:rsidR="00EB46B2" w:rsidRPr="00972FF8" w:rsidRDefault="00EB46B2" w:rsidP="00110164">
            <w:pPr>
              <w:spacing w:after="0" w:line="240" w:lineRule="auto"/>
              <w:rPr>
                <w:rFonts w:ascii="Times New Roman" w:eastAsia="Times New Roman" w:hAnsi="Times New Roman" w:cs="Times New Roman"/>
                <w:color w:val="000000"/>
                <w:sz w:val="20"/>
                <w:szCs w:val="20"/>
                <w:lang w:eastAsia="en-IN"/>
              </w:rPr>
            </w:pPr>
            <w:r w:rsidRPr="00972FF8">
              <w:rPr>
                <w:rFonts w:ascii="Times New Roman" w:eastAsia="Times New Roman" w:hAnsi="Times New Roman" w:cs="Times New Roman"/>
                <w:color w:val="000000"/>
                <w:sz w:val="20"/>
                <w:szCs w:val="20"/>
                <w:lang w:eastAsia="en-IN"/>
              </w:rPr>
              <w:t>Feel Happy</w:t>
            </w:r>
          </w:p>
        </w:tc>
        <w:tc>
          <w:tcPr>
            <w:tcW w:w="2037" w:type="pct"/>
            <w:gridSpan w:val="5"/>
            <w:tcBorders>
              <w:top w:val="nil"/>
              <w:left w:val="nil"/>
              <w:bottom w:val="nil"/>
              <w:right w:val="nil"/>
            </w:tcBorders>
            <w:shd w:val="clear" w:color="auto" w:fill="auto"/>
            <w:vAlign w:val="bottom"/>
            <w:hideMark/>
          </w:tcPr>
          <w:p w:rsidR="00EB46B2" w:rsidRPr="00972FF8" w:rsidRDefault="00EB46B2" w:rsidP="00110164">
            <w:pPr>
              <w:spacing w:after="0" w:line="240" w:lineRule="auto"/>
              <w:rPr>
                <w:rFonts w:ascii="Times New Roman" w:eastAsia="Times New Roman" w:hAnsi="Times New Roman" w:cs="Times New Roman"/>
                <w:color w:val="000000"/>
                <w:sz w:val="20"/>
                <w:szCs w:val="20"/>
                <w:lang w:eastAsia="en-IN"/>
              </w:rPr>
            </w:pPr>
            <w:r w:rsidRPr="00972FF8">
              <w:rPr>
                <w:rFonts w:ascii="Times New Roman" w:eastAsia="Times New Roman" w:hAnsi="Times New Roman" w:cs="Times New Roman"/>
                <w:color w:val="000000"/>
                <w:sz w:val="20"/>
                <w:szCs w:val="20"/>
                <w:lang w:eastAsia="en-IN"/>
              </w:rPr>
              <w:t xml:space="preserve">Did you feel happy during </w:t>
            </w:r>
            <w:r>
              <w:rPr>
                <w:rFonts w:ascii="Times New Roman" w:eastAsia="Times New Roman" w:hAnsi="Times New Roman" w:cs="Times New Roman"/>
                <w:color w:val="000000"/>
                <w:sz w:val="20"/>
                <w:szCs w:val="20"/>
                <w:lang w:eastAsia="en-IN"/>
              </w:rPr>
              <w:t xml:space="preserve">the </w:t>
            </w:r>
            <w:r w:rsidRPr="00972FF8">
              <w:rPr>
                <w:rFonts w:ascii="Times New Roman" w:eastAsia="Times New Roman" w:hAnsi="Times New Roman" w:cs="Times New Roman"/>
                <w:color w:val="000000"/>
                <w:sz w:val="20"/>
                <w:szCs w:val="20"/>
                <w:lang w:eastAsia="en-IN"/>
              </w:rPr>
              <w:t>past week</w:t>
            </w:r>
            <w:r>
              <w:rPr>
                <w:rFonts w:ascii="Times New Roman" w:eastAsia="Times New Roman" w:hAnsi="Times New Roman" w:cs="Times New Roman"/>
                <w:color w:val="000000"/>
                <w:sz w:val="20"/>
                <w:szCs w:val="20"/>
                <w:lang w:eastAsia="en-IN"/>
              </w:rPr>
              <w:t>?</w:t>
            </w:r>
          </w:p>
        </w:tc>
        <w:tc>
          <w:tcPr>
            <w:tcW w:w="1058" w:type="pct"/>
            <w:gridSpan w:val="3"/>
            <w:tcBorders>
              <w:top w:val="nil"/>
              <w:left w:val="nil"/>
              <w:bottom w:val="nil"/>
              <w:right w:val="nil"/>
            </w:tcBorders>
            <w:shd w:val="clear" w:color="auto" w:fill="auto"/>
            <w:noWrap/>
            <w:vAlign w:val="bottom"/>
            <w:hideMark/>
          </w:tcPr>
          <w:p w:rsidR="00EB46B2" w:rsidRPr="00972FF8" w:rsidRDefault="00EB46B2" w:rsidP="00110164">
            <w:pPr>
              <w:spacing w:after="0" w:line="240" w:lineRule="auto"/>
              <w:rPr>
                <w:rFonts w:ascii="Times New Roman" w:eastAsia="Times New Roman" w:hAnsi="Times New Roman" w:cs="Times New Roman"/>
                <w:color w:val="000000"/>
                <w:sz w:val="20"/>
                <w:szCs w:val="20"/>
                <w:lang w:eastAsia="en-IN"/>
              </w:rPr>
            </w:pPr>
            <w:r w:rsidRPr="00972FF8">
              <w:rPr>
                <w:rFonts w:ascii="Times New Roman" w:eastAsia="Times New Roman" w:hAnsi="Times New Roman" w:cs="Times New Roman"/>
                <w:color w:val="000000"/>
                <w:sz w:val="20"/>
                <w:szCs w:val="20"/>
                <w:lang w:val="en-US" w:eastAsia="en-IN"/>
              </w:rPr>
              <w:t>Yes=1, No=0</w:t>
            </w:r>
          </w:p>
        </w:tc>
      </w:tr>
      <w:tr w:rsidR="00EB46B2" w:rsidRPr="00972FF8" w:rsidTr="00EB46B2">
        <w:trPr>
          <w:trHeight w:val="300"/>
        </w:trPr>
        <w:tc>
          <w:tcPr>
            <w:tcW w:w="1906" w:type="pct"/>
            <w:gridSpan w:val="2"/>
            <w:tcBorders>
              <w:top w:val="nil"/>
              <w:left w:val="nil"/>
              <w:bottom w:val="nil"/>
              <w:right w:val="nil"/>
            </w:tcBorders>
            <w:shd w:val="clear" w:color="auto" w:fill="auto"/>
            <w:noWrap/>
            <w:vAlign w:val="bottom"/>
            <w:hideMark/>
          </w:tcPr>
          <w:p w:rsidR="00EB46B2" w:rsidRPr="00972FF8" w:rsidRDefault="00EB46B2" w:rsidP="00110164">
            <w:pPr>
              <w:spacing w:after="0" w:line="240" w:lineRule="auto"/>
              <w:rPr>
                <w:rFonts w:ascii="Times New Roman" w:eastAsia="Times New Roman" w:hAnsi="Times New Roman" w:cs="Times New Roman"/>
                <w:color w:val="000000"/>
                <w:sz w:val="20"/>
                <w:szCs w:val="20"/>
                <w:lang w:eastAsia="en-IN"/>
              </w:rPr>
            </w:pPr>
            <w:r w:rsidRPr="00972FF8">
              <w:rPr>
                <w:rFonts w:ascii="Times New Roman" w:eastAsia="Times New Roman" w:hAnsi="Times New Roman" w:cs="Times New Roman"/>
                <w:color w:val="000000"/>
                <w:sz w:val="20"/>
                <w:szCs w:val="20"/>
                <w:lang w:eastAsia="en-IN"/>
              </w:rPr>
              <w:t>Feel Depressed</w:t>
            </w:r>
          </w:p>
        </w:tc>
        <w:tc>
          <w:tcPr>
            <w:tcW w:w="2037" w:type="pct"/>
            <w:gridSpan w:val="5"/>
            <w:tcBorders>
              <w:top w:val="nil"/>
              <w:left w:val="nil"/>
              <w:bottom w:val="nil"/>
              <w:right w:val="nil"/>
            </w:tcBorders>
            <w:shd w:val="clear" w:color="auto" w:fill="auto"/>
            <w:vAlign w:val="bottom"/>
            <w:hideMark/>
          </w:tcPr>
          <w:p w:rsidR="00EB46B2" w:rsidRPr="00972FF8" w:rsidRDefault="00EB46B2" w:rsidP="00110164">
            <w:pPr>
              <w:spacing w:after="0" w:line="240" w:lineRule="auto"/>
              <w:rPr>
                <w:rFonts w:ascii="Times New Roman" w:eastAsia="Times New Roman" w:hAnsi="Times New Roman" w:cs="Times New Roman"/>
                <w:color w:val="000000"/>
                <w:sz w:val="20"/>
                <w:szCs w:val="20"/>
                <w:lang w:eastAsia="en-IN"/>
              </w:rPr>
            </w:pPr>
            <w:r w:rsidRPr="00972FF8">
              <w:rPr>
                <w:rFonts w:ascii="Times New Roman" w:eastAsia="Times New Roman" w:hAnsi="Times New Roman" w:cs="Times New Roman"/>
                <w:color w:val="000000"/>
                <w:sz w:val="20"/>
                <w:szCs w:val="20"/>
                <w:lang w:eastAsia="en-IN"/>
              </w:rPr>
              <w:t xml:space="preserve">Did you feel depressed during </w:t>
            </w:r>
            <w:r>
              <w:rPr>
                <w:rFonts w:ascii="Times New Roman" w:eastAsia="Times New Roman" w:hAnsi="Times New Roman" w:cs="Times New Roman"/>
                <w:color w:val="000000"/>
                <w:sz w:val="20"/>
                <w:szCs w:val="20"/>
                <w:lang w:eastAsia="en-IN"/>
              </w:rPr>
              <w:t xml:space="preserve">the </w:t>
            </w:r>
            <w:r w:rsidRPr="00972FF8">
              <w:rPr>
                <w:rFonts w:ascii="Times New Roman" w:eastAsia="Times New Roman" w:hAnsi="Times New Roman" w:cs="Times New Roman"/>
                <w:color w:val="000000"/>
                <w:sz w:val="20"/>
                <w:szCs w:val="20"/>
                <w:lang w:eastAsia="en-IN"/>
              </w:rPr>
              <w:t>past week</w:t>
            </w:r>
            <w:r>
              <w:rPr>
                <w:rFonts w:ascii="Times New Roman" w:eastAsia="Times New Roman" w:hAnsi="Times New Roman" w:cs="Times New Roman"/>
                <w:color w:val="000000"/>
                <w:sz w:val="20"/>
                <w:szCs w:val="20"/>
                <w:lang w:eastAsia="en-IN"/>
              </w:rPr>
              <w:t>?</w:t>
            </w:r>
          </w:p>
        </w:tc>
        <w:tc>
          <w:tcPr>
            <w:tcW w:w="1058" w:type="pct"/>
            <w:gridSpan w:val="3"/>
            <w:tcBorders>
              <w:top w:val="nil"/>
              <w:left w:val="nil"/>
              <w:bottom w:val="nil"/>
              <w:right w:val="nil"/>
            </w:tcBorders>
            <w:shd w:val="clear" w:color="auto" w:fill="auto"/>
            <w:noWrap/>
            <w:vAlign w:val="bottom"/>
            <w:hideMark/>
          </w:tcPr>
          <w:p w:rsidR="00EB46B2" w:rsidRPr="00972FF8" w:rsidRDefault="00EB46B2" w:rsidP="00110164">
            <w:pPr>
              <w:spacing w:after="0" w:line="240" w:lineRule="auto"/>
              <w:rPr>
                <w:rFonts w:ascii="Times New Roman" w:eastAsia="Times New Roman" w:hAnsi="Times New Roman" w:cs="Times New Roman"/>
                <w:color w:val="000000"/>
                <w:sz w:val="20"/>
                <w:szCs w:val="20"/>
                <w:lang w:eastAsia="en-IN"/>
              </w:rPr>
            </w:pPr>
            <w:r w:rsidRPr="00972FF8">
              <w:rPr>
                <w:rFonts w:ascii="Times New Roman" w:eastAsia="Times New Roman" w:hAnsi="Times New Roman" w:cs="Times New Roman"/>
                <w:color w:val="000000"/>
                <w:sz w:val="20"/>
                <w:szCs w:val="20"/>
                <w:lang w:val="en-US" w:eastAsia="en-IN"/>
              </w:rPr>
              <w:t>Yes=0, No=1</w:t>
            </w:r>
          </w:p>
        </w:tc>
      </w:tr>
      <w:tr w:rsidR="00EB46B2" w:rsidRPr="00972FF8" w:rsidTr="00EB46B2">
        <w:trPr>
          <w:trHeight w:val="300"/>
        </w:trPr>
        <w:tc>
          <w:tcPr>
            <w:tcW w:w="1906" w:type="pct"/>
            <w:gridSpan w:val="2"/>
            <w:tcBorders>
              <w:top w:val="nil"/>
              <w:left w:val="nil"/>
              <w:bottom w:val="nil"/>
              <w:right w:val="nil"/>
            </w:tcBorders>
            <w:shd w:val="clear" w:color="auto" w:fill="auto"/>
            <w:noWrap/>
            <w:vAlign w:val="bottom"/>
            <w:hideMark/>
          </w:tcPr>
          <w:p w:rsidR="00EB46B2" w:rsidRPr="00972FF8" w:rsidRDefault="00EB46B2" w:rsidP="00110164">
            <w:pPr>
              <w:spacing w:after="0" w:line="240" w:lineRule="auto"/>
              <w:rPr>
                <w:rFonts w:ascii="Times New Roman" w:eastAsia="Times New Roman" w:hAnsi="Times New Roman" w:cs="Times New Roman"/>
                <w:color w:val="000000"/>
                <w:sz w:val="20"/>
                <w:szCs w:val="20"/>
                <w:lang w:eastAsia="en-IN"/>
              </w:rPr>
            </w:pPr>
            <w:r w:rsidRPr="00972FF8">
              <w:rPr>
                <w:rFonts w:ascii="Times New Roman" w:eastAsia="Times New Roman" w:hAnsi="Times New Roman" w:cs="Times New Roman"/>
                <w:color w:val="000000"/>
                <w:sz w:val="20"/>
                <w:szCs w:val="20"/>
                <w:lang w:eastAsia="en-IN"/>
              </w:rPr>
              <w:t>Feel Overall Satisfied</w:t>
            </w:r>
          </w:p>
        </w:tc>
        <w:tc>
          <w:tcPr>
            <w:tcW w:w="2037" w:type="pct"/>
            <w:gridSpan w:val="5"/>
            <w:tcBorders>
              <w:top w:val="nil"/>
              <w:left w:val="nil"/>
              <w:bottom w:val="nil"/>
              <w:right w:val="nil"/>
            </w:tcBorders>
            <w:shd w:val="clear" w:color="auto" w:fill="auto"/>
            <w:vAlign w:val="bottom"/>
            <w:hideMark/>
          </w:tcPr>
          <w:p w:rsidR="00EB46B2" w:rsidRPr="00972FF8" w:rsidRDefault="00EB46B2" w:rsidP="00110164">
            <w:pPr>
              <w:spacing w:after="0" w:line="240" w:lineRule="auto"/>
              <w:rPr>
                <w:rFonts w:ascii="Times New Roman" w:eastAsia="Times New Roman" w:hAnsi="Times New Roman" w:cs="Times New Roman"/>
                <w:color w:val="000000"/>
                <w:sz w:val="20"/>
                <w:szCs w:val="20"/>
                <w:lang w:eastAsia="en-IN"/>
              </w:rPr>
            </w:pPr>
            <w:r w:rsidRPr="00972FF8">
              <w:rPr>
                <w:rFonts w:ascii="Times New Roman" w:eastAsia="Times New Roman" w:hAnsi="Times New Roman" w:cs="Times New Roman"/>
                <w:color w:val="000000"/>
                <w:sz w:val="20"/>
                <w:szCs w:val="20"/>
                <w:lang w:eastAsia="en-IN"/>
              </w:rPr>
              <w:t xml:space="preserve">Did you feel you were overall satisfied during </w:t>
            </w:r>
            <w:r>
              <w:rPr>
                <w:rFonts w:ascii="Times New Roman" w:eastAsia="Times New Roman" w:hAnsi="Times New Roman" w:cs="Times New Roman"/>
                <w:color w:val="000000"/>
                <w:sz w:val="20"/>
                <w:szCs w:val="20"/>
                <w:lang w:eastAsia="en-IN"/>
              </w:rPr>
              <w:t xml:space="preserve">the </w:t>
            </w:r>
            <w:r w:rsidRPr="00972FF8">
              <w:rPr>
                <w:rFonts w:ascii="Times New Roman" w:eastAsia="Times New Roman" w:hAnsi="Times New Roman" w:cs="Times New Roman"/>
                <w:color w:val="000000"/>
                <w:sz w:val="20"/>
                <w:szCs w:val="20"/>
                <w:lang w:eastAsia="en-IN"/>
              </w:rPr>
              <w:t>past week</w:t>
            </w:r>
            <w:r>
              <w:rPr>
                <w:rFonts w:ascii="Times New Roman" w:eastAsia="Times New Roman" w:hAnsi="Times New Roman" w:cs="Times New Roman"/>
                <w:color w:val="000000"/>
                <w:sz w:val="20"/>
                <w:szCs w:val="20"/>
                <w:lang w:eastAsia="en-IN"/>
              </w:rPr>
              <w:t>?</w:t>
            </w:r>
          </w:p>
        </w:tc>
        <w:tc>
          <w:tcPr>
            <w:tcW w:w="1058" w:type="pct"/>
            <w:gridSpan w:val="3"/>
            <w:tcBorders>
              <w:top w:val="nil"/>
              <w:left w:val="nil"/>
              <w:bottom w:val="nil"/>
              <w:right w:val="nil"/>
            </w:tcBorders>
            <w:shd w:val="clear" w:color="auto" w:fill="auto"/>
            <w:noWrap/>
            <w:vAlign w:val="bottom"/>
            <w:hideMark/>
          </w:tcPr>
          <w:p w:rsidR="00EB46B2" w:rsidRPr="00972FF8" w:rsidRDefault="00EB46B2" w:rsidP="00110164">
            <w:pPr>
              <w:spacing w:after="0" w:line="240" w:lineRule="auto"/>
              <w:rPr>
                <w:rFonts w:ascii="Times New Roman" w:eastAsia="Times New Roman" w:hAnsi="Times New Roman" w:cs="Times New Roman"/>
                <w:color w:val="000000"/>
                <w:sz w:val="20"/>
                <w:szCs w:val="20"/>
                <w:lang w:eastAsia="en-IN"/>
              </w:rPr>
            </w:pPr>
            <w:r w:rsidRPr="00972FF8">
              <w:rPr>
                <w:rFonts w:ascii="Times New Roman" w:eastAsia="Times New Roman" w:hAnsi="Times New Roman" w:cs="Times New Roman"/>
                <w:color w:val="000000"/>
                <w:sz w:val="20"/>
                <w:szCs w:val="20"/>
                <w:lang w:val="en-US" w:eastAsia="en-IN"/>
              </w:rPr>
              <w:t>Yes=1, No=0</w:t>
            </w:r>
          </w:p>
        </w:tc>
      </w:tr>
      <w:tr w:rsidR="00EB46B2" w:rsidRPr="00972FF8" w:rsidTr="00EB46B2">
        <w:trPr>
          <w:trHeight w:val="525"/>
        </w:trPr>
        <w:tc>
          <w:tcPr>
            <w:tcW w:w="1906" w:type="pct"/>
            <w:gridSpan w:val="2"/>
            <w:tcBorders>
              <w:top w:val="nil"/>
              <w:left w:val="nil"/>
              <w:bottom w:val="nil"/>
              <w:right w:val="nil"/>
            </w:tcBorders>
            <w:shd w:val="clear" w:color="auto" w:fill="auto"/>
            <w:noWrap/>
            <w:vAlign w:val="bottom"/>
            <w:hideMark/>
          </w:tcPr>
          <w:p w:rsidR="00EB46B2" w:rsidRPr="00972FF8" w:rsidRDefault="00EB46B2" w:rsidP="00110164">
            <w:pPr>
              <w:spacing w:after="0" w:line="240" w:lineRule="auto"/>
              <w:rPr>
                <w:rFonts w:ascii="Times New Roman" w:eastAsia="Times New Roman" w:hAnsi="Times New Roman" w:cs="Times New Roman"/>
                <w:color w:val="000000"/>
                <w:sz w:val="20"/>
                <w:szCs w:val="20"/>
                <w:lang w:eastAsia="en-IN"/>
              </w:rPr>
            </w:pPr>
            <w:r w:rsidRPr="00972FF8">
              <w:rPr>
                <w:rFonts w:ascii="Times New Roman" w:eastAsia="Times New Roman" w:hAnsi="Times New Roman" w:cs="Times New Roman"/>
                <w:color w:val="000000"/>
                <w:sz w:val="20"/>
                <w:szCs w:val="20"/>
                <w:lang w:eastAsia="en-IN"/>
              </w:rPr>
              <w:t xml:space="preserve">Feel </w:t>
            </w:r>
            <w:r>
              <w:rPr>
                <w:rFonts w:ascii="Times New Roman" w:eastAsia="Times New Roman" w:hAnsi="Times New Roman" w:cs="Times New Roman"/>
                <w:color w:val="000000"/>
                <w:sz w:val="20"/>
                <w:szCs w:val="20"/>
                <w:lang w:eastAsia="en-IN"/>
              </w:rPr>
              <w:t>Spiritual</w:t>
            </w:r>
          </w:p>
        </w:tc>
        <w:tc>
          <w:tcPr>
            <w:tcW w:w="2037" w:type="pct"/>
            <w:gridSpan w:val="5"/>
            <w:tcBorders>
              <w:top w:val="nil"/>
              <w:left w:val="nil"/>
              <w:bottom w:val="nil"/>
              <w:right w:val="nil"/>
            </w:tcBorders>
            <w:shd w:val="clear" w:color="auto" w:fill="auto"/>
            <w:vAlign w:val="bottom"/>
            <w:hideMark/>
          </w:tcPr>
          <w:p w:rsidR="00EB46B2" w:rsidRPr="00972FF8" w:rsidRDefault="00EB46B2" w:rsidP="00110164">
            <w:pPr>
              <w:spacing w:after="0" w:line="240" w:lineRule="auto"/>
              <w:rPr>
                <w:rFonts w:ascii="Times New Roman" w:eastAsia="Times New Roman" w:hAnsi="Times New Roman" w:cs="Times New Roman"/>
                <w:color w:val="000000"/>
                <w:sz w:val="20"/>
                <w:szCs w:val="20"/>
                <w:lang w:eastAsia="en-IN"/>
              </w:rPr>
            </w:pPr>
            <w:r w:rsidRPr="00972FF8">
              <w:rPr>
                <w:rFonts w:ascii="Times New Roman" w:eastAsia="Times New Roman" w:hAnsi="Times New Roman" w:cs="Times New Roman"/>
                <w:color w:val="000000"/>
                <w:sz w:val="20"/>
                <w:szCs w:val="20"/>
                <w:lang w:eastAsia="en-IN"/>
              </w:rPr>
              <w:t>Do you think that you are spiritually touched by the beauty of creation</w:t>
            </w:r>
            <w:r>
              <w:rPr>
                <w:rFonts w:ascii="Times New Roman" w:eastAsia="Times New Roman" w:hAnsi="Times New Roman" w:cs="Times New Roman"/>
                <w:color w:val="000000"/>
                <w:sz w:val="20"/>
                <w:szCs w:val="20"/>
                <w:lang w:eastAsia="en-IN"/>
              </w:rPr>
              <w:t>?</w:t>
            </w:r>
          </w:p>
        </w:tc>
        <w:tc>
          <w:tcPr>
            <w:tcW w:w="1058" w:type="pct"/>
            <w:gridSpan w:val="3"/>
            <w:tcBorders>
              <w:top w:val="nil"/>
              <w:left w:val="nil"/>
              <w:bottom w:val="nil"/>
              <w:right w:val="nil"/>
            </w:tcBorders>
            <w:shd w:val="clear" w:color="auto" w:fill="auto"/>
            <w:noWrap/>
            <w:vAlign w:val="bottom"/>
            <w:hideMark/>
          </w:tcPr>
          <w:p w:rsidR="00EB46B2" w:rsidRPr="00972FF8" w:rsidRDefault="00EB46B2" w:rsidP="00110164">
            <w:pPr>
              <w:spacing w:after="0" w:line="240" w:lineRule="auto"/>
              <w:rPr>
                <w:rFonts w:ascii="Times New Roman" w:eastAsia="Times New Roman" w:hAnsi="Times New Roman" w:cs="Times New Roman"/>
                <w:color w:val="000000"/>
                <w:sz w:val="20"/>
                <w:szCs w:val="20"/>
                <w:lang w:eastAsia="en-IN"/>
              </w:rPr>
            </w:pPr>
            <w:r w:rsidRPr="00972FF8">
              <w:rPr>
                <w:rFonts w:ascii="Times New Roman" w:eastAsia="Times New Roman" w:hAnsi="Times New Roman" w:cs="Times New Roman"/>
                <w:color w:val="000000"/>
                <w:sz w:val="20"/>
                <w:szCs w:val="20"/>
                <w:lang w:val="en-US" w:eastAsia="en-IN"/>
              </w:rPr>
              <w:t>Yes=1, No=0</w:t>
            </w:r>
          </w:p>
        </w:tc>
      </w:tr>
      <w:tr w:rsidR="00EB46B2" w:rsidRPr="00972FF8" w:rsidTr="00EB46B2">
        <w:trPr>
          <w:trHeight w:val="300"/>
        </w:trPr>
        <w:tc>
          <w:tcPr>
            <w:tcW w:w="1906" w:type="pct"/>
            <w:gridSpan w:val="2"/>
            <w:tcBorders>
              <w:top w:val="nil"/>
              <w:left w:val="nil"/>
              <w:bottom w:val="nil"/>
              <w:right w:val="nil"/>
            </w:tcBorders>
            <w:shd w:val="clear" w:color="auto" w:fill="auto"/>
            <w:noWrap/>
            <w:vAlign w:val="bottom"/>
            <w:hideMark/>
          </w:tcPr>
          <w:p w:rsidR="00EB46B2" w:rsidRPr="00972FF8" w:rsidRDefault="00EB46B2" w:rsidP="00110164">
            <w:pPr>
              <w:spacing w:after="0" w:line="240" w:lineRule="auto"/>
              <w:rPr>
                <w:rFonts w:ascii="Times New Roman" w:eastAsia="Times New Roman" w:hAnsi="Times New Roman" w:cs="Times New Roman"/>
                <w:color w:val="000000"/>
                <w:sz w:val="20"/>
                <w:szCs w:val="20"/>
                <w:lang w:eastAsia="en-IN"/>
              </w:rPr>
            </w:pPr>
            <w:r w:rsidRPr="00972FF8">
              <w:rPr>
                <w:rFonts w:ascii="Times New Roman" w:eastAsia="Times New Roman" w:hAnsi="Times New Roman" w:cs="Times New Roman"/>
                <w:color w:val="000000"/>
                <w:sz w:val="20"/>
                <w:szCs w:val="20"/>
                <w:lang w:eastAsia="en-IN"/>
              </w:rPr>
              <w:t>Feel Focused/Concentrated</w:t>
            </w:r>
          </w:p>
        </w:tc>
        <w:tc>
          <w:tcPr>
            <w:tcW w:w="2037" w:type="pct"/>
            <w:gridSpan w:val="5"/>
            <w:tcBorders>
              <w:top w:val="nil"/>
              <w:left w:val="nil"/>
              <w:bottom w:val="nil"/>
              <w:right w:val="nil"/>
            </w:tcBorders>
            <w:shd w:val="clear" w:color="auto" w:fill="auto"/>
            <w:vAlign w:val="bottom"/>
            <w:hideMark/>
          </w:tcPr>
          <w:p w:rsidR="00EB46B2" w:rsidRPr="00972FF8" w:rsidRDefault="00EB46B2" w:rsidP="00110164">
            <w:pPr>
              <w:spacing w:after="0" w:line="240" w:lineRule="auto"/>
              <w:rPr>
                <w:rFonts w:ascii="Times New Roman" w:eastAsia="Times New Roman" w:hAnsi="Times New Roman" w:cs="Times New Roman"/>
                <w:color w:val="000000"/>
                <w:sz w:val="20"/>
                <w:szCs w:val="20"/>
                <w:lang w:eastAsia="en-IN"/>
              </w:rPr>
            </w:pPr>
            <w:r w:rsidRPr="00972FF8">
              <w:rPr>
                <w:rFonts w:ascii="Times New Roman" w:eastAsia="Times New Roman" w:hAnsi="Times New Roman" w:cs="Times New Roman"/>
                <w:color w:val="000000"/>
                <w:sz w:val="20"/>
                <w:szCs w:val="20"/>
                <w:lang w:eastAsia="en-IN"/>
              </w:rPr>
              <w:t xml:space="preserve">Did you have trouble concentrating during </w:t>
            </w:r>
            <w:r>
              <w:rPr>
                <w:rFonts w:ascii="Times New Roman" w:eastAsia="Times New Roman" w:hAnsi="Times New Roman" w:cs="Times New Roman"/>
                <w:color w:val="000000"/>
                <w:sz w:val="20"/>
                <w:szCs w:val="20"/>
                <w:lang w:eastAsia="en-IN"/>
              </w:rPr>
              <w:t xml:space="preserve">the </w:t>
            </w:r>
            <w:r w:rsidRPr="00972FF8">
              <w:rPr>
                <w:rFonts w:ascii="Times New Roman" w:eastAsia="Times New Roman" w:hAnsi="Times New Roman" w:cs="Times New Roman"/>
                <w:color w:val="000000"/>
                <w:sz w:val="20"/>
                <w:szCs w:val="20"/>
                <w:lang w:eastAsia="en-IN"/>
              </w:rPr>
              <w:t>past week?</w:t>
            </w:r>
          </w:p>
        </w:tc>
        <w:tc>
          <w:tcPr>
            <w:tcW w:w="1058" w:type="pct"/>
            <w:gridSpan w:val="3"/>
            <w:tcBorders>
              <w:top w:val="nil"/>
              <w:left w:val="nil"/>
              <w:bottom w:val="nil"/>
              <w:right w:val="nil"/>
            </w:tcBorders>
            <w:shd w:val="clear" w:color="auto" w:fill="auto"/>
            <w:noWrap/>
            <w:vAlign w:val="bottom"/>
            <w:hideMark/>
          </w:tcPr>
          <w:p w:rsidR="00EB46B2" w:rsidRPr="00972FF8" w:rsidRDefault="00EB46B2" w:rsidP="00110164">
            <w:pPr>
              <w:spacing w:after="0" w:line="240" w:lineRule="auto"/>
              <w:rPr>
                <w:rFonts w:ascii="Times New Roman" w:eastAsia="Times New Roman" w:hAnsi="Times New Roman" w:cs="Times New Roman"/>
                <w:color w:val="000000"/>
                <w:sz w:val="20"/>
                <w:szCs w:val="20"/>
                <w:lang w:eastAsia="en-IN"/>
              </w:rPr>
            </w:pPr>
            <w:r w:rsidRPr="00972FF8">
              <w:rPr>
                <w:rFonts w:ascii="Times New Roman" w:eastAsia="Times New Roman" w:hAnsi="Times New Roman" w:cs="Times New Roman"/>
                <w:color w:val="000000"/>
                <w:sz w:val="20"/>
                <w:szCs w:val="20"/>
                <w:lang w:val="en-US" w:eastAsia="en-IN"/>
              </w:rPr>
              <w:t>Yes=0, No=1</w:t>
            </w:r>
          </w:p>
        </w:tc>
      </w:tr>
      <w:tr w:rsidR="00EB46B2" w:rsidRPr="00972FF8" w:rsidTr="00EB46B2">
        <w:trPr>
          <w:trHeight w:val="300"/>
        </w:trPr>
        <w:tc>
          <w:tcPr>
            <w:tcW w:w="1906" w:type="pct"/>
            <w:gridSpan w:val="2"/>
            <w:tcBorders>
              <w:top w:val="nil"/>
              <w:left w:val="nil"/>
              <w:bottom w:val="nil"/>
              <w:right w:val="nil"/>
            </w:tcBorders>
            <w:shd w:val="clear" w:color="auto" w:fill="auto"/>
            <w:noWrap/>
            <w:vAlign w:val="bottom"/>
            <w:hideMark/>
          </w:tcPr>
          <w:p w:rsidR="00EB46B2" w:rsidRPr="00972FF8" w:rsidRDefault="00EB46B2" w:rsidP="00110164">
            <w:pPr>
              <w:spacing w:after="0" w:line="240" w:lineRule="auto"/>
              <w:jc w:val="center"/>
              <w:rPr>
                <w:rFonts w:ascii="Times New Roman" w:eastAsia="Times New Roman" w:hAnsi="Times New Roman" w:cs="Times New Roman"/>
                <w:b/>
                <w:bCs/>
                <w:color w:val="000000"/>
                <w:sz w:val="20"/>
                <w:szCs w:val="20"/>
                <w:lang w:eastAsia="en-IN"/>
              </w:rPr>
            </w:pPr>
            <w:r w:rsidRPr="00972FF8">
              <w:rPr>
                <w:rFonts w:ascii="Times New Roman" w:eastAsia="Times New Roman" w:hAnsi="Times New Roman" w:cs="Times New Roman"/>
                <w:b/>
                <w:bCs/>
                <w:color w:val="000000"/>
                <w:sz w:val="20"/>
                <w:szCs w:val="20"/>
                <w:lang w:eastAsia="en-IN"/>
              </w:rPr>
              <w:t>Environment Domain</w:t>
            </w:r>
          </w:p>
        </w:tc>
        <w:tc>
          <w:tcPr>
            <w:tcW w:w="2037" w:type="pct"/>
            <w:gridSpan w:val="5"/>
            <w:tcBorders>
              <w:top w:val="nil"/>
              <w:left w:val="nil"/>
              <w:bottom w:val="nil"/>
              <w:right w:val="nil"/>
            </w:tcBorders>
            <w:shd w:val="clear" w:color="auto" w:fill="auto"/>
            <w:vAlign w:val="bottom"/>
            <w:hideMark/>
          </w:tcPr>
          <w:p w:rsidR="00EB46B2" w:rsidRPr="00972FF8" w:rsidRDefault="00EB46B2" w:rsidP="00110164">
            <w:pPr>
              <w:spacing w:after="0" w:line="240" w:lineRule="auto"/>
              <w:jc w:val="center"/>
              <w:rPr>
                <w:rFonts w:ascii="Times New Roman" w:eastAsia="Times New Roman" w:hAnsi="Times New Roman" w:cs="Times New Roman"/>
                <w:b/>
                <w:bCs/>
                <w:color w:val="000000"/>
                <w:sz w:val="20"/>
                <w:szCs w:val="20"/>
                <w:lang w:eastAsia="en-IN"/>
              </w:rPr>
            </w:pPr>
            <w:r>
              <w:rPr>
                <w:rFonts w:ascii="Times New Roman" w:eastAsia="Times New Roman" w:hAnsi="Times New Roman" w:cs="Times New Roman"/>
                <w:b/>
                <w:bCs/>
                <w:color w:val="000000"/>
                <w:sz w:val="20"/>
                <w:szCs w:val="20"/>
                <w:lang w:eastAsia="en-IN"/>
              </w:rPr>
              <w:t>3 Items</w:t>
            </w:r>
          </w:p>
        </w:tc>
        <w:tc>
          <w:tcPr>
            <w:tcW w:w="1058" w:type="pct"/>
            <w:gridSpan w:val="3"/>
            <w:tcBorders>
              <w:top w:val="nil"/>
              <w:left w:val="nil"/>
              <w:bottom w:val="nil"/>
              <w:right w:val="nil"/>
            </w:tcBorders>
            <w:shd w:val="clear" w:color="auto" w:fill="auto"/>
            <w:noWrap/>
            <w:vAlign w:val="bottom"/>
            <w:hideMark/>
          </w:tcPr>
          <w:p w:rsidR="00EB46B2" w:rsidRPr="00972FF8" w:rsidRDefault="00EB46B2" w:rsidP="00110164">
            <w:pPr>
              <w:spacing w:after="0" w:line="240" w:lineRule="auto"/>
              <w:rPr>
                <w:rFonts w:ascii="Times New Roman" w:eastAsia="Times New Roman" w:hAnsi="Times New Roman" w:cs="Times New Roman"/>
                <w:sz w:val="20"/>
                <w:szCs w:val="20"/>
                <w:lang w:eastAsia="en-IN"/>
              </w:rPr>
            </w:pPr>
          </w:p>
        </w:tc>
      </w:tr>
      <w:tr w:rsidR="00EB46B2" w:rsidRPr="00972FF8" w:rsidTr="00EB46B2">
        <w:trPr>
          <w:trHeight w:val="525"/>
        </w:trPr>
        <w:tc>
          <w:tcPr>
            <w:tcW w:w="1906" w:type="pct"/>
            <w:gridSpan w:val="2"/>
            <w:tcBorders>
              <w:top w:val="nil"/>
              <w:left w:val="nil"/>
              <w:bottom w:val="nil"/>
              <w:right w:val="nil"/>
            </w:tcBorders>
            <w:shd w:val="clear" w:color="auto" w:fill="auto"/>
            <w:noWrap/>
            <w:vAlign w:val="bottom"/>
            <w:hideMark/>
          </w:tcPr>
          <w:p w:rsidR="00EB46B2" w:rsidRPr="00972FF8" w:rsidRDefault="00EB46B2" w:rsidP="00110164">
            <w:pPr>
              <w:spacing w:after="0" w:line="240" w:lineRule="auto"/>
              <w:rPr>
                <w:rFonts w:ascii="Times New Roman" w:eastAsia="Times New Roman" w:hAnsi="Times New Roman" w:cs="Times New Roman"/>
                <w:color w:val="000000"/>
                <w:sz w:val="20"/>
                <w:szCs w:val="20"/>
                <w:lang w:eastAsia="en-IN"/>
              </w:rPr>
            </w:pPr>
            <w:r w:rsidRPr="00972FF8">
              <w:rPr>
                <w:rFonts w:ascii="Times New Roman" w:eastAsia="Times New Roman" w:hAnsi="Times New Roman" w:cs="Times New Roman"/>
                <w:color w:val="000000"/>
                <w:sz w:val="20"/>
                <w:szCs w:val="20"/>
                <w:lang w:eastAsia="en-IN"/>
              </w:rPr>
              <w:t>Financial Status</w:t>
            </w:r>
          </w:p>
        </w:tc>
        <w:tc>
          <w:tcPr>
            <w:tcW w:w="2037" w:type="pct"/>
            <w:gridSpan w:val="5"/>
            <w:tcBorders>
              <w:top w:val="nil"/>
              <w:left w:val="nil"/>
              <w:bottom w:val="nil"/>
              <w:right w:val="nil"/>
            </w:tcBorders>
            <w:shd w:val="clear" w:color="auto" w:fill="auto"/>
            <w:vAlign w:val="bottom"/>
            <w:hideMark/>
          </w:tcPr>
          <w:p w:rsidR="00EB46B2" w:rsidRPr="00972FF8" w:rsidRDefault="00EB46B2" w:rsidP="00110164">
            <w:pPr>
              <w:spacing w:after="0" w:line="240" w:lineRule="auto"/>
              <w:rPr>
                <w:rFonts w:ascii="Times New Roman" w:eastAsia="Times New Roman" w:hAnsi="Times New Roman" w:cs="Times New Roman"/>
                <w:color w:val="000000"/>
                <w:sz w:val="20"/>
                <w:szCs w:val="20"/>
                <w:lang w:eastAsia="en-IN"/>
              </w:rPr>
            </w:pPr>
            <w:r w:rsidRPr="00972FF8">
              <w:rPr>
                <w:rFonts w:ascii="Times New Roman" w:eastAsia="Times New Roman" w:hAnsi="Times New Roman" w:cs="Times New Roman"/>
                <w:color w:val="000000"/>
                <w:sz w:val="20"/>
                <w:szCs w:val="20"/>
                <w:lang w:eastAsia="en-IN"/>
              </w:rPr>
              <w:t>Have you received financial help/support from your family or friends during the past 12 months?</w:t>
            </w:r>
          </w:p>
        </w:tc>
        <w:tc>
          <w:tcPr>
            <w:tcW w:w="1058" w:type="pct"/>
            <w:gridSpan w:val="3"/>
            <w:tcBorders>
              <w:top w:val="nil"/>
              <w:left w:val="nil"/>
              <w:bottom w:val="nil"/>
              <w:right w:val="nil"/>
            </w:tcBorders>
            <w:shd w:val="clear" w:color="auto" w:fill="auto"/>
            <w:noWrap/>
            <w:vAlign w:val="bottom"/>
            <w:hideMark/>
          </w:tcPr>
          <w:p w:rsidR="00EB46B2" w:rsidRPr="00972FF8" w:rsidRDefault="00EB46B2" w:rsidP="00110164">
            <w:pPr>
              <w:spacing w:after="0" w:line="240" w:lineRule="auto"/>
              <w:rPr>
                <w:rFonts w:ascii="Times New Roman" w:eastAsia="Times New Roman" w:hAnsi="Times New Roman" w:cs="Times New Roman"/>
                <w:color w:val="000000"/>
                <w:sz w:val="20"/>
                <w:szCs w:val="20"/>
                <w:lang w:eastAsia="en-IN"/>
              </w:rPr>
            </w:pPr>
            <w:r w:rsidRPr="00972FF8">
              <w:rPr>
                <w:rFonts w:ascii="Times New Roman" w:eastAsia="Times New Roman" w:hAnsi="Times New Roman" w:cs="Times New Roman"/>
                <w:color w:val="000000"/>
                <w:sz w:val="20"/>
                <w:szCs w:val="20"/>
                <w:lang w:val="en-US" w:eastAsia="en-IN"/>
              </w:rPr>
              <w:t>Yes=0, No=1</w:t>
            </w:r>
          </w:p>
        </w:tc>
      </w:tr>
      <w:tr w:rsidR="00EB46B2" w:rsidRPr="00972FF8" w:rsidTr="00EB46B2">
        <w:trPr>
          <w:trHeight w:val="525"/>
        </w:trPr>
        <w:tc>
          <w:tcPr>
            <w:tcW w:w="1906" w:type="pct"/>
            <w:gridSpan w:val="2"/>
            <w:tcBorders>
              <w:top w:val="nil"/>
              <w:left w:val="nil"/>
              <w:bottom w:val="nil"/>
              <w:right w:val="nil"/>
            </w:tcBorders>
            <w:shd w:val="clear" w:color="auto" w:fill="auto"/>
            <w:noWrap/>
            <w:vAlign w:val="center"/>
            <w:hideMark/>
          </w:tcPr>
          <w:p w:rsidR="00EB46B2" w:rsidRPr="00972FF8" w:rsidRDefault="00EB46B2" w:rsidP="00110164">
            <w:pPr>
              <w:spacing w:after="0" w:line="240" w:lineRule="auto"/>
              <w:rPr>
                <w:rFonts w:ascii="Times New Roman" w:eastAsia="Times New Roman" w:hAnsi="Times New Roman" w:cs="Times New Roman"/>
                <w:color w:val="000000"/>
                <w:sz w:val="20"/>
                <w:szCs w:val="20"/>
                <w:lang w:eastAsia="en-IN"/>
              </w:rPr>
            </w:pPr>
            <w:r w:rsidRPr="00972FF8">
              <w:rPr>
                <w:rFonts w:ascii="Times New Roman" w:eastAsia="Times New Roman" w:hAnsi="Times New Roman" w:cs="Times New Roman"/>
                <w:color w:val="000000"/>
                <w:sz w:val="20"/>
                <w:szCs w:val="20"/>
                <w:lang w:eastAsia="en-IN"/>
              </w:rPr>
              <w:t xml:space="preserve">Feeling safe </w:t>
            </w:r>
          </w:p>
        </w:tc>
        <w:tc>
          <w:tcPr>
            <w:tcW w:w="2037" w:type="pct"/>
            <w:gridSpan w:val="5"/>
            <w:tcBorders>
              <w:top w:val="nil"/>
              <w:left w:val="nil"/>
              <w:bottom w:val="nil"/>
              <w:right w:val="nil"/>
            </w:tcBorders>
            <w:shd w:val="clear" w:color="auto" w:fill="auto"/>
            <w:vAlign w:val="bottom"/>
            <w:hideMark/>
          </w:tcPr>
          <w:p w:rsidR="00EB46B2" w:rsidRPr="00972FF8" w:rsidRDefault="00EB46B2" w:rsidP="00110164">
            <w:pPr>
              <w:spacing w:after="0" w:line="240" w:lineRule="auto"/>
              <w:rPr>
                <w:rFonts w:ascii="Times New Roman" w:eastAsia="Times New Roman" w:hAnsi="Times New Roman" w:cs="Times New Roman"/>
                <w:color w:val="000000"/>
                <w:sz w:val="20"/>
                <w:szCs w:val="20"/>
                <w:lang w:eastAsia="en-IN"/>
              </w:rPr>
            </w:pPr>
            <w:r w:rsidRPr="00972FF8">
              <w:rPr>
                <w:rFonts w:ascii="Times New Roman" w:eastAsia="Times New Roman" w:hAnsi="Times New Roman" w:cs="Times New Roman"/>
                <w:color w:val="000000"/>
                <w:sz w:val="20"/>
                <w:szCs w:val="20"/>
                <w:lang w:eastAsia="en-IN"/>
              </w:rPr>
              <w:t>Do you feel safe from crime and violence when you are alone at home?</w:t>
            </w:r>
          </w:p>
        </w:tc>
        <w:tc>
          <w:tcPr>
            <w:tcW w:w="1058" w:type="pct"/>
            <w:gridSpan w:val="3"/>
            <w:tcBorders>
              <w:top w:val="nil"/>
              <w:left w:val="nil"/>
              <w:bottom w:val="nil"/>
              <w:right w:val="nil"/>
            </w:tcBorders>
            <w:shd w:val="clear" w:color="auto" w:fill="auto"/>
            <w:noWrap/>
            <w:vAlign w:val="bottom"/>
            <w:hideMark/>
          </w:tcPr>
          <w:p w:rsidR="00EB46B2" w:rsidRPr="00972FF8" w:rsidRDefault="00EB46B2" w:rsidP="00110164">
            <w:pPr>
              <w:spacing w:after="0" w:line="240" w:lineRule="auto"/>
              <w:rPr>
                <w:rFonts w:ascii="Times New Roman" w:eastAsia="Times New Roman" w:hAnsi="Times New Roman" w:cs="Times New Roman"/>
                <w:color w:val="000000"/>
                <w:sz w:val="20"/>
                <w:szCs w:val="20"/>
                <w:lang w:eastAsia="en-IN"/>
              </w:rPr>
            </w:pPr>
            <w:r w:rsidRPr="00972FF8">
              <w:rPr>
                <w:rFonts w:ascii="Times New Roman" w:eastAsia="Times New Roman" w:hAnsi="Times New Roman" w:cs="Times New Roman"/>
                <w:color w:val="000000"/>
                <w:sz w:val="20"/>
                <w:szCs w:val="20"/>
                <w:lang w:val="en-US" w:eastAsia="en-IN"/>
              </w:rPr>
              <w:t>Yes=1, No=0</w:t>
            </w:r>
          </w:p>
        </w:tc>
      </w:tr>
      <w:tr w:rsidR="00EB46B2" w:rsidRPr="00972FF8" w:rsidTr="00EB46B2">
        <w:trPr>
          <w:trHeight w:val="300"/>
        </w:trPr>
        <w:tc>
          <w:tcPr>
            <w:tcW w:w="1906" w:type="pct"/>
            <w:gridSpan w:val="2"/>
            <w:tcBorders>
              <w:top w:val="nil"/>
              <w:left w:val="nil"/>
              <w:bottom w:val="nil"/>
              <w:right w:val="nil"/>
            </w:tcBorders>
            <w:shd w:val="clear" w:color="auto" w:fill="auto"/>
            <w:noWrap/>
            <w:vAlign w:val="bottom"/>
            <w:hideMark/>
          </w:tcPr>
          <w:p w:rsidR="00EB46B2" w:rsidRPr="00972FF8" w:rsidRDefault="00EB46B2" w:rsidP="00110164">
            <w:pPr>
              <w:spacing w:after="0" w:line="240" w:lineRule="auto"/>
              <w:rPr>
                <w:rFonts w:ascii="Times New Roman" w:eastAsia="Times New Roman" w:hAnsi="Times New Roman" w:cs="Times New Roman"/>
                <w:color w:val="000000"/>
                <w:sz w:val="20"/>
                <w:szCs w:val="20"/>
                <w:lang w:eastAsia="en-IN"/>
              </w:rPr>
            </w:pPr>
            <w:r w:rsidRPr="00972FF8">
              <w:rPr>
                <w:rFonts w:ascii="Times New Roman" w:eastAsia="Times New Roman" w:hAnsi="Times New Roman" w:cs="Times New Roman"/>
                <w:color w:val="000000"/>
                <w:sz w:val="20"/>
                <w:szCs w:val="20"/>
                <w:lang w:eastAsia="en-IN"/>
              </w:rPr>
              <w:t>Satisfaction with living arrangement</w:t>
            </w:r>
          </w:p>
        </w:tc>
        <w:tc>
          <w:tcPr>
            <w:tcW w:w="2037" w:type="pct"/>
            <w:gridSpan w:val="5"/>
            <w:tcBorders>
              <w:top w:val="nil"/>
              <w:left w:val="nil"/>
              <w:bottom w:val="nil"/>
              <w:right w:val="nil"/>
            </w:tcBorders>
            <w:shd w:val="clear" w:color="auto" w:fill="auto"/>
            <w:vAlign w:val="bottom"/>
            <w:hideMark/>
          </w:tcPr>
          <w:p w:rsidR="00EB46B2" w:rsidRPr="00972FF8" w:rsidRDefault="00EB46B2" w:rsidP="00110164">
            <w:pPr>
              <w:spacing w:after="0" w:line="240" w:lineRule="auto"/>
              <w:rPr>
                <w:rFonts w:ascii="Times New Roman" w:eastAsia="Times New Roman" w:hAnsi="Times New Roman" w:cs="Times New Roman"/>
                <w:color w:val="000000"/>
                <w:sz w:val="20"/>
                <w:szCs w:val="20"/>
                <w:lang w:eastAsia="en-IN"/>
              </w:rPr>
            </w:pPr>
            <w:r w:rsidRPr="00972FF8">
              <w:rPr>
                <w:rFonts w:ascii="Times New Roman" w:eastAsia="Times New Roman" w:hAnsi="Times New Roman" w:cs="Times New Roman"/>
                <w:color w:val="000000"/>
                <w:sz w:val="20"/>
                <w:szCs w:val="20"/>
                <w:lang w:eastAsia="en-IN"/>
              </w:rPr>
              <w:t>Are you satisfied with your current living arrangements?</w:t>
            </w:r>
          </w:p>
        </w:tc>
        <w:tc>
          <w:tcPr>
            <w:tcW w:w="1058" w:type="pct"/>
            <w:gridSpan w:val="3"/>
            <w:tcBorders>
              <w:top w:val="nil"/>
              <w:left w:val="nil"/>
              <w:bottom w:val="nil"/>
              <w:right w:val="nil"/>
            </w:tcBorders>
            <w:shd w:val="clear" w:color="auto" w:fill="auto"/>
            <w:noWrap/>
            <w:vAlign w:val="bottom"/>
            <w:hideMark/>
          </w:tcPr>
          <w:p w:rsidR="00EB46B2" w:rsidRPr="00972FF8" w:rsidRDefault="00EB46B2" w:rsidP="00110164">
            <w:pPr>
              <w:spacing w:after="0" w:line="240" w:lineRule="auto"/>
              <w:rPr>
                <w:rFonts w:ascii="Times New Roman" w:eastAsia="Times New Roman" w:hAnsi="Times New Roman" w:cs="Times New Roman"/>
                <w:color w:val="000000"/>
                <w:sz w:val="20"/>
                <w:szCs w:val="20"/>
                <w:lang w:eastAsia="en-IN"/>
              </w:rPr>
            </w:pPr>
            <w:r w:rsidRPr="00972FF8">
              <w:rPr>
                <w:rFonts w:ascii="Times New Roman" w:eastAsia="Times New Roman" w:hAnsi="Times New Roman" w:cs="Times New Roman"/>
                <w:color w:val="000000"/>
                <w:sz w:val="20"/>
                <w:szCs w:val="20"/>
                <w:lang w:val="en-US" w:eastAsia="en-IN"/>
              </w:rPr>
              <w:t>Yes=1, No=0</w:t>
            </w:r>
          </w:p>
        </w:tc>
      </w:tr>
      <w:tr w:rsidR="00EB46B2" w:rsidRPr="00972FF8" w:rsidTr="00EB46B2">
        <w:trPr>
          <w:trHeight w:val="300"/>
        </w:trPr>
        <w:tc>
          <w:tcPr>
            <w:tcW w:w="1906" w:type="pct"/>
            <w:gridSpan w:val="2"/>
            <w:tcBorders>
              <w:top w:val="nil"/>
              <w:left w:val="nil"/>
              <w:bottom w:val="nil"/>
              <w:right w:val="nil"/>
            </w:tcBorders>
            <w:shd w:val="clear" w:color="auto" w:fill="auto"/>
            <w:noWrap/>
            <w:vAlign w:val="bottom"/>
            <w:hideMark/>
          </w:tcPr>
          <w:p w:rsidR="00EB46B2" w:rsidRPr="00972FF8" w:rsidRDefault="00EB46B2" w:rsidP="00110164">
            <w:pPr>
              <w:spacing w:after="0" w:line="240" w:lineRule="auto"/>
              <w:jc w:val="center"/>
              <w:rPr>
                <w:rFonts w:ascii="Times New Roman" w:eastAsia="Times New Roman" w:hAnsi="Times New Roman" w:cs="Times New Roman"/>
                <w:b/>
                <w:bCs/>
                <w:color w:val="000000"/>
                <w:sz w:val="20"/>
                <w:szCs w:val="20"/>
                <w:lang w:eastAsia="en-IN"/>
              </w:rPr>
            </w:pPr>
            <w:r w:rsidRPr="00972FF8">
              <w:rPr>
                <w:rFonts w:ascii="Times New Roman" w:eastAsia="Times New Roman" w:hAnsi="Times New Roman" w:cs="Times New Roman"/>
                <w:b/>
                <w:bCs/>
                <w:color w:val="000000"/>
                <w:sz w:val="20"/>
                <w:szCs w:val="20"/>
                <w:lang w:eastAsia="en-IN"/>
              </w:rPr>
              <w:t>Social Domain</w:t>
            </w:r>
          </w:p>
        </w:tc>
        <w:tc>
          <w:tcPr>
            <w:tcW w:w="2037" w:type="pct"/>
            <w:gridSpan w:val="5"/>
            <w:tcBorders>
              <w:top w:val="nil"/>
              <w:left w:val="nil"/>
              <w:bottom w:val="nil"/>
              <w:right w:val="nil"/>
            </w:tcBorders>
            <w:shd w:val="clear" w:color="auto" w:fill="auto"/>
            <w:vAlign w:val="bottom"/>
            <w:hideMark/>
          </w:tcPr>
          <w:p w:rsidR="00EB46B2" w:rsidRPr="00972FF8" w:rsidRDefault="00EB46B2" w:rsidP="00110164">
            <w:pPr>
              <w:spacing w:after="0" w:line="240" w:lineRule="auto"/>
              <w:jc w:val="center"/>
              <w:rPr>
                <w:rFonts w:ascii="Times New Roman" w:eastAsia="Times New Roman" w:hAnsi="Times New Roman" w:cs="Times New Roman"/>
                <w:b/>
                <w:bCs/>
                <w:color w:val="000000"/>
                <w:sz w:val="20"/>
                <w:szCs w:val="20"/>
                <w:lang w:eastAsia="en-IN"/>
              </w:rPr>
            </w:pPr>
            <w:r>
              <w:rPr>
                <w:rFonts w:ascii="Times New Roman" w:eastAsia="Times New Roman" w:hAnsi="Times New Roman" w:cs="Times New Roman"/>
                <w:b/>
                <w:bCs/>
                <w:color w:val="000000"/>
                <w:sz w:val="20"/>
                <w:szCs w:val="20"/>
                <w:lang w:eastAsia="en-IN"/>
              </w:rPr>
              <w:t>2 Items</w:t>
            </w:r>
          </w:p>
        </w:tc>
        <w:tc>
          <w:tcPr>
            <w:tcW w:w="1058" w:type="pct"/>
            <w:gridSpan w:val="3"/>
            <w:tcBorders>
              <w:top w:val="nil"/>
              <w:left w:val="nil"/>
              <w:bottom w:val="nil"/>
              <w:right w:val="nil"/>
            </w:tcBorders>
            <w:shd w:val="clear" w:color="auto" w:fill="auto"/>
            <w:noWrap/>
            <w:vAlign w:val="bottom"/>
            <w:hideMark/>
          </w:tcPr>
          <w:p w:rsidR="00EB46B2" w:rsidRPr="00972FF8" w:rsidRDefault="00EB46B2" w:rsidP="00110164">
            <w:pPr>
              <w:spacing w:after="0" w:line="240" w:lineRule="auto"/>
              <w:rPr>
                <w:rFonts w:ascii="Times New Roman" w:eastAsia="Times New Roman" w:hAnsi="Times New Roman" w:cs="Times New Roman"/>
                <w:sz w:val="20"/>
                <w:szCs w:val="20"/>
                <w:lang w:eastAsia="en-IN"/>
              </w:rPr>
            </w:pPr>
          </w:p>
        </w:tc>
      </w:tr>
      <w:tr w:rsidR="00EB46B2" w:rsidRPr="00972FF8" w:rsidTr="00EB46B2">
        <w:trPr>
          <w:trHeight w:val="300"/>
        </w:trPr>
        <w:tc>
          <w:tcPr>
            <w:tcW w:w="1906" w:type="pct"/>
            <w:gridSpan w:val="2"/>
            <w:tcBorders>
              <w:top w:val="nil"/>
              <w:left w:val="nil"/>
              <w:bottom w:val="nil"/>
              <w:right w:val="nil"/>
            </w:tcBorders>
            <w:shd w:val="clear" w:color="auto" w:fill="auto"/>
            <w:noWrap/>
            <w:vAlign w:val="center"/>
            <w:hideMark/>
          </w:tcPr>
          <w:p w:rsidR="00EB46B2" w:rsidRPr="00972FF8" w:rsidRDefault="00EB46B2" w:rsidP="00110164">
            <w:pPr>
              <w:spacing w:after="0" w:line="240" w:lineRule="auto"/>
              <w:rPr>
                <w:rFonts w:ascii="Times New Roman" w:eastAsia="Times New Roman" w:hAnsi="Times New Roman" w:cs="Times New Roman"/>
                <w:color w:val="000000"/>
                <w:sz w:val="20"/>
                <w:szCs w:val="20"/>
                <w:lang w:eastAsia="en-IN"/>
              </w:rPr>
            </w:pPr>
            <w:r w:rsidRPr="00972FF8">
              <w:rPr>
                <w:rFonts w:ascii="Times New Roman" w:eastAsia="Times New Roman" w:hAnsi="Times New Roman" w:cs="Times New Roman"/>
                <w:color w:val="000000"/>
                <w:sz w:val="20"/>
                <w:szCs w:val="20"/>
                <w:lang w:eastAsia="en-IN"/>
              </w:rPr>
              <w:t>Have Friends</w:t>
            </w:r>
          </w:p>
        </w:tc>
        <w:tc>
          <w:tcPr>
            <w:tcW w:w="2037" w:type="pct"/>
            <w:gridSpan w:val="5"/>
            <w:tcBorders>
              <w:top w:val="nil"/>
              <w:left w:val="nil"/>
              <w:bottom w:val="nil"/>
              <w:right w:val="nil"/>
            </w:tcBorders>
            <w:shd w:val="clear" w:color="auto" w:fill="auto"/>
            <w:noWrap/>
            <w:vAlign w:val="bottom"/>
            <w:hideMark/>
          </w:tcPr>
          <w:p w:rsidR="00EB46B2" w:rsidRPr="00972FF8" w:rsidRDefault="00EB46B2" w:rsidP="00110164">
            <w:pPr>
              <w:spacing w:after="0" w:line="240" w:lineRule="auto"/>
              <w:rPr>
                <w:rFonts w:ascii="Times New Roman" w:eastAsia="Times New Roman" w:hAnsi="Times New Roman" w:cs="Times New Roman"/>
                <w:color w:val="000000"/>
                <w:sz w:val="20"/>
                <w:szCs w:val="20"/>
                <w:lang w:eastAsia="en-IN"/>
              </w:rPr>
            </w:pPr>
            <w:r w:rsidRPr="00972FF8">
              <w:rPr>
                <w:rFonts w:ascii="Times New Roman" w:eastAsia="Times New Roman" w:hAnsi="Times New Roman" w:cs="Times New Roman"/>
                <w:color w:val="000000"/>
                <w:sz w:val="20"/>
                <w:szCs w:val="20"/>
                <w:lang w:eastAsia="en-IN"/>
              </w:rPr>
              <w:t>Do you have a close relationship with your friends</w:t>
            </w:r>
          </w:p>
        </w:tc>
        <w:tc>
          <w:tcPr>
            <w:tcW w:w="1058" w:type="pct"/>
            <w:gridSpan w:val="3"/>
            <w:tcBorders>
              <w:top w:val="nil"/>
              <w:left w:val="nil"/>
              <w:bottom w:val="nil"/>
              <w:right w:val="nil"/>
            </w:tcBorders>
            <w:shd w:val="clear" w:color="auto" w:fill="auto"/>
            <w:noWrap/>
            <w:vAlign w:val="bottom"/>
            <w:hideMark/>
          </w:tcPr>
          <w:p w:rsidR="00EB46B2" w:rsidRPr="00972FF8" w:rsidRDefault="00EB46B2" w:rsidP="00110164">
            <w:pPr>
              <w:spacing w:after="0" w:line="240" w:lineRule="auto"/>
              <w:rPr>
                <w:rFonts w:ascii="Times New Roman" w:eastAsia="Times New Roman" w:hAnsi="Times New Roman" w:cs="Times New Roman"/>
                <w:color w:val="000000"/>
                <w:sz w:val="20"/>
                <w:szCs w:val="20"/>
                <w:lang w:eastAsia="en-IN"/>
              </w:rPr>
            </w:pPr>
            <w:r w:rsidRPr="00972FF8">
              <w:rPr>
                <w:rFonts w:ascii="Times New Roman" w:eastAsia="Times New Roman" w:hAnsi="Times New Roman" w:cs="Times New Roman"/>
                <w:color w:val="000000"/>
                <w:sz w:val="20"/>
                <w:szCs w:val="20"/>
                <w:lang w:val="en-US" w:eastAsia="en-IN"/>
              </w:rPr>
              <w:t>Yes=1, No=0</w:t>
            </w:r>
          </w:p>
        </w:tc>
      </w:tr>
      <w:tr w:rsidR="00EB46B2" w:rsidRPr="00972FF8" w:rsidTr="00EB46B2">
        <w:trPr>
          <w:trHeight w:val="300"/>
        </w:trPr>
        <w:tc>
          <w:tcPr>
            <w:tcW w:w="1906" w:type="pct"/>
            <w:gridSpan w:val="2"/>
            <w:tcBorders>
              <w:top w:val="nil"/>
              <w:left w:val="nil"/>
              <w:bottom w:val="nil"/>
              <w:right w:val="nil"/>
            </w:tcBorders>
            <w:shd w:val="clear" w:color="auto" w:fill="auto"/>
            <w:noWrap/>
            <w:vAlign w:val="bottom"/>
            <w:hideMark/>
          </w:tcPr>
          <w:p w:rsidR="00EB46B2" w:rsidRPr="00972FF8" w:rsidRDefault="00EB46B2" w:rsidP="00110164">
            <w:pPr>
              <w:spacing w:after="0" w:line="240" w:lineRule="auto"/>
              <w:rPr>
                <w:rFonts w:ascii="Times New Roman" w:eastAsia="Times New Roman" w:hAnsi="Times New Roman" w:cs="Times New Roman"/>
                <w:color w:val="000000"/>
                <w:sz w:val="20"/>
                <w:szCs w:val="20"/>
                <w:lang w:eastAsia="en-IN"/>
              </w:rPr>
            </w:pPr>
            <w:r w:rsidRPr="00972FF8">
              <w:rPr>
                <w:rFonts w:ascii="Times New Roman" w:eastAsia="Times New Roman" w:hAnsi="Times New Roman" w:cs="Times New Roman"/>
                <w:color w:val="000000"/>
                <w:sz w:val="20"/>
                <w:szCs w:val="20"/>
                <w:lang w:eastAsia="en-IN"/>
              </w:rPr>
              <w:t>Living arrangement</w:t>
            </w:r>
          </w:p>
        </w:tc>
        <w:tc>
          <w:tcPr>
            <w:tcW w:w="2037" w:type="pct"/>
            <w:gridSpan w:val="5"/>
            <w:tcBorders>
              <w:top w:val="nil"/>
              <w:left w:val="nil"/>
              <w:bottom w:val="nil"/>
              <w:right w:val="nil"/>
            </w:tcBorders>
            <w:shd w:val="clear" w:color="auto" w:fill="auto"/>
            <w:noWrap/>
            <w:vAlign w:val="bottom"/>
            <w:hideMark/>
          </w:tcPr>
          <w:p w:rsidR="00EB46B2" w:rsidRPr="00972FF8" w:rsidRDefault="00EB46B2" w:rsidP="00110164">
            <w:pPr>
              <w:spacing w:after="0" w:line="240" w:lineRule="auto"/>
              <w:rPr>
                <w:rFonts w:ascii="Times New Roman" w:eastAsia="Times New Roman" w:hAnsi="Times New Roman" w:cs="Times New Roman"/>
                <w:color w:val="000000"/>
                <w:sz w:val="20"/>
                <w:szCs w:val="20"/>
                <w:lang w:eastAsia="en-IN"/>
              </w:rPr>
            </w:pPr>
            <w:r w:rsidRPr="00972FF8">
              <w:rPr>
                <w:rFonts w:ascii="Times New Roman" w:eastAsia="Times New Roman" w:hAnsi="Times New Roman" w:cs="Times New Roman"/>
                <w:color w:val="000000"/>
                <w:sz w:val="20"/>
                <w:szCs w:val="20"/>
                <w:lang w:eastAsia="en-IN"/>
              </w:rPr>
              <w:t>Do you live alone or with others?</w:t>
            </w:r>
          </w:p>
        </w:tc>
        <w:tc>
          <w:tcPr>
            <w:tcW w:w="1058" w:type="pct"/>
            <w:gridSpan w:val="3"/>
            <w:tcBorders>
              <w:top w:val="nil"/>
              <w:left w:val="nil"/>
              <w:bottom w:val="nil"/>
              <w:right w:val="nil"/>
            </w:tcBorders>
            <w:shd w:val="clear" w:color="auto" w:fill="auto"/>
            <w:noWrap/>
            <w:vAlign w:val="bottom"/>
            <w:hideMark/>
          </w:tcPr>
          <w:p w:rsidR="00EB46B2" w:rsidRPr="00972FF8" w:rsidRDefault="00EB46B2" w:rsidP="00110164">
            <w:pPr>
              <w:spacing w:after="0" w:line="240" w:lineRule="auto"/>
              <w:rPr>
                <w:rFonts w:ascii="Times New Roman" w:eastAsia="Times New Roman" w:hAnsi="Times New Roman" w:cs="Times New Roman"/>
                <w:color w:val="000000"/>
                <w:sz w:val="20"/>
                <w:szCs w:val="20"/>
                <w:lang w:eastAsia="en-IN"/>
              </w:rPr>
            </w:pPr>
            <w:r w:rsidRPr="00972FF8">
              <w:rPr>
                <w:rFonts w:ascii="Times New Roman" w:eastAsia="Times New Roman" w:hAnsi="Times New Roman" w:cs="Times New Roman"/>
                <w:color w:val="000000"/>
                <w:sz w:val="20"/>
                <w:szCs w:val="20"/>
                <w:lang w:eastAsia="en-IN"/>
              </w:rPr>
              <w:t>Alone=0, With Others=1</w:t>
            </w:r>
          </w:p>
        </w:tc>
      </w:tr>
      <w:tr w:rsidR="00EB46B2" w:rsidRPr="00972FF8" w:rsidTr="00EB46B2">
        <w:trPr>
          <w:trHeight w:val="300"/>
        </w:trPr>
        <w:tc>
          <w:tcPr>
            <w:tcW w:w="1906" w:type="pct"/>
            <w:gridSpan w:val="2"/>
            <w:tcBorders>
              <w:top w:val="nil"/>
              <w:left w:val="nil"/>
              <w:bottom w:val="nil"/>
              <w:right w:val="nil"/>
            </w:tcBorders>
            <w:shd w:val="clear" w:color="auto" w:fill="auto"/>
            <w:noWrap/>
            <w:vAlign w:val="center"/>
          </w:tcPr>
          <w:p w:rsidR="00EB46B2" w:rsidRPr="00972FF8" w:rsidRDefault="00EB46B2" w:rsidP="00110164">
            <w:pPr>
              <w:spacing w:after="0" w:line="240" w:lineRule="auto"/>
              <w:jc w:val="center"/>
              <w:rPr>
                <w:rFonts w:ascii="Times New Roman" w:eastAsia="Times New Roman" w:hAnsi="Times New Roman" w:cs="Times New Roman"/>
                <w:b/>
                <w:bCs/>
                <w:color w:val="000000"/>
                <w:sz w:val="20"/>
                <w:szCs w:val="20"/>
                <w:lang w:eastAsia="en-IN"/>
              </w:rPr>
            </w:pPr>
            <w:r>
              <w:rPr>
                <w:rFonts w:ascii="Times New Roman" w:eastAsia="Times New Roman" w:hAnsi="Times New Roman" w:cs="Times New Roman"/>
                <w:b/>
                <w:bCs/>
                <w:color w:val="000000"/>
                <w:sz w:val="20"/>
                <w:szCs w:val="20"/>
                <w:lang w:eastAsia="en-IN"/>
              </w:rPr>
              <w:t>Additional</w:t>
            </w:r>
          </w:p>
        </w:tc>
        <w:tc>
          <w:tcPr>
            <w:tcW w:w="2037" w:type="pct"/>
            <w:gridSpan w:val="5"/>
            <w:tcBorders>
              <w:top w:val="nil"/>
              <w:left w:val="nil"/>
              <w:bottom w:val="nil"/>
              <w:right w:val="nil"/>
            </w:tcBorders>
            <w:shd w:val="clear" w:color="auto" w:fill="auto"/>
            <w:noWrap/>
            <w:vAlign w:val="bottom"/>
          </w:tcPr>
          <w:p w:rsidR="00EB46B2" w:rsidRPr="00972FF8" w:rsidRDefault="00EB46B2" w:rsidP="00110164">
            <w:pPr>
              <w:spacing w:after="0" w:line="240" w:lineRule="auto"/>
              <w:jc w:val="center"/>
              <w:rPr>
                <w:rFonts w:ascii="Times New Roman" w:eastAsia="Times New Roman" w:hAnsi="Times New Roman" w:cs="Times New Roman"/>
                <w:b/>
                <w:color w:val="000000"/>
                <w:sz w:val="20"/>
                <w:szCs w:val="20"/>
                <w:lang w:eastAsia="en-IN"/>
              </w:rPr>
            </w:pPr>
            <w:r w:rsidRPr="00972FF8">
              <w:rPr>
                <w:rFonts w:ascii="Times New Roman" w:eastAsia="Times New Roman" w:hAnsi="Times New Roman" w:cs="Times New Roman"/>
                <w:b/>
                <w:color w:val="000000"/>
                <w:sz w:val="20"/>
                <w:szCs w:val="20"/>
                <w:lang w:eastAsia="en-IN"/>
              </w:rPr>
              <w:t>2 Items</w:t>
            </w:r>
          </w:p>
        </w:tc>
        <w:tc>
          <w:tcPr>
            <w:tcW w:w="1058" w:type="pct"/>
            <w:gridSpan w:val="3"/>
            <w:tcBorders>
              <w:top w:val="nil"/>
              <w:left w:val="nil"/>
              <w:bottom w:val="nil"/>
              <w:right w:val="nil"/>
            </w:tcBorders>
            <w:shd w:val="clear" w:color="auto" w:fill="auto"/>
            <w:noWrap/>
            <w:vAlign w:val="bottom"/>
          </w:tcPr>
          <w:p w:rsidR="00EB46B2" w:rsidRPr="00972FF8" w:rsidRDefault="00EB46B2" w:rsidP="00110164">
            <w:pPr>
              <w:spacing w:after="0" w:line="240" w:lineRule="auto"/>
              <w:rPr>
                <w:rFonts w:ascii="Times New Roman" w:eastAsia="Times New Roman" w:hAnsi="Times New Roman" w:cs="Times New Roman"/>
                <w:color w:val="000000"/>
                <w:sz w:val="20"/>
                <w:szCs w:val="20"/>
                <w:lang w:eastAsia="en-IN"/>
              </w:rPr>
            </w:pPr>
          </w:p>
        </w:tc>
      </w:tr>
      <w:tr w:rsidR="00EB46B2" w:rsidRPr="00972FF8" w:rsidTr="00EB46B2">
        <w:trPr>
          <w:trHeight w:val="300"/>
        </w:trPr>
        <w:tc>
          <w:tcPr>
            <w:tcW w:w="1906" w:type="pct"/>
            <w:gridSpan w:val="2"/>
            <w:tcBorders>
              <w:top w:val="nil"/>
              <w:left w:val="nil"/>
              <w:bottom w:val="nil"/>
              <w:right w:val="nil"/>
            </w:tcBorders>
            <w:shd w:val="clear" w:color="auto" w:fill="auto"/>
            <w:noWrap/>
            <w:vAlign w:val="center"/>
            <w:hideMark/>
          </w:tcPr>
          <w:p w:rsidR="00EB46B2" w:rsidRPr="00972FF8" w:rsidRDefault="00EB46B2" w:rsidP="00110164">
            <w:pPr>
              <w:spacing w:after="0" w:line="240" w:lineRule="auto"/>
              <w:jc w:val="both"/>
              <w:rPr>
                <w:rFonts w:ascii="Times New Roman" w:eastAsia="Times New Roman" w:hAnsi="Times New Roman" w:cs="Times New Roman"/>
                <w:b/>
                <w:bCs/>
                <w:color w:val="000000"/>
                <w:sz w:val="20"/>
                <w:szCs w:val="20"/>
                <w:lang w:eastAsia="en-IN"/>
              </w:rPr>
            </w:pPr>
            <w:r w:rsidRPr="00972FF8">
              <w:rPr>
                <w:rFonts w:ascii="Times New Roman" w:eastAsia="Times New Roman" w:hAnsi="Times New Roman" w:cs="Times New Roman"/>
                <w:b/>
                <w:bCs/>
                <w:color w:val="000000"/>
                <w:sz w:val="20"/>
                <w:szCs w:val="20"/>
                <w:lang w:eastAsia="en-IN"/>
              </w:rPr>
              <w:t>Self-Reported Health/ General Health</w:t>
            </w:r>
          </w:p>
        </w:tc>
        <w:tc>
          <w:tcPr>
            <w:tcW w:w="2037" w:type="pct"/>
            <w:gridSpan w:val="5"/>
            <w:tcBorders>
              <w:top w:val="nil"/>
              <w:left w:val="nil"/>
              <w:bottom w:val="nil"/>
              <w:right w:val="nil"/>
            </w:tcBorders>
            <w:shd w:val="clear" w:color="auto" w:fill="auto"/>
            <w:noWrap/>
            <w:vAlign w:val="bottom"/>
            <w:hideMark/>
          </w:tcPr>
          <w:p w:rsidR="00EB46B2" w:rsidRPr="00972FF8" w:rsidRDefault="00EB46B2" w:rsidP="00110164">
            <w:pPr>
              <w:spacing w:after="0" w:line="240" w:lineRule="auto"/>
              <w:rPr>
                <w:rFonts w:ascii="Times New Roman" w:eastAsia="Times New Roman" w:hAnsi="Times New Roman" w:cs="Times New Roman"/>
                <w:color w:val="000000"/>
                <w:sz w:val="20"/>
                <w:szCs w:val="20"/>
                <w:lang w:eastAsia="en-IN"/>
              </w:rPr>
            </w:pPr>
            <w:r w:rsidRPr="00972FF8">
              <w:rPr>
                <w:rFonts w:ascii="Times New Roman" w:eastAsia="Times New Roman" w:hAnsi="Times New Roman" w:cs="Times New Roman"/>
                <w:color w:val="000000"/>
                <w:sz w:val="20"/>
                <w:szCs w:val="20"/>
                <w:lang w:eastAsia="en-IN"/>
              </w:rPr>
              <w:t>How is your health in general</w:t>
            </w:r>
            <w:r>
              <w:rPr>
                <w:rFonts w:ascii="Times New Roman" w:eastAsia="Times New Roman" w:hAnsi="Times New Roman" w:cs="Times New Roman"/>
                <w:color w:val="000000"/>
                <w:sz w:val="20"/>
                <w:szCs w:val="20"/>
                <w:lang w:eastAsia="en-IN"/>
              </w:rPr>
              <w:t>?</w:t>
            </w:r>
          </w:p>
        </w:tc>
        <w:tc>
          <w:tcPr>
            <w:tcW w:w="1058" w:type="pct"/>
            <w:gridSpan w:val="3"/>
            <w:tcBorders>
              <w:top w:val="nil"/>
              <w:left w:val="nil"/>
              <w:bottom w:val="nil"/>
              <w:right w:val="nil"/>
            </w:tcBorders>
            <w:shd w:val="clear" w:color="auto" w:fill="auto"/>
            <w:noWrap/>
            <w:vAlign w:val="bottom"/>
            <w:hideMark/>
          </w:tcPr>
          <w:p w:rsidR="00EB46B2" w:rsidRPr="00972FF8" w:rsidRDefault="00EB46B2" w:rsidP="00110164">
            <w:pPr>
              <w:spacing w:after="0" w:line="240" w:lineRule="auto"/>
              <w:rPr>
                <w:rFonts w:ascii="Times New Roman" w:eastAsia="Times New Roman" w:hAnsi="Times New Roman" w:cs="Times New Roman"/>
                <w:color w:val="000000"/>
                <w:sz w:val="20"/>
                <w:szCs w:val="20"/>
                <w:lang w:eastAsia="en-IN"/>
              </w:rPr>
            </w:pPr>
            <w:r w:rsidRPr="00972FF8">
              <w:rPr>
                <w:rFonts w:ascii="Times New Roman" w:eastAsia="Times New Roman" w:hAnsi="Times New Roman" w:cs="Times New Roman"/>
                <w:color w:val="000000"/>
                <w:sz w:val="20"/>
                <w:szCs w:val="20"/>
                <w:lang w:eastAsia="en-IN"/>
              </w:rPr>
              <w:t>Good=1, Poor=0</w:t>
            </w:r>
          </w:p>
        </w:tc>
      </w:tr>
      <w:tr w:rsidR="00EB46B2" w:rsidRPr="00972FF8" w:rsidTr="00EB46B2">
        <w:trPr>
          <w:trHeight w:val="300"/>
        </w:trPr>
        <w:tc>
          <w:tcPr>
            <w:tcW w:w="1906" w:type="pct"/>
            <w:gridSpan w:val="2"/>
            <w:tcBorders>
              <w:top w:val="nil"/>
              <w:left w:val="nil"/>
              <w:bottom w:val="single" w:sz="4" w:space="0" w:color="auto"/>
              <w:right w:val="nil"/>
            </w:tcBorders>
            <w:shd w:val="clear" w:color="auto" w:fill="auto"/>
            <w:noWrap/>
            <w:vAlign w:val="center"/>
            <w:hideMark/>
          </w:tcPr>
          <w:p w:rsidR="00EB46B2" w:rsidRPr="00972FF8" w:rsidRDefault="00EB46B2" w:rsidP="00110164">
            <w:pPr>
              <w:spacing w:after="0" w:line="240" w:lineRule="auto"/>
              <w:rPr>
                <w:rFonts w:ascii="Times New Roman" w:eastAsia="Times New Roman" w:hAnsi="Times New Roman" w:cs="Times New Roman"/>
                <w:b/>
                <w:bCs/>
                <w:color w:val="000000"/>
                <w:sz w:val="20"/>
                <w:szCs w:val="20"/>
                <w:lang w:eastAsia="en-IN"/>
              </w:rPr>
            </w:pPr>
            <w:r w:rsidRPr="00972FF8">
              <w:rPr>
                <w:rFonts w:ascii="Times New Roman" w:eastAsia="Times New Roman" w:hAnsi="Times New Roman" w:cs="Times New Roman"/>
                <w:b/>
                <w:bCs/>
                <w:color w:val="000000"/>
                <w:sz w:val="20"/>
                <w:szCs w:val="20"/>
                <w:lang w:eastAsia="en-IN"/>
              </w:rPr>
              <w:t>Life Satisfaction</w:t>
            </w:r>
          </w:p>
        </w:tc>
        <w:tc>
          <w:tcPr>
            <w:tcW w:w="2037" w:type="pct"/>
            <w:gridSpan w:val="5"/>
            <w:tcBorders>
              <w:top w:val="nil"/>
              <w:left w:val="nil"/>
              <w:bottom w:val="single" w:sz="4" w:space="0" w:color="auto"/>
              <w:right w:val="nil"/>
            </w:tcBorders>
            <w:shd w:val="clear" w:color="auto" w:fill="auto"/>
            <w:noWrap/>
            <w:vAlign w:val="bottom"/>
            <w:hideMark/>
          </w:tcPr>
          <w:p w:rsidR="00EB46B2" w:rsidRPr="00972FF8" w:rsidRDefault="00EB46B2" w:rsidP="00110164">
            <w:pPr>
              <w:spacing w:after="0" w:line="240" w:lineRule="auto"/>
              <w:rPr>
                <w:rFonts w:ascii="Times New Roman" w:eastAsia="Times New Roman" w:hAnsi="Times New Roman" w:cs="Times New Roman"/>
                <w:color w:val="000000"/>
                <w:sz w:val="20"/>
                <w:szCs w:val="20"/>
                <w:lang w:eastAsia="en-IN"/>
              </w:rPr>
            </w:pPr>
            <w:r w:rsidRPr="00972FF8">
              <w:rPr>
                <w:rFonts w:ascii="Times New Roman" w:eastAsia="Times New Roman" w:hAnsi="Times New Roman" w:cs="Times New Roman"/>
                <w:color w:val="000000"/>
                <w:sz w:val="20"/>
                <w:szCs w:val="20"/>
                <w:lang w:eastAsia="en-IN"/>
              </w:rPr>
              <w:t>Are you satisfied with your life?</w:t>
            </w:r>
          </w:p>
        </w:tc>
        <w:tc>
          <w:tcPr>
            <w:tcW w:w="1058" w:type="pct"/>
            <w:gridSpan w:val="3"/>
            <w:tcBorders>
              <w:top w:val="nil"/>
              <w:left w:val="nil"/>
              <w:bottom w:val="single" w:sz="4" w:space="0" w:color="auto"/>
              <w:right w:val="nil"/>
            </w:tcBorders>
            <w:shd w:val="clear" w:color="auto" w:fill="auto"/>
            <w:noWrap/>
            <w:vAlign w:val="bottom"/>
            <w:hideMark/>
          </w:tcPr>
          <w:p w:rsidR="00EB46B2" w:rsidRPr="00972FF8" w:rsidRDefault="00EB46B2" w:rsidP="00110164">
            <w:pPr>
              <w:spacing w:after="0" w:line="240" w:lineRule="auto"/>
              <w:rPr>
                <w:rFonts w:ascii="Times New Roman" w:eastAsia="Times New Roman" w:hAnsi="Times New Roman" w:cs="Times New Roman"/>
                <w:color w:val="000000"/>
                <w:sz w:val="20"/>
                <w:szCs w:val="20"/>
                <w:lang w:eastAsia="en-IN"/>
              </w:rPr>
            </w:pPr>
            <w:r w:rsidRPr="00972FF8">
              <w:rPr>
                <w:rFonts w:ascii="Times New Roman" w:eastAsia="Times New Roman" w:hAnsi="Times New Roman" w:cs="Times New Roman"/>
                <w:color w:val="000000"/>
                <w:sz w:val="20"/>
                <w:szCs w:val="20"/>
                <w:lang w:val="en-US" w:eastAsia="en-IN"/>
              </w:rPr>
              <w:t>Yes=1, No=0</w:t>
            </w:r>
          </w:p>
        </w:tc>
      </w:tr>
      <w:tr w:rsidR="00EB46B2" w:rsidRPr="00972FF8" w:rsidTr="00EB46B2">
        <w:trPr>
          <w:trHeight w:val="300"/>
        </w:trPr>
        <w:tc>
          <w:tcPr>
            <w:tcW w:w="1906" w:type="pct"/>
            <w:gridSpan w:val="2"/>
            <w:tcBorders>
              <w:top w:val="single" w:sz="4" w:space="0" w:color="auto"/>
              <w:left w:val="nil"/>
              <w:bottom w:val="single" w:sz="4" w:space="0" w:color="auto"/>
              <w:right w:val="nil"/>
            </w:tcBorders>
            <w:shd w:val="clear" w:color="auto" w:fill="auto"/>
            <w:noWrap/>
            <w:vAlign w:val="center"/>
          </w:tcPr>
          <w:p w:rsidR="00EB46B2" w:rsidRPr="00EB46B2" w:rsidRDefault="00EB46B2" w:rsidP="00110164">
            <w:pPr>
              <w:spacing w:after="0" w:line="240" w:lineRule="auto"/>
              <w:rPr>
                <w:rFonts w:ascii="Times New Roman" w:eastAsia="Times New Roman" w:hAnsi="Times New Roman" w:cs="Times New Roman"/>
                <w:b/>
                <w:bCs/>
                <w:color w:val="000000"/>
                <w:sz w:val="20"/>
                <w:szCs w:val="20"/>
                <w:lang w:eastAsia="en-IN"/>
              </w:rPr>
            </w:pPr>
            <w:r w:rsidRPr="00EB46B2">
              <w:rPr>
                <w:rFonts w:ascii="Times New Roman" w:eastAsia="Times New Roman" w:hAnsi="Times New Roman" w:cs="Times New Roman"/>
                <w:b/>
                <w:color w:val="000000"/>
                <w:sz w:val="20"/>
                <w:szCs w:val="20"/>
                <w:lang w:eastAsia="en-IN"/>
              </w:rPr>
              <w:t>Pain</w:t>
            </w:r>
          </w:p>
        </w:tc>
        <w:tc>
          <w:tcPr>
            <w:tcW w:w="2037" w:type="pct"/>
            <w:gridSpan w:val="5"/>
            <w:tcBorders>
              <w:top w:val="single" w:sz="4" w:space="0" w:color="auto"/>
              <w:left w:val="nil"/>
              <w:bottom w:val="single" w:sz="4" w:space="0" w:color="auto"/>
              <w:right w:val="nil"/>
            </w:tcBorders>
            <w:shd w:val="clear" w:color="auto" w:fill="auto"/>
            <w:noWrap/>
            <w:vAlign w:val="center"/>
          </w:tcPr>
          <w:p w:rsidR="00EB46B2" w:rsidRPr="00972FF8" w:rsidRDefault="00EB46B2" w:rsidP="00110164">
            <w:pPr>
              <w:spacing w:after="0" w:line="240" w:lineRule="auto"/>
              <w:rPr>
                <w:rFonts w:ascii="Times New Roman" w:eastAsia="Times New Roman" w:hAnsi="Times New Roman" w:cs="Times New Roman"/>
                <w:color w:val="000000"/>
                <w:sz w:val="20"/>
                <w:szCs w:val="20"/>
                <w:lang w:eastAsia="en-IN"/>
              </w:rPr>
            </w:pPr>
            <w:r w:rsidRPr="00D70CD3">
              <w:rPr>
                <w:rFonts w:ascii="Times New Roman" w:eastAsia="Times New Roman" w:hAnsi="Times New Roman" w:cs="Times New Roman"/>
                <w:color w:val="000000"/>
                <w:sz w:val="20"/>
                <w:szCs w:val="20"/>
                <w:lang w:eastAsia="en-IN"/>
              </w:rPr>
              <w:t>Are you often troubled with pain?</w:t>
            </w:r>
          </w:p>
        </w:tc>
        <w:tc>
          <w:tcPr>
            <w:tcW w:w="1058" w:type="pct"/>
            <w:gridSpan w:val="3"/>
            <w:tcBorders>
              <w:top w:val="single" w:sz="4" w:space="0" w:color="auto"/>
              <w:left w:val="nil"/>
              <w:bottom w:val="single" w:sz="4" w:space="0" w:color="auto"/>
              <w:right w:val="nil"/>
            </w:tcBorders>
            <w:shd w:val="clear" w:color="auto" w:fill="auto"/>
            <w:noWrap/>
            <w:vAlign w:val="center"/>
          </w:tcPr>
          <w:p w:rsidR="00EB46B2" w:rsidRPr="00972FF8" w:rsidRDefault="00EB46B2" w:rsidP="00110164">
            <w:pPr>
              <w:spacing w:after="0" w:line="240" w:lineRule="auto"/>
              <w:rPr>
                <w:rFonts w:ascii="Times New Roman" w:eastAsia="Times New Roman" w:hAnsi="Times New Roman" w:cs="Times New Roman"/>
                <w:color w:val="000000"/>
                <w:sz w:val="20"/>
                <w:szCs w:val="20"/>
                <w:lang w:val="en-US" w:eastAsia="en-IN"/>
              </w:rPr>
            </w:pPr>
            <w:r w:rsidRPr="00D70CD3">
              <w:rPr>
                <w:rFonts w:ascii="Times New Roman" w:eastAsia="Times New Roman" w:hAnsi="Times New Roman" w:cs="Times New Roman"/>
                <w:color w:val="000000"/>
                <w:sz w:val="20"/>
                <w:szCs w:val="20"/>
                <w:lang w:eastAsia="en-IN"/>
              </w:rPr>
              <w:t>Yes=1, No=0</w:t>
            </w:r>
          </w:p>
        </w:tc>
      </w:tr>
      <w:tr w:rsidR="001E0B19" w:rsidRPr="001E0B19" w:rsidTr="00EB46B2">
        <w:trPr>
          <w:trHeight w:val="300"/>
        </w:trPr>
        <w:tc>
          <w:tcPr>
            <w:tcW w:w="1860" w:type="pct"/>
            <w:tcBorders>
              <w:top w:val="single" w:sz="4" w:space="0" w:color="auto"/>
              <w:left w:val="nil"/>
              <w:bottom w:val="nil"/>
              <w:right w:val="nil"/>
            </w:tcBorders>
            <w:shd w:val="clear" w:color="auto" w:fill="auto"/>
            <w:noWrap/>
            <w:vAlign w:val="bottom"/>
          </w:tcPr>
          <w:p w:rsidR="001E0B19" w:rsidRPr="001E0B19" w:rsidRDefault="001E0B19" w:rsidP="001E0B19">
            <w:pPr>
              <w:spacing w:after="0" w:line="240" w:lineRule="auto"/>
              <w:rPr>
                <w:rFonts w:ascii="Times New Roman" w:eastAsia="Times New Roman" w:hAnsi="Times New Roman" w:cs="Times New Roman"/>
                <w:color w:val="000000"/>
                <w:sz w:val="20"/>
                <w:szCs w:val="20"/>
                <w:lang w:eastAsia="en-IN"/>
              </w:rPr>
            </w:pPr>
          </w:p>
        </w:tc>
        <w:tc>
          <w:tcPr>
            <w:tcW w:w="612" w:type="pct"/>
            <w:gridSpan w:val="2"/>
            <w:tcBorders>
              <w:top w:val="single" w:sz="4" w:space="0" w:color="auto"/>
              <w:left w:val="nil"/>
              <w:bottom w:val="nil"/>
              <w:right w:val="nil"/>
            </w:tcBorders>
            <w:shd w:val="clear" w:color="auto" w:fill="auto"/>
            <w:noWrap/>
            <w:vAlign w:val="bottom"/>
          </w:tcPr>
          <w:p w:rsidR="001E0B19" w:rsidRPr="001E0B19" w:rsidRDefault="001E0B19" w:rsidP="001E0B19">
            <w:pPr>
              <w:spacing w:after="0" w:line="240" w:lineRule="auto"/>
              <w:jc w:val="center"/>
              <w:rPr>
                <w:rFonts w:ascii="Times New Roman" w:eastAsia="Times New Roman" w:hAnsi="Times New Roman" w:cs="Times New Roman"/>
                <w:color w:val="000000"/>
                <w:sz w:val="20"/>
                <w:szCs w:val="20"/>
                <w:lang w:eastAsia="en-IN"/>
              </w:rPr>
            </w:pPr>
          </w:p>
        </w:tc>
        <w:tc>
          <w:tcPr>
            <w:tcW w:w="421" w:type="pct"/>
            <w:tcBorders>
              <w:top w:val="single" w:sz="4" w:space="0" w:color="auto"/>
              <w:left w:val="nil"/>
              <w:bottom w:val="nil"/>
              <w:right w:val="nil"/>
            </w:tcBorders>
            <w:shd w:val="clear" w:color="auto" w:fill="auto"/>
            <w:noWrap/>
            <w:vAlign w:val="center"/>
          </w:tcPr>
          <w:p w:rsidR="001E0B19" w:rsidRPr="001E0B19" w:rsidRDefault="001E0B19" w:rsidP="001E0B19">
            <w:pPr>
              <w:spacing w:after="0" w:line="240" w:lineRule="auto"/>
              <w:jc w:val="center"/>
              <w:rPr>
                <w:rFonts w:ascii="Times New Roman" w:eastAsia="Times New Roman" w:hAnsi="Times New Roman" w:cs="Times New Roman"/>
                <w:color w:val="000000"/>
                <w:sz w:val="20"/>
                <w:szCs w:val="20"/>
                <w:lang w:eastAsia="en-IN"/>
              </w:rPr>
            </w:pPr>
          </w:p>
        </w:tc>
        <w:tc>
          <w:tcPr>
            <w:tcW w:w="421" w:type="pct"/>
            <w:tcBorders>
              <w:top w:val="single" w:sz="4" w:space="0" w:color="auto"/>
              <w:left w:val="nil"/>
              <w:bottom w:val="nil"/>
              <w:right w:val="nil"/>
            </w:tcBorders>
            <w:shd w:val="clear" w:color="auto" w:fill="auto"/>
            <w:noWrap/>
            <w:vAlign w:val="center"/>
          </w:tcPr>
          <w:p w:rsidR="001E0B19" w:rsidRPr="001E0B19" w:rsidRDefault="001E0B19" w:rsidP="001E0B19">
            <w:pPr>
              <w:spacing w:after="0" w:line="240" w:lineRule="auto"/>
              <w:jc w:val="center"/>
              <w:rPr>
                <w:rFonts w:ascii="Times New Roman" w:eastAsia="Times New Roman" w:hAnsi="Times New Roman" w:cs="Times New Roman"/>
                <w:color w:val="000000"/>
                <w:sz w:val="20"/>
                <w:szCs w:val="20"/>
                <w:lang w:eastAsia="en-IN"/>
              </w:rPr>
            </w:pPr>
          </w:p>
        </w:tc>
        <w:tc>
          <w:tcPr>
            <w:tcW w:w="421" w:type="pct"/>
            <w:tcBorders>
              <w:top w:val="single" w:sz="4" w:space="0" w:color="auto"/>
              <w:left w:val="nil"/>
              <w:bottom w:val="nil"/>
              <w:right w:val="nil"/>
            </w:tcBorders>
            <w:shd w:val="clear" w:color="auto" w:fill="auto"/>
            <w:noWrap/>
            <w:vAlign w:val="center"/>
          </w:tcPr>
          <w:p w:rsidR="001E0B19" w:rsidRPr="001E0B19" w:rsidRDefault="001E0B19" w:rsidP="001E0B19">
            <w:pPr>
              <w:spacing w:after="0" w:line="240" w:lineRule="auto"/>
              <w:jc w:val="center"/>
              <w:rPr>
                <w:rFonts w:ascii="Times New Roman" w:eastAsia="Times New Roman" w:hAnsi="Times New Roman" w:cs="Times New Roman"/>
                <w:color w:val="000000"/>
                <w:sz w:val="20"/>
                <w:szCs w:val="20"/>
                <w:lang w:eastAsia="en-IN"/>
              </w:rPr>
            </w:pPr>
          </w:p>
        </w:tc>
        <w:tc>
          <w:tcPr>
            <w:tcW w:w="421" w:type="pct"/>
            <w:gridSpan w:val="2"/>
            <w:tcBorders>
              <w:top w:val="single" w:sz="4" w:space="0" w:color="auto"/>
              <w:left w:val="nil"/>
              <w:bottom w:val="nil"/>
              <w:right w:val="nil"/>
            </w:tcBorders>
            <w:shd w:val="clear" w:color="auto" w:fill="auto"/>
            <w:noWrap/>
            <w:vAlign w:val="center"/>
          </w:tcPr>
          <w:p w:rsidR="001E0B19" w:rsidRPr="001E0B19" w:rsidRDefault="001E0B19" w:rsidP="001E0B19">
            <w:pPr>
              <w:spacing w:after="0" w:line="240" w:lineRule="auto"/>
              <w:jc w:val="center"/>
              <w:rPr>
                <w:rFonts w:ascii="Times New Roman" w:eastAsia="Times New Roman" w:hAnsi="Times New Roman" w:cs="Times New Roman"/>
                <w:color w:val="000000"/>
                <w:sz w:val="20"/>
                <w:szCs w:val="20"/>
                <w:lang w:eastAsia="en-IN"/>
              </w:rPr>
            </w:pPr>
          </w:p>
        </w:tc>
        <w:tc>
          <w:tcPr>
            <w:tcW w:w="421" w:type="pct"/>
            <w:tcBorders>
              <w:top w:val="single" w:sz="4" w:space="0" w:color="auto"/>
              <w:left w:val="nil"/>
              <w:bottom w:val="nil"/>
              <w:right w:val="nil"/>
            </w:tcBorders>
            <w:shd w:val="clear" w:color="auto" w:fill="auto"/>
            <w:noWrap/>
            <w:vAlign w:val="center"/>
          </w:tcPr>
          <w:p w:rsidR="001E0B19" w:rsidRPr="001E0B19" w:rsidRDefault="001E0B19" w:rsidP="001E0B19">
            <w:pPr>
              <w:spacing w:after="0" w:line="240" w:lineRule="auto"/>
              <w:jc w:val="center"/>
              <w:rPr>
                <w:rFonts w:ascii="Times New Roman" w:eastAsia="Times New Roman" w:hAnsi="Times New Roman" w:cs="Times New Roman"/>
                <w:color w:val="000000"/>
                <w:sz w:val="20"/>
                <w:szCs w:val="20"/>
                <w:lang w:eastAsia="en-IN"/>
              </w:rPr>
            </w:pPr>
          </w:p>
        </w:tc>
        <w:tc>
          <w:tcPr>
            <w:tcW w:w="424" w:type="pct"/>
            <w:tcBorders>
              <w:top w:val="single" w:sz="4" w:space="0" w:color="auto"/>
              <w:left w:val="nil"/>
              <w:bottom w:val="nil"/>
              <w:right w:val="nil"/>
            </w:tcBorders>
            <w:shd w:val="clear" w:color="auto" w:fill="auto"/>
            <w:noWrap/>
            <w:vAlign w:val="center"/>
          </w:tcPr>
          <w:p w:rsidR="001E0B19" w:rsidRPr="001E0B19" w:rsidRDefault="001E0B19" w:rsidP="001E0B19">
            <w:pPr>
              <w:spacing w:after="0" w:line="240" w:lineRule="auto"/>
              <w:jc w:val="center"/>
              <w:rPr>
                <w:rFonts w:ascii="Times New Roman" w:eastAsia="Times New Roman" w:hAnsi="Times New Roman" w:cs="Times New Roman"/>
                <w:color w:val="000000"/>
                <w:sz w:val="20"/>
                <w:szCs w:val="20"/>
                <w:lang w:eastAsia="en-IN"/>
              </w:rPr>
            </w:pPr>
          </w:p>
        </w:tc>
      </w:tr>
    </w:tbl>
    <w:p w:rsidR="003C28AE" w:rsidRDefault="003C28AE"/>
    <w:p w:rsidR="00EB46B2" w:rsidRDefault="00EB46B2"/>
    <w:p w:rsidR="00EB46B2" w:rsidRDefault="00EB46B2"/>
    <w:p w:rsidR="00EB46B2" w:rsidRDefault="00EB46B2"/>
    <w:p w:rsidR="00EB46B2" w:rsidRDefault="00EB46B2"/>
    <w:p w:rsidR="00EB46B2" w:rsidRDefault="00EB46B2"/>
    <w:p w:rsidR="00EB46B2" w:rsidRDefault="00EB46B2"/>
    <w:tbl>
      <w:tblPr>
        <w:tblW w:w="5000" w:type="pct"/>
        <w:tblLook w:val="04A0" w:firstRow="1" w:lastRow="0" w:firstColumn="1" w:lastColumn="0" w:noHBand="0" w:noVBand="1"/>
      </w:tblPr>
      <w:tblGrid>
        <w:gridCol w:w="3896"/>
        <w:gridCol w:w="1282"/>
        <w:gridCol w:w="881"/>
        <w:gridCol w:w="881"/>
        <w:gridCol w:w="881"/>
        <w:gridCol w:w="881"/>
        <w:gridCol w:w="881"/>
        <w:gridCol w:w="883"/>
      </w:tblGrid>
      <w:tr w:rsidR="00EB46B2" w:rsidRPr="001E0B19" w:rsidTr="00110164">
        <w:trPr>
          <w:trHeight w:val="426"/>
        </w:trPr>
        <w:tc>
          <w:tcPr>
            <w:tcW w:w="5000" w:type="pct"/>
            <w:gridSpan w:val="8"/>
            <w:tcBorders>
              <w:left w:val="nil"/>
              <w:bottom w:val="single" w:sz="4" w:space="0" w:color="auto"/>
              <w:right w:val="nil"/>
            </w:tcBorders>
            <w:shd w:val="clear" w:color="auto" w:fill="auto"/>
            <w:noWrap/>
            <w:vAlign w:val="center"/>
            <w:hideMark/>
          </w:tcPr>
          <w:p w:rsidR="00EB46B2" w:rsidRPr="001E0B19" w:rsidRDefault="00EB46B2" w:rsidP="00110164">
            <w:pPr>
              <w:spacing w:after="0" w:line="240" w:lineRule="auto"/>
              <w:rPr>
                <w:rFonts w:ascii="Times New Roman" w:eastAsia="Times New Roman" w:hAnsi="Times New Roman" w:cs="Times New Roman"/>
                <w:color w:val="000000"/>
                <w:sz w:val="20"/>
                <w:szCs w:val="20"/>
                <w:lang w:eastAsia="en-IN"/>
              </w:rPr>
            </w:pPr>
            <w:r w:rsidRPr="001E0B19">
              <w:rPr>
                <w:rFonts w:ascii="Times New Roman" w:eastAsia="Times New Roman" w:hAnsi="Times New Roman" w:cs="Times New Roman"/>
                <w:color w:val="000000"/>
                <w:sz w:val="20"/>
                <w:szCs w:val="20"/>
                <w:lang w:eastAsia="en-IN"/>
              </w:rPr>
              <w:lastRenderedPageBreak/>
              <w:t xml:space="preserve">Appendix </w:t>
            </w:r>
            <w:r>
              <w:rPr>
                <w:rFonts w:ascii="Times New Roman" w:eastAsia="Times New Roman" w:hAnsi="Times New Roman" w:cs="Times New Roman"/>
                <w:color w:val="000000"/>
                <w:sz w:val="20"/>
                <w:szCs w:val="20"/>
                <w:lang w:eastAsia="en-IN"/>
              </w:rPr>
              <w:t>2</w:t>
            </w:r>
            <w:r w:rsidRPr="001E0B19">
              <w:rPr>
                <w:rFonts w:ascii="Times New Roman" w:eastAsia="Times New Roman" w:hAnsi="Times New Roman" w:cs="Times New Roman"/>
                <w:color w:val="000000"/>
                <w:sz w:val="20"/>
                <w:szCs w:val="20"/>
                <w:lang w:eastAsia="en-IN"/>
              </w:rPr>
              <w:t>: Principal Component Analysis results for Index of Quality of life</w:t>
            </w:r>
          </w:p>
        </w:tc>
      </w:tr>
      <w:tr w:rsidR="00EB46B2" w:rsidRPr="001E0B19" w:rsidTr="00110164">
        <w:trPr>
          <w:trHeight w:val="300"/>
        </w:trPr>
        <w:tc>
          <w:tcPr>
            <w:tcW w:w="1861" w:type="pct"/>
            <w:tcBorders>
              <w:top w:val="single" w:sz="4" w:space="0" w:color="auto"/>
              <w:left w:val="nil"/>
              <w:bottom w:val="single" w:sz="4" w:space="0" w:color="auto"/>
              <w:right w:val="nil"/>
            </w:tcBorders>
            <w:shd w:val="clear" w:color="auto" w:fill="auto"/>
            <w:noWrap/>
            <w:vAlign w:val="bottom"/>
            <w:hideMark/>
          </w:tcPr>
          <w:p w:rsidR="00EB46B2" w:rsidRPr="001E0B19" w:rsidRDefault="00EB46B2" w:rsidP="00110164">
            <w:pPr>
              <w:spacing w:after="0" w:line="240" w:lineRule="auto"/>
              <w:jc w:val="center"/>
              <w:rPr>
                <w:rFonts w:ascii="Times New Roman" w:eastAsia="Times New Roman" w:hAnsi="Times New Roman" w:cs="Times New Roman"/>
                <w:b/>
                <w:bCs/>
                <w:color w:val="000000"/>
                <w:sz w:val="20"/>
                <w:szCs w:val="20"/>
                <w:lang w:eastAsia="en-IN"/>
              </w:rPr>
            </w:pPr>
            <w:r w:rsidRPr="001E0B19">
              <w:rPr>
                <w:rFonts w:ascii="Times New Roman" w:eastAsia="Times New Roman" w:hAnsi="Times New Roman" w:cs="Times New Roman"/>
                <w:b/>
                <w:bCs/>
                <w:color w:val="000000"/>
                <w:sz w:val="20"/>
                <w:szCs w:val="20"/>
                <w:lang w:eastAsia="en-IN"/>
              </w:rPr>
              <w:t>Variables</w:t>
            </w:r>
          </w:p>
        </w:tc>
        <w:tc>
          <w:tcPr>
            <w:tcW w:w="612" w:type="pct"/>
            <w:tcBorders>
              <w:top w:val="single" w:sz="4" w:space="0" w:color="auto"/>
              <w:left w:val="nil"/>
              <w:bottom w:val="single" w:sz="4" w:space="0" w:color="auto"/>
              <w:right w:val="nil"/>
            </w:tcBorders>
            <w:shd w:val="clear" w:color="auto" w:fill="auto"/>
            <w:noWrap/>
            <w:vAlign w:val="bottom"/>
            <w:hideMark/>
          </w:tcPr>
          <w:p w:rsidR="00EB46B2" w:rsidRPr="001E0B19" w:rsidRDefault="00EB46B2" w:rsidP="00110164">
            <w:pPr>
              <w:spacing w:after="0" w:line="240" w:lineRule="auto"/>
              <w:jc w:val="center"/>
              <w:rPr>
                <w:rFonts w:ascii="Times New Roman" w:eastAsia="Times New Roman" w:hAnsi="Times New Roman" w:cs="Times New Roman"/>
                <w:b/>
                <w:bCs/>
                <w:color w:val="000000"/>
                <w:sz w:val="20"/>
                <w:szCs w:val="20"/>
                <w:lang w:eastAsia="en-IN"/>
              </w:rPr>
            </w:pPr>
            <w:r w:rsidRPr="001E0B19">
              <w:rPr>
                <w:rFonts w:ascii="Times New Roman" w:eastAsia="Times New Roman" w:hAnsi="Times New Roman" w:cs="Times New Roman"/>
                <w:b/>
                <w:bCs/>
                <w:color w:val="000000"/>
                <w:sz w:val="20"/>
                <w:szCs w:val="20"/>
                <w:lang w:eastAsia="en-IN"/>
              </w:rPr>
              <w:t xml:space="preserve">M </w:t>
            </w:r>
            <w:r w:rsidRPr="001E0B19">
              <w:rPr>
                <w:rFonts w:ascii="Calibri" w:eastAsia="Times New Roman" w:hAnsi="Calibri" w:cs="Calibri"/>
                <w:b/>
                <w:bCs/>
                <w:color w:val="000000"/>
                <w:sz w:val="20"/>
                <w:szCs w:val="20"/>
                <w:lang w:eastAsia="en-IN"/>
              </w:rPr>
              <w:t xml:space="preserve">± </w:t>
            </w:r>
            <w:r w:rsidRPr="001E0B19">
              <w:rPr>
                <w:rFonts w:ascii="Times New Roman" w:eastAsia="Times New Roman" w:hAnsi="Times New Roman" w:cs="Times New Roman"/>
                <w:b/>
                <w:bCs/>
                <w:color w:val="000000"/>
                <w:sz w:val="20"/>
                <w:szCs w:val="20"/>
                <w:lang w:eastAsia="en-IN"/>
              </w:rPr>
              <w:t>SD</w:t>
            </w:r>
          </w:p>
        </w:tc>
        <w:tc>
          <w:tcPr>
            <w:tcW w:w="421" w:type="pct"/>
            <w:tcBorders>
              <w:top w:val="single" w:sz="4" w:space="0" w:color="auto"/>
              <w:left w:val="nil"/>
              <w:bottom w:val="single" w:sz="4" w:space="0" w:color="auto"/>
              <w:right w:val="nil"/>
            </w:tcBorders>
            <w:shd w:val="clear" w:color="auto" w:fill="auto"/>
            <w:noWrap/>
            <w:vAlign w:val="center"/>
            <w:hideMark/>
          </w:tcPr>
          <w:p w:rsidR="00EB46B2" w:rsidRPr="001E0B19" w:rsidRDefault="00EB46B2" w:rsidP="00110164">
            <w:pPr>
              <w:spacing w:after="0" w:line="240" w:lineRule="auto"/>
              <w:jc w:val="center"/>
              <w:rPr>
                <w:rFonts w:ascii="Times New Roman" w:eastAsia="Times New Roman" w:hAnsi="Times New Roman" w:cs="Times New Roman"/>
                <w:b/>
                <w:bCs/>
                <w:color w:val="000000"/>
                <w:sz w:val="20"/>
                <w:szCs w:val="20"/>
                <w:lang w:eastAsia="en-IN"/>
              </w:rPr>
            </w:pPr>
            <w:r w:rsidRPr="001E0B19">
              <w:rPr>
                <w:rFonts w:ascii="Times New Roman" w:eastAsia="Times New Roman" w:hAnsi="Times New Roman" w:cs="Times New Roman"/>
                <w:b/>
                <w:bCs/>
                <w:color w:val="000000"/>
                <w:sz w:val="20"/>
                <w:szCs w:val="20"/>
                <w:lang w:eastAsia="en-IN"/>
              </w:rPr>
              <w:t>PC1</w:t>
            </w:r>
          </w:p>
        </w:tc>
        <w:tc>
          <w:tcPr>
            <w:tcW w:w="421" w:type="pct"/>
            <w:tcBorders>
              <w:top w:val="single" w:sz="4" w:space="0" w:color="auto"/>
              <w:left w:val="nil"/>
              <w:bottom w:val="single" w:sz="4" w:space="0" w:color="auto"/>
              <w:right w:val="nil"/>
            </w:tcBorders>
            <w:shd w:val="clear" w:color="auto" w:fill="auto"/>
            <w:noWrap/>
            <w:vAlign w:val="center"/>
            <w:hideMark/>
          </w:tcPr>
          <w:p w:rsidR="00EB46B2" w:rsidRPr="001E0B19" w:rsidRDefault="00EB46B2" w:rsidP="00110164">
            <w:pPr>
              <w:spacing w:after="0" w:line="240" w:lineRule="auto"/>
              <w:jc w:val="center"/>
              <w:rPr>
                <w:rFonts w:ascii="Times New Roman" w:eastAsia="Times New Roman" w:hAnsi="Times New Roman" w:cs="Times New Roman"/>
                <w:b/>
                <w:bCs/>
                <w:color w:val="000000"/>
                <w:sz w:val="20"/>
                <w:szCs w:val="20"/>
                <w:lang w:eastAsia="en-IN"/>
              </w:rPr>
            </w:pPr>
            <w:r w:rsidRPr="001E0B19">
              <w:rPr>
                <w:rFonts w:ascii="Times New Roman" w:eastAsia="Times New Roman" w:hAnsi="Times New Roman" w:cs="Times New Roman"/>
                <w:b/>
                <w:bCs/>
                <w:color w:val="000000"/>
                <w:sz w:val="20"/>
                <w:szCs w:val="20"/>
                <w:lang w:eastAsia="en-IN"/>
              </w:rPr>
              <w:t>PC2</w:t>
            </w:r>
          </w:p>
        </w:tc>
        <w:tc>
          <w:tcPr>
            <w:tcW w:w="421" w:type="pct"/>
            <w:tcBorders>
              <w:top w:val="single" w:sz="4" w:space="0" w:color="auto"/>
              <w:left w:val="nil"/>
              <w:bottom w:val="single" w:sz="4" w:space="0" w:color="auto"/>
              <w:right w:val="nil"/>
            </w:tcBorders>
            <w:shd w:val="clear" w:color="auto" w:fill="auto"/>
            <w:noWrap/>
            <w:vAlign w:val="center"/>
            <w:hideMark/>
          </w:tcPr>
          <w:p w:rsidR="00EB46B2" w:rsidRPr="001E0B19" w:rsidRDefault="00EB46B2" w:rsidP="00110164">
            <w:pPr>
              <w:spacing w:after="0" w:line="240" w:lineRule="auto"/>
              <w:jc w:val="center"/>
              <w:rPr>
                <w:rFonts w:ascii="Times New Roman" w:eastAsia="Times New Roman" w:hAnsi="Times New Roman" w:cs="Times New Roman"/>
                <w:b/>
                <w:bCs/>
                <w:color w:val="000000"/>
                <w:sz w:val="20"/>
                <w:szCs w:val="20"/>
                <w:lang w:eastAsia="en-IN"/>
              </w:rPr>
            </w:pPr>
            <w:r w:rsidRPr="001E0B19">
              <w:rPr>
                <w:rFonts w:ascii="Times New Roman" w:eastAsia="Times New Roman" w:hAnsi="Times New Roman" w:cs="Times New Roman"/>
                <w:b/>
                <w:bCs/>
                <w:color w:val="000000"/>
                <w:sz w:val="20"/>
                <w:szCs w:val="20"/>
                <w:lang w:eastAsia="en-IN"/>
              </w:rPr>
              <w:t>PC3</w:t>
            </w:r>
          </w:p>
        </w:tc>
        <w:tc>
          <w:tcPr>
            <w:tcW w:w="421" w:type="pct"/>
            <w:tcBorders>
              <w:top w:val="single" w:sz="4" w:space="0" w:color="auto"/>
              <w:left w:val="nil"/>
              <w:bottom w:val="single" w:sz="4" w:space="0" w:color="auto"/>
              <w:right w:val="nil"/>
            </w:tcBorders>
            <w:shd w:val="clear" w:color="auto" w:fill="auto"/>
            <w:noWrap/>
            <w:vAlign w:val="center"/>
            <w:hideMark/>
          </w:tcPr>
          <w:p w:rsidR="00EB46B2" w:rsidRPr="001E0B19" w:rsidRDefault="00EB46B2" w:rsidP="00110164">
            <w:pPr>
              <w:spacing w:after="0" w:line="240" w:lineRule="auto"/>
              <w:jc w:val="center"/>
              <w:rPr>
                <w:rFonts w:ascii="Times New Roman" w:eastAsia="Times New Roman" w:hAnsi="Times New Roman" w:cs="Times New Roman"/>
                <w:b/>
                <w:bCs/>
                <w:color w:val="000000"/>
                <w:sz w:val="20"/>
                <w:szCs w:val="20"/>
                <w:lang w:eastAsia="en-IN"/>
              </w:rPr>
            </w:pPr>
            <w:r w:rsidRPr="001E0B19">
              <w:rPr>
                <w:rFonts w:ascii="Times New Roman" w:eastAsia="Times New Roman" w:hAnsi="Times New Roman" w:cs="Times New Roman"/>
                <w:b/>
                <w:bCs/>
                <w:color w:val="000000"/>
                <w:sz w:val="20"/>
                <w:szCs w:val="20"/>
                <w:lang w:eastAsia="en-IN"/>
              </w:rPr>
              <w:t>PC4</w:t>
            </w:r>
          </w:p>
        </w:tc>
        <w:tc>
          <w:tcPr>
            <w:tcW w:w="421" w:type="pct"/>
            <w:tcBorders>
              <w:top w:val="single" w:sz="4" w:space="0" w:color="auto"/>
              <w:left w:val="nil"/>
              <w:bottom w:val="single" w:sz="4" w:space="0" w:color="auto"/>
              <w:right w:val="nil"/>
            </w:tcBorders>
            <w:shd w:val="clear" w:color="auto" w:fill="auto"/>
            <w:noWrap/>
            <w:vAlign w:val="center"/>
            <w:hideMark/>
          </w:tcPr>
          <w:p w:rsidR="00EB46B2" w:rsidRPr="001E0B19" w:rsidRDefault="00EB46B2" w:rsidP="00110164">
            <w:pPr>
              <w:spacing w:after="0" w:line="240" w:lineRule="auto"/>
              <w:jc w:val="center"/>
              <w:rPr>
                <w:rFonts w:ascii="Times New Roman" w:eastAsia="Times New Roman" w:hAnsi="Times New Roman" w:cs="Times New Roman"/>
                <w:b/>
                <w:bCs/>
                <w:color w:val="000000"/>
                <w:sz w:val="20"/>
                <w:szCs w:val="20"/>
                <w:lang w:eastAsia="en-IN"/>
              </w:rPr>
            </w:pPr>
            <w:r w:rsidRPr="001E0B19">
              <w:rPr>
                <w:rFonts w:ascii="Times New Roman" w:eastAsia="Times New Roman" w:hAnsi="Times New Roman" w:cs="Times New Roman"/>
                <w:b/>
                <w:bCs/>
                <w:color w:val="000000"/>
                <w:sz w:val="20"/>
                <w:szCs w:val="20"/>
                <w:lang w:eastAsia="en-IN"/>
              </w:rPr>
              <w:t>PC5</w:t>
            </w:r>
          </w:p>
        </w:tc>
        <w:tc>
          <w:tcPr>
            <w:tcW w:w="422" w:type="pct"/>
            <w:tcBorders>
              <w:top w:val="single" w:sz="4" w:space="0" w:color="auto"/>
              <w:left w:val="nil"/>
              <w:bottom w:val="single" w:sz="4" w:space="0" w:color="auto"/>
              <w:right w:val="nil"/>
            </w:tcBorders>
            <w:shd w:val="clear" w:color="auto" w:fill="auto"/>
            <w:noWrap/>
            <w:vAlign w:val="center"/>
            <w:hideMark/>
          </w:tcPr>
          <w:p w:rsidR="00EB46B2" w:rsidRPr="001E0B19" w:rsidRDefault="00EB46B2" w:rsidP="00110164">
            <w:pPr>
              <w:spacing w:after="0" w:line="240" w:lineRule="auto"/>
              <w:jc w:val="center"/>
              <w:rPr>
                <w:rFonts w:ascii="Times New Roman" w:eastAsia="Times New Roman" w:hAnsi="Times New Roman" w:cs="Times New Roman"/>
                <w:b/>
                <w:bCs/>
                <w:color w:val="000000"/>
                <w:sz w:val="20"/>
                <w:szCs w:val="20"/>
                <w:lang w:eastAsia="en-IN"/>
              </w:rPr>
            </w:pPr>
            <w:r w:rsidRPr="001E0B19">
              <w:rPr>
                <w:rFonts w:ascii="Times New Roman" w:eastAsia="Times New Roman" w:hAnsi="Times New Roman" w:cs="Times New Roman"/>
                <w:b/>
                <w:bCs/>
                <w:color w:val="000000"/>
                <w:sz w:val="20"/>
                <w:szCs w:val="20"/>
                <w:lang w:eastAsia="en-IN"/>
              </w:rPr>
              <w:t>PC6</w:t>
            </w:r>
          </w:p>
        </w:tc>
      </w:tr>
      <w:tr w:rsidR="00EB46B2" w:rsidRPr="001E0B19" w:rsidTr="00110164">
        <w:trPr>
          <w:trHeight w:val="300"/>
        </w:trPr>
        <w:tc>
          <w:tcPr>
            <w:tcW w:w="1861" w:type="pct"/>
            <w:tcBorders>
              <w:top w:val="nil"/>
              <w:left w:val="nil"/>
              <w:bottom w:val="nil"/>
              <w:right w:val="nil"/>
            </w:tcBorders>
            <w:shd w:val="clear" w:color="auto" w:fill="auto"/>
            <w:noWrap/>
            <w:vAlign w:val="bottom"/>
            <w:hideMark/>
          </w:tcPr>
          <w:p w:rsidR="00EB46B2" w:rsidRPr="001E0B19" w:rsidRDefault="00EB46B2" w:rsidP="00110164">
            <w:pPr>
              <w:spacing w:after="0" w:line="240" w:lineRule="auto"/>
              <w:jc w:val="center"/>
              <w:rPr>
                <w:rFonts w:ascii="Times New Roman" w:eastAsia="Times New Roman" w:hAnsi="Times New Roman" w:cs="Times New Roman"/>
                <w:b/>
                <w:bCs/>
                <w:color w:val="000000"/>
                <w:sz w:val="20"/>
                <w:szCs w:val="20"/>
                <w:lang w:eastAsia="en-IN"/>
              </w:rPr>
            </w:pPr>
            <w:r w:rsidRPr="001E0B19">
              <w:rPr>
                <w:rFonts w:ascii="Times New Roman" w:eastAsia="Times New Roman" w:hAnsi="Times New Roman" w:cs="Times New Roman"/>
                <w:b/>
                <w:bCs/>
                <w:color w:val="000000"/>
                <w:sz w:val="20"/>
                <w:szCs w:val="20"/>
                <w:lang w:eastAsia="en-IN"/>
              </w:rPr>
              <w:t>Physical Domain</w:t>
            </w:r>
          </w:p>
        </w:tc>
        <w:tc>
          <w:tcPr>
            <w:tcW w:w="612" w:type="pct"/>
            <w:tcBorders>
              <w:top w:val="nil"/>
              <w:left w:val="nil"/>
              <w:bottom w:val="nil"/>
              <w:right w:val="nil"/>
            </w:tcBorders>
            <w:shd w:val="clear" w:color="auto" w:fill="auto"/>
            <w:noWrap/>
            <w:vAlign w:val="bottom"/>
            <w:hideMark/>
          </w:tcPr>
          <w:p w:rsidR="00EB46B2" w:rsidRPr="001E0B19" w:rsidRDefault="00EB46B2" w:rsidP="00110164">
            <w:pPr>
              <w:spacing w:after="0" w:line="240" w:lineRule="auto"/>
              <w:jc w:val="center"/>
              <w:rPr>
                <w:rFonts w:ascii="Times New Roman" w:eastAsia="Times New Roman" w:hAnsi="Times New Roman" w:cs="Times New Roman"/>
                <w:b/>
                <w:bCs/>
                <w:color w:val="000000"/>
                <w:sz w:val="20"/>
                <w:szCs w:val="20"/>
                <w:lang w:eastAsia="en-IN"/>
              </w:rPr>
            </w:pPr>
          </w:p>
        </w:tc>
        <w:tc>
          <w:tcPr>
            <w:tcW w:w="421" w:type="pct"/>
            <w:tcBorders>
              <w:top w:val="nil"/>
              <w:left w:val="nil"/>
              <w:bottom w:val="nil"/>
              <w:right w:val="nil"/>
            </w:tcBorders>
            <w:shd w:val="clear" w:color="auto" w:fill="auto"/>
            <w:noWrap/>
            <w:vAlign w:val="center"/>
            <w:hideMark/>
          </w:tcPr>
          <w:p w:rsidR="00EB46B2" w:rsidRPr="001E0B19" w:rsidRDefault="00EB46B2" w:rsidP="00110164">
            <w:pPr>
              <w:spacing w:after="0" w:line="240" w:lineRule="auto"/>
              <w:jc w:val="center"/>
              <w:rPr>
                <w:rFonts w:ascii="Times New Roman" w:eastAsia="Times New Roman" w:hAnsi="Times New Roman" w:cs="Times New Roman"/>
                <w:sz w:val="20"/>
                <w:szCs w:val="20"/>
                <w:lang w:eastAsia="en-IN"/>
              </w:rPr>
            </w:pPr>
          </w:p>
        </w:tc>
        <w:tc>
          <w:tcPr>
            <w:tcW w:w="421" w:type="pct"/>
            <w:tcBorders>
              <w:top w:val="nil"/>
              <w:left w:val="nil"/>
              <w:bottom w:val="nil"/>
              <w:right w:val="nil"/>
            </w:tcBorders>
            <w:shd w:val="clear" w:color="auto" w:fill="auto"/>
            <w:noWrap/>
            <w:vAlign w:val="center"/>
            <w:hideMark/>
          </w:tcPr>
          <w:p w:rsidR="00EB46B2" w:rsidRPr="001E0B19" w:rsidRDefault="00EB46B2" w:rsidP="00110164">
            <w:pPr>
              <w:spacing w:after="0" w:line="240" w:lineRule="auto"/>
              <w:jc w:val="center"/>
              <w:rPr>
                <w:rFonts w:ascii="Times New Roman" w:eastAsia="Times New Roman" w:hAnsi="Times New Roman" w:cs="Times New Roman"/>
                <w:sz w:val="20"/>
                <w:szCs w:val="20"/>
                <w:lang w:eastAsia="en-IN"/>
              </w:rPr>
            </w:pPr>
          </w:p>
        </w:tc>
        <w:tc>
          <w:tcPr>
            <w:tcW w:w="421" w:type="pct"/>
            <w:tcBorders>
              <w:top w:val="nil"/>
              <w:left w:val="nil"/>
              <w:bottom w:val="nil"/>
              <w:right w:val="nil"/>
            </w:tcBorders>
            <w:shd w:val="clear" w:color="auto" w:fill="auto"/>
            <w:noWrap/>
            <w:vAlign w:val="center"/>
            <w:hideMark/>
          </w:tcPr>
          <w:p w:rsidR="00EB46B2" w:rsidRPr="001E0B19" w:rsidRDefault="00EB46B2" w:rsidP="00110164">
            <w:pPr>
              <w:spacing w:after="0" w:line="240" w:lineRule="auto"/>
              <w:jc w:val="center"/>
              <w:rPr>
                <w:rFonts w:ascii="Times New Roman" w:eastAsia="Times New Roman" w:hAnsi="Times New Roman" w:cs="Times New Roman"/>
                <w:sz w:val="20"/>
                <w:szCs w:val="20"/>
                <w:lang w:eastAsia="en-IN"/>
              </w:rPr>
            </w:pPr>
          </w:p>
        </w:tc>
        <w:tc>
          <w:tcPr>
            <w:tcW w:w="421" w:type="pct"/>
            <w:tcBorders>
              <w:top w:val="nil"/>
              <w:left w:val="nil"/>
              <w:bottom w:val="nil"/>
              <w:right w:val="nil"/>
            </w:tcBorders>
            <w:shd w:val="clear" w:color="auto" w:fill="auto"/>
            <w:noWrap/>
            <w:vAlign w:val="center"/>
            <w:hideMark/>
          </w:tcPr>
          <w:p w:rsidR="00EB46B2" w:rsidRPr="001E0B19" w:rsidRDefault="00EB46B2" w:rsidP="00110164">
            <w:pPr>
              <w:spacing w:after="0" w:line="240" w:lineRule="auto"/>
              <w:jc w:val="center"/>
              <w:rPr>
                <w:rFonts w:ascii="Times New Roman" w:eastAsia="Times New Roman" w:hAnsi="Times New Roman" w:cs="Times New Roman"/>
                <w:sz w:val="20"/>
                <w:szCs w:val="20"/>
                <w:lang w:eastAsia="en-IN"/>
              </w:rPr>
            </w:pPr>
          </w:p>
        </w:tc>
        <w:tc>
          <w:tcPr>
            <w:tcW w:w="421" w:type="pct"/>
            <w:tcBorders>
              <w:top w:val="nil"/>
              <w:left w:val="nil"/>
              <w:bottom w:val="nil"/>
              <w:right w:val="nil"/>
            </w:tcBorders>
            <w:shd w:val="clear" w:color="auto" w:fill="auto"/>
            <w:noWrap/>
            <w:vAlign w:val="center"/>
            <w:hideMark/>
          </w:tcPr>
          <w:p w:rsidR="00EB46B2" w:rsidRPr="001E0B19" w:rsidRDefault="00EB46B2" w:rsidP="00110164">
            <w:pPr>
              <w:spacing w:after="0" w:line="240" w:lineRule="auto"/>
              <w:jc w:val="center"/>
              <w:rPr>
                <w:rFonts w:ascii="Times New Roman" w:eastAsia="Times New Roman" w:hAnsi="Times New Roman" w:cs="Times New Roman"/>
                <w:sz w:val="20"/>
                <w:szCs w:val="20"/>
                <w:lang w:eastAsia="en-IN"/>
              </w:rPr>
            </w:pPr>
          </w:p>
        </w:tc>
        <w:tc>
          <w:tcPr>
            <w:tcW w:w="422" w:type="pct"/>
            <w:tcBorders>
              <w:top w:val="nil"/>
              <w:left w:val="nil"/>
              <w:bottom w:val="nil"/>
              <w:right w:val="nil"/>
            </w:tcBorders>
            <w:shd w:val="clear" w:color="auto" w:fill="auto"/>
            <w:noWrap/>
            <w:vAlign w:val="center"/>
            <w:hideMark/>
          </w:tcPr>
          <w:p w:rsidR="00EB46B2" w:rsidRPr="001E0B19" w:rsidRDefault="00EB46B2" w:rsidP="00110164">
            <w:pPr>
              <w:spacing w:after="0" w:line="240" w:lineRule="auto"/>
              <w:jc w:val="center"/>
              <w:rPr>
                <w:rFonts w:ascii="Times New Roman" w:eastAsia="Times New Roman" w:hAnsi="Times New Roman" w:cs="Times New Roman"/>
                <w:sz w:val="20"/>
                <w:szCs w:val="20"/>
                <w:lang w:eastAsia="en-IN"/>
              </w:rPr>
            </w:pPr>
          </w:p>
        </w:tc>
      </w:tr>
      <w:tr w:rsidR="00EB46B2" w:rsidRPr="001E0B19" w:rsidTr="00110164">
        <w:trPr>
          <w:trHeight w:val="300"/>
        </w:trPr>
        <w:tc>
          <w:tcPr>
            <w:tcW w:w="1861" w:type="pct"/>
            <w:tcBorders>
              <w:top w:val="nil"/>
              <w:left w:val="nil"/>
              <w:bottom w:val="nil"/>
              <w:right w:val="nil"/>
            </w:tcBorders>
            <w:shd w:val="clear" w:color="auto" w:fill="auto"/>
            <w:noWrap/>
            <w:vAlign w:val="bottom"/>
            <w:hideMark/>
          </w:tcPr>
          <w:p w:rsidR="00EB46B2" w:rsidRPr="001E0B19" w:rsidRDefault="00EB46B2" w:rsidP="00110164">
            <w:pPr>
              <w:spacing w:after="0" w:line="240" w:lineRule="auto"/>
              <w:rPr>
                <w:rFonts w:ascii="Times New Roman" w:eastAsia="Times New Roman" w:hAnsi="Times New Roman" w:cs="Times New Roman"/>
                <w:b/>
                <w:bCs/>
                <w:color w:val="000000"/>
                <w:sz w:val="20"/>
                <w:szCs w:val="20"/>
                <w:lang w:eastAsia="en-IN"/>
              </w:rPr>
            </w:pPr>
            <w:r w:rsidRPr="001E0B19">
              <w:rPr>
                <w:rFonts w:ascii="Times New Roman" w:eastAsia="Times New Roman" w:hAnsi="Times New Roman" w:cs="Times New Roman"/>
                <w:b/>
                <w:bCs/>
                <w:color w:val="000000"/>
                <w:sz w:val="20"/>
                <w:szCs w:val="20"/>
                <w:lang w:eastAsia="en-IN"/>
              </w:rPr>
              <w:t>ADLs</w:t>
            </w:r>
          </w:p>
        </w:tc>
        <w:tc>
          <w:tcPr>
            <w:tcW w:w="612" w:type="pct"/>
            <w:tcBorders>
              <w:top w:val="nil"/>
              <w:left w:val="nil"/>
              <w:bottom w:val="nil"/>
              <w:right w:val="nil"/>
            </w:tcBorders>
            <w:shd w:val="clear" w:color="auto" w:fill="auto"/>
            <w:noWrap/>
            <w:vAlign w:val="bottom"/>
            <w:hideMark/>
          </w:tcPr>
          <w:p w:rsidR="00EB46B2" w:rsidRPr="001E0B19" w:rsidRDefault="00EB46B2" w:rsidP="00110164">
            <w:pPr>
              <w:spacing w:after="0" w:line="240" w:lineRule="auto"/>
              <w:rPr>
                <w:rFonts w:ascii="Times New Roman" w:eastAsia="Times New Roman" w:hAnsi="Times New Roman" w:cs="Times New Roman"/>
                <w:b/>
                <w:bCs/>
                <w:color w:val="000000"/>
                <w:sz w:val="20"/>
                <w:szCs w:val="20"/>
                <w:lang w:eastAsia="en-IN"/>
              </w:rPr>
            </w:pPr>
          </w:p>
        </w:tc>
        <w:tc>
          <w:tcPr>
            <w:tcW w:w="421" w:type="pct"/>
            <w:tcBorders>
              <w:top w:val="nil"/>
              <w:left w:val="nil"/>
              <w:bottom w:val="nil"/>
              <w:right w:val="nil"/>
            </w:tcBorders>
            <w:shd w:val="clear" w:color="auto" w:fill="auto"/>
            <w:noWrap/>
            <w:vAlign w:val="center"/>
            <w:hideMark/>
          </w:tcPr>
          <w:p w:rsidR="00EB46B2" w:rsidRPr="001E0B19" w:rsidRDefault="00EB46B2" w:rsidP="00110164">
            <w:pPr>
              <w:spacing w:after="0" w:line="240" w:lineRule="auto"/>
              <w:rPr>
                <w:rFonts w:ascii="Times New Roman" w:eastAsia="Times New Roman" w:hAnsi="Times New Roman" w:cs="Times New Roman"/>
                <w:sz w:val="20"/>
                <w:szCs w:val="20"/>
                <w:lang w:eastAsia="en-IN"/>
              </w:rPr>
            </w:pPr>
          </w:p>
        </w:tc>
        <w:tc>
          <w:tcPr>
            <w:tcW w:w="421" w:type="pct"/>
            <w:tcBorders>
              <w:top w:val="nil"/>
              <w:left w:val="nil"/>
              <w:bottom w:val="nil"/>
              <w:right w:val="nil"/>
            </w:tcBorders>
            <w:shd w:val="clear" w:color="auto" w:fill="auto"/>
            <w:noWrap/>
            <w:vAlign w:val="center"/>
            <w:hideMark/>
          </w:tcPr>
          <w:p w:rsidR="00EB46B2" w:rsidRPr="001E0B19" w:rsidRDefault="00EB46B2" w:rsidP="00110164">
            <w:pPr>
              <w:spacing w:after="0" w:line="240" w:lineRule="auto"/>
              <w:rPr>
                <w:rFonts w:ascii="Times New Roman" w:eastAsia="Times New Roman" w:hAnsi="Times New Roman" w:cs="Times New Roman"/>
                <w:sz w:val="20"/>
                <w:szCs w:val="20"/>
                <w:lang w:eastAsia="en-IN"/>
              </w:rPr>
            </w:pPr>
          </w:p>
        </w:tc>
        <w:tc>
          <w:tcPr>
            <w:tcW w:w="421" w:type="pct"/>
            <w:tcBorders>
              <w:top w:val="nil"/>
              <w:left w:val="nil"/>
              <w:bottom w:val="nil"/>
              <w:right w:val="nil"/>
            </w:tcBorders>
            <w:shd w:val="clear" w:color="auto" w:fill="auto"/>
            <w:noWrap/>
            <w:vAlign w:val="center"/>
            <w:hideMark/>
          </w:tcPr>
          <w:p w:rsidR="00EB46B2" w:rsidRPr="001E0B19" w:rsidRDefault="00EB46B2" w:rsidP="00110164">
            <w:pPr>
              <w:spacing w:after="0" w:line="240" w:lineRule="auto"/>
              <w:rPr>
                <w:rFonts w:ascii="Times New Roman" w:eastAsia="Times New Roman" w:hAnsi="Times New Roman" w:cs="Times New Roman"/>
                <w:sz w:val="20"/>
                <w:szCs w:val="20"/>
                <w:lang w:eastAsia="en-IN"/>
              </w:rPr>
            </w:pPr>
          </w:p>
        </w:tc>
        <w:tc>
          <w:tcPr>
            <w:tcW w:w="421" w:type="pct"/>
            <w:tcBorders>
              <w:top w:val="nil"/>
              <w:left w:val="nil"/>
              <w:bottom w:val="nil"/>
              <w:right w:val="nil"/>
            </w:tcBorders>
            <w:shd w:val="clear" w:color="auto" w:fill="auto"/>
            <w:noWrap/>
            <w:vAlign w:val="center"/>
            <w:hideMark/>
          </w:tcPr>
          <w:p w:rsidR="00EB46B2" w:rsidRPr="001E0B19" w:rsidRDefault="00EB46B2" w:rsidP="00110164">
            <w:pPr>
              <w:spacing w:after="0" w:line="240" w:lineRule="auto"/>
              <w:rPr>
                <w:rFonts w:ascii="Times New Roman" w:eastAsia="Times New Roman" w:hAnsi="Times New Roman" w:cs="Times New Roman"/>
                <w:sz w:val="20"/>
                <w:szCs w:val="20"/>
                <w:lang w:eastAsia="en-IN"/>
              </w:rPr>
            </w:pPr>
          </w:p>
        </w:tc>
        <w:tc>
          <w:tcPr>
            <w:tcW w:w="421" w:type="pct"/>
            <w:tcBorders>
              <w:top w:val="nil"/>
              <w:left w:val="nil"/>
              <w:bottom w:val="nil"/>
              <w:right w:val="nil"/>
            </w:tcBorders>
            <w:shd w:val="clear" w:color="auto" w:fill="auto"/>
            <w:noWrap/>
            <w:vAlign w:val="center"/>
            <w:hideMark/>
          </w:tcPr>
          <w:p w:rsidR="00EB46B2" w:rsidRPr="001E0B19" w:rsidRDefault="00EB46B2" w:rsidP="00110164">
            <w:pPr>
              <w:spacing w:after="0" w:line="240" w:lineRule="auto"/>
              <w:rPr>
                <w:rFonts w:ascii="Times New Roman" w:eastAsia="Times New Roman" w:hAnsi="Times New Roman" w:cs="Times New Roman"/>
                <w:sz w:val="20"/>
                <w:szCs w:val="20"/>
                <w:lang w:eastAsia="en-IN"/>
              </w:rPr>
            </w:pPr>
          </w:p>
        </w:tc>
        <w:tc>
          <w:tcPr>
            <w:tcW w:w="422" w:type="pct"/>
            <w:tcBorders>
              <w:top w:val="nil"/>
              <w:left w:val="nil"/>
              <w:bottom w:val="nil"/>
              <w:right w:val="nil"/>
            </w:tcBorders>
            <w:shd w:val="clear" w:color="auto" w:fill="auto"/>
            <w:noWrap/>
            <w:vAlign w:val="center"/>
            <w:hideMark/>
          </w:tcPr>
          <w:p w:rsidR="00EB46B2" w:rsidRPr="001E0B19" w:rsidRDefault="00EB46B2" w:rsidP="00110164">
            <w:pPr>
              <w:spacing w:after="0" w:line="240" w:lineRule="auto"/>
              <w:rPr>
                <w:rFonts w:ascii="Times New Roman" w:eastAsia="Times New Roman" w:hAnsi="Times New Roman" w:cs="Times New Roman"/>
                <w:sz w:val="20"/>
                <w:szCs w:val="20"/>
                <w:lang w:eastAsia="en-IN"/>
              </w:rPr>
            </w:pPr>
          </w:p>
        </w:tc>
      </w:tr>
      <w:tr w:rsidR="00EB46B2" w:rsidRPr="001E0B19" w:rsidTr="00110164">
        <w:trPr>
          <w:trHeight w:val="300"/>
        </w:trPr>
        <w:tc>
          <w:tcPr>
            <w:tcW w:w="1861" w:type="pct"/>
            <w:tcBorders>
              <w:top w:val="nil"/>
              <w:left w:val="nil"/>
              <w:bottom w:val="nil"/>
              <w:right w:val="nil"/>
            </w:tcBorders>
            <w:shd w:val="clear" w:color="auto" w:fill="auto"/>
            <w:noWrap/>
            <w:vAlign w:val="bottom"/>
            <w:hideMark/>
          </w:tcPr>
          <w:p w:rsidR="00EB46B2" w:rsidRPr="001E0B19" w:rsidRDefault="00EB46B2" w:rsidP="00110164">
            <w:pPr>
              <w:spacing w:after="0" w:line="240" w:lineRule="auto"/>
              <w:rPr>
                <w:rFonts w:ascii="Times New Roman" w:eastAsia="Times New Roman" w:hAnsi="Times New Roman" w:cs="Times New Roman"/>
                <w:color w:val="000000"/>
                <w:sz w:val="20"/>
                <w:szCs w:val="20"/>
                <w:lang w:eastAsia="en-IN"/>
              </w:rPr>
            </w:pPr>
            <w:r w:rsidRPr="001E0B19">
              <w:rPr>
                <w:rFonts w:ascii="Times New Roman" w:eastAsia="Times New Roman" w:hAnsi="Times New Roman" w:cs="Times New Roman"/>
                <w:color w:val="000000"/>
                <w:sz w:val="20"/>
                <w:szCs w:val="20"/>
                <w:lang w:eastAsia="en-IN"/>
              </w:rPr>
              <w:t>Dressing</w:t>
            </w:r>
          </w:p>
        </w:tc>
        <w:tc>
          <w:tcPr>
            <w:tcW w:w="612" w:type="pct"/>
            <w:tcBorders>
              <w:top w:val="nil"/>
              <w:left w:val="nil"/>
              <w:bottom w:val="nil"/>
              <w:right w:val="nil"/>
            </w:tcBorders>
            <w:shd w:val="clear" w:color="auto" w:fill="auto"/>
            <w:noWrap/>
            <w:vAlign w:val="bottom"/>
            <w:hideMark/>
          </w:tcPr>
          <w:p w:rsidR="00EB46B2" w:rsidRPr="001E0B19" w:rsidRDefault="00EB46B2" w:rsidP="00110164">
            <w:pPr>
              <w:spacing w:after="0" w:line="240" w:lineRule="auto"/>
              <w:jc w:val="center"/>
              <w:rPr>
                <w:rFonts w:ascii="Times New Roman" w:eastAsia="Times New Roman" w:hAnsi="Times New Roman" w:cs="Times New Roman"/>
                <w:color w:val="000000"/>
                <w:sz w:val="20"/>
                <w:szCs w:val="20"/>
                <w:lang w:eastAsia="en-IN"/>
              </w:rPr>
            </w:pPr>
            <w:r w:rsidRPr="001E0B19">
              <w:rPr>
                <w:rFonts w:ascii="Times New Roman" w:eastAsia="Times New Roman" w:hAnsi="Times New Roman" w:cs="Times New Roman"/>
                <w:color w:val="000000"/>
                <w:sz w:val="20"/>
                <w:szCs w:val="20"/>
                <w:lang w:eastAsia="en-IN"/>
              </w:rPr>
              <w:t>96.6 ± 18.2</w:t>
            </w:r>
          </w:p>
        </w:tc>
        <w:tc>
          <w:tcPr>
            <w:tcW w:w="421" w:type="pct"/>
            <w:tcBorders>
              <w:top w:val="nil"/>
              <w:left w:val="nil"/>
              <w:bottom w:val="nil"/>
              <w:right w:val="nil"/>
            </w:tcBorders>
            <w:shd w:val="clear" w:color="auto" w:fill="auto"/>
            <w:noWrap/>
            <w:vAlign w:val="center"/>
            <w:hideMark/>
          </w:tcPr>
          <w:p w:rsidR="00EB46B2" w:rsidRPr="001E0B19" w:rsidRDefault="00EB46B2" w:rsidP="00110164">
            <w:pPr>
              <w:spacing w:after="0" w:line="240" w:lineRule="auto"/>
              <w:jc w:val="center"/>
              <w:rPr>
                <w:rFonts w:ascii="Times New Roman" w:eastAsia="Times New Roman" w:hAnsi="Times New Roman" w:cs="Times New Roman"/>
                <w:color w:val="000000"/>
                <w:sz w:val="20"/>
                <w:szCs w:val="20"/>
                <w:lang w:eastAsia="en-IN"/>
              </w:rPr>
            </w:pPr>
            <w:r w:rsidRPr="001E0B19">
              <w:rPr>
                <w:rFonts w:ascii="Times New Roman" w:eastAsia="Times New Roman" w:hAnsi="Times New Roman" w:cs="Times New Roman"/>
                <w:color w:val="000000"/>
                <w:sz w:val="20"/>
                <w:szCs w:val="20"/>
                <w:lang w:eastAsia="en-IN"/>
              </w:rPr>
              <w:t>0.3661</w:t>
            </w:r>
          </w:p>
        </w:tc>
        <w:tc>
          <w:tcPr>
            <w:tcW w:w="421" w:type="pct"/>
            <w:tcBorders>
              <w:top w:val="nil"/>
              <w:left w:val="nil"/>
              <w:bottom w:val="nil"/>
              <w:right w:val="nil"/>
            </w:tcBorders>
            <w:shd w:val="clear" w:color="auto" w:fill="auto"/>
            <w:noWrap/>
            <w:vAlign w:val="center"/>
            <w:hideMark/>
          </w:tcPr>
          <w:p w:rsidR="00EB46B2" w:rsidRPr="001E0B19" w:rsidRDefault="00EB46B2" w:rsidP="00110164">
            <w:pPr>
              <w:spacing w:after="0" w:line="240" w:lineRule="auto"/>
              <w:jc w:val="center"/>
              <w:rPr>
                <w:rFonts w:ascii="Times New Roman" w:eastAsia="Times New Roman" w:hAnsi="Times New Roman" w:cs="Times New Roman"/>
                <w:color w:val="000000"/>
                <w:sz w:val="20"/>
                <w:szCs w:val="20"/>
                <w:lang w:eastAsia="en-IN"/>
              </w:rPr>
            </w:pPr>
            <w:r w:rsidRPr="001E0B19">
              <w:rPr>
                <w:rFonts w:ascii="Times New Roman" w:eastAsia="Times New Roman" w:hAnsi="Times New Roman" w:cs="Times New Roman"/>
                <w:color w:val="000000"/>
                <w:sz w:val="20"/>
                <w:szCs w:val="20"/>
                <w:lang w:eastAsia="en-IN"/>
              </w:rPr>
              <w:t>-0.1085</w:t>
            </w:r>
          </w:p>
        </w:tc>
        <w:tc>
          <w:tcPr>
            <w:tcW w:w="421" w:type="pct"/>
            <w:tcBorders>
              <w:top w:val="nil"/>
              <w:left w:val="nil"/>
              <w:bottom w:val="nil"/>
              <w:right w:val="nil"/>
            </w:tcBorders>
            <w:shd w:val="clear" w:color="auto" w:fill="auto"/>
            <w:noWrap/>
            <w:vAlign w:val="center"/>
            <w:hideMark/>
          </w:tcPr>
          <w:p w:rsidR="00EB46B2" w:rsidRPr="001E0B19" w:rsidRDefault="00EB46B2" w:rsidP="00110164">
            <w:pPr>
              <w:spacing w:after="0" w:line="240" w:lineRule="auto"/>
              <w:jc w:val="center"/>
              <w:rPr>
                <w:rFonts w:ascii="Times New Roman" w:eastAsia="Times New Roman" w:hAnsi="Times New Roman" w:cs="Times New Roman"/>
                <w:color w:val="000000"/>
                <w:sz w:val="20"/>
                <w:szCs w:val="20"/>
                <w:lang w:eastAsia="en-IN"/>
              </w:rPr>
            </w:pPr>
            <w:r w:rsidRPr="001E0B19">
              <w:rPr>
                <w:rFonts w:ascii="Times New Roman" w:eastAsia="Times New Roman" w:hAnsi="Times New Roman" w:cs="Times New Roman"/>
                <w:color w:val="000000"/>
                <w:sz w:val="20"/>
                <w:szCs w:val="20"/>
                <w:lang w:eastAsia="en-IN"/>
              </w:rPr>
              <w:t>-0.1244</w:t>
            </w:r>
          </w:p>
        </w:tc>
        <w:tc>
          <w:tcPr>
            <w:tcW w:w="421" w:type="pct"/>
            <w:tcBorders>
              <w:top w:val="nil"/>
              <w:left w:val="nil"/>
              <w:bottom w:val="nil"/>
              <w:right w:val="nil"/>
            </w:tcBorders>
            <w:shd w:val="clear" w:color="auto" w:fill="auto"/>
            <w:noWrap/>
            <w:vAlign w:val="center"/>
            <w:hideMark/>
          </w:tcPr>
          <w:p w:rsidR="00EB46B2" w:rsidRPr="001E0B19" w:rsidRDefault="00EB46B2" w:rsidP="00110164">
            <w:pPr>
              <w:spacing w:after="0" w:line="240" w:lineRule="auto"/>
              <w:jc w:val="center"/>
              <w:rPr>
                <w:rFonts w:ascii="Times New Roman" w:eastAsia="Times New Roman" w:hAnsi="Times New Roman" w:cs="Times New Roman"/>
                <w:color w:val="000000"/>
                <w:sz w:val="20"/>
                <w:szCs w:val="20"/>
                <w:lang w:eastAsia="en-IN"/>
              </w:rPr>
            </w:pPr>
            <w:r w:rsidRPr="001E0B19">
              <w:rPr>
                <w:rFonts w:ascii="Times New Roman" w:eastAsia="Times New Roman" w:hAnsi="Times New Roman" w:cs="Times New Roman"/>
                <w:color w:val="000000"/>
                <w:sz w:val="20"/>
                <w:szCs w:val="20"/>
                <w:lang w:eastAsia="en-IN"/>
              </w:rPr>
              <w:t>-0.0111</w:t>
            </w:r>
          </w:p>
        </w:tc>
        <w:tc>
          <w:tcPr>
            <w:tcW w:w="421" w:type="pct"/>
            <w:tcBorders>
              <w:top w:val="nil"/>
              <w:left w:val="nil"/>
              <w:bottom w:val="nil"/>
              <w:right w:val="nil"/>
            </w:tcBorders>
            <w:shd w:val="clear" w:color="auto" w:fill="auto"/>
            <w:noWrap/>
            <w:vAlign w:val="center"/>
            <w:hideMark/>
          </w:tcPr>
          <w:p w:rsidR="00EB46B2" w:rsidRPr="001E0B19" w:rsidRDefault="00EB46B2" w:rsidP="00110164">
            <w:pPr>
              <w:spacing w:after="0" w:line="240" w:lineRule="auto"/>
              <w:jc w:val="center"/>
              <w:rPr>
                <w:rFonts w:ascii="Times New Roman" w:eastAsia="Times New Roman" w:hAnsi="Times New Roman" w:cs="Times New Roman"/>
                <w:color w:val="000000"/>
                <w:sz w:val="20"/>
                <w:szCs w:val="20"/>
                <w:lang w:eastAsia="en-IN"/>
              </w:rPr>
            </w:pPr>
            <w:r w:rsidRPr="001E0B19">
              <w:rPr>
                <w:rFonts w:ascii="Times New Roman" w:eastAsia="Times New Roman" w:hAnsi="Times New Roman" w:cs="Times New Roman"/>
                <w:color w:val="000000"/>
                <w:sz w:val="20"/>
                <w:szCs w:val="20"/>
                <w:lang w:eastAsia="en-IN"/>
              </w:rPr>
              <w:t>-0.0276</w:t>
            </w:r>
          </w:p>
        </w:tc>
        <w:tc>
          <w:tcPr>
            <w:tcW w:w="422" w:type="pct"/>
            <w:tcBorders>
              <w:top w:val="nil"/>
              <w:left w:val="nil"/>
              <w:bottom w:val="nil"/>
              <w:right w:val="nil"/>
            </w:tcBorders>
            <w:shd w:val="clear" w:color="auto" w:fill="auto"/>
            <w:noWrap/>
            <w:vAlign w:val="center"/>
            <w:hideMark/>
          </w:tcPr>
          <w:p w:rsidR="00EB46B2" w:rsidRPr="001E0B19" w:rsidRDefault="00EB46B2" w:rsidP="00110164">
            <w:pPr>
              <w:spacing w:after="0" w:line="240" w:lineRule="auto"/>
              <w:jc w:val="center"/>
              <w:rPr>
                <w:rFonts w:ascii="Times New Roman" w:eastAsia="Times New Roman" w:hAnsi="Times New Roman" w:cs="Times New Roman"/>
                <w:color w:val="000000"/>
                <w:sz w:val="20"/>
                <w:szCs w:val="20"/>
                <w:lang w:eastAsia="en-IN"/>
              </w:rPr>
            </w:pPr>
            <w:r w:rsidRPr="001E0B19">
              <w:rPr>
                <w:rFonts w:ascii="Times New Roman" w:eastAsia="Times New Roman" w:hAnsi="Times New Roman" w:cs="Times New Roman"/>
                <w:color w:val="000000"/>
                <w:sz w:val="20"/>
                <w:szCs w:val="20"/>
                <w:lang w:eastAsia="en-IN"/>
              </w:rPr>
              <w:t>0.0370</w:t>
            </w:r>
          </w:p>
        </w:tc>
      </w:tr>
      <w:tr w:rsidR="00EB46B2" w:rsidRPr="001E0B19" w:rsidTr="00110164">
        <w:trPr>
          <w:trHeight w:val="300"/>
        </w:trPr>
        <w:tc>
          <w:tcPr>
            <w:tcW w:w="1861" w:type="pct"/>
            <w:tcBorders>
              <w:top w:val="nil"/>
              <w:left w:val="nil"/>
              <w:bottom w:val="nil"/>
              <w:right w:val="nil"/>
            </w:tcBorders>
            <w:shd w:val="clear" w:color="auto" w:fill="auto"/>
            <w:noWrap/>
            <w:vAlign w:val="bottom"/>
            <w:hideMark/>
          </w:tcPr>
          <w:p w:rsidR="00EB46B2" w:rsidRPr="001E0B19" w:rsidRDefault="00EB46B2" w:rsidP="00110164">
            <w:pPr>
              <w:spacing w:after="0" w:line="240" w:lineRule="auto"/>
              <w:rPr>
                <w:rFonts w:ascii="Times New Roman" w:eastAsia="Times New Roman" w:hAnsi="Times New Roman" w:cs="Times New Roman"/>
                <w:color w:val="000000"/>
                <w:sz w:val="20"/>
                <w:szCs w:val="20"/>
                <w:lang w:eastAsia="en-IN"/>
              </w:rPr>
            </w:pPr>
            <w:r w:rsidRPr="001E0B19">
              <w:rPr>
                <w:rFonts w:ascii="Times New Roman" w:eastAsia="Times New Roman" w:hAnsi="Times New Roman" w:cs="Times New Roman"/>
                <w:color w:val="000000"/>
                <w:sz w:val="20"/>
                <w:szCs w:val="20"/>
                <w:lang w:eastAsia="en-IN"/>
              </w:rPr>
              <w:t>Walking</w:t>
            </w:r>
          </w:p>
        </w:tc>
        <w:tc>
          <w:tcPr>
            <w:tcW w:w="612" w:type="pct"/>
            <w:tcBorders>
              <w:top w:val="nil"/>
              <w:left w:val="nil"/>
              <w:bottom w:val="nil"/>
              <w:right w:val="nil"/>
            </w:tcBorders>
            <w:shd w:val="clear" w:color="auto" w:fill="auto"/>
            <w:noWrap/>
            <w:vAlign w:val="bottom"/>
            <w:hideMark/>
          </w:tcPr>
          <w:p w:rsidR="00EB46B2" w:rsidRPr="001E0B19" w:rsidRDefault="00EB46B2" w:rsidP="00110164">
            <w:pPr>
              <w:spacing w:after="0" w:line="240" w:lineRule="auto"/>
              <w:jc w:val="center"/>
              <w:rPr>
                <w:rFonts w:ascii="Times New Roman" w:eastAsia="Times New Roman" w:hAnsi="Times New Roman" w:cs="Times New Roman"/>
                <w:color w:val="000000"/>
                <w:sz w:val="20"/>
                <w:szCs w:val="20"/>
                <w:lang w:eastAsia="en-IN"/>
              </w:rPr>
            </w:pPr>
            <w:r w:rsidRPr="001E0B19">
              <w:rPr>
                <w:rFonts w:ascii="Times New Roman" w:eastAsia="Times New Roman" w:hAnsi="Times New Roman" w:cs="Times New Roman"/>
                <w:color w:val="000000"/>
                <w:sz w:val="20"/>
                <w:szCs w:val="20"/>
                <w:lang w:eastAsia="en-IN"/>
              </w:rPr>
              <w:t>96.8 ± 17.7</w:t>
            </w:r>
          </w:p>
        </w:tc>
        <w:tc>
          <w:tcPr>
            <w:tcW w:w="421" w:type="pct"/>
            <w:tcBorders>
              <w:top w:val="nil"/>
              <w:left w:val="nil"/>
              <w:bottom w:val="nil"/>
              <w:right w:val="nil"/>
            </w:tcBorders>
            <w:shd w:val="clear" w:color="auto" w:fill="auto"/>
            <w:noWrap/>
            <w:vAlign w:val="center"/>
            <w:hideMark/>
          </w:tcPr>
          <w:p w:rsidR="00EB46B2" w:rsidRPr="001E0B19" w:rsidRDefault="00EB46B2" w:rsidP="00110164">
            <w:pPr>
              <w:spacing w:after="0" w:line="240" w:lineRule="auto"/>
              <w:jc w:val="center"/>
              <w:rPr>
                <w:rFonts w:ascii="Times New Roman" w:eastAsia="Times New Roman" w:hAnsi="Times New Roman" w:cs="Times New Roman"/>
                <w:color w:val="000000"/>
                <w:sz w:val="20"/>
                <w:szCs w:val="20"/>
                <w:lang w:eastAsia="en-IN"/>
              </w:rPr>
            </w:pPr>
            <w:r w:rsidRPr="001E0B19">
              <w:rPr>
                <w:rFonts w:ascii="Times New Roman" w:eastAsia="Times New Roman" w:hAnsi="Times New Roman" w:cs="Times New Roman"/>
                <w:color w:val="000000"/>
                <w:sz w:val="20"/>
                <w:szCs w:val="20"/>
                <w:lang w:eastAsia="en-IN"/>
              </w:rPr>
              <w:t>0.3923</w:t>
            </w:r>
          </w:p>
        </w:tc>
        <w:tc>
          <w:tcPr>
            <w:tcW w:w="421" w:type="pct"/>
            <w:tcBorders>
              <w:top w:val="nil"/>
              <w:left w:val="nil"/>
              <w:bottom w:val="nil"/>
              <w:right w:val="nil"/>
            </w:tcBorders>
            <w:shd w:val="clear" w:color="auto" w:fill="auto"/>
            <w:noWrap/>
            <w:vAlign w:val="center"/>
            <w:hideMark/>
          </w:tcPr>
          <w:p w:rsidR="00EB46B2" w:rsidRPr="001E0B19" w:rsidRDefault="00EB46B2" w:rsidP="00110164">
            <w:pPr>
              <w:spacing w:after="0" w:line="240" w:lineRule="auto"/>
              <w:jc w:val="center"/>
              <w:rPr>
                <w:rFonts w:ascii="Times New Roman" w:eastAsia="Times New Roman" w:hAnsi="Times New Roman" w:cs="Times New Roman"/>
                <w:color w:val="000000"/>
                <w:sz w:val="20"/>
                <w:szCs w:val="20"/>
                <w:lang w:eastAsia="en-IN"/>
              </w:rPr>
            </w:pPr>
            <w:r w:rsidRPr="001E0B19">
              <w:rPr>
                <w:rFonts w:ascii="Times New Roman" w:eastAsia="Times New Roman" w:hAnsi="Times New Roman" w:cs="Times New Roman"/>
                <w:color w:val="000000"/>
                <w:sz w:val="20"/>
                <w:szCs w:val="20"/>
                <w:lang w:eastAsia="en-IN"/>
              </w:rPr>
              <w:t>-0.1030</w:t>
            </w:r>
          </w:p>
        </w:tc>
        <w:tc>
          <w:tcPr>
            <w:tcW w:w="421" w:type="pct"/>
            <w:tcBorders>
              <w:top w:val="nil"/>
              <w:left w:val="nil"/>
              <w:bottom w:val="nil"/>
              <w:right w:val="nil"/>
            </w:tcBorders>
            <w:shd w:val="clear" w:color="auto" w:fill="auto"/>
            <w:noWrap/>
            <w:vAlign w:val="center"/>
            <w:hideMark/>
          </w:tcPr>
          <w:p w:rsidR="00EB46B2" w:rsidRPr="001E0B19" w:rsidRDefault="00EB46B2" w:rsidP="00110164">
            <w:pPr>
              <w:spacing w:after="0" w:line="240" w:lineRule="auto"/>
              <w:jc w:val="center"/>
              <w:rPr>
                <w:rFonts w:ascii="Times New Roman" w:eastAsia="Times New Roman" w:hAnsi="Times New Roman" w:cs="Times New Roman"/>
                <w:color w:val="000000"/>
                <w:sz w:val="20"/>
                <w:szCs w:val="20"/>
                <w:lang w:eastAsia="en-IN"/>
              </w:rPr>
            </w:pPr>
            <w:r w:rsidRPr="001E0B19">
              <w:rPr>
                <w:rFonts w:ascii="Times New Roman" w:eastAsia="Times New Roman" w:hAnsi="Times New Roman" w:cs="Times New Roman"/>
                <w:color w:val="000000"/>
                <w:sz w:val="20"/>
                <w:szCs w:val="20"/>
                <w:lang w:eastAsia="en-IN"/>
              </w:rPr>
              <w:t>-0.1395</w:t>
            </w:r>
          </w:p>
        </w:tc>
        <w:tc>
          <w:tcPr>
            <w:tcW w:w="421" w:type="pct"/>
            <w:tcBorders>
              <w:top w:val="nil"/>
              <w:left w:val="nil"/>
              <w:bottom w:val="nil"/>
              <w:right w:val="nil"/>
            </w:tcBorders>
            <w:shd w:val="clear" w:color="auto" w:fill="auto"/>
            <w:noWrap/>
            <w:vAlign w:val="center"/>
            <w:hideMark/>
          </w:tcPr>
          <w:p w:rsidR="00EB46B2" w:rsidRPr="001E0B19" w:rsidRDefault="00EB46B2" w:rsidP="00110164">
            <w:pPr>
              <w:spacing w:after="0" w:line="240" w:lineRule="auto"/>
              <w:jc w:val="center"/>
              <w:rPr>
                <w:rFonts w:ascii="Times New Roman" w:eastAsia="Times New Roman" w:hAnsi="Times New Roman" w:cs="Times New Roman"/>
                <w:color w:val="000000"/>
                <w:sz w:val="20"/>
                <w:szCs w:val="20"/>
                <w:lang w:eastAsia="en-IN"/>
              </w:rPr>
            </w:pPr>
            <w:r w:rsidRPr="001E0B19">
              <w:rPr>
                <w:rFonts w:ascii="Times New Roman" w:eastAsia="Times New Roman" w:hAnsi="Times New Roman" w:cs="Times New Roman"/>
                <w:color w:val="000000"/>
                <w:sz w:val="20"/>
                <w:szCs w:val="20"/>
                <w:lang w:eastAsia="en-IN"/>
              </w:rPr>
              <w:t>-0.0062</w:t>
            </w:r>
          </w:p>
        </w:tc>
        <w:tc>
          <w:tcPr>
            <w:tcW w:w="421" w:type="pct"/>
            <w:tcBorders>
              <w:top w:val="nil"/>
              <w:left w:val="nil"/>
              <w:bottom w:val="nil"/>
              <w:right w:val="nil"/>
            </w:tcBorders>
            <w:shd w:val="clear" w:color="auto" w:fill="auto"/>
            <w:noWrap/>
            <w:vAlign w:val="center"/>
            <w:hideMark/>
          </w:tcPr>
          <w:p w:rsidR="00EB46B2" w:rsidRPr="001E0B19" w:rsidRDefault="00EB46B2" w:rsidP="00110164">
            <w:pPr>
              <w:spacing w:after="0" w:line="240" w:lineRule="auto"/>
              <w:jc w:val="center"/>
              <w:rPr>
                <w:rFonts w:ascii="Times New Roman" w:eastAsia="Times New Roman" w:hAnsi="Times New Roman" w:cs="Times New Roman"/>
                <w:color w:val="000000"/>
                <w:sz w:val="20"/>
                <w:szCs w:val="20"/>
                <w:lang w:eastAsia="en-IN"/>
              </w:rPr>
            </w:pPr>
            <w:r w:rsidRPr="001E0B19">
              <w:rPr>
                <w:rFonts w:ascii="Times New Roman" w:eastAsia="Times New Roman" w:hAnsi="Times New Roman" w:cs="Times New Roman"/>
                <w:color w:val="000000"/>
                <w:sz w:val="20"/>
                <w:szCs w:val="20"/>
                <w:lang w:eastAsia="en-IN"/>
              </w:rPr>
              <w:t>-0.0361</w:t>
            </w:r>
          </w:p>
        </w:tc>
        <w:tc>
          <w:tcPr>
            <w:tcW w:w="422" w:type="pct"/>
            <w:tcBorders>
              <w:top w:val="nil"/>
              <w:left w:val="nil"/>
              <w:bottom w:val="nil"/>
              <w:right w:val="nil"/>
            </w:tcBorders>
            <w:shd w:val="clear" w:color="auto" w:fill="auto"/>
            <w:noWrap/>
            <w:vAlign w:val="center"/>
            <w:hideMark/>
          </w:tcPr>
          <w:p w:rsidR="00EB46B2" w:rsidRPr="001E0B19" w:rsidRDefault="00EB46B2" w:rsidP="00110164">
            <w:pPr>
              <w:spacing w:after="0" w:line="240" w:lineRule="auto"/>
              <w:jc w:val="center"/>
              <w:rPr>
                <w:rFonts w:ascii="Times New Roman" w:eastAsia="Times New Roman" w:hAnsi="Times New Roman" w:cs="Times New Roman"/>
                <w:color w:val="000000"/>
                <w:sz w:val="20"/>
                <w:szCs w:val="20"/>
                <w:lang w:eastAsia="en-IN"/>
              </w:rPr>
            </w:pPr>
            <w:r w:rsidRPr="001E0B19">
              <w:rPr>
                <w:rFonts w:ascii="Times New Roman" w:eastAsia="Times New Roman" w:hAnsi="Times New Roman" w:cs="Times New Roman"/>
                <w:color w:val="000000"/>
                <w:sz w:val="20"/>
                <w:szCs w:val="20"/>
                <w:lang w:eastAsia="en-IN"/>
              </w:rPr>
              <w:t>0.0189</w:t>
            </w:r>
          </w:p>
        </w:tc>
      </w:tr>
      <w:tr w:rsidR="00EB46B2" w:rsidRPr="001E0B19" w:rsidTr="00110164">
        <w:trPr>
          <w:trHeight w:val="300"/>
        </w:trPr>
        <w:tc>
          <w:tcPr>
            <w:tcW w:w="1861" w:type="pct"/>
            <w:tcBorders>
              <w:top w:val="nil"/>
              <w:left w:val="nil"/>
              <w:bottom w:val="nil"/>
              <w:right w:val="nil"/>
            </w:tcBorders>
            <w:shd w:val="clear" w:color="auto" w:fill="auto"/>
            <w:noWrap/>
            <w:vAlign w:val="bottom"/>
            <w:hideMark/>
          </w:tcPr>
          <w:p w:rsidR="00EB46B2" w:rsidRPr="001E0B19" w:rsidRDefault="00EB46B2" w:rsidP="00110164">
            <w:pPr>
              <w:spacing w:after="0" w:line="240" w:lineRule="auto"/>
              <w:rPr>
                <w:rFonts w:ascii="Times New Roman" w:eastAsia="Times New Roman" w:hAnsi="Times New Roman" w:cs="Times New Roman"/>
                <w:color w:val="000000"/>
                <w:sz w:val="20"/>
                <w:szCs w:val="20"/>
                <w:lang w:eastAsia="en-IN"/>
              </w:rPr>
            </w:pPr>
            <w:r w:rsidRPr="001E0B19">
              <w:rPr>
                <w:rFonts w:ascii="Times New Roman" w:eastAsia="Times New Roman" w:hAnsi="Times New Roman" w:cs="Times New Roman"/>
                <w:color w:val="000000"/>
                <w:sz w:val="20"/>
                <w:szCs w:val="20"/>
                <w:lang w:eastAsia="en-IN"/>
              </w:rPr>
              <w:t>Bathing</w:t>
            </w:r>
          </w:p>
        </w:tc>
        <w:tc>
          <w:tcPr>
            <w:tcW w:w="612" w:type="pct"/>
            <w:tcBorders>
              <w:top w:val="nil"/>
              <w:left w:val="nil"/>
              <w:bottom w:val="nil"/>
              <w:right w:val="nil"/>
            </w:tcBorders>
            <w:shd w:val="clear" w:color="auto" w:fill="auto"/>
            <w:noWrap/>
            <w:vAlign w:val="bottom"/>
            <w:hideMark/>
          </w:tcPr>
          <w:p w:rsidR="00EB46B2" w:rsidRPr="001E0B19" w:rsidRDefault="00EB46B2" w:rsidP="00110164">
            <w:pPr>
              <w:spacing w:after="0" w:line="240" w:lineRule="auto"/>
              <w:jc w:val="center"/>
              <w:rPr>
                <w:rFonts w:ascii="Times New Roman" w:eastAsia="Times New Roman" w:hAnsi="Times New Roman" w:cs="Times New Roman"/>
                <w:color w:val="000000"/>
                <w:sz w:val="20"/>
                <w:szCs w:val="20"/>
                <w:lang w:eastAsia="en-IN"/>
              </w:rPr>
            </w:pPr>
            <w:r w:rsidRPr="001E0B19">
              <w:rPr>
                <w:rFonts w:ascii="Times New Roman" w:eastAsia="Times New Roman" w:hAnsi="Times New Roman" w:cs="Times New Roman"/>
                <w:color w:val="000000"/>
                <w:sz w:val="20"/>
                <w:szCs w:val="20"/>
                <w:lang w:eastAsia="en-IN"/>
              </w:rPr>
              <w:t>96.8 ± 17.7</w:t>
            </w:r>
          </w:p>
        </w:tc>
        <w:tc>
          <w:tcPr>
            <w:tcW w:w="421" w:type="pct"/>
            <w:tcBorders>
              <w:top w:val="nil"/>
              <w:left w:val="nil"/>
              <w:bottom w:val="nil"/>
              <w:right w:val="nil"/>
            </w:tcBorders>
            <w:shd w:val="clear" w:color="auto" w:fill="auto"/>
            <w:noWrap/>
            <w:vAlign w:val="center"/>
            <w:hideMark/>
          </w:tcPr>
          <w:p w:rsidR="00EB46B2" w:rsidRPr="001E0B19" w:rsidRDefault="00EB46B2" w:rsidP="00110164">
            <w:pPr>
              <w:spacing w:after="0" w:line="240" w:lineRule="auto"/>
              <w:jc w:val="center"/>
              <w:rPr>
                <w:rFonts w:ascii="Times New Roman" w:eastAsia="Times New Roman" w:hAnsi="Times New Roman" w:cs="Times New Roman"/>
                <w:color w:val="000000"/>
                <w:sz w:val="20"/>
                <w:szCs w:val="20"/>
                <w:lang w:eastAsia="en-IN"/>
              </w:rPr>
            </w:pPr>
            <w:r w:rsidRPr="001E0B19">
              <w:rPr>
                <w:rFonts w:ascii="Times New Roman" w:eastAsia="Times New Roman" w:hAnsi="Times New Roman" w:cs="Times New Roman"/>
                <w:color w:val="000000"/>
                <w:sz w:val="20"/>
                <w:szCs w:val="20"/>
                <w:lang w:eastAsia="en-IN"/>
              </w:rPr>
              <w:t>0.4065</w:t>
            </w:r>
          </w:p>
        </w:tc>
        <w:tc>
          <w:tcPr>
            <w:tcW w:w="421" w:type="pct"/>
            <w:tcBorders>
              <w:top w:val="nil"/>
              <w:left w:val="nil"/>
              <w:bottom w:val="nil"/>
              <w:right w:val="nil"/>
            </w:tcBorders>
            <w:shd w:val="clear" w:color="auto" w:fill="auto"/>
            <w:noWrap/>
            <w:vAlign w:val="center"/>
            <w:hideMark/>
          </w:tcPr>
          <w:p w:rsidR="00EB46B2" w:rsidRPr="001E0B19" w:rsidRDefault="00EB46B2" w:rsidP="00110164">
            <w:pPr>
              <w:spacing w:after="0" w:line="240" w:lineRule="auto"/>
              <w:jc w:val="center"/>
              <w:rPr>
                <w:rFonts w:ascii="Times New Roman" w:eastAsia="Times New Roman" w:hAnsi="Times New Roman" w:cs="Times New Roman"/>
                <w:color w:val="000000"/>
                <w:sz w:val="20"/>
                <w:szCs w:val="20"/>
                <w:lang w:eastAsia="en-IN"/>
              </w:rPr>
            </w:pPr>
            <w:r w:rsidRPr="001E0B19">
              <w:rPr>
                <w:rFonts w:ascii="Times New Roman" w:eastAsia="Times New Roman" w:hAnsi="Times New Roman" w:cs="Times New Roman"/>
                <w:color w:val="000000"/>
                <w:sz w:val="20"/>
                <w:szCs w:val="20"/>
                <w:lang w:eastAsia="en-IN"/>
              </w:rPr>
              <w:t>-0.1117</w:t>
            </w:r>
          </w:p>
        </w:tc>
        <w:tc>
          <w:tcPr>
            <w:tcW w:w="421" w:type="pct"/>
            <w:tcBorders>
              <w:top w:val="nil"/>
              <w:left w:val="nil"/>
              <w:bottom w:val="nil"/>
              <w:right w:val="nil"/>
            </w:tcBorders>
            <w:shd w:val="clear" w:color="auto" w:fill="auto"/>
            <w:noWrap/>
            <w:vAlign w:val="center"/>
            <w:hideMark/>
          </w:tcPr>
          <w:p w:rsidR="00EB46B2" w:rsidRPr="001E0B19" w:rsidRDefault="00EB46B2" w:rsidP="00110164">
            <w:pPr>
              <w:spacing w:after="0" w:line="240" w:lineRule="auto"/>
              <w:jc w:val="center"/>
              <w:rPr>
                <w:rFonts w:ascii="Times New Roman" w:eastAsia="Times New Roman" w:hAnsi="Times New Roman" w:cs="Times New Roman"/>
                <w:color w:val="000000"/>
                <w:sz w:val="20"/>
                <w:szCs w:val="20"/>
                <w:lang w:eastAsia="en-IN"/>
              </w:rPr>
            </w:pPr>
            <w:r w:rsidRPr="001E0B19">
              <w:rPr>
                <w:rFonts w:ascii="Times New Roman" w:eastAsia="Times New Roman" w:hAnsi="Times New Roman" w:cs="Times New Roman"/>
                <w:color w:val="000000"/>
                <w:sz w:val="20"/>
                <w:szCs w:val="20"/>
                <w:lang w:eastAsia="en-IN"/>
              </w:rPr>
              <w:t>-0.1415</w:t>
            </w:r>
          </w:p>
        </w:tc>
        <w:tc>
          <w:tcPr>
            <w:tcW w:w="421" w:type="pct"/>
            <w:tcBorders>
              <w:top w:val="nil"/>
              <w:left w:val="nil"/>
              <w:bottom w:val="nil"/>
              <w:right w:val="nil"/>
            </w:tcBorders>
            <w:shd w:val="clear" w:color="auto" w:fill="auto"/>
            <w:noWrap/>
            <w:vAlign w:val="center"/>
            <w:hideMark/>
          </w:tcPr>
          <w:p w:rsidR="00EB46B2" w:rsidRPr="001E0B19" w:rsidRDefault="00EB46B2" w:rsidP="00110164">
            <w:pPr>
              <w:spacing w:after="0" w:line="240" w:lineRule="auto"/>
              <w:jc w:val="center"/>
              <w:rPr>
                <w:rFonts w:ascii="Times New Roman" w:eastAsia="Times New Roman" w:hAnsi="Times New Roman" w:cs="Times New Roman"/>
                <w:color w:val="000000"/>
                <w:sz w:val="20"/>
                <w:szCs w:val="20"/>
                <w:lang w:eastAsia="en-IN"/>
              </w:rPr>
            </w:pPr>
            <w:r w:rsidRPr="001E0B19">
              <w:rPr>
                <w:rFonts w:ascii="Times New Roman" w:eastAsia="Times New Roman" w:hAnsi="Times New Roman" w:cs="Times New Roman"/>
                <w:color w:val="000000"/>
                <w:sz w:val="20"/>
                <w:szCs w:val="20"/>
                <w:lang w:eastAsia="en-IN"/>
              </w:rPr>
              <w:t>0.0001</w:t>
            </w:r>
          </w:p>
        </w:tc>
        <w:tc>
          <w:tcPr>
            <w:tcW w:w="421" w:type="pct"/>
            <w:tcBorders>
              <w:top w:val="nil"/>
              <w:left w:val="nil"/>
              <w:bottom w:val="nil"/>
              <w:right w:val="nil"/>
            </w:tcBorders>
            <w:shd w:val="clear" w:color="auto" w:fill="auto"/>
            <w:noWrap/>
            <w:vAlign w:val="center"/>
            <w:hideMark/>
          </w:tcPr>
          <w:p w:rsidR="00EB46B2" w:rsidRPr="001E0B19" w:rsidRDefault="00EB46B2" w:rsidP="00110164">
            <w:pPr>
              <w:spacing w:after="0" w:line="240" w:lineRule="auto"/>
              <w:jc w:val="center"/>
              <w:rPr>
                <w:rFonts w:ascii="Times New Roman" w:eastAsia="Times New Roman" w:hAnsi="Times New Roman" w:cs="Times New Roman"/>
                <w:color w:val="000000"/>
                <w:sz w:val="20"/>
                <w:szCs w:val="20"/>
                <w:lang w:eastAsia="en-IN"/>
              </w:rPr>
            </w:pPr>
            <w:r w:rsidRPr="001E0B19">
              <w:rPr>
                <w:rFonts w:ascii="Times New Roman" w:eastAsia="Times New Roman" w:hAnsi="Times New Roman" w:cs="Times New Roman"/>
                <w:color w:val="000000"/>
                <w:sz w:val="20"/>
                <w:szCs w:val="20"/>
                <w:lang w:eastAsia="en-IN"/>
              </w:rPr>
              <w:t>-0.0236</w:t>
            </w:r>
          </w:p>
        </w:tc>
        <w:tc>
          <w:tcPr>
            <w:tcW w:w="422" w:type="pct"/>
            <w:tcBorders>
              <w:top w:val="nil"/>
              <w:left w:val="nil"/>
              <w:bottom w:val="nil"/>
              <w:right w:val="nil"/>
            </w:tcBorders>
            <w:shd w:val="clear" w:color="auto" w:fill="auto"/>
            <w:noWrap/>
            <w:vAlign w:val="center"/>
            <w:hideMark/>
          </w:tcPr>
          <w:p w:rsidR="00EB46B2" w:rsidRPr="001E0B19" w:rsidRDefault="00EB46B2" w:rsidP="00110164">
            <w:pPr>
              <w:spacing w:after="0" w:line="240" w:lineRule="auto"/>
              <w:jc w:val="center"/>
              <w:rPr>
                <w:rFonts w:ascii="Times New Roman" w:eastAsia="Times New Roman" w:hAnsi="Times New Roman" w:cs="Times New Roman"/>
                <w:color w:val="000000"/>
                <w:sz w:val="20"/>
                <w:szCs w:val="20"/>
                <w:lang w:eastAsia="en-IN"/>
              </w:rPr>
            </w:pPr>
            <w:r w:rsidRPr="001E0B19">
              <w:rPr>
                <w:rFonts w:ascii="Times New Roman" w:eastAsia="Times New Roman" w:hAnsi="Times New Roman" w:cs="Times New Roman"/>
                <w:color w:val="000000"/>
                <w:sz w:val="20"/>
                <w:szCs w:val="20"/>
                <w:lang w:eastAsia="en-IN"/>
              </w:rPr>
              <w:t>0.0243</w:t>
            </w:r>
          </w:p>
        </w:tc>
      </w:tr>
      <w:tr w:rsidR="00EB46B2" w:rsidRPr="001E0B19" w:rsidTr="00110164">
        <w:trPr>
          <w:trHeight w:val="300"/>
        </w:trPr>
        <w:tc>
          <w:tcPr>
            <w:tcW w:w="1861" w:type="pct"/>
            <w:tcBorders>
              <w:top w:val="nil"/>
              <w:left w:val="nil"/>
              <w:bottom w:val="nil"/>
              <w:right w:val="nil"/>
            </w:tcBorders>
            <w:shd w:val="clear" w:color="auto" w:fill="auto"/>
            <w:noWrap/>
            <w:vAlign w:val="bottom"/>
            <w:hideMark/>
          </w:tcPr>
          <w:p w:rsidR="00EB46B2" w:rsidRPr="001E0B19" w:rsidRDefault="00EB46B2" w:rsidP="00110164">
            <w:pPr>
              <w:spacing w:after="0" w:line="240" w:lineRule="auto"/>
              <w:rPr>
                <w:rFonts w:ascii="Times New Roman" w:eastAsia="Times New Roman" w:hAnsi="Times New Roman" w:cs="Times New Roman"/>
                <w:color w:val="000000"/>
                <w:sz w:val="20"/>
                <w:szCs w:val="20"/>
                <w:lang w:eastAsia="en-IN"/>
              </w:rPr>
            </w:pPr>
            <w:r w:rsidRPr="001E0B19">
              <w:rPr>
                <w:rFonts w:ascii="Times New Roman" w:eastAsia="Times New Roman" w:hAnsi="Times New Roman" w:cs="Times New Roman"/>
                <w:color w:val="000000"/>
                <w:sz w:val="20"/>
                <w:szCs w:val="20"/>
                <w:lang w:eastAsia="en-IN"/>
              </w:rPr>
              <w:t>Eating</w:t>
            </w:r>
          </w:p>
        </w:tc>
        <w:tc>
          <w:tcPr>
            <w:tcW w:w="612" w:type="pct"/>
            <w:tcBorders>
              <w:top w:val="nil"/>
              <w:left w:val="nil"/>
              <w:bottom w:val="nil"/>
              <w:right w:val="nil"/>
            </w:tcBorders>
            <w:shd w:val="clear" w:color="auto" w:fill="auto"/>
            <w:noWrap/>
            <w:vAlign w:val="bottom"/>
            <w:hideMark/>
          </w:tcPr>
          <w:p w:rsidR="00EB46B2" w:rsidRPr="001E0B19" w:rsidRDefault="00EB46B2" w:rsidP="00110164">
            <w:pPr>
              <w:spacing w:after="0" w:line="240" w:lineRule="auto"/>
              <w:jc w:val="center"/>
              <w:rPr>
                <w:rFonts w:ascii="Times New Roman" w:eastAsia="Times New Roman" w:hAnsi="Times New Roman" w:cs="Times New Roman"/>
                <w:color w:val="000000"/>
                <w:sz w:val="20"/>
                <w:szCs w:val="20"/>
                <w:lang w:eastAsia="en-IN"/>
              </w:rPr>
            </w:pPr>
            <w:r w:rsidRPr="001E0B19">
              <w:rPr>
                <w:rFonts w:ascii="Times New Roman" w:eastAsia="Times New Roman" w:hAnsi="Times New Roman" w:cs="Times New Roman"/>
                <w:color w:val="000000"/>
                <w:sz w:val="20"/>
                <w:szCs w:val="20"/>
                <w:lang w:eastAsia="en-IN"/>
              </w:rPr>
              <w:t>96.3 ± 18.9</w:t>
            </w:r>
          </w:p>
        </w:tc>
        <w:tc>
          <w:tcPr>
            <w:tcW w:w="421" w:type="pct"/>
            <w:tcBorders>
              <w:top w:val="nil"/>
              <w:left w:val="nil"/>
              <w:bottom w:val="nil"/>
              <w:right w:val="nil"/>
            </w:tcBorders>
            <w:shd w:val="clear" w:color="auto" w:fill="auto"/>
            <w:noWrap/>
            <w:vAlign w:val="center"/>
            <w:hideMark/>
          </w:tcPr>
          <w:p w:rsidR="00EB46B2" w:rsidRPr="001E0B19" w:rsidRDefault="00EB46B2" w:rsidP="00110164">
            <w:pPr>
              <w:spacing w:after="0" w:line="240" w:lineRule="auto"/>
              <w:jc w:val="center"/>
              <w:rPr>
                <w:rFonts w:ascii="Times New Roman" w:eastAsia="Times New Roman" w:hAnsi="Times New Roman" w:cs="Times New Roman"/>
                <w:color w:val="000000"/>
                <w:sz w:val="20"/>
                <w:szCs w:val="20"/>
                <w:lang w:eastAsia="en-IN"/>
              </w:rPr>
            </w:pPr>
            <w:r w:rsidRPr="001E0B19">
              <w:rPr>
                <w:rFonts w:ascii="Times New Roman" w:eastAsia="Times New Roman" w:hAnsi="Times New Roman" w:cs="Times New Roman"/>
                <w:color w:val="000000"/>
                <w:sz w:val="20"/>
                <w:szCs w:val="20"/>
                <w:lang w:eastAsia="en-IN"/>
              </w:rPr>
              <w:t>0.3452</w:t>
            </w:r>
          </w:p>
        </w:tc>
        <w:tc>
          <w:tcPr>
            <w:tcW w:w="421" w:type="pct"/>
            <w:tcBorders>
              <w:top w:val="nil"/>
              <w:left w:val="nil"/>
              <w:bottom w:val="nil"/>
              <w:right w:val="nil"/>
            </w:tcBorders>
            <w:shd w:val="clear" w:color="auto" w:fill="auto"/>
            <w:noWrap/>
            <w:vAlign w:val="center"/>
            <w:hideMark/>
          </w:tcPr>
          <w:p w:rsidR="00EB46B2" w:rsidRPr="001E0B19" w:rsidRDefault="00EB46B2" w:rsidP="00110164">
            <w:pPr>
              <w:spacing w:after="0" w:line="240" w:lineRule="auto"/>
              <w:jc w:val="center"/>
              <w:rPr>
                <w:rFonts w:ascii="Times New Roman" w:eastAsia="Times New Roman" w:hAnsi="Times New Roman" w:cs="Times New Roman"/>
                <w:color w:val="000000"/>
                <w:sz w:val="20"/>
                <w:szCs w:val="20"/>
                <w:lang w:eastAsia="en-IN"/>
              </w:rPr>
            </w:pPr>
            <w:r w:rsidRPr="001E0B19">
              <w:rPr>
                <w:rFonts w:ascii="Times New Roman" w:eastAsia="Times New Roman" w:hAnsi="Times New Roman" w:cs="Times New Roman"/>
                <w:color w:val="000000"/>
                <w:sz w:val="20"/>
                <w:szCs w:val="20"/>
                <w:lang w:eastAsia="en-IN"/>
              </w:rPr>
              <w:t>-0.0877</w:t>
            </w:r>
          </w:p>
        </w:tc>
        <w:tc>
          <w:tcPr>
            <w:tcW w:w="421" w:type="pct"/>
            <w:tcBorders>
              <w:top w:val="nil"/>
              <w:left w:val="nil"/>
              <w:bottom w:val="nil"/>
              <w:right w:val="nil"/>
            </w:tcBorders>
            <w:shd w:val="clear" w:color="auto" w:fill="auto"/>
            <w:noWrap/>
            <w:vAlign w:val="center"/>
            <w:hideMark/>
          </w:tcPr>
          <w:p w:rsidR="00EB46B2" w:rsidRPr="001E0B19" w:rsidRDefault="00EB46B2" w:rsidP="00110164">
            <w:pPr>
              <w:spacing w:after="0" w:line="240" w:lineRule="auto"/>
              <w:jc w:val="center"/>
              <w:rPr>
                <w:rFonts w:ascii="Times New Roman" w:eastAsia="Times New Roman" w:hAnsi="Times New Roman" w:cs="Times New Roman"/>
                <w:color w:val="000000"/>
                <w:sz w:val="20"/>
                <w:szCs w:val="20"/>
                <w:lang w:eastAsia="en-IN"/>
              </w:rPr>
            </w:pPr>
            <w:r w:rsidRPr="001E0B19">
              <w:rPr>
                <w:rFonts w:ascii="Times New Roman" w:eastAsia="Times New Roman" w:hAnsi="Times New Roman" w:cs="Times New Roman"/>
                <w:color w:val="000000"/>
                <w:sz w:val="20"/>
                <w:szCs w:val="20"/>
                <w:lang w:eastAsia="en-IN"/>
              </w:rPr>
              <w:t>-0.1085</w:t>
            </w:r>
          </w:p>
        </w:tc>
        <w:tc>
          <w:tcPr>
            <w:tcW w:w="421" w:type="pct"/>
            <w:tcBorders>
              <w:top w:val="nil"/>
              <w:left w:val="nil"/>
              <w:bottom w:val="nil"/>
              <w:right w:val="nil"/>
            </w:tcBorders>
            <w:shd w:val="clear" w:color="auto" w:fill="auto"/>
            <w:noWrap/>
            <w:vAlign w:val="center"/>
            <w:hideMark/>
          </w:tcPr>
          <w:p w:rsidR="00EB46B2" w:rsidRPr="001E0B19" w:rsidRDefault="00EB46B2" w:rsidP="00110164">
            <w:pPr>
              <w:spacing w:after="0" w:line="240" w:lineRule="auto"/>
              <w:jc w:val="center"/>
              <w:rPr>
                <w:rFonts w:ascii="Times New Roman" w:eastAsia="Times New Roman" w:hAnsi="Times New Roman" w:cs="Times New Roman"/>
                <w:color w:val="000000"/>
                <w:sz w:val="20"/>
                <w:szCs w:val="20"/>
                <w:lang w:eastAsia="en-IN"/>
              </w:rPr>
            </w:pPr>
            <w:r w:rsidRPr="001E0B19">
              <w:rPr>
                <w:rFonts w:ascii="Times New Roman" w:eastAsia="Times New Roman" w:hAnsi="Times New Roman" w:cs="Times New Roman"/>
                <w:color w:val="000000"/>
                <w:sz w:val="20"/>
                <w:szCs w:val="20"/>
                <w:lang w:eastAsia="en-IN"/>
              </w:rPr>
              <w:t>0.0173</w:t>
            </w:r>
          </w:p>
        </w:tc>
        <w:tc>
          <w:tcPr>
            <w:tcW w:w="421" w:type="pct"/>
            <w:tcBorders>
              <w:top w:val="nil"/>
              <w:left w:val="nil"/>
              <w:bottom w:val="nil"/>
              <w:right w:val="nil"/>
            </w:tcBorders>
            <w:shd w:val="clear" w:color="auto" w:fill="auto"/>
            <w:noWrap/>
            <w:vAlign w:val="center"/>
            <w:hideMark/>
          </w:tcPr>
          <w:p w:rsidR="00EB46B2" w:rsidRPr="001E0B19" w:rsidRDefault="00EB46B2" w:rsidP="00110164">
            <w:pPr>
              <w:spacing w:after="0" w:line="240" w:lineRule="auto"/>
              <w:jc w:val="center"/>
              <w:rPr>
                <w:rFonts w:ascii="Times New Roman" w:eastAsia="Times New Roman" w:hAnsi="Times New Roman" w:cs="Times New Roman"/>
                <w:color w:val="000000"/>
                <w:sz w:val="20"/>
                <w:szCs w:val="20"/>
                <w:lang w:eastAsia="en-IN"/>
              </w:rPr>
            </w:pPr>
            <w:r w:rsidRPr="001E0B19">
              <w:rPr>
                <w:rFonts w:ascii="Times New Roman" w:eastAsia="Times New Roman" w:hAnsi="Times New Roman" w:cs="Times New Roman"/>
                <w:color w:val="000000"/>
                <w:sz w:val="20"/>
                <w:szCs w:val="20"/>
                <w:lang w:eastAsia="en-IN"/>
              </w:rPr>
              <w:t>-0.0107</w:t>
            </w:r>
          </w:p>
        </w:tc>
        <w:tc>
          <w:tcPr>
            <w:tcW w:w="422" w:type="pct"/>
            <w:tcBorders>
              <w:top w:val="nil"/>
              <w:left w:val="nil"/>
              <w:bottom w:val="nil"/>
              <w:right w:val="nil"/>
            </w:tcBorders>
            <w:shd w:val="clear" w:color="auto" w:fill="auto"/>
            <w:noWrap/>
            <w:vAlign w:val="center"/>
            <w:hideMark/>
          </w:tcPr>
          <w:p w:rsidR="00EB46B2" w:rsidRPr="001E0B19" w:rsidRDefault="00EB46B2" w:rsidP="00110164">
            <w:pPr>
              <w:spacing w:after="0" w:line="240" w:lineRule="auto"/>
              <w:jc w:val="center"/>
              <w:rPr>
                <w:rFonts w:ascii="Times New Roman" w:eastAsia="Times New Roman" w:hAnsi="Times New Roman" w:cs="Times New Roman"/>
                <w:color w:val="000000"/>
                <w:sz w:val="20"/>
                <w:szCs w:val="20"/>
                <w:lang w:eastAsia="en-IN"/>
              </w:rPr>
            </w:pPr>
            <w:r w:rsidRPr="001E0B19">
              <w:rPr>
                <w:rFonts w:ascii="Times New Roman" w:eastAsia="Times New Roman" w:hAnsi="Times New Roman" w:cs="Times New Roman"/>
                <w:color w:val="000000"/>
                <w:sz w:val="20"/>
                <w:szCs w:val="20"/>
                <w:lang w:eastAsia="en-IN"/>
              </w:rPr>
              <w:t>0.0070</w:t>
            </w:r>
          </w:p>
        </w:tc>
      </w:tr>
      <w:tr w:rsidR="00EB46B2" w:rsidRPr="001E0B19" w:rsidTr="00110164">
        <w:trPr>
          <w:trHeight w:val="300"/>
        </w:trPr>
        <w:tc>
          <w:tcPr>
            <w:tcW w:w="1861" w:type="pct"/>
            <w:tcBorders>
              <w:top w:val="nil"/>
              <w:left w:val="nil"/>
              <w:bottom w:val="nil"/>
              <w:right w:val="nil"/>
            </w:tcBorders>
            <w:shd w:val="clear" w:color="auto" w:fill="auto"/>
            <w:noWrap/>
            <w:vAlign w:val="bottom"/>
            <w:hideMark/>
          </w:tcPr>
          <w:p w:rsidR="00EB46B2" w:rsidRPr="001E0B19" w:rsidRDefault="00EB46B2" w:rsidP="00110164">
            <w:pPr>
              <w:spacing w:after="0" w:line="240" w:lineRule="auto"/>
              <w:rPr>
                <w:rFonts w:ascii="Times New Roman" w:eastAsia="Times New Roman" w:hAnsi="Times New Roman" w:cs="Times New Roman"/>
                <w:color w:val="000000"/>
                <w:sz w:val="20"/>
                <w:szCs w:val="20"/>
                <w:lang w:eastAsia="en-IN"/>
              </w:rPr>
            </w:pPr>
            <w:r w:rsidRPr="001E0B19">
              <w:rPr>
                <w:rFonts w:ascii="Times New Roman" w:eastAsia="Times New Roman" w:hAnsi="Times New Roman" w:cs="Times New Roman"/>
                <w:color w:val="000000"/>
                <w:sz w:val="20"/>
                <w:szCs w:val="20"/>
                <w:lang w:eastAsia="en-IN"/>
              </w:rPr>
              <w:t>Bedding</w:t>
            </w:r>
          </w:p>
        </w:tc>
        <w:tc>
          <w:tcPr>
            <w:tcW w:w="612" w:type="pct"/>
            <w:tcBorders>
              <w:top w:val="nil"/>
              <w:left w:val="nil"/>
              <w:bottom w:val="nil"/>
              <w:right w:val="nil"/>
            </w:tcBorders>
            <w:shd w:val="clear" w:color="auto" w:fill="auto"/>
            <w:noWrap/>
            <w:vAlign w:val="bottom"/>
            <w:hideMark/>
          </w:tcPr>
          <w:p w:rsidR="00EB46B2" w:rsidRPr="001E0B19" w:rsidRDefault="00EB46B2" w:rsidP="00110164">
            <w:pPr>
              <w:spacing w:after="0" w:line="240" w:lineRule="auto"/>
              <w:jc w:val="center"/>
              <w:rPr>
                <w:rFonts w:ascii="Times New Roman" w:eastAsia="Times New Roman" w:hAnsi="Times New Roman" w:cs="Times New Roman"/>
                <w:color w:val="000000"/>
                <w:sz w:val="20"/>
                <w:szCs w:val="20"/>
                <w:lang w:eastAsia="en-IN"/>
              </w:rPr>
            </w:pPr>
            <w:r w:rsidRPr="001E0B19">
              <w:rPr>
                <w:rFonts w:ascii="Times New Roman" w:eastAsia="Times New Roman" w:hAnsi="Times New Roman" w:cs="Times New Roman"/>
                <w:color w:val="000000"/>
                <w:sz w:val="20"/>
                <w:szCs w:val="20"/>
                <w:lang w:eastAsia="en-IN"/>
              </w:rPr>
              <w:t>94.0 ± 23.8</w:t>
            </w:r>
          </w:p>
        </w:tc>
        <w:tc>
          <w:tcPr>
            <w:tcW w:w="421" w:type="pct"/>
            <w:tcBorders>
              <w:top w:val="nil"/>
              <w:left w:val="nil"/>
              <w:bottom w:val="nil"/>
              <w:right w:val="nil"/>
            </w:tcBorders>
            <w:shd w:val="clear" w:color="auto" w:fill="auto"/>
            <w:noWrap/>
            <w:vAlign w:val="center"/>
            <w:hideMark/>
          </w:tcPr>
          <w:p w:rsidR="00EB46B2" w:rsidRPr="001E0B19" w:rsidRDefault="00EB46B2" w:rsidP="00110164">
            <w:pPr>
              <w:spacing w:after="0" w:line="240" w:lineRule="auto"/>
              <w:jc w:val="center"/>
              <w:rPr>
                <w:rFonts w:ascii="Times New Roman" w:eastAsia="Times New Roman" w:hAnsi="Times New Roman" w:cs="Times New Roman"/>
                <w:color w:val="000000"/>
                <w:sz w:val="20"/>
                <w:szCs w:val="20"/>
                <w:lang w:eastAsia="en-IN"/>
              </w:rPr>
            </w:pPr>
            <w:r w:rsidRPr="001E0B19">
              <w:rPr>
                <w:rFonts w:ascii="Times New Roman" w:eastAsia="Times New Roman" w:hAnsi="Times New Roman" w:cs="Times New Roman"/>
                <w:color w:val="000000"/>
                <w:sz w:val="20"/>
                <w:szCs w:val="20"/>
                <w:lang w:eastAsia="en-IN"/>
              </w:rPr>
              <w:t>0.3886</w:t>
            </w:r>
          </w:p>
        </w:tc>
        <w:tc>
          <w:tcPr>
            <w:tcW w:w="421" w:type="pct"/>
            <w:tcBorders>
              <w:top w:val="nil"/>
              <w:left w:val="nil"/>
              <w:bottom w:val="nil"/>
              <w:right w:val="nil"/>
            </w:tcBorders>
            <w:shd w:val="clear" w:color="auto" w:fill="auto"/>
            <w:noWrap/>
            <w:vAlign w:val="center"/>
            <w:hideMark/>
          </w:tcPr>
          <w:p w:rsidR="00EB46B2" w:rsidRPr="001E0B19" w:rsidRDefault="00EB46B2" w:rsidP="00110164">
            <w:pPr>
              <w:spacing w:after="0" w:line="240" w:lineRule="auto"/>
              <w:jc w:val="center"/>
              <w:rPr>
                <w:rFonts w:ascii="Times New Roman" w:eastAsia="Times New Roman" w:hAnsi="Times New Roman" w:cs="Times New Roman"/>
                <w:color w:val="000000"/>
                <w:sz w:val="20"/>
                <w:szCs w:val="20"/>
                <w:lang w:eastAsia="en-IN"/>
              </w:rPr>
            </w:pPr>
            <w:r w:rsidRPr="001E0B19">
              <w:rPr>
                <w:rFonts w:ascii="Times New Roman" w:eastAsia="Times New Roman" w:hAnsi="Times New Roman" w:cs="Times New Roman"/>
                <w:color w:val="000000"/>
                <w:sz w:val="20"/>
                <w:szCs w:val="20"/>
                <w:lang w:eastAsia="en-IN"/>
              </w:rPr>
              <w:t>-0.0819</w:t>
            </w:r>
          </w:p>
        </w:tc>
        <w:tc>
          <w:tcPr>
            <w:tcW w:w="421" w:type="pct"/>
            <w:tcBorders>
              <w:top w:val="nil"/>
              <w:left w:val="nil"/>
              <w:bottom w:val="nil"/>
              <w:right w:val="nil"/>
            </w:tcBorders>
            <w:shd w:val="clear" w:color="auto" w:fill="auto"/>
            <w:noWrap/>
            <w:vAlign w:val="center"/>
            <w:hideMark/>
          </w:tcPr>
          <w:p w:rsidR="00EB46B2" w:rsidRPr="001E0B19" w:rsidRDefault="00EB46B2" w:rsidP="00110164">
            <w:pPr>
              <w:spacing w:after="0" w:line="240" w:lineRule="auto"/>
              <w:jc w:val="center"/>
              <w:rPr>
                <w:rFonts w:ascii="Times New Roman" w:eastAsia="Times New Roman" w:hAnsi="Times New Roman" w:cs="Times New Roman"/>
                <w:color w:val="000000"/>
                <w:sz w:val="20"/>
                <w:szCs w:val="20"/>
                <w:lang w:eastAsia="en-IN"/>
              </w:rPr>
            </w:pPr>
            <w:r w:rsidRPr="001E0B19">
              <w:rPr>
                <w:rFonts w:ascii="Times New Roman" w:eastAsia="Times New Roman" w:hAnsi="Times New Roman" w:cs="Times New Roman"/>
                <w:color w:val="000000"/>
                <w:sz w:val="20"/>
                <w:szCs w:val="20"/>
                <w:lang w:eastAsia="en-IN"/>
              </w:rPr>
              <w:t>-0.0837</w:t>
            </w:r>
          </w:p>
        </w:tc>
        <w:tc>
          <w:tcPr>
            <w:tcW w:w="421" w:type="pct"/>
            <w:tcBorders>
              <w:top w:val="nil"/>
              <w:left w:val="nil"/>
              <w:bottom w:val="nil"/>
              <w:right w:val="nil"/>
            </w:tcBorders>
            <w:shd w:val="clear" w:color="auto" w:fill="auto"/>
            <w:noWrap/>
            <w:vAlign w:val="center"/>
            <w:hideMark/>
          </w:tcPr>
          <w:p w:rsidR="00EB46B2" w:rsidRPr="001E0B19" w:rsidRDefault="00EB46B2" w:rsidP="00110164">
            <w:pPr>
              <w:spacing w:after="0" w:line="240" w:lineRule="auto"/>
              <w:jc w:val="center"/>
              <w:rPr>
                <w:rFonts w:ascii="Times New Roman" w:eastAsia="Times New Roman" w:hAnsi="Times New Roman" w:cs="Times New Roman"/>
                <w:color w:val="000000"/>
                <w:sz w:val="20"/>
                <w:szCs w:val="20"/>
                <w:lang w:eastAsia="en-IN"/>
              </w:rPr>
            </w:pPr>
            <w:r w:rsidRPr="001E0B19">
              <w:rPr>
                <w:rFonts w:ascii="Times New Roman" w:eastAsia="Times New Roman" w:hAnsi="Times New Roman" w:cs="Times New Roman"/>
                <w:color w:val="000000"/>
                <w:sz w:val="20"/>
                <w:szCs w:val="20"/>
                <w:lang w:eastAsia="en-IN"/>
              </w:rPr>
              <w:t>-0.0329</w:t>
            </w:r>
          </w:p>
        </w:tc>
        <w:tc>
          <w:tcPr>
            <w:tcW w:w="421" w:type="pct"/>
            <w:tcBorders>
              <w:top w:val="nil"/>
              <w:left w:val="nil"/>
              <w:bottom w:val="nil"/>
              <w:right w:val="nil"/>
            </w:tcBorders>
            <w:shd w:val="clear" w:color="auto" w:fill="auto"/>
            <w:noWrap/>
            <w:vAlign w:val="center"/>
            <w:hideMark/>
          </w:tcPr>
          <w:p w:rsidR="00EB46B2" w:rsidRPr="001E0B19" w:rsidRDefault="00EB46B2" w:rsidP="00110164">
            <w:pPr>
              <w:spacing w:after="0" w:line="240" w:lineRule="auto"/>
              <w:jc w:val="center"/>
              <w:rPr>
                <w:rFonts w:ascii="Times New Roman" w:eastAsia="Times New Roman" w:hAnsi="Times New Roman" w:cs="Times New Roman"/>
                <w:color w:val="000000"/>
                <w:sz w:val="20"/>
                <w:szCs w:val="20"/>
                <w:lang w:eastAsia="en-IN"/>
              </w:rPr>
            </w:pPr>
            <w:r w:rsidRPr="001E0B19">
              <w:rPr>
                <w:rFonts w:ascii="Times New Roman" w:eastAsia="Times New Roman" w:hAnsi="Times New Roman" w:cs="Times New Roman"/>
                <w:color w:val="000000"/>
                <w:sz w:val="20"/>
                <w:szCs w:val="20"/>
                <w:lang w:eastAsia="en-IN"/>
              </w:rPr>
              <w:t>0.0510</w:t>
            </w:r>
          </w:p>
        </w:tc>
        <w:tc>
          <w:tcPr>
            <w:tcW w:w="422" w:type="pct"/>
            <w:tcBorders>
              <w:top w:val="nil"/>
              <w:left w:val="nil"/>
              <w:bottom w:val="nil"/>
              <w:right w:val="nil"/>
            </w:tcBorders>
            <w:shd w:val="clear" w:color="auto" w:fill="auto"/>
            <w:noWrap/>
            <w:vAlign w:val="center"/>
            <w:hideMark/>
          </w:tcPr>
          <w:p w:rsidR="00EB46B2" w:rsidRPr="001E0B19" w:rsidRDefault="00EB46B2" w:rsidP="00110164">
            <w:pPr>
              <w:spacing w:after="0" w:line="240" w:lineRule="auto"/>
              <w:jc w:val="center"/>
              <w:rPr>
                <w:rFonts w:ascii="Times New Roman" w:eastAsia="Times New Roman" w:hAnsi="Times New Roman" w:cs="Times New Roman"/>
                <w:color w:val="000000"/>
                <w:sz w:val="20"/>
                <w:szCs w:val="20"/>
                <w:lang w:eastAsia="en-IN"/>
              </w:rPr>
            </w:pPr>
            <w:r w:rsidRPr="001E0B19">
              <w:rPr>
                <w:rFonts w:ascii="Times New Roman" w:eastAsia="Times New Roman" w:hAnsi="Times New Roman" w:cs="Times New Roman"/>
                <w:color w:val="000000"/>
                <w:sz w:val="20"/>
                <w:szCs w:val="20"/>
                <w:lang w:eastAsia="en-IN"/>
              </w:rPr>
              <w:t>-0.0042</w:t>
            </w:r>
          </w:p>
        </w:tc>
      </w:tr>
      <w:tr w:rsidR="00EB46B2" w:rsidRPr="001E0B19" w:rsidTr="00110164">
        <w:trPr>
          <w:trHeight w:val="300"/>
        </w:trPr>
        <w:tc>
          <w:tcPr>
            <w:tcW w:w="1861" w:type="pct"/>
            <w:tcBorders>
              <w:top w:val="nil"/>
              <w:left w:val="nil"/>
              <w:bottom w:val="nil"/>
              <w:right w:val="nil"/>
            </w:tcBorders>
            <w:shd w:val="clear" w:color="auto" w:fill="auto"/>
            <w:noWrap/>
            <w:vAlign w:val="bottom"/>
            <w:hideMark/>
          </w:tcPr>
          <w:p w:rsidR="00EB46B2" w:rsidRPr="001E0B19" w:rsidRDefault="00EB46B2" w:rsidP="00110164">
            <w:pPr>
              <w:spacing w:after="0" w:line="240" w:lineRule="auto"/>
              <w:rPr>
                <w:rFonts w:ascii="Times New Roman" w:eastAsia="Times New Roman" w:hAnsi="Times New Roman" w:cs="Times New Roman"/>
                <w:color w:val="000000"/>
                <w:sz w:val="20"/>
                <w:szCs w:val="20"/>
                <w:lang w:eastAsia="en-IN"/>
              </w:rPr>
            </w:pPr>
            <w:r w:rsidRPr="001E0B19">
              <w:rPr>
                <w:rFonts w:ascii="Times New Roman" w:eastAsia="Times New Roman" w:hAnsi="Times New Roman" w:cs="Times New Roman"/>
                <w:color w:val="000000"/>
                <w:sz w:val="20"/>
                <w:szCs w:val="20"/>
                <w:lang w:eastAsia="en-IN"/>
              </w:rPr>
              <w:t>Toilet</w:t>
            </w:r>
          </w:p>
        </w:tc>
        <w:tc>
          <w:tcPr>
            <w:tcW w:w="612" w:type="pct"/>
            <w:tcBorders>
              <w:top w:val="nil"/>
              <w:left w:val="nil"/>
              <w:bottom w:val="nil"/>
              <w:right w:val="nil"/>
            </w:tcBorders>
            <w:shd w:val="clear" w:color="auto" w:fill="auto"/>
            <w:noWrap/>
            <w:vAlign w:val="bottom"/>
            <w:hideMark/>
          </w:tcPr>
          <w:p w:rsidR="00EB46B2" w:rsidRPr="001E0B19" w:rsidRDefault="00EB46B2" w:rsidP="00110164">
            <w:pPr>
              <w:spacing w:after="0" w:line="240" w:lineRule="auto"/>
              <w:jc w:val="center"/>
              <w:rPr>
                <w:rFonts w:ascii="Times New Roman" w:eastAsia="Times New Roman" w:hAnsi="Times New Roman" w:cs="Times New Roman"/>
                <w:color w:val="000000"/>
                <w:sz w:val="20"/>
                <w:szCs w:val="20"/>
                <w:lang w:eastAsia="en-IN"/>
              </w:rPr>
            </w:pPr>
            <w:r w:rsidRPr="001E0B19">
              <w:rPr>
                <w:rFonts w:ascii="Times New Roman" w:eastAsia="Times New Roman" w:hAnsi="Times New Roman" w:cs="Times New Roman"/>
                <w:color w:val="000000"/>
                <w:sz w:val="20"/>
                <w:szCs w:val="20"/>
                <w:lang w:eastAsia="en-IN"/>
              </w:rPr>
              <w:t>90.7 ± 29.1</w:t>
            </w:r>
          </w:p>
        </w:tc>
        <w:tc>
          <w:tcPr>
            <w:tcW w:w="421" w:type="pct"/>
            <w:tcBorders>
              <w:top w:val="nil"/>
              <w:left w:val="nil"/>
              <w:bottom w:val="nil"/>
              <w:right w:val="nil"/>
            </w:tcBorders>
            <w:shd w:val="clear" w:color="auto" w:fill="auto"/>
            <w:noWrap/>
            <w:vAlign w:val="center"/>
            <w:hideMark/>
          </w:tcPr>
          <w:p w:rsidR="00EB46B2" w:rsidRPr="001E0B19" w:rsidRDefault="00EB46B2" w:rsidP="00110164">
            <w:pPr>
              <w:spacing w:after="0" w:line="240" w:lineRule="auto"/>
              <w:jc w:val="center"/>
              <w:rPr>
                <w:rFonts w:ascii="Times New Roman" w:eastAsia="Times New Roman" w:hAnsi="Times New Roman" w:cs="Times New Roman"/>
                <w:color w:val="000000"/>
                <w:sz w:val="20"/>
                <w:szCs w:val="20"/>
                <w:lang w:eastAsia="en-IN"/>
              </w:rPr>
            </w:pPr>
            <w:r w:rsidRPr="001E0B19">
              <w:rPr>
                <w:rFonts w:ascii="Times New Roman" w:eastAsia="Times New Roman" w:hAnsi="Times New Roman" w:cs="Times New Roman"/>
                <w:color w:val="000000"/>
                <w:sz w:val="20"/>
                <w:szCs w:val="20"/>
                <w:lang w:eastAsia="en-IN"/>
              </w:rPr>
              <w:t>0.3605</w:t>
            </w:r>
          </w:p>
        </w:tc>
        <w:tc>
          <w:tcPr>
            <w:tcW w:w="421" w:type="pct"/>
            <w:tcBorders>
              <w:top w:val="nil"/>
              <w:left w:val="nil"/>
              <w:bottom w:val="nil"/>
              <w:right w:val="nil"/>
            </w:tcBorders>
            <w:shd w:val="clear" w:color="auto" w:fill="auto"/>
            <w:noWrap/>
            <w:vAlign w:val="center"/>
            <w:hideMark/>
          </w:tcPr>
          <w:p w:rsidR="00EB46B2" w:rsidRPr="001E0B19" w:rsidRDefault="00EB46B2" w:rsidP="00110164">
            <w:pPr>
              <w:spacing w:after="0" w:line="240" w:lineRule="auto"/>
              <w:jc w:val="center"/>
              <w:rPr>
                <w:rFonts w:ascii="Times New Roman" w:eastAsia="Times New Roman" w:hAnsi="Times New Roman" w:cs="Times New Roman"/>
                <w:color w:val="000000"/>
                <w:sz w:val="20"/>
                <w:szCs w:val="20"/>
                <w:lang w:eastAsia="en-IN"/>
              </w:rPr>
            </w:pPr>
            <w:r w:rsidRPr="001E0B19">
              <w:rPr>
                <w:rFonts w:ascii="Times New Roman" w:eastAsia="Times New Roman" w:hAnsi="Times New Roman" w:cs="Times New Roman"/>
                <w:color w:val="000000"/>
                <w:sz w:val="20"/>
                <w:szCs w:val="20"/>
                <w:lang w:eastAsia="en-IN"/>
              </w:rPr>
              <w:t>-0.0790</w:t>
            </w:r>
          </w:p>
        </w:tc>
        <w:tc>
          <w:tcPr>
            <w:tcW w:w="421" w:type="pct"/>
            <w:tcBorders>
              <w:top w:val="nil"/>
              <w:left w:val="nil"/>
              <w:bottom w:val="nil"/>
              <w:right w:val="nil"/>
            </w:tcBorders>
            <w:shd w:val="clear" w:color="auto" w:fill="auto"/>
            <w:noWrap/>
            <w:vAlign w:val="center"/>
            <w:hideMark/>
          </w:tcPr>
          <w:p w:rsidR="00EB46B2" w:rsidRPr="001E0B19" w:rsidRDefault="00EB46B2" w:rsidP="00110164">
            <w:pPr>
              <w:spacing w:after="0" w:line="240" w:lineRule="auto"/>
              <w:jc w:val="center"/>
              <w:rPr>
                <w:rFonts w:ascii="Times New Roman" w:eastAsia="Times New Roman" w:hAnsi="Times New Roman" w:cs="Times New Roman"/>
                <w:color w:val="000000"/>
                <w:sz w:val="20"/>
                <w:szCs w:val="20"/>
                <w:lang w:eastAsia="en-IN"/>
              </w:rPr>
            </w:pPr>
            <w:r w:rsidRPr="001E0B19">
              <w:rPr>
                <w:rFonts w:ascii="Times New Roman" w:eastAsia="Times New Roman" w:hAnsi="Times New Roman" w:cs="Times New Roman"/>
                <w:color w:val="000000"/>
                <w:sz w:val="20"/>
                <w:szCs w:val="20"/>
                <w:lang w:eastAsia="en-IN"/>
              </w:rPr>
              <w:t>-0.0593</w:t>
            </w:r>
          </w:p>
        </w:tc>
        <w:tc>
          <w:tcPr>
            <w:tcW w:w="421" w:type="pct"/>
            <w:tcBorders>
              <w:top w:val="nil"/>
              <w:left w:val="nil"/>
              <w:bottom w:val="nil"/>
              <w:right w:val="nil"/>
            </w:tcBorders>
            <w:shd w:val="clear" w:color="auto" w:fill="auto"/>
            <w:noWrap/>
            <w:vAlign w:val="center"/>
            <w:hideMark/>
          </w:tcPr>
          <w:p w:rsidR="00EB46B2" w:rsidRPr="001E0B19" w:rsidRDefault="00EB46B2" w:rsidP="00110164">
            <w:pPr>
              <w:spacing w:after="0" w:line="240" w:lineRule="auto"/>
              <w:jc w:val="center"/>
              <w:rPr>
                <w:rFonts w:ascii="Times New Roman" w:eastAsia="Times New Roman" w:hAnsi="Times New Roman" w:cs="Times New Roman"/>
                <w:color w:val="000000"/>
                <w:sz w:val="20"/>
                <w:szCs w:val="20"/>
                <w:lang w:eastAsia="en-IN"/>
              </w:rPr>
            </w:pPr>
            <w:r w:rsidRPr="001E0B19">
              <w:rPr>
                <w:rFonts w:ascii="Times New Roman" w:eastAsia="Times New Roman" w:hAnsi="Times New Roman" w:cs="Times New Roman"/>
                <w:color w:val="000000"/>
                <w:sz w:val="20"/>
                <w:szCs w:val="20"/>
                <w:lang w:eastAsia="en-IN"/>
              </w:rPr>
              <w:t>-0.0173</w:t>
            </w:r>
          </w:p>
        </w:tc>
        <w:tc>
          <w:tcPr>
            <w:tcW w:w="421" w:type="pct"/>
            <w:tcBorders>
              <w:top w:val="nil"/>
              <w:left w:val="nil"/>
              <w:bottom w:val="nil"/>
              <w:right w:val="nil"/>
            </w:tcBorders>
            <w:shd w:val="clear" w:color="auto" w:fill="auto"/>
            <w:noWrap/>
            <w:vAlign w:val="center"/>
            <w:hideMark/>
          </w:tcPr>
          <w:p w:rsidR="00EB46B2" w:rsidRPr="001E0B19" w:rsidRDefault="00EB46B2" w:rsidP="00110164">
            <w:pPr>
              <w:spacing w:after="0" w:line="240" w:lineRule="auto"/>
              <w:jc w:val="center"/>
              <w:rPr>
                <w:rFonts w:ascii="Times New Roman" w:eastAsia="Times New Roman" w:hAnsi="Times New Roman" w:cs="Times New Roman"/>
                <w:color w:val="000000"/>
                <w:sz w:val="20"/>
                <w:szCs w:val="20"/>
                <w:lang w:eastAsia="en-IN"/>
              </w:rPr>
            </w:pPr>
            <w:r w:rsidRPr="001E0B19">
              <w:rPr>
                <w:rFonts w:ascii="Times New Roman" w:eastAsia="Times New Roman" w:hAnsi="Times New Roman" w:cs="Times New Roman"/>
                <w:color w:val="000000"/>
                <w:sz w:val="20"/>
                <w:szCs w:val="20"/>
                <w:lang w:eastAsia="en-IN"/>
              </w:rPr>
              <w:t>0.0772</w:t>
            </w:r>
          </w:p>
        </w:tc>
        <w:tc>
          <w:tcPr>
            <w:tcW w:w="422" w:type="pct"/>
            <w:tcBorders>
              <w:top w:val="nil"/>
              <w:left w:val="nil"/>
              <w:bottom w:val="nil"/>
              <w:right w:val="nil"/>
            </w:tcBorders>
            <w:shd w:val="clear" w:color="auto" w:fill="auto"/>
            <w:noWrap/>
            <w:vAlign w:val="center"/>
            <w:hideMark/>
          </w:tcPr>
          <w:p w:rsidR="00EB46B2" w:rsidRPr="001E0B19" w:rsidRDefault="00EB46B2" w:rsidP="00110164">
            <w:pPr>
              <w:spacing w:after="0" w:line="240" w:lineRule="auto"/>
              <w:jc w:val="center"/>
              <w:rPr>
                <w:rFonts w:ascii="Times New Roman" w:eastAsia="Times New Roman" w:hAnsi="Times New Roman" w:cs="Times New Roman"/>
                <w:color w:val="000000"/>
                <w:sz w:val="20"/>
                <w:szCs w:val="20"/>
                <w:lang w:eastAsia="en-IN"/>
              </w:rPr>
            </w:pPr>
            <w:r w:rsidRPr="001E0B19">
              <w:rPr>
                <w:rFonts w:ascii="Times New Roman" w:eastAsia="Times New Roman" w:hAnsi="Times New Roman" w:cs="Times New Roman"/>
                <w:color w:val="000000"/>
                <w:sz w:val="20"/>
                <w:szCs w:val="20"/>
                <w:lang w:eastAsia="en-IN"/>
              </w:rPr>
              <w:t>-0.0128</w:t>
            </w:r>
          </w:p>
        </w:tc>
      </w:tr>
      <w:tr w:rsidR="00EB46B2" w:rsidRPr="001E0B19" w:rsidTr="00110164">
        <w:trPr>
          <w:trHeight w:val="300"/>
        </w:trPr>
        <w:tc>
          <w:tcPr>
            <w:tcW w:w="1861" w:type="pct"/>
            <w:tcBorders>
              <w:top w:val="nil"/>
              <w:left w:val="nil"/>
              <w:bottom w:val="nil"/>
              <w:right w:val="nil"/>
            </w:tcBorders>
            <w:shd w:val="clear" w:color="auto" w:fill="auto"/>
            <w:noWrap/>
            <w:vAlign w:val="bottom"/>
            <w:hideMark/>
          </w:tcPr>
          <w:p w:rsidR="00EB46B2" w:rsidRPr="001E0B19" w:rsidRDefault="00EB46B2" w:rsidP="00110164">
            <w:pPr>
              <w:spacing w:after="0" w:line="240" w:lineRule="auto"/>
              <w:rPr>
                <w:rFonts w:ascii="Times New Roman" w:eastAsia="Times New Roman" w:hAnsi="Times New Roman" w:cs="Times New Roman"/>
                <w:color w:val="000000"/>
                <w:sz w:val="20"/>
                <w:szCs w:val="20"/>
                <w:lang w:eastAsia="en-IN"/>
              </w:rPr>
            </w:pPr>
            <w:r w:rsidRPr="001E0B19">
              <w:rPr>
                <w:rFonts w:ascii="Times New Roman" w:eastAsia="Times New Roman" w:hAnsi="Times New Roman" w:cs="Times New Roman"/>
                <w:color w:val="000000"/>
                <w:sz w:val="20"/>
                <w:szCs w:val="20"/>
                <w:lang w:eastAsia="en-IN"/>
              </w:rPr>
              <w:t>Physical Energy</w:t>
            </w:r>
          </w:p>
        </w:tc>
        <w:tc>
          <w:tcPr>
            <w:tcW w:w="612" w:type="pct"/>
            <w:tcBorders>
              <w:top w:val="nil"/>
              <w:left w:val="nil"/>
              <w:bottom w:val="nil"/>
              <w:right w:val="nil"/>
            </w:tcBorders>
            <w:shd w:val="clear" w:color="auto" w:fill="auto"/>
            <w:noWrap/>
            <w:vAlign w:val="bottom"/>
            <w:hideMark/>
          </w:tcPr>
          <w:p w:rsidR="00EB46B2" w:rsidRPr="001E0B19" w:rsidRDefault="00EB46B2" w:rsidP="00110164">
            <w:pPr>
              <w:spacing w:after="0" w:line="240" w:lineRule="auto"/>
              <w:jc w:val="center"/>
              <w:rPr>
                <w:rFonts w:ascii="Times New Roman" w:eastAsia="Times New Roman" w:hAnsi="Times New Roman" w:cs="Times New Roman"/>
                <w:color w:val="000000"/>
                <w:sz w:val="20"/>
                <w:szCs w:val="20"/>
                <w:lang w:eastAsia="en-IN"/>
              </w:rPr>
            </w:pPr>
            <w:r w:rsidRPr="001E0B19">
              <w:rPr>
                <w:rFonts w:ascii="Times New Roman" w:eastAsia="Times New Roman" w:hAnsi="Times New Roman" w:cs="Times New Roman"/>
                <w:color w:val="000000"/>
                <w:sz w:val="20"/>
                <w:szCs w:val="20"/>
                <w:lang w:eastAsia="en-IN"/>
              </w:rPr>
              <w:t>94.7 ± 22.5</w:t>
            </w:r>
          </w:p>
        </w:tc>
        <w:tc>
          <w:tcPr>
            <w:tcW w:w="421" w:type="pct"/>
            <w:tcBorders>
              <w:top w:val="nil"/>
              <w:left w:val="nil"/>
              <w:bottom w:val="nil"/>
              <w:right w:val="nil"/>
            </w:tcBorders>
            <w:shd w:val="clear" w:color="auto" w:fill="auto"/>
            <w:noWrap/>
            <w:vAlign w:val="center"/>
            <w:hideMark/>
          </w:tcPr>
          <w:p w:rsidR="00EB46B2" w:rsidRPr="001E0B19" w:rsidRDefault="00EB46B2" w:rsidP="00110164">
            <w:pPr>
              <w:spacing w:after="0" w:line="240" w:lineRule="auto"/>
              <w:jc w:val="center"/>
              <w:rPr>
                <w:rFonts w:ascii="Times New Roman" w:eastAsia="Times New Roman" w:hAnsi="Times New Roman" w:cs="Times New Roman"/>
                <w:color w:val="000000"/>
                <w:sz w:val="20"/>
                <w:szCs w:val="20"/>
                <w:lang w:eastAsia="en-IN"/>
              </w:rPr>
            </w:pPr>
            <w:r w:rsidRPr="001E0B19">
              <w:rPr>
                <w:rFonts w:ascii="Times New Roman" w:eastAsia="Times New Roman" w:hAnsi="Times New Roman" w:cs="Times New Roman"/>
                <w:color w:val="000000"/>
                <w:sz w:val="20"/>
                <w:szCs w:val="20"/>
                <w:lang w:eastAsia="en-IN"/>
              </w:rPr>
              <w:t>0.1409</w:t>
            </w:r>
          </w:p>
        </w:tc>
        <w:tc>
          <w:tcPr>
            <w:tcW w:w="421" w:type="pct"/>
            <w:tcBorders>
              <w:top w:val="nil"/>
              <w:left w:val="nil"/>
              <w:bottom w:val="nil"/>
              <w:right w:val="nil"/>
            </w:tcBorders>
            <w:shd w:val="clear" w:color="auto" w:fill="auto"/>
            <w:noWrap/>
            <w:vAlign w:val="center"/>
            <w:hideMark/>
          </w:tcPr>
          <w:p w:rsidR="00EB46B2" w:rsidRPr="001E0B19" w:rsidRDefault="00EB46B2" w:rsidP="00110164">
            <w:pPr>
              <w:spacing w:after="0" w:line="240" w:lineRule="auto"/>
              <w:jc w:val="center"/>
              <w:rPr>
                <w:rFonts w:ascii="Times New Roman" w:eastAsia="Times New Roman" w:hAnsi="Times New Roman" w:cs="Times New Roman"/>
                <w:color w:val="000000"/>
                <w:sz w:val="20"/>
                <w:szCs w:val="20"/>
                <w:lang w:eastAsia="en-IN"/>
              </w:rPr>
            </w:pPr>
            <w:r w:rsidRPr="001E0B19">
              <w:rPr>
                <w:rFonts w:ascii="Times New Roman" w:eastAsia="Times New Roman" w:hAnsi="Times New Roman" w:cs="Times New Roman"/>
                <w:color w:val="000000"/>
                <w:sz w:val="20"/>
                <w:szCs w:val="20"/>
                <w:lang w:eastAsia="en-IN"/>
              </w:rPr>
              <w:t>0.1227</w:t>
            </w:r>
          </w:p>
        </w:tc>
        <w:tc>
          <w:tcPr>
            <w:tcW w:w="421" w:type="pct"/>
            <w:tcBorders>
              <w:top w:val="nil"/>
              <w:left w:val="nil"/>
              <w:bottom w:val="nil"/>
              <w:right w:val="nil"/>
            </w:tcBorders>
            <w:shd w:val="clear" w:color="auto" w:fill="auto"/>
            <w:noWrap/>
            <w:vAlign w:val="center"/>
            <w:hideMark/>
          </w:tcPr>
          <w:p w:rsidR="00EB46B2" w:rsidRPr="001E0B19" w:rsidRDefault="00EB46B2" w:rsidP="00110164">
            <w:pPr>
              <w:spacing w:after="0" w:line="240" w:lineRule="auto"/>
              <w:jc w:val="center"/>
              <w:rPr>
                <w:rFonts w:ascii="Times New Roman" w:eastAsia="Times New Roman" w:hAnsi="Times New Roman" w:cs="Times New Roman"/>
                <w:color w:val="000000"/>
                <w:sz w:val="20"/>
                <w:szCs w:val="20"/>
                <w:lang w:eastAsia="en-IN"/>
              </w:rPr>
            </w:pPr>
            <w:r w:rsidRPr="001E0B19">
              <w:rPr>
                <w:rFonts w:ascii="Times New Roman" w:eastAsia="Times New Roman" w:hAnsi="Times New Roman" w:cs="Times New Roman"/>
                <w:color w:val="000000"/>
                <w:sz w:val="20"/>
                <w:szCs w:val="20"/>
                <w:lang w:eastAsia="en-IN"/>
              </w:rPr>
              <w:t>0.3259</w:t>
            </w:r>
          </w:p>
        </w:tc>
        <w:tc>
          <w:tcPr>
            <w:tcW w:w="421" w:type="pct"/>
            <w:tcBorders>
              <w:top w:val="nil"/>
              <w:left w:val="nil"/>
              <w:bottom w:val="nil"/>
              <w:right w:val="nil"/>
            </w:tcBorders>
            <w:shd w:val="clear" w:color="auto" w:fill="auto"/>
            <w:noWrap/>
            <w:vAlign w:val="center"/>
            <w:hideMark/>
          </w:tcPr>
          <w:p w:rsidR="00EB46B2" w:rsidRPr="001E0B19" w:rsidRDefault="00EB46B2" w:rsidP="00110164">
            <w:pPr>
              <w:spacing w:after="0" w:line="240" w:lineRule="auto"/>
              <w:jc w:val="center"/>
              <w:rPr>
                <w:rFonts w:ascii="Times New Roman" w:eastAsia="Times New Roman" w:hAnsi="Times New Roman" w:cs="Times New Roman"/>
                <w:color w:val="000000"/>
                <w:sz w:val="20"/>
                <w:szCs w:val="20"/>
                <w:lang w:eastAsia="en-IN"/>
              </w:rPr>
            </w:pPr>
            <w:r w:rsidRPr="001E0B19">
              <w:rPr>
                <w:rFonts w:ascii="Times New Roman" w:eastAsia="Times New Roman" w:hAnsi="Times New Roman" w:cs="Times New Roman"/>
                <w:color w:val="000000"/>
                <w:sz w:val="20"/>
                <w:szCs w:val="20"/>
                <w:lang w:eastAsia="en-IN"/>
              </w:rPr>
              <w:t>-0.2641</w:t>
            </w:r>
          </w:p>
        </w:tc>
        <w:tc>
          <w:tcPr>
            <w:tcW w:w="421" w:type="pct"/>
            <w:tcBorders>
              <w:top w:val="nil"/>
              <w:left w:val="nil"/>
              <w:bottom w:val="nil"/>
              <w:right w:val="nil"/>
            </w:tcBorders>
            <w:shd w:val="clear" w:color="auto" w:fill="auto"/>
            <w:noWrap/>
            <w:vAlign w:val="center"/>
            <w:hideMark/>
          </w:tcPr>
          <w:p w:rsidR="00EB46B2" w:rsidRPr="001E0B19" w:rsidRDefault="00EB46B2" w:rsidP="00110164">
            <w:pPr>
              <w:spacing w:after="0" w:line="240" w:lineRule="auto"/>
              <w:jc w:val="center"/>
              <w:rPr>
                <w:rFonts w:ascii="Times New Roman" w:eastAsia="Times New Roman" w:hAnsi="Times New Roman" w:cs="Times New Roman"/>
                <w:color w:val="000000"/>
                <w:sz w:val="20"/>
                <w:szCs w:val="20"/>
                <w:lang w:eastAsia="en-IN"/>
              </w:rPr>
            </w:pPr>
            <w:r w:rsidRPr="001E0B19">
              <w:rPr>
                <w:rFonts w:ascii="Times New Roman" w:eastAsia="Times New Roman" w:hAnsi="Times New Roman" w:cs="Times New Roman"/>
                <w:color w:val="000000"/>
                <w:sz w:val="20"/>
                <w:szCs w:val="20"/>
                <w:lang w:eastAsia="en-IN"/>
              </w:rPr>
              <w:t>-0.3402</w:t>
            </w:r>
          </w:p>
        </w:tc>
        <w:tc>
          <w:tcPr>
            <w:tcW w:w="422" w:type="pct"/>
            <w:tcBorders>
              <w:top w:val="nil"/>
              <w:left w:val="nil"/>
              <w:bottom w:val="nil"/>
              <w:right w:val="nil"/>
            </w:tcBorders>
            <w:shd w:val="clear" w:color="auto" w:fill="auto"/>
            <w:noWrap/>
            <w:vAlign w:val="center"/>
            <w:hideMark/>
          </w:tcPr>
          <w:p w:rsidR="00EB46B2" w:rsidRPr="001E0B19" w:rsidRDefault="00EB46B2" w:rsidP="00110164">
            <w:pPr>
              <w:spacing w:after="0" w:line="240" w:lineRule="auto"/>
              <w:jc w:val="center"/>
              <w:rPr>
                <w:rFonts w:ascii="Times New Roman" w:eastAsia="Times New Roman" w:hAnsi="Times New Roman" w:cs="Times New Roman"/>
                <w:color w:val="000000"/>
                <w:sz w:val="20"/>
                <w:szCs w:val="20"/>
                <w:lang w:eastAsia="en-IN"/>
              </w:rPr>
            </w:pPr>
            <w:r w:rsidRPr="001E0B19">
              <w:rPr>
                <w:rFonts w:ascii="Times New Roman" w:eastAsia="Times New Roman" w:hAnsi="Times New Roman" w:cs="Times New Roman"/>
                <w:color w:val="000000"/>
                <w:sz w:val="20"/>
                <w:szCs w:val="20"/>
                <w:lang w:eastAsia="en-IN"/>
              </w:rPr>
              <w:t>0.3368</w:t>
            </w:r>
          </w:p>
        </w:tc>
      </w:tr>
      <w:tr w:rsidR="00EB46B2" w:rsidRPr="001E0B19" w:rsidTr="00110164">
        <w:trPr>
          <w:trHeight w:val="300"/>
        </w:trPr>
        <w:tc>
          <w:tcPr>
            <w:tcW w:w="1861" w:type="pct"/>
            <w:tcBorders>
              <w:top w:val="nil"/>
              <w:left w:val="nil"/>
              <w:bottom w:val="nil"/>
              <w:right w:val="nil"/>
            </w:tcBorders>
            <w:shd w:val="clear" w:color="auto" w:fill="auto"/>
            <w:noWrap/>
            <w:vAlign w:val="bottom"/>
            <w:hideMark/>
          </w:tcPr>
          <w:p w:rsidR="00EB46B2" w:rsidRPr="001E0B19" w:rsidRDefault="00EB46B2" w:rsidP="00110164">
            <w:pPr>
              <w:spacing w:after="0" w:line="240" w:lineRule="auto"/>
              <w:rPr>
                <w:rFonts w:ascii="Times New Roman" w:eastAsia="Times New Roman" w:hAnsi="Times New Roman" w:cs="Times New Roman"/>
                <w:color w:val="000000"/>
                <w:sz w:val="20"/>
                <w:szCs w:val="20"/>
                <w:lang w:eastAsia="en-IN"/>
              </w:rPr>
            </w:pPr>
            <w:r w:rsidRPr="001E0B19">
              <w:rPr>
                <w:rFonts w:ascii="Times New Roman" w:eastAsia="Times New Roman" w:hAnsi="Times New Roman" w:cs="Times New Roman"/>
                <w:color w:val="000000"/>
                <w:sz w:val="20"/>
                <w:szCs w:val="20"/>
                <w:lang w:eastAsia="en-IN"/>
              </w:rPr>
              <w:t>Sleep</w:t>
            </w:r>
          </w:p>
        </w:tc>
        <w:tc>
          <w:tcPr>
            <w:tcW w:w="612" w:type="pct"/>
            <w:tcBorders>
              <w:top w:val="nil"/>
              <w:left w:val="nil"/>
              <w:bottom w:val="nil"/>
              <w:right w:val="nil"/>
            </w:tcBorders>
            <w:shd w:val="clear" w:color="auto" w:fill="auto"/>
            <w:noWrap/>
            <w:vAlign w:val="bottom"/>
            <w:hideMark/>
          </w:tcPr>
          <w:p w:rsidR="00EB46B2" w:rsidRPr="001E0B19" w:rsidRDefault="00EB46B2" w:rsidP="00110164">
            <w:pPr>
              <w:spacing w:after="0" w:line="240" w:lineRule="auto"/>
              <w:jc w:val="center"/>
              <w:rPr>
                <w:rFonts w:ascii="Times New Roman" w:eastAsia="Times New Roman" w:hAnsi="Times New Roman" w:cs="Times New Roman"/>
                <w:color w:val="000000"/>
                <w:sz w:val="20"/>
                <w:szCs w:val="20"/>
                <w:lang w:eastAsia="en-IN"/>
              </w:rPr>
            </w:pPr>
            <w:r w:rsidRPr="001E0B19">
              <w:rPr>
                <w:rFonts w:ascii="Times New Roman" w:eastAsia="Times New Roman" w:hAnsi="Times New Roman" w:cs="Times New Roman"/>
                <w:color w:val="000000"/>
                <w:sz w:val="20"/>
                <w:szCs w:val="20"/>
                <w:lang w:eastAsia="en-IN"/>
              </w:rPr>
              <w:t>60.5 ± 48.9</w:t>
            </w:r>
          </w:p>
        </w:tc>
        <w:tc>
          <w:tcPr>
            <w:tcW w:w="421" w:type="pct"/>
            <w:tcBorders>
              <w:top w:val="nil"/>
              <w:left w:val="nil"/>
              <w:bottom w:val="nil"/>
              <w:right w:val="nil"/>
            </w:tcBorders>
            <w:shd w:val="clear" w:color="auto" w:fill="auto"/>
            <w:noWrap/>
            <w:vAlign w:val="center"/>
            <w:hideMark/>
          </w:tcPr>
          <w:p w:rsidR="00EB46B2" w:rsidRPr="001E0B19" w:rsidRDefault="00EB46B2" w:rsidP="00110164">
            <w:pPr>
              <w:spacing w:after="0" w:line="240" w:lineRule="auto"/>
              <w:jc w:val="center"/>
              <w:rPr>
                <w:rFonts w:ascii="Times New Roman" w:eastAsia="Times New Roman" w:hAnsi="Times New Roman" w:cs="Times New Roman"/>
                <w:color w:val="000000"/>
                <w:sz w:val="20"/>
                <w:szCs w:val="20"/>
                <w:lang w:eastAsia="en-IN"/>
              </w:rPr>
            </w:pPr>
            <w:r w:rsidRPr="001E0B19">
              <w:rPr>
                <w:rFonts w:ascii="Times New Roman" w:eastAsia="Times New Roman" w:hAnsi="Times New Roman" w:cs="Times New Roman"/>
                <w:color w:val="000000"/>
                <w:sz w:val="20"/>
                <w:szCs w:val="20"/>
                <w:lang w:eastAsia="en-IN"/>
              </w:rPr>
              <w:t>0.1321</w:t>
            </w:r>
          </w:p>
        </w:tc>
        <w:tc>
          <w:tcPr>
            <w:tcW w:w="421" w:type="pct"/>
            <w:tcBorders>
              <w:top w:val="nil"/>
              <w:left w:val="nil"/>
              <w:bottom w:val="nil"/>
              <w:right w:val="nil"/>
            </w:tcBorders>
            <w:shd w:val="clear" w:color="auto" w:fill="auto"/>
            <w:noWrap/>
            <w:vAlign w:val="center"/>
            <w:hideMark/>
          </w:tcPr>
          <w:p w:rsidR="00EB46B2" w:rsidRPr="001E0B19" w:rsidRDefault="00EB46B2" w:rsidP="00110164">
            <w:pPr>
              <w:spacing w:after="0" w:line="240" w:lineRule="auto"/>
              <w:jc w:val="center"/>
              <w:rPr>
                <w:rFonts w:ascii="Times New Roman" w:eastAsia="Times New Roman" w:hAnsi="Times New Roman" w:cs="Times New Roman"/>
                <w:color w:val="000000"/>
                <w:sz w:val="20"/>
                <w:szCs w:val="20"/>
                <w:lang w:eastAsia="en-IN"/>
              </w:rPr>
            </w:pPr>
            <w:r w:rsidRPr="001E0B19">
              <w:rPr>
                <w:rFonts w:ascii="Times New Roman" w:eastAsia="Times New Roman" w:hAnsi="Times New Roman" w:cs="Times New Roman"/>
                <w:color w:val="000000"/>
                <w:sz w:val="20"/>
                <w:szCs w:val="20"/>
                <w:lang w:eastAsia="en-IN"/>
              </w:rPr>
              <w:t>0.0122</w:t>
            </w:r>
          </w:p>
        </w:tc>
        <w:tc>
          <w:tcPr>
            <w:tcW w:w="421" w:type="pct"/>
            <w:tcBorders>
              <w:top w:val="nil"/>
              <w:left w:val="nil"/>
              <w:bottom w:val="nil"/>
              <w:right w:val="nil"/>
            </w:tcBorders>
            <w:shd w:val="clear" w:color="auto" w:fill="auto"/>
            <w:noWrap/>
            <w:vAlign w:val="center"/>
            <w:hideMark/>
          </w:tcPr>
          <w:p w:rsidR="00EB46B2" w:rsidRPr="001E0B19" w:rsidRDefault="00EB46B2" w:rsidP="00110164">
            <w:pPr>
              <w:spacing w:after="0" w:line="240" w:lineRule="auto"/>
              <w:jc w:val="center"/>
              <w:rPr>
                <w:rFonts w:ascii="Times New Roman" w:eastAsia="Times New Roman" w:hAnsi="Times New Roman" w:cs="Times New Roman"/>
                <w:color w:val="000000"/>
                <w:sz w:val="20"/>
                <w:szCs w:val="20"/>
                <w:lang w:eastAsia="en-IN"/>
              </w:rPr>
            </w:pPr>
            <w:r w:rsidRPr="001E0B19">
              <w:rPr>
                <w:rFonts w:ascii="Times New Roman" w:eastAsia="Times New Roman" w:hAnsi="Times New Roman" w:cs="Times New Roman"/>
                <w:color w:val="000000"/>
                <w:sz w:val="20"/>
                <w:szCs w:val="20"/>
                <w:lang w:eastAsia="en-IN"/>
              </w:rPr>
              <w:t>0.2586</w:t>
            </w:r>
          </w:p>
        </w:tc>
        <w:tc>
          <w:tcPr>
            <w:tcW w:w="421" w:type="pct"/>
            <w:tcBorders>
              <w:top w:val="nil"/>
              <w:left w:val="nil"/>
              <w:bottom w:val="nil"/>
              <w:right w:val="nil"/>
            </w:tcBorders>
            <w:shd w:val="clear" w:color="auto" w:fill="auto"/>
            <w:noWrap/>
            <w:vAlign w:val="center"/>
            <w:hideMark/>
          </w:tcPr>
          <w:p w:rsidR="00EB46B2" w:rsidRPr="001E0B19" w:rsidRDefault="00EB46B2" w:rsidP="00110164">
            <w:pPr>
              <w:spacing w:after="0" w:line="240" w:lineRule="auto"/>
              <w:jc w:val="center"/>
              <w:rPr>
                <w:rFonts w:ascii="Times New Roman" w:eastAsia="Times New Roman" w:hAnsi="Times New Roman" w:cs="Times New Roman"/>
                <w:color w:val="000000"/>
                <w:sz w:val="20"/>
                <w:szCs w:val="20"/>
                <w:lang w:eastAsia="en-IN"/>
              </w:rPr>
            </w:pPr>
            <w:r w:rsidRPr="001E0B19">
              <w:rPr>
                <w:rFonts w:ascii="Times New Roman" w:eastAsia="Times New Roman" w:hAnsi="Times New Roman" w:cs="Times New Roman"/>
                <w:color w:val="000000"/>
                <w:sz w:val="20"/>
                <w:szCs w:val="20"/>
                <w:lang w:eastAsia="en-IN"/>
              </w:rPr>
              <w:t>0.0139</w:t>
            </w:r>
          </w:p>
        </w:tc>
        <w:tc>
          <w:tcPr>
            <w:tcW w:w="421" w:type="pct"/>
            <w:tcBorders>
              <w:top w:val="nil"/>
              <w:left w:val="nil"/>
              <w:bottom w:val="nil"/>
              <w:right w:val="nil"/>
            </w:tcBorders>
            <w:shd w:val="clear" w:color="auto" w:fill="auto"/>
            <w:noWrap/>
            <w:vAlign w:val="center"/>
            <w:hideMark/>
          </w:tcPr>
          <w:p w:rsidR="00EB46B2" w:rsidRPr="001E0B19" w:rsidRDefault="00EB46B2" w:rsidP="00110164">
            <w:pPr>
              <w:spacing w:after="0" w:line="240" w:lineRule="auto"/>
              <w:jc w:val="center"/>
              <w:rPr>
                <w:rFonts w:ascii="Times New Roman" w:eastAsia="Times New Roman" w:hAnsi="Times New Roman" w:cs="Times New Roman"/>
                <w:color w:val="000000"/>
                <w:sz w:val="20"/>
                <w:szCs w:val="20"/>
                <w:lang w:eastAsia="en-IN"/>
              </w:rPr>
            </w:pPr>
            <w:r w:rsidRPr="001E0B19">
              <w:rPr>
                <w:rFonts w:ascii="Times New Roman" w:eastAsia="Times New Roman" w:hAnsi="Times New Roman" w:cs="Times New Roman"/>
                <w:color w:val="000000"/>
                <w:sz w:val="20"/>
                <w:szCs w:val="20"/>
                <w:lang w:eastAsia="en-IN"/>
              </w:rPr>
              <w:t>0.1993</w:t>
            </w:r>
          </w:p>
        </w:tc>
        <w:tc>
          <w:tcPr>
            <w:tcW w:w="422" w:type="pct"/>
            <w:tcBorders>
              <w:top w:val="nil"/>
              <w:left w:val="nil"/>
              <w:bottom w:val="nil"/>
              <w:right w:val="nil"/>
            </w:tcBorders>
            <w:shd w:val="clear" w:color="auto" w:fill="auto"/>
            <w:noWrap/>
            <w:vAlign w:val="center"/>
            <w:hideMark/>
          </w:tcPr>
          <w:p w:rsidR="00EB46B2" w:rsidRPr="001E0B19" w:rsidRDefault="00EB46B2" w:rsidP="00110164">
            <w:pPr>
              <w:spacing w:after="0" w:line="240" w:lineRule="auto"/>
              <w:jc w:val="center"/>
              <w:rPr>
                <w:rFonts w:ascii="Times New Roman" w:eastAsia="Times New Roman" w:hAnsi="Times New Roman" w:cs="Times New Roman"/>
                <w:color w:val="000000"/>
                <w:sz w:val="20"/>
                <w:szCs w:val="20"/>
                <w:lang w:eastAsia="en-IN"/>
              </w:rPr>
            </w:pPr>
            <w:r w:rsidRPr="001E0B19">
              <w:rPr>
                <w:rFonts w:ascii="Times New Roman" w:eastAsia="Times New Roman" w:hAnsi="Times New Roman" w:cs="Times New Roman"/>
                <w:color w:val="000000"/>
                <w:sz w:val="20"/>
                <w:szCs w:val="20"/>
                <w:lang w:eastAsia="en-IN"/>
              </w:rPr>
              <w:t>-0.2223</w:t>
            </w:r>
          </w:p>
        </w:tc>
      </w:tr>
      <w:tr w:rsidR="00EB46B2" w:rsidRPr="001E0B19" w:rsidTr="00110164">
        <w:trPr>
          <w:trHeight w:val="300"/>
        </w:trPr>
        <w:tc>
          <w:tcPr>
            <w:tcW w:w="1861" w:type="pct"/>
            <w:tcBorders>
              <w:top w:val="nil"/>
              <w:left w:val="nil"/>
              <w:bottom w:val="nil"/>
              <w:right w:val="nil"/>
            </w:tcBorders>
            <w:shd w:val="clear" w:color="auto" w:fill="auto"/>
            <w:noWrap/>
            <w:vAlign w:val="bottom"/>
            <w:hideMark/>
          </w:tcPr>
          <w:p w:rsidR="00EB46B2" w:rsidRPr="001E0B19" w:rsidRDefault="00EB46B2" w:rsidP="00110164">
            <w:pPr>
              <w:spacing w:after="0" w:line="240" w:lineRule="auto"/>
              <w:jc w:val="center"/>
              <w:rPr>
                <w:rFonts w:ascii="Times New Roman" w:eastAsia="Times New Roman" w:hAnsi="Times New Roman" w:cs="Times New Roman"/>
                <w:b/>
                <w:bCs/>
                <w:color w:val="000000"/>
                <w:sz w:val="20"/>
                <w:szCs w:val="20"/>
                <w:lang w:eastAsia="en-IN"/>
              </w:rPr>
            </w:pPr>
            <w:r w:rsidRPr="001E0B19">
              <w:rPr>
                <w:rFonts w:ascii="Times New Roman" w:eastAsia="Times New Roman" w:hAnsi="Times New Roman" w:cs="Times New Roman"/>
                <w:b/>
                <w:bCs/>
                <w:color w:val="000000"/>
                <w:sz w:val="20"/>
                <w:szCs w:val="20"/>
                <w:lang w:eastAsia="en-IN"/>
              </w:rPr>
              <w:t>Psychological Domain</w:t>
            </w:r>
          </w:p>
        </w:tc>
        <w:tc>
          <w:tcPr>
            <w:tcW w:w="612" w:type="pct"/>
            <w:tcBorders>
              <w:top w:val="nil"/>
              <w:left w:val="nil"/>
              <w:bottom w:val="nil"/>
              <w:right w:val="nil"/>
            </w:tcBorders>
            <w:shd w:val="clear" w:color="auto" w:fill="auto"/>
            <w:noWrap/>
            <w:vAlign w:val="bottom"/>
            <w:hideMark/>
          </w:tcPr>
          <w:p w:rsidR="00EB46B2" w:rsidRPr="001E0B19" w:rsidRDefault="00EB46B2" w:rsidP="00110164">
            <w:pPr>
              <w:spacing w:after="0" w:line="240" w:lineRule="auto"/>
              <w:jc w:val="center"/>
              <w:rPr>
                <w:rFonts w:ascii="Times New Roman" w:eastAsia="Times New Roman" w:hAnsi="Times New Roman" w:cs="Times New Roman"/>
                <w:b/>
                <w:bCs/>
                <w:color w:val="000000"/>
                <w:sz w:val="20"/>
                <w:szCs w:val="20"/>
                <w:lang w:eastAsia="en-IN"/>
              </w:rPr>
            </w:pPr>
          </w:p>
        </w:tc>
        <w:tc>
          <w:tcPr>
            <w:tcW w:w="421" w:type="pct"/>
            <w:tcBorders>
              <w:top w:val="nil"/>
              <w:left w:val="nil"/>
              <w:bottom w:val="nil"/>
              <w:right w:val="nil"/>
            </w:tcBorders>
            <w:shd w:val="clear" w:color="auto" w:fill="auto"/>
            <w:noWrap/>
            <w:vAlign w:val="center"/>
            <w:hideMark/>
          </w:tcPr>
          <w:p w:rsidR="00EB46B2" w:rsidRPr="001E0B19" w:rsidRDefault="00EB46B2" w:rsidP="00110164">
            <w:pPr>
              <w:spacing w:after="0" w:line="240" w:lineRule="auto"/>
              <w:jc w:val="center"/>
              <w:rPr>
                <w:rFonts w:ascii="Times New Roman" w:eastAsia="Times New Roman" w:hAnsi="Times New Roman" w:cs="Times New Roman"/>
                <w:sz w:val="20"/>
                <w:szCs w:val="20"/>
                <w:lang w:eastAsia="en-IN"/>
              </w:rPr>
            </w:pPr>
          </w:p>
        </w:tc>
        <w:tc>
          <w:tcPr>
            <w:tcW w:w="421" w:type="pct"/>
            <w:tcBorders>
              <w:top w:val="nil"/>
              <w:left w:val="nil"/>
              <w:bottom w:val="nil"/>
              <w:right w:val="nil"/>
            </w:tcBorders>
            <w:shd w:val="clear" w:color="auto" w:fill="auto"/>
            <w:noWrap/>
            <w:vAlign w:val="center"/>
            <w:hideMark/>
          </w:tcPr>
          <w:p w:rsidR="00EB46B2" w:rsidRPr="001E0B19" w:rsidRDefault="00EB46B2" w:rsidP="00110164">
            <w:pPr>
              <w:spacing w:after="0" w:line="240" w:lineRule="auto"/>
              <w:jc w:val="center"/>
              <w:rPr>
                <w:rFonts w:ascii="Times New Roman" w:eastAsia="Times New Roman" w:hAnsi="Times New Roman" w:cs="Times New Roman"/>
                <w:sz w:val="20"/>
                <w:szCs w:val="20"/>
                <w:lang w:eastAsia="en-IN"/>
              </w:rPr>
            </w:pPr>
          </w:p>
        </w:tc>
        <w:tc>
          <w:tcPr>
            <w:tcW w:w="421" w:type="pct"/>
            <w:tcBorders>
              <w:top w:val="nil"/>
              <w:left w:val="nil"/>
              <w:bottom w:val="nil"/>
              <w:right w:val="nil"/>
            </w:tcBorders>
            <w:shd w:val="clear" w:color="auto" w:fill="auto"/>
            <w:noWrap/>
            <w:vAlign w:val="center"/>
            <w:hideMark/>
          </w:tcPr>
          <w:p w:rsidR="00EB46B2" w:rsidRPr="001E0B19" w:rsidRDefault="00EB46B2" w:rsidP="00110164">
            <w:pPr>
              <w:spacing w:after="0" w:line="240" w:lineRule="auto"/>
              <w:jc w:val="center"/>
              <w:rPr>
                <w:rFonts w:ascii="Times New Roman" w:eastAsia="Times New Roman" w:hAnsi="Times New Roman" w:cs="Times New Roman"/>
                <w:sz w:val="20"/>
                <w:szCs w:val="20"/>
                <w:lang w:eastAsia="en-IN"/>
              </w:rPr>
            </w:pPr>
          </w:p>
        </w:tc>
        <w:tc>
          <w:tcPr>
            <w:tcW w:w="421" w:type="pct"/>
            <w:tcBorders>
              <w:top w:val="nil"/>
              <w:left w:val="nil"/>
              <w:bottom w:val="nil"/>
              <w:right w:val="nil"/>
            </w:tcBorders>
            <w:shd w:val="clear" w:color="auto" w:fill="auto"/>
            <w:noWrap/>
            <w:vAlign w:val="center"/>
            <w:hideMark/>
          </w:tcPr>
          <w:p w:rsidR="00EB46B2" w:rsidRPr="001E0B19" w:rsidRDefault="00EB46B2" w:rsidP="00110164">
            <w:pPr>
              <w:spacing w:after="0" w:line="240" w:lineRule="auto"/>
              <w:jc w:val="center"/>
              <w:rPr>
                <w:rFonts w:ascii="Times New Roman" w:eastAsia="Times New Roman" w:hAnsi="Times New Roman" w:cs="Times New Roman"/>
                <w:sz w:val="20"/>
                <w:szCs w:val="20"/>
                <w:lang w:eastAsia="en-IN"/>
              </w:rPr>
            </w:pPr>
          </w:p>
        </w:tc>
        <w:tc>
          <w:tcPr>
            <w:tcW w:w="421" w:type="pct"/>
            <w:tcBorders>
              <w:top w:val="nil"/>
              <w:left w:val="nil"/>
              <w:bottom w:val="nil"/>
              <w:right w:val="nil"/>
            </w:tcBorders>
            <w:shd w:val="clear" w:color="auto" w:fill="auto"/>
            <w:noWrap/>
            <w:vAlign w:val="center"/>
            <w:hideMark/>
          </w:tcPr>
          <w:p w:rsidR="00EB46B2" w:rsidRPr="001E0B19" w:rsidRDefault="00EB46B2" w:rsidP="00110164">
            <w:pPr>
              <w:spacing w:after="0" w:line="240" w:lineRule="auto"/>
              <w:jc w:val="center"/>
              <w:rPr>
                <w:rFonts w:ascii="Times New Roman" w:eastAsia="Times New Roman" w:hAnsi="Times New Roman" w:cs="Times New Roman"/>
                <w:sz w:val="20"/>
                <w:szCs w:val="20"/>
                <w:lang w:eastAsia="en-IN"/>
              </w:rPr>
            </w:pPr>
          </w:p>
        </w:tc>
        <w:tc>
          <w:tcPr>
            <w:tcW w:w="422" w:type="pct"/>
            <w:tcBorders>
              <w:top w:val="nil"/>
              <w:left w:val="nil"/>
              <w:bottom w:val="nil"/>
              <w:right w:val="nil"/>
            </w:tcBorders>
            <w:shd w:val="clear" w:color="auto" w:fill="auto"/>
            <w:noWrap/>
            <w:vAlign w:val="center"/>
            <w:hideMark/>
          </w:tcPr>
          <w:p w:rsidR="00EB46B2" w:rsidRPr="001E0B19" w:rsidRDefault="00EB46B2" w:rsidP="00110164">
            <w:pPr>
              <w:spacing w:after="0" w:line="240" w:lineRule="auto"/>
              <w:jc w:val="center"/>
              <w:rPr>
                <w:rFonts w:ascii="Times New Roman" w:eastAsia="Times New Roman" w:hAnsi="Times New Roman" w:cs="Times New Roman"/>
                <w:sz w:val="20"/>
                <w:szCs w:val="20"/>
                <w:lang w:eastAsia="en-IN"/>
              </w:rPr>
            </w:pPr>
          </w:p>
        </w:tc>
      </w:tr>
      <w:tr w:rsidR="00EB46B2" w:rsidRPr="001E0B19" w:rsidTr="00110164">
        <w:trPr>
          <w:trHeight w:val="300"/>
        </w:trPr>
        <w:tc>
          <w:tcPr>
            <w:tcW w:w="1861" w:type="pct"/>
            <w:tcBorders>
              <w:top w:val="nil"/>
              <w:left w:val="nil"/>
              <w:bottom w:val="nil"/>
              <w:right w:val="nil"/>
            </w:tcBorders>
            <w:shd w:val="clear" w:color="auto" w:fill="auto"/>
            <w:noWrap/>
            <w:vAlign w:val="bottom"/>
            <w:hideMark/>
          </w:tcPr>
          <w:p w:rsidR="00EB46B2" w:rsidRPr="001E0B19" w:rsidRDefault="00EB46B2" w:rsidP="00110164">
            <w:pPr>
              <w:spacing w:after="0" w:line="240" w:lineRule="auto"/>
              <w:rPr>
                <w:rFonts w:ascii="Times New Roman" w:eastAsia="Times New Roman" w:hAnsi="Times New Roman" w:cs="Times New Roman"/>
                <w:color w:val="000000"/>
                <w:sz w:val="20"/>
                <w:szCs w:val="20"/>
                <w:lang w:eastAsia="en-IN"/>
              </w:rPr>
            </w:pPr>
            <w:r w:rsidRPr="001E0B19">
              <w:rPr>
                <w:rFonts w:ascii="Times New Roman" w:eastAsia="Times New Roman" w:hAnsi="Times New Roman" w:cs="Times New Roman"/>
                <w:color w:val="000000"/>
                <w:sz w:val="20"/>
                <w:szCs w:val="20"/>
                <w:lang w:eastAsia="en-IN"/>
              </w:rPr>
              <w:t>Feeling of Inner Peace</w:t>
            </w:r>
          </w:p>
        </w:tc>
        <w:tc>
          <w:tcPr>
            <w:tcW w:w="612" w:type="pct"/>
            <w:tcBorders>
              <w:top w:val="nil"/>
              <w:left w:val="nil"/>
              <w:bottom w:val="nil"/>
              <w:right w:val="nil"/>
            </w:tcBorders>
            <w:shd w:val="clear" w:color="auto" w:fill="auto"/>
            <w:noWrap/>
            <w:vAlign w:val="bottom"/>
            <w:hideMark/>
          </w:tcPr>
          <w:p w:rsidR="00EB46B2" w:rsidRPr="001E0B19" w:rsidRDefault="00EB46B2" w:rsidP="00110164">
            <w:pPr>
              <w:spacing w:after="0" w:line="240" w:lineRule="auto"/>
              <w:jc w:val="center"/>
              <w:rPr>
                <w:rFonts w:ascii="Times New Roman" w:eastAsia="Times New Roman" w:hAnsi="Times New Roman" w:cs="Times New Roman"/>
                <w:color w:val="000000"/>
                <w:sz w:val="20"/>
                <w:szCs w:val="20"/>
                <w:lang w:eastAsia="en-IN"/>
              </w:rPr>
            </w:pPr>
            <w:r w:rsidRPr="001E0B19">
              <w:rPr>
                <w:rFonts w:ascii="Times New Roman" w:eastAsia="Times New Roman" w:hAnsi="Times New Roman" w:cs="Times New Roman"/>
                <w:color w:val="000000"/>
                <w:sz w:val="20"/>
                <w:szCs w:val="20"/>
                <w:lang w:eastAsia="en-IN"/>
              </w:rPr>
              <w:t>80.4 ± 39.7</w:t>
            </w:r>
          </w:p>
        </w:tc>
        <w:tc>
          <w:tcPr>
            <w:tcW w:w="421" w:type="pct"/>
            <w:tcBorders>
              <w:top w:val="nil"/>
              <w:left w:val="nil"/>
              <w:bottom w:val="nil"/>
              <w:right w:val="nil"/>
            </w:tcBorders>
            <w:shd w:val="clear" w:color="auto" w:fill="auto"/>
            <w:noWrap/>
            <w:vAlign w:val="center"/>
            <w:hideMark/>
          </w:tcPr>
          <w:p w:rsidR="00EB46B2" w:rsidRPr="001E0B19" w:rsidRDefault="00EB46B2" w:rsidP="00110164">
            <w:pPr>
              <w:spacing w:after="0" w:line="240" w:lineRule="auto"/>
              <w:jc w:val="center"/>
              <w:rPr>
                <w:rFonts w:ascii="Times New Roman" w:eastAsia="Times New Roman" w:hAnsi="Times New Roman" w:cs="Times New Roman"/>
                <w:color w:val="000000"/>
                <w:sz w:val="20"/>
                <w:szCs w:val="20"/>
                <w:lang w:eastAsia="en-IN"/>
              </w:rPr>
            </w:pPr>
            <w:r w:rsidRPr="001E0B19">
              <w:rPr>
                <w:rFonts w:ascii="Times New Roman" w:eastAsia="Times New Roman" w:hAnsi="Times New Roman" w:cs="Times New Roman"/>
                <w:color w:val="000000"/>
                <w:sz w:val="20"/>
                <w:szCs w:val="20"/>
                <w:lang w:eastAsia="en-IN"/>
              </w:rPr>
              <w:t>0.0641</w:t>
            </w:r>
          </w:p>
        </w:tc>
        <w:tc>
          <w:tcPr>
            <w:tcW w:w="421" w:type="pct"/>
            <w:tcBorders>
              <w:top w:val="nil"/>
              <w:left w:val="nil"/>
              <w:bottom w:val="nil"/>
              <w:right w:val="nil"/>
            </w:tcBorders>
            <w:shd w:val="clear" w:color="auto" w:fill="auto"/>
            <w:noWrap/>
            <w:vAlign w:val="center"/>
            <w:hideMark/>
          </w:tcPr>
          <w:p w:rsidR="00EB46B2" w:rsidRPr="001E0B19" w:rsidRDefault="00EB46B2" w:rsidP="00110164">
            <w:pPr>
              <w:spacing w:after="0" w:line="240" w:lineRule="auto"/>
              <w:jc w:val="center"/>
              <w:rPr>
                <w:rFonts w:ascii="Times New Roman" w:eastAsia="Times New Roman" w:hAnsi="Times New Roman" w:cs="Times New Roman"/>
                <w:color w:val="000000"/>
                <w:sz w:val="20"/>
                <w:szCs w:val="20"/>
                <w:lang w:eastAsia="en-IN"/>
              </w:rPr>
            </w:pPr>
            <w:r w:rsidRPr="001E0B19">
              <w:rPr>
                <w:rFonts w:ascii="Times New Roman" w:eastAsia="Times New Roman" w:hAnsi="Times New Roman" w:cs="Times New Roman"/>
                <w:color w:val="000000"/>
                <w:sz w:val="20"/>
                <w:szCs w:val="20"/>
                <w:lang w:eastAsia="en-IN"/>
              </w:rPr>
              <w:t>0.5027</w:t>
            </w:r>
          </w:p>
        </w:tc>
        <w:tc>
          <w:tcPr>
            <w:tcW w:w="421" w:type="pct"/>
            <w:tcBorders>
              <w:top w:val="nil"/>
              <w:left w:val="nil"/>
              <w:bottom w:val="nil"/>
              <w:right w:val="nil"/>
            </w:tcBorders>
            <w:shd w:val="clear" w:color="auto" w:fill="auto"/>
            <w:noWrap/>
            <w:vAlign w:val="center"/>
            <w:hideMark/>
          </w:tcPr>
          <w:p w:rsidR="00EB46B2" w:rsidRPr="001E0B19" w:rsidRDefault="00EB46B2" w:rsidP="00110164">
            <w:pPr>
              <w:spacing w:after="0" w:line="240" w:lineRule="auto"/>
              <w:jc w:val="center"/>
              <w:rPr>
                <w:rFonts w:ascii="Times New Roman" w:eastAsia="Times New Roman" w:hAnsi="Times New Roman" w:cs="Times New Roman"/>
                <w:color w:val="000000"/>
                <w:sz w:val="20"/>
                <w:szCs w:val="20"/>
                <w:lang w:eastAsia="en-IN"/>
              </w:rPr>
            </w:pPr>
            <w:r w:rsidRPr="001E0B19">
              <w:rPr>
                <w:rFonts w:ascii="Times New Roman" w:eastAsia="Times New Roman" w:hAnsi="Times New Roman" w:cs="Times New Roman"/>
                <w:color w:val="000000"/>
                <w:sz w:val="20"/>
                <w:szCs w:val="20"/>
                <w:lang w:eastAsia="en-IN"/>
              </w:rPr>
              <w:t>-0.1552</w:t>
            </w:r>
          </w:p>
        </w:tc>
        <w:tc>
          <w:tcPr>
            <w:tcW w:w="421" w:type="pct"/>
            <w:tcBorders>
              <w:top w:val="nil"/>
              <w:left w:val="nil"/>
              <w:bottom w:val="nil"/>
              <w:right w:val="nil"/>
            </w:tcBorders>
            <w:shd w:val="clear" w:color="auto" w:fill="auto"/>
            <w:noWrap/>
            <w:vAlign w:val="center"/>
            <w:hideMark/>
          </w:tcPr>
          <w:p w:rsidR="00EB46B2" w:rsidRPr="001E0B19" w:rsidRDefault="00EB46B2" w:rsidP="00110164">
            <w:pPr>
              <w:spacing w:after="0" w:line="240" w:lineRule="auto"/>
              <w:jc w:val="center"/>
              <w:rPr>
                <w:rFonts w:ascii="Times New Roman" w:eastAsia="Times New Roman" w:hAnsi="Times New Roman" w:cs="Times New Roman"/>
                <w:color w:val="000000"/>
                <w:sz w:val="20"/>
                <w:szCs w:val="20"/>
                <w:lang w:eastAsia="en-IN"/>
              </w:rPr>
            </w:pPr>
            <w:r w:rsidRPr="001E0B19">
              <w:rPr>
                <w:rFonts w:ascii="Times New Roman" w:eastAsia="Times New Roman" w:hAnsi="Times New Roman" w:cs="Times New Roman"/>
                <w:color w:val="000000"/>
                <w:sz w:val="20"/>
                <w:szCs w:val="20"/>
                <w:lang w:eastAsia="en-IN"/>
              </w:rPr>
              <w:t>-0.3594</w:t>
            </w:r>
          </w:p>
        </w:tc>
        <w:tc>
          <w:tcPr>
            <w:tcW w:w="421" w:type="pct"/>
            <w:tcBorders>
              <w:top w:val="nil"/>
              <w:left w:val="nil"/>
              <w:bottom w:val="nil"/>
              <w:right w:val="nil"/>
            </w:tcBorders>
            <w:shd w:val="clear" w:color="auto" w:fill="auto"/>
            <w:noWrap/>
            <w:vAlign w:val="center"/>
            <w:hideMark/>
          </w:tcPr>
          <w:p w:rsidR="00EB46B2" w:rsidRPr="001E0B19" w:rsidRDefault="00EB46B2" w:rsidP="00110164">
            <w:pPr>
              <w:spacing w:after="0" w:line="240" w:lineRule="auto"/>
              <w:jc w:val="center"/>
              <w:rPr>
                <w:rFonts w:ascii="Times New Roman" w:eastAsia="Times New Roman" w:hAnsi="Times New Roman" w:cs="Times New Roman"/>
                <w:color w:val="000000"/>
                <w:sz w:val="20"/>
                <w:szCs w:val="20"/>
                <w:lang w:eastAsia="en-IN"/>
              </w:rPr>
            </w:pPr>
            <w:r w:rsidRPr="001E0B19">
              <w:rPr>
                <w:rFonts w:ascii="Times New Roman" w:eastAsia="Times New Roman" w:hAnsi="Times New Roman" w:cs="Times New Roman"/>
                <w:color w:val="000000"/>
                <w:sz w:val="20"/>
                <w:szCs w:val="20"/>
                <w:lang w:eastAsia="en-IN"/>
              </w:rPr>
              <w:t>0.2784</w:t>
            </w:r>
          </w:p>
        </w:tc>
        <w:tc>
          <w:tcPr>
            <w:tcW w:w="422" w:type="pct"/>
            <w:tcBorders>
              <w:top w:val="nil"/>
              <w:left w:val="nil"/>
              <w:bottom w:val="nil"/>
              <w:right w:val="nil"/>
            </w:tcBorders>
            <w:shd w:val="clear" w:color="auto" w:fill="auto"/>
            <w:noWrap/>
            <w:vAlign w:val="center"/>
            <w:hideMark/>
          </w:tcPr>
          <w:p w:rsidR="00EB46B2" w:rsidRPr="001E0B19" w:rsidRDefault="00EB46B2" w:rsidP="00110164">
            <w:pPr>
              <w:spacing w:after="0" w:line="240" w:lineRule="auto"/>
              <w:jc w:val="center"/>
              <w:rPr>
                <w:rFonts w:ascii="Times New Roman" w:eastAsia="Times New Roman" w:hAnsi="Times New Roman" w:cs="Times New Roman"/>
                <w:color w:val="000000"/>
                <w:sz w:val="20"/>
                <w:szCs w:val="20"/>
                <w:lang w:eastAsia="en-IN"/>
              </w:rPr>
            </w:pPr>
            <w:r w:rsidRPr="001E0B19">
              <w:rPr>
                <w:rFonts w:ascii="Times New Roman" w:eastAsia="Times New Roman" w:hAnsi="Times New Roman" w:cs="Times New Roman"/>
                <w:color w:val="000000"/>
                <w:sz w:val="20"/>
                <w:szCs w:val="20"/>
                <w:lang w:eastAsia="en-IN"/>
              </w:rPr>
              <w:t>0.0030</w:t>
            </w:r>
          </w:p>
        </w:tc>
      </w:tr>
      <w:tr w:rsidR="00EB46B2" w:rsidRPr="001E0B19" w:rsidTr="00110164">
        <w:trPr>
          <w:trHeight w:val="300"/>
        </w:trPr>
        <w:tc>
          <w:tcPr>
            <w:tcW w:w="1861" w:type="pct"/>
            <w:tcBorders>
              <w:top w:val="nil"/>
              <w:left w:val="nil"/>
              <w:bottom w:val="nil"/>
              <w:right w:val="nil"/>
            </w:tcBorders>
            <w:shd w:val="clear" w:color="auto" w:fill="auto"/>
            <w:noWrap/>
            <w:vAlign w:val="bottom"/>
            <w:hideMark/>
          </w:tcPr>
          <w:p w:rsidR="00EB46B2" w:rsidRPr="001E0B19" w:rsidRDefault="00EB46B2" w:rsidP="00110164">
            <w:pPr>
              <w:spacing w:after="0" w:line="240" w:lineRule="auto"/>
              <w:rPr>
                <w:rFonts w:ascii="Times New Roman" w:eastAsia="Times New Roman" w:hAnsi="Times New Roman" w:cs="Times New Roman"/>
                <w:color w:val="000000"/>
                <w:sz w:val="20"/>
                <w:szCs w:val="20"/>
                <w:lang w:eastAsia="en-IN"/>
              </w:rPr>
            </w:pPr>
            <w:r w:rsidRPr="001E0B19">
              <w:rPr>
                <w:rFonts w:ascii="Times New Roman" w:eastAsia="Times New Roman" w:hAnsi="Times New Roman" w:cs="Times New Roman"/>
                <w:color w:val="000000"/>
                <w:sz w:val="20"/>
                <w:szCs w:val="20"/>
                <w:lang w:eastAsia="en-IN"/>
              </w:rPr>
              <w:t>Feel Happy</w:t>
            </w:r>
          </w:p>
        </w:tc>
        <w:tc>
          <w:tcPr>
            <w:tcW w:w="612" w:type="pct"/>
            <w:tcBorders>
              <w:top w:val="nil"/>
              <w:left w:val="nil"/>
              <w:bottom w:val="nil"/>
              <w:right w:val="nil"/>
            </w:tcBorders>
            <w:shd w:val="clear" w:color="auto" w:fill="auto"/>
            <w:noWrap/>
            <w:vAlign w:val="bottom"/>
            <w:hideMark/>
          </w:tcPr>
          <w:p w:rsidR="00EB46B2" w:rsidRPr="001E0B19" w:rsidRDefault="00EB46B2" w:rsidP="00110164">
            <w:pPr>
              <w:spacing w:after="0" w:line="240" w:lineRule="auto"/>
              <w:jc w:val="center"/>
              <w:rPr>
                <w:rFonts w:ascii="Times New Roman" w:eastAsia="Times New Roman" w:hAnsi="Times New Roman" w:cs="Times New Roman"/>
                <w:color w:val="000000"/>
                <w:sz w:val="20"/>
                <w:szCs w:val="20"/>
                <w:lang w:eastAsia="en-IN"/>
              </w:rPr>
            </w:pPr>
            <w:r w:rsidRPr="001E0B19">
              <w:rPr>
                <w:rFonts w:ascii="Times New Roman" w:eastAsia="Times New Roman" w:hAnsi="Times New Roman" w:cs="Times New Roman"/>
                <w:color w:val="000000"/>
                <w:sz w:val="20"/>
                <w:szCs w:val="20"/>
                <w:lang w:eastAsia="en-IN"/>
              </w:rPr>
              <w:t>60.9 ± 48.8</w:t>
            </w:r>
          </w:p>
        </w:tc>
        <w:tc>
          <w:tcPr>
            <w:tcW w:w="421" w:type="pct"/>
            <w:tcBorders>
              <w:top w:val="nil"/>
              <w:left w:val="nil"/>
              <w:bottom w:val="nil"/>
              <w:right w:val="nil"/>
            </w:tcBorders>
            <w:shd w:val="clear" w:color="auto" w:fill="auto"/>
            <w:noWrap/>
            <w:vAlign w:val="center"/>
            <w:hideMark/>
          </w:tcPr>
          <w:p w:rsidR="00EB46B2" w:rsidRPr="001E0B19" w:rsidRDefault="00EB46B2" w:rsidP="00110164">
            <w:pPr>
              <w:spacing w:after="0" w:line="240" w:lineRule="auto"/>
              <w:jc w:val="center"/>
              <w:rPr>
                <w:rFonts w:ascii="Times New Roman" w:eastAsia="Times New Roman" w:hAnsi="Times New Roman" w:cs="Times New Roman"/>
                <w:color w:val="000000"/>
                <w:sz w:val="20"/>
                <w:szCs w:val="20"/>
                <w:lang w:eastAsia="en-IN"/>
              </w:rPr>
            </w:pPr>
            <w:r w:rsidRPr="001E0B19">
              <w:rPr>
                <w:rFonts w:ascii="Times New Roman" w:eastAsia="Times New Roman" w:hAnsi="Times New Roman" w:cs="Times New Roman"/>
                <w:color w:val="000000"/>
                <w:sz w:val="20"/>
                <w:szCs w:val="20"/>
                <w:lang w:eastAsia="en-IN"/>
              </w:rPr>
              <w:t>0.1225</w:t>
            </w:r>
          </w:p>
        </w:tc>
        <w:tc>
          <w:tcPr>
            <w:tcW w:w="421" w:type="pct"/>
            <w:tcBorders>
              <w:top w:val="nil"/>
              <w:left w:val="nil"/>
              <w:bottom w:val="nil"/>
              <w:right w:val="nil"/>
            </w:tcBorders>
            <w:shd w:val="clear" w:color="auto" w:fill="auto"/>
            <w:noWrap/>
            <w:vAlign w:val="center"/>
            <w:hideMark/>
          </w:tcPr>
          <w:p w:rsidR="00EB46B2" w:rsidRPr="001E0B19" w:rsidRDefault="00EB46B2" w:rsidP="00110164">
            <w:pPr>
              <w:spacing w:after="0" w:line="240" w:lineRule="auto"/>
              <w:jc w:val="center"/>
              <w:rPr>
                <w:rFonts w:ascii="Times New Roman" w:eastAsia="Times New Roman" w:hAnsi="Times New Roman" w:cs="Times New Roman"/>
                <w:color w:val="000000"/>
                <w:sz w:val="20"/>
                <w:szCs w:val="20"/>
                <w:lang w:eastAsia="en-IN"/>
              </w:rPr>
            </w:pPr>
            <w:r w:rsidRPr="001E0B19">
              <w:rPr>
                <w:rFonts w:ascii="Times New Roman" w:eastAsia="Times New Roman" w:hAnsi="Times New Roman" w:cs="Times New Roman"/>
                <w:color w:val="000000"/>
                <w:sz w:val="20"/>
                <w:szCs w:val="20"/>
                <w:lang w:eastAsia="en-IN"/>
              </w:rPr>
              <w:t>0.0254</w:t>
            </w:r>
          </w:p>
        </w:tc>
        <w:tc>
          <w:tcPr>
            <w:tcW w:w="421" w:type="pct"/>
            <w:tcBorders>
              <w:top w:val="nil"/>
              <w:left w:val="nil"/>
              <w:bottom w:val="nil"/>
              <w:right w:val="nil"/>
            </w:tcBorders>
            <w:shd w:val="clear" w:color="auto" w:fill="auto"/>
            <w:noWrap/>
            <w:vAlign w:val="center"/>
            <w:hideMark/>
          </w:tcPr>
          <w:p w:rsidR="00EB46B2" w:rsidRPr="001E0B19" w:rsidRDefault="00EB46B2" w:rsidP="00110164">
            <w:pPr>
              <w:spacing w:after="0" w:line="240" w:lineRule="auto"/>
              <w:jc w:val="center"/>
              <w:rPr>
                <w:rFonts w:ascii="Times New Roman" w:eastAsia="Times New Roman" w:hAnsi="Times New Roman" w:cs="Times New Roman"/>
                <w:color w:val="000000"/>
                <w:sz w:val="20"/>
                <w:szCs w:val="20"/>
                <w:lang w:eastAsia="en-IN"/>
              </w:rPr>
            </w:pPr>
            <w:r w:rsidRPr="001E0B19">
              <w:rPr>
                <w:rFonts w:ascii="Times New Roman" w:eastAsia="Times New Roman" w:hAnsi="Times New Roman" w:cs="Times New Roman"/>
                <w:color w:val="000000"/>
                <w:sz w:val="20"/>
                <w:szCs w:val="20"/>
                <w:lang w:eastAsia="en-IN"/>
              </w:rPr>
              <w:t>0.4197</w:t>
            </w:r>
          </w:p>
        </w:tc>
        <w:tc>
          <w:tcPr>
            <w:tcW w:w="421" w:type="pct"/>
            <w:tcBorders>
              <w:top w:val="nil"/>
              <w:left w:val="nil"/>
              <w:bottom w:val="nil"/>
              <w:right w:val="nil"/>
            </w:tcBorders>
            <w:shd w:val="clear" w:color="auto" w:fill="auto"/>
            <w:noWrap/>
            <w:vAlign w:val="center"/>
            <w:hideMark/>
          </w:tcPr>
          <w:p w:rsidR="00EB46B2" w:rsidRPr="001E0B19" w:rsidRDefault="00EB46B2" w:rsidP="00110164">
            <w:pPr>
              <w:spacing w:after="0" w:line="240" w:lineRule="auto"/>
              <w:jc w:val="center"/>
              <w:rPr>
                <w:rFonts w:ascii="Times New Roman" w:eastAsia="Times New Roman" w:hAnsi="Times New Roman" w:cs="Times New Roman"/>
                <w:color w:val="000000"/>
                <w:sz w:val="20"/>
                <w:szCs w:val="20"/>
                <w:lang w:eastAsia="en-IN"/>
              </w:rPr>
            </w:pPr>
            <w:r w:rsidRPr="001E0B19">
              <w:rPr>
                <w:rFonts w:ascii="Times New Roman" w:eastAsia="Times New Roman" w:hAnsi="Times New Roman" w:cs="Times New Roman"/>
                <w:color w:val="000000"/>
                <w:sz w:val="20"/>
                <w:szCs w:val="20"/>
                <w:lang w:eastAsia="en-IN"/>
              </w:rPr>
              <w:t>-0.1273</w:t>
            </w:r>
          </w:p>
        </w:tc>
        <w:tc>
          <w:tcPr>
            <w:tcW w:w="421" w:type="pct"/>
            <w:tcBorders>
              <w:top w:val="nil"/>
              <w:left w:val="nil"/>
              <w:bottom w:val="nil"/>
              <w:right w:val="nil"/>
            </w:tcBorders>
            <w:shd w:val="clear" w:color="auto" w:fill="auto"/>
            <w:noWrap/>
            <w:vAlign w:val="center"/>
            <w:hideMark/>
          </w:tcPr>
          <w:p w:rsidR="00EB46B2" w:rsidRPr="001E0B19" w:rsidRDefault="00EB46B2" w:rsidP="00110164">
            <w:pPr>
              <w:spacing w:after="0" w:line="240" w:lineRule="auto"/>
              <w:jc w:val="center"/>
              <w:rPr>
                <w:rFonts w:ascii="Times New Roman" w:eastAsia="Times New Roman" w:hAnsi="Times New Roman" w:cs="Times New Roman"/>
                <w:color w:val="000000"/>
                <w:sz w:val="20"/>
                <w:szCs w:val="20"/>
                <w:lang w:eastAsia="en-IN"/>
              </w:rPr>
            </w:pPr>
            <w:r w:rsidRPr="001E0B19">
              <w:rPr>
                <w:rFonts w:ascii="Times New Roman" w:eastAsia="Times New Roman" w:hAnsi="Times New Roman" w:cs="Times New Roman"/>
                <w:color w:val="000000"/>
                <w:sz w:val="20"/>
                <w:szCs w:val="20"/>
                <w:lang w:eastAsia="en-IN"/>
              </w:rPr>
              <w:t>0.0396</w:t>
            </w:r>
          </w:p>
        </w:tc>
        <w:tc>
          <w:tcPr>
            <w:tcW w:w="422" w:type="pct"/>
            <w:tcBorders>
              <w:top w:val="nil"/>
              <w:left w:val="nil"/>
              <w:bottom w:val="nil"/>
              <w:right w:val="nil"/>
            </w:tcBorders>
            <w:shd w:val="clear" w:color="auto" w:fill="auto"/>
            <w:noWrap/>
            <w:vAlign w:val="center"/>
            <w:hideMark/>
          </w:tcPr>
          <w:p w:rsidR="00EB46B2" w:rsidRPr="001E0B19" w:rsidRDefault="00EB46B2" w:rsidP="00110164">
            <w:pPr>
              <w:spacing w:after="0" w:line="240" w:lineRule="auto"/>
              <w:jc w:val="center"/>
              <w:rPr>
                <w:rFonts w:ascii="Times New Roman" w:eastAsia="Times New Roman" w:hAnsi="Times New Roman" w:cs="Times New Roman"/>
                <w:color w:val="000000"/>
                <w:sz w:val="20"/>
                <w:szCs w:val="20"/>
                <w:lang w:eastAsia="en-IN"/>
              </w:rPr>
            </w:pPr>
            <w:r w:rsidRPr="001E0B19">
              <w:rPr>
                <w:rFonts w:ascii="Times New Roman" w:eastAsia="Times New Roman" w:hAnsi="Times New Roman" w:cs="Times New Roman"/>
                <w:color w:val="000000"/>
                <w:sz w:val="20"/>
                <w:szCs w:val="20"/>
                <w:lang w:eastAsia="en-IN"/>
              </w:rPr>
              <w:t>-0.1464</w:t>
            </w:r>
          </w:p>
        </w:tc>
      </w:tr>
      <w:tr w:rsidR="00EB46B2" w:rsidRPr="001E0B19" w:rsidTr="00110164">
        <w:trPr>
          <w:trHeight w:val="300"/>
        </w:trPr>
        <w:tc>
          <w:tcPr>
            <w:tcW w:w="1861" w:type="pct"/>
            <w:tcBorders>
              <w:top w:val="nil"/>
              <w:left w:val="nil"/>
              <w:bottom w:val="nil"/>
              <w:right w:val="nil"/>
            </w:tcBorders>
            <w:shd w:val="clear" w:color="auto" w:fill="auto"/>
            <w:noWrap/>
            <w:vAlign w:val="bottom"/>
            <w:hideMark/>
          </w:tcPr>
          <w:p w:rsidR="00EB46B2" w:rsidRPr="001E0B19" w:rsidRDefault="00EB46B2" w:rsidP="00110164">
            <w:pPr>
              <w:spacing w:after="0" w:line="240" w:lineRule="auto"/>
              <w:rPr>
                <w:rFonts w:ascii="Times New Roman" w:eastAsia="Times New Roman" w:hAnsi="Times New Roman" w:cs="Times New Roman"/>
                <w:color w:val="000000"/>
                <w:sz w:val="20"/>
                <w:szCs w:val="20"/>
                <w:lang w:eastAsia="en-IN"/>
              </w:rPr>
            </w:pPr>
            <w:r w:rsidRPr="001E0B19">
              <w:rPr>
                <w:rFonts w:ascii="Times New Roman" w:eastAsia="Times New Roman" w:hAnsi="Times New Roman" w:cs="Times New Roman"/>
                <w:color w:val="000000"/>
                <w:sz w:val="20"/>
                <w:szCs w:val="20"/>
                <w:lang w:eastAsia="en-IN"/>
              </w:rPr>
              <w:t>Feel Depressed</w:t>
            </w:r>
          </w:p>
        </w:tc>
        <w:tc>
          <w:tcPr>
            <w:tcW w:w="612" w:type="pct"/>
            <w:tcBorders>
              <w:top w:val="nil"/>
              <w:left w:val="nil"/>
              <w:bottom w:val="nil"/>
              <w:right w:val="nil"/>
            </w:tcBorders>
            <w:shd w:val="clear" w:color="auto" w:fill="auto"/>
            <w:noWrap/>
            <w:vAlign w:val="bottom"/>
            <w:hideMark/>
          </w:tcPr>
          <w:p w:rsidR="00EB46B2" w:rsidRPr="001E0B19" w:rsidRDefault="00EB46B2" w:rsidP="00110164">
            <w:pPr>
              <w:spacing w:after="0" w:line="240" w:lineRule="auto"/>
              <w:jc w:val="center"/>
              <w:rPr>
                <w:rFonts w:ascii="Times New Roman" w:eastAsia="Times New Roman" w:hAnsi="Times New Roman" w:cs="Times New Roman"/>
                <w:color w:val="000000"/>
                <w:sz w:val="20"/>
                <w:szCs w:val="20"/>
                <w:lang w:eastAsia="en-IN"/>
              </w:rPr>
            </w:pPr>
            <w:r w:rsidRPr="001E0B19">
              <w:rPr>
                <w:rFonts w:ascii="Times New Roman" w:eastAsia="Times New Roman" w:hAnsi="Times New Roman" w:cs="Times New Roman"/>
                <w:color w:val="000000"/>
                <w:sz w:val="20"/>
                <w:szCs w:val="20"/>
                <w:lang w:eastAsia="en-IN"/>
              </w:rPr>
              <w:t>81.4 ± 38.9</w:t>
            </w:r>
          </w:p>
        </w:tc>
        <w:tc>
          <w:tcPr>
            <w:tcW w:w="421" w:type="pct"/>
            <w:tcBorders>
              <w:top w:val="nil"/>
              <w:left w:val="nil"/>
              <w:bottom w:val="nil"/>
              <w:right w:val="nil"/>
            </w:tcBorders>
            <w:shd w:val="clear" w:color="auto" w:fill="auto"/>
            <w:noWrap/>
            <w:vAlign w:val="center"/>
            <w:hideMark/>
          </w:tcPr>
          <w:p w:rsidR="00EB46B2" w:rsidRPr="001E0B19" w:rsidRDefault="00EB46B2" w:rsidP="00110164">
            <w:pPr>
              <w:spacing w:after="0" w:line="240" w:lineRule="auto"/>
              <w:jc w:val="center"/>
              <w:rPr>
                <w:rFonts w:ascii="Times New Roman" w:eastAsia="Times New Roman" w:hAnsi="Times New Roman" w:cs="Times New Roman"/>
                <w:color w:val="000000"/>
                <w:sz w:val="20"/>
                <w:szCs w:val="20"/>
                <w:lang w:eastAsia="en-IN"/>
              </w:rPr>
            </w:pPr>
            <w:r w:rsidRPr="001E0B19">
              <w:rPr>
                <w:rFonts w:ascii="Times New Roman" w:eastAsia="Times New Roman" w:hAnsi="Times New Roman" w:cs="Times New Roman"/>
                <w:color w:val="000000"/>
                <w:sz w:val="20"/>
                <w:szCs w:val="20"/>
                <w:lang w:eastAsia="en-IN"/>
              </w:rPr>
              <w:t>0.0303</w:t>
            </w:r>
          </w:p>
        </w:tc>
        <w:tc>
          <w:tcPr>
            <w:tcW w:w="421" w:type="pct"/>
            <w:tcBorders>
              <w:top w:val="nil"/>
              <w:left w:val="nil"/>
              <w:bottom w:val="nil"/>
              <w:right w:val="nil"/>
            </w:tcBorders>
            <w:shd w:val="clear" w:color="auto" w:fill="auto"/>
            <w:noWrap/>
            <w:vAlign w:val="center"/>
            <w:hideMark/>
          </w:tcPr>
          <w:p w:rsidR="00EB46B2" w:rsidRPr="001E0B19" w:rsidRDefault="00EB46B2" w:rsidP="00110164">
            <w:pPr>
              <w:spacing w:after="0" w:line="240" w:lineRule="auto"/>
              <w:jc w:val="center"/>
              <w:rPr>
                <w:rFonts w:ascii="Times New Roman" w:eastAsia="Times New Roman" w:hAnsi="Times New Roman" w:cs="Times New Roman"/>
                <w:color w:val="000000"/>
                <w:sz w:val="20"/>
                <w:szCs w:val="20"/>
                <w:lang w:eastAsia="en-IN"/>
              </w:rPr>
            </w:pPr>
            <w:r w:rsidRPr="001E0B19">
              <w:rPr>
                <w:rFonts w:ascii="Times New Roman" w:eastAsia="Times New Roman" w:hAnsi="Times New Roman" w:cs="Times New Roman"/>
                <w:color w:val="000000"/>
                <w:sz w:val="20"/>
                <w:szCs w:val="20"/>
                <w:lang w:eastAsia="en-IN"/>
              </w:rPr>
              <w:t>0.3417</w:t>
            </w:r>
          </w:p>
        </w:tc>
        <w:tc>
          <w:tcPr>
            <w:tcW w:w="421" w:type="pct"/>
            <w:tcBorders>
              <w:top w:val="nil"/>
              <w:left w:val="nil"/>
              <w:bottom w:val="nil"/>
              <w:right w:val="nil"/>
            </w:tcBorders>
            <w:shd w:val="clear" w:color="auto" w:fill="auto"/>
            <w:noWrap/>
            <w:vAlign w:val="center"/>
            <w:hideMark/>
          </w:tcPr>
          <w:p w:rsidR="00EB46B2" w:rsidRPr="001E0B19" w:rsidRDefault="00EB46B2" w:rsidP="00110164">
            <w:pPr>
              <w:spacing w:after="0" w:line="240" w:lineRule="auto"/>
              <w:jc w:val="center"/>
              <w:rPr>
                <w:rFonts w:ascii="Times New Roman" w:eastAsia="Times New Roman" w:hAnsi="Times New Roman" w:cs="Times New Roman"/>
                <w:color w:val="000000"/>
                <w:sz w:val="20"/>
                <w:szCs w:val="20"/>
                <w:lang w:eastAsia="en-IN"/>
              </w:rPr>
            </w:pPr>
            <w:r w:rsidRPr="001E0B19">
              <w:rPr>
                <w:rFonts w:ascii="Times New Roman" w:eastAsia="Times New Roman" w:hAnsi="Times New Roman" w:cs="Times New Roman"/>
                <w:color w:val="000000"/>
                <w:sz w:val="20"/>
                <w:szCs w:val="20"/>
                <w:lang w:eastAsia="en-IN"/>
              </w:rPr>
              <w:t>-0.2497</w:t>
            </w:r>
          </w:p>
        </w:tc>
        <w:tc>
          <w:tcPr>
            <w:tcW w:w="421" w:type="pct"/>
            <w:tcBorders>
              <w:top w:val="nil"/>
              <w:left w:val="nil"/>
              <w:bottom w:val="nil"/>
              <w:right w:val="nil"/>
            </w:tcBorders>
            <w:shd w:val="clear" w:color="auto" w:fill="auto"/>
            <w:noWrap/>
            <w:vAlign w:val="center"/>
            <w:hideMark/>
          </w:tcPr>
          <w:p w:rsidR="00EB46B2" w:rsidRPr="001E0B19" w:rsidRDefault="00EB46B2" w:rsidP="00110164">
            <w:pPr>
              <w:spacing w:after="0" w:line="240" w:lineRule="auto"/>
              <w:jc w:val="center"/>
              <w:rPr>
                <w:rFonts w:ascii="Times New Roman" w:eastAsia="Times New Roman" w:hAnsi="Times New Roman" w:cs="Times New Roman"/>
                <w:color w:val="000000"/>
                <w:sz w:val="20"/>
                <w:szCs w:val="20"/>
                <w:lang w:eastAsia="en-IN"/>
              </w:rPr>
            </w:pPr>
            <w:r w:rsidRPr="001E0B19">
              <w:rPr>
                <w:rFonts w:ascii="Times New Roman" w:eastAsia="Times New Roman" w:hAnsi="Times New Roman" w:cs="Times New Roman"/>
                <w:color w:val="000000"/>
                <w:sz w:val="20"/>
                <w:szCs w:val="20"/>
                <w:lang w:eastAsia="en-IN"/>
              </w:rPr>
              <w:t>0.2913</w:t>
            </w:r>
          </w:p>
        </w:tc>
        <w:tc>
          <w:tcPr>
            <w:tcW w:w="421" w:type="pct"/>
            <w:tcBorders>
              <w:top w:val="nil"/>
              <w:left w:val="nil"/>
              <w:bottom w:val="nil"/>
              <w:right w:val="nil"/>
            </w:tcBorders>
            <w:shd w:val="clear" w:color="auto" w:fill="auto"/>
            <w:noWrap/>
            <w:vAlign w:val="center"/>
            <w:hideMark/>
          </w:tcPr>
          <w:p w:rsidR="00EB46B2" w:rsidRPr="001E0B19" w:rsidRDefault="00EB46B2" w:rsidP="00110164">
            <w:pPr>
              <w:spacing w:after="0" w:line="240" w:lineRule="auto"/>
              <w:jc w:val="center"/>
              <w:rPr>
                <w:rFonts w:ascii="Times New Roman" w:eastAsia="Times New Roman" w:hAnsi="Times New Roman" w:cs="Times New Roman"/>
                <w:color w:val="000000"/>
                <w:sz w:val="20"/>
                <w:szCs w:val="20"/>
                <w:lang w:eastAsia="en-IN"/>
              </w:rPr>
            </w:pPr>
            <w:r w:rsidRPr="001E0B19">
              <w:rPr>
                <w:rFonts w:ascii="Times New Roman" w:eastAsia="Times New Roman" w:hAnsi="Times New Roman" w:cs="Times New Roman"/>
                <w:color w:val="000000"/>
                <w:sz w:val="20"/>
                <w:szCs w:val="20"/>
                <w:lang w:eastAsia="en-IN"/>
              </w:rPr>
              <w:t>-0.2945</w:t>
            </w:r>
          </w:p>
        </w:tc>
        <w:tc>
          <w:tcPr>
            <w:tcW w:w="422" w:type="pct"/>
            <w:tcBorders>
              <w:top w:val="nil"/>
              <w:left w:val="nil"/>
              <w:bottom w:val="nil"/>
              <w:right w:val="nil"/>
            </w:tcBorders>
            <w:shd w:val="clear" w:color="auto" w:fill="auto"/>
            <w:noWrap/>
            <w:vAlign w:val="center"/>
            <w:hideMark/>
          </w:tcPr>
          <w:p w:rsidR="00EB46B2" w:rsidRPr="001E0B19" w:rsidRDefault="00EB46B2" w:rsidP="00110164">
            <w:pPr>
              <w:spacing w:after="0" w:line="240" w:lineRule="auto"/>
              <w:jc w:val="center"/>
              <w:rPr>
                <w:rFonts w:ascii="Times New Roman" w:eastAsia="Times New Roman" w:hAnsi="Times New Roman" w:cs="Times New Roman"/>
                <w:color w:val="000000"/>
                <w:sz w:val="20"/>
                <w:szCs w:val="20"/>
                <w:lang w:eastAsia="en-IN"/>
              </w:rPr>
            </w:pPr>
            <w:r w:rsidRPr="001E0B19">
              <w:rPr>
                <w:rFonts w:ascii="Times New Roman" w:eastAsia="Times New Roman" w:hAnsi="Times New Roman" w:cs="Times New Roman"/>
                <w:color w:val="000000"/>
                <w:sz w:val="20"/>
                <w:szCs w:val="20"/>
                <w:lang w:eastAsia="en-IN"/>
              </w:rPr>
              <w:t>0.1492</w:t>
            </w:r>
          </w:p>
        </w:tc>
      </w:tr>
      <w:tr w:rsidR="00EB46B2" w:rsidRPr="001E0B19" w:rsidTr="00110164">
        <w:trPr>
          <w:trHeight w:val="300"/>
        </w:trPr>
        <w:tc>
          <w:tcPr>
            <w:tcW w:w="1861" w:type="pct"/>
            <w:tcBorders>
              <w:top w:val="nil"/>
              <w:left w:val="nil"/>
              <w:bottom w:val="nil"/>
              <w:right w:val="nil"/>
            </w:tcBorders>
            <w:shd w:val="clear" w:color="auto" w:fill="auto"/>
            <w:noWrap/>
            <w:vAlign w:val="bottom"/>
            <w:hideMark/>
          </w:tcPr>
          <w:p w:rsidR="00EB46B2" w:rsidRPr="001E0B19" w:rsidRDefault="00EB46B2" w:rsidP="00110164">
            <w:pPr>
              <w:spacing w:after="0" w:line="240" w:lineRule="auto"/>
              <w:rPr>
                <w:rFonts w:ascii="Times New Roman" w:eastAsia="Times New Roman" w:hAnsi="Times New Roman" w:cs="Times New Roman"/>
                <w:color w:val="000000"/>
                <w:sz w:val="20"/>
                <w:szCs w:val="20"/>
                <w:lang w:eastAsia="en-IN"/>
              </w:rPr>
            </w:pPr>
            <w:r w:rsidRPr="001E0B19">
              <w:rPr>
                <w:rFonts w:ascii="Times New Roman" w:eastAsia="Times New Roman" w:hAnsi="Times New Roman" w:cs="Times New Roman"/>
                <w:color w:val="000000"/>
                <w:sz w:val="20"/>
                <w:szCs w:val="20"/>
                <w:lang w:eastAsia="en-IN"/>
              </w:rPr>
              <w:t>Feel Overall Satisfied</w:t>
            </w:r>
          </w:p>
        </w:tc>
        <w:tc>
          <w:tcPr>
            <w:tcW w:w="612" w:type="pct"/>
            <w:tcBorders>
              <w:top w:val="nil"/>
              <w:left w:val="nil"/>
              <w:bottom w:val="nil"/>
              <w:right w:val="nil"/>
            </w:tcBorders>
            <w:shd w:val="clear" w:color="auto" w:fill="auto"/>
            <w:noWrap/>
            <w:vAlign w:val="bottom"/>
            <w:hideMark/>
          </w:tcPr>
          <w:p w:rsidR="00EB46B2" w:rsidRPr="001E0B19" w:rsidRDefault="00EB46B2" w:rsidP="00110164">
            <w:pPr>
              <w:spacing w:after="0" w:line="240" w:lineRule="auto"/>
              <w:jc w:val="center"/>
              <w:rPr>
                <w:rFonts w:ascii="Times New Roman" w:eastAsia="Times New Roman" w:hAnsi="Times New Roman" w:cs="Times New Roman"/>
                <w:color w:val="000000"/>
                <w:sz w:val="20"/>
                <w:szCs w:val="20"/>
                <w:lang w:eastAsia="en-IN"/>
              </w:rPr>
            </w:pPr>
            <w:r w:rsidRPr="001E0B19">
              <w:rPr>
                <w:rFonts w:ascii="Times New Roman" w:eastAsia="Times New Roman" w:hAnsi="Times New Roman" w:cs="Times New Roman"/>
                <w:color w:val="000000"/>
                <w:sz w:val="20"/>
                <w:szCs w:val="20"/>
                <w:lang w:eastAsia="en-IN"/>
              </w:rPr>
              <w:t>61.7 ± 48.6</w:t>
            </w:r>
          </w:p>
        </w:tc>
        <w:tc>
          <w:tcPr>
            <w:tcW w:w="421" w:type="pct"/>
            <w:tcBorders>
              <w:top w:val="nil"/>
              <w:left w:val="nil"/>
              <w:bottom w:val="nil"/>
              <w:right w:val="nil"/>
            </w:tcBorders>
            <w:shd w:val="clear" w:color="auto" w:fill="auto"/>
            <w:noWrap/>
            <w:vAlign w:val="center"/>
            <w:hideMark/>
          </w:tcPr>
          <w:p w:rsidR="00EB46B2" w:rsidRPr="001E0B19" w:rsidRDefault="00EB46B2" w:rsidP="00110164">
            <w:pPr>
              <w:spacing w:after="0" w:line="240" w:lineRule="auto"/>
              <w:jc w:val="center"/>
              <w:rPr>
                <w:rFonts w:ascii="Times New Roman" w:eastAsia="Times New Roman" w:hAnsi="Times New Roman" w:cs="Times New Roman"/>
                <w:color w:val="000000"/>
                <w:sz w:val="20"/>
                <w:szCs w:val="20"/>
                <w:lang w:eastAsia="en-IN"/>
              </w:rPr>
            </w:pPr>
            <w:r w:rsidRPr="001E0B19">
              <w:rPr>
                <w:rFonts w:ascii="Times New Roman" w:eastAsia="Times New Roman" w:hAnsi="Times New Roman" w:cs="Times New Roman"/>
                <w:color w:val="000000"/>
                <w:sz w:val="20"/>
                <w:szCs w:val="20"/>
                <w:lang w:eastAsia="en-IN"/>
              </w:rPr>
              <w:t>-0.0061</w:t>
            </w:r>
          </w:p>
        </w:tc>
        <w:tc>
          <w:tcPr>
            <w:tcW w:w="421" w:type="pct"/>
            <w:tcBorders>
              <w:top w:val="nil"/>
              <w:left w:val="nil"/>
              <w:bottom w:val="nil"/>
              <w:right w:val="nil"/>
            </w:tcBorders>
            <w:shd w:val="clear" w:color="auto" w:fill="auto"/>
            <w:noWrap/>
            <w:vAlign w:val="center"/>
            <w:hideMark/>
          </w:tcPr>
          <w:p w:rsidR="00EB46B2" w:rsidRPr="001E0B19" w:rsidRDefault="00EB46B2" w:rsidP="00110164">
            <w:pPr>
              <w:spacing w:after="0" w:line="240" w:lineRule="auto"/>
              <w:jc w:val="center"/>
              <w:rPr>
                <w:rFonts w:ascii="Times New Roman" w:eastAsia="Times New Roman" w:hAnsi="Times New Roman" w:cs="Times New Roman"/>
                <w:color w:val="000000"/>
                <w:sz w:val="20"/>
                <w:szCs w:val="20"/>
                <w:lang w:eastAsia="en-IN"/>
              </w:rPr>
            </w:pPr>
            <w:r w:rsidRPr="001E0B19">
              <w:rPr>
                <w:rFonts w:ascii="Times New Roman" w:eastAsia="Times New Roman" w:hAnsi="Times New Roman" w:cs="Times New Roman"/>
                <w:color w:val="000000"/>
                <w:sz w:val="20"/>
                <w:szCs w:val="20"/>
                <w:lang w:eastAsia="en-IN"/>
              </w:rPr>
              <w:t>0.2948</w:t>
            </w:r>
          </w:p>
        </w:tc>
        <w:tc>
          <w:tcPr>
            <w:tcW w:w="421" w:type="pct"/>
            <w:tcBorders>
              <w:top w:val="nil"/>
              <w:left w:val="nil"/>
              <w:bottom w:val="nil"/>
              <w:right w:val="nil"/>
            </w:tcBorders>
            <w:shd w:val="clear" w:color="auto" w:fill="auto"/>
            <w:noWrap/>
            <w:vAlign w:val="center"/>
            <w:hideMark/>
          </w:tcPr>
          <w:p w:rsidR="00EB46B2" w:rsidRPr="001E0B19" w:rsidRDefault="00EB46B2" w:rsidP="00110164">
            <w:pPr>
              <w:spacing w:after="0" w:line="240" w:lineRule="auto"/>
              <w:jc w:val="center"/>
              <w:rPr>
                <w:rFonts w:ascii="Times New Roman" w:eastAsia="Times New Roman" w:hAnsi="Times New Roman" w:cs="Times New Roman"/>
                <w:color w:val="000000"/>
                <w:sz w:val="20"/>
                <w:szCs w:val="20"/>
                <w:lang w:eastAsia="en-IN"/>
              </w:rPr>
            </w:pPr>
            <w:r w:rsidRPr="001E0B19">
              <w:rPr>
                <w:rFonts w:ascii="Times New Roman" w:eastAsia="Times New Roman" w:hAnsi="Times New Roman" w:cs="Times New Roman"/>
                <w:color w:val="000000"/>
                <w:sz w:val="20"/>
                <w:szCs w:val="20"/>
                <w:lang w:eastAsia="en-IN"/>
              </w:rPr>
              <w:t>-0.3524</w:t>
            </w:r>
          </w:p>
        </w:tc>
        <w:tc>
          <w:tcPr>
            <w:tcW w:w="421" w:type="pct"/>
            <w:tcBorders>
              <w:top w:val="nil"/>
              <w:left w:val="nil"/>
              <w:bottom w:val="nil"/>
              <w:right w:val="nil"/>
            </w:tcBorders>
            <w:shd w:val="clear" w:color="auto" w:fill="auto"/>
            <w:noWrap/>
            <w:vAlign w:val="center"/>
            <w:hideMark/>
          </w:tcPr>
          <w:p w:rsidR="00EB46B2" w:rsidRPr="001E0B19" w:rsidRDefault="00EB46B2" w:rsidP="00110164">
            <w:pPr>
              <w:spacing w:after="0" w:line="240" w:lineRule="auto"/>
              <w:jc w:val="center"/>
              <w:rPr>
                <w:rFonts w:ascii="Times New Roman" w:eastAsia="Times New Roman" w:hAnsi="Times New Roman" w:cs="Times New Roman"/>
                <w:color w:val="000000"/>
                <w:sz w:val="20"/>
                <w:szCs w:val="20"/>
                <w:lang w:eastAsia="en-IN"/>
              </w:rPr>
            </w:pPr>
            <w:r w:rsidRPr="001E0B19">
              <w:rPr>
                <w:rFonts w:ascii="Times New Roman" w:eastAsia="Times New Roman" w:hAnsi="Times New Roman" w:cs="Times New Roman"/>
                <w:color w:val="000000"/>
                <w:sz w:val="20"/>
                <w:szCs w:val="20"/>
                <w:lang w:eastAsia="en-IN"/>
              </w:rPr>
              <w:t>0.3009</w:t>
            </w:r>
          </w:p>
        </w:tc>
        <w:tc>
          <w:tcPr>
            <w:tcW w:w="421" w:type="pct"/>
            <w:tcBorders>
              <w:top w:val="nil"/>
              <w:left w:val="nil"/>
              <w:bottom w:val="nil"/>
              <w:right w:val="nil"/>
            </w:tcBorders>
            <w:shd w:val="clear" w:color="auto" w:fill="auto"/>
            <w:noWrap/>
            <w:vAlign w:val="center"/>
            <w:hideMark/>
          </w:tcPr>
          <w:p w:rsidR="00EB46B2" w:rsidRPr="001E0B19" w:rsidRDefault="00EB46B2" w:rsidP="00110164">
            <w:pPr>
              <w:spacing w:after="0" w:line="240" w:lineRule="auto"/>
              <w:jc w:val="center"/>
              <w:rPr>
                <w:rFonts w:ascii="Times New Roman" w:eastAsia="Times New Roman" w:hAnsi="Times New Roman" w:cs="Times New Roman"/>
                <w:color w:val="000000"/>
                <w:sz w:val="20"/>
                <w:szCs w:val="20"/>
                <w:lang w:eastAsia="en-IN"/>
              </w:rPr>
            </w:pPr>
            <w:r w:rsidRPr="001E0B19">
              <w:rPr>
                <w:rFonts w:ascii="Times New Roman" w:eastAsia="Times New Roman" w:hAnsi="Times New Roman" w:cs="Times New Roman"/>
                <w:color w:val="000000"/>
                <w:sz w:val="20"/>
                <w:szCs w:val="20"/>
                <w:lang w:eastAsia="en-IN"/>
              </w:rPr>
              <w:t>-0.2562</w:t>
            </w:r>
          </w:p>
        </w:tc>
        <w:tc>
          <w:tcPr>
            <w:tcW w:w="422" w:type="pct"/>
            <w:tcBorders>
              <w:top w:val="nil"/>
              <w:left w:val="nil"/>
              <w:bottom w:val="nil"/>
              <w:right w:val="nil"/>
            </w:tcBorders>
            <w:shd w:val="clear" w:color="auto" w:fill="auto"/>
            <w:noWrap/>
            <w:vAlign w:val="center"/>
            <w:hideMark/>
          </w:tcPr>
          <w:p w:rsidR="00EB46B2" w:rsidRPr="001E0B19" w:rsidRDefault="00EB46B2" w:rsidP="00110164">
            <w:pPr>
              <w:spacing w:after="0" w:line="240" w:lineRule="auto"/>
              <w:jc w:val="center"/>
              <w:rPr>
                <w:rFonts w:ascii="Times New Roman" w:eastAsia="Times New Roman" w:hAnsi="Times New Roman" w:cs="Times New Roman"/>
                <w:color w:val="000000"/>
                <w:sz w:val="20"/>
                <w:szCs w:val="20"/>
                <w:lang w:eastAsia="en-IN"/>
              </w:rPr>
            </w:pPr>
            <w:r w:rsidRPr="001E0B19">
              <w:rPr>
                <w:rFonts w:ascii="Times New Roman" w:eastAsia="Times New Roman" w:hAnsi="Times New Roman" w:cs="Times New Roman"/>
                <w:color w:val="000000"/>
                <w:sz w:val="20"/>
                <w:szCs w:val="20"/>
                <w:lang w:eastAsia="en-IN"/>
              </w:rPr>
              <w:t>0.1960</w:t>
            </w:r>
          </w:p>
        </w:tc>
      </w:tr>
      <w:tr w:rsidR="00EB46B2" w:rsidRPr="001E0B19" w:rsidTr="00110164">
        <w:trPr>
          <w:trHeight w:val="300"/>
        </w:trPr>
        <w:tc>
          <w:tcPr>
            <w:tcW w:w="1861" w:type="pct"/>
            <w:tcBorders>
              <w:top w:val="nil"/>
              <w:left w:val="nil"/>
              <w:bottom w:val="nil"/>
              <w:right w:val="nil"/>
            </w:tcBorders>
            <w:shd w:val="clear" w:color="auto" w:fill="auto"/>
            <w:noWrap/>
            <w:vAlign w:val="bottom"/>
            <w:hideMark/>
          </w:tcPr>
          <w:p w:rsidR="00EB46B2" w:rsidRPr="001E0B19" w:rsidRDefault="00EB46B2" w:rsidP="00110164">
            <w:pPr>
              <w:spacing w:after="0" w:line="240" w:lineRule="auto"/>
              <w:rPr>
                <w:rFonts w:ascii="Times New Roman" w:eastAsia="Times New Roman" w:hAnsi="Times New Roman" w:cs="Times New Roman"/>
                <w:color w:val="000000"/>
                <w:sz w:val="20"/>
                <w:szCs w:val="20"/>
                <w:lang w:eastAsia="en-IN"/>
              </w:rPr>
            </w:pPr>
            <w:r w:rsidRPr="001E0B19">
              <w:rPr>
                <w:rFonts w:ascii="Times New Roman" w:eastAsia="Times New Roman" w:hAnsi="Times New Roman" w:cs="Times New Roman"/>
                <w:color w:val="000000"/>
                <w:sz w:val="20"/>
                <w:szCs w:val="20"/>
                <w:lang w:eastAsia="en-IN"/>
              </w:rPr>
              <w:t xml:space="preserve">Feel </w:t>
            </w:r>
            <w:r>
              <w:rPr>
                <w:rFonts w:ascii="Times New Roman" w:eastAsia="Times New Roman" w:hAnsi="Times New Roman" w:cs="Times New Roman"/>
                <w:color w:val="000000"/>
                <w:sz w:val="20"/>
                <w:szCs w:val="20"/>
                <w:lang w:eastAsia="en-IN"/>
              </w:rPr>
              <w:t>Spiritual</w:t>
            </w:r>
          </w:p>
        </w:tc>
        <w:tc>
          <w:tcPr>
            <w:tcW w:w="612" w:type="pct"/>
            <w:tcBorders>
              <w:top w:val="nil"/>
              <w:left w:val="nil"/>
              <w:bottom w:val="nil"/>
              <w:right w:val="nil"/>
            </w:tcBorders>
            <w:shd w:val="clear" w:color="auto" w:fill="auto"/>
            <w:noWrap/>
            <w:vAlign w:val="bottom"/>
            <w:hideMark/>
          </w:tcPr>
          <w:p w:rsidR="00EB46B2" w:rsidRPr="001E0B19" w:rsidRDefault="00EB46B2" w:rsidP="00110164">
            <w:pPr>
              <w:spacing w:after="0" w:line="240" w:lineRule="auto"/>
              <w:jc w:val="center"/>
              <w:rPr>
                <w:rFonts w:ascii="Times New Roman" w:eastAsia="Times New Roman" w:hAnsi="Times New Roman" w:cs="Times New Roman"/>
                <w:color w:val="000000"/>
                <w:sz w:val="20"/>
                <w:szCs w:val="20"/>
                <w:lang w:eastAsia="en-IN"/>
              </w:rPr>
            </w:pPr>
            <w:r w:rsidRPr="001E0B19">
              <w:rPr>
                <w:rFonts w:ascii="Times New Roman" w:eastAsia="Times New Roman" w:hAnsi="Times New Roman" w:cs="Times New Roman"/>
                <w:color w:val="000000"/>
                <w:sz w:val="20"/>
                <w:szCs w:val="20"/>
                <w:lang w:eastAsia="en-IN"/>
              </w:rPr>
              <w:t>71.6 ± 45.1</w:t>
            </w:r>
          </w:p>
        </w:tc>
        <w:tc>
          <w:tcPr>
            <w:tcW w:w="421" w:type="pct"/>
            <w:tcBorders>
              <w:top w:val="nil"/>
              <w:left w:val="nil"/>
              <w:bottom w:val="nil"/>
              <w:right w:val="nil"/>
            </w:tcBorders>
            <w:shd w:val="clear" w:color="auto" w:fill="auto"/>
            <w:noWrap/>
            <w:vAlign w:val="center"/>
            <w:hideMark/>
          </w:tcPr>
          <w:p w:rsidR="00EB46B2" w:rsidRPr="001E0B19" w:rsidRDefault="00EB46B2" w:rsidP="00110164">
            <w:pPr>
              <w:spacing w:after="0" w:line="240" w:lineRule="auto"/>
              <w:jc w:val="center"/>
              <w:rPr>
                <w:rFonts w:ascii="Times New Roman" w:eastAsia="Times New Roman" w:hAnsi="Times New Roman" w:cs="Times New Roman"/>
                <w:color w:val="000000"/>
                <w:sz w:val="20"/>
                <w:szCs w:val="20"/>
                <w:lang w:eastAsia="en-IN"/>
              </w:rPr>
            </w:pPr>
            <w:r w:rsidRPr="001E0B19">
              <w:rPr>
                <w:rFonts w:ascii="Times New Roman" w:eastAsia="Times New Roman" w:hAnsi="Times New Roman" w:cs="Times New Roman"/>
                <w:color w:val="000000"/>
                <w:sz w:val="20"/>
                <w:szCs w:val="20"/>
                <w:lang w:eastAsia="en-IN"/>
              </w:rPr>
              <w:t>0.0592</w:t>
            </w:r>
          </w:p>
        </w:tc>
        <w:tc>
          <w:tcPr>
            <w:tcW w:w="421" w:type="pct"/>
            <w:tcBorders>
              <w:top w:val="nil"/>
              <w:left w:val="nil"/>
              <w:bottom w:val="nil"/>
              <w:right w:val="nil"/>
            </w:tcBorders>
            <w:shd w:val="clear" w:color="auto" w:fill="auto"/>
            <w:noWrap/>
            <w:vAlign w:val="center"/>
            <w:hideMark/>
          </w:tcPr>
          <w:p w:rsidR="00EB46B2" w:rsidRPr="001E0B19" w:rsidRDefault="00EB46B2" w:rsidP="00110164">
            <w:pPr>
              <w:spacing w:after="0" w:line="240" w:lineRule="auto"/>
              <w:jc w:val="center"/>
              <w:rPr>
                <w:rFonts w:ascii="Times New Roman" w:eastAsia="Times New Roman" w:hAnsi="Times New Roman" w:cs="Times New Roman"/>
                <w:color w:val="000000"/>
                <w:sz w:val="20"/>
                <w:szCs w:val="20"/>
                <w:lang w:eastAsia="en-IN"/>
              </w:rPr>
            </w:pPr>
            <w:r w:rsidRPr="001E0B19">
              <w:rPr>
                <w:rFonts w:ascii="Times New Roman" w:eastAsia="Times New Roman" w:hAnsi="Times New Roman" w:cs="Times New Roman"/>
                <w:color w:val="000000"/>
                <w:sz w:val="20"/>
                <w:szCs w:val="20"/>
                <w:lang w:eastAsia="en-IN"/>
              </w:rPr>
              <w:t>0.4778</w:t>
            </w:r>
          </w:p>
        </w:tc>
        <w:tc>
          <w:tcPr>
            <w:tcW w:w="421" w:type="pct"/>
            <w:tcBorders>
              <w:top w:val="nil"/>
              <w:left w:val="nil"/>
              <w:bottom w:val="nil"/>
              <w:right w:val="nil"/>
            </w:tcBorders>
            <w:shd w:val="clear" w:color="auto" w:fill="auto"/>
            <w:noWrap/>
            <w:vAlign w:val="center"/>
            <w:hideMark/>
          </w:tcPr>
          <w:p w:rsidR="00EB46B2" w:rsidRPr="001E0B19" w:rsidRDefault="00EB46B2" w:rsidP="00110164">
            <w:pPr>
              <w:spacing w:after="0" w:line="240" w:lineRule="auto"/>
              <w:jc w:val="center"/>
              <w:rPr>
                <w:rFonts w:ascii="Times New Roman" w:eastAsia="Times New Roman" w:hAnsi="Times New Roman" w:cs="Times New Roman"/>
                <w:color w:val="000000"/>
                <w:sz w:val="20"/>
                <w:szCs w:val="20"/>
                <w:lang w:eastAsia="en-IN"/>
              </w:rPr>
            </w:pPr>
            <w:r w:rsidRPr="001E0B19">
              <w:rPr>
                <w:rFonts w:ascii="Times New Roman" w:eastAsia="Times New Roman" w:hAnsi="Times New Roman" w:cs="Times New Roman"/>
                <w:color w:val="000000"/>
                <w:sz w:val="20"/>
                <w:szCs w:val="20"/>
                <w:lang w:eastAsia="en-IN"/>
              </w:rPr>
              <w:t>-0.1792</w:t>
            </w:r>
          </w:p>
        </w:tc>
        <w:tc>
          <w:tcPr>
            <w:tcW w:w="421" w:type="pct"/>
            <w:tcBorders>
              <w:top w:val="nil"/>
              <w:left w:val="nil"/>
              <w:bottom w:val="nil"/>
              <w:right w:val="nil"/>
            </w:tcBorders>
            <w:shd w:val="clear" w:color="auto" w:fill="auto"/>
            <w:noWrap/>
            <w:vAlign w:val="center"/>
            <w:hideMark/>
          </w:tcPr>
          <w:p w:rsidR="00EB46B2" w:rsidRPr="001E0B19" w:rsidRDefault="00EB46B2" w:rsidP="00110164">
            <w:pPr>
              <w:spacing w:after="0" w:line="240" w:lineRule="auto"/>
              <w:jc w:val="center"/>
              <w:rPr>
                <w:rFonts w:ascii="Times New Roman" w:eastAsia="Times New Roman" w:hAnsi="Times New Roman" w:cs="Times New Roman"/>
                <w:color w:val="000000"/>
                <w:sz w:val="20"/>
                <w:szCs w:val="20"/>
                <w:lang w:eastAsia="en-IN"/>
              </w:rPr>
            </w:pPr>
            <w:r w:rsidRPr="001E0B19">
              <w:rPr>
                <w:rFonts w:ascii="Times New Roman" w:eastAsia="Times New Roman" w:hAnsi="Times New Roman" w:cs="Times New Roman"/>
                <w:color w:val="000000"/>
                <w:sz w:val="20"/>
                <w:szCs w:val="20"/>
                <w:lang w:eastAsia="en-IN"/>
              </w:rPr>
              <w:t>-0.3683</w:t>
            </w:r>
          </w:p>
        </w:tc>
        <w:tc>
          <w:tcPr>
            <w:tcW w:w="421" w:type="pct"/>
            <w:tcBorders>
              <w:top w:val="nil"/>
              <w:left w:val="nil"/>
              <w:bottom w:val="nil"/>
              <w:right w:val="nil"/>
            </w:tcBorders>
            <w:shd w:val="clear" w:color="auto" w:fill="auto"/>
            <w:noWrap/>
            <w:vAlign w:val="center"/>
            <w:hideMark/>
          </w:tcPr>
          <w:p w:rsidR="00EB46B2" w:rsidRPr="001E0B19" w:rsidRDefault="00EB46B2" w:rsidP="00110164">
            <w:pPr>
              <w:spacing w:after="0" w:line="240" w:lineRule="auto"/>
              <w:jc w:val="center"/>
              <w:rPr>
                <w:rFonts w:ascii="Times New Roman" w:eastAsia="Times New Roman" w:hAnsi="Times New Roman" w:cs="Times New Roman"/>
                <w:color w:val="000000"/>
                <w:sz w:val="20"/>
                <w:szCs w:val="20"/>
                <w:lang w:eastAsia="en-IN"/>
              </w:rPr>
            </w:pPr>
            <w:r w:rsidRPr="001E0B19">
              <w:rPr>
                <w:rFonts w:ascii="Times New Roman" w:eastAsia="Times New Roman" w:hAnsi="Times New Roman" w:cs="Times New Roman"/>
                <w:color w:val="000000"/>
                <w:sz w:val="20"/>
                <w:szCs w:val="20"/>
                <w:lang w:eastAsia="en-IN"/>
              </w:rPr>
              <w:t>0.3248</w:t>
            </w:r>
          </w:p>
        </w:tc>
        <w:tc>
          <w:tcPr>
            <w:tcW w:w="422" w:type="pct"/>
            <w:tcBorders>
              <w:top w:val="nil"/>
              <w:left w:val="nil"/>
              <w:bottom w:val="nil"/>
              <w:right w:val="nil"/>
            </w:tcBorders>
            <w:shd w:val="clear" w:color="auto" w:fill="auto"/>
            <w:noWrap/>
            <w:vAlign w:val="center"/>
            <w:hideMark/>
          </w:tcPr>
          <w:p w:rsidR="00EB46B2" w:rsidRPr="001E0B19" w:rsidRDefault="00EB46B2" w:rsidP="00110164">
            <w:pPr>
              <w:spacing w:after="0" w:line="240" w:lineRule="auto"/>
              <w:jc w:val="center"/>
              <w:rPr>
                <w:rFonts w:ascii="Times New Roman" w:eastAsia="Times New Roman" w:hAnsi="Times New Roman" w:cs="Times New Roman"/>
                <w:color w:val="000000"/>
                <w:sz w:val="20"/>
                <w:szCs w:val="20"/>
                <w:lang w:eastAsia="en-IN"/>
              </w:rPr>
            </w:pPr>
            <w:r w:rsidRPr="001E0B19">
              <w:rPr>
                <w:rFonts w:ascii="Times New Roman" w:eastAsia="Times New Roman" w:hAnsi="Times New Roman" w:cs="Times New Roman"/>
                <w:color w:val="000000"/>
                <w:sz w:val="20"/>
                <w:szCs w:val="20"/>
                <w:lang w:eastAsia="en-IN"/>
              </w:rPr>
              <w:t>-0.0293</w:t>
            </w:r>
          </w:p>
        </w:tc>
      </w:tr>
      <w:tr w:rsidR="00EB46B2" w:rsidRPr="001E0B19" w:rsidTr="00110164">
        <w:trPr>
          <w:trHeight w:val="300"/>
        </w:trPr>
        <w:tc>
          <w:tcPr>
            <w:tcW w:w="1861" w:type="pct"/>
            <w:tcBorders>
              <w:top w:val="nil"/>
              <w:left w:val="nil"/>
              <w:bottom w:val="nil"/>
              <w:right w:val="nil"/>
            </w:tcBorders>
            <w:shd w:val="clear" w:color="auto" w:fill="auto"/>
            <w:noWrap/>
            <w:vAlign w:val="bottom"/>
            <w:hideMark/>
          </w:tcPr>
          <w:p w:rsidR="00EB46B2" w:rsidRPr="001E0B19" w:rsidRDefault="00EB46B2" w:rsidP="00110164">
            <w:pPr>
              <w:spacing w:after="0" w:line="240" w:lineRule="auto"/>
              <w:rPr>
                <w:rFonts w:ascii="Times New Roman" w:eastAsia="Times New Roman" w:hAnsi="Times New Roman" w:cs="Times New Roman"/>
                <w:color w:val="000000"/>
                <w:sz w:val="20"/>
                <w:szCs w:val="20"/>
                <w:lang w:eastAsia="en-IN"/>
              </w:rPr>
            </w:pPr>
            <w:r w:rsidRPr="001E0B19">
              <w:rPr>
                <w:rFonts w:ascii="Times New Roman" w:eastAsia="Times New Roman" w:hAnsi="Times New Roman" w:cs="Times New Roman"/>
                <w:color w:val="000000"/>
                <w:sz w:val="20"/>
                <w:szCs w:val="20"/>
                <w:lang w:eastAsia="en-IN"/>
              </w:rPr>
              <w:t>Feel Focused/Concentrated</w:t>
            </w:r>
          </w:p>
        </w:tc>
        <w:tc>
          <w:tcPr>
            <w:tcW w:w="612" w:type="pct"/>
            <w:tcBorders>
              <w:top w:val="nil"/>
              <w:left w:val="nil"/>
              <w:bottom w:val="nil"/>
              <w:right w:val="nil"/>
            </w:tcBorders>
            <w:shd w:val="clear" w:color="auto" w:fill="auto"/>
            <w:noWrap/>
            <w:vAlign w:val="bottom"/>
            <w:hideMark/>
          </w:tcPr>
          <w:p w:rsidR="00EB46B2" w:rsidRPr="001E0B19" w:rsidRDefault="00EB46B2" w:rsidP="00110164">
            <w:pPr>
              <w:spacing w:after="0" w:line="240" w:lineRule="auto"/>
              <w:jc w:val="center"/>
              <w:rPr>
                <w:rFonts w:ascii="Times New Roman" w:eastAsia="Times New Roman" w:hAnsi="Times New Roman" w:cs="Times New Roman"/>
                <w:color w:val="000000"/>
                <w:sz w:val="20"/>
                <w:szCs w:val="20"/>
                <w:lang w:eastAsia="en-IN"/>
              </w:rPr>
            </w:pPr>
            <w:r w:rsidRPr="001E0B19">
              <w:rPr>
                <w:rFonts w:ascii="Times New Roman" w:eastAsia="Times New Roman" w:hAnsi="Times New Roman" w:cs="Times New Roman"/>
                <w:color w:val="000000"/>
                <w:sz w:val="20"/>
                <w:szCs w:val="20"/>
                <w:lang w:eastAsia="en-IN"/>
              </w:rPr>
              <w:t>62.6 ± 48.4</w:t>
            </w:r>
          </w:p>
        </w:tc>
        <w:tc>
          <w:tcPr>
            <w:tcW w:w="421" w:type="pct"/>
            <w:tcBorders>
              <w:top w:val="nil"/>
              <w:left w:val="nil"/>
              <w:bottom w:val="nil"/>
              <w:right w:val="nil"/>
            </w:tcBorders>
            <w:shd w:val="clear" w:color="auto" w:fill="auto"/>
            <w:noWrap/>
            <w:vAlign w:val="center"/>
            <w:hideMark/>
          </w:tcPr>
          <w:p w:rsidR="00EB46B2" w:rsidRPr="001E0B19" w:rsidRDefault="00EB46B2" w:rsidP="00110164">
            <w:pPr>
              <w:spacing w:after="0" w:line="240" w:lineRule="auto"/>
              <w:jc w:val="center"/>
              <w:rPr>
                <w:rFonts w:ascii="Times New Roman" w:eastAsia="Times New Roman" w:hAnsi="Times New Roman" w:cs="Times New Roman"/>
                <w:color w:val="000000"/>
                <w:sz w:val="20"/>
                <w:szCs w:val="20"/>
                <w:lang w:eastAsia="en-IN"/>
              </w:rPr>
            </w:pPr>
            <w:r w:rsidRPr="001E0B19">
              <w:rPr>
                <w:rFonts w:ascii="Times New Roman" w:eastAsia="Times New Roman" w:hAnsi="Times New Roman" w:cs="Times New Roman"/>
                <w:color w:val="000000"/>
                <w:sz w:val="20"/>
                <w:szCs w:val="20"/>
                <w:lang w:eastAsia="en-IN"/>
              </w:rPr>
              <w:t>0.0994</w:t>
            </w:r>
          </w:p>
        </w:tc>
        <w:tc>
          <w:tcPr>
            <w:tcW w:w="421" w:type="pct"/>
            <w:tcBorders>
              <w:top w:val="nil"/>
              <w:left w:val="nil"/>
              <w:bottom w:val="nil"/>
              <w:right w:val="nil"/>
            </w:tcBorders>
            <w:shd w:val="clear" w:color="auto" w:fill="auto"/>
            <w:noWrap/>
            <w:vAlign w:val="center"/>
            <w:hideMark/>
          </w:tcPr>
          <w:p w:rsidR="00EB46B2" w:rsidRPr="001E0B19" w:rsidRDefault="00EB46B2" w:rsidP="00110164">
            <w:pPr>
              <w:spacing w:after="0" w:line="240" w:lineRule="auto"/>
              <w:jc w:val="center"/>
              <w:rPr>
                <w:rFonts w:ascii="Times New Roman" w:eastAsia="Times New Roman" w:hAnsi="Times New Roman" w:cs="Times New Roman"/>
                <w:color w:val="000000"/>
                <w:sz w:val="20"/>
                <w:szCs w:val="20"/>
                <w:lang w:eastAsia="en-IN"/>
              </w:rPr>
            </w:pPr>
            <w:r w:rsidRPr="001E0B19">
              <w:rPr>
                <w:rFonts w:ascii="Times New Roman" w:eastAsia="Times New Roman" w:hAnsi="Times New Roman" w:cs="Times New Roman"/>
                <w:color w:val="000000"/>
                <w:sz w:val="20"/>
                <w:szCs w:val="20"/>
                <w:lang w:eastAsia="en-IN"/>
              </w:rPr>
              <w:t>0.1364</w:t>
            </w:r>
          </w:p>
        </w:tc>
        <w:tc>
          <w:tcPr>
            <w:tcW w:w="421" w:type="pct"/>
            <w:tcBorders>
              <w:top w:val="nil"/>
              <w:left w:val="nil"/>
              <w:bottom w:val="nil"/>
              <w:right w:val="nil"/>
            </w:tcBorders>
            <w:shd w:val="clear" w:color="auto" w:fill="auto"/>
            <w:noWrap/>
            <w:vAlign w:val="center"/>
            <w:hideMark/>
          </w:tcPr>
          <w:p w:rsidR="00EB46B2" w:rsidRPr="001E0B19" w:rsidRDefault="00EB46B2" w:rsidP="00110164">
            <w:pPr>
              <w:spacing w:after="0" w:line="240" w:lineRule="auto"/>
              <w:jc w:val="center"/>
              <w:rPr>
                <w:rFonts w:ascii="Times New Roman" w:eastAsia="Times New Roman" w:hAnsi="Times New Roman" w:cs="Times New Roman"/>
                <w:color w:val="000000"/>
                <w:sz w:val="20"/>
                <w:szCs w:val="20"/>
                <w:lang w:eastAsia="en-IN"/>
              </w:rPr>
            </w:pPr>
            <w:r w:rsidRPr="001E0B19">
              <w:rPr>
                <w:rFonts w:ascii="Times New Roman" w:eastAsia="Times New Roman" w:hAnsi="Times New Roman" w:cs="Times New Roman"/>
                <w:color w:val="000000"/>
                <w:sz w:val="20"/>
                <w:szCs w:val="20"/>
                <w:lang w:eastAsia="en-IN"/>
              </w:rPr>
              <w:t>0.3254</w:t>
            </w:r>
          </w:p>
        </w:tc>
        <w:tc>
          <w:tcPr>
            <w:tcW w:w="421" w:type="pct"/>
            <w:tcBorders>
              <w:top w:val="nil"/>
              <w:left w:val="nil"/>
              <w:bottom w:val="nil"/>
              <w:right w:val="nil"/>
            </w:tcBorders>
            <w:shd w:val="clear" w:color="auto" w:fill="auto"/>
            <w:noWrap/>
            <w:vAlign w:val="center"/>
            <w:hideMark/>
          </w:tcPr>
          <w:p w:rsidR="00EB46B2" w:rsidRPr="001E0B19" w:rsidRDefault="00EB46B2" w:rsidP="00110164">
            <w:pPr>
              <w:spacing w:after="0" w:line="240" w:lineRule="auto"/>
              <w:jc w:val="center"/>
              <w:rPr>
                <w:rFonts w:ascii="Times New Roman" w:eastAsia="Times New Roman" w:hAnsi="Times New Roman" w:cs="Times New Roman"/>
                <w:color w:val="000000"/>
                <w:sz w:val="20"/>
                <w:szCs w:val="20"/>
                <w:lang w:eastAsia="en-IN"/>
              </w:rPr>
            </w:pPr>
            <w:r w:rsidRPr="001E0B19">
              <w:rPr>
                <w:rFonts w:ascii="Times New Roman" w:eastAsia="Times New Roman" w:hAnsi="Times New Roman" w:cs="Times New Roman"/>
                <w:color w:val="000000"/>
                <w:sz w:val="20"/>
                <w:szCs w:val="20"/>
                <w:lang w:eastAsia="en-IN"/>
              </w:rPr>
              <w:t>-0.2831</w:t>
            </w:r>
          </w:p>
        </w:tc>
        <w:tc>
          <w:tcPr>
            <w:tcW w:w="421" w:type="pct"/>
            <w:tcBorders>
              <w:top w:val="nil"/>
              <w:left w:val="nil"/>
              <w:bottom w:val="nil"/>
              <w:right w:val="nil"/>
            </w:tcBorders>
            <w:shd w:val="clear" w:color="auto" w:fill="auto"/>
            <w:noWrap/>
            <w:vAlign w:val="center"/>
            <w:hideMark/>
          </w:tcPr>
          <w:p w:rsidR="00EB46B2" w:rsidRPr="001E0B19" w:rsidRDefault="00EB46B2" w:rsidP="00110164">
            <w:pPr>
              <w:spacing w:after="0" w:line="240" w:lineRule="auto"/>
              <w:jc w:val="center"/>
              <w:rPr>
                <w:rFonts w:ascii="Times New Roman" w:eastAsia="Times New Roman" w:hAnsi="Times New Roman" w:cs="Times New Roman"/>
                <w:color w:val="000000"/>
                <w:sz w:val="20"/>
                <w:szCs w:val="20"/>
                <w:lang w:eastAsia="en-IN"/>
              </w:rPr>
            </w:pPr>
            <w:r w:rsidRPr="001E0B19">
              <w:rPr>
                <w:rFonts w:ascii="Times New Roman" w:eastAsia="Times New Roman" w:hAnsi="Times New Roman" w:cs="Times New Roman"/>
                <w:color w:val="000000"/>
                <w:sz w:val="20"/>
                <w:szCs w:val="20"/>
                <w:lang w:eastAsia="en-IN"/>
              </w:rPr>
              <w:t>-0.3920</w:t>
            </w:r>
          </w:p>
        </w:tc>
        <w:tc>
          <w:tcPr>
            <w:tcW w:w="422" w:type="pct"/>
            <w:tcBorders>
              <w:top w:val="nil"/>
              <w:left w:val="nil"/>
              <w:bottom w:val="nil"/>
              <w:right w:val="nil"/>
            </w:tcBorders>
            <w:shd w:val="clear" w:color="auto" w:fill="auto"/>
            <w:noWrap/>
            <w:vAlign w:val="center"/>
            <w:hideMark/>
          </w:tcPr>
          <w:p w:rsidR="00EB46B2" w:rsidRPr="001E0B19" w:rsidRDefault="00EB46B2" w:rsidP="00110164">
            <w:pPr>
              <w:spacing w:after="0" w:line="240" w:lineRule="auto"/>
              <w:jc w:val="center"/>
              <w:rPr>
                <w:rFonts w:ascii="Times New Roman" w:eastAsia="Times New Roman" w:hAnsi="Times New Roman" w:cs="Times New Roman"/>
                <w:color w:val="000000"/>
                <w:sz w:val="20"/>
                <w:szCs w:val="20"/>
                <w:lang w:eastAsia="en-IN"/>
              </w:rPr>
            </w:pPr>
            <w:r w:rsidRPr="001E0B19">
              <w:rPr>
                <w:rFonts w:ascii="Times New Roman" w:eastAsia="Times New Roman" w:hAnsi="Times New Roman" w:cs="Times New Roman"/>
                <w:color w:val="000000"/>
                <w:sz w:val="20"/>
                <w:szCs w:val="20"/>
                <w:lang w:eastAsia="en-IN"/>
              </w:rPr>
              <w:t>0.3745</w:t>
            </w:r>
          </w:p>
        </w:tc>
      </w:tr>
      <w:tr w:rsidR="00EB46B2" w:rsidRPr="001E0B19" w:rsidTr="00110164">
        <w:trPr>
          <w:trHeight w:val="300"/>
        </w:trPr>
        <w:tc>
          <w:tcPr>
            <w:tcW w:w="1861" w:type="pct"/>
            <w:tcBorders>
              <w:top w:val="nil"/>
              <w:left w:val="nil"/>
              <w:bottom w:val="nil"/>
              <w:right w:val="nil"/>
            </w:tcBorders>
            <w:shd w:val="clear" w:color="auto" w:fill="auto"/>
            <w:noWrap/>
            <w:vAlign w:val="bottom"/>
            <w:hideMark/>
          </w:tcPr>
          <w:p w:rsidR="00EB46B2" w:rsidRPr="001E0B19" w:rsidRDefault="00EB46B2" w:rsidP="00110164">
            <w:pPr>
              <w:spacing w:after="0" w:line="240" w:lineRule="auto"/>
              <w:jc w:val="center"/>
              <w:rPr>
                <w:rFonts w:ascii="Times New Roman" w:eastAsia="Times New Roman" w:hAnsi="Times New Roman" w:cs="Times New Roman"/>
                <w:b/>
                <w:bCs/>
                <w:color w:val="000000"/>
                <w:sz w:val="20"/>
                <w:szCs w:val="20"/>
                <w:lang w:eastAsia="en-IN"/>
              </w:rPr>
            </w:pPr>
            <w:r w:rsidRPr="001E0B19">
              <w:rPr>
                <w:rFonts w:ascii="Times New Roman" w:eastAsia="Times New Roman" w:hAnsi="Times New Roman" w:cs="Times New Roman"/>
                <w:b/>
                <w:bCs/>
                <w:color w:val="000000"/>
                <w:sz w:val="20"/>
                <w:szCs w:val="20"/>
                <w:lang w:eastAsia="en-IN"/>
              </w:rPr>
              <w:t>Environment Domain</w:t>
            </w:r>
          </w:p>
        </w:tc>
        <w:tc>
          <w:tcPr>
            <w:tcW w:w="612" w:type="pct"/>
            <w:tcBorders>
              <w:top w:val="nil"/>
              <w:left w:val="nil"/>
              <w:bottom w:val="nil"/>
              <w:right w:val="nil"/>
            </w:tcBorders>
            <w:shd w:val="clear" w:color="auto" w:fill="auto"/>
            <w:noWrap/>
            <w:vAlign w:val="bottom"/>
            <w:hideMark/>
          </w:tcPr>
          <w:p w:rsidR="00EB46B2" w:rsidRPr="001E0B19" w:rsidRDefault="00EB46B2" w:rsidP="00110164">
            <w:pPr>
              <w:spacing w:after="0" w:line="240" w:lineRule="auto"/>
              <w:jc w:val="center"/>
              <w:rPr>
                <w:rFonts w:ascii="Times New Roman" w:eastAsia="Times New Roman" w:hAnsi="Times New Roman" w:cs="Times New Roman"/>
                <w:b/>
                <w:bCs/>
                <w:color w:val="000000"/>
                <w:sz w:val="20"/>
                <w:szCs w:val="20"/>
                <w:lang w:eastAsia="en-IN"/>
              </w:rPr>
            </w:pPr>
          </w:p>
        </w:tc>
        <w:tc>
          <w:tcPr>
            <w:tcW w:w="421" w:type="pct"/>
            <w:tcBorders>
              <w:top w:val="nil"/>
              <w:left w:val="nil"/>
              <w:bottom w:val="nil"/>
              <w:right w:val="nil"/>
            </w:tcBorders>
            <w:shd w:val="clear" w:color="auto" w:fill="auto"/>
            <w:noWrap/>
            <w:vAlign w:val="center"/>
            <w:hideMark/>
          </w:tcPr>
          <w:p w:rsidR="00EB46B2" w:rsidRPr="001E0B19" w:rsidRDefault="00EB46B2" w:rsidP="00110164">
            <w:pPr>
              <w:spacing w:after="0" w:line="240" w:lineRule="auto"/>
              <w:jc w:val="center"/>
              <w:rPr>
                <w:rFonts w:ascii="Times New Roman" w:eastAsia="Times New Roman" w:hAnsi="Times New Roman" w:cs="Times New Roman"/>
                <w:sz w:val="20"/>
                <w:szCs w:val="20"/>
                <w:lang w:eastAsia="en-IN"/>
              </w:rPr>
            </w:pPr>
          </w:p>
        </w:tc>
        <w:tc>
          <w:tcPr>
            <w:tcW w:w="421" w:type="pct"/>
            <w:tcBorders>
              <w:top w:val="nil"/>
              <w:left w:val="nil"/>
              <w:bottom w:val="nil"/>
              <w:right w:val="nil"/>
            </w:tcBorders>
            <w:shd w:val="clear" w:color="auto" w:fill="auto"/>
            <w:noWrap/>
            <w:vAlign w:val="center"/>
            <w:hideMark/>
          </w:tcPr>
          <w:p w:rsidR="00EB46B2" w:rsidRPr="001E0B19" w:rsidRDefault="00EB46B2" w:rsidP="00110164">
            <w:pPr>
              <w:spacing w:after="0" w:line="240" w:lineRule="auto"/>
              <w:jc w:val="center"/>
              <w:rPr>
                <w:rFonts w:ascii="Times New Roman" w:eastAsia="Times New Roman" w:hAnsi="Times New Roman" w:cs="Times New Roman"/>
                <w:sz w:val="20"/>
                <w:szCs w:val="20"/>
                <w:lang w:eastAsia="en-IN"/>
              </w:rPr>
            </w:pPr>
          </w:p>
        </w:tc>
        <w:tc>
          <w:tcPr>
            <w:tcW w:w="421" w:type="pct"/>
            <w:tcBorders>
              <w:top w:val="nil"/>
              <w:left w:val="nil"/>
              <w:bottom w:val="nil"/>
              <w:right w:val="nil"/>
            </w:tcBorders>
            <w:shd w:val="clear" w:color="auto" w:fill="auto"/>
            <w:noWrap/>
            <w:vAlign w:val="center"/>
            <w:hideMark/>
          </w:tcPr>
          <w:p w:rsidR="00EB46B2" w:rsidRPr="001E0B19" w:rsidRDefault="00EB46B2" w:rsidP="00110164">
            <w:pPr>
              <w:spacing w:after="0" w:line="240" w:lineRule="auto"/>
              <w:jc w:val="center"/>
              <w:rPr>
                <w:rFonts w:ascii="Times New Roman" w:eastAsia="Times New Roman" w:hAnsi="Times New Roman" w:cs="Times New Roman"/>
                <w:sz w:val="20"/>
                <w:szCs w:val="20"/>
                <w:lang w:eastAsia="en-IN"/>
              </w:rPr>
            </w:pPr>
          </w:p>
        </w:tc>
        <w:tc>
          <w:tcPr>
            <w:tcW w:w="421" w:type="pct"/>
            <w:tcBorders>
              <w:top w:val="nil"/>
              <w:left w:val="nil"/>
              <w:bottom w:val="nil"/>
              <w:right w:val="nil"/>
            </w:tcBorders>
            <w:shd w:val="clear" w:color="auto" w:fill="auto"/>
            <w:noWrap/>
            <w:vAlign w:val="center"/>
            <w:hideMark/>
          </w:tcPr>
          <w:p w:rsidR="00EB46B2" w:rsidRPr="001E0B19" w:rsidRDefault="00EB46B2" w:rsidP="00110164">
            <w:pPr>
              <w:spacing w:after="0" w:line="240" w:lineRule="auto"/>
              <w:jc w:val="center"/>
              <w:rPr>
                <w:rFonts w:ascii="Times New Roman" w:eastAsia="Times New Roman" w:hAnsi="Times New Roman" w:cs="Times New Roman"/>
                <w:sz w:val="20"/>
                <w:szCs w:val="20"/>
                <w:lang w:eastAsia="en-IN"/>
              </w:rPr>
            </w:pPr>
          </w:p>
        </w:tc>
        <w:tc>
          <w:tcPr>
            <w:tcW w:w="421" w:type="pct"/>
            <w:tcBorders>
              <w:top w:val="nil"/>
              <w:left w:val="nil"/>
              <w:bottom w:val="nil"/>
              <w:right w:val="nil"/>
            </w:tcBorders>
            <w:shd w:val="clear" w:color="auto" w:fill="auto"/>
            <w:noWrap/>
            <w:vAlign w:val="center"/>
            <w:hideMark/>
          </w:tcPr>
          <w:p w:rsidR="00EB46B2" w:rsidRPr="001E0B19" w:rsidRDefault="00EB46B2" w:rsidP="00110164">
            <w:pPr>
              <w:spacing w:after="0" w:line="240" w:lineRule="auto"/>
              <w:jc w:val="center"/>
              <w:rPr>
                <w:rFonts w:ascii="Times New Roman" w:eastAsia="Times New Roman" w:hAnsi="Times New Roman" w:cs="Times New Roman"/>
                <w:sz w:val="20"/>
                <w:szCs w:val="20"/>
                <w:lang w:eastAsia="en-IN"/>
              </w:rPr>
            </w:pPr>
          </w:p>
        </w:tc>
        <w:tc>
          <w:tcPr>
            <w:tcW w:w="422" w:type="pct"/>
            <w:tcBorders>
              <w:top w:val="nil"/>
              <w:left w:val="nil"/>
              <w:bottom w:val="nil"/>
              <w:right w:val="nil"/>
            </w:tcBorders>
            <w:shd w:val="clear" w:color="auto" w:fill="auto"/>
            <w:noWrap/>
            <w:vAlign w:val="center"/>
            <w:hideMark/>
          </w:tcPr>
          <w:p w:rsidR="00EB46B2" w:rsidRPr="001E0B19" w:rsidRDefault="00EB46B2" w:rsidP="00110164">
            <w:pPr>
              <w:spacing w:after="0" w:line="240" w:lineRule="auto"/>
              <w:jc w:val="center"/>
              <w:rPr>
                <w:rFonts w:ascii="Times New Roman" w:eastAsia="Times New Roman" w:hAnsi="Times New Roman" w:cs="Times New Roman"/>
                <w:sz w:val="20"/>
                <w:szCs w:val="20"/>
                <w:lang w:eastAsia="en-IN"/>
              </w:rPr>
            </w:pPr>
          </w:p>
        </w:tc>
      </w:tr>
      <w:tr w:rsidR="00EB46B2" w:rsidRPr="001E0B19" w:rsidTr="00110164">
        <w:trPr>
          <w:trHeight w:val="300"/>
        </w:trPr>
        <w:tc>
          <w:tcPr>
            <w:tcW w:w="1861" w:type="pct"/>
            <w:tcBorders>
              <w:top w:val="nil"/>
              <w:left w:val="nil"/>
              <w:bottom w:val="nil"/>
              <w:right w:val="nil"/>
            </w:tcBorders>
            <w:shd w:val="clear" w:color="auto" w:fill="auto"/>
            <w:noWrap/>
            <w:vAlign w:val="bottom"/>
            <w:hideMark/>
          </w:tcPr>
          <w:p w:rsidR="00EB46B2" w:rsidRPr="001E0B19" w:rsidRDefault="00EB46B2" w:rsidP="00110164">
            <w:pPr>
              <w:spacing w:after="0" w:line="240" w:lineRule="auto"/>
              <w:rPr>
                <w:rFonts w:ascii="Times New Roman" w:eastAsia="Times New Roman" w:hAnsi="Times New Roman" w:cs="Times New Roman"/>
                <w:color w:val="000000"/>
                <w:sz w:val="20"/>
                <w:szCs w:val="20"/>
                <w:lang w:eastAsia="en-IN"/>
              </w:rPr>
            </w:pPr>
            <w:r w:rsidRPr="001E0B19">
              <w:rPr>
                <w:rFonts w:ascii="Times New Roman" w:eastAsia="Times New Roman" w:hAnsi="Times New Roman" w:cs="Times New Roman"/>
                <w:color w:val="000000"/>
                <w:sz w:val="20"/>
                <w:szCs w:val="20"/>
                <w:lang w:eastAsia="en-IN"/>
              </w:rPr>
              <w:t>Financial Status</w:t>
            </w:r>
          </w:p>
        </w:tc>
        <w:tc>
          <w:tcPr>
            <w:tcW w:w="612" w:type="pct"/>
            <w:tcBorders>
              <w:top w:val="nil"/>
              <w:left w:val="nil"/>
              <w:bottom w:val="nil"/>
              <w:right w:val="nil"/>
            </w:tcBorders>
            <w:shd w:val="clear" w:color="auto" w:fill="auto"/>
            <w:noWrap/>
            <w:vAlign w:val="bottom"/>
            <w:hideMark/>
          </w:tcPr>
          <w:p w:rsidR="00EB46B2" w:rsidRPr="001E0B19" w:rsidRDefault="00EB46B2" w:rsidP="00110164">
            <w:pPr>
              <w:spacing w:after="0" w:line="240" w:lineRule="auto"/>
              <w:jc w:val="center"/>
              <w:rPr>
                <w:rFonts w:ascii="Times New Roman" w:eastAsia="Times New Roman" w:hAnsi="Times New Roman" w:cs="Times New Roman"/>
                <w:color w:val="000000"/>
                <w:sz w:val="20"/>
                <w:szCs w:val="20"/>
                <w:lang w:eastAsia="en-IN"/>
              </w:rPr>
            </w:pPr>
            <w:r w:rsidRPr="001E0B19">
              <w:rPr>
                <w:rFonts w:ascii="Times New Roman" w:eastAsia="Times New Roman" w:hAnsi="Times New Roman" w:cs="Times New Roman"/>
                <w:color w:val="000000"/>
                <w:sz w:val="20"/>
                <w:szCs w:val="20"/>
                <w:lang w:eastAsia="en-IN"/>
              </w:rPr>
              <w:t>86.7 ± 33.9</w:t>
            </w:r>
          </w:p>
        </w:tc>
        <w:tc>
          <w:tcPr>
            <w:tcW w:w="421" w:type="pct"/>
            <w:tcBorders>
              <w:top w:val="nil"/>
              <w:left w:val="nil"/>
              <w:bottom w:val="nil"/>
              <w:right w:val="nil"/>
            </w:tcBorders>
            <w:shd w:val="clear" w:color="auto" w:fill="auto"/>
            <w:noWrap/>
            <w:vAlign w:val="center"/>
            <w:hideMark/>
          </w:tcPr>
          <w:p w:rsidR="00EB46B2" w:rsidRPr="001E0B19" w:rsidRDefault="00EB46B2" w:rsidP="00110164">
            <w:pPr>
              <w:spacing w:after="0" w:line="240" w:lineRule="auto"/>
              <w:jc w:val="center"/>
              <w:rPr>
                <w:rFonts w:ascii="Times New Roman" w:eastAsia="Times New Roman" w:hAnsi="Times New Roman" w:cs="Times New Roman"/>
                <w:color w:val="000000"/>
                <w:sz w:val="20"/>
                <w:szCs w:val="20"/>
                <w:lang w:eastAsia="en-IN"/>
              </w:rPr>
            </w:pPr>
            <w:r w:rsidRPr="001E0B19">
              <w:rPr>
                <w:rFonts w:ascii="Times New Roman" w:eastAsia="Times New Roman" w:hAnsi="Times New Roman" w:cs="Times New Roman"/>
                <w:color w:val="000000"/>
                <w:sz w:val="20"/>
                <w:szCs w:val="20"/>
                <w:lang w:eastAsia="en-IN"/>
              </w:rPr>
              <w:t>0.0395</w:t>
            </w:r>
          </w:p>
        </w:tc>
        <w:tc>
          <w:tcPr>
            <w:tcW w:w="421" w:type="pct"/>
            <w:tcBorders>
              <w:top w:val="nil"/>
              <w:left w:val="nil"/>
              <w:bottom w:val="nil"/>
              <w:right w:val="nil"/>
            </w:tcBorders>
            <w:shd w:val="clear" w:color="auto" w:fill="auto"/>
            <w:noWrap/>
            <w:vAlign w:val="center"/>
            <w:hideMark/>
          </w:tcPr>
          <w:p w:rsidR="00EB46B2" w:rsidRPr="001E0B19" w:rsidRDefault="00EB46B2" w:rsidP="00110164">
            <w:pPr>
              <w:spacing w:after="0" w:line="240" w:lineRule="auto"/>
              <w:jc w:val="center"/>
              <w:rPr>
                <w:rFonts w:ascii="Times New Roman" w:eastAsia="Times New Roman" w:hAnsi="Times New Roman" w:cs="Times New Roman"/>
                <w:color w:val="000000"/>
                <w:sz w:val="20"/>
                <w:szCs w:val="20"/>
                <w:lang w:eastAsia="en-IN"/>
              </w:rPr>
            </w:pPr>
            <w:r w:rsidRPr="001E0B19">
              <w:rPr>
                <w:rFonts w:ascii="Times New Roman" w:eastAsia="Times New Roman" w:hAnsi="Times New Roman" w:cs="Times New Roman"/>
                <w:color w:val="000000"/>
                <w:sz w:val="20"/>
                <w:szCs w:val="20"/>
                <w:lang w:eastAsia="en-IN"/>
              </w:rPr>
              <w:t>-0.0377</w:t>
            </w:r>
          </w:p>
        </w:tc>
        <w:tc>
          <w:tcPr>
            <w:tcW w:w="421" w:type="pct"/>
            <w:tcBorders>
              <w:top w:val="nil"/>
              <w:left w:val="nil"/>
              <w:bottom w:val="nil"/>
              <w:right w:val="nil"/>
            </w:tcBorders>
            <w:shd w:val="clear" w:color="auto" w:fill="auto"/>
            <w:noWrap/>
            <w:vAlign w:val="center"/>
            <w:hideMark/>
          </w:tcPr>
          <w:p w:rsidR="00EB46B2" w:rsidRPr="001E0B19" w:rsidRDefault="00EB46B2" w:rsidP="00110164">
            <w:pPr>
              <w:spacing w:after="0" w:line="240" w:lineRule="auto"/>
              <w:jc w:val="center"/>
              <w:rPr>
                <w:rFonts w:ascii="Times New Roman" w:eastAsia="Times New Roman" w:hAnsi="Times New Roman" w:cs="Times New Roman"/>
                <w:color w:val="000000"/>
                <w:sz w:val="20"/>
                <w:szCs w:val="20"/>
                <w:lang w:eastAsia="en-IN"/>
              </w:rPr>
            </w:pPr>
            <w:r w:rsidRPr="001E0B19">
              <w:rPr>
                <w:rFonts w:ascii="Times New Roman" w:eastAsia="Times New Roman" w:hAnsi="Times New Roman" w:cs="Times New Roman"/>
                <w:color w:val="000000"/>
                <w:sz w:val="20"/>
                <w:szCs w:val="20"/>
                <w:lang w:eastAsia="en-IN"/>
              </w:rPr>
              <w:t>0.1287</w:t>
            </w:r>
          </w:p>
        </w:tc>
        <w:tc>
          <w:tcPr>
            <w:tcW w:w="421" w:type="pct"/>
            <w:tcBorders>
              <w:top w:val="nil"/>
              <w:left w:val="nil"/>
              <w:bottom w:val="nil"/>
              <w:right w:val="nil"/>
            </w:tcBorders>
            <w:shd w:val="clear" w:color="auto" w:fill="auto"/>
            <w:noWrap/>
            <w:vAlign w:val="center"/>
            <w:hideMark/>
          </w:tcPr>
          <w:p w:rsidR="00EB46B2" w:rsidRPr="001E0B19" w:rsidRDefault="00EB46B2" w:rsidP="00110164">
            <w:pPr>
              <w:spacing w:after="0" w:line="240" w:lineRule="auto"/>
              <w:jc w:val="center"/>
              <w:rPr>
                <w:rFonts w:ascii="Times New Roman" w:eastAsia="Times New Roman" w:hAnsi="Times New Roman" w:cs="Times New Roman"/>
                <w:color w:val="000000"/>
                <w:sz w:val="20"/>
                <w:szCs w:val="20"/>
                <w:lang w:eastAsia="en-IN"/>
              </w:rPr>
            </w:pPr>
            <w:r w:rsidRPr="001E0B19">
              <w:rPr>
                <w:rFonts w:ascii="Times New Roman" w:eastAsia="Times New Roman" w:hAnsi="Times New Roman" w:cs="Times New Roman"/>
                <w:color w:val="000000"/>
                <w:sz w:val="20"/>
                <w:szCs w:val="20"/>
                <w:lang w:eastAsia="en-IN"/>
              </w:rPr>
              <w:t>0.2024</w:t>
            </w:r>
          </w:p>
        </w:tc>
        <w:tc>
          <w:tcPr>
            <w:tcW w:w="421" w:type="pct"/>
            <w:tcBorders>
              <w:top w:val="nil"/>
              <w:left w:val="nil"/>
              <w:bottom w:val="nil"/>
              <w:right w:val="nil"/>
            </w:tcBorders>
            <w:shd w:val="clear" w:color="auto" w:fill="auto"/>
            <w:noWrap/>
            <w:vAlign w:val="center"/>
            <w:hideMark/>
          </w:tcPr>
          <w:p w:rsidR="00EB46B2" w:rsidRPr="001E0B19" w:rsidRDefault="00EB46B2" w:rsidP="00110164">
            <w:pPr>
              <w:spacing w:after="0" w:line="240" w:lineRule="auto"/>
              <w:jc w:val="center"/>
              <w:rPr>
                <w:rFonts w:ascii="Times New Roman" w:eastAsia="Times New Roman" w:hAnsi="Times New Roman" w:cs="Times New Roman"/>
                <w:color w:val="000000"/>
                <w:sz w:val="20"/>
                <w:szCs w:val="20"/>
                <w:lang w:eastAsia="en-IN"/>
              </w:rPr>
            </w:pPr>
            <w:r w:rsidRPr="001E0B19">
              <w:rPr>
                <w:rFonts w:ascii="Times New Roman" w:eastAsia="Times New Roman" w:hAnsi="Times New Roman" w:cs="Times New Roman"/>
                <w:color w:val="000000"/>
                <w:sz w:val="20"/>
                <w:szCs w:val="20"/>
                <w:lang w:eastAsia="en-IN"/>
              </w:rPr>
              <w:t>0.4139</w:t>
            </w:r>
          </w:p>
        </w:tc>
        <w:tc>
          <w:tcPr>
            <w:tcW w:w="422" w:type="pct"/>
            <w:tcBorders>
              <w:top w:val="nil"/>
              <w:left w:val="nil"/>
              <w:bottom w:val="nil"/>
              <w:right w:val="nil"/>
            </w:tcBorders>
            <w:shd w:val="clear" w:color="auto" w:fill="auto"/>
            <w:noWrap/>
            <w:vAlign w:val="center"/>
            <w:hideMark/>
          </w:tcPr>
          <w:p w:rsidR="00EB46B2" w:rsidRPr="001E0B19" w:rsidRDefault="00EB46B2" w:rsidP="00110164">
            <w:pPr>
              <w:spacing w:after="0" w:line="240" w:lineRule="auto"/>
              <w:jc w:val="center"/>
              <w:rPr>
                <w:rFonts w:ascii="Times New Roman" w:eastAsia="Times New Roman" w:hAnsi="Times New Roman" w:cs="Times New Roman"/>
                <w:color w:val="000000"/>
                <w:sz w:val="20"/>
                <w:szCs w:val="20"/>
                <w:lang w:eastAsia="en-IN"/>
              </w:rPr>
            </w:pPr>
            <w:r w:rsidRPr="001E0B19">
              <w:rPr>
                <w:rFonts w:ascii="Times New Roman" w:eastAsia="Times New Roman" w:hAnsi="Times New Roman" w:cs="Times New Roman"/>
                <w:color w:val="000000"/>
                <w:sz w:val="20"/>
                <w:szCs w:val="20"/>
                <w:lang w:eastAsia="en-IN"/>
              </w:rPr>
              <w:t>0.5053</w:t>
            </w:r>
          </w:p>
        </w:tc>
      </w:tr>
      <w:tr w:rsidR="00EB46B2" w:rsidRPr="001E0B19" w:rsidTr="00110164">
        <w:trPr>
          <w:trHeight w:val="300"/>
        </w:trPr>
        <w:tc>
          <w:tcPr>
            <w:tcW w:w="1861" w:type="pct"/>
            <w:tcBorders>
              <w:top w:val="nil"/>
              <w:left w:val="nil"/>
              <w:bottom w:val="nil"/>
              <w:right w:val="nil"/>
            </w:tcBorders>
            <w:shd w:val="clear" w:color="auto" w:fill="auto"/>
            <w:noWrap/>
            <w:vAlign w:val="center"/>
            <w:hideMark/>
          </w:tcPr>
          <w:p w:rsidR="00EB46B2" w:rsidRPr="001E0B19" w:rsidRDefault="00EB46B2" w:rsidP="00110164">
            <w:pPr>
              <w:spacing w:after="0" w:line="240" w:lineRule="auto"/>
              <w:rPr>
                <w:rFonts w:ascii="Times New Roman" w:eastAsia="Times New Roman" w:hAnsi="Times New Roman" w:cs="Times New Roman"/>
                <w:color w:val="000000"/>
                <w:sz w:val="20"/>
                <w:szCs w:val="20"/>
                <w:lang w:eastAsia="en-IN"/>
              </w:rPr>
            </w:pPr>
            <w:r w:rsidRPr="001E0B19">
              <w:rPr>
                <w:rFonts w:ascii="Times New Roman" w:eastAsia="Times New Roman" w:hAnsi="Times New Roman" w:cs="Times New Roman"/>
                <w:color w:val="000000"/>
                <w:sz w:val="20"/>
                <w:szCs w:val="20"/>
                <w:lang w:eastAsia="en-IN"/>
              </w:rPr>
              <w:t xml:space="preserve">Feeling safe </w:t>
            </w:r>
          </w:p>
        </w:tc>
        <w:tc>
          <w:tcPr>
            <w:tcW w:w="612" w:type="pct"/>
            <w:tcBorders>
              <w:top w:val="nil"/>
              <w:left w:val="nil"/>
              <w:bottom w:val="nil"/>
              <w:right w:val="nil"/>
            </w:tcBorders>
            <w:shd w:val="clear" w:color="auto" w:fill="auto"/>
            <w:noWrap/>
            <w:vAlign w:val="bottom"/>
            <w:hideMark/>
          </w:tcPr>
          <w:p w:rsidR="00EB46B2" w:rsidRPr="001E0B19" w:rsidRDefault="00EB46B2" w:rsidP="00110164">
            <w:pPr>
              <w:spacing w:after="0" w:line="240" w:lineRule="auto"/>
              <w:jc w:val="center"/>
              <w:rPr>
                <w:rFonts w:ascii="Times New Roman" w:eastAsia="Times New Roman" w:hAnsi="Times New Roman" w:cs="Times New Roman"/>
                <w:color w:val="000000"/>
                <w:sz w:val="20"/>
                <w:szCs w:val="20"/>
                <w:lang w:eastAsia="en-IN"/>
              </w:rPr>
            </w:pPr>
            <w:r w:rsidRPr="001E0B19">
              <w:rPr>
                <w:rFonts w:ascii="Times New Roman" w:eastAsia="Times New Roman" w:hAnsi="Times New Roman" w:cs="Times New Roman"/>
                <w:color w:val="000000"/>
                <w:sz w:val="20"/>
                <w:szCs w:val="20"/>
                <w:lang w:eastAsia="en-IN"/>
              </w:rPr>
              <w:t>95.6 ± 20.6</w:t>
            </w:r>
          </w:p>
        </w:tc>
        <w:tc>
          <w:tcPr>
            <w:tcW w:w="421" w:type="pct"/>
            <w:tcBorders>
              <w:top w:val="nil"/>
              <w:left w:val="nil"/>
              <w:bottom w:val="nil"/>
              <w:right w:val="nil"/>
            </w:tcBorders>
            <w:shd w:val="clear" w:color="auto" w:fill="auto"/>
            <w:noWrap/>
            <w:vAlign w:val="center"/>
            <w:hideMark/>
          </w:tcPr>
          <w:p w:rsidR="00EB46B2" w:rsidRPr="001E0B19" w:rsidRDefault="00EB46B2" w:rsidP="00110164">
            <w:pPr>
              <w:spacing w:after="0" w:line="240" w:lineRule="auto"/>
              <w:jc w:val="center"/>
              <w:rPr>
                <w:rFonts w:ascii="Times New Roman" w:eastAsia="Times New Roman" w:hAnsi="Times New Roman" w:cs="Times New Roman"/>
                <w:color w:val="000000"/>
                <w:sz w:val="20"/>
                <w:szCs w:val="20"/>
                <w:lang w:eastAsia="en-IN"/>
              </w:rPr>
            </w:pPr>
            <w:r w:rsidRPr="001E0B19">
              <w:rPr>
                <w:rFonts w:ascii="Times New Roman" w:eastAsia="Times New Roman" w:hAnsi="Times New Roman" w:cs="Times New Roman"/>
                <w:color w:val="000000"/>
                <w:sz w:val="20"/>
                <w:szCs w:val="20"/>
                <w:lang w:eastAsia="en-IN"/>
              </w:rPr>
              <w:t>0.0746</w:t>
            </w:r>
          </w:p>
        </w:tc>
        <w:tc>
          <w:tcPr>
            <w:tcW w:w="421" w:type="pct"/>
            <w:tcBorders>
              <w:top w:val="nil"/>
              <w:left w:val="nil"/>
              <w:bottom w:val="nil"/>
              <w:right w:val="nil"/>
            </w:tcBorders>
            <w:shd w:val="clear" w:color="auto" w:fill="auto"/>
            <w:noWrap/>
            <w:vAlign w:val="center"/>
            <w:hideMark/>
          </w:tcPr>
          <w:p w:rsidR="00EB46B2" w:rsidRPr="001E0B19" w:rsidRDefault="00EB46B2" w:rsidP="00110164">
            <w:pPr>
              <w:spacing w:after="0" w:line="240" w:lineRule="auto"/>
              <w:jc w:val="center"/>
              <w:rPr>
                <w:rFonts w:ascii="Times New Roman" w:eastAsia="Times New Roman" w:hAnsi="Times New Roman" w:cs="Times New Roman"/>
                <w:color w:val="000000"/>
                <w:sz w:val="20"/>
                <w:szCs w:val="20"/>
                <w:lang w:eastAsia="en-IN"/>
              </w:rPr>
            </w:pPr>
            <w:r w:rsidRPr="001E0B19">
              <w:rPr>
                <w:rFonts w:ascii="Times New Roman" w:eastAsia="Times New Roman" w:hAnsi="Times New Roman" w:cs="Times New Roman"/>
                <w:color w:val="000000"/>
                <w:sz w:val="20"/>
                <w:szCs w:val="20"/>
                <w:lang w:eastAsia="en-IN"/>
              </w:rPr>
              <w:t>0.1242</w:t>
            </w:r>
          </w:p>
        </w:tc>
        <w:tc>
          <w:tcPr>
            <w:tcW w:w="421" w:type="pct"/>
            <w:tcBorders>
              <w:top w:val="nil"/>
              <w:left w:val="nil"/>
              <w:bottom w:val="nil"/>
              <w:right w:val="nil"/>
            </w:tcBorders>
            <w:shd w:val="clear" w:color="auto" w:fill="auto"/>
            <w:noWrap/>
            <w:vAlign w:val="center"/>
            <w:hideMark/>
          </w:tcPr>
          <w:p w:rsidR="00EB46B2" w:rsidRPr="001E0B19" w:rsidRDefault="00EB46B2" w:rsidP="00110164">
            <w:pPr>
              <w:spacing w:after="0" w:line="240" w:lineRule="auto"/>
              <w:jc w:val="center"/>
              <w:rPr>
                <w:rFonts w:ascii="Times New Roman" w:eastAsia="Times New Roman" w:hAnsi="Times New Roman" w:cs="Times New Roman"/>
                <w:color w:val="000000"/>
                <w:sz w:val="20"/>
                <w:szCs w:val="20"/>
                <w:lang w:eastAsia="en-IN"/>
              </w:rPr>
            </w:pPr>
            <w:r w:rsidRPr="001E0B19">
              <w:rPr>
                <w:rFonts w:ascii="Times New Roman" w:eastAsia="Times New Roman" w:hAnsi="Times New Roman" w:cs="Times New Roman"/>
                <w:color w:val="000000"/>
                <w:sz w:val="20"/>
                <w:szCs w:val="20"/>
                <w:lang w:eastAsia="en-IN"/>
              </w:rPr>
              <w:t>0.1840</w:t>
            </w:r>
          </w:p>
        </w:tc>
        <w:tc>
          <w:tcPr>
            <w:tcW w:w="421" w:type="pct"/>
            <w:tcBorders>
              <w:top w:val="nil"/>
              <w:left w:val="nil"/>
              <w:bottom w:val="nil"/>
              <w:right w:val="nil"/>
            </w:tcBorders>
            <w:shd w:val="clear" w:color="auto" w:fill="auto"/>
            <w:noWrap/>
            <w:vAlign w:val="center"/>
            <w:hideMark/>
          </w:tcPr>
          <w:p w:rsidR="00EB46B2" w:rsidRPr="001E0B19" w:rsidRDefault="00EB46B2" w:rsidP="00110164">
            <w:pPr>
              <w:spacing w:after="0" w:line="240" w:lineRule="auto"/>
              <w:jc w:val="center"/>
              <w:rPr>
                <w:rFonts w:ascii="Times New Roman" w:eastAsia="Times New Roman" w:hAnsi="Times New Roman" w:cs="Times New Roman"/>
                <w:color w:val="000000"/>
                <w:sz w:val="20"/>
                <w:szCs w:val="20"/>
                <w:lang w:eastAsia="en-IN"/>
              </w:rPr>
            </w:pPr>
            <w:r w:rsidRPr="001E0B19">
              <w:rPr>
                <w:rFonts w:ascii="Times New Roman" w:eastAsia="Times New Roman" w:hAnsi="Times New Roman" w:cs="Times New Roman"/>
                <w:color w:val="000000"/>
                <w:sz w:val="20"/>
                <w:szCs w:val="20"/>
                <w:lang w:eastAsia="en-IN"/>
              </w:rPr>
              <w:t>0.0890</w:t>
            </w:r>
          </w:p>
        </w:tc>
        <w:tc>
          <w:tcPr>
            <w:tcW w:w="421" w:type="pct"/>
            <w:tcBorders>
              <w:top w:val="nil"/>
              <w:left w:val="nil"/>
              <w:bottom w:val="nil"/>
              <w:right w:val="nil"/>
            </w:tcBorders>
            <w:shd w:val="clear" w:color="auto" w:fill="auto"/>
            <w:noWrap/>
            <w:vAlign w:val="center"/>
            <w:hideMark/>
          </w:tcPr>
          <w:p w:rsidR="00EB46B2" w:rsidRPr="001E0B19" w:rsidRDefault="00EB46B2" w:rsidP="00110164">
            <w:pPr>
              <w:spacing w:after="0" w:line="240" w:lineRule="auto"/>
              <w:jc w:val="center"/>
              <w:rPr>
                <w:rFonts w:ascii="Times New Roman" w:eastAsia="Times New Roman" w:hAnsi="Times New Roman" w:cs="Times New Roman"/>
                <w:color w:val="000000"/>
                <w:sz w:val="20"/>
                <w:szCs w:val="20"/>
                <w:lang w:eastAsia="en-IN"/>
              </w:rPr>
            </w:pPr>
            <w:r w:rsidRPr="001E0B19">
              <w:rPr>
                <w:rFonts w:ascii="Times New Roman" w:eastAsia="Times New Roman" w:hAnsi="Times New Roman" w:cs="Times New Roman"/>
                <w:color w:val="000000"/>
                <w:sz w:val="20"/>
                <w:szCs w:val="20"/>
                <w:lang w:eastAsia="en-IN"/>
              </w:rPr>
              <w:t>-0.0303</w:t>
            </w:r>
          </w:p>
        </w:tc>
        <w:tc>
          <w:tcPr>
            <w:tcW w:w="422" w:type="pct"/>
            <w:tcBorders>
              <w:top w:val="nil"/>
              <w:left w:val="nil"/>
              <w:bottom w:val="nil"/>
              <w:right w:val="nil"/>
            </w:tcBorders>
            <w:shd w:val="clear" w:color="auto" w:fill="auto"/>
            <w:noWrap/>
            <w:vAlign w:val="center"/>
            <w:hideMark/>
          </w:tcPr>
          <w:p w:rsidR="00EB46B2" w:rsidRPr="001E0B19" w:rsidRDefault="00EB46B2" w:rsidP="00110164">
            <w:pPr>
              <w:spacing w:after="0" w:line="240" w:lineRule="auto"/>
              <w:jc w:val="center"/>
              <w:rPr>
                <w:rFonts w:ascii="Times New Roman" w:eastAsia="Times New Roman" w:hAnsi="Times New Roman" w:cs="Times New Roman"/>
                <w:color w:val="000000"/>
                <w:sz w:val="20"/>
                <w:szCs w:val="20"/>
                <w:lang w:eastAsia="en-IN"/>
              </w:rPr>
            </w:pPr>
            <w:r w:rsidRPr="001E0B19">
              <w:rPr>
                <w:rFonts w:ascii="Times New Roman" w:eastAsia="Times New Roman" w:hAnsi="Times New Roman" w:cs="Times New Roman"/>
                <w:color w:val="000000"/>
                <w:sz w:val="20"/>
                <w:szCs w:val="20"/>
                <w:lang w:eastAsia="en-IN"/>
              </w:rPr>
              <w:t>-0.1104</w:t>
            </w:r>
          </w:p>
        </w:tc>
      </w:tr>
      <w:tr w:rsidR="00EB46B2" w:rsidRPr="001E0B19" w:rsidTr="00110164">
        <w:trPr>
          <w:trHeight w:val="300"/>
        </w:trPr>
        <w:tc>
          <w:tcPr>
            <w:tcW w:w="1861" w:type="pct"/>
            <w:tcBorders>
              <w:top w:val="nil"/>
              <w:left w:val="nil"/>
              <w:bottom w:val="nil"/>
              <w:right w:val="nil"/>
            </w:tcBorders>
            <w:shd w:val="clear" w:color="auto" w:fill="auto"/>
            <w:noWrap/>
            <w:vAlign w:val="bottom"/>
            <w:hideMark/>
          </w:tcPr>
          <w:p w:rsidR="00EB46B2" w:rsidRPr="001E0B19" w:rsidRDefault="00EB46B2" w:rsidP="00110164">
            <w:pPr>
              <w:spacing w:after="0" w:line="240" w:lineRule="auto"/>
              <w:rPr>
                <w:rFonts w:ascii="Times New Roman" w:eastAsia="Times New Roman" w:hAnsi="Times New Roman" w:cs="Times New Roman"/>
                <w:color w:val="000000"/>
                <w:sz w:val="20"/>
                <w:szCs w:val="20"/>
                <w:lang w:eastAsia="en-IN"/>
              </w:rPr>
            </w:pPr>
            <w:r w:rsidRPr="001E0B19">
              <w:rPr>
                <w:rFonts w:ascii="Times New Roman" w:eastAsia="Times New Roman" w:hAnsi="Times New Roman" w:cs="Times New Roman"/>
                <w:color w:val="000000"/>
                <w:sz w:val="20"/>
                <w:szCs w:val="20"/>
                <w:lang w:eastAsia="en-IN"/>
              </w:rPr>
              <w:t>Satisfaction with living arrangement</w:t>
            </w:r>
          </w:p>
        </w:tc>
        <w:tc>
          <w:tcPr>
            <w:tcW w:w="612" w:type="pct"/>
            <w:tcBorders>
              <w:top w:val="nil"/>
              <w:left w:val="nil"/>
              <w:bottom w:val="nil"/>
              <w:right w:val="nil"/>
            </w:tcBorders>
            <w:shd w:val="clear" w:color="auto" w:fill="auto"/>
            <w:noWrap/>
            <w:vAlign w:val="bottom"/>
            <w:hideMark/>
          </w:tcPr>
          <w:p w:rsidR="00EB46B2" w:rsidRPr="001E0B19" w:rsidRDefault="00EB46B2" w:rsidP="00110164">
            <w:pPr>
              <w:spacing w:after="0" w:line="240" w:lineRule="auto"/>
              <w:jc w:val="center"/>
              <w:rPr>
                <w:rFonts w:ascii="Times New Roman" w:eastAsia="Times New Roman" w:hAnsi="Times New Roman" w:cs="Times New Roman"/>
                <w:color w:val="000000"/>
                <w:sz w:val="20"/>
                <w:szCs w:val="20"/>
                <w:lang w:eastAsia="en-IN"/>
              </w:rPr>
            </w:pPr>
            <w:r w:rsidRPr="001E0B19">
              <w:rPr>
                <w:rFonts w:ascii="Times New Roman" w:eastAsia="Times New Roman" w:hAnsi="Times New Roman" w:cs="Times New Roman"/>
                <w:color w:val="000000"/>
                <w:sz w:val="20"/>
                <w:szCs w:val="20"/>
                <w:lang w:eastAsia="en-IN"/>
              </w:rPr>
              <w:t>95.8 ± 20.1</w:t>
            </w:r>
          </w:p>
        </w:tc>
        <w:tc>
          <w:tcPr>
            <w:tcW w:w="421" w:type="pct"/>
            <w:tcBorders>
              <w:top w:val="nil"/>
              <w:left w:val="nil"/>
              <w:bottom w:val="nil"/>
              <w:right w:val="nil"/>
            </w:tcBorders>
            <w:shd w:val="clear" w:color="auto" w:fill="auto"/>
            <w:noWrap/>
            <w:vAlign w:val="center"/>
            <w:hideMark/>
          </w:tcPr>
          <w:p w:rsidR="00EB46B2" w:rsidRPr="001E0B19" w:rsidRDefault="00EB46B2" w:rsidP="00110164">
            <w:pPr>
              <w:spacing w:after="0" w:line="240" w:lineRule="auto"/>
              <w:jc w:val="center"/>
              <w:rPr>
                <w:rFonts w:ascii="Times New Roman" w:eastAsia="Times New Roman" w:hAnsi="Times New Roman" w:cs="Times New Roman"/>
                <w:color w:val="000000"/>
                <w:sz w:val="20"/>
                <w:szCs w:val="20"/>
                <w:lang w:eastAsia="en-IN"/>
              </w:rPr>
            </w:pPr>
            <w:r w:rsidRPr="001E0B19">
              <w:rPr>
                <w:rFonts w:ascii="Times New Roman" w:eastAsia="Times New Roman" w:hAnsi="Times New Roman" w:cs="Times New Roman"/>
                <w:color w:val="000000"/>
                <w:sz w:val="20"/>
                <w:szCs w:val="20"/>
                <w:lang w:eastAsia="en-IN"/>
              </w:rPr>
              <w:t>0.0916</w:t>
            </w:r>
          </w:p>
        </w:tc>
        <w:tc>
          <w:tcPr>
            <w:tcW w:w="421" w:type="pct"/>
            <w:tcBorders>
              <w:top w:val="nil"/>
              <w:left w:val="nil"/>
              <w:bottom w:val="nil"/>
              <w:right w:val="nil"/>
            </w:tcBorders>
            <w:shd w:val="clear" w:color="auto" w:fill="auto"/>
            <w:noWrap/>
            <w:vAlign w:val="center"/>
            <w:hideMark/>
          </w:tcPr>
          <w:p w:rsidR="00EB46B2" w:rsidRPr="001E0B19" w:rsidRDefault="00EB46B2" w:rsidP="00110164">
            <w:pPr>
              <w:spacing w:after="0" w:line="240" w:lineRule="auto"/>
              <w:jc w:val="center"/>
              <w:rPr>
                <w:rFonts w:ascii="Times New Roman" w:eastAsia="Times New Roman" w:hAnsi="Times New Roman" w:cs="Times New Roman"/>
                <w:color w:val="000000"/>
                <w:sz w:val="20"/>
                <w:szCs w:val="20"/>
                <w:lang w:eastAsia="en-IN"/>
              </w:rPr>
            </w:pPr>
            <w:r w:rsidRPr="001E0B19">
              <w:rPr>
                <w:rFonts w:ascii="Times New Roman" w:eastAsia="Times New Roman" w:hAnsi="Times New Roman" w:cs="Times New Roman"/>
                <w:color w:val="000000"/>
                <w:sz w:val="20"/>
                <w:szCs w:val="20"/>
                <w:lang w:eastAsia="en-IN"/>
              </w:rPr>
              <w:t>0.2649</w:t>
            </w:r>
          </w:p>
        </w:tc>
        <w:tc>
          <w:tcPr>
            <w:tcW w:w="421" w:type="pct"/>
            <w:tcBorders>
              <w:top w:val="nil"/>
              <w:left w:val="nil"/>
              <w:bottom w:val="nil"/>
              <w:right w:val="nil"/>
            </w:tcBorders>
            <w:shd w:val="clear" w:color="auto" w:fill="auto"/>
            <w:noWrap/>
            <w:vAlign w:val="center"/>
            <w:hideMark/>
          </w:tcPr>
          <w:p w:rsidR="00EB46B2" w:rsidRPr="001E0B19" w:rsidRDefault="00EB46B2" w:rsidP="00110164">
            <w:pPr>
              <w:spacing w:after="0" w:line="240" w:lineRule="auto"/>
              <w:jc w:val="center"/>
              <w:rPr>
                <w:rFonts w:ascii="Times New Roman" w:eastAsia="Times New Roman" w:hAnsi="Times New Roman" w:cs="Times New Roman"/>
                <w:color w:val="000000"/>
                <w:sz w:val="20"/>
                <w:szCs w:val="20"/>
                <w:lang w:eastAsia="en-IN"/>
              </w:rPr>
            </w:pPr>
            <w:r w:rsidRPr="001E0B19">
              <w:rPr>
                <w:rFonts w:ascii="Times New Roman" w:eastAsia="Times New Roman" w:hAnsi="Times New Roman" w:cs="Times New Roman"/>
                <w:color w:val="000000"/>
                <w:sz w:val="20"/>
                <w:szCs w:val="20"/>
                <w:lang w:eastAsia="en-IN"/>
              </w:rPr>
              <w:t>0.2559</w:t>
            </w:r>
          </w:p>
        </w:tc>
        <w:tc>
          <w:tcPr>
            <w:tcW w:w="421" w:type="pct"/>
            <w:tcBorders>
              <w:top w:val="nil"/>
              <w:left w:val="nil"/>
              <w:bottom w:val="nil"/>
              <w:right w:val="nil"/>
            </w:tcBorders>
            <w:shd w:val="clear" w:color="auto" w:fill="auto"/>
            <w:noWrap/>
            <w:vAlign w:val="center"/>
            <w:hideMark/>
          </w:tcPr>
          <w:p w:rsidR="00EB46B2" w:rsidRPr="001E0B19" w:rsidRDefault="00EB46B2" w:rsidP="00110164">
            <w:pPr>
              <w:spacing w:after="0" w:line="240" w:lineRule="auto"/>
              <w:jc w:val="center"/>
              <w:rPr>
                <w:rFonts w:ascii="Times New Roman" w:eastAsia="Times New Roman" w:hAnsi="Times New Roman" w:cs="Times New Roman"/>
                <w:color w:val="000000"/>
                <w:sz w:val="20"/>
                <w:szCs w:val="20"/>
                <w:lang w:eastAsia="en-IN"/>
              </w:rPr>
            </w:pPr>
            <w:r w:rsidRPr="001E0B19">
              <w:rPr>
                <w:rFonts w:ascii="Times New Roman" w:eastAsia="Times New Roman" w:hAnsi="Times New Roman" w:cs="Times New Roman"/>
                <w:color w:val="000000"/>
                <w:sz w:val="20"/>
                <w:szCs w:val="20"/>
                <w:lang w:eastAsia="en-IN"/>
              </w:rPr>
              <w:t>0.3367</w:t>
            </w:r>
          </w:p>
        </w:tc>
        <w:tc>
          <w:tcPr>
            <w:tcW w:w="421" w:type="pct"/>
            <w:tcBorders>
              <w:top w:val="nil"/>
              <w:left w:val="nil"/>
              <w:bottom w:val="nil"/>
              <w:right w:val="nil"/>
            </w:tcBorders>
            <w:shd w:val="clear" w:color="auto" w:fill="auto"/>
            <w:noWrap/>
            <w:vAlign w:val="center"/>
            <w:hideMark/>
          </w:tcPr>
          <w:p w:rsidR="00EB46B2" w:rsidRPr="001E0B19" w:rsidRDefault="00EB46B2" w:rsidP="00110164">
            <w:pPr>
              <w:spacing w:after="0" w:line="240" w:lineRule="auto"/>
              <w:jc w:val="center"/>
              <w:rPr>
                <w:rFonts w:ascii="Times New Roman" w:eastAsia="Times New Roman" w:hAnsi="Times New Roman" w:cs="Times New Roman"/>
                <w:color w:val="000000"/>
                <w:sz w:val="20"/>
                <w:szCs w:val="20"/>
                <w:lang w:eastAsia="en-IN"/>
              </w:rPr>
            </w:pPr>
            <w:r w:rsidRPr="001E0B19">
              <w:rPr>
                <w:rFonts w:ascii="Times New Roman" w:eastAsia="Times New Roman" w:hAnsi="Times New Roman" w:cs="Times New Roman"/>
                <w:color w:val="000000"/>
                <w:sz w:val="20"/>
                <w:szCs w:val="20"/>
                <w:lang w:eastAsia="en-IN"/>
              </w:rPr>
              <w:t>0.0068</w:t>
            </w:r>
          </w:p>
        </w:tc>
        <w:tc>
          <w:tcPr>
            <w:tcW w:w="422" w:type="pct"/>
            <w:tcBorders>
              <w:top w:val="nil"/>
              <w:left w:val="nil"/>
              <w:bottom w:val="nil"/>
              <w:right w:val="nil"/>
            </w:tcBorders>
            <w:shd w:val="clear" w:color="auto" w:fill="auto"/>
            <w:noWrap/>
            <w:vAlign w:val="center"/>
            <w:hideMark/>
          </w:tcPr>
          <w:p w:rsidR="00EB46B2" w:rsidRPr="001E0B19" w:rsidRDefault="00EB46B2" w:rsidP="00110164">
            <w:pPr>
              <w:spacing w:after="0" w:line="240" w:lineRule="auto"/>
              <w:jc w:val="center"/>
              <w:rPr>
                <w:rFonts w:ascii="Times New Roman" w:eastAsia="Times New Roman" w:hAnsi="Times New Roman" w:cs="Times New Roman"/>
                <w:color w:val="000000"/>
                <w:sz w:val="20"/>
                <w:szCs w:val="20"/>
                <w:lang w:eastAsia="en-IN"/>
              </w:rPr>
            </w:pPr>
            <w:r w:rsidRPr="001E0B19">
              <w:rPr>
                <w:rFonts w:ascii="Times New Roman" w:eastAsia="Times New Roman" w:hAnsi="Times New Roman" w:cs="Times New Roman"/>
                <w:color w:val="000000"/>
                <w:sz w:val="20"/>
                <w:szCs w:val="20"/>
                <w:lang w:eastAsia="en-IN"/>
              </w:rPr>
              <w:t>-0.1084</w:t>
            </w:r>
          </w:p>
        </w:tc>
      </w:tr>
      <w:tr w:rsidR="00EB46B2" w:rsidRPr="001E0B19" w:rsidTr="00110164">
        <w:trPr>
          <w:trHeight w:val="300"/>
        </w:trPr>
        <w:tc>
          <w:tcPr>
            <w:tcW w:w="1861" w:type="pct"/>
            <w:tcBorders>
              <w:top w:val="nil"/>
              <w:left w:val="nil"/>
              <w:bottom w:val="nil"/>
              <w:right w:val="nil"/>
            </w:tcBorders>
            <w:shd w:val="clear" w:color="auto" w:fill="auto"/>
            <w:noWrap/>
            <w:vAlign w:val="bottom"/>
            <w:hideMark/>
          </w:tcPr>
          <w:p w:rsidR="00EB46B2" w:rsidRPr="001E0B19" w:rsidRDefault="00EB46B2" w:rsidP="00110164">
            <w:pPr>
              <w:spacing w:after="0" w:line="240" w:lineRule="auto"/>
              <w:jc w:val="center"/>
              <w:rPr>
                <w:rFonts w:ascii="Times New Roman" w:eastAsia="Times New Roman" w:hAnsi="Times New Roman" w:cs="Times New Roman"/>
                <w:b/>
                <w:bCs/>
                <w:color w:val="000000"/>
                <w:sz w:val="20"/>
                <w:szCs w:val="20"/>
                <w:lang w:eastAsia="en-IN"/>
              </w:rPr>
            </w:pPr>
            <w:r w:rsidRPr="001E0B19">
              <w:rPr>
                <w:rFonts w:ascii="Times New Roman" w:eastAsia="Times New Roman" w:hAnsi="Times New Roman" w:cs="Times New Roman"/>
                <w:b/>
                <w:bCs/>
                <w:color w:val="000000"/>
                <w:sz w:val="20"/>
                <w:szCs w:val="20"/>
                <w:lang w:eastAsia="en-IN"/>
              </w:rPr>
              <w:t>Social Domain</w:t>
            </w:r>
          </w:p>
        </w:tc>
        <w:tc>
          <w:tcPr>
            <w:tcW w:w="612" w:type="pct"/>
            <w:tcBorders>
              <w:top w:val="nil"/>
              <w:left w:val="nil"/>
              <w:bottom w:val="nil"/>
              <w:right w:val="nil"/>
            </w:tcBorders>
            <w:shd w:val="clear" w:color="auto" w:fill="auto"/>
            <w:noWrap/>
            <w:vAlign w:val="bottom"/>
            <w:hideMark/>
          </w:tcPr>
          <w:p w:rsidR="00EB46B2" w:rsidRPr="001E0B19" w:rsidRDefault="00EB46B2" w:rsidP="00110164">
            <w:pPr>
              <w:spacing w:after="0" w:line="240" w:lineRule="auto"/>
              <w:jc w:val="center"/>
              <w:rPr>
                <w:rFonts w:ascii="Times New Roman" w:eastAsia="Times New Roman" w:hAnsi="Times New Roman" w:cs="Times New Roman"/>
                <w:b/>
                <w:bCs/>
                <w:color w:val="000000"/>
                <w:sz w:val="20"/>
                <w:szCs w:val="20"/>
                <w:lang w:eastAsia="en-IN"/>
              </w:rPr>
            </w:pPr>
          </w:p>
        </w:tc>
        <w:tc>
          <w:tcPr>
            <w:tcW w:w="421" w:type="pct"/>
            <w:tcBorders>
              <w:top w:val="nil"/>
              <w:left w:val="nil"/>
              <w:bottom w:val="nil"/>
              <w:right w:val="nil"/>
            </w:tcBorders>
            <w:shd w:val="clear" w:color="auto" w:fill="auto"/>
            <w:noWrap/>
            <w:vAlign w:val="center"/>
            <w:hideMark/>
          </w:tcPr>
          <w:p w:rsidR="00EB46B2" w:rsidRPr="001E0B19" w:rsidRDefault="00EB46B2" w:rsidP="00110164">
            <w:pPr>
              <w:spacing w:after="0" w:line="240" w:lineRule="auto"/>
              <w:rPr>
                <w:rFonts w:ascii="Times New Roman" w:eastAsia="Times New Roman" w:hAnsi="Times New Roman" w:cs="Times New Roman"/>
                <w:sz w:val="20"/>
                <w:szCs w:val="20"/>
                <w:lang w:eastAsia="en-IN"/>
              </w:rPr>
            </w:pPr>
          </w:p>
        </w:tc>
        <w:tc>
          <w:tcPr>
            <w:tcW w:w="421" w:type="pct"/>
            <w:tcBorders>
              <w:top w:val="nil"/>
              <w:left w:val="nil"/>
              <w:bottom w:val="nil"/>
              <w:right w:val="nil"/>
            </w:tcBorders>
            <w:shd w:val="clear" w:color="auto" w:fill="auto"/>
            <w:noWrap/>
            <w:vAlign w:val="center"/>
            <w:hideMark/>
          </w:tcPr>
          <w:p w:rsidR="00EB46B2" w:rsidRPr="001E0B19" w:rsidRDefault="00EB46B2" w:rsidP="00110164">
            <w:pPr>
              <w:spacing w:after="0" w:line="240" w:lineRule="auto"/>
              <w:jc w:val="center"/>
              <w:rPr>
                <w:rFonts w:ascii="Times New Roman" w:eastAsia="Times New Roman" w:hAnsi="Times New Roman" w:cs="Times New Roman"/>
                <w:sz w:val="20"/>
                <w:szCs w:val="20"/>
                <w:lang w:eastAsia="en-IN"/>
              </w:rPr>
            </w:pPr>
          </w:p>
        </w:tc>
        <w:tc>
          <w:tcPr>
            <w:tcW w:w="421" w:type="pct"/>
            <w:tcBorders>
              <w:top w:val="nil"/>
              <w:left w:val="nil"/>
              <w:bottom w:val="nil"/>
              <w:right w:val="nil"/>
            </w:tcBorders>
            <w:shd w:val="clear" w:color="auto" w:fill="auto"/>
            <w:noWrap/>
            <w:vAlign w:val="center"/>
            <w:hideMark/>
          </w:tcPr>
          <w:p w:rsidR="00EB46B2" w:rsidRPr="001E0B19" w:rsidRDefault="00EB46B2" w:rsidP="00110164">
            <w:pPr>
              <w:spacing w:after="0" w:line="240" w:lineRule="auto"/>
              <w:jc w:val="center"/>
              <w:rPr>
                <w:rFonts w:ascii="Times New Roman" w:eastAsia="Times New Roman" w:hAnsi="Times New Roman" w:cs="Times New Roman"/>
                <w:sz w:val="20"/>
                <w:szCs w:val="20"/>
                <w:lang w:eastAsia="en-IN"/>
              </w:rPr>
            </w:pPr>
          </w:p>
        </w:tc>
        <w:tc>
          <w:tcPr>
            <w:tcW w:w="421" w:type="pct"/>
            <w:tcBorders>
              <w:top w:val="nil"/>
              <w:left w:val="nil"/>
              <w:bottom w:val="nil"/>
              <w:right w:val="nil"/>
            </w:tcBorders>
            <w:shd w:val="clear" w:color="auto" w:fill="auto"/>
            <w:noWrap/>
            <w:vAlign w:val="center"/>
            <w:hideMark/>
          </w:tcPr>
          <w:p w:rsidR="00EB46B2" w:rsidRPr="001E0B19" w:rsidRDefault="00EB46B2" w:rsidP="00110164">
            <w:pPr>
              <w:spacing w:after="0" w:line="240" w:lineRule="auto"/>
              <w:jc w:val="center"/>
              <w:rPr>
                <w:rFonts w:ascii="Times New Roman" w:eastAsia="Times New Roman" w:hAnsi="Times New Roman" w:cs="Times New Roman"/>
                <w:sz w:val="20"/>
                <w:szCs w:val="20"/>
                <w:lang w:eastAsia="en-IN"/>
              </w:rPr>
            </w:pPr>
          </w:p>
        </w:tc>
        <w:tc>
          <w:tcPr>
            <w:tcW w:w="421" w:type="pct"/>
            <w:tcBorders>
              <w:top w:val="nil"/>
              <w:left w:val="nil"/>
              <w:bottom w:val="nil"/>
              <w:right w:val="nil"/>
            </w:tcBorders>
            <w:shd w:val="clear" w:color="auto" w:fill="auto"/>
            <w:noWrap/>
            <w:vAlign w:val="center"/>
            <w:hideMark/>
          </w:tcPr>
          <w:p w:rsidR="00EB46B2" w:rsidRPr="001E0B19" w:rsidRDefault="00EB46B2" w:rsidP="00110164">
            <w:pPr>
              <w:spacing w:after="0" w:line="240" w:lineRule="auto"/>
              <w:jc w:val="center"/>
              <w:rPr>
                <w:rFonts w:ascii="Times New Roman" w:eastAsia="Times New Roman" w:hAnsi="Times New Roman" w:cs="Times New Roman"/>
                <w:sz w:val="20"/>
                <w:szCs w:val="20"/>
                <w:lang w:eastAsia="en-IN"/>
              </w:rPr>
            </w:pPr>
          </w:p>
        </w:tc>
        <w:tc>
          <w:tcPr>
            <w:tcW w:w="422" w:type="pct"/>
            <w:tcBorders>
              <w:top w:val="nil"/>
              <w:left w:val="nil"/>
              <w:bottom w:val="nil"/>
              <w:right w:val="nil"/>
            </w:tcBorders>
            <w:shd w:val="clear" w:color="auto" w:fill="auto"/>
            <w:noWrap/>
            <w:vAlign w:val="center"/>
            <w:hideMark/>
          </w:tcPr>
          <w:p w:rsidR="00EB46B2" w:rsidRPr="001E0B19" w:rsidRDefault="00EB46B2" w:rsidP="00110164">
            <w:pPr>
              <w:spacing w:after="0" w:line="240" w:lineRule="auto"/>
              <w:jc w:val="center"/>
              <w:rPr>
                <w:rFonts w:ascii="Times New Roman" w:eastAsia="Times New Roman" w:hAnsi="Times New Roman" w:cs="Times New Roman"/>
                <w:sz w:val="20"/>
                <w:szCs w:val="20"/>
                <w:lang w:eastAsia="en-IN"/>
              </w:rPr>
            </w:pPr>
          </w:p>
        </w:tc>
      </w:tr>
      <w:tr w:rsidR="00EB46B2" w:rsidRPr="001E0B19" w:rsidTr="00110164">
        <w:trPr>
          <w:trHeight w:val="300"/>
        </w:trPr>
        <w:tc>
          <w:tcPr>
            <w:tcW w:w="1861" w:type="pct"/>
            <w:tcBorders>
              <w:top w:val="nil"/>
              <w:left w:val="nil"/>
              <w:bottom w:val="nil"/>
              <w:right w:val="nil"/>
            </w:tcBorders>
            <w:shd w:val="clear" w:color="auto" w:fill="auto"/>
            <w:noWrap/>
            <w:vAlign w:val="center"/>
            <w:hideMark/>
          </w:tcPr>
          <w:p w:rsidR="00EB46B2" w:rsidRPr="001E0B19" w:rsidRDefault="00EB46B2" w:rsidP="00110164">
            <w:pPr>
              <w:spacing w:after="0" w:line="240" w:lineRule="auto"/>
              <w:rPr>
                <w:rFonts w:ascii="Times New Roman" w:eastAsia="Times New Roman" w:hAnsi="Times New Roman" w:cs="Times New Roman"/>
                <w:color w:val="000000"/>
                <w:sz w:val="20"/>
                <w:szCs w:val="20"/>
                <w:lang w:eastAsia="en-IN"/>
              </w:rPr>
            </w:pPr>
            <w:r w:rsidRPr="001E0B19">
              <w:rPr>
                <w:rFonts w:ascii="Times New Roman" w:eastAsia="Times New Roman" w:hAnsi="Times New Roman" w:cs="Times New Roman"/>
                <w:color w:val="000000"/>
                <w:sz w:val="20"/>
                <w:szCs w:val="20"/>
                <w:lang w:eastAsia="en-IN"/>
              </w:rPr>
              <w:t>Have Friends</w:t>
            </w:r>
          </w:p>
        </w:tc>
        <w:tc>
          <w:tcPr>
            <w:tcW w:w="612" w:type="pct"/>
            <w:tcBorders>
              <w:top w:val="nil"/>
              <w:left w:val="nil"/>
              <w:bottom w:val="nil"/>
              <w:right w:val="nil"/>
            </w:tcBorders>
            <w:shd w:val="clear" w:color="auto" w:fill="auto"/>
            <w:noWrap/>
            <w:vAlign w:val="bottom"/>
            <w:hideMark/>
          </w:tcPr>
          <w:p w:rsidR="00EB46B2" w:rsidRPr="001E0B19" w:rsidRDefault="00EB46B2" w:rsidP="00110164">
            <w:pPr>
              <w:spacing w:after="0" w:line="240" w:lineRule="auto"/>
              <w:jc w:val="center"/>
              <w:rPr>
                <w:rFonts w:ascii="Times New Roman" w:eastAsia="Times New Roman" w:hAnsi="Times New Roman" w:cs="Times New Roman"/>
                <w:color w:val="000000"/>
                <w:sz w:val="20"/>
                <w:szCs w:val="20"/>
                <w:lang w:eastAsia="en-IN"/>
              </w:rPr>
            </w:pPr>
            <w:r w:rsidRPr="001E0B19">
              <w:rPr>
                <w:rFonts w:ascii="Times New Roman" w:eastAsia="Times New Roman" w:hAnsi="Times New Roman" w:cs="Times New Roman"/>
                <w:color w:val="000000"/>
                <w:sz w:val="20"/>
                <w:szCs w:val="20"/>
                <w:lang w:eastAsia="en-IN"/>
              </w:rPr>
              <w:t>35.0 ± 47.7</w:t>
            </w:r>
          </w:p>
        </w:tc>
        <w:tc>
          <w:tcPr>
            <w:tcW w:w="421" w:type="pct"/>
            <w:tcBorders>
              <w:top w:val="nil"/>
              <w:left w:val="nil"/>
              <w:bottom w:val="nil"/>
              <w:right w:val="nil"/>
            </w:tcBorders>
            <w:shd w:val="clear" w:color="auto" w:fill="auto"/>
            <w:noWrap/>
            <w:vAlign w:val="center"/>
            <w:hideMark/>
          </w:tcPr>
          <w:p w:rsidR="00EB46B2" w:rsidRPr="001E0B19" w:rsidRDefault="00EB46B2" w:rsidP="00110164">
            <w:pPr>
              <w:spacing w:after="0" w:line="240" w:lineRule="auto"/>
              <w:jc w:val="center"/>
              <w:rPr>
                <w:rFonts w:ascii="Times New Roman" w:eastAsia="Times New Roman" w:hAnsi="Times New Roman" w:cs="Times New Roman"/>
                <w:color w:val="000000"/>
                <w:sz w:val="20"/>
                <w:szCs w:val="20"/>
                <w:lang w:eastAsia="en-IN"/>
              </w:rPr>
            </w:pPr>
            <w:r w:rsidRPr="001E0B19">
              <w:rPr>
                <w:rFonts w:ascii="Times New Roman" w:eastAsia="Times New Roman" w:hAnsi="Times New Roman" w:cs="Times New Roman"/>
                <w:color w:val="000000"/>
                <w:sz w:val="20"/>
                <w:szCs w:val="20"/>
                <w:lang w:eastAsia="en-IN"/>
              </w:rPr>
              <w:t>0.0681</w:t>
            </w:r>
          </w:p>
        </w:tc>
        <w:tc>
          <w:tcPr>
            <w:tcW w:w="421" w:type="pct"/>
            <w:tcBorders>
              <w:top w:val="nil"/>
              <w:left w:val="nil"/>
              <w:bottom w:val="nil"/>
              <w:right w:val="nil"/>
            </w:tcBorders>
            <w:shd w:val="clear" w:color="auto" w:fill="auto"/>
            <w:noWrap/>
            <w:vAlign w:val="center"/>
            <w:hideMark/>
          </w:tcPr>
          <w:p w:rsidR="00EB46B2" w:rsidRPr="001E0B19" w:rsidRDefault="00EB46B2" w:rsidP="00110164">
            <w:pPr>
              <w:spacing w:after="0" w:line="240" w:lineRule="auto"/>
              <w:jc w:val="center"/>
              <w:rPr>
                <w:rFonts w:ascii="Times New Roman" w:eastAsia="Times New Roman" w:hAnsi="Times New Roman" w:cs="Times New Roman"/>
                <w:color w:val="000000"/>
                <w:sz w:val="20"/>
                <w:szCs w:val="20"/>
                <w:lang w:eastAsia="en-IN"/>
              </w:rPr>
            </w:pPr>
            <w:r w:rsidRPr="001E0B19">
              <w:rPr>
                <w:rFonts w:ascii="Times New Roman" w:eastAsia="Times New Roman" w:hAnsi="Times New Roman" w:cs="Times New Roman"/>
                <w:color w:val="000000"/>
                <w:sz w:val="20"/>
                <w:szCs w:val="20"/>
                <w:lang w:eastAsia="en-IN"/>
              </w:rPr>
              <w:t>0.1639</w:t>
            </w:r>
          </w:p>
        </w:tc>
        <w:tc>
          <w:tcPr>
            <w:tcW w:w="421" w:type="pct"/>
            <w:tcBorders>
              <w:top w:val="nil"/>
              <w:left w:val="nil"/>
              <w:bottom w:val="nil"/>
              <w:right w:val="nil"/>
            </w:tcBorders>
            <w:shd w:val="clear" w:color="auto" w:fill="auto"/>
            <w:noWrap/>
            <w:vAlign w:val="center"/>
            <w:hideMark/>
          </w:tcPr>
          <w:p w:rsidR="00EB46B2" w:rsidRPr="001E0B19" w:rsidRDefault="00EB46B2" w:rsidP="00110164">
            <w:pPr>
              <w:spacing w:after="0" w:line="240" w:lineRule="auto"/>
              <w:jc w:val="center"/>
              <w:rPr>
                <w:rFonts w:ascii="Times New Roman" w:eastAsia="Times New Roman" w:hAnsi="Times New Roman" w:cs="Times New Roman"/>
                <w:color w:val="000000"/>
                <w:sz w:val="20"/>
                <w:szCs w:val="20"/>
                <w:lang w:eastAsia="en-IN"/>
              </w:rPr>
            </w:pPr>
            <w:r w:rsidRPr="001E0B19">
              <w:rPr>
                <w:rFonts w:ascii="Times New Roman" w:eastAsia="Times New Roman" w:hAnsi="Times New Roman" w:cs="Times New Roman"/>
                <w:color w:val="000000"/>
                <w:sz w:val="20"/>
                <w:szCs w:val="20"/>
                <w:lang w:eastAsia="en-IN"/>
              </w:rPr>
              <w:t>-0.0285</w:t>
            </w:r>
          </w:p>
        </w:tc>
        <w:tc>
          <w:tcPr>
            <w:tcW w:w="421" w:type="pct"/>
            <w:tcBorders>
              <w:top w:val="nil"/>
              <w:left w:val="nil"/>
              <w:bottom w:val="nil"/>
              <w:right w:val="nil"/>
            </w:tcBorders>
            <w:shd w:val="clear" w:color="auto" w:fill="auto"/>
            <w:noWrap/>
            <w:vAlign w:val="center"/>
            <w:hideMark/>
          </w:tcPr>
          <w:p w:rsidR="00EB46B2" w:rsidRPr="001E0B19" w:rsidRDefault="00EB46B2" w:rsidP="00110164">
            <w:pPr>
              <w:spacing w:after="0" w:line="240" w:lineRule="auto"/>
              <w:jc w:val="center"/>
              <w:rPr>
                <w:rFonts w:ascii="Times New Roman" w:eastAsia="Times New Roman" w:hAnsi="Times New Roman" w:cs="Times New Roman"/>
                <w:color w:val="000000"/>
                <w:sz w:val="20"/>
                <w:szCs w:val="20"/>
                <w:lang w:eastAsia="en-IN"/>
              </w:rPr>
            </w:pPr>
            <w:r w:rsidRPr="001E0B19">
              <w:rPr>
                <w:rFonts w:ascii="Times New Roman" w:eastAsia="Times New Roman" w:hAnsi="Times New Roman" w:cs="Times New Roman"/>
                <w:color w:val="000000"/>
                <w:sz w:val="20"/>
                <w:szCs w:val="20"/>
                <w:lang w:eastAsia="en-IN"/>
              </w:rPr>
              <w:t>-0.0347</w:t>
            </w:r>
          </w:p>
        </w:tc>
        <w:tc>
          <w:tcPr>
            <w:tcW w:w="421" w:type="pct"/>
            <w:tcBorders>
              <w:top w:val="nil"/>
              <w:left w:val="nil"/>
              <w:bottom w:val="nil"/>
              <w:right w:val="nil"/>
            </w:tcBorders>
            <w:shd w:val="clear" w:color="auto" w:fill="auto"/>
            <w:noWrap/>
            <w:vAlign w:val="center"/>
            <w:hideMark/>
          </w:tcPr>
          <w:p w:rsidR="00EB46B2" w:rsidRPr="001E0B19" w:rsidRDefault="00EB46B2" w:rsidP="00110164">
            <w:pPr>
              <w:spacing w:after="0" w:line="240" w:lineRule="auto"/>
              <w:jc w:val="center"/>
              <w:rPr>
                <w:rFonts w:ascii="Times New Roman" w:eastAsia="Times New Roman" w:hAnsi="Times New Roman" w:cs="Times New Roman"/>
                <w:color w:val="000000"/>
                <w:sz w:val="20"/>
                <w:szCs w:val="20"/>
                <w:lang w:eastAsia="en-IN"/>
              </w:rPr>
            </w:pPr>
            <w:r w:rsidRPr="001E0B19">
              <w:rPr>
                <w:rFonts w:ascii="Times New Roman" w:eastAsia="Times New Roman" w:hAnsi="Times New Roman" w:cs="Times New Roman"/>
                <w:color w:val="000000"/>
                <w:sz w:val="20"/>
                <w:szCs w:val="20"/>
                <w:lang w:eastAsia="en-IN"/>
              </w:rPr>
              <w:t>-0.3156</w:t>
            </w:r>
          </w:p>
        </w:tc>
        <w:tc>
          <w:tcPr>
            <w:tcW w:w="422" w:type="pct"/>
            <w:tcBorders>
              <w:top w:val="nil"/>
              <w:left w:val="nil"/>
              <w:bottom w:val="nil"/>
              <w:right w:val="nil"/>
            </w:tcBorders>
            <w:shd w:val="clear" w:color="auto" w:fill="auto"/>
            <w:noWrap/>
            <w:vAlign w:val="center"/>
            <w:hideMark/>
          </w:tcPr>
          <w:p w:rsidR="00EB46B2" w:rsidRPr="001E0B19" w:rsidRDefault="00EB46B2" w:rsidP="00110164">
            <w:pPr>
              <w:spacing w:after="0" w:line="240" w:lineRule="auto"/>
              <w:jc w:val="center"/>
              <w:rPr>
                <w:rFonts w:ascii="Times New Roman" w:eastAsia="Times New Roman" w:hAnsi="Times New Roman" w:cs="Times New Roman"/>
                <w:color w:val="000000"/>
                <w:sz w:val="20"/>
                <w:szCs w:val="20"/>
                <w:lang w:eastAsia="en-IN"/>
              </w:rPr>
            </w:pPr>
            <w:r w:rsidRPr="001E0B19">
              <w:rPr>
                <w:rFonts w:ascii="Times New Roman" w:eastAsia="Times New Roman" w:hAnsi="Times New Roman" w:cs="Times New Roman"/>
                <w:color w:val="000000"/>
                <w:sz w:val="20"/>
                <w:szCs w:val="20"/>
                <w:lang w:eastAsia="en-IN"/>
              </w:rPr>
              <w:t>-0.4814</w:t>
            </w:r>
          </w:p>
        </w:tc>
      </w:tr>
      <w:tr w:rsidR="00EB46B2" w:rsidRPr="001E0B19" w:rsidTr="00110164">
        <w:trPr>
          <w:trHeight w:val="300"/>
        </w:trPr>
        <w:tc>
          <w:tcPr>
            <w:tcW w:w="1861" w:type="pct"/>
            <w:tcBorders>
              <w:top w:val="nil"/>
              <w:left w:val="nil"/>
              <w:bottom w:val="nil"/>
              <w:right w:val="nil"/>
            </w:tcBorders>
            <w:shd w:val="clear" w:color="auto" w:fill="auto"/>
            <w:noWrap/>
            <w:vAlign w:val="bottom"/>
            <w:hideMark/>
          </w:tcPr>
          <w:p w:rsidR="00EB46B2" w:rsidRPr="001E0B19" w:rsidRDefault="00EB46B2" w:rsidP="00110164">
            <w:pPr>
              <w:spacing w:after="0" w:line="240" w:lineRule="auto"/>
              <w:rPr>
                <w:rFonts w:ascii="Times New Roman" w:eastAsia="Times New Roman" w:hAnsi="Times New Roman" w:cs="Times New Roman"/>
                <w:color w:val="000000"/>
                <w:sz w:val="20"/>
                <w:szCs w:val="20"/>
                <w:lang w:eastAsia="en-IN"/>
              </w:rPr>
            </w:pPr>
            <w:r w:rsidRPr="001E0B19">
              <w:rPr>
                <w:rFonts w:ascii="Times New Roman" w:eastAsia="Times New Roman" w:hAnsi="Times New Roman" w:cs="Times New Roman"/>
                <w:color w:val="000000"/>
                <w:sz w:val="20"/>
                <w:szCs w:val="20"/>
                <w:lang w:eastAsia="en-IN"/>
              </w:rPr>
              <w:t>Living arrangement</w:t>
            </w:r>
          </w:p>
        </w:tc>
        <w:tc>
          <w:tcPr>
            <w:tcW w:w="612" w:type="pct"/>
            <w:tcBorders>
              <w:top w:val="nil"/>
              <w:left w:val="nil"/>
              <w:bottom w:val="nil"/>
              <w:right w:val="nil"/>
            </w:tcBorders>
            <w:shd w:val="clear" w:color="auto" w:fill="auto"/>
            <w:noWrap/>
            <w:vAlign w:val="bottom"/>
            <w:hideMark/>
          </w:tcPr>
          <w:p w:rsidR="00EB46B2" w:rsidRPr="001E0B19" w:rsidRDefault="00EB46B2" w:rsidP="00110164">
            <w:pPr>
              <w:spacing w:after="0" w:line="240" w:lineRule="auto"/>
              <w:jc w:val="center"/>
              <w:rPr>
                <w:rFonts w:ascii="Times New Roman" w:eastAsia="Times New Roman" w:hAnsi="Times New Roman" w:cs="Times New Roman"/>
                <w:color w:val="000000"/>
                <w:sz w:val="20"/>
                <w:szCs w:val="20"/>
                <w:lang w:eastAsia="en-IN"/>
              </w:rPr>
            </w:pPr>
            <w:r w:rsidRPr="001E0B19">
              <w:rPr>
                <w:rFonts w:ascii="Times New Roman" w:eastAsia="Times New Roman" w:hAnsi="Times New Roman" w:cs="Times New Roman"/>
                <w:color w:val="000000"/>
                <w:sz w:val="20"/>
                <w:szCs w:val="20"/>
                <w:lang w:eastAsia="en-IN"/>
              </w:rPr>
              <w:t>96.5 ± 18.5</w:t>
            </w:r>
          </w:p>
        </w:tc>
        <w:tc>
          <w:tcPr>
            <w:tcW w:w="421" w:type="pct"/>
            <w:tcBorders>
              <w:top w:val="nil"/>
              <w:left w:val="nil"/>
              <w:bottom w:val="nil"/>
              <w:right w:val="nil"/>
            </w:tcBorders>
            <w:shd w:val="clear" w:color="auto" w:fill="auto"/>
            <w:noWrap/>
            <w:vAlign w:val="center"/>
            <w:hideMark/>
          </w:tcPr>
          <w:p w:rsidR="00EB46B2" w:rsidRPr="001E0B19" w:rsidRDefault="00EB46B2" w:rsidP="00110164">
            <w:pPr>
              <w:spacing w:after="0" w:line="240" w:lineRule="auto"/>
              <w:jc w:val="center"/>
              <w:rPr>
                <w:rFonts w:ascii="Times New Roman" w:eastAsia="Times New Roman" w:hAnsi="Times New Roman" w:cs="Times New Roman"/>
                <w:color w:val="000000"/>
                <w:sz w:val="20"/>
                <w:szCs w:val="20"/>
                <w:lang w:eastAsia="en-IN"/>
              </w:rPr>
            </w:pPr>
            <w:r w:rsidRPr="001E0B19">
              <w:rPr>
                <w:rFonts w:ascii="Times New Roman" w:eastAsia="Times New Roman" w:hAnsi="Times New Roman" w:cs="Times New Roman"/>
                <w:color w:val="000000"/>
                <w:sz w:val="20"/>
                <w:szCs w:val="20"/>
                <w:lang w:eastAsia="en-IN"/>
              </w:rPr>
              <w:t>0.0390</w:t>
            </w:r>
          </w:p>
        </w:tc>
        <w:tc>
          <w:tcPr>
            <w:tcW w:w="421" w:type="pct"/>
            <w:tcBorders>
              <w:top w:val="nil"/>
              <w:left w:val="nil"/>
              <w:bottom w:val="nil"/>
              <w:right w:val="nil"/>
            </w:tcBorders>
            <w:shd w:val="clear" w:color="auto" w:fill="auto"/>
            <w:noWrap/>
            <w:vAlign w:val="center"/>
            <w:hideMark/>
          </w:tcPr>
          <w:p w:rsidR="00EB46B2" w:rsidRPr="001E0B19" w:rsidRDefault="00EB46B2" w:rsidP="00110164">
            <w:pPr>
              <w:spacing w:after="0" w:line="240" w:lineRule="auto"/>
              <w:jc w:val="center"/>
              <w:rPr>
                <w:rFonts w:ascii="Times New Roman" w:eastAsia="Times New Roman" w:hAnsi="Times New Roman" w:cs="Times New Roman"/>
                <w:color w:val="000000"/>
                <w:sz w:val="20"/>
                <w:szCs w:val="20"/>
                <w:lang w:eastAsia="en-IN"/>
              </w:rPr>
            </w:pPr>
            <w:r w:rsidRPr="001E0B19">
              <w:rPr>
                <w:rFonts w:ascii="Times New Roman" w:eastAsia="Times New Roman" w:hAnsi="Times New Roman" w:cs="Times New Roman"/>
                <w:color w:val="000000"/>
                <w:sz w:val="20"/>
                <w:szCs w:val="20"/>
                <w:lang w:eastAsia="en-IN"/>
              </w:rPr>
              <w:t>0.0877</w:t>
            </w:r>
          </w:p>
        </w:tc>
        <w:tc>
          <w:tcPr>
            <w:tcW w:w="421" w:type="pct"/>
            <w:tcBorders>
              <w:top w:val="nil"/>
              <w:left w:val="nil"/>
              <w:bottom w:val="nil"/>
              <w:right w:val="nil"/>
            </w:tcBorders>
            <w:shd w:val="clear" w:color="auto" w:fill="auto"/>
            <w:noWrap/>
            <w:vAlign w:val="center"/>
            <w:hideMark/>
          </w:tcPr>
          <w:p w:rsidR="00EB46B2" w:rsidRPr="001E0B19" w:rsidRDefault="00EB46B2" w:rsidP="00110164">
            <w:pPr>
              <w:spacing w:after="0" w:line="240" w:lineRule="auto"/>
              <w:jc w:val="center"/>
              <w:rPr>
                <w:rFonts w:ascii="Times New Roman" w:eastAsia="Times New Roman" w:hAnsi="Times New Roman" w:cs="Times New Roman"/>
                <w:color w:val="000000"/>
                <w:sz w:val="20"/>
                <w:szCs w:val="20"/>
                <w:lang w:eastAsia="en-IN"/>
              </w:rPr>
            </w:pPr>
            <w:r w:rsidRPr="001E0B19">
              <w:rPr>
                <w:rFonts w:ascii="Times New Roman" w:eastAsia="Times New Roman" w:hAnsi="Times New Roman" w:cs="Times New Roman"/>
                <w:color w:val="000000"/>
                <w:sz w:val="20"/>
                <w:szCs w:val="20"/>
                <w:lang w:eastAsia="en-IN"/>
              </w:rPr>
              <w:t>0.1020</w:t>
            </w:r>
          </w:p>
        </w:tc>
        <w:tc>
          <w:tcPr>
            <w:tcW w:w="421" w:type="pct"/>
            <w:tcBorders>
              <w:top w:val="nil"/>
              <w:left w:val="nil"/>
              <w:bottom w:val="nil"/>
              <w:right w:val="nil"/>
            </w:tcBorders>
            <w:shd w:val="clear" w:color="auto" w:fill="auto"/>
            <w:noWrap/>
            <w:vAlign w:val="center"/>
            <w:hideMark/>
          </w:tcPr>
          <w:p w:rsidR="00EB46B2" w:rsidRPr="001E0B19" w:rsidRDefault="00EB46B2" w:rsidP="00110164">
            <w:pPr>
              <w:spacing w:after="0" w:line="240" w:lineRule="auto"/>
              <w:jc w:val="center"/>
              <w:rPr>
                <w:rFonts w:ascii="Times New Roman" w:eastAsia="Times New Roman" w:hAnsi="Times New Roman" w:cs="Times New Roman"/>
                <w:color w:val="000000"/>
                <w:sz w:val="20"/>
                <w:szCs w:val="20"/>
                <w:lang w:eastAsia="en-IN"/>
              </w:rPr>
            </w:pPr>
            <w:r w:rsidRPr="001E0B19">
              <w:rPr>
                <w:rFonts w:ascii="Times New Roman" w:eastAsia="Times New Roman" w:hAnsi="Times New Roman" w:cs="Times New Roman"/>
                <w:color w:val="000000"/>
                <w:sz w:val="20"/>
                <w:szCs w:val="20"/>
                <w:lang w:eastAsia="en-IN"/>
              </w:rPr>
              <w:t>0.2632</w:t>
            </w:r>
          </w:p>
        </w:tc>
        <w:tc>
          <w:tcPr>
            <w:tcW w:w="421" w:type="pct"/>
            <w:tcBorders>
              <w:top w:val="nil"/>
              <w:left w:val="nil"/>
              <w:bottom w:val="nil"/>
              <w:right w:val="nil"/>
            </w:tcBorders>
            <w:shd w:val="clear" w:color="auto" w:fill="auto"/>
            <w:noWrap/>
            <w:vAlign w:val="center"/>
            <w:hideMark/>
          </w:tcPr>
          <w:p w:rsidR="00EB46B2" w:rsidRPr="001E0B19" w:rsidRDefault="00EB46B2" w:rsidP="00110164">
            <w:pPr>
              <w:spacing w:after="0" w:line="240" w:lineRule="auto"/>
              <w:jc w:val="center"/>
              <w:rPr>
                <w:rFonts w:ascii="Times New Roman" w:eastAsia="Times New Roman" w:hAnsi="Times New Roman" w:cs="Times New Roman"/>
                <w:color w:val="000000"/>
                <w:sz w:val="20"/>
                <w:szCs w:val="20"/>
                <w:lang w:eastAsia="en-IN"/>
              </w:rPr>
            </w:pPr>
            <w:r w:rsidRPr="001E0B19">
              <w:rPr>
                <w:rFonts w:ascii="Times New Roman" w:eastAsia="Times New Roman" w:hAnsi="Times New Roman" w:cs="Times New Roman"/>
                <w:color w:val="000000"/>
                <w:sz w:val="20"/>
                <w:szCs w:val="20"/>
                <w:lang w:eastAsia="en-IN"/>
              </w:rPr>
              <w:t>0.2591</w:t>
            </w:r>
          </w:p>
        </w:tc>
        <w:tc>
          <w:tcPr>
            <w:tcW w:w="422" w:type="pct"/>
            <w:tcBorders>
              <w:top w:val="nil"/>
              <w:left w:val="nil"/>
              <w:bottom w:val="nil"/>
              <w:right w:val="nil"/>
            </w:tcBorders>
            <w:shd w:val="clear" w:color="auto" w:fill="auto"/>
            <w:noWrap/>
            <w:vAlign w:val="center"/>
            <w:hideMark/>
          </w:tcPr>
          <w:p w:rsidR="00EB46B2" w:rsidRPr="001E0B19" w:rsidRDefault="00EB46B2" w:rsidP="00110164">
            <w:pPr>
              <w:spacing w:after="0" w:line="240" w:lineRule="auto"/>
              <w:jc w:val="center"/>
              <w:rPr>
                <w:rFonts w:ascii="Times New Roman" w:eastAsia="Times New Roman" w:hAnsi="Times New Roman" w:cs="Times New Roman"/>
                <w:color w:val="000000"/>
                <w:sz w:val="20"/>
                <w:szCs w:val="20"/>
                <w:lang w:eastAsia="en-IN"/>
              </w:rPr>
            </w:pPr>
            <w:r w:rsidRPr="001E0B19">
              <w:rPr>
                <w:rFonts w:ascii="Times New Roman" w:eastAsia="Times New Roman" w:hAnsi="Times New Roman" w:cs="Times New Roman"/>
                <w:color w:val="000000"/>
                <w:sz w:val="20"/>
                <w:szCs w:val="20"/>
                <w:lang w:eastAsia="en-IN"/>
              </w:rPr>
              <w:t>0.2509</w:t>
            </w:r>
          </w:p>
        </w:tc>
      </w:tr>
      <w:tr w:rsidR="00EB46B2" w:rsidRPr="001E0B19" w:rsidTr="00110164">
        <w:trPr>
          <w:trHeight w:val="300"/>
        </w:trPr>
        <w:tc>
          <w:tcPr>
            <w:tcW w:w="1861" w:type="pct"/>
            <w:tcBorders>
              <w:top w:val="nil"/>
              <w:left w:val="nil"/>
              <w:bottom w:val="nil"/>
              <w:right w:val="nil"/>
            </w:tcBorders>
            <w:shd w:val="clear" w:color="auto" w:fill="auto"/>
            <w:noWrap/>
            <w:vAlign w:val="center"/>
            <w:hideMark/>
          </w:tcPr>
          <w:p w:rsidR="00EB46B2" w:rsidRPr="001E0B19" w:rsidRDefault="00EB46B2" w:rsidP="00110164">
            <w:pPr>
              <w:spacing w:after="0" w:line="240" w:lineRule="auto"/>
              <w:rPr>
                <w:rFonts w:ascii="Times New Roman" w:eastAsia="Times New Roman" w:hAnsi="Times New Roman" w:cs="Times New Roman"/>
                <w:b/>
                <w:bCs/>
                <w:color w:val="000000"/>
                <w:sz w:val="20"/>
                <w:szCs w:val="20"/>
                <w:lang w:eastAsia="en-IN"/>
              </w:rPr>
            </w:pPr>
            <w:r w:rsidRPr="001E0B19">
              <w:rPr>
                <w:rFonts w:ascii="Times New Roman" w:eastAsia="Times New Roman" w:hAnsi="Times New Roman" w:cs="Times New Roman"/>
                <w:b/>
                <w:bCs/>
                <w:color w:val="000000"/>
                <w:sz w:val="20"/>
                <w:szCs w:val="20"/>
                <w:lang w:eastAsia="en-IN"/>
              </w:rPr>
              <w:t>Self-Reported Health</w:t>
            </w:r>
            <w:r>
              <w:rPr>
                <w:rFonts w:ascii="Times New Roman" w:eastAsia="Times New Roman" w:hAnsi="Times New Roman" w:cs="Times New Roman"/>
                <w:b/>
                <w:bCs/>
                <w:color w:val="000000"/>
                <w:sz w:val="20"/>
                <w:szCs w:val="20"/>
                <w:lang w:eastAsia="en-IN"/>
              </w:rPr>
              <w:t>/General Health</w:t>
            </w:r>
          </w:p>
        </w:tc>
        <w:tc>
          <w:tcPr>
            <w:tcW w:w="612" w:type="pct"/>
            <w:tcBorders>
              <w:top w:val="nil"/>
              <w:left w:val="nil"/>
              <w:bottom w:val="nil"/>
              <w:right w:val="nil"/>
            </w:tcBorders>
            <w:shd w:val="clear" w:color="auto" w:fill="auto"/>
            <w:noWrap/>
            <w:vAlign w:val="bottom"/>
            <w:hideMark/>
          </w:tcPr>
          <w:p w:rsidR="00EB46B2" w:rsidRPr="001E0B19" w:rsidRDefault="00EB46B2" w:rsidP="00110164">
            <w:pPr>
              <w:spacing w:after="0" w:line="240" w:lineRule="auto"/>
              <w:jc w:val="center"/>
              <w:rPr>
                <w:rFonts w:ascii="Times New Roman" w:eastAsia="Times New Roman" w:hAnsi="Times New Roman" w:cs="Times New Roman"/>
                <w:color w:val="000000"/>
                <w:sz w:val="20"/>
                <w:szCs w:val="20"/>
                <w:lang w:eastAsia="en-IN"/>
              </w:rPr>
            </w:pPr>
            <w:r w:rsidRPr="001E0B19">
              <w:rPr>
                <w:rFonts w:ascii="Times New Roman" w:eastAsia="Times New Roman" w:hAnsi="Times New Roman" w:cs="Times New Roman"/>
                <w:color w:val="000000"/>
                <w:sz w:val="20"/>
                <w:szCs w:val="20"/>
                <w:lang w:eastAsia="en-IN"/>
              </w:rPr>
              <w:t>83.3 ± 37.3</w:t>
            </w:r>
          </w:p>
        </w:tc>
        <w:tc>
          <w:tcPr>
            <w:tcW w:w="421" w:type="pct"/>
            <w:tcBorders>
              <w:top w:val="nil"/>
              <w:left w:val="nil"/>
              <w:bottom w:val="nil"/>
              <w:right w:val="nil"/>
            </w:tcBorders>
            <w:shd w:val="clear" w:color="auto" w:fill="auto"/>
            <w:noWrap/>
            <w:vAlign w:val="center"/>
            <w:hideMark/>
          </w:tcPr>
          <w:p w:rsidR="00EB46B2" w:rsidRPr="001E0B19" w:rsidRDefault="00EB46B2" w:rsidP="00110164">
            <w:pPr>
              <w:spacing w:after="0" w:line="240" w:lineRule="auto"/>
              <w:jc w:val="center"/>
              <w:rPr>
                <w:rFonts w:ascii="Times New Roman" w:eastAsia="Times New Roman" w:hAnsi="Times New Roman" w:cs="Times New Roman"/>
                <w:color w:val="000000"/>
                <w:sz w:val="20"/>
                <w:szCs w:val="20"/>
                <w:lang w:eastAsia="en-IN"/>
              </w:rPr>
            </w:pPr>
            <w:r w:rsidRPr="001E0B19">
              <w:rPr>
                <w:rFonts w:ascii="Times New Roman" w:eastAsia="Times New Roman" w:hAnsi="Times New Roman" w:cs="Times New Roman"/>
                <w:color w:val="000000"/>
                <w:sz w:val="20"/>
                <w:szCs w:val="20"/>
                <w:lang w:eastAsia="en-IN"/>
              </w:rPr>
              <w:t>0.1938</w:t>
            </w:r>
          </w:p>
        </w:tc>
        <w:tc>
          <w:tcPr>
            <w:tcW w:w="421" w:type="pct"/>
            <w:tcBorders>
              <w:top w:val="nil"/>
              <w:left w:val="nil"/>
              <w:bottom w:val="nil"/>
              <w:right w:val="nil"/>
            </w:tcBorders>
            <w:shd w:val="clear" w:color="auto" w:fill="auto"/>
            <w:noWrap/>
            <w:vAlign w:val="center"/>
            <w:hideMark/>
          </w:tcPr>
          <w:p w:rsidR="00EB46B2" w:rsidRPr="001E0B19" w:rsidRDefault="00EB46B2" w:rsidP="00110164">
            <w:pPr>
              <w:spacing w:after="0" w:line="240" w:lineRule="auto"/>
              <w:jc w:val="center"/>
              <w:rPr>
                <w:rFonts w:ascii="Times New Roman" w:eastAsia="Times New Roman" w:hAnsi="Times New Roman" w:cs="Times New Roman"/>
                <w:color w:val="000000"/>
                <w:sz w:val="20"/>
                <w:szCs w:val="20"/>
                <w:lang w:eastAsia="en-IN"/>
              </w:rPr>
            </w:pPr>
            <w:r w:rsidRPr="001E0B19">
              <w:rPr>
                <w:rFonts w:ascii="Times New Roman" w:eastAsia="Times New Roman" w:hAnsi="Times New Roman" w:cs="Times New Roman"/>
                <w:color w:val="000000"/>
                <w:sz w:val="20"/>
                <w:szCs w:val="20"/>
                <w:lang w:eastAsia="en-IN"/>
              </w:rPr>
              <w:t>0.1424</w:t>
            </w:r>
          </w:p>
        </w:tc>
        <w:tc>
          <w:tcPr>
            <w:tcW w:w="421" w:type="pct"/>
            <w:tcBorders>
              <w:top w:val="nil"/>
              <w:left w:val="nil"/>
              <w:bottom w:val="nil"/>
              <w:right w:val="nil"/>
            </w:tcBorders>
            <w:shd w:val="clear" w:color="auto" w:fill="auto"/>
            <w:noWrap/>
            <w:vAlign w:val="center"/>
            <w:hideMark/>
          </w:tcPr>
          <w:p w:rsidR="00EB46B2" w:rsidRPr="001E0B19" w:rsidRDefault="00EB46B2" w:rsidP="00110164">
            <w:pPr>
              <w:spacing w:after="0" w:line="240" w:lineRule="auto"/>
              <w:jc w:val="center"/>
              <w:rPr>
                <w:rFonts w:ascii="Times New Roman" w:eastAsia="Times New Roman" w:hAnsi="Times New Roman" w:cs="Times New Roman"/>
                <w:color w:val="000000"/>
                <w:sz w:val="20"/>
                <w:szCs w:val="20"/>
                <w:lang w:eastAsia="en-IN"/>
              </w:rPr>
            </w:pPr>
            <w:r w:rsidRPr="001E0B19">
              <w:rPr>
                <w:rFonts w:ascii="Times New Roman" w:eastAsia="Times New Roman" w:hAnsi="Times New Roman" w:cs="Times New Roman"/>
                <w:color w:val="000000"/>
                <w:sz w:val="20"/>
                <w:szCs w:val="20"/>
                <w:lang w:eastAsia="en-IN"/>
              </w:rPr>
              <w:t>0.1719</w:t>
            </w:r>
          </w:p>
        </w:tc>
        <w:tc>
          <w:tcPr>
            <w:tcW w:w="421" w:type="pct"/>
            <w:tcBorders>
              <w:top w:val="nil"/>
              <w:left w:val="nil"/>
              <w:bottom w:val="nil"/>
              <w:right w:val="nil"/>
            </w:tcBorders>
            <w:shd w:val="clear" w:color="auto" w:fill="auto"/>
            <w:noWrap/>
            <w:vAlign w:val="center"/>
            <w:hideMark/>
          </w:tcPr>
          <w:p w:rsidR="00EB46B2" w:rsidRPr="001E0B19" w:rsidRDefault="00EB46B2" w:rsidP="00110164">
            <w:pPr>
              <w:spacing w:after="0" w:line="240" w:lineRule="auto"/>
              <w:jc w:val="center"/>
              <w:rPr>
                <w:rFonts w:ascii="Times New Roman" w:eastAsia="Times New Roman" w:hAnsi="Times New Roman" w:cs="Times New Roman"/>
                <w:color w:val="000000"/>
                <w:sz w:val="20"/>
                <w:szCs w:val="20"/>
                <w:lang w:eastAsia="en-IN"/>
              </w:rPr>
            </w:pPr>
            <w:r w:rsidRPr="001E0B19">
              <w:rPr>
                <w:rFonts w:ascii="Times New Roman" w:eastAsia="Times New Roman" w:hAnsi="Times New Roman" w:cs="Times New Roman"/>
                <w:color w:val="000000"/>
                <w:sz w:val="20"/>
                <w:szCs w:val="20"/>
                <w:lang w:eastAsia="en-IN"/>
              </w:rPr>
              <w:t>0.1991</w:t>
            </w:r>
          </w:p>
        </w:tc>
        <w:tc>
          <w:tcPr>
            <w:tcW w:w="421" w:type="pct"/>
            <w:tcBorders>
              <w:top w:val="nil"/>
              <w:left w:val="nil"/>
              <w:bottom w:val="nil"/>
              <w:right w:val="nil"/>
            </w:tcBorders>
            <w:shd w:val="clear" w:color="auto" w:fill="auto"/>
            <w:noWrap/>
            <w:vAlign w:val="center"/>
            <w:hideMark/>
          </w:tcPr>
          <w:p w:rsidR="00EB46B2" w:rsidRPr="001E0B19" w:rsidRDefault="00EB46B2" w:rsidP="00110164">
            <w:pPr>
              <w:spacing w:after="0" w:line="240" w:lineRule="auto"/>
              <w:jc w:val="center"/>
              <w:rPr>
                <w:rFonts w:ascii="Times New Roman" w:eastAsia="Times New Roman" w:hAnsi="Times New Roman" w:cs="Times New Roman"/>
                <w:color w:val="000000"/>
                <w:sz w:val="20"/>
                <w:szCs w:val="20"/>
                <w:lang w:eastAsia="en-IN"/>
              </w:rPr>
            </w:pPr>
            <w:r w:rsidRPr="001E0B19">
              <w:rPr>
                <w:rFonts w:ascii="Times New Roman" w:eastAsia="Times New Roman" w:hAnsi="Times New Roman" w:cs="Times New Roman"/>
                <w:color w:val="000000"/>
                <w:sz w:val="20"/>
                <w:szCs w:val="20"/>
                <w:lang w:eastAsia="en-IN"/>
              </w:rPr>
              <w:t>0.0299</w:t>
            </w:r>
          </w:p>
        </w:tc>
        <w:tc>
          <w:tcPr>
            <w:tcW w:w="422" w:type="pct"/>
            <w:tcBorders>
              <w:top w:val="nil"/>
              <w:left w:val="nil"/>
              <w:bottom w:val="nil"/>
              <w:right w:val="nil"/>
            </w:tcBorders>
            <w:shd w:val="clear" w:color="auto" w:fill="auto"/>
            <w:noWrap/>
            <w:vAlign w:val="center"/>
            <w:hideMark/>
          </w:tcPr>
          <w:p w:rsidR="00EB46B2" w:rsidRPr="001E0B19" w:rsidRDefault="00EB46B2" w:rsidP="00110164">
            <w:pPr>
              <w:spacing w:after="0" w:line="240" w:lineRule="auto"/>
              <w:jc w:val="center"/>
              <w:rPr>
                <w:rFonts w:ascii="Times New Roman" w:eastAsia="Times New Roman" w:hAnsi="Times New Roman" w:cs="Times New Roman"/>
                <w:color w:val="000000"/>
                <w:sz w:val="20"/>
                <w:szCs w:val="20"/>
                <w:lang w:eastAsia="en-IN"/>
              </w:rPr>
            </w:pPr>
            <w:r w:rsidRPr="001E0B19">
              <w:rPr>
                <w:rFonts w:ascii="Times New Roman" w:eastAsia="Times New Roman" w:hAnsi="Times New Roman" w:cs="Times New Roman"/>
                <w:color w:val="000000"/>
                <w:sz w:val="20"/>
                <w:szCs w:val="20"/>
                <w:lang w:eastAsia="en-IN"/>
              </w:rPr>
              <w:t>-0.1533</w:t>
            </w:r>
          </w:p>
        </w:tc>
      </w:tr>
      <w:tr w:rsidR="00EB46B2" w:rsidRPr="001E0B19" w:rsidTr="00110164">
        <w:trPr>
          <w:trHeight w:val="300"/>
        </w:trPr>
        <w:tc>
          <w:tcPr>
            <w:tcW w:w="1861" w:type="pct"/>
            <w:tcBorders>
              <w:top w:val="nil"/>
              <w:left w:val="nil"/>
              <w:bottom w:val="nil"/>
              <w:right w:val="nil"/>
            </w:tcBorders>
            <w:shd w:val="clear" w:color="auto" w:fill="auto"/>
            <w:noWrap/>
            <w:vAlign w:val="center"/>
            <w:hideMark/>
          </w:tcPr>
          <w:p w:rsidR="00EB46B2" w:rsidRPr="001E0B19" w:rsidRDefault="00EB46B2" w:rsidP="00110164">
            <w:pPr>
              <w:spacing w:after="0" w:line="240" w:lineRule="auto"/>
              <w:rPr>
                <w:rFonts w:ascii="Times New Roman" w:eastAsia="Times New Roman" w:hAnsi="Times New Roman" w:cs="Times New Roman"/>
                <w:b/>
                <w:bCs/>
                <w:color w:val="000000"/>
                <w:sz w:val="20"/>
                <w:szCs w:val="20"/>
                <w:lang w:eastAsia="en-IN"/>
              </w:rPr>
            </w:pPr>
            <w:r w:rsidRPr="001E0B19">
              <w:rPr>
                <w:rFonts w:ascii="Times New Roman" w:eastAsia="Times New Roman" w:hAnsi="Times New Roman" w:cs="Times New Roman"/>
                <w:b/>
                <w:bCs/>
                <w:color w:val="000000"/>
                <w:sz w:val="20"/>
                <w:szCs w:val="20"/>
                <w:lang w:eastAsia="en-IN"/>
              </w:rPr>
              <w:t>Life Satisfaction</w:t>
            </w:r>
          </w:p>
        </w:tc>
        <w:tc>
          <w:tcPr>
            <w:tcW w:w="612" w:type="pct"/>
            <w:tcBorders>
              <w:top w:val="nil"/>
              <w:left w:val="nil"/>
              <w:bottom w:val="nil"/>
              <w:right w:val="nil"/>
            </w:tcBorders>
            <w:shd w:val="clear" w:color="auto" w:fill="auto"/>
            <w:noWrap/>
            <w:vAlign w:val="bottom"/>
            <w:hideMark/>
          </w:tcPr>
          <w:p w:rsidR="00EB46B2" w:rsidRPr="001E0B19" w:rsidRDefault="00EB46B2" w:rsidP="00110164">
            <w:pPr>
              <w:spacing w:after="0" w:line="240" w:lineRule="auto"/>
              <w:jc w:val="center"/>
              <w:rPr>
                <w:rFonts w:ascii="Times New Roman" w:eastAsia="Times New Roman" w:hAnsi="Times New Roman" w:cs="Times New Roman"/>
                <w:color w:val="000000"/>
                <w:sz w:val="20"/>
                <w:szCs w:val="20"/>
                <w:lang w:eastAsia="en-IN"/>
              </w:rPr>
            </w:pPr>
            <w:r w:rsidRPr="001E0B19">
              <w:rPr>
                <w:rFonts w:ascii="Times New Roman" w:eastAsia="Times New Roman" w:hAnsi="Times New Roman" w:cs="Times New Roman"/>
                <w:color w:val="000000"/>
                <w:sz w:val="20"/>
                <w:szCs w:val="20"/>
                <w:lang w:eastAsia="en-IN"/>
              </w:rPr>
              <w:t>90.4 ± 29.5</w:t>
            </w:r>
          </w:p>
        </w:tc>
        <w:tc>
          <w:tcPr>
            <w:tcW w:w="421" w:type="pct"/>
            <w:tcBorders>
              <w:top w:val="nil"/>
              <w:left w:val="nil"/>
              <w:bottom w:val="nil"/>
              <w:right w:val="nil"/>
            </w:tcBorders>
            <w:shd w:val="clear" w:color="auto" w:fill="auto"/>
            <w:noWrap/>
            <w:vAlign w:val="center"/>
            <w:hideMark/>
          </w:tcPr>
          <w:p w:rsidR="00EB46B2" w:rsidRPr="001E0B19" w:rsidRDefault="00EB46B2" w:rsidP="00110164">
            <w:pPr>
              <w:spacing w:after="0" w:line="240" w:lineRule="auto"/>
              <w:jc w:val="center"/>
              <w:rPr>
                <w:rFonts w:ascii="Times New Roman" w:eastAsia="Times New Roman" w:hAnsi="Times New Roman" w:cs="Times New Roman"/>
                <w:color w:val="000000"/>
                <w:sz w:val="20"/>
                <w:szCs w:val="20"/>
                <w:lang w:eastAsia="en-IN"/>
              </w:rPr>
            </w:pPr>
            <w:r w:rsidRPr="001E0B19">
              <w:rPr>
                <w:rFonts w:ascii="Times New Roman" w:eastAsia="Times New Roman" w:hAnsi="Times New Roman" w:cs="Times New Roman"/>
                <w:color w:val="000000"/>
                <w:sz w:val="20"/>
                <w:szCs w:val="20"/>
                <w:lang w:eastAsia="en-IN"/>
              </w:rPr>
              <w:t>0.1290</w:t>
            </w:r>
          </w:p>
        </w:tc>
        <w:tc>
          <w:tcPr>
            <w:tcW w:w="421" w:type="pct"/>
            <w:tcBorders>
              <w:top w:val="nil"/>
              <w:left w:val="nil"/>
              <w:bottom w:val="nil"/>
              <w:right w:val="nil"/>
            </w:tcBorders>
            <w:shd w:val="clear" w:color="auto" w:fill="auto"/>
            <w:noWrap/>
            <w:vAlign w:val="center"/>
            <w:hideMark/>
          </w:tcPr>
          <w:p w:rsidR="00EB46B2" w:rsidRPr="001E0B19" w:rsidRDefault="00EB46B2" w:rsidP="00110164">
            <w:pPr>
              <w:spacing w:after="0" w:line="240" w:lineRule="auto"/>
              <w:jc w:val="center"/>
              <w:rPr>
                <w:rFonts w:ascii="Times New Roman" w:eastAsia="Times New Roman" w:hAnsi="Times New Roman" w:cs="Times New Roman"/>
                <w:color w:val="000000"/>
                <w:sz w:val="20"/>
                <w:szCs w:val="20"/>
                <w:lang w:eastAsia="en-IN"/>
              </w:rPr>
            </w:pPr>
            <w:r w:rsidRPr="001E0B19">
              <w:rPr>
                <w:rFonts w:ascii="Times New Roman" w:eastAsia="Times New Roman" w:hAnsi="Times New Roman" w:cs="Times New Roman"/>
                <w:color w:val="000000"/>
                <w:sz w:val="20"/>
                <w:szCs w:val="20"/>
                <w:lang w:eastAsia="en-IN"/>
              </w:rPr>
              <w:t>0.2889</w:t>
            </w:r>
          </w:p>
        </w:tc>
        <w:tc>
          <w:tcPr>
            <w:tcW w:w="421" w:type="pct"/>
            <w:tcBorders>
              <w:top w:val="nil"/>
              <w:left w:val="nil"/>
              <w:bottom w:val="nil"/>
              <w:right w:val="nil"/>
            </w:tcBorders>
            <w:shd w:val="clear" w:color="auto" w:fill="auto"/>
            <w:noWrap/>
            <w:vAlign w:val="center"/>
            <w:hideMark/>
          </w:tcPr>
          <w:p w:rsidR="00EB46B2" w:rsidRPr="001E0B19" w:rsidRDefault="00EB46B2" w:rsidP="00110164">
            <w:pPr>
              <w:spacing w:after="0" w:line="240" w:lineRule="auto"/>
              <w:jc w:val="center"/>
              <w:rPr>
                <w:rFonts w:ascii="Times New Roman" w:eastAsia="Times New Roman" w:hAnsi="Times New Roman" w:cs="Times New Roman"/>
                <w:color w:val="000000"/>
                <w:sz w:val="20"/>
                <w:szCs w:val="20"/>
                <w:lang w:eastAsia="en-IN"/>
              </w:rPr>
            </w:pPr>
            <w:r w:rsidRPr="001E0B19">
              <w:rPr>
                <w:rFonts w:ascii="Times New Roman" w:eastAsia="Times New Roman" w:hAnsi="Times New Roman" w:cs="Times New Roman"/>
                <w:color w:val="000000"/>
                <w:sz w:val="20"/>
                <w:szCs w:val="20"/>
                <w:lang w:eastAsia="en-IN"/>
              </w:rPr>
              <w:t>0.2611</w:t>
            </w:r>
          </w:p>
        </w:tc>
        <w:tc>
          <w:tcPr>
            <w:tcW w:w="421" w:type="pct"/>
            <w:tcBorders>
              <w:top w:val="nil"/>
              <w:left w:val="nil"/>
              <w:bottom w:val="nil"/>
              <w:right w:val="nil"/>
            </w:tcBorders>
            <w:shd w:val="clear" w:color="auto" w:fill="auto"/>
            <w:noWrap/>
            <w:vAlign w:val="center"/>
            <w:hideMark/>
          </w:tcPr>
          <w:p w:rsidR="00EB46B2" w:rsidRPr="001E0B19" w:rsidRDefault="00EB46B2" w:rsidP="00110164">
            <w:pPr>
              <w:spacing w:after="0" w:line="240" w:lineRule="auto"/>
              <w:jc w:val="center"/>
              <w:rPr>
                <w:rFonts w:ascii="Times New Roman" w:eastAsia="Times New Roman" w:hAnsi="Times New Roman" w:cs="Times New Roman"/>
                <w:color w:val="000000"/>
                <w:sz w:val="20"/>
                <w:szCs w:val="20"/>
                <w:lang w:eastAsia="en-IN"/>
              </w:rPr>
            </w:pPr>
            <w:r w:rsidRPr="001E0B19">
              <w:rPr>
                <w:rFonts w:ascii="Times New Roman" w:eastAsia="Times New Roman" w:hAnsi="Times New Roman" w:cs="Times New Roman"/>
                <w:color w:val="000000"/>
                <w:sz w:val="20"/>
                <w:szCs w:val="20"/>
                <w:lang w:eastAsia="en-IN"/>
              </w:rPr>
              <w:t>0.3453</w:t>
            </w:r>
          </w:p>
        </w:tc>
        <w:tc>
          <w:tcPr>
            <w:tcW w:w="421" w:type="pct"/>
            <w:tcBorders>
              <w:top w:val="nil"/>
              <w:left w:val="nil"/>
              <w:bottom w:val="nil"/>
              <w:right w:val="nil"/>
            </w:tcBorders>
            <w:shd w:val="clear" w:color="auto" w:fill="auto"/>
            <w:noWrap/>
            <w:vAlign w:val="center"/>
            <w:hideMark/>
          </w:tcPr>
          <w:p w:rsidR="00EB46B2" w:rsidRPr="001E0B19" w:rsidRDefault="00EB46B2" w:rsidP="00110164">
            <w:pPr>
              <w:spacing w:after="0" w:line="240" w:lineRule="auto"/>
              <w:jc w:val="center"/>
              <w:rPr>
                <w:rFonts w:ascii="Times New Roman" w:eastAsia="Times New Roman" w:hAnsi="Times New Roman" w:cs="Times New Roman"/>
                <w:color w:val="000000"/>
                <w:sz w:val="20"/>
                <w:szCs w:val="20"/>
                <w:lang w:eastAsia="en-IN"/>
              </w:rPr>
            </w:pPr>
            <w:r w:rsidRPr="001E0B19">
              <w:rPr>
                <w:rFonts w:ascii="Times New Roman" w:eastAsia="Times New Roman" w:hAnsi="Times New Roman" w:cs="Times New Roman"/>
                <w:color w:val="000000"/>
                <w:sz w:val="20"/>
                <w:szCs w:val="20"/>
                <w:lang w:eastAsia="en-IN"/>
              </w:rPr>
              <w:t>0.0526</w:t>
            </w:r>
          </w:p>
        </w:tc>
        <w:tc>
          <w:tcPr>
            <w:tcW w:w="422" w:type="pct"/>
            <w:tcBorders>
              <w:top w:val="nil"/>
              <w:left w:val="nil"/>
              <w:bottom w:val="nil"/>
              <w:right w:val="nil"/>
            </w:tcBorders>
            <w:shd w:val="clear" w:color="auto" w:fill="auto"/>
            <w:noWrap/>
            <w:vAlign w:val="center"/>
            <w:hideMark/>
          </w:tcPr>
          <w:p w:rsidR="00EB46B2" w:rsidRPr="001E0B19" w:rsidRDefault="00EB46B2" w:rsidP="00110164">
            <w:pPr>
              <w:spacing w:after="0" w:line="240" w:lineRule="auto"/>
              <w:jc w:val="center"/>
              <w:rPr>
                <w:rFonts w:ascii="Times New Roman" w:eastAsia="Times New Roman" w:hAnsi="Times New Roman" w:cs="Times New Roman"/>
                <w:color w:val="000000"/>
                <w:sz w:val="20"/>
                <w:szCs w:val="20"/>
                <w:lang w:eastAsia="en-IN"/>
              </w:rPr>
            </w:pPr>
            <w:r w:rsidRPr="001E0B19">
              <w:rPr>
                <w:rFonts w:ascii="Times New Roman" w:eastAsia="Times New Roman" w:hAnsi="Times New Roman" w:cs="Times New Roman"/>
                <w:color w:val="000000"/>
                <w:sz w:val="20"/>
                <w:szCs w:val="20"/>
                <w:lang w:eastAsia="en-IN"/>
              </w:rPr>
              <w:t>-0.1179</w:t>
            </w:r>
          </w:p>
        </w:tc>
      </w:tr>
      <w:tr w:rsidR="00EB46B2" w:rsidRPr="001E0B19" w:rsidTr="00110164">
        <w:trPr>
          <w:trHeight w:val="300"/>
        </w:trPr>
        <w:tc>
          <w:tcPr>
            <w:tcW w:w="1861" w:type="pct"/>
            <w:tcBorders>
              <w:top w:val="single" w:sz="4" w:space="0" w:color="auto"/>
              <w:left w:val="nil"/>
              <w:bottom w:val="single" w:sz="4" w:space="0" w:color="auto"/>
              <w:right w:val="nil"/>
            </w:tcBorders>
            <w:shd w:val="clear" w:color="auto" w:fill="auto"/>
            <w:noWrap/>
            <w:vAlign w:val="center"/>
            <w:hideMark/>
          </w:tcPr>
          <w:p w:rsidR="00EB46B2" w:rsidRPr="001E0B19" w:rsidRDefault="00EB46B2" w:rsidP="00110164">
            <w:pPr>
              <w:spacing w:after="0" w:line="240" w:lineRule="auto"/>
              <w:jc w:val="center"/>
              <w:rPr>
                <w:rFonts w:ascii="Times New Roman" w:eastAsia="Times New Roman" w:hAnsi="Times New Roman" w:cs="Times New Roman"/>
                <w:color w:val="000000"/>
                <w:sz w:val="20"/>
                <w:szCs w:val="20"/>
                <w:lang w:eastAsia="en-IN"/>
              </w:rPr>
            </w:pPr>
            <w:r w:rsidRPr="001E0B19">
              <w:rPr>
                <w:rFonts w:ascii="Times New Roman" w:eastAsia="Times New Roman" w:hAnsi="Times New Roman" w:cs="Times New Roman"/>
                <w:color w:val="000000"/>
                <w:sz w:val="20"/>
                <w:szCs w:val="20"/>
                <w:lang w:eastAsia="en-IN"/>
              </w:rPr>
              <w:t>% Variance Explained</w:t>
            </w:r>
          </w:p>
        </w:tc>
        <w:tc>
          <w:tcPr>
            <w:tcW w:w="612" w:type="pct"/>
            <w:tcBorders>
              <w:top w:val="single" w:sz="4" w:space="0" w:color="auto"/>
              <w:left w:val="nil"/>
              <w:bottom w:val="single" w:sz="4" w:space="0" w:color="auto"/>
              <w:right w:val="nil"/>
            </w:tcBorders>
            <w:shd w:val="clear" w:color="auto" w:fill="auto"/>
            <w:noWrap/>
            <w:vAlign w:val="bottom"/>
            <w:hideMark/>
          </w:tcPr>
          <w:p w:rsidR="00EB46B2" w:rsidRPr="001E0B19" w:rsidRDefault="00EB46B2" w:rsidP="00110164">
            <w:pPr>
              <w:spacing w:after="0" w:line="240" w:lineRule="auto"/>
              <w:jc w:val="center"/>
              <w:rPr>
                <w:rFonts w:ascii="Times New Roman" w:eastAsia="Times New Roman" w:hAnsi="Times New Roman" w:cs="Times New Roman"/>
                <w:color w:val="000000"/>
                <w:sz w:val="20"/>
                <w:szCs w:val="20"/>
                <w:lang w:eastAsia="en-IN"/>
              </w:rPr>
            </w:pPr>
          </w:p>
        </w:tc>
        <w:tc>
          <w:tcPr>
            <w:tcW w:w="421" w:type="pct"/>
            <w:tcBorders>
              <w:top w:val="single" w:sz="4" w:space="0" w:color="auto"/>
              <w:left w:val="nil"/>
              <w:bottom w:val="single" w:sz="4" w:space="0" w:color="auto"/>
              <w:right w:val="nil"/>
            </w:tcBorders>
            <w:shd w:val="clear" w:color="auto" w:fill="auto"/>
            <w:noWrap/>
            <w:vAlign w:val="center"/>
            <w:hideMark/>
          </w:tcPr>
          <w:p w:rsidR="00EB46B2" w:rsidRPr="001E0B19" w:rsidRDefault="00EB46B2" w:rsidP="00110164">
            <w:pPr>
              <w:spacing w:after="0" w:line="240" w:lineRule="auto"/>
              <w:jc w:val="center"/>
              <w:rPr>
                <w:rFonts w:ascii="Times New Roman" w:eastAsia="Times New Roman" w:hAnsi="Times New Roman" w:cs="Times New Roman"/>
                <w:color w:val="000000"/>
                <w:sz w:val="20"/>
                <w:szCs w:val="20"/>
                <w:lang w:eastAsia="en-IN"/>
              </w:rPr>
            </w:pPr>
            <w:r w:rsidRPr="001E0B19">
              <w:rPr>
                <w:rFonts w:ascii="Times New Roman" w:eastAsia="Times New Roman" w:hAnsi="Times New Roman" w:cs="Times New Roman"/>
                <w:color w:val="000000"/>
                <w:sz w:val="20"/>
                <w:szCs w:val="20"/>
                <w:lang w:eastAsia="en-IN"/>
              </w:rPr>
              <w:t>17.9</w:t>
            </w:r>
          </w:p>
        </w:tc>
        <w:tc>
          <w:tcPr>
            <w:tcW w:w="421" w:type="pct"/>
            <w:tcBorders>
              <w:top w:val="single" w:sz="4" w:space="0" w:color="auto"/>
              <w:left w:val="nil"/>
              <w:bottom w:val="single" w:sz="4" w:space="0" w:color="auto"/>
              <w:right w:val="nil"/>
            </w:tcBorders>
            <w:shd w:val="clear" w:color="auto" w:fill="auto"/>
            <w:noWrap/>
            <w:vAlign w:val="center"/>
            <w:hideMark/>
          </w:tcPr>
          <w:p w:rsidR="00EB46B2" w:rsidRPr="001E0B19" w:rsidRDefault="00EB46B2" w:rsidP="00110164">
            <w:pPr>
              <w:spacing w:after="0" w:line="240" w:lineRule="auto"/>
              <w:jc w:val="center"/>
              <w:rPr>
                <w:rFonts w:ascii="Times New Roman" w:eastAsia="Times New Roman" w:hAnsi="Times New Roman" w:cs="Times New Roman"/>
                <w:color w:val="000000"/>
                <w:sz w:val="20"/>
                <w:szCs w:val="20"/>
                <w:lang w:eastAsia="en-IN"/>
              </w:rPr>
            </w:pPr>
            <w:r w:rsidRPr="001E0B19">
              <w:rPr>
                <w:rFonts w:ascii="Times New Roman" w:eastAsia="Times New Roman" w:hAnsi="Times New Roman" w:cs="Times New Roman"/>
                <w:color w:val="000000"/>
                <w:sz w:val="20"/>
                <w:szCs w:val="20"/>
                <w:lang w:eastAsia="en-IN"/>
              </w:rPr>
              <w:t>9.4</w:t>
            </w:r>
          </w:p>
        </w:tc>
        <w:tc>
          <w:tcPr>
            <w:tcW w:w="421" w:type="pct"/>
            <w:tcBorders>
              <w:top w:val="single" w:sz="4" w:space="0" w:color="auto"/>
              <w:left w:val="nil"/>
              <w:bottom w:val="single" w:sz="4" w:space="0" w:color="auto"/>
              <w:right w:val="nil"/>
            </w:tcBorders>
            <w:shd w:val="clear" w:color="auto" w:fill="auto"/>
            <w:noWrap/>
            <w:vAlign w:val="center"/>
            <w:hideMark/>
          </w:tcPr>
          <w:p w:rsidR="00EB46B2" w:rsidRPr="001E0B19" w:rsidRDefault="00EB46B2" w:rsidP="00110164">
            <w:pPr>
              <w:spacing w:after="0" w:line="240" w:lineRule="auto"/>
              <w:jc w:val="center"/>
              <w:rPr>
                <w:rFonts w:ascii="Times New Roman" w:eastAsia="Times New Roman" w:hAnsi="Times New Roman" w:cs="Times New Roman"/>
                <w:color w:val="000000"/>
                <w:sz w:val="20"/>
                <w:szCs w:val="20"/>
                <w:lang w:eastAsia="en-IN"/>
              </w:rPr>
            </w:pPr>
            <w:r w:rsidRPr="001E0B19">
              <w:rPr>
                <w:rFonts w:ascii="Times New Roman" w:eastAsia="Times New Roman" w:hAnsi="Times New Roman" w:cs="Times New Roman"/>
                <w:color w:val="000000"/>
                <w:sz w:val="20"/>
                <w:szCs w:val="20"/>
                <w:lang w:eastAsia="en-IN"/>
              </w:rPr>
              <w:t>8.9</w:t>
            </w:r>
          </w:p>
        </w:tc>
        <w:tc>
          <w:tcPr>
            <w:tcW w:w="421" w:type="pct"/>
            <w:tcBorders>
              <w:top w:val="single" w:sz="4" w:space="0" w:color="auto"/>
              <w:left w:val="nil"/>
              <w:bottom w:val="single" w:sz="4" w:space="0" w:color="auto"/>
              <w:right w:val="nil"/>
            </w:tcBorders>
            <w:shd w:val="clear" w:color="auto" w:fill="auto"/>
            <w:noWrap/>
            <w:vAlign w:val="center"/>
            <w:hideMark/>
          </w:tcPr>
          <w:p w:rsidR="00EB46B2" w:rsidRPr="001E0B19" w:rsidRDefault="00EB46B2" w:rsidP="00110164">
            <w:pPr>
              <w:spacing w:after="0" w:line="240" w:lineRule="auto"/>
              <w:jc w:val="center"/>
              <w:rPr>
                <w:rFonts w:ascii="Times New Roman" w:eastAsia="Times New Roman" w:hAnsi="Times New Roman" w:cs="Times New Roman"/>
                <w:color w:val="000000"/>
                <w:sz w:val="20"/>
                <w:szCs w:val="20"/>
                <w:lang w:eastAsia="en-IN"/>
              </w:rPr>
            </w:pPr>
            <w:r w:rsidRPr="001E0B19">
              <w:rPr>
                <w:rFonts w:ascii="Times New Roman" w:eastAsia="Times New Roman" w:hAnsi="Times New Roman" w:cs="Times New Roman"/>
                <w:color w:val="000000"/>
                <w:sz w:val="20"/>
                <w:szCs w:val="20"/>
                <w:lang w:eastAsia="en-IN"/>
              </w:rPr>
              <w:t>5.9</w:t>
            </w:r>
          </w:p>
        </w:tc>
        <w:tc>
          <w:tcPr>
            <w:tcW w:w="421" w:type="pct"/>
            <w:tcBorders>
              <w:top w:val="single" w:sz="4" w:space="0" w:color="auto"/>
              <w:left w:val="nil"/>
              <w:bottom w:val="single" w:sz="4" w:space="0" w:color="auto"/>
              <w:right w:val="nil"/>
            </w:tcBorders>
            <w:shd w:val="clear" w:color="auto" w:fill="auto"/>
            <w:noWrap/>
            <w:vAlign w:val="center"/>
            <w:hideMark/>
          </w:tcPr>
          <w:p w:rsidR="00EB46B2" w:rsidRPr="001E0B19" w:rsidRDefault="00EB46B2" w:rsidP="00110164">
            <w:pPr>
              <w:spacing w:after="0" w:line="240" w:lineRule="auto"/>
              <w:jc w:val="center"/>
              <w:rPr>
                <w:rFonts w:ascii="Times New Roman" w:eastAsia="Times New Roman" w:hAnsi="Times New Roman" w:cs="Times New Roman"/>
                <w:color w:val="000000"/>
                <w:sz w:val="20"/>
                <w:szCs w:val="20"/>
                <w:lang w:eastAsia="en-IN"/>
              </w:rPr>
            </w:pPr>
            <w:r w:rsidRPr="001E0B19">
              <w:rPr>
                <w:rFonts w:ascii="Times New Roman" w:eastAsia="Times New Roman" w:hAnsi="Times New Roman" w:cs="Times New Roman"/>
                <w:color w:val="000000"/>
                <w:sz w:val="20"/>
                <w:szCs w:val="20"/>
                <w:lang w:eastAsia="en-IN"/>
              </w:rPr>
              <w:t>5.2</w:t>
            </w:r>
          </w:p>
        </w:tc>
        <w:tc>
          <w:tcPr>
            <w:tcW w:w="422" w:type="pct"/>
            <w:tcBorders>
              <w:top w:val="single" w:sz="4" w:space="0" w:color="auto"/>
              <w:left w:val="nil"/>
              <w:bottom w:val="single" w:sz="4" w:space="0" w:color="auto"/>
              <w:right w:val="nil"/>
            </w:tcBorders>
            <w:shd w:val="clear" w:color="auto" w:fill="auto"/>
            <w:noWrap/>
            <w:vAlign w:val="center"/>
            <w:hideMark/>
          </w:tcPr>
          <w:p w:rsidR="00EB46B2" w:rsidRPr="001E0B19" w:rsidRDefault="00EB46B2" w:rsidP="00110164">
            <w:pPr>
              <w:spacing w:after="0" w:line="240" w:lineRule="auto"/>
              <w:jc w:val="center"/>
              <w:rPr>
                <w:rFonts w:ascii="Times New Roman" w:eastAsia="Times New Roman" w:hAnsi="Times New Roman" w:cs="Times New Roman"/>
                <w:color w:val="000000"/>
                <w:sz w:val="20"/>
                <w:szCs w:val="20"/>
                <w:lang w:eastAsia="en-IN"/>
              </w:rPr>
            </w:pPr>
            <w:r w:rsidRPr="001E0B19">
              <w:rPr>
                <w:rFonts w:ascii="Times New Roman" w:eastAsia="Times New Roman" w:hAnsi="Times New Roman" w:cs="Times New Roman"/>
                <w:color w:val="000000"/>
                <w:sz w:val="20"/>
                <w:szCs w:val="20"/>
                <w:lang w:eastAsia="en-IN"/>
              </w:rPr>
              <w:t>4.8</w:t>
            </w:r>
          </w:p>
        </w:tc>
      </w:tr>
    </w:tbl>
    <w:p w:rsidR="00EB46B2" w:rsidRDefault="00EB46B2" w:rsidP="00EB46B2">
      <w:pPr>
        <w:spacing w:line="240" w:lineRule="auto"/>
        <w:rPr>
          <w:rFonts w:ascii="Times New Roman" w:hAnsi="Times New Roman" w:cs="Times New Roman"/>
          <w:b/>
          <w:sz w:val="24"/>
          <w:szCs w:val="24"/>
        </w:rPr>
      </w:pPr>
    </w:p>
    <w:p w:rsidR="00EB46B2" w:rsidRPr="00EB46B2" w:rsidRDefault="00EB46B2" w:rsidP="00EB46B2">
      <w:pPr>
        <w:spacing w:line="240" w:lineRule="auto"/>
        <w:jc w:val="center"/>
        <w:rPr>
          <w:rFonts w:ascii="Times New Roman" w:hAnsi="Times New Roman" w:cs="Times New Roman"/>
          <w:b/>
          <w:sz w:val="24"/>
          <w:szCs w:val="24"/>
          <w:u w:val="single"/>
        </w:rPr>
      </w:pPr>
      <w:bookmarkStart w:id="0" w:name="_GoBack"/>
      <w:r w:rsidRPr="00EB46B2">
        <w:rPr>
          <w:rFonts w:ascii="Times New Roman" w:hAnsi="Times New Roman" w:cs="Times New Roman"/>
          <w:b/>
          <w:sz w:val="24"/>
          <w:szCs w:val="24"/>
          <w:u w:val="single"/>
        </w:rPr>
        <w:t xml:space="preserve">Supplementary Text 1: </w:t>
      </w:r>
      <w:r w:rsidRPr="00EB46B2">
        <w:rPr>
          <w:rFonts w:ascii="Times New Roman" w:hAnsi="Times New Roman" w:cs="Times New Roman"/>
          <w:b/>
          <w:sz w:val="24"/>
          <w:szCs w:val="24"/>
          <w:u w:val="single"/>
        </w:rPr>
        <w:t>Age sex adjustment Method</w:t>
      </w:r>
    </w:p>
    <w:bookmarkEnd w:id="0"/>
    <w:p w:rsidR="00EB46B2" w:rsidRPr="00EB46B2" w:rsidRDefault="00EB46B2" w:rsidP="00EB46B2">
      <w:pPr>
        <w:spacing w:after="0" w:line="240" w:lineRule="auto"/>
        <w:jc w:val="both"/>
        <w:rPr>
          <w:rFonts w:ascii="Times New Roman" w:eastAsia="Times New Roman" w:hAnsi="Times New Roman" w:cs="Times New Roman"/>
          <w:color w:val="000000"/>
          <w:sz w:val="20"/>
          <w:szCs w:val="20"/>
          <w:lang w:eastAsia="en-IN"/>
        </w:rPr>
      </w:pPr>
      <w:r w:rsidRPr="00EB46B2">
        <w:rPr>
          <w:rFonts w:ascii="Times New Roman" w:eastAsia="Times New Roman" w:hAnsi="Times New Roman" w:cs="Times New Roman"/>
          <w:color w:val="000000"/>
          <w:sz w:val="20"/>
          <w:szCs w:val="20"/>
          <w:lang w:eastAsia="en-IN"/>
        </w:rPr>
        <w:t xml:space="preserve">The following text was adapted from that appearing as Supplementary Text S4 in Mohanty et al. (2021) </w:t>
      </w:r>
      <w:r w:rsidRPr="00EB46B2">
        <w:rPr>
          <w:rFonts w:ascii="Times New Roman" w:eastAsia="Times New Roman" w:hAnsi="Times New Roman" w:cs="Times New Roman"/>
          <w:color w:val="000000"/>
          <w:sz w:val="20"/>
          <w:szCs w:val="20"/>
          <w:lang w:eastAsia="en-IN"/>
        </w:rPr>
        <w:fldChar w:fldCharType="begin">
          <w:fldData xml:space="preserve">PEVuZE5vdGU+PENpdGU+PEF1dGhvcj5Nb2hhbnR5PC9BdXRob3I+PFllYXI+MjAyMTwvWWVhcj48
UmVjTnVtPjUxODwvUmVjTnVtPjxEaXNwbGF5VGV4dD5bMV08L0Rpc3BsYXlUZXh0PjxyZWNvcmQ+
PHJlYy1udW1iZXI+NTE4PC9yZWMtbnVtYmVyPjxmb3JlaWduLWtleXM+PGtleSBhcHA9IkVOIiBk
Yi1pZD0iZno1MHB0ZXd1emF4cHNlYXR2NHZyZHMzcnJ4dmV4MndmcjI5IiB0aW1lc3RhbXA9IjE2
NjIwMTM3MDciPjUxODwva2V5PjwvZm9yZWlnbi1rZXlzPjxyZWYtdHlwZSBuYW1lPSJKb3VybmFs
IEFydGljbGUiPjE3PC9yZWYtdHlwZT48Y29udHJpYnV0b3JzPjxhdXRob3JzPjxhdXRob3I+TW9o
YW50eSwgUy4gSy48L2F1dGhvcj48YXV0aG9yPlBlZGdhb25rYXIsIFMuIFAuPC9hdXRob3I+PGF1
dGhvcj5VcGFkaHlheSwgQS4gSy48L2F1dGhvcj48YXV0aG9yPkthbXBmZW4sIEYuPC9hdXRob3I+
PGF1dGhvcj5TaGVraGFyLCBQLjwvYXV0aG9yPjxhdXRob3I+TWlzaHJhLCBSLiBTLjwvYXV0aG9y
PjxhdXRob3I+TWF1cmVyLCBKLjwvYXV0aG9yPjxhdXRob3I+TyZhcG9zO0Rvbm5lbGwsIE8uPC9h
dXRob3I+PC9hdXRob3JzPjwvY29udHJpYnV0b3JzPjxhdXRoLWFkZHJlc3M+RGVwYXJ0bWVudCBv
ZiBGZXJ0aWxpdHkgU3R1ZGllcywgSW50ZXJuYXRpb25hbCBJbnN0aXR1dGUgZm9yIFBvcHVsYXRp
b24gU2NpZW5jZXMsIE11bWJhaSwgSW5kaWEuJiN4RDtEZXBhcnRtZW50IG9mIFBvcHVsYXRpb24g
UG9saWNpZXMgYW5kIFByb2dyYW1tZXMsIEludGVybmF0aW9uYWwgSW5zdGl0dXRlIGZvciBQb3B1
bGF0aW9uIFNjaWVuY2VzLCBNdW1iYWksIEluZGlhLiYjeEQ7SW50ZXJuYXRpb25hbCBJbnN0aXR1
dGUgZm9yIFBvcHVsYXRpb24gU2NpZW5jZSwgTXVtYmFpLCBJbmRpYS4mI3hEO1BvcHVsYXRpb24g
U3R1ZGllcyBDZW50ZXIsIFVuaXZlcnNpdHkgb2YgUGVubnN5bHZhbmlhLCBQaGlsYWRlbHBoaWEs
IFBlbm5zeWx2YW5pYSwgVW5pdGVkIFN0YXRlcyBvZiBBbWVyaWNhLiYjeEQ7SW5zdGl0dXRlIG9m
IEhlYWx0aCBFY29ub21pY3MgYW5kIE1hbmFnZW1lbnQsIERlcGFydG1lbnQgb2YgRWNvbm9taWNz
LCBVbml2ZXJzaXR5IG9mIExhdXNhbm5lLCBTd2l0emVybGFuZC4mI3hEO0VyYXNtdXMgU2Nob29s
IG9mIEVjb25vbWljcyAmYW1wOyBFcmFzbXVzIFNjaG9vbCBvZiBIZWFsdGggUG9saWN5ICZhbXA7
IE1hbmFnZW1lbnQsIEVyYXNtdXMgVW5pdmVyc2l0eSBSb3R0ZXJkYW0sIFJvdHRlcmRhbSwgdGhl
IE5ldGhlcmxhbmRzLjwvYXV0aC1hZGRyZXNzPjx0aXRsZXM+PHRpdGxlPkF3YXJlbmVzcywgdHJl
YXRtZW50LCBhbmQgY29udHJvbCBvZiBoeXBlcnRlbnNpb24gaW4gYWR1bHRzIGFnZWQgNDUgeWVh
cnMgYW5kIG92ZXIgYW5kIHRoZWlyIHNwb3VzZXMgaW4gSW5kaWE6IEEgbmF0aW9uYWxseSByZXBy
ZXNlbnRhdGl2ZSBjcm9zcy1zZWN0aW9uYWwgc3R1ZHk8L3RpdGxlPjxzZWNvbmRhcnktdGl0bGU+
UExvUyBNZWQ8L3NlY29uZGFyeS10aXRsZT48L3RpdGxlcz48cGVyaW9kaWNhbD48ZnVsbC10aXRs
ZT5QTG9TIE1lZDwvZnVsbC10aXRsZT48L3BlcmlvZGljYWw+PHBhZ2VzPmUxMDAzNzQwPC9wYWdl
cz48dm9sdW1lPjE4PC92b2x1bWU+PG51bWJlcj44PC9udW1iZXI+PGVkaXRpb24+MjAyMS8wOC8y
NTwvZWRpdGlvbj48a2V5d29yZHM+PGtleXdvcmQ+QWdlZDwva2V5d29yZD48a2V5d29yZD5BZ2Vk
LCA4MCBhbmQgb3Zlcjwva2V5d29yZD48a2V5d29yZD5BbnRpaHlwZXJ0ZW5zaXZlIEFnZW50cy8q
dGhlcmFwZXV0aWMgdXNlPC9rZXl3b3JkPjxrZXl3b3JkPkNyb3NzLVNlY3Rpb25hbCBTdHVkaWVz
PC9rZXl3b3JkPjxrZXl3b3JkPkZlbWFsZTwva2V5d29yZD48a2V5d29yZD5HZW9ncmFwaHk8L2tl
eXdvcmQ+PGtleXdvcmQ+KkhlYWx0aCBLbm93bGVkZ2UsIEF0dGl0dWRlcywgUHJhY3RpY2U8L2tl
eXdvcmQ+PGtleXdvcmQ+SHVtYW5zPC9rZXl3b3JkPjxrZXl3b3JkPkh5cGVydGVuc2lvbi8qcHJl
dmVudGlvbiAmYW1wOyBjb250cm9sLypwc3ljaG9sb2d5PC9rZXl3b3JkPjxrZXl3b3JkPkluZGlh
L2VwaWRlbWlvbG9neTwva2V5d29yZD48a2V5d29yZD5NYWxlPC9rZXl3b3JkPjxrZXl3b3JkPk1p
ZGRsZSBBZ2VkPC9rZXl3b3JkPjxrZXl3b3JkPlByZXZhbGVuY2U8L2tleXdvcmQ+PGtleXdvcmQ+
UmlzayBGYWN0b3JzPC9rZXl3b3JkPjxrZXl3b3JkPlNvY2lvZWNvbm9taWMgRmFjdG9yczwva2V5
d29yZD48L2tleXdvcmRzPjxkYXRlcz48eWVhcj4yMDIxPC95ZWFyPjxwdWItZGF0ZXM+PGRhdGU+
QXVnPC9kYXRlPjwvcHViLWRhdGVzPjwvZGF0ZXM+PGlzYm4+MTU0OS0xNjc2IChFbGVjdHJvbmlj
KSYjeEQ7MTU0OS0xMjc3IChMaW5raW5nKTwvaXNibj48YWNjZXNzaW9uLW51bT4zNDQyODIyMTwv
YWNjZXNzaW9uLW51bT48dXJscz48cmVsYXRlZC11cmxzPjx1cmw+aHR0cHM6Ly93d3cubmNiaS5u
bG0ubmloLmdvdi9wdWJtZWQvMzQ0MjgyMjE8L3VybD48L3JlbGF0ZWQtdXJscz48L3VybHM+PGN1
c3RvbTI+UE1DODQyNTUyOTwvY3VzdG9tMj48ZWxlY3Ryb25pYy1yZXNvdXJjZS1udW0+MTAuMTM3
MS9qb3VybmFsLnBtZWQuMTAwMzc0MDwvZWxlY3Ryb25pYy1yZXNvdXJjZS1udW0+PC9yZWNvcmQ+
PC9DaXRlPjwvRW5kTm90ZT4A
</w:fldData>
        </w:fldChar>
      </w:r>
      <w:r w:rsidRPr="00EB46B2">
        <w:rPr>
          <w:rFonts w:ascii="Times New Roman" w:eastAsia="Times New Roman" w:hAnsi="Times New Roman" w:cs="Times New Roman"/>
          <w:color w:val="000000"/>
          <w:sz w:val="20"/>
          <w:szCs w:val="20"/>
          <w:lang w:eastAsia="en-IN"/>
        </w:rPr>
        <w:instrText xml:space="preserve"> ADDIN EN.CITE </w:instrText>
      </w:r>
      <w:r w:rsidRPr="00EB46B2">
        <w:rPr>
          <w:rFonts w:ascii="Times New Roman" w:eastAsia="Times New Roman" w:hAnsi="Times New Roman" w:cs="Times New Roman"/>
          <w:color w:val="000000"/>
          <w:sz w:val="20"/>
          <w:szCs w:val="20"/>
          <w:lang w:eastAsia="en-IN"/>
        </w:rPr>
        <w:fldChar w:fldCharType="begin">
          <w:fldData xml:space="preserve">PEVuZE5vdGU+PENpdGU+PEF1dGhvcj5Nb2hhbnR5PC9BdXRob3I+PFllYXI+MjAyMTwvWWVhcj48
UmVjTnVtPjUxODwvUmVjTnVtPjxEaXNwbGF5VGV4dD5bMV08L0Rpc3BsYXlUZXh0PjxyZWNvcmQ+
PHJlYy1udW1iZXI+NTE4PC9yZWMtbnVtYmVyPjxmb3JlaWduLWtleXM+PGtleSBhcHA9IkVOIiBk
Yi1pZD0iZno1MHB0ZXd1emF4cHNlYXR2NHZyZHMzcnJ4dmV4MndmcjI5IiB0aW1lc3RhbXA9IjE2
NjIwMTM3MDciPjUxODwva2V5PjwvZm9yZWlnbi1rZXlzPjxyZWYtdHlwZSBuYW1lPSJKb3VybmFs
IEFydGljbGUiPjE3PC9yZWYtdHlwZT48Y29udHJpYnV0b3JzPjxhdXRob3JzPjxhdXRob3I+TW9o
YW50eSwgUy4gSy48L2F1dGhvcj48YXV0aG9yPlBlZGdhb25rYXIsIFMuIFAuPC9hdXRob3I+PGF1
dGhvcj5VcGFkaHlheSwgQS4gSy48L2F1dGhvcj48YXV0aG9yPkthbXBmZW4sIEYuPC9hdXRob3I+
PGF1dGhvcj5TaGVraGFyLCBQLjwvYXV0aG9yPjxhdXRob3I+TWlzaHJhLCBSLiBTLjwvYXV0aG9y
PjxhdXRob3I+TWF1cmVyLCBKLjwvYXV0aG9yPjxhdXRob3I+TyZhcG9zO0Rvbm5lbGwsIE8uPC9h
dXRob3I+PC9hdXRob3JzPjwvY29udHJpYnV0b3JzPjxhdXRoLWFkZHJlc3M+RGVwYXJ0bWVudCBv
ZiBGZXJ0aWxpdHkgU3R1ZGllcywgSW50ZXJuYXRpb25hbCBJbnN0aXR1dGUgZm9yIFBvcHVsYXRp
b24gU2NpZW5jZXMsIE11bWJhaSwgSW5kaWEuJiN4RDtEZXBhcnRtZW50IG9mIFBvcHVsYXRpb24g
UG9saWNpZXMgYW5kIFByb2dyYW1tZXMsIEludGVybmF0aW9uYWwgSW5zdGl0dXRlIGZvciBQb3B1
bGF0aW9uIFNjaWVuY2VzLCBNdW1iYWksIEluZGlhLiYjeEQ7SW50ZXJuYXRpb25hbCBJbnN0aXR1
dGUgZm9yIFBvcHVsYXRpb24gU2NpZW5jZSwgTXVtYmFpLCBJbmRpYS4mI3hEO1BvcHVsYXRpb24g
U3R1ZGllcyBDZW50ZXIsIFVuaXZlcnNpdHkgb2YgUGVubnN5bHZhbmlhLCBQaGlsYWRlbHBoaWEs
IFBlbm5zeWx2YW5pYSwgVW5pdGVkIFN0YXRlcyBvZiBBbWVyaWNhLiYjeEQ7SW5zdGl0dXRlIG9m
IEhlYWx0aCBFY29ub21pY3MgYW5kIE1hbmFnZW1lbnQsIERlcGFydG1lbnQgb2YgRWNvbm9taWNz
LCBVbml2ZXJzaXR5IG9mIExhdXNhbm5lLCBTd2l0emVybGFuZC4mI3hEO0VyYXNtdXMgU2Nob29s
IG9mIEVjb25vbWljcyAmYW1wOyBFcmFzbXVzIFNjaG9vbCBvZiBIZWFsdGggUG9saWN5ICZhbXA7
IE1hbmFnZW1lbnQsIEVyYXNtdXMgVW5pdmVyc2l0eSBSb3R0ZXJkYW0sIFJvdHRlcmRhbSwgdGhl
IE5ldGhlcmxhbmRzLjwvYXV0aC1hZGRyZXNzPjx0aXRsZXM+PHRpdGxlPkF3YXJlbmVzcywgdHJl
YXRtZW50LCBhbmQgY29udHJvbCBvZiBoeXBlcnRlbnNpb24gaW4gYWR1bHRzIGFnZWQgNDUgeWVh
cnMgYW5kIG92ZXIgYW5kIHRoZWlyIHNwb3VzZXMgaW4gSW5kaWE6IEEgbmF0aW9uYWxseSByZXBy
ZXNlbnRhdGl2ZSBjcm9zcy1zZWN0aW9uYWwgc3R1ZHk8L3RpdGxlPjxzZWNvbmRhcnktdGl0bGU+
UExvUyBNZWQ8L3NlY29uZGFyeS10aXRsZT48L3RpdGxlcz48cGVyaW9kaWNhbD48ZnVsbC10aXRs
ZT5QTG9TIE1lZDwvZnVsbC10aXRsZT48L3BlcmlvZGljYWw+PHBhZ2VzPmUxMDAzNzQwPC9wYWdl
cz48dm9sdW1lPjE4PC92b2x1bWU+PG51bWJlcj44PC9udW1iZXI+PGVkaXRpb24+MjAyMS8wOC8y
NTwvZWRpdGlvbj48a2V5d29yZHM+PGtleXdvcmQ+QWdlZDwva2V5d29yZD48a2V5d29yZD5BZ2Vk
LCA4MCBhbmQgb3Zlcjwva2V5d29yZD48a2V5d29yZD5BbnRpaHlwZXJ0ZW5zaXZlIEFnZW50cy8q
dGhlcmFwZXV0aWMgdXNlPC9rZXl3b3JkPjxrZXl3b3JkPkNyb3NzLVNlY3Rpb25hbCBTdHVkaWVz
PC9rZXl3b3JkPjxrZXl3b3JkPkZlbWFsZTwva2V5d29yZD48a2V5d29yZD5HZW9ncmFwaHk8L2tl
eXdvcmQ+PGtleXdvcmQ+KkhlYWx0aCBLbm93bGVkZ2UsIEF0dGl0dWRlcywgUHJhY3RpY2U8L2tl
eXdvcmQ+PGtleXdvcmQ+SHVtYW5zPC9rZXl3b3JkPjxrZXl3b3JkPkh5cGVydGVuc2lvbi8qcHJl
dmVudGlvbiAmYW1wOyBjb250cm9sLypwc3ljaG9sb2d5PC9rZXl3b3JkPjxrZXl3b3JkPkluZGlh
L2VwaWRlbWlvbG9neTwva2V5d29yZD48a2V5d29yZD5NYWxlPC9rZXl3b3JkPjxrZXl3b3JkPk1p
ZGRsZSBBZ2VkPC9rZXl3b3JkPjxrZXl3b3JkPlByZXZhbGVuY2U8L2tleXdvcmQ+PGtleXdvcmQ+
UmlzayBGYWN0b3JzPC9rZXl3b3JkPjxrZXl3b3JkPlNvY2lvZWNvbm9taWMgRmFjdG9yczwva2V5
d29yZD48L2tleXdvcmRzPjxkYXRlcz48eWVhcj4yMDIxPC95ZWFyPjxwdWItZGF0ZXM+PGRhdGU+
QXVnPC9kYXRlPjwvcHViLWRhdGVzPjwvZGF0ZXM+PGlzYm4+MTU0OS0xNjc2IChFbGVjdHJvbmlj
KSYjeEQ7MTU0OS0xMjc3IChMaW5raW5nKTwvaXNibj48YWNjZXNzaW9uLW51bT4zNDQyODIyMTwv
YWNjZXNzaW9uLW51bT48dXJscz48cmVsYXRlZC11cmxzPjx1cmw+aHR0cHM6Ly93d3cubmNiaS5u
bG0ubmloLmdvdi9wdWJtZWQvMzQ0MjgyMjE8L3VybD48L3JlbGF0ZWQtdXJscz48L3VybHM+PGN1
c3RvbTI+UE1DODQyNTUyOTwvY3VzdG9tMj48ZWxlY3Ryb25pYy1yZXNvdXJjZS1udW0+MTAuMTM3
MS9qb3VybmFsLnBtZWQuMTAwMzc0MDwvZWxlY3Ryb25pYy1yZXNvdXJjZS1udW0+PC9yZWNvcmQ+
PC9DaXRlPjwvRW5kTm90ZT4A
</w:fldData>
        </w:fldChar>
      </w:r>
      <w:r w:rsidRPr="00EB46B2">
        <w:rPr>
          <w:rFonts w:ascii="Times New Roman" w:eastAsia="Times New Roman" w:hAnsi="Times New Roman" w:cs="Times New Roman"/>
          <w:color w:val="000000"/>
          <w:sz w:val="20"/>
          <w:szCs w:val="20"/>
          <w:lang w:eastAsia="en-IN"/>
        </w:rPr>
        <w:instrText xml:space="preserve"> ADDIN EN.CITE.DATA </w:instrText>
      </w:r>
      <w:r w:rsidRPr="00EB46B2">
        <w:rPr>
          <w:rFonts w:ascii="Times New Roman" w:eastAsia="Times New Roman" w:hAnsi="Times New Roman" w:cs="Times New Roman"/>
          <w:color w:val="000000"/>
          <w:sz w:val="20"/>
          <w:szCs w:val="20"/>
          <w:lang w:eastAsia="en-IN"/>
        </w:rPr>
      </w:r>
      <w:r w:rsidRPr="00EB46B2">
        <w:rPr>
          <w:rFonts w:ascii="Times New Roman" w:eastAsia="Times New Roman" w:hAnsi="Times New Roman" w:cs="Times New Roman"/>
          <w:color w:val="000000"/>
          <w:sz w:val="20"/>
          <w:szCs w:val="20"/>
          <w:lang w:eastAsia="en-IN"/>
        </w:rPr>
        <w:fldChar w:fldCharType="end"/>
      </w:r>
      <w:r w:rsidRPr="00EB46B2">
        <w:rPr>
          <w:rFonts w:ascii="Times New Roman" w:eastAsia="Times New Roman" w:hAnsi="Times New Roman" w:cs="Times New Roman"/>
          <w:color w:val="000000"/>
          <w:sz w:val="20"/>
          <w:szCs w:val="20"/>
          <w:lang w:eastAsia="en-IN"/>
        </w:rPr>
      </w:r>
      <w:r w:rsidRPr="00EB46B2">
        <w:rPr>
          <w:rFonts w:ascii="Times New Roman" w:eastAsia="Times New Roman" w:hAnsi="Times New Roman" w:cs="Times New Roman"/>
          <w:color w:val="000000"/>
          <w:sz w:val="20"/>
          <w:szCs w:val="20"/>
          <w:lang w:eastAsia="en-IN"/>
        </w:rPr>
        <w:fldChar w:fldCharType="separate"/>
      </w:r>
      <w:r w:rsidRPr="00EB46B2">
        <w:rPr>
          <w:rFonts w:ascii="Times New Roman" w:eastAsia="Times New Roman" w:hAnsi="Times New Roman" w:cs="Times New Roman"/>
          <w:color w:val="000000"/>
          <w:sz w:val="20"/>
          <w:szCs w:val="20"/>
          <w:lang w:eastAsia="en-IN"/>
        </w:rPr>
        <w:t>[1]</w:t>
      </w:r>
      <w:r w:rsidRPr="00EB46B2">
        <w:rPr>
          <w:rFonts w:ascii="Times New Roman" w:eastAsia="Times New Roman" w:hAnsi="Times New Roman" w:cs="Times New Roman"/>
          <w:color w:val="000000"/>
          <w:sz w:val="20"/>
          <w:szCs w:val="20"/>
          <w:lang w:eastAsia="en-IN"/>
        </w:rPr>
        <w:fldChar w:fldCharType="end"/>
      </w:r>
      <w:r w:rsidRPr="00EB46B2">
        <w:rPr>
          <w:rFonts w:ascii="Times New Roman" w:eastAsia="Times New Roman" w:hAnsi="Times New Roman" w:cs="Times New Roman"/>
          <w:color w:val="000000"/>
          <w:sz w:val="20"/>
          <w:szCs w:val="20"/>
          <w:lang w:eastAsia="en-IN"/>
        </w:rPr>
        <w:t>.</w:t>
      </w:r>
    </w:p>
    <w:p w:rsidR="00EB46B2" w:rsidRDefault="00EB46B2" w:rsidP="00EB46B2">
      <w:pPr>
        <w:spacing w:after="0" w:line="240" w:lineRule="auto"/>
        <w:jc w:val="both"/>
        <w:rPr>
          <w:rFonts w:ascii="Times New Roman" w:eastAsia="Times New Roman" w:hAnsi="Times New Roman" w:cs="Times New Roman"/>
          <w:color w:val="000000"/>
          <w:sz w:val="20"/>
          <w:szCs w:val="20"/>
          <w:lang w:eastAsia="en-IN"/>
        </w:rPr>
      </w:pPr>
    </w:p>
    <w:p w:rsidR="00EB46B2" w:rsidRPr="00EB46B2" w:rsidRDefault="00EB46B2" w:rsidP="00EB46B2">
      <w:pPr>
        <w:spacing w:after="0" w:line="240" w:lineRule="auto"/>
        <w:jc w:val="both"/>
        <w:rPr>
          <w:rFonts w:ascii="Times New Roman" w:eastAsia="Times New Roman" w:hAnsi="Times New Roman" w:cs="Times New Roman"/>
          <w:color w:val="000000"/>
          <w:sz w:val="20"/>
          <w:szCs w:val="20"/>
          <w:lang w:eastAsia="en-IN"/>
        </w:rPr>
      </w:pPr>
      <w:r w:rsidRPr="00EB46B2">
        <w:rPr>
          <w:rFonts w:ascii="Times New Roman" w:eastAsia="Times New Roman" w:hAnsi="Times New Roman" w:cs="Times New Roman"/>
          <w:color w:val="000000"/>
          <w:sz w:val="20"/>
          <w:szCs w:val="20"/>
          <w:lang w:eastAsia="en-IN"/>
        </w:rPr>
        <w:t>We adjusted estimates of pain prevalence and quality of life (Q</w:t>
      </w:r>
      <w:r>
        <w:rPr>
          <w:rFonts w:ascii="Times New Roman" w:eastAsia="Times New Roman" w:hAnsi="Times New Roman" w:cs="Times New Roman"/>
          <w:color w:val="000000"/>
          <w:sz w:val="20"/>
          <w:szCs w:val="20"/>
          <w:lang w:eastAsia="en-IN"/>
        </w:rPr>
        <w:t>o</w:t>
      </w:r>
      <w:r w:rsidRPr="00EB46B2">
        <w:rPr>
          <w:rFonts w:ascii="Times New Roman" w:eastAsia="Times New Roman" w:hAnsi="Times New Roman" w:cs="Times New Roman"/>
          <w:color w:val="000000"/>
          <w:sz w:val="20"/>
          <w:szCs w:val="20"/>
          <w:lang w:eastAsia="en-IN"/>
        </w:rPr>
        <w:t>L) for age and sex by using the age-sex composition of the nationally representative full sample as the reference. For example, to obtain age-sex adjusted quality of life by state (figure 3 &amp; 4), we estimated a linear regression of the Q</w:t>
      </w:r>
      <w:r>
        <w:rPr>
          <w:rFonts w:ascii="Times New Roman" w:eastAsia="Times New Roman" w:hAnsi="Times New Roman" w:cs="Times New Roman"/>
          <w:color w:val="000000"/>
          <w:sz w:val="20"/>
          <w:szCs w:val="20"/>
          <w:lang w:eastAsia="en-IN"/>
        </w:rPr>
        <w:t>o</w:t>
      </w:r>
      <w:r w:rsidRPr="00EB46B2">
        <w:rPr>
          <w:rFonts w:ascii="Times New Roman" w:eastAsia="Times New Roman" w:hAnsi="Times New Roman" w:cs="Times New Roman"/>
          <w:color w:val="000000"/>
          <w:sz w:val="20"/>
          <w:szCs w:val="20"/>
          <w:lang w:eastAsia="en-IN"/>
        </w:rPr>
        <w:t>L score as outcome on a full set of state indicators (fixed effects) and 36 sex-specific age group (&lt;45 years, 45-46, 46-47, 48-49, …, 69-70, 71-75, 76-80, 81-85, and 85+) indicators (fixed effects) with sample weights applied. Then, for each state, we averaged the predicted score of Q</w:t>
      </w:r>
      <w:r>
        <w:rPr>
          <w:rFonts w:ascii="Times New Roman" w:eastAsia="Times New Roman" w:hAnsi="Times New Roman" w:cs="Times New Roman"/>
          <w:color w:val="000000"/>
          <w:sz w:val="20"/>
          <w:szCs w:val="20"/>
          <w:lang w:eastAsia="en-IN"/>
        </w:rPr>
        <w:t>o</w:t>
      </w:r>
      <w:r w:rsidRPr="00EB46B2">
        <w:rPr>
          <w:rFonts w:ascii="Times New Roman" w:eastAsia="Times New Roman" w:hAnsi="Times New Roman" w:cs="Times New Roman"/>
          <w:color w:val="000000"/>
          <w:sz w:val="20"/>
          <w:szCs w:val="20"/>
          <w:lang w:eastAsia="en-IN"/>
        </w:rPr>
        <w:t>L if located in that state over all sample participants, i.e. the average adjusted prediction. This gave an estimate of what Q</w:t>
      </w:r>
      <w:r>
        <w:rPr>
          <w:rFonts w:ascii="Times New Roman" w:eastAsia="Times New Roman" w:hAnsi="Times New Roman" w:cs="Times New Roman"/>
          <w:color w:val="000000"/>
          <w:sz w:val="20"/>
          <w:szCs w:val="20"/>
          <w:lang w:eastAsia="en-IN"/>
        </w:rPr>
        <w:t>o</w:t>
      </w:r>
      <w:r w:rsidRPr="00EB46B2">
        <w:rPr>
          <w:rFonts w:ascii="Times New Roman" w:eastAsia="Times New Roman" w:hAnsi="Times New Roman" w:cs="Times New Roman"/>
          <w:color w:val="000000"/>
          <w:sz w:val="20"/>
          <w:szCs w:val="20"/>
          <w:lang w:eastAsia="en-IN"/>
        </w:rPr>
        <w:t xml:space="preserve">L score would be in a state if its age-sex composition was the same as that of the whole sample, which was representative of the national population aged 45+, when sample weights were applied. </w:t>
      </w:r>
    </w:p>
    <w:p w:rsidR="00EB46B2" w:rsidRPr="00EB46B2" w:rsidRDefault="00EB46B2" w:rsidP="00EB46B2">
      <w:pPr>
        <w:spacing w:after="0" w:line="240" w:lineRule="auto"/>
        <w:jc w:val="both"/>
        <w:rPr>
          <w:rFonts w:ascii="Times New Roman" w:eastAsia="Times New Roman" w:hAnsi="Times New Roman" w:cs="Times New Roman"/>
          <w:color w:val="000000"/>
          <w:sz w:val="20"/>
          <w:szCs w:val="20"/>
          <w:lang w:eastAsia="en-IN"/>
        </w:rPr>
      </w:pPr>
      <w:r w:rsidRPr="00EB46B2">
        <w:rPr>
          <w:rFonts w:ascii="Times New Roman" w:eastAsia="Times New Roman" w:hAnsi="Times New Roman" w:cs="Times New Roman"/>
          <w:color w:val="000000"/>
          <w:sz w:val="20"/>
          <w:szCs w:val="20"/>
          <w:lang w:eastAsia="en-IN"/>
        </w:rPr>
        <w:t>We obtained analogous estimates for all outcomes i.e. pain prevalence (table 2) and Q</w:t>
      </w:r>
      <w:r>
        <w:rPr>
          <w:rFonts w:ascii="Times New Roman" w:eastAsia="Times New Roman" w:hAnsi="Times New Roman" w:cs="Times New Roman"/>
          <w:color w:val="000000"/>
          <w:sz w:val="20"/>
          <w:szCs w:val="20"/>
          <w:lang w:eastAsia="en-IN"/>
        </w:rPr>
        <w:t>o</w:t>
      </w:r>
      <w:r w:rsidRPr="00EB46B2">
        <w:rPr>
          <w:rFonts w:ascii="Times New Roman" w:eastAsia="Times New Roman" w:hAnsi="Times New Roman" w:cs="Times New Roman"/>
          <w:color w:val="000000"/>
          <w:sz w:val="20"/>
          <w:szCs w:val="20"/>
          <w:lang w:eastAsia="en-IN"/>
        </w:rPr>
        <w:t>L (table 4) and across sociodemographic characteristics. In this case, the logistic and linear regression from which the averaged predictions of the respective outcome were obtained included the categories of the sociodemographic characteristics and the 36 age-sex categories fixed effects.</w:t>
      </w:r>
    </w:p>
    <w:p w:rsidR="00EB46B2" w:rsidRPr="00EB46B2" w:rsidRDefault="00EB46B2" w:rsidP="00EB46B2">
      <w:pPr>
        <w:spacing w:after="0" w:line="240" w:lineRule="auto"/>
        <w:jc w:val="both"/>
        <w:rPr>
          <w:rFonts w:ascii="Times New Roman" w:eastAsia="Times New Roman" w:hAnsi="Times New Roman" w:cs="Times New Roman"/>
          <w:color w:val="000000"/>
          <w:sz w:val="20"/>
          <w:szCs w:val="20"/>
          <w:lang w:eastAsia="en-IN"/>
        </w:rPr>
      </w:pPr>
    </w:p>
    <w:p w:rsidR="00EB46B2" w:rsidRPr="00EB46B2" w:rsidRDefault="00EB46B2" w:rsidP="00EB46B2">
      <w:pPr>
        <w:spacing w:after="0" w:line="240" w:lineRule="auto"/>
        <w:rPr>
          <w:rFonts w:ascii="Times New Roman" w:eastAsia="Times New Roman" w:hAnsi="Times New Roman" w:cs="Times New Roman"/>
          <w:color w:val="000000"/>
          <w:sz w:val="20"/>
          <w:szCs w:val="20"/>
          <w:lang w:eastAsia="en-IN"/>
        </w:rPr>
      </w:pPr>
    </w:p>
    <w:p w:rsidR="00EB46B2" w:rsidRPr="00EB46B2" w:rsidRDefault="00EB46B2" w:rsidP="00EB46B2">
      <w:pPr>
        <w:spacing w:after="0" w:line="240" w:lineRule="auto"/>
        <w:rPr>
          <w:rFonts w:ascii="Times New Roman" w:eastAsia="Times New Roman" w:hAnsi="Times New Roman" w:cs="Times New Roman"/>
          <w:color w:val="000000"/>
          <w:sz w:val="20"/>
          <w:szCs w:val="20"/>
          <w:lang w:eastAsia="en-IN"/>
        </w:rPr>
      </w:pPr>
    </w:p>
    <w:p w:rsidR="00EB46B2" w:rsidRPr="00EB46B2" w:rsidRDefault="00EB46B2" w:rsidP="00EB46B2">
      <w:pPr>
        <w:spacing w:after="0" w:line="240" w:lineRule="auto"/>
        <w:rPr>
          <w:rFonts w:ascii="Times New Roman" w:eastAsia="Times New Roman" w:hAnsi="Times New Roman" w:cs="Times New Roman"/>
          <w:color w:val="000000"/>
          <w:sz w:val="20"/>
          <w:szCs w:val="20"/>
          <w:lang w:eastAsia="en-IN"/>
        </w:rPr>
      </w:pPr>
      <w:r w:rsidRPr="00EB46B2">
        <w:rPr>
          <w:rFonts w:ascii="Times New Roman" w:eastAsia="Times New Roman" w:hAnsi="Times New Roman" w:cs="Times New Roman"/>
          <w:color w:val="000000"/>
          <w:sz w:val="20"/>
          <w:szCs w:val="20"/>
          <w:lang w:eastAsia="en-IN"/>
        </w:rPr>
        <w:t>References</w:t>
      </w:r>
    </w:p>
    <w:p w:rsidR="00EB46B2" w:rsidRPr="00EB46B2" w:rsidRDefault="00EB46B2" w:rsidP="00EB46B2">
      <w:pPr>
        <w:spacing w:after="0" w:line="240" w:lineRule="auto"/>
        <w:rPr>
          <w:rFonts w:ascii="Times New Roman" w:eastAsia="Times New Roman" w:hAnsi="Times New Roman" w:cs="Times New Roman"/>
          <w:color w:val="000000"/>
          <w:sz w:val="20"/>
          <w:szCs w:val="20"/>
          <w:lang w:eastAsia="en-IN"/>
        </w:rPr>
      </w:pPr>
    </w:p>
    <w:p w:rsidR="00EB46B2" w:rsidRPr="00EB46B2" w:rsidRDefault="00EB46B2" w:rsidP="00EB46B2">
      <w:pPr>
        <w:spacing w:after="0" w:line="240" w:lineRule="auto"/>
        <w:rPr>
          <w:rFonts w:ascii="Times New Roman" w:eastAsia="Times New Roman" w:hAnsi="Times New Roman" w:cs="Times New Roman"/>
          <w:color w:val="000000"/>
          <w:sz w:val="20"/>
          <w:szCs w:val="20"/>
          <w:lang w:eastAsia="en-IN"/>
        </w:rPr>
      </w:pPr>
      <w:r w:rsidRPr="00EB46B2">
        <w:rPr>
          <w:rFonts w:ascii="Times New Roman" w:eastAsia="Times New Roman" w:hAnsi="Times New Roman" w:cs="Times New Roman"/>
          <w:color w:val="000000"/>
          <w:sz w:val="20"/>
          <w:szCs w:val="20"/>
          <w:lang w:eastAsia="en-IN"/>
        </w:rPr>
        <w:fldChar w:fldCharType="begin"/>
      </w:r>
      <w:r w:rsidRPr="00EB46B2">
        <w:rPr>
          <w:rFonts w:ascii="Times New Roman" w:eastAsia="Times New Roman" w:hAnsi="Times New Roman" w:cs="Times New Roman"/>
          <w:color w:val="000000"/>
          <w:sz w:val="20"/>
          <w:szCs w:val="20"/>
          <w:lang w:eastAsia="en-IN"/>
        </w:rPr>
        <w:instrText xml:space="preserve"> ADDIN EN.REFLIST </w:instrText>
      </w:r>
      <w:r w:rsidRPr="00EB46B2">
        <w:rPr>
          <w:rFonts w:ascii="Times New Roman" w:eastAsia="Times New Roman" w:hAnsi="Times New Roman" w:cs="Times New Roman"/>
          <w:color w:val="000000"/>
          <w:sz w:val="20"/>
          <w:szCs w:val="20"/>
          <w:lang w:eastAsia="en-IN"/>
        </w:rPr>
        <w:fldChar w:fldCharType="separate"/>
      </w:r>
      <w:r w:rsidRPr="00EB46B2">
        <w:rPr>
          <w:rFonts w:ascii="Times New Roman" w:eastAsia="Times New Roman" w:hAnsi="Times New Roman" w:cs="Times New Roman"/>
          <w:color w:val="000000"/>
          <w:sz w:val="20"/>
          <w:szCs w:val="20"/>
          <w:lang w:eastAsia="en-IN"/>
        </w:rPr>
        <w:t>1.</w:t>
      </w:r>
      <w:r w:rsidRPr="00EB46B2">
        <w:rPr>
          <w:rFonts w:ascii="Times New Roman" w:eastAsia="Times New Roman" w:hAnsi="Times New Roman" w:cs="Times New Roman"/>
          <w:color w:val="000000"/>
          <w:sz w:val="20"/>
          <w:szCs w:val="20"/>
          <w:lang w:eastAsia="en-IN"/>
        </w:rPr>
        <w:tab/>
        <w:t>Mohanty SK, Pedgaonkar SP, Upadhyay AK, Kampfen F, Shekhar P, Mishra RS, Maurer J, O'Donnell O: Awareness, treatment, and control of hypertension in adults aged 45 years and over and their spouses in India: A nationally representative cross-sectional study. PLoS Med 2021, 18(8):e1003740.</w:t>
      </w:r>
    </w:p>
    <w:p w:rsidR="000176F7" w:rsidRDefault="00EB46B2" w:rsidP="00EB46B2">
      <w:pPr>
        <w:spacing w:after="0" w:line="240" w:lineRule="auto"/>
      </w:pPr>
      <w:r w:rsidRPr="00EB46B2">
        <w:rPr>
          <w:rFonts w:ascii="Times New Roman" w:eastAsia="Times New Roman" w:hAnsi="Times New Roman" w:cs="Times New Roman"/>
          <w:color w:val="000000"/>
          <w:sz w:val="20"/>
          <w:szCs w:val="20"/>
          <w:lang w:eastAsia="en-IN"/>
        </w:rPr>
        <w:fldChar w:fldCharType="end"/>
      </w:r>
    </w:p>
    <w:p w:rsidR="000176F7" w:rsidRDefault="000176F7"/>
    <w:sectPr w:rsidR="000176F7" w:rsidSect="001918BB">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18BB"/>
    <w:rsid w:val="000176F7"/>
    <w:rsid w:val="001918BB"/>
    <w:rsid w:val="001E0B19"/>
    <w:rsid w:val="003C28AE"/>
    <w:rsid w:val="00466CDA"/>
    <w:rsid w:val="00B56C43"/>
    <w:rsid w:val="00C035E4"/>
    <w:rsid w:val="00EB46B2"/>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BCFD9E"/>
  <w15:chartTrackingRefBased/>
  <w15:docId w15:val="{47F34551-7724-41A4-B27E-D4D2C7298E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918BB"/>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176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
    <w:name w:val="EndNote Bibliography"/>
    <w:basedOn w:val="Normal"/>
    <w:link w:val="EndNoteBibliographyChar"/>
    <w:rsid w:val="00EB46B2"/>
    <w:pPr>
      <w:spacing w:after="160" w:line="240" w:lineRule="auto"/>
      <w:jc w:val="both"/>
    </w:pPr>
    <w:rPr>
      <w:rFonts w:ascii="Calibri" w:hAnsi="Calibri" w:cs="Calibri"/>
      <w:noProof/>
      <w:lang w:val="en-US"/>
    </w:rPr>
  </w:style>
  <w:style w:type="character" w:customStyle="1" w:styleId="EndNoteBibliographyChar">
    <w:name w:val="EndNote Bibliography Char"/>
    <w:basedOn w:val="DefaultParagraphFont"/>
    <w:link w:val="EndNoteBibliography"/>
    <w:rsid w:val="00EB46B2"/>
    <w:rPr>
      <w:rFonts w:ascii="Calibri" w:hAnsi="Calibri" w:cs="Calibri"/>
      <w:noProof/>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80946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2</Pages>
  <Words>848</Words>
  <Characters>4834</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7</cp:revision>
  <dcterms:created xsi:type="dcterms:W3CDTF">2022-07-23T06:42:00Z</dcterms:created>
  <dcterms:modified xsi:type="dcterms:W3CDTF">2022-09-04T13:29:00Z</dcterms:modified>
</cp:coreProperties>
</file>