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51C2F6" w14:textId="77777777" w:rsidR="001A5799" w:rsidRDefault="001A5799" w:rsidP="001A5799">
      <w:pPr>
        <w:rPr>
          <w:b/>
          <w:bCs/>
          <w:color w:val="000000"/>
        </w:rPr>
      </w:pPr>
      <w:r w:rsidRPr="00B533ED">
        <w:rPr>
          <w:b/>
          <w:bCs/>
          <w:color w:val="000000"/>
        </w:rPr>
        <w:t xml:space="preserve">Appendix </w:t>
      </w:r>
      <w:r>
        <w:rPr>
          <w:b/>
          <w:bCs/>
          <w:color w:val="000000"/>
        </w:rPr>
        <w:t>Table B</w:t>
      </w:r>
    </w:p>
    <w:p w14:paraId="23B15194" w14:textId="77777777" w:rsidR="001A5799" w:rsidRDefault="001A5799" w:rsidP="001A5799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Missing data of study variables </w:t>
      </w:r>
    </w:p>
    <w:p w14:paraId="6493580E" w14:textId="77777777" w:rsidR="001A5799" w:rsidRDefault="001A5799" w:rsidP="001A5799"/>
    <w:tbl>
      <w:tblPr>
        <w:tblW w:w="856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000"/>
        <w:gridCol w:w="1300"/>
        <w:gridCol w:w="1300"/>
        <w:gridCol w:w="1960"/>
      </w:tblGrid>
      <w:tr w:rsidR="001A5799" w:rsidRPr="00676343" w14:paraId="1FA9294D" w14:textId="77777777" w:rsidTr="001C1FC6">
        <w:trPr>
          <w:trHeight w:val="340"/>
        </w:trPr>
        <w:tc>
          <w:tcPr>
            <w:tcW w:w="4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3A60142" w14:textId="77777777" w:rsidR="001A5799" w:rsidRPr="00676343" w:rsidRDefault="001A5799" w:rsidP="001C1FC6">
            <w:pPr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AF13C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Missing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53D5F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056A8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Percent Missing</w:t>
            </w:r>
          </w:p>
        </w:tc>
      </w:tr>
      <w:tr w:rsidR="001A5799" w:rsidRPr="00676343" w14:paraId="57364DE2" w14:textId="77777777" w:rsidTr="001C1FC6">
        <w:trPr>
          <w:trHeight w:val="340"/>
        </w:trPr>
        <w:tc>
          <w:tcPr>
            <w:tcW w:w="400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37A22047" w14:textId="77777777" w:rsidR="001A5799" w:rsidRPr="00676343" w:rsidRDefault="001A5799" w:rsidP="001C1FC6">
            <w:pPr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Age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D0B33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38157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4,461</w:t>
            </w:r>
          </w:p>
        </w:tc>
        <w:tc>
          <w:tcPr>
            <w:tcW w:w="19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5A9F8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0</w:t>
            </w:r>
          </w:p>
        </w:tc>
      </w:tr>
      <w:tr w:rsidR="001A5799" w:rsidRPr="00676343" w14:paraId="72474BD7" w14:textId="77777777" w:rsidTr="001C1FC6">
        <w:trPr>
          <w:trHeight w:val="340"/>
        </w:trPr>
        <w:tc>
          <w:tcPr>
            <w:tcW w:w="4000" w:type="dxa"/>
            <w:shd w:val="clear" w:color="auto" w:fill="auto"/>
            <w:vAlign w:val="bottom"/>
            <w:hideMark/>
          </w:tcPr>
          <w:p w14:paraId="5956B92F" w14:textId="77777777" w:rsidR="001A5799" w:rsidRPr="00676343" w:rsidRDefault="001A5799" w:rsidP="001C1FC6">
            <w:pPr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Gender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F0B1F61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8BFCE3E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4,461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1157D9B2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0</w:t>
            </w:r>
          </w:p>
        </w:tc>
      </w:tr>
      <w:tr w:rsidR="001A5799" w:rsidRPr="00676343" w14:paraId="6B1C23B0" w14:textId="77777777" w:rsidTr="001C1FC6">
        <w:trPr>
          <w:trHeight w:val="340"/>
        </w:trPr>
        <w:tc>
          <w:tcPr>
            <w:tcW w:w="4000" w:type="dxa"/>
            <w:shd w:val="clear" w:color="auto" w:fill="auto"/>
            <w:vAlign w:val="bottom"/>
            <w:hideMark/>
          </w:tcPr>
          <w:p w14:paraId="34357091" w14:textId="77777777" w:rsidR="001A5799" w:rsidRPr="00676343" w:rsidRDefault="001A5799" w:rsidP="001C1FC6">
            <w:pPr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 xml:space="preserve">Education 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12C2F17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717329D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4,461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6FFD7FC9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0</w:t>
            </w:r>
          </w:p>
        </w:tc>
      </w:tr>
      <w:tr w:rsidR="001A5799" w:rsidRPr="00676343" w14:paraId="0ABA5B5E" w14:textId="77777777" w:rsidTr="001C1FC6">
        <w:trPr>
          <w:trHeight w:val="340"/>
        </w:trPr>
        <w:tc>
          <w:tcPr>
            <w:tcW w:w="4000" w:type="dxa"/>
            <w:shd w:val="clear" w:color="auto" w:fill="auto"/>
            <w:vAlign w:val="bottom"/>
            <w:hideMark/>
          </w:tcPr>
          <w:p w14:paraId="3191FB1E" w14:textId="77777777" w:rsidR="001A5799" w:rsidRPr="00676343" w:rsidRDefault="001A5799" w:rsidP="001C1FC6">
            <w:pPr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Marital status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85B8231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99E78E6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4,461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4F910D5C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0</w:t>
            </w:r>
          </w:p>
        </w:tc>
      </w:tr>
      <w:tr w:rsidR="001A5799" w:rsidRPr="00676343" w14:paraId="7B637027" w14:textId="77777777" w:rsidTr="001C1FC6">
        <w:trPr>
          <w:trHeight w:val="340"/>
        </w:trPr>
        <w:tc>
          <w:tcPr>
            <w:tcW w:w="4000" w:type="dxa"/>
            <w:shd w:val="clear" w:color="auto" w:fill="auto"/>
            <w:vAlign w:val="bottom"/>
            <w:hideMark/>
          </w:tcPr>
          <w:p w14:paraId="2A4FC991" w14:textId="77777777" w:rsidR="001A5799" w:rsidRPr="00676343" w:rsidRDefault="001A5799" w:rsidP="001C1FC6">
            <w:pPr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Rural residency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1F47DCA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B8A9E7A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4,461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7FEE7DF7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0</w:t>
            </w:r>
          </w:p>
        </w:tc>
      </w:tr>
      <w:tr w:rsidR="001A5799" w:rsidRPr="00676343" w14:paraId="0F948E30" w14:textId="77777777" w:rsidTr="001C1FC6">
        <w:trPr>
          <w:trHeight w:val="340"/>
        </w:trPr>
        <w:tc>
          <w:tcPr>
            <w:tcW w:w="4000" w:type="dxa"/>
            <w:shd w:val="clear" w:color="auto" w:fill="auto"/>
            <w:vAlign w:val="bottom"/>
            <w:hideMark/>
          </w:tcPr>
          <w:p w14:paraId="30D27916" w14:textId="77777777" w:rsidR="001A5799" w:rsidRPr="00676343" w:rsidRDefault="001A5799" w:rsidP="001C1FC6">
            <w:pPr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Had public insurance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57C10A5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39740A3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4,461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6C979DFB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0.38</w:t>
            </w:r>
          </w:p>
        </w:tc>
      </w:tr>
      <w:tr w:rsidR="001A5799" w:rsidRPr="00676343" w14:paraId="556E47E0" w14:textId="77777777" w:rsidTr="001C1FC6">
        <w:trPr>
          <w:trHeight w:val="340"/>
        </w:trPr>
        <w:tc>
          <w:tcPr>
            <w:tcW w:w="4000" w:type="dxa"/>
            <w:shd w:val="clear" w:color="auto" w:fill="auto"/>
            <w:vAlign w:val="bottom"/>
            <w:hideMark/>
          </w:tcPr>
          <w:p w14:paraId="511F7F69" w14:textId="77777777" w:rsidR="001A5799" w:rsidRPr="00676343" w:rsidRDefault="001A5799" w:rsidP="001C1FC6">
            <w:pPr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Income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067ACEC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461A20A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4,461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10923E57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0.07</w:t>
            </w:r>
          </w:p>
        </w:tc>
      </w:tr>
      <w:tr w:rsidR="001A5799" w:rsidRPr="00676343" w14:paraId="77FCADC1" w14:textId="77777777" w:rsidTr="001C1FC6">
        <w:trPr>
          <w:trHeight w:val="340"/>
        </w:trPr>
        <w:tc>
          <w:tcPr>
            <w:tcW w:w="4000" w:type="dxa"/>
            <w:shd w:val="clear" w:color="auto" w:fill="auto"/>
            <w:vAlign w:val="bottom"/>
            <w:hideMark/>
          </w:tcPr>
          <w:p w14:paraId="02C84607" w14:textId="77777777" w:rsidR="001A5799" w:rsidRPr="00676343" w:rsidRDefault="001A5799" w:rsidP="001C1FC6">
            <w:pPr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Had pain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833325D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F1FFFFD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4,461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49AC7476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0.31</w:t>
            </w:r>
          </w:p>
        </w:tc>
      </w:tr>
      <w:tr w:rsidR="001A5799" w:rsidRPr="00676343" w14:paraId="4EBA8443" w14:textId="77777777" w:rsidTr="001C1FC6">
        <w:trPr>
          <w:trHeight w:val="340"/>
        </w:trPr>
        <w:tc>
          <w:tcPr>
            <w:tcW w:w="4000" w:type="dxa"/>
            <w:shd w:val="clear" w:color="auto" w:fill="auto"/>
            <w:vAlign w:val="bottom"/>
            <w:hideMark/>
          </w:tcPr>
          <w:p w14:paraId="33A2AB9E" w14:textId="77777777" w:rsidR="001A5799" w:rsidRPr="00676343" w:rsidRDefault="001A5799" w:rsidP="001C1FC6">
            <w:pPr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Had falls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29E9276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86565FA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4,461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0505E8A4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1.3</w:t>
            </w:r>
          </w:p>
        </w:tc>
      </w:tr>
      <w:tr w:rsidR="001A5799" w:rsidRPr="00676343" w14:paraId="511F0A70" w14:textId="77777777" w:rsidTr="001C1FC6">
        <w:trPr>
          <w:trHeight w:val="340"/>
        </w:trPr>
        <w:tc>
          <w:tcPr>
            <w:tcW w:w="4000" w:type="dxa"/>
            <w:shd w:val="clear" w:color="auto" w:fill="auto"/>
            <w:vAlign w:val="bottom"/>
            <w:hideMark/>
          </w:tcPr>
          <w:p w14:paraId="6470F061" w14:textId="77777777" w:rsidR="001A5799" w:rsidRPr="00676343" w:rsidRDefault="001A5799" w:rsidP="001C1FC6">
            <w:pPr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Comorbidities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BC2A49C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183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531D9AD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4,461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747895FD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4.1</w:t>
            </w:r>
          </w:p>
        </w:tc>
      </w:tr>
      <w:tr w:rsidR="001A5799" w:rsidRPr="00676343" w14:paraId="2FA4BF61" w14:textId="77777777" w:rsidTr="001C1FC6">
        <w:trPr>
          <w:trHeight w:val="340"/>
        </w:trPr>
        <w:tc>
          <w:tcPr>
            <w:tcW w:w="4000" w:type="dxa"/>
            <w:shd w:val="clear" w:color="auto" w:fill="auto"/>
            <w:vAlign w:val="bottom"/>
            <w:hideMark/>
          </w:tcPr>
          <w:p w14:paraId="2EE04A86" w14:textId="77777777" w:rsidR="001A5799" w:rsidRPr="00676343" w:rsidRDefault="001A5799" w:rsidP="001C1FC6">
            <w:pPr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CESD-10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D97B65E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03C1D1F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4,461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4D361A88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1.68</w:t>
            </w:r>
          </w:p>
        </w:tc>
      </w:tr>
      <w:tr w:rsidR="001A5799" w:rsidRPr="00676343" w14:paraId="1887DBB1" w14:textId="77777777" w:rsidTr="001C1FC6">
        <w:trPr>
          <w:trHeight w:val="340"/>
        </w:trPr>
        <w:tc>
          <w:tcPr>
            <w:tcW w:w="4000" w:type="dxa"/>
            <w:shd w:val="clear" w:color="auto" w:fill="auto"/>
            <w:vAlign w:val="bottom"/>
            <w:hideMark/>
          </w:tcPr>
          <w:p w14:paraId="5E4EBC43" w14:textId="77777777" w:rsidR="001A5799" w:rsidRPr="00676343" w:rsidRDefault="001A5799" w:rsidP="001C1FC6">
            <w:pPr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# of hospitalization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D992FE2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8CEA6E6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4,461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3AE5AF6E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0.11</w:t>
            </w:r>
          </w:p>
        </w:tc>
      </w:tr>
      <w:tr w:rsidR="001A5799" w:rsidRPr="00676343" w14:paraId="2C934A2A" w14:textId="77777777" w:rsidTr="001C1FC6">
        <w:trPr>
          <w:trHeight w:val="340"/>
        </w:trPr>
        <w:tc>
          <w:tcPr>
            <w:tcW w:w="4000" w:type="dxa"/>
            <w:shd w:val="clear" w:color="auto" w:fill="auto"/>
            <w:vAlign w:val="bottom"/>
            <w:hideMark/>
          </w:tcPr>
          <w:p w14:paraId="2F03C8C7" w14:textId="77777777" w:rsidR="001A5799" w:rsidRPr="00676343" w:rsidRDefault="001A5799" w:rsidP="001C1FC6">
            <w:pPr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# of doctor visits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F3A4BF7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A811C1F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4,461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06209F7E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1.59</w:t>
            </w:r>
          </w:p>
        </w:tc>
      </w:tr>
      <w:tr w:rsidR="001A5799" w:rsidRPr="00676343" w14:paraId="66FA85D7" w14:textId="77777777" w:rsidTr="001C1FC6">
        <w:trPr>
          <w:trHeight w:val="340"/>
        </w:trPr>
        <w:tc>
          <w:tcPr>
            <w:tcW w:w="4000" w:type="dxa"/>
            <w:shd w:val="clear" w:color="auto" w:fill="auto"/>
            <w:vAlign w:val="bottom"/>
            <w:hideMark/>
          </w:tcPr>
          <w:p w14:paraId="2990F93D" w14:textId="77777777" w:rsidR="001A5799" w:rsidRPr="00676343" w:rsidRDefault="001A5799" w:rsidP="001C1FC6">
            <w:pPr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Total hospitalization costs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9B653AE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43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2B50EBB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4,461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1702F194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0.96</w:t>
            </w:r>
          </w:p>
        </w:tc>
      </w:tr>
      <w:tr w:rsidR="001A5799" w:rsidRPr="00676343" w14:paraId="5E21DFEE" w14:textId="77777777" w:rsidTr="001C1FC6">
        <w:trPr>
          <w:trHeight w:val="340"/>
        </w:trPr>
        <w:tc>
          <w:tcPr>
            <w:tcW w:w="4000" w:type="dxa"/>
            <w:shd w:val="clear" w:color="auto" w:fill="auto"/>
            <w:vAlign w:val="bottom"/>
            <w:hideMark/>
          </w:tcPr>
          <w:p w14:paraId="33ED8975" w14:textId="77777777" w:rsidR="001A5799" w:rsidRPr="00676343" w:rsidRDefault="001A5799" w:rsidP="001C1FC6">
            <w:pPr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Grip strength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ABF2D1D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176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33282AF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4,461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53CC428C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3.95</w:t>
            </w:r>
          </w:p>
        </w:tc>
      </w:tr>
      <w:tr w:rsidR="001A5799" w:rsidRPr="00676343" w14:paraId="5303A0F1" w14:textId="77777777" w:rsidTr="001C1FC6">
        <w:trPr>
          <w:trHeight w:val="340"/>
        </w:trPr>
        <w:tc>
          <w:tcPr>
            <w:tcW w:w="4000" w:type="dxa"/>
            <w:shd w:val="clear" w:color="auto" w:fill="auto"/>
            <w:vAlign w:val="bottom"/>
            <w:hideMark/>
          </w:tcPr>
          <w:p w14:paraId="54989CF4" w14:textId="77777777" w:rsidR="001A5799" w:rsidRPr="00676343" w:rsidRDefault="001A5799" w:rsidP="001C1FC6">
            <w:pPr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Walking speed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DCA2144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324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E6B2BBB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4,461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007992DC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7.26</w:t>
            </w:r>
          </w:p>
        </w:tc>
      </w:tr>
      <w:tr w:rsidR="001A5799" w:rsidRPr="00676343" w14:paraId="65E461FF" w14:textId="77777777" w:rsidTr="001C1FC6">
        <w:trPr>
          <w:trHeight w:val="340"/>
        </w:trPr>
        <w:tc>
          <w:tcPr>
            <w:tcW w:w="4000" w:type="dxa"/>
            <w:shd w:val="clear" w:color="auto" w:fill="auto"/>
            <w:vAlign w:val="bottom"/>
            <w:hideMark/>
          </w:tcPr>
          <w:p w14:paraId="4D421F08" w14:textId="77777777" w:rsidR="001A5799" w:rsidRPr="00676343" w:rsidRDefault="001A5799" w:rsidP="001C1FC6">
            <w:pPr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Upper-extremity function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CAD6745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35FBB74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4,461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2AA70E82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0.02</w:t>
            </w:r>
          </w:p>
        </w:tc>
      </w:tr>
      <w:tr w:rsidR="001A5799" w:rsidRPr="00676343" w14:paraId="4EABF010" w14:textId="77777777" w:rsidTr="001C1FC6">
        <w:trPr>
          <w:trHeight w:val="340"/>
        </w:trPr>
        <w:tc>
          <w:tcPr>
            <w:tcW w:w="4000" w:type="dxa"/>
            <w:shd w:val="clear" w:color="auto" w:fill="auto"/>
            <w:vAlign w:val="bottom"/>
            <w:hideMark/>
          </w:tcPr>
          <w:p w14:paraId="05906C80" w14:textId="77777777" w:rsidR="001A5799" w:rsidRPr="00676343" w:rsidRDefault="001A5799" w:rsidP="001C1FC6">
            <w:pPr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Lower-extremity function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09F1D74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339B266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4,461</w:t>
            </w:r>
          </w:p>
        </w:tc>
        <w:tc>
          <w:tcPr>
            <w:tcW w:w="1960" w:type="dxa"/>
            <w:shd w:val="clear" w:color="auto" w:fill="auto"/>
            <w:noWrap/>
            <w:vAlign w:val="bottom"/>
            <w:hideMark/>
          </w:tcPr>
          <w:p w14:paraId="177DC2EE" w14:textId="77777777" w:rsidR="001A5799" w:rsidRPr="00676343" w:rsidRDefault="001A5799" w:rsidP="001C1FC6">
            <w:pPr>
              <w:jc w:val="center"/>
              <w:rPr>
                <w:color w:val="000000"/>
                <w:sz w:val="22"/>
                <w:szCs w:val="22"/>
              </w:rPr>
            </w:pPr>
            <w:r w:rsidRPr="00676343">
              <w:rPr>
                <w:color w:val="000000"/>
                <w:sz w:val="22"/>
                <w:szCs w:val="22"/>
              </w:rPr>
              <w:t>0.02</w:t>
            </w:r>
          </w:p>
        </w:tc>
      </w:tr>
    </w:tbl>
    <w:p w14:paraId="35257A38" w14:textId="77777777" w:rsidR="001A5799" w:rsidRDefault="001A5799" w:rsidP="001A5799">
      <w:r w:rsidRPr="003853D4">
        <w:rPr>
          <w:b/>
          <w:bCs/>
          <w:iCs/>
        </w:rPr>
        <w:t>Note.</w:t>
      </w:r>
      <w:r>
        <w:t xml:space="preserve"> CESD-10, </w:t>
      </w:r>
      <w:r>
        <w:rPr>
          <w:iCs/>
        </w:rPr>
        <w:t xml:space="preserve">10-item Center for Epidemiological Studies Depression Scale. </w:t>
      </w:r>
    </w:p>
    <w:p w14:paraId="79CE791A" w14:textId="77777777" w:rsidR="001A5799" w:rsidRDefault="001A5799" w:rsidP="001A5799"/>
    <w:p w14:paraId="64142814" w14:textId="77777777" w:rsidR="00D939D5" w:rsidRDefault="00D939D5">
      <w:bookmarkStart w:id="0" w:name="_GoBack"/>
      <w:bookmarkEnd w:id="0"/>
    </w:p>
    <w:sectPr w:rsidR="00D939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99"/>
    <w:rsid w:val="001A5799"/>
    <w:rsid w:val="003F3E33"/>
    <w:rsid w:val="008E01EA"/>
    <w:rsid w:val="00913EEB"/>
    <w:rsid w:val="00CD1BC9"/>
    <w:rsid w:val="00D9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CDF32B"/>
  <w15:chartTrackingRefBased/>
  <w15:docId w15:val="{84A12010-09CC-474A-82D0-F0FA10C07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579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Rumei Yang</dc:creator>
  <cp:keywords/>
  <dc:description/>
  <cp:lastModifiedBy>Rumei Yang</cp:lastModifiedBy>
  <cp:revision>1</cp:revision>
  <dcterms:created xsi:type="dcterms:W3CDTF">2023-02-03T11:41:00Z</dcterms:created>
  <dcterms:modified xsi:type="dcterms:W3CDTF">2023-02-03T11:42:00Z</dcterms:modified>
</cp:coreProperties>
</file>