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EC0A" w14:textId="2E54488F" w:rsidR="00C16C97" w:rsidRPr="00A2640C" w:rsidRDefault="00C16C97" w:rsidP="00C16C97">
      <w:pPr>
        <w:tabs>
          <w:tab w:val="left" w:pos="1759"/>
        </w:tabs>
        <w:rPr>
          <w:rFonts w:ascii="Arial" w:hAnsi="Arial" w:cs="Arial"/>
          <w:b/>
          <w:bCs/>
          <w:sz w:val="20"/>
          <w:szCs w:val="20"/>
          <w:lang w:val="en-GB"/>
        </w:rPr>
      </w:pPr>
      <w:r w:rsidRPr="00A2640C"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</w:t>
      </w:r>
      <w:r w:rsidR="007128B4" w:rsidRPr="00A2640C">
        <w:rPr>
          <w:rFonts w:ascii="Arial" w:hAnsi="Arial" w:cs="Arial"/>
          <w:b/>
          <w:bCs/>
          <w:sz w:val="20"/>
          <w:szCs w:val="20"/>
          <w:lang w:val="en-GB"/>
        </w:rPr>
        <w:t>m</w:t>
      </w:r>
      <w:r w:rsidRPr="00A2640C">
        <w:rPr>
          <w:rFonts w:ascii="Arial" w:hAnsi="Arial" w:cs="Arial"/>
          <w:b/>
          <w:bCs/>
          <w:sz w:val="20"/>
          <w:szCs w:val="20"/>
          <w:lang w:val="en-GB"/>
        </w:rPr>
        <w:t>aterial</w:t>
      </w:r>
      <w:r w:rsidR="007128B4" w:rsidRPr="00A2640C">
        <w:rPr>
          <w:rFonts w:ascii="Arial" w:hAnsi="Arial" w:cs="Arial"/>
          <w:b/>
          <w:bCs/>
          <w:sz w:val="20"/>
          <w:szCs w:val="20"/>
          <w:lang w:val="en-GB"/>
        </w:rPr>
        <w:t>s</w:t>
      </w:r>
    </w:p>
    <w:p w14:paraId="000EA5B9" w14:textId="4CF8628D" w:rsidR="00C16C97" w:rsidRPr="00A2640C" w:rsidRDefault="00C16C97" w:rsidP="00C16C97">
      <w:pPr>
        <w:tabs>
          <w:tab w:val="left" w:pos="1759"/>
        </w:tabs>
        <w:rPr>
          <w:rFonts w:ascii="Arial" w:hAnsi="Arial" w:cs="Arial"/>
          <w:sz w:val="20"/>
          <w:szCs w:val="20"/>
          <w:lang w:val="en-GB"/>
        </w:rPr>
      </w:pPr>
    </w:p>
    <w:p w14:paraId="6FE9ABD7" w14:textId="38B966AE" w:rsidR="00C16C97" w:rsidRPr="00A2640C" w:rsidRDefault="00C16C97" w:rsidP="00C16C97">
      <w:pPr>
        <w:tabs>
          <w:tab w:val="left" w:pos="1759"/>
        </w:tabs>
        <w:rPr>
          <w:rFonts w:ascii="Arial" w:hAnsi="Arial" w:cs="Arial"/>
          <w:i/>
          <w:iCs/>
          <w:sz w:val="20"/>
          <w:szCs w:val="20"/>
          <w:lang w:val="en-GB"/>
        </w:rPr>
      </w:pPr>
      <w:r w:rsidRPr="00A2640C">
        <w:rPr>
          <w:rFonts w:ascii="Arial" w:hAnsi="Arial" w:cs="Arial"/>
          <w:i/>
          <w:iCs/>
          <w:sz w:val="20"/>
          <w:szCs w:val="20"/>
          <w:lang w:val="en-GB"/>
        </w:rPr>
        <w:t>Tables</w:t>
      </w:r>
    </w:p>
    <w:p w14:paraId="3923B7FF" w14:textId="77777777" w:rsidR="00C16C97" w:rsidRPr="00A2640C" w:rsidRDefault="00C16C97" w:rsidP="00C16C97">
      <w:pPr>
        <w:tabs>
          <w:tab w:val="left" w:pos="1759"/>
        </w:tabs>
        <w:rPr>
          <w:rFonts w:ascii="Arial" w:hAnsi="Arial" w:cs="Arial"/>
          <w:sz w:val="20"/>
          <w:szCs w:val="20"/>
          <w:lang w:val="en-GB"/>
        </w:rPr>
      </w:pPr>
    </w:p>
    <w:p w14:paraId="7895A3D3" w14:textId="6D02A1A0" w:rsidR="00C16C97" w:rsidRPr="00A2640C" w:rsidRDefault="00C16C97" w:rsidP="00C16C97">
      <w:pPr>
        <w:tabs>
          <w:tab w:val="left" w:pos="1759"/>
        </w:tabs>
        <w:rPr>
          <w:rFonts w:ascii="Arial" w:hAnsi="Arial" w:cs="Arial"/>
          <w:sz w:val="20"/>
          <w:szCs w:val="20"/>
          <w:lang w:val="en-GB"/>
        </w:rPr>
      </w:pPr>
      <w:r w:rsidRPr="00A2640C">
        <w:rPr>
          <w:rFonts w:ascii="Arial" w:hAnsi="Arial" w:cs="Arial"/>
          <w:sz w:val="20"/>
          <w:szCs w:val="20"/>
          <w:lang w:val="en-GB"/>
        </w:rPr>
        <w:t xml:space="preserve">Table </w:t>
      </w:r>
      <w:r w:rsidR="00893800">
        <w:rPr>
          <w:rFonts w:ascii="Arial" w:hAnsi="Arial" w:cs="Arial"/>
          <w:sz w:val="20"/>
          <w:szCs w:val="20"/>
          <w:lang w:val="en-GB"/>
        </w:rPr>
        <w:t>S1</w:t>
      </w:r>
      <w:r w:rsidRPr="00A2640C">
        <w:rPr>
          <w:rFonts w:ascii="Arial" w:hAnsi="Arial" w:cs="Arial"/>
          <w:sz w:val="20"/>
          <w:szCs w:val="20"/>
          <w:lang w:val="en-GB"/>
        </w:rPr>
        <w:t>. Baseline rate ratio, dispersion statistics, model comparison and predictive performance measures for the univariable models.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850"/>
        <w:gridCol w:w="851"/>
        <w:gridCol w:w="850"/>
        <w:gridCol w:w="567"/>
        <w:gridCol w:w="567"/>
        <w:gridCol w:w="709"/>
        <w:gridCol w:w="709"/>
        <w:gridCol w:w="1417"/>
      </w:tblGrid>
      <w:tr w:rsidR="006D22BB" w:rsidRPr="00A2640C" w14:paraId="663C4D39" w14:textId="3A97DEF2" w:rsidTr="00893800">
        <w:tc>
          <w:tcPr>
            <w:tcW w:w="1129" w:type="dxa"/>
          </w:tcPr>
          <w:p w14:paraId="1FBADA34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Univariable Models</w:t>
            </w:r>
          </w:p>
        </w:tc>
        <w:tc>
          <w:tcPr>
            <w:tcW w:w="1418" w:type="dxa"/>
          </w:tcPr>
          <w:p w14:paraId="5E51BCCE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Baseline RR (CI)</w:t>
            </w:r>
          </w:p>
        </w:tc>
        <w:tc>
          <w:tcPr>
            <w:tcW w:w="850" w:type="dxa"/>
          </w:tcPr>
          <w:p w14:paraId="00C5025B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PChi2D</w:t>
            </w:r>
          </w:p>
        </w:tc>
        <w:tc>
          <w:tcPr>
            <w:tcW w:w="851" w:type="dxa"/>
          </w:tcPr>
          <w:p w14:paraId="20F81688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LL</w:t>
            </w:r>
          </w:p>
        </w:tc>
        <w:tc>
          <w:tcPr>
            <w:tcW w:w="850" w:type="dxa"/>
          </w:tcPr>
          <w:p w14:paraId="68851F18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BIC</w:t>
            </w:r>
          </w:p>
        </w:tc>
        <w:tc>
          <w:tcPr>
            <w:tcW w:w="567" w:type="dxa"/>
          </w:tcPr>
          <w:p w14:paraId="5606D032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LS</w:t>
            </w:r>
          </w:p>
        </w:tc>
        <w:tc>
          <w:tcPr>
            <w:tcW w:w="567" w:type="dxa"/>
          </w:tcPr>
          <w:p w14:paraId="5E6DE2AF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BS</w:t>
            </w:r>
          </w:p>
        </w:tc>
        <w:tc>
          <w:tcPr>
            <w:tcW w:w="709" w:type="dxa"/>
          </w:tcPr>
          <w:p w14:paraId="389E2938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MAE</w:t>
            </w:r>
          </w:p>
        </w:tc>
        <w:tc>
          <w:tcPr>
            <w:tcW w:w="709" w:type="dxa"/>
          </w:tcPr>
          <w:p w14:paraId="26A0146C" w14:textId="12C61D6D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CV MAE</w:t>
            </w:r>
          </w:p>
        </w:tc>
        <w:tc>
          <w:tcPr>
            <w:tcW w:w="1417" w:type="dxa"/>
          </w:tcPr>
          <w:p w14:paraId="6F50C480" w14:textId="6D863C89" w:rsidR="007A4315" w:rsidRPr="00893800" w:rsidRDefault="00393D3C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393D3C">
              <w:rPr>
                <w:rFonts w:ascii="Arial" w:hAnsi="Arial" w:cs="Arial"/>
                <w:sz w:val="15"/>
                <w:szCs w:val="15"/>
                <w:lang w:val="en-GB"/>
              </w:rPr>
              <w:t>CV median absolute error (IQR)</w:t>
            </w:r>
          </w:p>
        </w:tc>
      </w:tr>
      <w:tr w:rsidR="006D22BB" w:rsidRPr="00A2640C" w14:paraId="2F36B9A5" w14:textId="088F537F" w:rsidTr="00893800">
        <w:tc>
          <w:tcPr>
            <w:tcW w:w="1129" w:type="dxa"/>
          </w:tcPr>
          <w:p w14:paraId="326B6351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Sex</w:t>
            </w:r>
          </w:p>
        </w:tc>
        <w:tc>
          <w:tcPr>
            <w:tcW w:w="1418" w:type="dxa"/>
          </w:tcPr>
          <w:p w14:paraId="5CCDEB92" w14:textId="25B21E6E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0.95 (0.71, 1.28)</w:t>
            </w:r>
          </w:p>
        </w:tc>
        <w:tc>
          <w:tcPr>
            <w:tcW w:w="850" w:type="dxa"/>
          </w:tcPr>
          <w:p w14:paraId="62D33560" w14:textId="3D4620FA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851" w:type="dxa"/>
          </w:tcPr>
          <w:p w14:paraId="5BB38EF2" w14:textId="349AC4F9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.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77</w:t>
            </w:r>
          </w:p>
        </w:tc>
        <w:tc>
          <w:tcPr>
            <w:tcW w:w="850" w:type="dxa"/>
          </w:tcPr>
          <w:p w14:paraId="127FC969" w14:textId="30836604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92.75</w:t>
            </w:r>
          </w:p>
        </w:tc>
        <w:tc>
          <w:tcPr>
            <w:tcW w:w="567" w:type="dxa"/>
          </w:tcPr>
          <w:p w14:paraId="4B5E7F69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567" w:type="dxa"/>
          </w:tcPr>
          <w:p w14:paraId="034AB6D1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645410F8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0.86</w:t>
            </w:r>
          </w:p>
        </w:tc>
        <w:tc>
          <w:tcPr>
            <w:tcW w:w="709" w:type="dxa"/>
          </w:tcPr>
          <w:p w14:paraId="081BD7E9" w14:textId="3BED6DF6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0.87 </w:t>
            </w:r>
          </w:p>
        </w:tc>
        <w:tc>
          <w:tcPr>
            <w:tcW w:w="1417" w:type="dxa"/>
          </w:tcPr>
          <w:p w14:paraId="7D82DF50" w14:textId="578E0346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207ED7">
              <w:rPr>
                <w:rFonts w:ascii="Arial" w:hAnsi="Arial" w:cs="Arial"/>
                <w:sz w:val="15"/>
                <w:szCs w:val="15"/>
                <w:lang w:val="en-GB"/>
              </w:rPr>
              <w:t>0.64</w:t>
            </w:r>
            <w:r w:rsidRPr="006D22BB">
              <w:rPr>
                <w:rFonts w:ascii="Arial" w:hAnsi="Arial" w:cs="Arial"/>
                <w:sz w:val="15"/>
                <w:szCs w:val="15"/>
                <w:lang w:val="en-GB"/>
              </w:rPr>
              <w:t xml:space="preserve">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(0.36, 0.96)</w:t>
            </w:r>
          </w:p>
        </w:tc>
      </w:tr>
      <w:tr w:rsidR="006D22BB" w:rsidRPr="00A2640C" w14:paraId="49D0A60F" w14:textId="20BDF866" w:rsidTr="00893800">
        <w:tc>
          <w:tcPr>
            <w:tcW w:w="1129" w:type="dxa"/>
          </w:tcPr>
          <w:p w14:paraId="617CCB07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Age</w:t>
            </w:r>
          </w:p>
        </w:tc>
        <w:tc>
          <w:tcPr>
            <w:tcW w:w="1418" w:type="dxa"/>
          </w:tcPr>
          <w:p w14:paraId="0B85AE74" w14:textId="4506FCBA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0.7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0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 (0.6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, 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81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)</w:t>
            </w:r>
          </w:p>
        </w:tc>
        <w:tc>
          <w:tcPr>
            <w:tcW w:w="850" w:type="dxa"/>
          </w:tcPr>
          <w:p w14:paraId="228242A1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2.06</w:t>
            </w:r>
          </w:p>
        </w:tc>
        <w:tc>
          <w:tcPr>
            <w:tcW w:w="851" w:type="dxa"/>
          </w:tcPr>
          <w:p w14:paraId="7A42CD96" w14:textId="641EF0B8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.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09</w:t>
            </w:r>
          </w:p>
        </w:tc>
        <w:tc>
          <w:tcPr>
            <w:tcW w:w="850" w:type="dxa"/>
          </w:tcPr>
          <w:p w14:paraId="6FD5EF0C" w14:textId="1205A76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139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7.38</w:t>
            </w:r>
          </w:p>
        </w:tc>
        <w:tc>
          <w:tcPr>
            <w:tcW w:w="567" w:type="dxa"/>
          </w:tcPr>
          <w:p w14:paraId="7D408D6D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567" w:type="dxa"/>
          </w:tcPr>
          <w:p w14:paraId="307E885B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0141EB58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0.86</w:t>
            </w:r>
          </w:p>
        </w:tc>
        <w:tc>
          <w:tcPr>
            <w:tcW w:w="709" w:type="dxa"/>
          </w:tcPr>
          <w:p w14:paraId="58EE521A" w14:textId="7DF3C4C0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0.86 </w:t>
            </w:r>
          </w:p>
        </w:tc>
        <w:tc>
          <w:tcPr>
            <w:tcW w:w="1417" w:type="dxa"/>
          </w:tcPr>
          <w:p w14:paraId="32EF301B" w14:textId="15E4F70C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0.69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(0.38, 0.75)</w:t>
            </w:r>
          </w:p>
        </w:tc>
      </w:tr>
      <w:tr w:rsidR="006D22BB" w:rsidRPr="00A2640C" w14:paraId="03369BE1" w14:textId="1D15477D" w:rsidTr="00893800">
        <w:tc>
          <w:tcPr>
            <w:tcW w:w="1129" w:type="dxa"/>
          </w:tcPr>
          <w:p w14:paraId="647F60FE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BMI</w:t>
            </w:r>
          </w:p>
        </w:tc>
        <w:tc>
          <w:tcPr>
            <w:tcW w:w="1418" w:type="dxa"/>
          </w:tcPr>
          <w:p w14:paraId="05B8DE6C" w14:textId="0BCFEBA5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0.7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0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 (0.61, 0.81)</w:t>
            </w:r>
          </w:p>
        </w:tc>
        <w:tc>
          <w:tcPr>
            <w:tcW w:w="850" w:type="dxa"/>
          </w:tcPr>
          <w:p w14:paraId="20398929" w14:textId="428FD004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2.0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3</w:t>
            </w:r>
          </w:p>
        </w:tc>
        <w:tc>
          <w:tcPr>
            <w:tcW w:w="851" w:type="dxa"/>
          </w:tcPr>
          <w:p w14:paraId="5A4FBF03" w14:textId="222BF056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9.24</w:t>
            </w:r>
          </w:p>
        </w:tc>
        <w:tc>
          <w:tcPr>
            <w:tcW w:w="850" w:type="dxa"/>
          </w:tcPr>
          <w:p w14:paraId="405FBD1E" w14:textId="0AAFE6A4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139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7.69</w:t>
            </w:r>
          </w:p>
        </w:tc>
        <w:tc>
          <w:tcPr>
            <w:tcW w:w="567" w:type="dxa"/>
          </w:tcPr>
          <w:p w14:paraId="33E6F85F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567" w:type="dxa"/>
          </w:tcPr>
          <w:p w14:paraId="3ED33180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471EBEEF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0.86</w:t>
            </w:r>
          </w:p>
        </w:tc>
        <w:tc>
          <w:tcPr>
            <w:tcW w:w="709" w:type="dxa"/>
          </w:tcPr>
          <w:p w14:paraId="018FC2F3" w14:textId="192FDB6D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0.86 </w:t>
            </w:r>
          </w:p>
        </w:tc>
        <w:tc>
          <w:tcPr>
            <w:tcW w:w="1417" w:type="dxa"/>
          </w:tcPr>
          <w:p w14:paraId="54644B6B" w14:textId="2F99F70E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0.70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(0.41, 0.74)</w:t>
            </w:r>
          </w:p>
        </w:tc>
      </w:tr>
      <w:tr w:rsidR="006D22BB" w:rsidRPr="00A2640C" w14:paraId="7B231C84" w14:textId="26AE2CE0" w:rsidTr="00893800">
        <w:tc>
          <w:tcPr>
            <w:tcW w:w="1129" w:type="dxa"/>
          </w:tcPr>
          <w:p w14:paraId="6106B1AC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SPPB</w:t>
            </w:r>
          </w:p>
        </w:tc>
        <w:tc>
          <w:tcPr>
            <w:tcW w:w="1418" w:type="dxa"/>
          </w:tcPr>
          <w:p w14:paraId="58DAFBE5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0.71 (0.61, 0.82)</w:t>
            </w:r>
          </w:p>
        </w:tc>
        <w:tc>
          <w:tcPr>
            <w:tcW w:w="850" w:type="dxa"/>
          </w:tcPr>
          <w:p w14:paraId="63FE5AB4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2.04</w:t>
            </w:r>
          </w:p>
        </w:tc>
        <w:tc>
          <w:tcPr>
            <w:tcW w:w="851" w:type="dxa"/>
          </w:tcPr>
          <w:p w14:paraId="2FEA956A" w14:textId="5C01A0C4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9.23</w:t>
            </w:r>
          </w:p>
        </w:tc>
        <w:tc>
          <w:tcPr>
            <w:tcW w:w="850" w:type="dxa"/>
          </w:tcPr>
          <w:p w14:paraId="5572DE2C" w14:textId="45815393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139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7.67</w:t>
            </w:r>
          </w:p>
        </w:tc>
        <w:tc>
          <w:tcPr>
            <w:tcW w:w="567" w:type="dxa"/>
          </w:tcPr>
          <w:p w14:paraId="32C20F95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567" w:type="dxa"/>
          </w:tcPr>
          <w:p w14:paraId="59DC998C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7EFB8891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0.86</w:t>
            </w:r>
          </w:p>
        </w:tc>
        <w:tc>
          <w:tcPr>
            <w:tcW w:w="709" w:type="dxa"/>
          </w:tcPr>
          <w:p w14:paraId="12B3146C" w14:textId="0D6FF61D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0.86 </w:t>
            </w:r>
          </w:p>
        </w:tc>
        <w:tc>
          <w:tcPr>
            <w:tcW w:w="1417" w:type="dxa"/>
          </w:tcPr>
          <w:p w14:paraId="02FC6186" w14:textId="3F9B6163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0.71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(0.43, 0.71)</w:t>
            </w:r>
          </w:p>
        </w:tc>
      </w:tr>
      <w:tr w:rsidR="006D22BB" w:rsidRPr="00A2640C" w14:paraId="2F52501E" w14:textId="2736047C" w:rsidTr="00893800">
        <w:tc>
          <w:tcPr>
            <w:tcW w:w="1129" w:type="dxa"/>
          </w:tcPr>
          <w:p w14:paraId="0D09F761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HGS</w:t>
            </w:r>
          </w:p>
        </w:tc>
        <w:tc>
          <w:tcPr>
            <w:tcW w:w="1418" w:type="dxa"/>
          </w:tcPr>
          <w:p w14:paraId="52640ECB" w14:textId="5ED06404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70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 (0.60, 0.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80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)</w:t>
            </w:r>
          </w:p>
        </w:tc>
        <w:tc>
          <w:tcPr>
            <w:tcW w:w="850" w:type="dxa"/>
          </w:tcPr>
          <w:p w14:paraId="63985151" w14:textId="7B99DF0B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7</w:t>
            </w:r>
          </w:p>
        </w:tc>
        <w:tc>
          <w:tcPr>
            <w:tcW w:w="851" w:type="dxa"/>
          </w:tcPr>
          <w:p w14:paraId="65748CE1" w14:textId="590E90EC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7.66</w:t>
            </w:r>
          </w:p>
        </w:tc>
        <w:tc>
          <w:tcPr>
            <w:tcW w:w="850" w:type="dxa"/>
          </w:tcPr>
          <w:p w14:paraId="434D88A0" w14:textId="1EDA852E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139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4.54</w:t>
            </w:r>
          </w:p>
        </w:tc>
        <w:tc>
          <w:tcPr>
            <w:tcW w:w="567" w:type="dxa"/>
          </w:tcPr>
          <w:p w14:paraId="107F49C1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567" w:type="dxa"/>
          </w:tcPr>
          <w:p w14:paraId="7E3D2C9A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0BE518B1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0.86</w:t>
            </w:r>
          </w:p>
        </w:tc>
        <w:tc>
          <w:tcPr>
            <w:tcW w:w="709" w:type="dxa"/>
          </w:tcPr>
          <w:p w14:paraId="6EF104CE" w14:textId="4033E83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0.87 </w:t>
            </w:r>
          </w:p>
        </w:tc>
        <w:tc>
          <w:tcPr>
            <w:tcW w:w="1417" w:type="dxa"/>
          </w:tcPr>
          <w:p w14:paraId="5E56C25E" w14:textId="00A0473A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0.67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(0.48, 0.7</w:t>
            </w:r>
            <w:r w:rsidR="0034478B"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)</w:t>
            </w:r>
          </w:p>
        </w:tc>
      </w:tr>
      <w:tr w:rsidR="006D22BB" w:rsidRPr="00A2640C" w14:paraId="655748B2" w14:textId="416B7F44" w:rsidTr="00893800">
        <w:tc>
          <w:tcPr>
            <w:tcW w:w="1129" w:type="dxa"/>
          </w:tcPr>
          <w:p w14:paraId="03D85D5A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OLST</w:t>
            </w:r>
          </w:p>
        </w:tc>
        <w:tc>
          <w:tcPr>
            <w:tcW w:w="1418" w:type="dxa"/>
          </w:tcPr>
          <w:p w14:paraId="1E81FFFE" w14:textId="6D0E36E6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0.76 (0.62, 0.93)</w:t>
            </w:r>
          </w:p>
        </w:tc>
        <w:tc>
          <w:tcPr>
            <w:tcW w:w="850" w:type="dxa"/>
          </w:tcPr>
          <w:p w14:paraId="7C4672E2" w14:textId="555D0F16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7</w:t>
            </w:r>
          </w:p>
        </w:tc>
        <w:tc>
          <w:tcPr>
            <w:tcW w:w="851" w:type="dxa"/>
          </w:tcPr>
          <w:p w14:paraId="35B25079" w14:textId="6E18B0CE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4.15</w:t>
            </w:r>
          </w:p>
        </w:tc>
        <w:tc>
          <w:tcPr>
            <w:tcW w:w="850" w:type="dxa"/>
          </w:tcPr>
          <w:p w14:paraId="14C5FBEA" w14:textId="4443CBAB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139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3.91</w:t>
            </w:r>
          </w:p>
        </w:tc>
        <w:tc>
          <w:tcPr>
            <w:tcW w:w="567" w:type="dxa"/>
          </w:tcPr>
          <w:p w14:paraId="0A5DFE34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1.13</w:t>
            </w:r>
          </w:p>
        </w:tc>
        <w:tc>
          <w:tcPr>
            <w:tcW w:w="567" w:type="dxa"/>
          </w:tcPr>
          <w:p w14:paraId="52EDBB39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-0.45</w:t>
            </w:r>
          </w:p>
        </w:tc>
        <w:tc>
          <w:tcPr>
            <w:tcW w:w="709" w:type="dxa"/>
          </w:tcPr>
          <w:p w14:paraId="05346B9A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0.85</w:t>
            </w:r>
          </w:p>
        </w:tc>
        <w:tc>
          <w:tcPr>
            <w:tcW w:w="709" w:type="dxa"/>
          </w:tcPr>
          <w:p w14:paraId="4710AA04" w14:textId="77E92A45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0.85 </w:t>
            </w:r>
          </w:p>
        </w:tc>
        <w:tc>
          <w:tcPr>
            <w:tcW w:w="1417" w:type="dxa"/>
          </w:tcPr>
          <w:p w14:paraId="53FE3BDA" w14:textId="29753446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0.76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(0.45, 0.85</w:t>
            </w:r>
            <w:r>
              <w:rPr>
                <w:rFonts w:ascii="Arial" w:hAnsi="Arial" w:cs="Arial"/>
                <w:sz w:val="15"/>
                <w:szCs w:val="15"/>
                <w:lang w:val="en-GB"/>
              </w:rPr>
              <w:t>)</w:t>
            </w:r>
          </w:p>
        </w:tc>
      </w:tr>
      <w:tr w:rsidR="006D22BB" w:rsidRPr="00A2640C" w14:paraId="261A3BB6" w14:textId="5B4B0677" w:rsidTr="00893800">
        <w:tc>
          <w:tcPr>
            <w:tcW w:w="1129" w:type="dxa"/>
          </w:tcPr>
          <w:p w14:paraId="608CCE6C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Activity</w:t>
            </w:r>
          </w:p>
        </w:tc>
        <w:tc>
          <w:tcPr>
            <w:tcW w:w="1418" w:type="dxa"/>
          </w:tcPr>
          <w:p w14:paraId="14D7E572" w14:textId="0AA0D19B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68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 (0.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59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, 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79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)</w:t>
            </w:r>
          </w:p>
        </w:tc>
        <w:tc>
          <w:tcPr>
            <w:tcW w:w="850" w:type="dxa"/>
          </w:tcPr>
          <w:p w14:paraId="398A0295" w14:textId="5695E06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86</w:t>
            </w:r>
          </w:p>
        </w:tc>
        <w:tc>
          <w:tcPr>
            <w:tcW w:w="851" w:type="dxa"/>
          </w:tcPr>
          <w:p w14:paraId="7E91E27F" w14:textId="4ECEB8FE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83.46</w:t>
            </w:r>
          </w:p>
        </w:tc>
        <w:tc>
          <w:tcPr>
            <w:tcW w:w="850" w:type="dxa"/>
          </w:tcPr>
          <w:p w14:paraId="3DAB1035" w14:textId="6B9BBF7D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86.13</w:t>
            </w:r>
          </w:p>
        </w:tc>
        <w:tc>
          <w:tcPr>
            <w:tcW w:w="567" w:type="dxa"/>
          </w:tcPr>
          <w:p w14:paraId="669994A6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1.13</w:t>
            </w:r>
          </w:p>
        </w:tc>
        <w:tc>
          <w:tcPr>
            <w:tcW w:w="567" w:type="dxa"/>
          </w:tcPr>
          <w:p w14:paraId="2CE88484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6F30781E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0.87</w:t>
            </w:r>
          </w:p>
        </w:tc>
        <w:tc>
          <w:tcPr>
            <w:tcW w:w="709" w:type="dxa"/>
          </w:tcPr>
          <w:p w14:paraId="317D11A2" w14:textId="510E08BC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0.88 </w:t>
            </w:r>
          </w:p>
        </w:tc>
        <w:tc>
          <w:tcPr>
            <w:tcW w:w="1417" w:type="dxa"/>
          </w:tcPr>
          <w:p w14:paraId="6843EF20" w14:textId="6474D584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0.61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(0.49, 0.80)</w:t>
            </w:r>
          </w:p>
        </w:tc>
      </w:tr>
      <w:tr w:rsidR="006D22BB" w:rsidRPr="00A2640C" w14:paraId="5D2399D4" w14:textId="11398E0C" w:rsidTr="00893800">
        <w:tc>
          <w:tcPr>
            <w:tcW w:w="1129" w:type="dxa"/>
          </w:tcPr>
          <w:p w14:paraId="57717002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CCI</w:t>
            </w:r>
          </w:p>
        </w:tc>
        <w:tc>
          <w:tcPr>
            <w:tcW w:w="1418" w:type="dxa"/>
          </w:tcPr>
          <w:p w14:paraId="35E2F417" w14:textId="065996F2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0.67 (0.58, 0.77)</w:t>
            </w:r>
          </w:p>
        </w:tc>
        <w:tc>
          <w:tcPr>
            <w:tcW w:w="850" w:type="dxa"/>
          </w:tcPr>
          <w:p w14:paraId="5EBAD764" w14:textId="36006B5A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851" w:type="dxa"/>
          </w:tcPr>
          <w:p w14:paraId="40E60AA5" w14:textId="49232054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6.02</w:t>
            </w:r>
          </w:p>
        </w:tc>
        <w:tc>
          <w:tcPr>
            <w:tcW w:w="850" w:type="dxa"/>
          </w:tcPr>
          <w:p w14:paraId="54332452" w14:textId="639C1F0A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91.25</w:t>
            </w:r>
          </w:p>
        </w:tc>
        <w:tc>
          <w:tcPr>
            <w:tcW w:w="567" w:type="dxa"/>
          </w:tcPr>
          <w:p w14:paraId="49054976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567" w:type="dxa"/>
          </w:tcPr>
          <w:p w14:paraId="6AE00E61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30948943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0.87</w:t>
            </w:r>
          </w:p>
        </w:tc>
        <w:tc>
          <w:tcPr>
            <w:tcW w:w="709" w:type="dxa"/>
          </w:tcPr>
          <w:p w14:paraId="4D62AA14" w14:textId="775FAB61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0.87 </w:t>
            </w:r>
          </w:p>
        </w:tc>
        <w:tc>
          <w:tcPr>
            <w:tcW w:w="1417" w:type="dxa"/>
          </w:tcPr>
          <w:p w14:paraId="680B19A8" w14:textId="7D6EAF8D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0.67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(0.40, 0.67)</w:t>
            </w:r>
          </w:p>
        </w:tc>
      </w:tr>
      <w:tr w:rsidR="006D22BB" w:rsidRPr="00A2640C" w14:paraId="2717A0CF" w14:textId="0CE41DD2" w:rsidTr="00893800">
        <w:tc>
          <w:tcPr>
            <w:tcW w:w="1129" w:type="dxa"/>
          </w:tcPr>
          <w:p w14:paraId="39D14EAE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Comorbidity</w:t>
            </w:r>
          </w:p>
        </w:tc>
        <w:tc>
          <w:tcPr>
            <w:tcW w:w="1418" w:type="dxa"/>
          </w:tcPr>
          <w:p w14:paraId="2DC43BEF" w14:textId="464590CE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0.7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0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 (0.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, 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81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)</w:t>
            </w:r>
          </w:p>
        </w:tc>
        <w:tc>
          <w:tcPr>
            <w:tcW w:w="850" w:type="dxa"/>
          </w:tcPr>
          <w:p w14:paraId="5C3C07AE" w14:textId="75D0FF9B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2.0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851" w:type="dxa"/>
          </w:tcPr>
          <w:p w14:paraId="05FF7F79" w14:textId="6DEAD62A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9.42</w:t>
            </w:r>
          </w:p>
        </w:tc>
        <w:tc>
          <w:tcPr>
            <w:tcW w:w="850" w:type="dxa"/>
          </w:tcPr>
          <w:p w14:paraId="35C9EF98" w14:textId="65270902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139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8.04</w:t>
            </w:r>
          </w:p>
        </w:tc>
        <w:tc>
          <w:tcPr>
            <w:tcW w:w="567" w:type="dxa"/>
          </w:tcPr>
          <w:p w14:paraId="1EF95B42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567" w:type="dxa"/>
          </w:tcPr>
          <w:p w14:paraId="5F2EBFED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1F85D5D8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0.86</w:t>
            </w:r>
          </w:p>
        </w:tc>
        <w:tc>
          <w:tcPr>
            <w:tcW w:w="709" w:type="dxa"/>
          </w:tcPr>
          <w:p w14:paraId="6C6984C6" w14:textId="25918664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0.87 </w:t>
            </w:r>
          </w:p>
        </w:tc>
        <w:tc>
          <w:tcPr>
            <w:tcW w:w="1417" w:type="dxa"/>
          </w:tcPr>
          <w:p w14:paraId="2658C853" w14:textId="151973B1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0.70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(0.32, 0.71)</w:t>
            </w:r>
          </w:p>
        </w:tc>
      </w:tr>
      <w:tr w:rsidR="006D22BB" w:rsidRPr="00A2640C" w14:paraId="13B38733" w14:textId="3709D31F" w:rsidTr="00893800">
        <w:tc>
          <w:tcPr>
            <w:tcW w:w="1129" w:type="dxa"/>
          </w:tcPr>
          <w:p w14:paraId="5080E8DC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Medication</w:t>
            </w:r>
          </w:p>
        </w:tc>
        <w:tc>
          <w:tcPr>
            <w:tcW w:w="1418" w:type="dxa"/>
          </w:tcPr>
          <w:p w14:paraId="7C721A95" w14:textId="6852E47B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69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 (0.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60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, </w:t>
            </w:r>
            <w:r w:rsidR="006B1AD0" w:rsidRPr="00893800">
              <w:rPr>
                <w:rFonts w:ascii="Arial" w:hAnsi="Arial" w:cs="Arial"/>
                <w:sz w:val="15"/>
                <w:szCs w:val="15"/>
                <w:lang w:val="en-GB"/>
              </w:rPr>
              <w:t>0.80</w:t>
            </w: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)</w:t>
            </w:r>
          </w:p>
        </w:tc>
        <w:tc>
          <w:tcPr>
            <w:tcW w:w="850" w:type="dxa"/>
          </w:tcPr>
          <w:p w14:paraId="4072BE17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1.76</w:t>
            </w:r>
          </w:p>
        </w:tc>
        <w:tc>
          <w:tcPr>
            <w:tcW w:w="851" w:type="dxa"/>
          </w:tcPr>
          <w:p w14:paraId="0CF34ADB" w14:textId="4F14322D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-68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5.93</w:t>
            </w:r>
          </w:p>
        </w:tc>
        <w:tc>
          <w:tcPr>
            <w:tcW w:w="850" w:type="dxa"/>
          </w:tcPr>
          <w:p w14:paraId="6C8B6682" w14:textId="54D5CCFA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  <w:r w:rsidR="00F834C8" w:rsidRPr="00893800">
              <w:rPr>
                <w:rFonts w:ascii="Arial" w:hAnsi="Arial" w:cs="Arial"/>
                <w:sz w:val="15"/>
                <w:szCs w:val="15"/>
                <w:lang w:val="en-GB"/>
              </w:rPr>
              <w:t>91.07</w:t>
            </w:r>
          </w:p>
        </w:tc>
        <w:tc>
          <w:tcPr>
            <w:tcW w:w="567" w:type="dxa"/>
          </w:tcPr>
          <w:p w14:paraId="3AE876D9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567" w:type="dxa"/>
          </w:tcPr>
          <w:p w14:paraId="032432C9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709" w:type="dxa"/>
          </w:tcPr>
          <w:p w14:paraId="1EBCF53B" w14:textId="77777777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>0.86</w:t>
            </w:r>
          </w:p>
        </w:tc>
        <w:tc>
          <w:tcPr>
            <w:tcW w:w="709" w:type="dxa"/>
          </w:tcPr>
          <w:p w14:paraId="5218925B" w14:textId="29256A7D" w:rsidR="007A4315" w:rsidRPr="00893800" w:rsidRDefault="007A4315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893800">
              <w:rPr>
                <w:rFonts w:ascii="Arial" w:hAnsi="Arial" w:cs="Arial"/>
                <w:sz w:val="15"/>
                <w:szCs w:val="15"/>
                <w:lang w:val="en-GB"/>
              </w:rPr>
              <w:t xml:space="preserve">0.86 </w:t>
            </w:r>
          </w:p>
        </w:tc>
        <w:tc>
          <w:tcPr>
            <w:tcW w:w="1417" w:type="dxa"/>
          </w:tcPr>
          <w:p w14:paraId="0EF5243B" w14:textId="7BAF9F02" w:rsidR="007A4315" w:rsidRPr="00893800" w:rsidRDefault="006D22BB" w:rsidP="0047120B">
            <w:pPr>
              <w:tabs>
                <w:tab w:val="left" w:pos="1759"/>
              </w:tabs>
              <w:rPr>
                <w:rFonts w:ascii="Arial" w:hAnsi="Arial" w:cs="Arial"/>
                <w:sz w:val="15"/>
                <w:szCs w:val="15"/>
                <w:lang w:val="en-GB"/>
              </w:rPr>
            </w:pPr>
            <w:r w:rsidRPr="00207ED7">
              <w:rPr>
                <w:rFonts w:ascii="Arial" w:hAnsi="Arial" w:cs="Arial"/>
                <w:sz w:val="15"/>
                <w:szCs w:val="15"/>
                <w:lang w:val="en-GB"/>
              </w:rPr>
              <w:t>0.70</w:t>
            </w: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 </w:t>
            </w:r>
            <w:r w:rsidR="007A4315" w:rsidRPr="00893800">
              <w:rPr>
                <w:rFonts w:ascii="Arial" w:hAnsi="Arial" w:cs="Arial"/>
                <w:sz w:val="15"/>
                <w:szCs w:val="15"/>
                <w:lang w:val="en-GB"/>
              </w:rPr>
              <w:t>(0.46, 0.81)</w:t>
            </w:r>
          </w:p>
        </w:tc>
      </w:tr>
    </w:tbl>
    <w:p w14:paraId="6B6F57F2" w14:textId="268CA3BD" w:rsidR="00C16C97" w:rsidRPr="00A2640C" w:rsidRDefault="00C16C97" w:rsidP="00C16C97">
      <w:pPr>
        <w:tabs>
          <w:tab w:val="left" w:pos="1759"/>
        </w:tabs>
        <w:rPr>
          <w:rFonts w:ascii="Arial" w:hAnsi="Arial" w:cs="Arial"/>
          <w:sz w:val="20"/>
          <w:szCs w:val="20"/>
          <w:lang w:val="en-GB"/>
        </w:rPr>
      </w:pPr>
      <w:r w:rsidRPr="00A2640C">
        <w:rPr>
          <w:rFonts w:ascii="Arial" w:hAnsi="Arial" w:cs="Arial"/>
          <w:sz w:val="20"/>
          <w:szCs w:val="20"/>
          <w:lang w:val="en-GB"/>
        </w:rPr>
        <w:t>Abbreviations: RR = rate ratio, CI =</w:t>
      </w:r>
      <w:r w:rsidR="00EE26F0" w:rsidRPr="00A2640C">
        <w:rPr>
          <w:rFonts w:ascii="Arial" w:hAnsi="Arial" w:cs="Arial"/>
          <w:sz w:val="20"/>
          <w:szCs w:val="20"/>
          <w:lang w:val="en-GB"/>
        </w:rPr>
        <w:t xml:space="preserve"> 95 %</w:t>
      </w:r>
      <w:r w:rsidR="00613E7A" w:rsidRPr="00A2640C">
        <w:rPr>
          <w:rFonts w:ascii="Arial" w:hAnsi="Arial" w:cs="Arial"/>
          <w:sz w:val="20"/>
          <w:szCs w:val="20"/>
          <w:lang w:val="en-GB"/>
        </w:rPr>
        <w:t xml:space="preserve"> </w:t>
      </w:r>
      <w:r w:rsidRPr="00A2640C">
        <w:rPr>
          <w:rFonts w:ascii="Arial" w:hAnsi="Arial" w:cs="Arial"/>
          <w:sz w:val="20"/>
          <w:szCs w:val="20"/>
          <w:lang w:val="en-GB"/>
        </w:rPr>
        <w:t>confidence interval, PChi2D = Pearson’s Chi2 dispersion statistic, LL = log-likelihood, BIC = Bayesian information criteria, LS = logarithmic score, BS = Brier score, MAE = mean absolute error, CV = cross-validated, IQR = interquartile range.</w:t>
      </w:r>
    </w:p>
    <w:p w14:paraId="298DCBA3" w14:textId="77777777" w:rsidR="00C16C97" w:rsidRPr="00A2640C" w:rsidRDefault="00C16C97" w:rsidP="00C16C97">
      <w:pPr>
        <w:tabs>
          <w:tab w:val="left" w:pos="1759"/>
        </w:tabs>
        <w:rPr>
          <w:rFonts w:ascii="Arial" w:hAnsi="Arial" w:cs="Arial"/>
          <w:sz w:val="20"/>
          <w:szCs w:val="20"/>
          <w:lang w:val="en-GB"/>
        </w:rPr>
      </w:pPr>
    </w:p>
    <w:p w14:paraId="027AAEB5" w14:textId="4324081A" w:rsidR="007128B4" w:rsidRPr="00A2640C" w:rsidRDefault="007128B4" w:rsidP="007128B4">
      <w:pPr>
        <w:tabs>
          <w:tab w:val="left" w:pos="1759"/>
        </w:tabs>
        <w:rPr>
          <w:rFonts w:ascii="Arial" w:hAnsi="Arial" w:cs="Arial"/>
          <w:sz w:val="20"/>
          <w:szCs w:val="20"/>
          <w:lang w:val="en-GB"/>
        </w:rPr>
      </w:pPr>
      <w:r w:rsidRPr="00A2640C">
        <w:rPr>
          <w:rFonts w:ascii="Arial" w:hAnsi="Arial" w:cs="Arial"/>
          <w:sz w:val="20"/>
          <w:szCs w:val="20"/>
          <w:lang w:val="en-GB"/>
        </w:rPr>
        <w:t xml:space="preserve">Table </w:t>
      </w:r>
      <w:r w:rsidR="00893800">
        <w:rPr>
          <w:rFonts w:ascii="Arial" w:hAnsi="Arial" w:cs="Arial"/>
          <w:sz w:val="20"/>
          <w:szCs w:val="20"/>
          <w:lang w:val="en-GB"/>
        </w:rPr>
        <w:t>S2</w:t>
      </w:r>
      <w:r w:rsidRPr="00A2640C">
        <w:rPr>
          <w:rFonts w:ascii="Arial" w:hAnsi="Arial" w:cs="Arial"/>
          <w:sz w:val="20"/>
          <w:szCs w:val="20"/>
          <w:lang w:val="en-GB"/>
        </w:rPr>
        <w:t xml:space="preserve">. Rate ratios </w:t>
      </w:r>
      <w:r w:rsidR="00EE26F0" w:rsidRPr="00A2640C">
        <w:rPr>
          <w:rFonts w:ascii="Arial" w:hAnsi="Arial" w:cs="Arial"/>
          <w:sz w:val="20"/>
          <w:szCs w:val="20"/>
          <w:lang w:val="en-GB"/>
        </w:rPr>
        <w:t xml:space="preserve">and the corresponding 95 % confidence interval </w:t>
      </w:r>
      <w:r w:rsidRPr="00A2640C">
        <w:rPr>
          <w:rFonts w:ascii="Arial" w:hAnsi="Arial" w:cs="Arial"/>
          <w:sz w:val="20"/>
          <w:szCs w:val="20"/>
          <w:lang w:val="en-GB"/>
        </w:rPr>
        <w:t>for the data set excluding extreme fall events (</w:t>
      </w:r>
      <w:r w:rsidR="00EE26F0" w:rsidRPr="00A2640C">
        <w:rPr>
          <w:rFonts w:ascii="Arial" w:hAnsi="Arial" w:cs="Arial"/>
          <w:sz w:val="20"/>
          <w:szCs w:val="20"/>
          <w:lang w:val="en-GB"/>
        </w:rPr>
        <w:t xml:space="preserve">≥ </w:t>
      </w:r>
      <w:r w:rsidRPr="00A2640C">
        <w:rPr>
          <w:rFonts w:ascii="Arial" w:hAnsi="Arial" w:cs="Arial"/>
          <w:sz w:val="20"/>
          <w:szCs w:val="20"/>
          <w:lang w:val="en-GB"/>
        </w:rPr>
        <w:t>5 falls).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"/>
        <w:gridCol w:w="17"/>
        <w:gridCol w:w="11"/>
        <w:gridCol w:w="2022"/>
        <w:gridCol w:w="2191"/>
        <w:gridCol w:w="2191"/>
        <w:gridCol w:w="2191"/>
      </w:tblGrid>
      <w:tr w:rsidR="00C16C97" w:rsidRPr="00A2640C" w14:paraId="19DF4CED" w14:textId="77777777" w:rsidTr="0047120B">
        <w:tc>
          <w:tcPr>
            <w:tcW w:w="2443" w:type="dxa"/>
            <w:gridSpan w:val="4"/>
          </w:tcPr>
          <w:p w14:paraId="41D335BA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191" w:type="dxa"/>
          </w:tcPr>
          <w:p w14:paraId="5EC0FC5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Univariable</w:t>
            </w:r>
          </w:p>
        </w:tc>
        <w:tc>
          <w:tcPr>
            <w:tcW w:w="2191" w:type="dxa"/>
          </w:tcPr>
          <w:p w14:paraId="2C9E1C75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Global</w:t>
            </w:r>
          </w:p>
        </w:tc>
        <w:tc>
          <w:tcPr>
            <w:tcW w:w="2191" w:type="dxa"/>
          </w:tcPr>
          <w:p w14:paraId="48B66F79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Subset</w:t>
            </w:r>
          </w:p>
        </w:tc>
      </w:tr>
      <w:tr w:rsidR="00C16C97" w:rsidRPr="00A2640C" w14:paraId="17A12F5B" w14:textId="77777777" w:rsidTr="0047120B">
        <w:tc>
          <w:tcPr>
            <w:tcW w:w="2443" w:type="dxa"/>
            <w:gridSpan w:val="4"/>
          </w:tcPr>
          <w:p w14:paraId="2696DD04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Sex</w:t>
            </w:r>
          </w:p>
        </w:tc>
        <w:tc>
          <w:tcPr>
            <w:tcW w:w="2191" w:type="dxa"/>
          </w:tcPr>
          <w:p w14:paraId="04A9AFC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7CC95083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5222AF05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16C97" w:rsidRPr="00A2640C" w14:paraId="510BEA36" w14:textId="77777777" w:rsidTr="0047120B">
        <w:tc>
          <w:tcPr>
            <w:tcW w:w="393" w:type="dxa"/>
          </w:tcPr>
          <w:p w14:paraId="1DA2760D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  <w:gridSpan w:val="3"/>
          </w:tcPr>
          <w:p w14:paraId="7C9788D7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2191" w:type="dxa"/>
          </w:tcPr>
          <w:p w14:paraId="5C69A22E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5B7FA523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4AEF152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</w:tr>
      <w:tr w:rsidR="00C16C97" w:rsidRPr="00A2640C" w14:paraId="3AFC7B23" w14:textId="77777777" w:rsidTr="0047120B">
        <w:tc>
          <w:tcPr>
            <w:tcW w:w="393" w:type="dxa"/>
          </w:tcPr>
          <w:p w14:paraId="5125006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  <w:gridSpan w:val="3"/>
          </w:tcPr>
          <w:p w14:paraId="138DEACE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2191" w:type="dxa"/>
          </w:tcPr>
          <w:p w14:paraId="4675A3D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0.84 (0.62, 1.14)</w:t>
            </w:r>
          </w:p>
        </w:tc>
        <w:tc>
          <w:tcPr>
            <w:tcW w:w="2191" w:type="dxa"/>
          </w:tcPr>
          <w:p w14:paraId="2A1A97F7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0.94 (0.68, 1.31)</w:t>
            </w:r>
          </w:p>
        </w:tc>
        <w:tc>
          <w:tcPr>
            <w:tcW w:w="2191" w:type="dxa"/>
          </w:tcPr>
          <w:p w14:paraId="5944AF0D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0.91 (0.66, 1.26)</w:t>
            </w:r>
          </w:p>
        </w:tc>
      </w:tr>
      <w:tr w:rsidR="00EE26F0" w:rsidRPr="00A2640C" w14:paraId="65B9A67C" w14:textId="77777777" w:rsidTr="008C503A">
        <w:tc>
          <w:tcPr>
            <w:tcW w:w="9016" w:type="dxa"/>
            <w:gridSpan w:val="7"/>
          </w:tcPr>
          <w:p w14:paraId="5AFE3810" w14:textId="431B781E" w:rsidR="00EE26F0" w:rsidRPr="00893800" w:rsidRDefault="00EE26F0" w:rsidP="0047120B">
            <w:pPr>
              <w:tabs>
                <w:tab w:val="left" w:pos="1759"/>
              </w:tabs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3800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Assessed at T1</w:t>
            </w:r>
          </w:p>
        </w:tc>
      </w:tr>
      <w:tr w:rsidR="00C16C97" w:rsidRPr="00A2640C" w14:paraId="6980D32F" w14:textId="77777777" w:rsidTr="0047120B">
        <w:tc>
          <w:tcPr>
            <w:tcW w:w="2443" w:type="dxa"/>
            <w:gridSpan w:val="4"/>
          </w:tcPr>
          <w:p w14:paraId="030CB965" w14:textId="48019DF8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  <w:r w:rsidR="00EE26F0"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[years]</w:t>
            </w:r>
          </w:p>
        </w:tc>
        <w:tc>
          <w:tcPr>
            <w:tcW w:w="2191" w:type="dxa"/>
          </w:tcPr>
          <w:p w14:paraId="1A311CB4" w14:textId="07D07B49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(0.9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1.1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6926E408" w14:textId="1E8A0110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1.1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1406F20F" w14:textId="15AC14C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(0.9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C16C97" w:rsidRPr="00A2640C" w14:paraId="3E0E8E94" w14:textId="77777777" w:rsidTr="0047120B">
        <w:tc>
          <w:tcPr>
            <w:tcW w:w="2443" w:type="dxa"/>
            <w:gridSpan w:val="4"/>
          </w:tcPr>
          <w:p w14:paraId="0E329296" w14:textId="05A5DA42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Fall number</w:t>
            </w:r>
          </w:p>
        </w:tc>
        <w:tc>
          <w:tcPr>
            <w:tcW w:w="2191" w:type="dxa"/>
          </w:tcPr>
          <w:p w14:paraId="452E362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18E0F9DF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09DEA93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16C97" w:rsidRPr="00A2640C" w14:paraId="23F7BD70" w14:textId="77777777" w:rsidTr="0047120B">
        <w:tc>
          <w:tcPr>
            <w:tcW w:w="393" w:type="dxa"/>
          </w:tcPr>
          <w:p w14:paraId="4F80974F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  <w:gridSpan w:val="3"/>
          </w:tcPr>
          <w:p w14:paraId="13399FD9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2191" w:type="dxa"/>
          </w:tcPr>
          <w:p w14:paraId="24B5FBC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7488169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23D7AC3F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</w:tr>
      <w:tr w:rsidR="00C16C97" w:rsidRPr="00A2640C" w14:paraId="4AA4375A" w14:textId="77777777" w:rsidTr="0047120B">
        <w:tc>
          <w:tcPr>
            <w:tcW w:w="393" w:type="dxa"/>
          </w:tcPr>
          <w:p w14:paraId="722B2F47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  <w:gridSpan w:val="3"/>
          </w:tcPr>
          <w:p w14:paraId="7DC19C7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191" w:type="dxa"/>
          </w:tcPr>
          <w:p w14:paraId="079C942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1.53 (1.15, 2.02)</w:t>
            </w:r>
          </w:p>
        </w:tc>
        <w:tc>
          <w:tcPr>
            <w:tcW w:w="2191" w:type="dxa"/>
          </w:tcPr>
          <w:p w14:paraId="1CECF0BE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1.52 (1.15, 2.01)</w:t>
            </w:r>
          </w:p>
        </w:tc>
        <w:tc>
          <w:tcPr>
            <w:tcW w:w="2191" w:type="dxa"/>
          </w:tcPr>
          <w:p w14:paraId="48DC6890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1.50 (1.13, 1.99)</w:t>
            </w:r>
          </w:p>
        </w:tc>
      </w:tr>
      <w:tr w:rsidR="00C16C97" w:rsidRPr="00A2640C" w14:paraId="496B0486" w14:textId="77777777" w:rsidTr="0047120B">
        <w:tc>
          <w:tcPr>
            <w:tcW w:w="393" w:type="dxa"/>
          </w:tcPr>
          <w:p w14:paraId="18EC45C6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  <w:gridSpan w:val="3"/>
          </w:tcPr>
          <w:p w14:paraId="3B3D7ABF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191" w:type="dxa"/>
          </w:tcPr>
          <w:p w14:paraId="409AC59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1.20 (0.77, 1.88)</w:t>
            </w:r>
          </w:p>
        </w:tc>
        <w:tc>
          <w:tcPr>
            <w:tcW w:w="2191" w:type="dxa"/>
          </w:tcPr>
          <w:p w14:paraId="0C9BAB7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1.20 (0.77, 1.87)</w:t>
            </w:r>
          </w:p>
        </w:tc>
        <w:tc>
          <w:tcPr>
            <w:tcW w:w="2191" w:type="dxa"/>
          </w:tcPr>
          <w:p w14:paraId="4B0CE99D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1.22 (0.78, 1.90)</w:t>
            </w:r>
          </w:p>
        </w:tc>
      </w:tr>
      <w:tr w:rsidR="00C16C97" w:rsidRPr="00A2640C" w14:paraId="0E86CBFF" w14:textId="77777777" w:rsidTr="0047120B">
        <w:tc>
          <w:tcPr>
            <w:tcW w:w="393" w:type="dxa"/>
          </w:tcPr>
          <w:p w14:paraId="29997660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  <w:gridSpan w:val="3"/>
          </w:tcPr>
          <w:p w14:paraId="7F5F17B7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191" w:type="dxa"/>
          </w:tcPr>
          <w:p w14:paraId="7E1DB55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2.86 (1.12, 3.09)</w:t>
            </w:r>
          </w:p>
        </w:tc>
        <w:tc>
          <w:tcPr>
            <w:tcW w:w="2191" w:type="dxa"/>
          </w:tcPr>
          <w:p w14:paraId="54C21614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1.86 (1.12, 3.07)</w:t>
            </w:r>
          </w:p>
        </w:tc>
        <w:tc>
          <w:tcPr>
            <w:tcW w:w="2191" w:type="dxa"/>
          </w:tcPr>
          <w:p w14:paraId="34D5F0E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1.86 (1.12, 3.09)</w:t>
            </w:r>
          </w:p>
        </w:tc>
      </w:tr>
      <w:tr w:rsidR="00C16C97" w:rsidRPr="00A2640C" w14:paraId="58B2EF0F" w14:textId="77777777" w:rsidTr="0047120B">
        <w:tc>
          <w:tcPr>
            <w:tcW w:w="393" w:type="dxa"/>
          </w:tcPr>
          <w:p w14:paraId="644CAA76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  <w:gridSpan w:val="3"/>
          </w:tcPr>
          <w:p w14:paraId="6C344CE0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2191" w:type="dxa"/>
          </w:tcPr>
          <w:p w14:paraId="2D762FAD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2.72 (1.28, 5.80)</w:t>
            </w:r>
          </w:p>
        </w:tc>
        <w:tc>
          <w:tcPr>
            <w:tcW w:w="2191" w:type="dxa"/>
          </w:tcPr>
          <w:p w14:paraId="2A0FD4E5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3.03 (1.43, 6.38)</w:t>
            </w:r>
          </w:p>
        </w:tc>
        <w:tc>
          <w:tcPr>
            <w:tcW w:w="2191" w:type="dxa"/>
          </w:tcPr>
          <w:p w14:paraId="3C670EE3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2.75 (1.29, 5.84)</w:t>
            </w:r>
          </w:p>
        </w:tc>
      </w:tr>
      <w:tr w:rsidR="00C16C97" w:rsidRPr="00A2640C" w14:paraId="757F1DD6" w14:textId="77777777" w:rsidTr="0047120B">
        <w:tc>
          <w:tcPr>
            <w:tcW w:w="2443" w:type="dxa"/>
            <w:gridSpan w:val="4"/>
          </w:tcPr>
          <w:p w14:paraId="6389EF0F" w14:textId="46B2BFC9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BMI </w:t>
            </w:r>
            <w:r w:rsidR="00EE26F0" w:rsidRPr="00A2640C">
              <w:rPr>
                <w:sz w:val="20"/>
                <w:szCs w:val="20"/>
                <w:lang w:val="en-GB"/>
              </w:rPr>
              <w:t>[kg/m</w:t>
            </w:r>
            <w:r w:rsidR="00EE26F0" w:rsidRPr="00A2640C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="00EE26F0" w:rsidRPr="00A2640C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191" w:type="dxa"/>
          </w:tcPr>
          <w:p w14:paraId="3DA4FFC5" w14:textId="363560B6" w:rsidR="00C16C97" w:rsidRPr="00A2640C" w:rsidRDefault="00C90296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0.98</w:t>
            </w:r>
            <w:r w:rsidR="00C16C97"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86</w:t>
            </w:r>
            <w:r w:rsidR="00C16C97"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  <w:r w:rsidR="00C16C97"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7DF502ED" w14:textId="6AC620A5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83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3B7E408C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C16C97" w:rsidRPr="00A2640C" w14:paraId="7C9B7560" w14:textId="77777777" w:rsidTr="0047120B">
        <w:tc>
          <w:tcPr>
            <w:tcW w:w="2443" w:type="dxa"/>
            <w:gridSpan w:val="4"/>
          </w:tcPr>
          <w:p w14:paraId="28A898EC" w14:textId="4DDF5CD8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SPPB</w:t>
            </w:r>
            <w:r w:rsidR="00EE26F0"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(score 0 – 12)</w:t>
            </w:r>
          </w:p>
        </w:tc>
        <w:tc>
          <w:tcPr>
            <w:tcW w:w="2191" w:type="dxa"/>
          </w:tcPr>
          <w:p w14:paraId="66FF6B13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6FBBB3D5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0EEEDCD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16C97" w:rsidRPr="00A2640C" w14:paraId="5CCBA52D" w14:textId="77777777" w:rsidTr="0047120B">
        <w:tc>
          <w:tcPr>
            <w:tcW w:w="410" w:type="dxa"/>
            <w:gridSpan w:val="2"/>
          </w:tcPr>
          <w:p w14:paraId="72F2F070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3" w:type="dxa"/>
            <w:gridSpan w:val="2"/>
          </w:tcPr>
          <w:p w14:paraId="6CFEEF99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[10 - 12]</w:t>
            </w:r>
          </w:p>
        </w:tc>
        <w:tc>
          <w:tcPr>
            <w:tcW w:w="2191" w:type="dxa"/>
          </w:tcPr>
          <w:p w14:paraId="0B3AA49D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63C9E164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52D8A8AC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</w:tr>
      <w:tr w:rsidR="00C16C97" w:rsidRPr="00A2640C" w14:paraId="1A3161DE" w14:textId="77777777" w:rsidTr="0047120B">
        <w:tc>
          <w:tcPr>
            <w:tcW w:w="410" w:type="dxa"/>
            <w:gridSpan w:val="2"/>
          </w:tcPr>
          <w:p w14:paraId="0B8C8F4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3" w:type="dxa"/>
            <w:gridSpan w:val="2"/>
          </w:tcPr>
          <w:p w14:paraId="2A609DA3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[0 - 10]</w:t>
            </w:r>
          </w:p>
        </w:tc>
        <w:tc>
          <w:tcPr>
            <w:tcW w:w="2191" w:type="dxa"/>
          </w:tcPr>
          <w:p w14:paraId="578C34B4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0.83 (0.47, 1.47)</w:t>
            </w:r>
          </w:p>
        </w:tc>
        <w:tc>
          <w:tcPr>
            <w:tcW w:w="2191" w:type="dxa"/>
          </w:tcPr>
          <w:p w14:paraId="38CEC9F6" w14:textId="0CF9A1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0.7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(0.43, 1.36)</w:t>
            </w:r>
          </w:p>
        </w:tc>
        <w:tc>
          <w:tcPr>
            <w:tcW w:w="2191" w:type="dxa"/>
          </w:tcPr>
          <w:p w14:paraId="7026C3C5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0.83 (0.47, 1.46)</w:t>
            </w:r>
          </w:p>
        </w:tc>
      </w:tr>
      <w:tr w:rsidR="00C16C97" w:rsidRPr="00A2640C" w14:paraId="0E6CF42D" w14:textId="77777777" w:rsidTr="0047120B">
        <w:tc>
          <w:tcPr>
            <w:tcW w:w="2443" w:type="dxa"/>
            <w:gridSpan w:val="4"/>
          </w:tcPr>
          <w:p w14:paraId="73843A84" w14:textId="5FB40149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HGS </w:t>
            </w:r>
            <w:r w:rsidR="00EE26F0" w:rsidRPr="00A2640C">
              <w:rPr>
                <w:rFonts w:ascii="Arial" w:hAnsi="Arial" w:cs="Arial"/>
                <w:sz w:val="20"/>
                <w:szCs w:val="20"/>
                <w:lang w:val="en-GB"/>
              </w:rPr>
              <w:t>[kg]</w:t>
            </w:r>
          </w:p>
        </w:tc>
        <w:tc>
          <w:tcPr>
            <w:tcW w:w="2191" w:type="dxa"/>
          </w:tcPr>
          <w:p w14:paraId="32C5D4FD" w14:textId="46BF442C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98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6A88AB46" w14:textId="1E4B5DD0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181F939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C16C97" w:rsidRPr="00A2640C" w14:paraId="01882175" w14:textId="77777777" w:rsidTr="0047120B">
        <w:tc>
          <w:tcPr>
            <w:tcW w:w="2443" w:type="dxa"/>
            <w:gridSpan w:val="4"/>
          </w:tcPr>
          <w:p w14:paraId="04E0154E" w14:textId="4C5AA5CA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OLST </w:t>
            </w:r>
            <w:r w:rsidR="00EE26F0" w:rsidRPr="00A2640C">
              <w:rPr>
                <w:rFonts w:ascii="Arial" w:hAnsi="Arial" w:cs="Arial"/>
                <w:sz w:val="20"/>
                <w:szCs w:val="20"/>
                <w:lang w:val="en-GB"/>
              </w:rPr>
              <w:t>[s]</w:t>
            </w:r>
          </w:p>
        </w:tc>
        <w:tc>
          <w:tcPr>
            <w:tcW w:w="2191" w:type="dxa"/>
          </w:tcPr>
          <w:p w14:paraId="239DF23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7D62914E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496D4F4D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16C97" w:rsidRPr="00A2640C" w14:paraId="3CD4C784" w14:textId="77777777" w:rsidTr="0047120B">
        <w:tc>
          <w:tcPr>
            <w:tcW w:w="410" w:type="dxa"/>
            <w:gridSpan w:val="2"/>
          </w:tcPr>
          <w:p w14:paraId="5E7828DE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3" w:type="dxa"/>
            <w:gridSpan w:val="2"/>
          </w:tcPr>
          <w:p w14:paraId="42C4C2A9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[41 - 45]</w:t>
            </w:r>
          </w:p>
        </w:tc>
        <w:tc>
          <w:tcPr>
            <w:tcW w:w="2191" w:type="dxa"/>
          </w:tcPr>
          <w:p w14:paraId="116CB5EC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128BE120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1B48398E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C16C97" w:rsidRPr="00A2640C" w14:paraId="20542A28" w14:textId="77777777" w:rsidTr="0047120B">
        <w:tc>
          <w:tcPr>
            <w:tcW w:w="410" w:type="dxa"/>
            <w:gridSpan w:val="2"/>
          </w:tcPr>
          <w:p w14:paraId="49F6DF01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3" w:type="dxa"/>
            <w:gridSpan w:val="2"/>
          </w:tcPr>
          <w:p w14:paraId="1ED61137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[1 - 20]</w:t>
            </w:r>
          </w:p>
        </w:tc>
        <w:tc>
          <w:tcPr>
            <w:tcW w:w="2191" w:type="dxa"/>
          </w:tcPr>
          <w:p w14:paraId="155F3B6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1.05 (0.78, 1.40)</w:t>
            </w:r>
          </w:p>
        </w:tc>
        <w:tc>
          <w:tcPr>
            <w:tcW w:w="2191" w:type="dxa"/>
          </w:tcPr>
          <w:p w14:paraId="0175CE43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1.05 (0.76, 1.45)</w:t>
            </w:r>
          </w:p>
        </w:tc>
        <w:tc>
          <w:tcPr>
            <w:tcW w:w="2191" w:type="dxa"/>
          </w:tcPr>
          <w:p w14:paraId="1F768189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C16C97" w:rsidRPr="00A2640C" w14:paraId="0481F15B" w14:textId="77777777" w:rsidTr="0047120B">
        <w:tc>
          <w:tcPr>
            <w:tcW w:w="410" w:type="dxa"/>
            <w:gridSpan w:val="2"/>
          </w:tcPr>
          <w:p w14:paraId="57E20726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3" w:type="dxa"/>
            <w:gridSpan w:val="2"/>
          </w:tcPr>
          <w:p w14:paraId="1539315C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[21 - 40]</w:t>
            </w:r>
          </w:p>
        </w:tc>
        <w:tc>
          <w:tcPr>
            <w:tcW w:w="2191" w:type="dxa"/>
          </w:tcPr>
          <w:p w14:paraId="4E274B7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0.79 (0.57, 1.09)</w:t>
            </w:r>
          </w:p>
        </w:tc>
        <w:tc>
          <w:tcPr>
            <w:tcW w:w="2191" w:type="dxa"/>
          </w:tcPr>
          <w:p w14:paraId="54872B8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0.78 (0.56, 1.09)</w:t>
            </w:r>
          </w:p>
        </w:tc>
        <w:tc>
          <w:tcPr>
            <w:tcW w:w="2191" w:type="dxa"/>
          </w:tcPr>
          <w:p w14:paraId="609D1029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EE26F0" w:rsidRPr="00A2640C" w14:paraId="25E98925" w14:textId="77777777" w:rsidTr="00312D53">
        <w:tc>
          <w:tcPr>
            <w:tcW w:w="9016" w:type="dxa"/>
            <w:gridSpan w:val="7"/>
          </w:tcPr>
          <w:p w14:paraId="4942E21F" w14:textId="781DB3D8" w:rsidR="00EE26F0" w:rsidRPr="00893800" w:rsidRDefault="00EE26F0" w:rsidP="0047120B">
            <w:pPr>
              <w:tabs>
                <w:tab w:val="left" w:pos="1759"/>
              </w:tabs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3800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Assessed at T2</w:t>
            </w:r>
          </w:p>
        </w:tc>
      </w:tr>
      <w:tr w:rsidR="00C16C97" w:rsidRPr="00A2640C" w14:paraId="45AF27E7" w14:textId="77777777" w:rsidTr="0047120B">
        <w:tc>
          <w:tcPr>
            <w:tcW w:w="2443" w:type="dxa"/>
            <w:gridSpan w:val="4"/>
          </w:tcPr>
          <w:p w14:paraId="0814D839" w14:textId="4C971D2F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Physical activity </w:t>
            </w:r>
            <w:r w:rsidR="00EE26F0" w:rsidRPr="00A2640C">
              <w:rPr>
                <w:rFonts w:ascii="Arial" w:hAnsi="Arial" w:cs="Arial"/>
                <w:sz w:val="20"/>
                <w:szCs w:val="20"/>
                <w:lang w:val="en-GB"/>
              </w:rPr>
              <w:t>[kcal/day]</w:t>
            </w:r>
          </w:p>
        </w:tc>
        <w:tc>
          <w:tcPr>
            <w:tcW w:w="2191" w:type="dxa"/>
          </w:tcPr>
          <w:p w14:paraId="22B7C3F9" w14:textId="1F5A47CB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(0.9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7EE5E2F2" w14:textId="6A64C888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A2640C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(0.9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544066A8" w14:textId="0F3F46C2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(0.9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C16C97" w:rsidRPr="00A2640C" w14:paraId="0614D796" w14:textId="77777777" w:rsidTr="0047120B">
        <w:tc>
          <w:tcPr>
            <w:tcW w:w="2443" w:type="dxa"/>
            <w:gridSpan w:val="4"/>
          </w:tcPr>
          <w:p w14:paraId="6B9A9FD5" w14:textId="098A3348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CCI </w:t>
            </w:r>
            <w:r w:rsidR="00EE26F0" w:rsidRPr="00A2640C">
              <w:rPr>
                <w:rFonts w:ascii="Arial" w:hAnsi="Arial" w:cs="Arial"/>
                <w:sz w:val="20"/>
                <w:szCs w:val="20"/>
                <w:lang w:val="en-GB"/>
              </w:rPr>
              <w:t>(score)</w:t>
            </w:r>
          </w:p>
        </w:tc>
        <w:tc>
          <w:tcPr>
            <w:tcW w:w="2191" w:type="dxa"/>
          </w:tcPr>
          <w:p w14:paraId="25F2A332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686B6F8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1" w:type="dxa"/>
          </w:tcPr>
          <w:p w14:paraId="7CA2A159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16C97" w:rsidRPr="00A2640C" w14:paraId="00AECBF3" w14:textId="77777777" w:rsidTr="0047120B">
        <w:tc>
          <w:tcPr>
            <w:tcW w:w="421" w:type="dxa"/>
            <w:gridSpan w:val="3"/>
          </w:tcPr>
          <w:p w14:paraId="689F398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22" w:type="dxa"/>
          </w:tcPr>
          <w:p w14:paraId="3F6EFE6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[0 - 1]</w:t>
            </w:r>
          </w:p>
        </w:tc>
        <w:tc>
          <w:tcPr>
            <w:tcW w:w="2191" w:type="dxa"/>
          </w:tcPr>
          <w:p w14:paraId="2022BA1E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6F4ADEAC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191" w:type="dxa"/>
          </w:tcPr>
          <w:p w14:paraId="264D5B28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</w:tr>
      <w:tr w:rsidR="00C16C97" w:rsidRPr="00A2640C" w14:paraId="4236C6C2" w14:textId="77777777" w:rsidTr="0047120B">
        <w:tc>
          <w:tcPr>
            <w:tcW w:w="421" w:type="dxa"/>
            <w:gridSpan w:val="3"/>
          </w:tcPr>
          <w:p w14:paraId="4CD2E884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22" w:type="dxa"/>
          </w:tcPr>
          <w:p w14:paraId="522EF57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[2 - 8]</w:t>
            </w:r>
          </w:p>
        </w:tc>
        <w:tc>
          <w:tcPr>
            <w:tcW w:w="2191" w:type="dxa"/>
          </w:tcPr>
          <w:p w14:paraId="6E8C59B4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1.31 (0.77, 2.21)</w:t>
            </w:r>
          </w:p>
        </w:tc>
        <w:tc>
          <w:tcPr>
            <w:tcW w:w="2191" w:type="dxa"/>
          </w:tcPr>
          <w:p w14:paraId="195A4F6B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1.27 (0.74, 2.18)</w:t>
            </w:r>
          </w:p>
        </w:tc>
        <w:tc>
          <w:tcPr>
            <w:tcW w:w="2191" w:type="dxa"/>
          </w:tcPr>
          <w:p w14:paraId="38A58D9E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1.24 (0.73, 2.10)</w:t>
            </w:r>
          </w:p>
        </w:tc>
      </w:tr>
      <w:tr w:rsidR="00C16C97" w:rsidRPr="00A2640C" w14:paraId="206F7657" w14:textId="77777777" w:rsidTr="0047120B">
        <w:tc>
          <w:tcPr>
            <w:tcW w:w="2443" w:type="dxa"/>
            <w:gridSpan w:val="4"/>
          </w:tcPr>
          <w:p w14:paraId="4A73CA95" w14:textId="15DE0A7B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Comorbidity </w:t>
            </w:r>
            <w:r w:rsidR="00EE26F0" w:rsidRPr="00A2640C">
              <w:rPr>
                <w:rFonts w:ascii="Arial" w:hAnsi="Arial" w:cs="Arial"/>
                <w:sz w:val="20"/>
                <w:szCs w:val="20"/>
                <w:lang w:val="en-GB"/>
              </w:rPr>
              <w:t>(number)</w:t>
            </w:r>
          </w:p>
        </w:tc>
        <w:tc>
          <w:tcPr>
            <w:tcW w:w="2191" w:type="dxa"/>
          </w:tcPr>
          <w:p w14:paraId="572F8241" w14:textId="21E85296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(0.9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54A4E66E" w14:textId="7132A48B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(1.0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46</w:t>
            </w:r>
          </w:p>
        </w:tc>
        <w:tc>
          <w:tcPr>
            <w:tcW w:w="2191" w:type="dxa"/>
          </w:tcPr>
          <w:p w14:paraId="5528FC9A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C16C97" w:rsidRPr="00A2640C" w14:paraId="7D83B447" w14:textId="77777777" w:rsidTr="0047120B">
        <w:tc>
          <w:tcPr>
            <w:tcW w:w="2443" w:type="dxa"/>
            <w:gridSpan w:val="4"/>
          </w:tcPr>
          <w:p w14:paraId="6F1BABA3" w14:textId="3EDF6AF3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Medication </w:t>
            </w:r>
            <w:r w:rsidR="00EE26F0" w:rsidRPr="00A2640C">
              <w:rPr>
                <w:rFonts w:ascii="Arial" w:hAnsi="Arial" w:cs="Arial"/>
                <w:sz w:val="20"/>
                <w:szCs w:val="20"/>
                <w:lang w:val="en-GB"/>
              </w:rPr>
              <w:t>(number)</w:t>
            </w:r>
          </w:p>
        </w:tc>
        <w:tc>
          <w:tcPr>
            <w:tcW w:w="2191" w:type="dxa"/>
          </w:tcPr>
          <w:p w14:paraId="139489B9" w14:textId="6B41819C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86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191" w:type="dxa"/>
          </w:tcPr>
          <w:p w14:paraId="44743B46" w14:textId="2E9B7432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 w:rsidR="00C90296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, 1.00)</w:t>
            </w:r>
          </w:p>
        </w:tc>
        <w:tc>
          <w:tcPr>
            <w:tcW w:w="2191" w:type="dxa"/>
          </w:tcPr>
          <w:p w14:paraId="3A12C7B1" w14:textId="77777777" w:rsidR="00C16C97" w:rsidRPr="00A2640C" w:rsidRDefault="00C16C97" w:rsidP="0047120B">
            <w:pPr>
              <w:tabs>
                <w:tab w:val="left" w:pos="175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640C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</w:tbl>
    <w:p w14:paraId="40A805F9" w14:textId="1CC572A4" w:rsidR="00C16C97" w:rsidRPr="00A2640C" w:rsidRDefault="00C16C97" w:rsidP="00C16C97">
      <w:pPr>
        <w:tabs>
          <w:tab w:val="left" w:pos="1759"/>
        </w:tabs>
        <w:rPr>
          <w:rFonts w:ascii="Arial" w:hAnsi="Arial" w:cs="Arial"/>
          <w:sz w:val="20"/>
          <w:szCs w:val="20"/>
          <w:lang w:val="en-GB"/>
        </w:rPr>
      </w:pPr>
      <w:r w:rsidRPr="00A2640C">
        <w:rPr>
          <w:rFonts w:ascii="Arial" w:hAnsi="Arial" w:cs="Arial"/>
          <w:sz w:val="20"/>
          <w:szCs w:val="20"/>
          <w:lang w:val="en-GB"/>
        </w:rPr>
        <w:t xml:space="preserve">Reference levels of factor variables are indicated with a rate ratio = 1.00. </w:t>
      </w:r>
      <w:r w:rsidR="00EE26F0" w:rsidRPr="00A2640C">
        <w:rPr>
          <w:rFonts w:ascii="Arial" w:hAnsi="Arial" w:cs="Arial"/>
          <w:sz w:val="20"/>
          <w:szCs w:val="20"/>
          <w:lang w:val="en-GB"/>
        </w:rPr>
        <w:t xml:space="preserve">For continuous </w:t>
      </w:r>
      <w:r w:rsidR="00B3229D" w:rsidRPr="00A2640C">
        <w:rPr>
          <w:rFonts w:ascii="Arial" w:hAnsi="Arial" w:cs="Arial"/>
          <w:sz w:val="20"/>
          <w:szCs w:val="20"/>
          <w:lang w:val="en-GB"/>
        </w:rPr>
        <w:t>variables</w:t>
      </w:r>
      <w:r w:rsidR="00EE26F0" w:rsidRPr="00A2640C">
        <w:rPr>
          <w:rFonts w:ascii="Arial" w:hAnsi="Arial" w:cs="Arial"/>
          <w:sz w:val="20"/>
          <w:szCs w:val="20"/>
          <w:lang w:val="en-GB"/>
        </w:rPr>
        <w:t xml:space="preserve">, rate ratios correspond to a </w:t>
      </w:r>
      <w:r w:rsidR="00332B53" w:rsidRPr="00A2640C">
        <w:rPr>
          <w:rFonts w:ascii="Arial" w:hAnsi="Arial" w:cs="Arial"/>
          <w:sz w:val="20"/>
          <w:szCs w:val="20"/>
          <w:lang w:val="en-GB"/>
        </w:rPr>
        <w:t>standard deviation increase</w:t>
      </w:r>
      <w:r w:rsidR="00EE26F0" w:rsidRPr="00A2640C">
        <w:rPr>
          <w:rFonts w:ascii="Arial" w:hAnsi="Arial" w:cs="Arial"/>
          <w:sz w:val="20"/>
          <w:szCs w:val="20"/>
          <w:lang w:val="en-GB"/>
        </w:rPr>
        <w:t xml:space="preserve">. </w:t>
      </w:r>
      <w:r w:rsidRPr="00A2640C">
        <w:rPr>
          <w:rFonts w:ascii="Arial" w:hAnsi="Arial" w:cs="Arial"/>
          <w:sz w:val="20"/>
          <w:szCs w:val="20"/>
          <w:lang w:val="en-GB"/>
        </w:rPr>
        <w:t xml:space="preserve">Abbreviations: BMI = body mass index, SPPB = short physical performance battery, HGS = hand grip strength, OLST = </w:t>
      </w:r>
      <w:r w:rsidR="00531536">
        <w:rPr>
          <w:rFonts w:ascii="Arial" w:hAnsi="Arial" w:cs="Arial"/>
          <w:sz w:val="20"/>
          <w:szCs w:val="20"/>
          <w:lang w:val="en-GB"/>
        </w:rPr>
        <w:t>one-legged</w:t>
      </w:r>
      <w:r w:rsidRPr="00A2640C">
        <w:rPr>
          <w:rFonts w:ascii="Arial" w:hAnsi="Arial" w:cs="Arial"/>
          <w:sz w:val="20"/>
          <w:szCs w:val="20"/>
          <w:lang w:val="en-GB"/>
        </w:rPr>
        <w:t xml:space="preserve"> stance test, CCI = </w:t>
      </w:r>
      <w:proofErr w:type="spellStart"/>
      <w:r w:rsidRPr="00A2640C">
        <w:rPr>
          <w:rFonts w:ascii="Arial" w:hAnsi="Arial" w:cs="Arial"/>
          <w:sz w:val="20"/>
          <w:szCs w:val="20"/>
          <w:lang w:val="en-GB"/>
        </w:rPr>
        <w:t>Charlson’s</w:t>
      </w:r>
      <w:proofErr w:type="spellEnd"/>
      <w:r w:rsidRPr="00A2640C">
        <w:rPr>
          <w:rFonts w:ascii="Arial" w:hAnsi="Arial" w:cs="Arial"/>
          <w:sz w:val="20"/>
          <w:szCs w:val="20"/>
          <w:lang w:val="en-GB"/>
        </w:rPr>
        <w:t xml:space="preserve"> comorbidity index.</w:t>
      </w:r>
    </w:p>
    <w:p w14:paraId="5CE4871B" w14:textId="77777777" w:rsidR="0043797A" w:rsidRPr="00A2640C" w:rsidRDefault="0043797A">
      <w:pPr>
        <w:rPr>
          <w:rFonts w:ascii="Arial" w:hAnsi="Arial" w:cs="Arial"/>
          <w:lang w:val="en-GB"/>
        </w:rPr>
      </w:pPr>
    </w:p>
    <w:p w14:paraId="1F67C0D5" w14:textId="134FF844" w:rsidR="00C16C97" w:rsidRPr="00A2640C" w:rsidRDefault="00C16C97">
      <w:pPr>
        <w:rPr>
          <w:rFonts w:ascii="Arial" w:hAnsi="Arial" w:cs="Arial"/>
          <w:lang w:val="en-GB"/>
        </w:rPr>
      </w:pPr>
      <w:r w:rsidRPr="00A2640C">
        <w:rPr>
          <w:rFonts w:ascii="Arial" w:hAnsi="Arial" w:cs="Arial"/>
          <w:lang w:val="en-GB"/>
        </w:rPr>
        <w:br w:type="page"/>
      </w:r>
    </w:p>
    <w:p w14:paraId="154934F0" w14:textId="77777777" w:rsidR="00870C42" w:rsidRPr="00A2640C" w:rsidRDefault="00870C42" w:rsidP="00870C42">
      <w:pPr>
        <w:pStyle w:val="Header"/>
        <w:ind w:left="-851" w:firstLine="0"/>
        <w:rPr>
          <w:rFonts w:cs="Arial"/>
          <w:sz w:val="16"/>
          <w:szCs w:val="16"/>
        </w:rPr>
      </w:pPr>
      <w:r w:rsidRPr="00A2640C">
        <w:rPr>
          <w:rFonts w:cs="Arial"/>
          <w:sz w:val="16"/>
          <w:szCs w:val="16"/>
        </w:rPr>
        <w:lastRenderedPageBreak/>
        <w:t>TRIPOD Checklist: Prediction Model Development</w:t>
      </w:r>
      <w:r w:rsidRPr="00A2640C">
        <w:rPr>
          <w:rFonts w:cs="Arial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48087C5" wp14:editId="41E56D54">
            <wp:simplePos x="0" y="0"/>
            <wp:positionH relativeFrom="column">
              <wp:posOffset>4572000</wp:posOffset>
            </wp:positionH>
            <wp:positionV relativeFrom="paragraph">
              <wp:posOffset>-300990</wp:posOffset>
            </wp:positionV>
            <wp:extent cx="1703070" cy="442595"/>
            <wp:effectExtent l="0" t="0" r="0" b="0"/>
            <wp:wrapNone/>
            <wp:docPr id="2" name="Picture 2" descr="Macintosh HD:Users:garycollins:CSM:research:TRIPOD:Checklist:final:word:TRIPOD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garycollins:CSM:research:TRIPOD:Checklist:final:word:TRIPOD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403F8" w14:textId="77777777" w:rsidR="00870C42" w:rsidRPr="00A2640C" w:rsidRDefault="00870C42">
      <w:pPr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leGrid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192CC6" w:rsidRPr="00A2640C" w14:paraId="5199EDC1" w14:textId="77777777" w:rsidTr="0047120B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F7CAAC" w:themeFill="accent2" w:themeFillTint="66"/>
          </w:tcPr>
          <w:p w14:paraId="61D430DE" w14:textId="77777777" w:rsidR="00192CC6" w:rsidRPr="00A2640C" w:rsidRDefault="00192CC6" w:rsidP="0047120B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sz w:val="16"/>
                <w:szCs w:val="16"/>
                <w:lang w:val="en-GB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2463ACB0" w14:textId="77777777" w:rsidR="00192CC6" w:rsidRPr="00A2640C" w:rsidRDefault="00192CC6" w:rsidP="0047120B">
            <w:pPr>
              <w:ind w:left="-43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sz w:val="16"/>
                <w:szCs w:val="16"/>
                <w:lang w:val="en-GB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1EE48EF7" w14:textId="77777777" w:rsidR="00192CC6" w:rsidRPr="00A2640C" w:rsidRDefault="00192CC6" w:rsidP="0047120B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sz w:val="16"/>
                <w:szCs w:val="16"/>
                <w:lang w:val="en-GB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F7CAAC" w:themeFill="accent2" w:themeFillTint="66"/>
          </w:tcPr>
          <w:p w14:paraId="414D67F5" w14:textId="77777777" w:rsidR="00192CC6" w:rsidRPr="00A2640C" w:rsidRDefault="00192CC6" w:rsidP="0047120B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sz w:val="16"/>
                <w:szCs w:val="16"/>
                <w:lang w:val="en-GB"/>
              </w:rPr>
              <w:t>Page</w:t>
            </w:r>
          </w:p>
        </w:tc>
      </w:tr>
      <w:tr w:rsidR="00192CC6" w:rsidRPr="00A2640C" w14:paraId="391BFE06" w14:textId="77777777" w:rsidTr="0047120B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1942F775" w14:textId="77777777" w:rsidR="00192CC6" w:rsidRPr="00A2640C" w:rsidRDefault="00192CC6" w:rsidP="0047120B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sz w:val="16"/>
                <w:szCs w:val="16"/>
                <w:lang w:val="en-GB"/>
              </w:rPr>
              <w:t>Title and abstract</w:t>
            </w:r>
          </w:p>
        </w:tc>
      </w:tr>
      <w:tr w:rsidR="00192CC6" w:rsidRPr="00A2640C" w14:paraId="783BD8BF" w14:textId="77777777" w:rsidTr="0047120B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1ED00B4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40A8AB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7939990" w14:textId="77777777" w:rsidR="00192CC6" w:rsidRPr="00A2640C" w:rsidRDefault="00192CC6" w:rsidP="0047120B">
            <w:pPr>
              <w:ind w:left="3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4771A61" w14:textId="182B5F28" w:rsidR="00192CC6" w:rsidRPr="00A2640C" w:rsidRDefault="00192CC6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192CC6" w:rsidRPr="00A2640C" w14:paraId="63B20723" w14:textId="77777777" w:rsidTr="0047120B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AF70B9A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84E24B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EEA3ECD" w14:textId="77777777" w:rsidR="00192CC6" w:rsidRPr="00A2640C" w:rsidRDefault="00192CC6" w:rsidP="0047120B">
            <w:pPr>
              <w:ind w:left="3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 xml:space="preserve">Provide a summary of objectives, </w:t>
            </w:r>
            <w:r w:rsidRPr="00A2640C">
              <w:rPr>
                <w:rStyle w:val="CommentReference"/>
                <w:rFonts w:ascii="Arial" w:hAnsi="Arial" w:cs="Arial"/>
                <w:lang w:val="en-GB"/>
              </w:rPr>
              <w:t>study design, setting, participants, sample size</w:t>
            </w: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B77F300" w14:textId="52EE2F63" w:rsidR="00192CC6" w:rsidRPr="00A2640C" w:rsidRDefault="00192CC6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192CC6" w:rsidRPr="00A2640C" w14:paraId="12003030" w14:textId="77777777" w:rsidTr="0047120B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3FC8B623" w14:textId="77777777" w:rsidR="00192CC6" w:rsidRPr="00A2640C" w:rsidRDefault="00192CC6" w:rsidP="001E1AC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  <w:t>Introduction</w:t>
            </w:r>
          </w:p>
        </w:tc>
      </w:tr>
      <w:tr w:rsidR="00192CC6" w:rsidRPr="00A2640C" w14:paraId="4831674A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C456241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D70FA8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1809B23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DCC7857" w14:textId="6A602AE2" w:rsidR="00192CC6" w:rsidRPr="00A2640C" w:rsidRDefault="004016D2" w:rsidP="001E1ACD">
            <w:pPr>
              <w:tabs>
                <w:tab w:val="left" w:pos="742"/>
              </w:tabs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192CC6" w:rsidRPr="00A2640C" w14:paraId="4FDAB336" w14:textId="77777777" w:rsidTr="0047120B">
        <w:trPr>
          <w:trHeight w:val="323"/>
          <w:jc w:val="center"/>
        </w:trPr>
        <w:tc>
          <w:tcPr>
            <w:tcW w:w="1646" w:type="dxa"/>
            <w:vMerge/>
            <w:shd w:val="clear" w:color="auto" w:fill="auto"/>
          </w:tcPr>
          <w:p w14:paraId="2A5458E0" w14:textId="77777777" w:rsidR="00192CC6" w:rsidRPr="00A2640C" w:rsidRDefault="00192CC6" w:rsidP="0047120B">
            <w:pPr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E25ECC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75B6E49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9A2A682" w14:textId="48ADDA68" w:rsidR="00192CC6" w:rsidRPr="00A2640C" w:rsidRDefault="00D415D9" w:rsidP="001E1ACD">
            <w:pPr>
              <w:tabs>
                <w:tab w:val="left" w:pos="742"/>
              </w:tabs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192CC6" w:rsidRPr="00A2640C" w14:paraId="45D8B598" w14:textId="77777777" w:rsidTr="0047120B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141A0905" w14:textId="77777777" w:rsidR="00192CC6" w:rsidRPr="00A2640C" w:rsidRDefault="00192CC6" w:rsidP="001E1ACD">
            <w:pPr>
              <w:tabs>
                <w:tab w:val="left" w:pos="9695"/>
              </w:tabs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  <w:t>Methods</w:t>
            </w:r>
          </w:p>
        </w:tc>
      </w:tr>
      <w:tr w:rsidR="00192CC6" w:rsidRPr="00A2640C" w14:paraId="4DEE3DE1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5BB6B93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1ABAB3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67925C3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0AAA7A6" w14:textId="0C88FE48" w:rsidR="00192CC6" w:rsidRPr="00A2640C" w:rsidRDefault="00D415D9" w:rsidP="001E1ACD">
            <w:pPr>
              <w:tabs>
                <w:tab w:val="left" w:pos="742"/>
              </w:tabs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192CC6" w:rsidRPr="00A2640C" w14:paraId="082BD15D" w14:textId="77777777" w:rsidTr="0047120B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7C8D1E1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E288937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424F312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88DEF8D" w14:textId="6E08BBBC" w:rsidR="00192CC6" w:rsidRPr="00A2640C" w:rsidRDefault="00D415D9" w:rsidP="001E1ACD">
            <w:pPr>
              <w:tabs>
                <w:tab w:val="left" w:pos="742"/>
              </w:tabs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192CC6" w:rsidRPr="00A2640C" w14:paraId="29B0F9B4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140B87CC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655AA1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0528AD5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9A4FDFF" w14:textId="6EF76CBB" w:rsidR="00192CC6" w:rsidRPr="00A2640C" w:rsidRDefault="00D415D9" w:rsidP="001E1ACD">
            <w:pPr>
              <w:tabs>
                <w:tab w:val="left" w:pos="742"/>
              </w:tabs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192CC6" w:rsidRPr="00A2640C" w14:paraId="51874BAB" w14:textId="77777777" w:rsidTr="0047120B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05682E9C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8D0BD57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AFC5B97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E529768" w14:textId="6CEBC0E8" w:rsidR="00192CC6" w:rsidRPr="00A2640C" w:rsidRDefault="00D415D9" w:rsidP="001E1ACD">
            <w:pPr>
              <w:tabs>
                <w:tab w:val="left" w:pos="742"/>
              </w:tabs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192CC6" w:rsidRPr="00A2640C" w14:paraId="3F1276E5" w14:textId="77777777" w:rsidTr="0047120B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E6EC59F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A05130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3574B8B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6F9FAAD" w14:textId="4355DCE4" w:rsidR="00192CC6" w:rsidRPr="00A2640C" w:rsidRDefault="004016D2" w:rsidP="001E1ACD">
            <w:pPr>
              <w:tabs>
                <w:tab w:val="left" w:pos="742"/>
              </w:tabs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</w:tr>
      <w:tr w:rsidR="00192CC6" w:rsidRPr="00A2640C" w14:paraId="552CB123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26803EF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6BD260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2726B97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Clearly define the outcome that is predicted by the prediction model, including how and when assessed.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A965AF8" w14:textId="5D453BF5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="00192CC6" w:rsidRPr="00A2640C" w14:paraId="4B3D2D41" w14:textId="77777777" w:rsidTr="0047120B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2E946BC6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F75F87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318744B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C322835" w14:textId="1968C60E" w:rsidR="00192CC6" w:rsidRPr="00A2640C" w:rsidRDefault="004016D2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</w:tr>
      <w:tr w:rsidR="00192CC6" w:rsidRPr="00A2640C" w14:paraId="4EBD8678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04FDF2B4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549FEF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28864AC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58AF3F3" w14:textId="2F1312DC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3, 4</w:t>
            </w:r>
          </w:p>
        </w:tc>
      </w:tr>
      <w:tr w:rsidR="00192CC6" w:rsidRPr="00A2640C" w14:paraId="189F9395" w14:textId="77777777" w:rsidTr="0047120B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7DC9796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B04835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CEF69E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3D7CB50" w14:textId="2DB9C441" w:rsidR="00192CC6" w:rsidRPr="00A2640C" w:rsidRDefault="004016D2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</w:tr>
      <w:tr w:rsidR="00192CC6" w:rsidRPr="00A2640C" w14:paraId="20D225B5" w14:textId="77777777" w:rsidTr="0047120B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3CED7499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9EF7A2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98EEAD3" w14:textId="77777777" w:rsidR="00192CC6" w:rsidRPr="00A2640C" w:rsidRDefault="00192CC6" w:rsidP="0047120B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AD38CEC" w14:textId="358706FC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192CC6" w:rsidRPr="00A2640C" w14:paraId="1E70FEB2" w14:textId="77777777" w:rsidTr="0047120B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38FD60DA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796BB3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25B06F" w14:textId="77777777" w:rsidR="00192CC6" w:rsidRPr="00A2640C" w:rsidRDefault="00192CC6" w:rsidP="0047120B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CEE5649" w14:textId="3E774C44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="00192CC6" w:rsidRPr="00A2640C" w14:paraId="1D248B40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6FE7B3C6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E8AD37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749DB3D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76C9F34" w14:textId="2E41F102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="00192CC6" w:rsidRPr="00A2640C" w14:paraId="24500A26" w14:textId="77777777" w:rsidTr="0047120B">
        <w:trPr>
          <w:trHeight w:val="325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DFEC562" w14:textId="77777777" w:rsidR="00192CC6" w:rsidRPr="00A2640C" w:rsidRDefault="00192CC6" w:rsidP="0047120B">
            <w:pPr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E6FDBE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5A14442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6C45079" w14:textId="31ED4E1A" w:rsidR="00192CC6" w:rsidRPr="00A2640C" w:rsidRDefault="00D415D9" w:rsidP="001E1ACD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192CC6" w:rsidRPr="00A2640C" w14:paraId="5BFEF0EC" w14:textId="77777777" w:rsidTr="0047120B">
        <w:trPr>
          <w:trHeight w:val="400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2DA225A1" w14:textId="77777777" w:rsidR="00192CC6" w:rsidRPr="00A2640C" w:rsidRDefault="00192CC6" w:rsidP="0047120B">
            <w:pPr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8A5274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589F220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81A8220" w14:textId="7763AD22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4, 5</w:t>
            </w:r>
          </w:p>
        </w:tc>
      </w:tr>
      <w:tr w:rsidR="00192CC6" w:rsidRPr="00A2640C" w14:paraId="33611F60" w14:textId="77777777" w:rsidTr="0047120B">
        <w:trPr>
          <w:trHeight w:val="1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E6D6BC5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CC3CD5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446902C" w14:textId="77777777" w:rsidR="00192CC6" w:rsidRPr="00A2640C" w:rsidRDefault="00192CC6" w:rsidP="0047120B">
            <w:pPr>
              <w:ind w:left="3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215A4D4" w14:textId="61FBA385" w:rsidR="00192CC6" w:rsidRPr="00A2640C" w:rsidRDefault="004016D2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</w:tr>
      <w:tr w:rsidR="00192CC6" w:rsidRPr="00A2640C" w14:paraId="28929E41" w14:textId="77777777" w:rsidTr="0047120B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2FFD6EDB" w14:textId="77777777" w:rsidR="00192CC6" w:rsidRPr="00A2640C" w:rsidRDefault="00192CC6" w:rsidP="001E1ACD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sz w:val="16"/>
                <w:szCs w:val="16"/>
                <w:lang w:val="en-GB"/>
              </w:rPr>
              <w:t>Results</w:t>
            </w:r>
          </w:p>
        </w:tc>
      </w:tr>
      <w:tr w:rsidR="00192CC6" w:rsidRPr="00A2640C" w14:paraId="542F4E70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1BCDDD29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AA348D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3AEEA13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856C77A" w14:textId="79434121" w:rsidR="00192CC6" w:rsidRPr="00A2640C" w:rsidRDefault="00D415D9" w:rsidP="001E1ACD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3, 5</w:t>
            </w:r>
          </w:p>
        </w:tc>
      </w:tr>
      <w:tr w:rsidR="00192CC6" w:rsidRPr="00A2640C" w14:paraId="4884F852" w14:textId="77777777" w:rsidTr="0047120B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35E10497" w14:textId="77777777" w:rsidR="00192CC6" w:rsidRPr="00A2640C" w:rsidRDefault="00192CC6" w:rsidP="0047120B">
            <w:pPr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79EFE5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4F4F245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3FEFEE1" w14:textId="3FAF51D2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5, 6</w:t>
            </w:r>
          </w:p>
        </w:tc>
      </w:tr>
      <w:tr w:rsidR="00192CC6" w:rsidRPr="00A2640C" w14:paraId="3FD06F23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303741EC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E8D64C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71FA19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Arial"/>
                <w:i/>
                <w:iCs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4947EC7" w14:textId="330F9C8C" w:rsidR="00192CC6" w:rsidRPr="00A2640C" w:rsidRDefault="00D415D9" w:rsidP="001E1ACD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192CC6" w:rsidRPr="00A2640C" w14:paraId="6A482239" w14:textId="77777777" w:rsidTr="0047120B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3A445932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1EB7F1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4837E28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38B83B3" w14:textId="4C416821" w:rsidR="00192CC6" w:rsidRPr="00A2640C" w:rsidRDefault="00D415D9" w:rsidP="001E1ACD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192CC6" w:rsidRPr="00A2640C" w14:paraId="57A278AF" w14:textId="77777777" w:rsidTr="0047120B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6C55C763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CF0346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DBD53E4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3484C44" w14:textId="2649A4A5" w:rsidR="00192CC6" w:rsidRPr="00A2640C" w:rsidRDefault="00D415D9" w:rsidP="001E1ACD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192CC6" w:rsidRPr="00A2640C" w14:paraId="5A4044F2" w14:textId="77777777" w:rsidTr="0047120B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0EFCC352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DDC9EE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498583A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Explain how to the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37D555A" w14:textId="3046177B" w:rsidR="00192CC6" w:rsidRPr="00A2640C" w:rsidRDefault="00D415D9" w:rsidP="001E1ACD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192CC6" w:rsidRPr="00A2640C" w14:paraId="3B36C317" w14:textId="77777777" w:rsidTr="0047120B">
        <w:trPr>
          <w:trHeight w:val="196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EA1DD4A" w14:textId="77777777" w:rsidR="00192CC6" w:rsidRPr="00A2640C" w:rsidRDefault="00192CC6" w:rsidP="0047120B">
            <w:pPr>
              <w:ind w:left="157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B356DE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5186D92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5305B98" w14:textId="00C59A72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="00192CC6" w:rsidRPr="00A2640C" w14:paraId="43CDEBE1" w14:textId="77777777" w:rsidTr="0047120B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3EE72046" w14:textId="77777777" w:rsidR="00192CC6" w:rsidRPr="00A2640C" w:rsidRDefault="00192CC6" w:rsidP="001E1AC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  <w:t>Discussion</w:t>
            </w:r>
          </w:p>
        </w:tc>
      </w:tr>
      <w:tr w:rsidR="00192CC6" w:rsidRPr="00A2640C" w14:paraId="7DCED21A" w14:textId="77777777" w:rsidTr="0047120B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DDEF765" w14:textId="77777777" w:rsidR="00192CC6" w:rsidRPr="00A2640C" w:rsidRDefault="00192CC6" w:rsidP="0047120B">
            <w:pPr>
              <w:ind w:left="15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5C3AA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6F05921" w14:textId="77777777" w:rsidR="00192CC6" w:rsidRPr="00A2640C" w:rsidRDefault="00192CC6" w:rsidP="0047120B">
            <w:pPr>
              <w:ind w:left="3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D9810F1" w14:textId="3C03E4FA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10</w:t>
            </w:r>
          </w:p>
        </w:tc>
      </w:tr>
      <w:tr w:rsidR="00192CC6" w:rsidRPr="00A2640C" w14:paraId="1F4FD372" w14:textId="77777777" w:rsidTr="0047120B">
        <w:trPr>
          <w:trHeight w:val="4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25F26A9" w14:textId="77777777" w:rsidR="00192CC6" w:rsidRPr="00A2640C" w:rsidRDefault="00192CC6" w:rsidP="0047120B">
            <w:pPr>
              <w:ind w:left="15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5AD493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299C135" w14:textId="77777777" w:rsidR="00192CC6" w:rsidRPr="00A2640C" w:rsidRDefault="00192CC6" w:rsidP="0047120B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Arial"/>
                <w:sz w:val="16"/>
                <w:szCs w:val="16"/>
              </w:rPr>
            </w:pPr>
            <w:r w:rsidRPr="00A2640C">
              <w:rPr>
                <w:rFonts w:ascii="Arial" w:hAnsi="Arial" w:cs="Arial"/>
                <w:sz w:val="16"/>
                <w:szCs w:val="16"/>
              </w:rPr>
              <w:t xml:space="preserve">Give an overall interpretation of the results, considering objectives, limitations, and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F95C268" w14:textId="1F725143" w:rsidR="00192CC6" w:rsidRPr="00A2640C" w:rsidRDefault="00D415D9" w:rsidP="001E1ACD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9, 10</w:t>
            </w:r>
          </w:p>
        </w:tc>
      </w:tr>
      <w:tr w:rsidR="00192CC6" w:rsidRPr="00A2640C" w14:paraId="7CBCA4E5" w14:textId="77777777" w:rsidTr="0047120B">
        <w:trPr>
          <w:trHeight w:val="265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46F70B7" w14:textId="77777777" w:rsidR="00192CC6" w:rsidRPr="00A2640C" w:rsidRDefault="00192CC6" w:rsidP="0047120B">
            <w:pPr>
              <w:ind w:left="152"/>
              <w:rPr>
                <w:rFonts w:ascii="Arial" w:hAnsi="Arial" w:cs="Arial"/>
                <w:b/>
                <w:strike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43EE14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31147B1" w14:textId="77777777" w:rsidR="00192CC6" w:rsidRPr="00A2640C" w:rsidRDefault="00192CC6" w:rsidP="0047120B">
            <w:pPr>
              <w:ind w:left="3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8F7FD49" w14:textId="35D2FE4D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10</w:t>
            </w:r>
          </w:p>
        </w:tc>
      </w:tr>
      <w:tr w:rsidR="00192CC6" w:rsidRPr="00A2640C" w14:paraId="10F6774A" w14:textId="77777777" w:rsidTr="0047120B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6C0EDB0D" w14:textId="77777777" w:rsidR="00192CC6" w:rsidRPr="00A2640C" w:rsidRDefault="00192CC6" w:rsidP="001E1AC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  <w:t>Other information</w:t>
            </w:r>
          </w:p>
        </w:tc>
      </w:tr>
      <w:tr w:rsidR="00192CC6" w:rsidRPr="00A2640C" w14:paraId="72FA0411" w14:textId="77777777" w:rsidTr="0047120B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A4B0535" w14:textId="77777777" w:rsidR="00192CC6" w:rsidRPr="00A2640C" w:rsidRDefault="00192CC6" w:rsidP="0047120B">
            <w:pPr>
              <w:ind w:left="152" w:right="-46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3AC5B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CC7DA55" w14:textId="77777777" w:rsidR="00192CC6" w:rsidRPr="00A2640C" w:rsidRDefault="00192CC6" w:rsidP="0047120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A0F95FD" w14:textId="5881404B" w:rsidR="00192CC6" w:rsidRPr="00A2640C" w:rsidRDefault="00D415D9" w:rsidP="001E1ACD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11</w:t>
            </w:r>
          </w:p>
        </w:tc>
      </w:tr>
      <w:tr w:rsidR="00192CC6" w:rsidRPr="00A2640C" w14:paraId="3271638A" w14:textId="77777777" w:rsidTr="0047120B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C7AF55C" w14:textId="77777777" w:rsidR="00192CC6" w:rsidRPr="00A2640C" w:rsidRDefault="00192CC6" w:rsidP="0047120B">
            <w:pPr>
              <w:ind w:left="15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23CDED" w14:textId="77777777" w:rsidR="00192CC6" w:rsidRPr="00A2640C" w:rsidRDefault="00192CC6" w:rsidP="0047120B">
            <w:pPr>
              <w:ind w:left="-43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9FA82F" w14:textId="77777777" w:rsidR="00192CC6" w:rsidRPr="00A2640C" w:rsidRDefault="00192CC6" w:rsidP="0047120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640C">
              <w:rPr>
                <w:rFonts w:ascii="Arial" w:hAnsi="Arial" w:cs="Arial"/>
                <w:sz w:val="16"/>
                <w:szCs w:val="16"/>
                <w:lang w:val="en-GB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403D78F" w14:textId="335411DE" w:rsidR="00192CC6" w:rsidRPr="00A2640C" w:rsidRDefault="00D415D9" w:rsidP="001E1ACD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  <w:lang w:val="en-GB"/>
              </w:rPr>
            </w:pPr>
            <w:r w:rsidRPr="00D415D9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11</w:t>
            </w:r>
          </w:p>
        </w:tc>
      </w:tr>
    </w:tbl>
    <w:p w14:paraId="3C9E2ACC" w14:textId="4549BE85" w:rsidR="00C16C97" w:rsidRPr="00A2640C" w:rsidRDefault="00C16C97" w:rsidP="00CC170F">
      <w:pPr>
        <w:ind w:right="-857"/>
        <w:rPr>
          <w:rFonts w:ascii="Arial" w:hAnsi="Arial" w:cs="Arial"/>
          <w:sz w:val="16"/>
          <w:szCs w:val="16"/>
          <w:lang w:val="en-GB"/>
        </w:rPr>
      </w:pPr>
    </w:p>
    <w:sectPr w:rsidR="00C16C97" w:rsidRPr="00A26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97"/>
    <w:rsid w:val="0012401E"/>
    <w:rsid w:val="00192CC6"/>
    <w:rsid w:val="001C6B7D"/>
    <w:rsid w:val="001E1ACD"/>
    <w:rsid w:val="00207DEF"/>
    <w:rsid w:val="002160AF"/>
    <w:rsid w:val="002361C0"/>
    <w:rsid w:val="002C5319"/>
    <w:rsid w:val="00305EB9"/>
    <w:rsid w:val="00332B53"/>
    <w:rsid w:val="0034478B"/>
    <w:rsid w:val="00393D3C"/>
    <w:rsid w:val="004016D2"/>
    <w:rsid w:val="0043797A"/>
    <w:rsid w:val="00531536"/>
    <w:rsid w:val="00613E7A"/>
    <w:rsid w:val="006B1AD0"/>
    <w:rsid w:val="006D22BB"/>
    <w:rsid w:val="007128B4"/>
    <w:rsid w:val="007A4315"/>
    <w:rsid w:val="00870C42"/>
    <w:rsid w:val="00893800"/>
    <w:rsid w:val="008A7555"/>
    <w:rsid w:val="00936626"/>
    <w:rsid w:val="009A5822"/>
    <w:rsid w:val="009D2EED"/>
    <w:rsid w:val="00A2640C"/>
    <w:rsid w:val="00B3229D"/>
    <w:rsid w:val="00B71FAB"/>
    <w:rsid w:val="00C16C97"/>
    <w:rsid w:val="00C90296"/>
    <w:rsid w:val="00CC170F"/>
    <w:rsid w:val="00D415D9"/>
    <w:rsid w:val="00EE26F0"/>
    <w:rsid w:val="00F33A85"/>
    <w:rsid w:val="00F834C8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D0F483"/>
  <w15:chartTrackingRefBased/>
  <w15:docId w15:val="{939D1186-42C0-EC47-8265-4BDF4BF1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192CC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192CC6"/>
    <w:pPr>
      <w:spacing w:after="200" w:line="276" w:lineRule="auto"/>
      <w:ind w:left="720"/>
      <w:contextualSpacing/>
    </w:pPr>
    <w:rPr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70C42"/>
    <w:pPr>
      <w:tabs>
        <w:tab w:val="center" w:pos="4320"/>
        <w:tab w:val="right" w:pos="8640"/>
      </w:tabs>
      <w:ind w:firstLine="432"/>
    </w:pPr>
    <w:rPr>
      <w:rFonts w:ascii="Arial" w:eastAsia="Times New Roman" w:hAnsi="Arial" w:cs="Times New Roman"/>
      <w:sz w:val="22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70C42"/>
    <w:rPr>
      <w:rFonts w:ascii="Arial" w:eastAsia="Times New Roman" w:hAnsi="Arial" w:cs="Times New Roman"/>
      <w:sz w:val="22"/>
      <w:szCs w:val="20"/>
      <w:lang w:val="en-GB"/>
    </w:rPr>
  </w:style>
  <w:style w:type="paragraph" w:styleId="Revision">
    <w:name w:val="Revision"/>
    <w:hidden/>
    <w:uiPriority w:val="99"/>
    <w:semiHidden/>
    <w:rsid w:val="00EE2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Wapp, Christina (ARTORG)</dc:creator>
  <cp:keywords/>
  <dc:description/>
  <cp:lastModifiedBy>Wapp, Christina (ARTORG)</cp:lastModifiedBy>
  <cp:revision>22</cp:revision>
  <dcterms:created xsi:type="dcterms:W3CDTF">2022-05-05T14:31:00Z</dcterms:created>
  <dcterms:modified xsi:type="dcterms:W3CDTF">2023-03-29T13:56:00Z</dcterms:modified>
</cp:coreProperties>
</file>