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256BF" w14:textId="77777777" w:rsidR="00A623FC" w:rsidRPr="00A623FC" w:rsidRDefault="00C37715" w:rsidP="00166F59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  <w:r w:rsidRPr="00A623FC">
        <w:rPr>
          <w:rFonts w:ascii="Times New Roman" w:hAnsi="Times New Roman" w:cs="Times New Roman"/>
          <w:b/>
          <w:bCs/>
          <w:sz w:val="28"/>
          <w:szCs w:val="28"/>
          <w:lang w:val="en-US"/>
        </w:rPr>
        <w:t>Additional file 2</w:t>
      </w:r>
    </w:p>
    <w:p w14:paraId="7705EAA8" w14:textId="53F58398" w:rsidR="002C1A95" w:rsidRPr="00A623FC" w:rsidRDefault="00A623FC" w:rsidP="00166F59">
      <w:pPr>
        <w:ind w:left="-851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623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1: </w:t>
      </w:r>
      <w:r w:rsidR="00B45B4A" w:rsidRPr="00A623FC">
        <w:rPr>
          <w:rFonts w:ascii="Times New Roman" w:hAnsi="Times New Roman" w:cs="Times New Roman"/>
          <w:b/>
          <w:bCs/>
          <w:sz w:val="24"/>
          <w:szCs w:val="24"/>
          <w:lang w:val="en-US"/>
        </w:rPr>
        <w:t>Characteristics</w:t>
      </w:r>
      <w:r w:rsidR="001E5DF2" w:rsidRPr="00A623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45B4A" w:rsidRPr="00A623FC">
        <w:rPr>
          <w:rFonts w:ascii="Times New Roman" w:hAnsi="Times New Roman" w:cs="Times New Roman"/>
          <w:b/>
          <w:bCs/>
          <w:sz w:val="24"/>
          <w:szCs w:val="24"/>
          <w:lang w:val="en-US"/>
        </w:rPr>
        <w:t>of the included RCTs</w:t>
      </w:r>
    </w:p>
    <w:tbl>
      <w:tblPr>
        <w:tblStyle w:val="Tabellenraster"/>
        <w:tblW w:w="1615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808"/>
        <w:gridCol w:w="1176"/>
        <w:gridCol w:w="588"/>
        <w:gridCol w:w="658"/>
        <w:gridCol w:w="784"/>
        <w:gridCol w:w="1362"/>
        <w:gridCol w:w="851"/>
        <w:gridCol w:w="3118"/>
        <w:gridCol w:w="851"/>
        <w:gridCol w:w="1134"/>
        <w:gridCol w:w="1276"/>
        <w:gridCol w:w="850"/>
        <w:gridCol w:w="709"/>
        <w:gridCol w:w="850"/>
      </w:tblGrid>
      <w:tr w:rsidR="00AC5B1B" w:rsidRPr="009828DE" w14:paraId="2630B0CF" w14:textId="77777777" w:rsidTr="00C65981"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530696" w14:textId="77777777" w:rsidR="00AC5B1B" w:rsidRPr="009828DE" w:rsidRDefault="00AC5B1B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Authors; Country</w:t>
            </w:r>
          </w:p>
        </w:tc>
        <w:tc>
          <w:tcPr>
            <w:tcW w:w="5376" w:type="dxa"/>
            <w:gridSpan w:val="6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306B40" w14:textId="77777777" w:rsidR="00AC5B1B" w:rsidRPr="009828DE" w:rsidRDefault="00AC5B1B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Sample</w:t>
            </w:r>
          </w:p>
        </w:tc>
        <w:tc>
          <w:tcPr>
            <w:tcW w:w="8789" w:type="dxa"/>
            <w:gridSpan w:val="7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8F7063" w14:textId="77777777" w:rsidR="00AC5B1B" w:rsidRPr="009828DE" w:rsidRDefault="00AC5B1B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Intervention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D73C49" w14:textId="77777777" w:rsidR="00AC5B1B" w:rsidRPr="009828DE" w:rsidRDefault="00AC5B1B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Follow-up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(months)</w:t>
            </w:r>
          </w:p>
        </w:tc>
      </w:tr>
      <w:tr w:rsidR="00C65981" w:rsidRPr="009828DE" w14:paraId="76D90355" w14:textId="77777777" w:rsidTr="008A0F2E">
        <w:tc>
          <w:tcPr>
            <w:tcW w:w="11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4FBCB71" w14:textId="77777777" w:rsidR="00C65981" w:rsidRPr="009828DE" w:rsidRDefault="00C65981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808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AB88A8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6C7F9F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Type of cognitive decline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A6A2F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Sample size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 xml:space="preserve">(IG 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a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/CG 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b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58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7C70D11" w14:textId="4CA0FC5C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Age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x̅</w:t>
            </w:r>
          </w:p>
        </w:tc>
        <w:tc>
          <w:tcPr>
            <w:tcW w:w="65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4CFA2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Female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%</w:t>
            </w:r>
          </w:p>
        </w:tc>
        <w:tc>
          <w:tcPr>
            <w:tcW w:w="78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256DC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Global cognition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x̅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F058C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Years of education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x̅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8BD2E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TECH 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27536B" w14:textId="77777777" w:rsidR="00C65981" w:rsidRPr="009828DE" w:rsidRDefault="00C65981" w:rsidP="002B40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Description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C3E383" w14:textId="35FA0450" w:rsidR="00C65981" w:rsidRPr="009828DE" w:rsidRDefault="00C65981" w:rsidP="00C6598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Cognitive approach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FC087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Duration in weeks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DD519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Sessions/week,</w:t>
            </w: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br/>
              <w:t>(minutes/session)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90B71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Total number of sessions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CD035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Setting</w:t>
            </w:r>
          </w:p>
        </w:tc>
        <w:tc>
          <w:tcPr>
            <w:tcW w:w="85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E06D2F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65981" w:rsidRPr="009828DE" w14:paraId="0D52B411" w14:textId="77777777" w:rsidTr="008A0F2E">
        <w:trPr>
          <w:trHeight w:val="116"/>
        </w:trPr>
        <w:tc>
          <w:tcPr>
            <w:tcW w:w="113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E61C265" w14:textId="1404F2EB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Cinar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2020;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Turkey</w:t>
            </w:r>
          </w:p>
        </w:tc>
        <w:tc>
          <w:tcPr>
            <w:tcW w:w="808" w:type="dxa"/>
            <w:vMerge w:val="restart"/>
            <w:tcBorders>
              <w:top w:val="single" w:sz="12" w:space="0" w:color="auto"/>
            </w:tcBorders>
          </w:tcPr>
          <w:p w14:paraId="076B99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SCD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1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5FBD41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(30/30)</w:t>
            </w:r>
          </w:p>
        </w:tc>
        <w:tc>
          <w:tcPr>
            <w:tcW w:w="58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90521E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Hlk87023284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67.4 </w:t>
            </w:r>
            <w:bookmarkEnd w:id="0"/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65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4F315D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61.7</w:t>
            </w:r>
          </w:p>
        </w:tc>
        <w:tc>
          <w:tcPr>
            <w:tcW w:w="7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C9A321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23.8 MoCA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f</w:t>
            </w:r>
          </w:p>
        </w:tc>
        <w:tc>
          <w:tcPr>
            <w:tcW w:w="136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280C41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12.4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0F0A76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PC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g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14:paraId="0B53524C" w14:textId="4C53599D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IG: BEYNEX, web-based program included 3 different games and physical exercises</w:t>
            </w:r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(per video)</w:t>
            </w:r>
          </w:p>
          <w:p w14:paraId="1688D759" w14:textId="54F37454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FB480A" w:rsidRPr="00632793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322BF5C" w14:textId="0183E78C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  <w:r w:rsidR="006C7F9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6C7F9F" w:rsidRP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h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71416A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 (or at least 1200 min of training)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8B68DD6" w14:textId="3DA8C2DD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about 7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(15-20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E6C44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60-80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A84233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A48FE5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1B62D051" w14:textId="77777777" w:rsidTr="008A0F2E">
        <w:trPr>
          <w:trHeight w:val="115"/>
        </w:trPr>
        <w:tc>
          <w:tcPr>
            <w:tcW w:w="1135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38D29CD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  <w:tcBorders>
              <w:bottom w:val="single" w:sz="8" w:space="0" w:color="auto"/>
            </w:tcBorders>
          </w:tcPr>
          <w:p w14:paraId="02D77B1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1F9AB1F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0CA9636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957A37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1226CA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753061E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C29D95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 w14:paraId="4C842F21" w14:textId="77777777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CG: No intervention</w:t>
            </w: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329BB3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02FF270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11885A4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36FB6A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662BB70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3619EB4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338E228B" w14:textId="77777777" w:rsidTr="008A0F2E">
        <w:trPr>
          <w:trHeight w:val="116"/>
        </w:trPr>
        <w:tc>
          <w:tcPr>
            <w:tcW w:w="1135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8DE73A4" w14:textId="27456615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Amjad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Pakistan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</w:tcBorders>
          </w:tcPr>
          <w:p w14:paraId="4907279B" w14:textId="611D0BB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MCI </w:t>
            </w:r>
            <w:proofErr w:type="spellStart"/>
            <w:r w:rsid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i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28734A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(18/20)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7FBF896" w14:textId="639B57F4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nr </w:t>
            </w:r>
            <w:r w:rsid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j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687C470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2BD4AF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6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2F15F1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70D8BC48" w14:textId="0BB7F8BB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VR </w:t>
            </w:r>
            <w:r w:rsid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k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shd w:val="clear" w:color="auto" w:fill="auto"/>
          </w:tcPr>
          <w:p w14:paraId="45BC1456" w14:textId="0183E050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IG: VR-based Xbox 360 Kinect platform with commercially available games (‘‘Body and Brain Exercises’’ by Dr. Kawashima)</w:t>
            </w:r>
          </w:p>
          <w:p w14:paraId="5B64FC96" w14:textId="3D98DDB1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>logic, physical, memory, reflexes, math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91915ED" w14:textId="7AA238AF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226ADCD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78A729B3" w14:textId="0DD5F5B6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(20-30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FF7B30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1C9D2A2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5467F77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54314B03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6ED007CF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DC87DD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4F8FB13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568F43B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51263D3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307507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AA74EE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F8BEEE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46590A1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Motion and stretching exercises of upper and lower limbs</w:t>
            </w:r>
          </w:p>
        </w:tc>
        <w:tc>
          <w:tcPr>
            <w:tcW w:w="851" w:type="dxa"/>
            <w:vMerge/>
            <w:shd w:val="clear" w:color="auto" w:fill="auto"/>
          </w:tcPr>
          <w:p w14:paraId="3AE5CED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D3DDD0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955798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F25543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61D9A9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8BFE14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6A91D213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0217881D" w14:textId="65E03BA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Barnes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2009;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USA</w:t>
            </w:r>
          </w:p>
        </w:tc>
        <w:tc>
          <w:tcPr>
            <w:tcW w:w="808" w:type="dxa"/>
            <w:vMerge w:val="restart"/>
          </w:tcPr>
          <w:p w14:paraId="5BCD61B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all types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712B085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(22/25)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AEB03E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74.0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4501DE7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40.0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73C0F08B" w14:textId="14E9D82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86.5 RBANS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l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4BD8F8D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17.0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DCFED3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0CCBE991" w14:textId="08B88D1F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IG: Computer-based, cognitive training program developed by Post Science Corporation (San Francisco, CA)</w:t>
            </w:r>
          </w:p>
          <w:p w14:paraId="05CC14F4" w14:textId="299DDBB0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>processing speed, accuracy in the auditory cortex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0E64EDE" w14:textId="3C658065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E6C983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718DEEF" w14:textId="07AB11CE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02D45F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3E14DE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5773DF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51FE1622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7735017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785EE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781D533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180F37F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1AE281F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7EA0403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4CC37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9895C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5A03534" w14:textId="77777777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CG: Three types of computer-based activities (audio books, online newspapers, visuospatial-oriented computer game)</w:t>
            </w:r>
          </w:p>
        </w:tc>
        <w:tc>
          <w:tcPr>
            <w:tcW w:w="851" w:type="dxa"/>
            <w:vMerge/>
            <w:shd w:val="clear" w:color="auto" w:fill="auto"/>
          </w:tcPr>
          <w:p w14:paraId="31636C3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E3BDB8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96126C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F187EB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9C34DE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490CC6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6C6C8D40" w14:textId="77777777" w:rsidTr="008A0F2E">
        <w:trPr>
          <w:trHeight w:val="568"/>
        </w:trPr>
        <w:tc>
          <w:tcPr>
            <w:tcW w:w="1135" w:type="dxa"/>
            <w:vMerge w:val="restart"/>
            <w:shd w:val="clear" w:color="auto" w:fill="auto"/>
          </w:tcPr>
          <w:p w14:paraId="1BA3EF38" w14:textId="29438BE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Damirchi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2018;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Iran</w:t>
            </w:r>
          </w:p>
        </w:tc>
        <w:tc>
          <w:tcPr>
            <w:tcW w:w="808" w:type="dxa"/>
            <w:vMerge w:val="restart"/>
          </w:tcPr>
          <w:p w14:paraId="7B1CFB2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1DBEFC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(11/11/13/9)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0D8A21E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68.4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7442DE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5DA1E895" w14:textId="5A1BFA36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23.4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6C7F9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m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27648B0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3.2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73638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561F7FDE" w14:textId="2B0A9FE7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IG1: Program titled “Modified My Better Mind” with 4 different </w:t>
            </w:r>
            <w:proofErr w:type="gramStart"/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games</w:t>
            </w:r>
            <w:proofErr w:type="gramEnd"/>
          </w:p>
          <w:p w14:paraId="1179526D" w14:textId="612C7C95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visual attention, visual working memory (visuospatial and verbal), processing speed, </w:t>
            </w:r>
            <w:proofErr w:type="spellStart"/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>anectodal</w:t>
            </w:r>
            <w:proofErr w:type="spellEnd"/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knowledge, verbal memory, reasoning, spatial executive processing, visual-spatial skills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ACEBC4F" w14:textId="1CFB6F0C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81AF8F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83FB555" w14:textId="77777777" w:rsidR="00C65981" w:rsidRPr="006D7CFC" w:rsidRDefault="00C65981" w:rsidP="006D7CFC">
            <w:pPr>
              <w:jc w:val="center"/>
              <w:rPr>
                <w:sz w:val="14"/>
                <w:szCs w:val="14"/>
              </w:rPr>
            </w:pPr>
            <w:r w:rsidRPr="006D7CF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6D7CFC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6D7CFC">
              <w:rPr>
                <w:sz w:val="14"/>
                <w:szCs w:val="14"/>
              </w:rPr>
              <w:t xml:space="preserve">(30 minutes in weeks </w:t>
            </w:r>
            <w:proofErr w:type="gramStart"/>
            <w:r w:rsidRPr="006D7CFC">
              <w:rPr>
                <w:sz w:val="14"/>
                <w:szCs w:val="14"/>
              </w:rPr>
              <w:t>1-6;</w:t>
            </w:r>
            <w:proofErr w:type="gramEnd"/>
          </w:p>
          <w:p w14:paraId="2DCD1204" w14:textId="6F1C73E3" w:rsidR="00C65981" w:rsidRPr="009828DE" w:rsidRDefault="00C65981" w:rsidP="006D7C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7CFC">
              <w:rPr>
                <w:sz w:val="14"/>
                <w:szCs w:val="14"/>
              </w:rPr>
              <w:t>60 minutes in</w:t>
            </w:r>
            <w:r w:rsidRPr="00755EB3">
              <w:rPr>
                <w:sz w:val="14"/>
                <w:szCs w:val="14"/>
              </w:rPr>
              <w:t xml:space="preserve"> 7</w:t>
            </w:r>
            <w:r w:rsidRPr="00755EB3">
              <w:rPr>
                <w:sz w:val="14"/>
                <w:szCs w:val="14"/>
                <w:vertAlign w:val="superscript"/>
              </w:rPr>
              <w:t xml:space="preserve">th </w:t>
            </w:r>
            <w:r w:rsidRPr="00755EB3">
              <w:rPr>
                <w:sz w:val="14"/>
                <w:szCs w:val="14"/>
              </w:rPr>
              <w:t>and 8</w:t>
            </w:r>
            <w:r w:rsidRPr="00755EB3">
              <w:rPr>
                <w:sz w:val="14"/>
                <w:szCs w:val="14"/>
                <w:vertAlign w:val="superscript"/>
              </w:rPr>
              <w:t xml:space="preserve">th </w:t>
            </w:r>
            <w:r w:rsidRPr="00755EB3">
              <w:rPr>
                <w:sz w:val="14"/>
                <w:szCs w:val="14"/>
              </w:rPr>
              <w:t>week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F38DC7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36EF09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20F9FA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5FE32905" w14:textId="77777777" w:rsidTr="008A0F2E">
        <w:trPr>
          <w:trHeight w:val="170"/>
        </w:trPr>
        <w:tc>
          <w:tcPr>
            <w:tcW w:w="1135" w:type="dxa"/>
            <w:vMerge/>
            <w:shd w:val="clear" w:color="auto" w:fill="auto"/>
          </w:tcPr>
          <w:p w14:paraId="1B73CA5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4250E7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CA9D0C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79BBA72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F077D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D6089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B8B198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260432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1FD6F4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IG2: Physical activity group</w:t>
            </w:r>
          </w:p>
        </w:tc>
        <w:tc>
          <w:tcPr>
            <w:tcW w:w="851" w:type="dxa"/>
            <w:vMerge/>
            <w:shd w:val="clear" w:color="auto" w:fill="auto"/>
          </w:tcPr>
          <w:p w14:paraId="6517B64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9B87D4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5AB3BE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525D3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729F3A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F74D38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740D4" w14:paraId="663D1525" w14:textId="77777777" w:rsidTr="008A0F2E">
        <w:trPr>
          <w:trHeight w:val="117"/>
        </w:trPr>
        <w:tc>
          <w:tcPr>
            <w:tcW w:w="1135" w:type="dxa"/>
            <w:vMerge/>
            <w:shd w:val="clear" w:color="auto" w:fill="auto"/>
          </w:tcPr>
          <w:p w14:paraId="28A99C4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0DDC319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368699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7A7B4F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7D69C9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F42D29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19563A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B1D39D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B3FBE4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IG3: Program “Modified My Better Mind” combined with physical group activities</w:t>
            </w:r>
          </w:p>
        </w:tc>
        <w:tc>
          <w:tcPr>
            <w:tcW w:w="851" w:type="dxa"/>
            <w:vMerge/>
            <w:shd w:val="clear" w:color="auto" w:fill="auto"/>
          </w:tcPr>
          <w:p w14:paraId="23A2753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A7761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F380C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89F61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7BA31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32BE6A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6A44389D" w14:textId="77777777" w:rsidTr="008A0F2E">
        <w:trPr>
          <w:trHeight w:val="117"/>
        </w:trPr>
        <w:tc>
          <w:tcPr>
            <w:tcW w:w="1135" w:type="dxa"/>
            <w:vMerge/>
            <w:shd w:val="clear" w:color="auto" w:fill="auto"/>
          </w:tcPr>
          <w:p w14:paraId="5061234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99337C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FCFB71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3EAFD97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7B36FB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0752CA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E2DA12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78B32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021A455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CG1: Waiting list group</w:t>
            </w:r>
          </w:p>
        </w:tc>
        <w:tc>
          <w:tcPr>
            <w:tcW w:w="851" w:type="dxa"/>
            <w:vMerge/>
            <w:shd w:val="clear" w:color="auto" w:fill="auto"/>
          </w:tcPr>
          <w:p w14:paraId="69659B1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9FC9B7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E4648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6F1F3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B1188D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ABC062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7BB5C66B" w14:textId="77777777" w:rsidTr="009C62E9">
        <w:trPr>
          <w:trHeight w:val="157"/>
        </w:trPr>
        <w:tc>
          <w:tcPr>
            <w:tcW w:w="1135" w:type="dxa"/>
            <w:vMerge w:val="restart"/>
            <w:shd w:val="clear" w:color="auto" w:fill="auto"/>
          </w:tcPr>
          <w:p w14:paraId="563CDF50" w14:textId="0751B82C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Dimitriadis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2016;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Greece</w:t>
            </w:r>
          </w:p>
        </w:tc>
        <w:tc>
          <w:tcPr>
            <w:tcW w:w="808" w:type="dxa"/>
            <w:vMerge w:val="restart"/>
            <w:shd w:val="clear" w:color="auto" w:fill="auto"/>
          </w:tcPr>
          <w:p w14:paraId="784FD8B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A3946A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158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(53/50/55)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7258902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69.1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4A9EB19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73.7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4510835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24.9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258A858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E307FD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AR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n</w:t>
            </w:r>
          </w:p>
        </w:tc>
        <w:tc>
          <w:tcPr>
            <w:tcW w:w="3118" w:type="dxa"/>
            <w:shd w:val="clear" w:color="auto" w:fill="auto"/>
          </w:tcPr>
          <w:p w14:paraId="35A5ADCE" w14:textId="595BF29D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Novel Serious game (Mnemonic Strategy training) with a </w:t>
            </w:r>
            <w:r w:rsidR="00235742" w:rsidRPr="009828DE">
              <w:rPr>
                <w:rFonts w:ascii="Times New Roman" w:hAnsi="Times New Roman" w:cs="Times New Roman"/>
                <w:sz w:val="14"/>
                <w:szCs w:val="14"/>
              </w:rPr>
              <w:t>hide</w:t>
            </w:r>
            <w:r w:rsidR="0023574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235742" w:rsidRPr="009828DE">
              <w:rPr>
                <w:rFonts w:ascii="Times New Roman" w:hAnsi="Times New Roman" w:cs="Times New Roman"/>
                <w:sz w:val="14"/>
                <w:szCs w:val="14"/>
              </w:rPr>
              <w:t>and</w:t>
            </w:r>
            <w:r w:rsidR="00235742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seek exercise and a dual task condition using the hands and arms</w:t>
            </w:r>
          </w:p>
          <w:p w14:paraId="300988FC" w14:textId="5BB8CA45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working and spatial memory, executive function</w:t>
            </w:r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>eg</w:t>
            </w:r>
            <w:proofErr w:type="spellEnd"/>
            <w:r w:rsidR="00FF3B2F" w:rsidRPr="00632793">
              <w:rPr>
                <w:rFonts w:ascii="Times New Roman" w:hAnsi="Times New Roman" w:cs="Times New Roman"/>
                <w:sz w:val="14"/>
                <w:szCs w:val="14"/>
              </w:rPr>
              <w:t>, volition, self-awareness, planning, inhabitation of dominant response and external distraction during response control and dual-task coordination)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70FAB64" w14:textId="74DFD65B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F2EE48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5022100" w14:textId="0980F22B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15617B">
              <w:rPr>
                <w:rFonts w:ascii="Times New Roman" w:hAnsi="Times New Roman" w:cs="Times New Roman"/>
                <w:sz w:val="14"/>
                <w:szCs w:val="14"/>
              </w:rPr>
              <w:t>-5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(90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DB8F6E8" w14:textId="0914A455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40</w:t>
            </w:r>
            <w:r w:rsidR="0015617B">
              <w:rPr>
                <w:rFonts w:ascii="Times New Roman" w:hAnsi="Times New Roman" w:cs="Times New Roman"/>
                <w:sz w:val="14"/>
                <w:szCs w:val="14"/>
              </w:rPr>
              <w:t>-50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BE5108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DB6DFD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78BFECE1" w14:textId="77777777" w:rsidTr="008A0F2E">
        <w:trPr>
          <w:trHeight w:val="157"/>
        </w:trPr>
        <w:tc>
          <w:tcPr>
            <w:tcW w:w="1135" w:type="dxa"/>
            <w:vMerge/>
            <w:shd w:val="clear" w:color="auto" w:fill="auto"/>
          </w:tcPr>
          <w:p w14:paraId="0789E12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F8E2B9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1C2C1F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3C3EF5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EC1CB7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1BA8C0B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33F731B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D3BC4A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68F4F058" w14:textId="377755BD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CG1: </w:t>
            </w:r>
            <w:r w:rsidR="00235742">
              <w:rPr>
                <w:rFonts w:ascii="Times New Roman" w:hAnsi="Times New Roman" w:cs="Times New Roman"/>
                <w:sz w:val="14"/>
                <w:szCs w:val="14"/>
              </w:rPr>
              <w:t>W</w:t>
            </w:r>
            <w:r w:rsidR="00235742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atching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YouTube documentaries</w:t>
            </w:r>
          </w:p>
        </w:tc>
        <w:tc>
          <w:tcPr>
            <w:tcW w:w="851" w:type="dxa"/>
            <w:vMerge/>
            <w:shd w:val="clear" w:color="auto" w:fill="auto"/>
          </w:tcPr>
          <w:p w14:paraId="229C3C2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EBC650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C7DAF7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CC138D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BAEEE1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0F1D68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65981" w14:paraId="56207DDB" w14:textId="77777777" w:rsidTr="008A0F2E">
        <w:trPr>
          <w:trHeight w:val="157"/>
        </w:trPr>
        <w:tc>
          <w:tcPr>
            <w:tcW w:w="1135" w:type="dxa"/>
            <w:vMerge/>
            <w:shd w:val="clear" w:color="auto" w:fill="auto"/>
          </w:tcPr>
          <w:p w14:paraId="75EF6CE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7D31827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6F66805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4A559E1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519E72C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6A7273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59970A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A82BB0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444E2D59" w14:textId="3B5F7484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CG2: Waiting list group</w:t>
            </w:r>
          </w:p>
        </w:tc>
        <w:tc>
          <w:tcPr>
            <w:tcW w:w="851" w:type="dxa"/>
            <w:vMerge/>
            <w:shd w:val="clear" w:color="auto" w:fill="auto"/>
          </w:tcPr>
          <w:p w14:paraId="42820C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224C49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7959CE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1B14C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9DFB42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60EF02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241D6D7A" w14:textId="77777777" w:rsidTr="008A0F2E">
        <w:trPr>
          <w:trHeight w:val="176"/>
        </w:trPr>
        <w:tc>
          <w:tcPr>
            <w:tcW w:w="1135" w:type="dxa"/>
            <w:vMerge w:val="restart"/>
            <w:shd w:val="clear" w:color="auto" w:fill="auto"/>
          </w:tcPr>
          <w:p w14:paraId="37892B67" w14:textId="28A92A0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Finn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2011;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Australia</w:t>
            </w:r>
          </w:p>
        </w:tc>
        <w:tc>
          <w:tcPr>
            <w:tcW w:w="808" w:type="dxa"/>
            <w:vMerge w:val="restart"/>
          </w:tcPr>
          <w:p w14:paraId="2452D70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amnestic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multiple domain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190FDB6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16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(8/8)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0607FD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72.7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6115464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50.0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0834FBB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28.0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73A9559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246B32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2D543C9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Training software by Lumosity Inc, which consisted of 30 training sessions each containing four or five cognitive exercises</w:t>
            </w:r>
          </w:p>
          <w:p w14:paraId="13A4F04E" w14:textId="383B9E80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lastRenderedPageBreak/>
              <w:t xml:space="preserve">Addressed cognitive </w:t>
            </w: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domains: </w:t>
            </w:r>
            <w:r w:rsidR="00FF3B2F" w:rsidRPr="00632793">
              <w:rPr>
                <w:rFonts w:ascii="Times New Roman" w:hAnsi="Times New Roman" w:cs="Times New Roman"/>
                <w:iCs/>
                <w:sz w:val="14"/>
                <w:szCs w:val="14"/>
              </w:rPr>
              <w:t xml:space="preserve">nominally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attention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, processing speed, visual memory, cognitive control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5758CB2" w14:textId="4A2F4756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9A3734A" w14:textId="62D7321F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average of 11.4</w:t>
            </w:r>
            <w:r w:rsidR="00DB787D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o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E8AA39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4-5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(nr)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7B1C8A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A6C1D8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0B613A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5355A1AF" w14:textId="77777777" w:rsidTr="008A0F2E">
        <w:trPr>
          <w:trHeight w:val="175"/>
        </w:trPr>
        <w:tc>
          <w:tcPr>
            <w:tcW w:w="1135" w:type="dxa"/>
            <w:vMerge/>
            <w:shd w:val="clear" w:color="auto" w:fill="auto"/>
          </w:tcPr>
          <w:p w14:paraId="17FD997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76F45FC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180AA24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AFFF03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77AFE5F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3217241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3CD0E9C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A4C26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0CC26D6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Waiting list group</w:t>
            </w:r>
          </w:p>
        </w:tc>
        <w:tc>
          <w:tcPr>
            <w:tcW w:w="851" w:type="dxa"/>
            <w:vMerge/>
            <w:shd w:val="clear" w:color="auto" w:fill="auto"/>
          </w:tcPr>
          <w:p w14:paraId="75EF8EF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24D938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52128D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4296E1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47073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90D6E8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49F24EC2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1728875A" w14:textId="2DE24FE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Flak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Norway</w:t>
            </w:r>
          </w:p>
        </w:tc>
        <w:tc>
          <w:tcPr>
            <w:tcW w:w="808" w:type="dxa"/>
            <w:vMerge w:val="restart"/>
          </w:tcPr>
          <w:p w14:paraId="08DD33D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all types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91A2555" w14:textId="523A3B36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(35/34) </w:t>
            </w:r>
            <w:r w:rsidR="00DB787D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p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6B16F5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66.0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6AC70F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33.3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71ADDF9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36682FB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13.2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5FBB4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343A53B8" w14:textId="3F1835C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Cogmed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66F59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®3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, adaptive (</w:t>
            </w:r>
            <w:proofErr w:type="spellStart"/>
            <w:r w:rsidR="00632793">
              <w:rPr>
                <w:rFonts w:ascii="Times New Roman" w:hAnsi="Times New Roman" w:cs="Times New Roman"/>
                <w:sz w:val="14"/>
                <w:szCs w:val="14"/>
              </w:rPr>
              <w:t>ie</w:t>
            </w:r>
            <w:proofErr w:type="spellEnd"/>
            <w:r w:rsidR="0063279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available difficulty levels) computerized training program</w:t>
            </w:r>
          </w:p>
          <w:p w14:paraId="75BFBFF4" w14:textId="2BBC6734" w:rsidR="00C65981" w:rsidRPr="009828DE" w:rsidRDefault="00C65981" w:rsidP="00320AB8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="00320AB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visuospatial working memory, a combination of verbal and visual working memory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886A099" w14:textId="12D085D6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FCBFC5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F9BE7D4" w14:textId="716D47A5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(30-40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B19642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20-25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824894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CB369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</w:tr>
      <w:tr w:rsidR="00C65981" w:rsidRPr="00C740D4" w14:paraId="291A2F00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6FC436C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5576430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34F5B84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51AC8FF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41B7B0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0D4A966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178BA6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F9296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05B3948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Cogmed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®3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, non-adaptive (fixed low level of difficulty) computerized training program</w:t>
            </w:r>
          </w:p>
        </w:tc>
        <w:tc>
          <w:tcPr>
            <w:tcW w:w="851" w:type="dxa"/>
            <w:vMerge/>
            <w:shd w:val="clear" w:color="auto" w:fill="auto"/>
          </w:tcPr>
          <w:p w14:paraId="3303124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7E06F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8208A3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3620D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39EA5F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851118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B6917" w:rsidRPr="009828DE" w14:paraId="4C26A484" w14:textId="77777777" w:rsidTr="003B6917">
        <w:trPr>
          <w:trHeight w:val="287"/>
        </w:trPr>
        <w:tc>
          <w:tcPr>
            <w:tcW w:w="1135" w:type="dxa"/>
            <w:vMerge w:val="restart"/>
            <w:shd w:val="clear" w:color="auto" w:fill="auto"/>
          </w:tcPr>
          <w:p w14:paraId="67DF9313" w14:textId="20B4A6A6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Hagovska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2017;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Slovakia</w:t>
            </w:r>
          </w:p>
        </w:tc>
        <w:tc>
          <w:tcPr>
            <w:tcW w:w="808" w:type="dxa"/>
            <w:vMerge w:val="restart"/>
          </w:tcPr>
          <w:p w14:paraId="071A25A9" w14:textId="6B7CD229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1123769A" w14:textId="2E975B2B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(30/30)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88999E3" w14:textId="7F91463A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68.0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71E145D2" w14:textId="03401576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51.7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6A407782" w14:textId="4C84030B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25.3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7F759928" w14:textId="77777777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Education level (%):</w:t>
            </w:r>
          </w:p>
          <w:p w14:paraId="5D819468" w14:textId="77777777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Secondary 85.0</w:t>
            </w:r>
          </w:p>
          <w:p w14:paraId="4635978F" w14:textId="4F2743CE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University 15.0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10420EB" w14:textId="30611080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16C2D01A" w14:textId="77777777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CogniPlus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program that involved activities that are </w:t>
            </w:r>
            <w:proofErr w:type="gram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similar to</w:t>
            </w:r>
            <w:proofErr w:type="gram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everyday activities</w:t>
            </w:r>
          </w:p>
          <w:p w14:paraId="666F9449" w14:textId="4AB62181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attention, working memory, long-term memory, planning of everyday activities, visual-motor abilities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198A835" w14:textId="465520D6" w:rsidR="003B6917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5264B">
              <w:rPr>
                <w:rFonts w:ascii="Times New Roman" w:hAnsi="Times New Roman" w:cs="Times New Roman"/>
                <w:sz w:val="14"/>
                <w:szCs w:val="14"/>
              </w:rPr>
              <w:t xml:space="preserve">CR </w:t>
            </w:r>
            <w:r w:rsidR="00531B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q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879E47A" w14:textId="79E9F6FE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73EF363" w14:textId="1FB56423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50BF95B" w14:textId="0CCF61EB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769CA1D" w14:textId="0AEC27A0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07B7AE5" w14:textId="20B8E1E5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3B6917" w:rsidRPr="00C740D4" w14:paraId="71F08628" w14:textId="77777777" w:rsidTr="003B6917">
        <w:trPr>
          <w:trHeight w:val="154"/>
        </w:trPr>
        <w:tc>
          <w:tcPr>
            <w:tcW w:w="1135" w:type="dxa"/>
            <w:vMerge/>
            <w:shd w:val="clear" w:color="auto" w:fill="auto"/>
          </w:tcPr>
          <w:p w14:paraId="36F4DF9C" w14:textId="77777777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6B3347D9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29584A6B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3B2BA4A4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14580325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0F7D5492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6222C5F" w14:textId="77777777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80D0F5A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2812DD8B" w14:textId="4F7C0FD4" w:rsidR="003B6917" w:rsidRPr="009828DE" w:rsidRDefault="003B6917" w:rsidP="003B69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Group cognitive training program</w:t>
            </w:r>
          </w:p>
        </w:tc>
        <w:tc>
          <w:tcPr>
            <w:tcW w:w="851" w:type="dxa"/>
            <w:vMerge/>
            <w:shd w:val="clear" w:color="auto" w:fill="auto"/>
          </w:tcPr>
          <w:p w14:paraId="76C9DC0F" w14:textId="77777777" w:rsidR="003B6917" w:rsidRPr="0015264B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90C1EFD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0DAD59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4BFF637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3556F5F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F9E9616" w14:textId="77777777" w:rsidR="003B6917" w:rsidRPr="009828DE" w:rsidRDefault="003B6917" w:rsidP="003B691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3C899345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6C89ED5C" w14:textId="42FE384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Han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2017;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56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South Korea</w:t>
            </w:r>
          </w:p>
        </w:tc>
        <w:tc>
          <w:tcPr>
            <w:tcW w:w="808" w:type="dxa"/>
            <w:vMerge w:val="restart"/>
          </w:tcPr>
          <w:p w14:paraId="0263E4E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all types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4D5021FE" w14:textId="3D2B6F2F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(43/42) </w:t>
            </w:r>
            <w:r w:rsidR="00531B61" w:rsidRPr="0015264B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r</w:t>
            </w:r>
            <w:r w:rsidR="00531B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634E51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74.0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6458FB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46.5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35A6B8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25.1 MMSE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580FEE2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13.2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62F1FA8" w14:textId="74F84BD1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Tablet</w:t>
            </w:r>
          </w:p>
        </w:tc>
        <w:tc>
          <w:tcPr>
            <w:tcW w:w="3118" w:type="dxa"/>
            <w:shd w:val="clear" w:color="auto" w:fill="auto"/>
          </w:tcPr>
          <w:p w14:paraId="08DE6EA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Ubiquitous Spaced Retrieval-based Memory Advancement and Rehabilitation Training (USMART)</w:t>
            </w:r>
          </w:p>
          <w:p w14:paraId="625A0805" w14:textId="4A6585B1" w:rsidR="00C65981" w:rsidRPr="009828DE" w:rsidRDefault="00C65981" w:rsidP="00320AB8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="00320AB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memory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DFD0957" w14:textId="79EF40E3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F5C1E4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C0180AC" w14:textId="45AC18D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0B2374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FFE7A4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0A4C7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5544077E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04E3866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27A6CF3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45684F9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4DC323A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523CCEC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01D4CEA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C09B9C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C282B6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2C1717A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Usual treatment</w:t>
            </w:r>
          </w:p>
        </w:tc>
        <w:tc>
          <w:tcPr>
            <w:tcW w:w="851" w:type="dxa"/>
            <w:vMerge/>
            <w:shd w:val="clear" w:color="auto" w:fill="auto"/>
          </w:tcPr>
          <w:p w14:paraId="5A6F71F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074D9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D7D7A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C78AA4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C29939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20FDAA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4287BF80" w14:textId="77777777" w:rsidTr="00320AB8">
        <w:trPr>
          <w:trHeight w:val="541"/>
        </w:trPr>
        <w:tc>
          <w:tcPr>
            <w:tcW w:w="1135" w:type="dxa"/>
            <w:vMerge w:val="restart"/>
            <w:shd w:val="clear" w:color="auto" w:fill="auto"/>
          </w:tcPr>
          <w:p w14:paraId="2DE049E9" w14:textId="0AB5C03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Herrera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2012;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France</w:t>
            </w:r>
          </w:p>
        </w:tc>
        <w:tc>
          <w:tcPr>
            <w:tcW w:w="808" w:type="dxa"/>
            <w:vMerge w:val="restart"/>
          </w:tcPr>
          <w:p w14:paraId="1080410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 multiple domain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34B1A5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(11/11)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33E0D9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76.6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4E9C241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50.0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5722203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27.3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533B845F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Education level (%)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:</w:t>
            </w:r>
          </w:p>
          <w:p w14:paraId="2D5223E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Primary school 45.5</w:t>
            </w:r>
          </w:p>
          <w:p w14:paraId="4338244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Secondary school 40.5</w:t>
            </w:r>
          </w:p>
          <w:p w14:paraId="5BD42C4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more than secondary school 14.0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5B2948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5EF7D900" w14:textId="77777777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Cognitive training includes memory and attentional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tasks.</w:t>
            </w:r>
          </w:p>
          <w:p w14:paraId="654CC16B" w14:textId="3C8CE781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memory, attention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(visual focused attention, visuospatial focused attention, divided attention)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5BE2390" w14:textId="6A994471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A67501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87830BD" w14:textId="5FDFBC7E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5F286D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42BF1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4DE62F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</w:tr>
      <w:tr w:rsidR="003B6917" w:rsidRPr="00C740D4" w14:paraId="656475E4" w14:textId="77777777" w:rsidTr="003B6917">
        <w:trPr>
          <w:trHeight w:val="478"/>
        </w:trPr>
        <w:tc>
          <w:tcPr>
            <w:tcW w:w="1135" w:type="dxa"/>
            <w:vMerge/>
            <w:shd w:val="clear" w:color="auto" w:fill="auto"/>
          </w:tcPr>
          <w:p w14:paraId="6CCA718E" w14:textId="77777777" w:rsidR="003B6917" w:rsidRPr="009828DE" w:rsidRDefault="003B6917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2D734F8B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3BBF642F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38732D00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35922F3E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42B39FC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95C57EE" w14:textId="77777777" w:rsidR="003B6917" w:rsidRPr="009828DE" w:rsidRDefault="003B6917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6A62810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5F5BEF83" w14:textId="7623A781" w:rsidR="003B6917" w:rsidRPr="009828DE" w:rsidRDefault="003B6917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Cognitive activities (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eg.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finding names of countries read a text and then answer questions)</w:t>
            </w:r>
          </w:p>
        </w:tc>
        <w:tc>
          <w:tcPr>
            <w:tcW w:w="851" w:type="dxa"/>
            <w:vMerge/>
            <w:shd w:val="clear" w:color="auto" w:fill="auto"/>
          </w:tcPr>
          <w:p w14:paraId="5A3A87B2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274AFA1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825F8C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1985035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B49CCA1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93C325B" w14:textId="77777777" w:rsidR="003B6917" w:rsidRPr="009828DE" w:rsidRDefault="003B691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510816DB" w14:textId="77777777" w:rsidTr="008A0F2E">
        <w:trPr>
          <w:trHeight w:val="412"/>
        </w:trPr>
        <w:tc>
          <w:tcPr>
            <w:tcW w:w="1135" w:type="dxa"/>
            <w:vMerge w:val="restart"/>
            <w:shd w:val="clear" w:color="auto" w:fill="auto"/>
          </w:tcPr>
          <w:p w14:paraId="21BAE7D4" w14:textId="2F849A0A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Hyer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2016;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USA</w:t>
            </w:r>
          </w:p>
        </w:tc>
        <w:tc>
          <w:tcPr>
            <w:tcW w:w="808" w:type="dxa"/>
            <w:vMerge w:val="restart"/>
          </w:tcPr>
          <w:p w14:paraId="1A5C7A4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 and non-amnestic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68CB832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(34/34)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62726F9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75.2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5B2EDAB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52.9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2F88FAB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84.5 RBANS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35080C3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Education level (%):</w:t>
            </w:r>
          </w:p>
          <w:p w14:paraId="10C94E8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High school or more 68.0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5D5915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3D368935" w14:textId="77777777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Cogmed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QM©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, adaptive (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ie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, available difficulty levels) computerized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training program</w:t>
            </w:r>
          </w:p>
          <w:p w14:paraId="703A89B9" w14:textId="6B5DD43D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>working memory (temporary storage and manipulation of sequential visuospatial and/or verbal information)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CB83F17" w14:textId="3BDD3A55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3590AB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5-7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9FC81D1" w14:textId="1DD2C40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about 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(40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70D146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BD3A4D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 or 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1673FD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C65981" w:rsidRPr="009828DE" w14:paraId="46D03E90" w14:textId="77777777" w:rsidTr="008A0F2E">
        <w:trPr>
          <w:trHeight w:val="411"/>
        </w:trPr>
        <w:tc>
          <w:tcPr>
            <w:tcW w:w="1135" w:type="dxa"/>
            <w:vMerge/>
            <w:shd w:val="clear" w:color="auto" w:fill="auto"/>
          </w:tcPr>
          <w:p w14:paraId="3E61B8E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5FF84F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769C7B5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C34149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505CA6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A33AA0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B0E1CF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77919F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0BE5554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Cogmed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, non-adaptive (fixed low level of difficulty) computerized training program (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ie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. Sham).</w:t>
            </w:r>
          </w:p>
        </w:tc>
        <w:tc>
          <w:tcPr>
            <w:tcW w:w="851" w:type="dxa"/>
            <w:vMerge/>
            <w:shd w:val="clear" w:color="auto" w:fill="auto"/>
          </w:tcPr>
          <w:p w14:paraId="1B0D930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2CD6EF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27FA1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EB2FD7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3B3347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CEFCE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7B97905A" w14:textId="77777777" w:rsidTr="008A0F2E">
        <w:trPr>
          <w:trHeight w:val="236"/>
        </w:trPr>
        <w:tc>
          <w:tcPr>
            <w:tcW w:w="1135" w:type="dxa"/>
            <w:vMerge w:val="restart"/>
            <w:shd w:val="clear" w:color="auto" w:fill="auto"/>
          </w:tcPr>
          <w:p w14:paraId="3DFCEF0F" w14:textId="62167F2D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Li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China</w:t>
            </w:r>
          </w:p>
        </w:tc>
        <w:tc>
          <w:tcPr>
            <w:tcW w:w="808" w:type="dxa"/>
            <w:vMerge w:val="restart"/>
          </w:tcPr>
          <w:p w14:paraId="2B6BD6A3" w14:textId="0F8CABA1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(due to AD</w:t>
            </w:r>
            <w:r w:rsidR="006A07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6A0761" w:rsidRP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6315E9E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141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(78/63)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5ABC2A9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70.4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7FBA1E7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222EDB7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28.0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7AA685B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13.7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1640E9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569002A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Training comprised 8 tasks </w:t>
            </w: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visual working memory, 30-second memory, episodic memory, seed of calculation, visual search, alertness, mental rotation, images re-arrangement task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D7751EF" w14:textId="3113A546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58F1EB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E99DA45" w14:textId="3EC14731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3-4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(about 40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F57851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72-69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B98F50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5FDFB1F" w14:textId="42622124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C65981" w:rsidRPr="009828DE" w14:paraId="35769D18" w14:textId="77777777" w:rsidTr="008A0F2E">
        <w:trPr>
          <w:trHeight w:val="235"/>
        </w:trPr>
        <w:tc>
          <w:tcPr>
            <w:tcW w:w="1135" w:type="dxa"/>
            <w:vMerge/>
            <w:shd w:val="clear" w:color="auto" w:fill="auto"/>
          </w:tcPr>
          <w:p w14:paraId="0089C07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FA93AC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A40717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754E5FC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5ABD95A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36224C2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CD162D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7CAB68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66C9A871" w14:textId="74817F9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CG: </w:t>
            </w:r>
            <w:r w:rsidR="00235742">
              <w:rPr>
                <w:rFonts w:ascii="Times New Roman" w:hAnsi="Times New Roman" w:cs="Times New Roman"/>
                <w:sz w:val="14"/>
                <w:szCs w:val="14"/>
              </w:rPr>
              <w:t>N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o intervention</w:t>
            </w:r>
          </w:p>
        </w:tc>
        <w:tc>
          <w:tcPr>
            <w:tcW w:w="851" w:type="dxa"/>
            <w:vMerge/>
            <w:shd w:val="clear" w:color="auto" w:fill="auto"/>
          </w:tcPr>
          <w:p w14:paraId="528B58C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6D9582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17C12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95A186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6852A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D37EC7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077CB55D" w14:textId="77777777" w:rsidTr="008A0F2E">
        <w:trPr>
          <w:trHeight w:val="352"/>
        </w:trPr>
        <w:tc>
          <w:tcPr>
            <w:tcW w:w="1135" w:type="dxa"/>
            <w:vMerge w:val="restart"/>
            <w:shd w:val="clear" w:color="auto" w:fill="auto"/>
          </w:tcPr>
          <w:p w14:paraId="227566BB" w14:textId="16146A46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Lin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2016;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USA</w:t>
            </w:r>
          </w:p>
        </w:tc>
        <w:tc>
          <w:tcPr>
            <w:tcW w:w="808" w:type="dxa"/>
            <w:vMerge w:val="restart"/>
          </w:tcPr>
          <w:p w14:paraId="5D97506A" w14:textId="77777777" w:rsidR="00C65981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 multiple domain</w:t>
            </w:r>
          </w:p>
          <w:p w14:paraId="0CF2D294" w14:textId="10F4C887" w:rsidR="002A0DF7" w:rsidRPr="009828DE" w:rsidRDefault="002A0DF7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gram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due</w:t>
            </w:r>
            <w:proofErr w:type="gram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to AD)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5A8525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(10/11)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40FE450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72.0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75AAD6D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47.6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3601B46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25.0 MoCA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7A729E4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Education level (%):</w:t>
            </w:r>
          </w:p>
          <w:p w14:paraId="1A2EA88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High school or lower 28.6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B0395B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2393451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Vision-based speed of processing (VSOP) training used the INSIGHT online program (Posit Science) which included five training tasks.</w:t>
            </w:r>
          </w:p>
          <w:p w14:paraId="63CDE190" w14:textId="77777777" w:rsidR="00C65981" w:rsidRPr="009828DE" w:rsidRDefault="00C65981" w:rsidP="002B4081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visual processing speed, attention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E212389" w14:textId="59B83277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85D2F1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9E4438B" w14:textId="5E3B104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500228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13A937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F388CC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0EEDE35E" w14:textId="77777777" w:rsidTr="008A0F2E">
        <w:trPr>
          <w:trHeight w:val="351"/>
        </w:trPr>
        <w:tc>
          <w:tcPr>
            <w:tcW w:w="1135" w:type="dxa"/>
            <w:vMerge/>
            <w:shd w:val="clear" w:color="auto" w:fill="auto"/>
          </w:tcPr>
          <w:p w14:paraId="56465DD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6489FB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1C7429E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2F77977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19FAC4A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457811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BFFB58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BE2FC8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5DFE281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Mental leisure activities like online crossword, Sudoku, and solitaire games</w:t>
            </w:r>
          </w:p>
        </w:tc>
        <w:tc>
          <w:tcPr>
            <w:tcW w:w="851" w:type="dxa"/>
            <w:vMerge/>
            <w:shd w:val="clear" w:color="auto" w:fill="auto"/>
          </w:tcPr>
          <w:p w14:paraId="2EC2F0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793E93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674E4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631FAF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674B58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665154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1B76AA4D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573844D2" w14:textId="0E0CA574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Nousia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[4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Greece</w:t>
            </w:r>
          </w:p>
        </w:tc>
        <w:tc>
          <w:tcPr>
            <w:tcW w:w="808" w:type="dxa"/>
            <w:vMerge w:val="restart"/>
          </w:tcPr>
          <w:p w14:paraId="24B5048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all types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4F7C946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(25/21)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79550A1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71.6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4E708DF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76.1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4F03EBF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21.8 MoCA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6480406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8.7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733181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6E30FDEE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RehaCom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Cognitive Therapy Software</w:t>
            </w:r>
          </w:p>
          <w:p w14:paraId="688A74C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episodic and delayed memory, verbal memory, attention, processing speed, executive function.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E2D7445" w14:textId="3F50DDDE" w:rsidR="00C65981" w:rsidRPr="009828DE" w:rsidRDefault="008A0F2E" w:rsidP="008A0F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4623A">
              <w:rPr>
                <w:rFonts w:ascii="Times New Roman" w:hAnsi="Times New Roman" w:cs="Times New Roman"/>
                <w:sz w:val="14"/>
                <w:szCs w:val="14"/>
              </w:rPr>
              <w:t>CR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0D2444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D91F6AA" w14:textId="06571A25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3B0AB4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BA8971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DBA345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2C06BAD1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3270048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0E6B27A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3FDD25B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21FD5EA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102455A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5CF7AC1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49274F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19E8D9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5AAB7E0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Usual treatment</w:t>
            </w:r>
          </w:p>
        </w:tc>
        <w:tc>
          <w:tcPr>
            <w:tcW w:w="851" w:type="dxa"/>
            <w:vMerge/>
            <w:shd w:val="clear" w:color="auto" w:fill="auto"/>
          </w:tcPr>
          <w:p w14:paraId="26F8DE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479B1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B9D26F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6EBD8A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0E31DC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3F9AA4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27480105" w14:textId="77777777" w:rsidTr="008A0F2E">
        <w:trPr>
          <w:trHeight w:val="176"/>
        </w:trPr>
        <w:tc>
          <w:tcPr>
            <w:tcW w:w="1135" w:type="dxa"/>
            <w:vMerge w:val="restart"/>
            <w:shd w:val="clear" w:color="auto" w:fill="auto"/>
          </w:tcPr>
          <w:p w14:paraId="1939A6EA" w14:textId="62DDC4DD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Park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South Korea</w:t>
            </w:r>
          </w:p>
        </w:tc>
        <w:tc>
          <w:tcPr>
            <w:tcW w:w="808" w:type="dxa"/>
            <w:vMerge w:val="restart"/>
          </w:tcPr>
          <w:p w14:paraId="53C5215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single and multiple domain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4C9C171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(10/11)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B2F82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71.9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8B1802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81.0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1C8EDCF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26.7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2FC0E1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7.1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58F34F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Mixed Reality</w:t>
            </w:r>
          </w:p>
        </w:tc>
        <w:tc>
          <w:tcPr>
            <w:tcW w:w="3118" w:type="dxa"/>
            <w:shd w:val="clear" w:color="auto" w:fill="auto"/>
          </w:tcPr>
          <w:p w14:paraId="31EEB45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MR-based cognitive training system (Mixed Reality System for Health), which combines augmented and virtual reality.</w:t>
            </w:r>
          </w:p>
          <w:p w14:paraId="2D89C061" w14:textId="0567BCE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</w:t>
            </w: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>cognitive domains: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selective attention, visual and verbal working memory, executive function, 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(including sequencing, planning, and problem solving),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calculation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85A6AEA" w14:textId="1F2641A8" w:rsidR="00C65981" w:rsidRPr="009828DE" w:rsidRDefault="008A0F2E" w:rsidP="0084623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4623A">
              <w:rPr>
                <w:rFonts w:ascii="Times New Roman" w:hAnsi="Times New Roman" w:cs="Times New Roman"/>
                <w:sz w:val="14"/>
                <w:szCs w:val="14"/>
              </w:rPr>
              <w:t>CR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FC4581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A745654" w14:textId="52AB8F4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C20A49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B57FB8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959DB8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4363D3B2" w14:textId="77777777" w:rsidTr="008A0F2E">
        <w:trPr>
          <w:trHeight w:val="175"/>
        </w:trPr>
        <w:tc>
          <w:tcPr>
            <w:tcW w:w="1135" w:type="dxa"/>
            <w:vMerge/>
            <w:shd w:val="clear" w:color="auto" w:fill="auto"/>
          </w:tcPr>
          <w:p w14:paraId="105BE60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094396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416B6B0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50F6BFD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52B81F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1124A94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67FFC5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7014C4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47D75CF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Computer-assisted cognitive training system COMOG (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Maxmedica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), which provides 10 training activities</w:t>
            </w:r>
          </w:p>
          <w:p w14:paraId="2C16332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>Addressed cognitive domains: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visual and auditory processing, selective attention, working memory, emotional attention</w:t>
            </w:r>
          </w:p>
        </w:tc>
        <w:tc>
          <w:tcPr>
            <w:tcW w:w="851" w:type="dxa"/>
            <w:vMerge/>
            <w:shd w:val="clear" w:color="auto" w:fill="auto"/>
          </w:tcPr>
          <w:p w14:paraId="59556D3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D4B0ED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84919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FD1242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564695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8294C6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1DA953D8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67BD1ED1" w14:textId="3C28DB59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Park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2020;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South Korea</w:t>
            </w:r>
          </w:p>
        </w:tc>
        <w:tc>
          <w:tcPr>
            <w:tcW w:w="808" w:type="dxa"/>
            <w:vMerge w:val="restart"/>
          </w:tcPr>
          <w:p w14:paraId="5D5418E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7E4B71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(10/11)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2F517F6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70.6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649077B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66.7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154C97C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25.7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36672B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EFF531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VR</w:t>
            </w:r>
          </w:p>
        </w:tc>
        <w:tc>
          <w:tcPr>
            <w:tcW w:w="3118" w:type="dxa"/>
            <w:shd w:val="clear" w:color="auto" w:fill="auto"/>
          </w:tcPr>
          <w:p w14:paraId="14224A2F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Culture-based VR-training program stimulating cognitive function with 6 games</w:t>
            </w:r>
          </w:p>
          <w:p w14:paraId="0284977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attention, processing speed, executive function, memory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569A7D1" w14:textId="19B17B1D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157B4D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CC0C975" w14:textId="3FAD6551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AFD804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A2FA19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056668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278CB567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04023B6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64AE495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0D3F93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5B01BF0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D09ED7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30E704F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9B5FD0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5B9B19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FDECDD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Waiting list group</w:t>
            </w:r>
          </w:p>
        </w:tc>
        <w:tc>
          <w:tcPr>
            <w:tcW w:w="851" w:type="dxa"/>
            <w:vMerge/>
            <w:shd w:val="clear" w:color="auto" w:fill="auto"/>
          </w:tcPr>
          <w:p w14:paraId="7F89ACA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FB1E2B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652F1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704BAD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B81891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374813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92640" w:rsidRPr="009828DE" w14:paraId="4E250EFD" w14:textId="77777777" w:rsidTr="00C92640">
        <w:trPr>
          <w:trHeight w:val="232"/>
        </w:trPr>
        <w:tc>
          <w:tcPr>
            <w:tcW w:w="1135" w:type="dxa"/>
            <w:vMerge w:val="restart"/>
            <w:shd w:val="clear" w:color="auto" w:fill="auto"/>
          </w:tcPr>
          <w:p w14:paraId="27266521" w14:textId="703A81D3" w:rsidR="00C92640" w:rsidRPr="009828DE" w:rsidRDefault="00C92640" w:rsidP="00052F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Rosen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2011;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62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USA</w:t>
            </w:r>
          </w:p>
        </w:tc>
        <w:tc>
          <w:tcPr>
            <w:tcW w:w="808" w:type="dxa"/>
            <w:vMerge w:val="restart"/>
          </w:tcPr>
          <w:p w14:paraId="07027257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03E934CC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(6/6)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249B2AA3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74.3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6FBF6F5A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1E1FBC1E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28.6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42809E72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B4B4332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715DAF73" w14:textId="77777777" w:rsidR="00C92640" w:rsidRPr="009828DE" w:rsidRDefault="00C92640" w:rsidP="00052F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Computer-based, cognitive training program developed by Post Science Corporation (San Francisco, CA), with 7 exercises</w:t>
            </w:r>
          </w:p>
          <w:p w14:paraId="3220CA43" w14:textId="77777777" w:rsidR="00C92640" w:rsidRPr="009828DE" w:rsidRDefault="00C92640" w:rsidP="00052F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processing speed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EFC2D01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B574FD7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Average of 8 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t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F9EA1BA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3AF4660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62B7044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B7EE506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92640" w:rsidRPr="00C740D4" w14:paraId="6D7F78D8" w14:textId="77777777" w:rsidTr="00052F72">
        <w:trPr>
          <w:trHeight w:val="231"/>
        </w:trPr>
        <w:tc>
          <w:tcPr>
            <w:tcW w:w="1135" w:type="dxa"/>
            <w:vMerge/>
            <w:shd w:val="clear" w:color="auto" w:fill="auto"/>
          </w:tcPr>
          <w:p w14:paraId="5BB739D4" w14:textId="77777777" w:rsidR="00C92640" w:rsidRPr="009828DE" w:rsidRDefault="00C92640" w:rsidP="00052F7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1F32525C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688E4CD1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3625CD03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336B2D2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4770E1C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66530A0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307258C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143820E9" w14:textId="22A50509" w:rsidR="00C92640" w:rsidRPr="009828DE" w:rsidRDefault="00C92640" w:rsidP="00052F7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Three types of computer-based activities (audio books, online newspapers, visuospatial-oriented computer game)</w:t>
            </w:r>
          </w:p>
        </w:tc>
        <w:tc>
          <w:tcPr>
            <w:tcW w:w="851" w:type="dxa"/>
            <w:vMerge/>
            <w:shd w:val="clear" w:color="auto" w:fill="auto"/>
          </w:tcPr>
          <w:p w14:paraId="48535533" w14:textId="77777777" w:rsidR="00C92640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FF8551A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E59C8A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7B328A8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F2B9CA8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725BAE4" w14:textId="77777777" w:rsidR="00C92640" w:rsidRPr="009828DE" w:rsidRDefault="00C92640" w:rsidP="00052F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372F8C8A" w14:textId="77777777" w:rsidTr="008A0F2E">
        <w:trPr>
          <w:trHeight w:val="236"/>
        </w:trPr>
        <w:tc>
          <w:tcPr>
            <w:tcW w:w="1135" w:type="dxa"/>
            <w:vMerge w:val="restart"/>
            <w:shd w:val="clear" w:color="auto" w:fill="auto"/>
          </w:tcPr>
          <w:p w14:paraId="5C17F547" w14:textId="28A16B45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Savulich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2017;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United Kingdom</w:t>
            </w:r>
          </w:p>
        </w:tc>
        <w:tc>
          <w:tcPr>
            <w:tcW w:w="808" w:type="dxa"/>
            <w:vMerge w:val="restart"/>
          </w:tcPr>
          <w:p w14:paraId="1E297BD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amnestic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(due to AD)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3881834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(21/21)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5B97461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76.1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5569AD4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40.5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5228BE4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26.7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00197D7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Age left education, x̅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: 15.95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CEE4059" w14:textId="2708CF00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Tablet</w:t>
            </w:r>
            <w:r w:rsidR="008513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0B27908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Memory game “Game Show”, with the intention to motivate</w:t>
            </w:r>
          </w:p>
          <w:p w14:paraId="07E0EF8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episodic memory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6F5D60C" w14:textId="48CCBA09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0215B2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AB1F9D8" w14:textId="031B5EA9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8CAD32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813201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0C1D5A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92640" w:rsidRPr="009828DE" w14:paraId="481B0785" w14:textId="77777777" w:rsidTr="00C92640">
        <w:trPr>
          <w:trHeight w:val="92"/>
        </w:trPr>
        <w:tc>
          <w:tcPr>
            <w:tcW w:w="1135" w:type="dxa"/>
            <w:vMerge/>
            <w:shd w:val="clear" w:color="auto" w:fill="auto"/>
          </w:tcPr>
          <w:p w14:paraId="362F6E8A" w14:textId="77777777" w:rsidR="00C92640" w:rsidRPr="009828DE" w:rsidRDefault="00C92640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54B066E5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0E6832F7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4E77E40E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874BB02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1373855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E78F158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0CF75FE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51EE4D84" w14:textId="17F9F251" w:rsidR="00C92640" w:rsidRPr="009828DE" w:rsidRDefault="00C92640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CG: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N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o intervention</w:t>
            </w:r>
          </w:p>
        </w:tc>
        <w:tc>
          <w:tcPr>
            <w:tcW w:w="851" w:type="dxa"/>
            <w:vMerge/>
            <w:shd w:val="clear" w:color="auto" w:fill="auto"/>
          </w:tcPr>
          <w:p w14:paraId="0418ACD6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1AB3B13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1061D9E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2AB2ECF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C2F9111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7DD192A" w14:textId="77777777" w:rsidR="00C92640" w:rsidRPr="009828DE" w:rsidRDefault="00C92640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5EDEF34C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519ED72F" w14:textId="4844CDD0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Thapa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2020;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South Korea</w:t>
            </w:r>
          </w:p>
        </w:tc>
        <w:tc>
          <w:tcPr>
            <w:tcW w:w="808" w:type="dxa"/>
            <w:vMerge w:val="restart"/>
          </w:tcPr>
          <w:p w14:paraId="55B201C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MCI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8FB6273" w14:textId="72E516DD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(34/34) </w:t>
            </w:r>
            <w:r w:rsid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u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4EFC94D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72.5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4AE7E03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76.5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3C926AF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26.2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581E414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8.9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BBBE9F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VR</w:t>
            </w:r>
          </w:p>
        </w:tc>
        <w:tc>
          <w:tcPr>
            <w:tcW w:w="3118" w:type="dxa"/>
            <w:shd w:val="clear" w:color="auto" w:fill="auto"/>
          </w:tcPr>
          <w:p w14:paraId="130B44AF" w14:textId="344D2EB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1) Training consists of 4 games developed by SY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Innotech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Inc. </w:t>
            </w:r>
          </w:p>
          <w:p w14:paraId="32569789" w14:textId="0EADEF64" w:rsidR="00C65981" w:rsidRPr="00006A78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06A78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domain: </w:t>
            </w:r>
            <w:r w:rsidRPr="00006A78">
              <w:rPr>
                <w:rFonts w:ascii="Times New Roman" w:hAnsi="Times New Roman" w:cs="Times New Roman"/>
                <w:iCs/>
                <w:sz w:val="14"/>
                <w:szCs w:val="14"/>
              </w:rPr>
              <w:t>attention, memory, processing speed</w:t>
            </w:r>
            <w:r>
              <w:rPr>
                <w:rFonts w:ascii="Times New Roman" w:hAnsi="Times New Roman" w:cs="Times New Roman"/>
                <w:iCs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(Information on the right refers to Part 1 only)</w:t>
            </w:r>
          </w:p>
          <w:p w14:paraId="3F0031D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06A78">
              <w:rPr>
                <w:rFonts w:ascii="Times New Roman" w:hAnsi="Times New Roman" w:cs="Times New Roman"/>
                <w:sz w:val="14"/>
                <w:szCs w:val="14"/>
              </w:rPr>
              <w:t>2) Educational program on general health care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68BBF1B" w14:textId="214E38A7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A2F2D7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EEF68EB" w14:textId="009A37D0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(100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198FEE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5779D6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8DDC51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07770566" w14:textId="77777777" w:rsidTr="008A0F2E">
        <w:trPr>
          <w:trHeight w:val="115"/>
        </w:trPr>
        <w:tc>
          <w:tcPr>
            <w:tcW w:w="1135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2A2892B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  <w:tcBorders>
              <w:bottom w:val="single" w:sz="8" w:space="0" w:color="auto"/>
            </w:tcBorders>
          </w:tcPr>
          <w:p w14:paraId="719028E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427D096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1DE307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3F56D9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0979199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05D7550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30E5B69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 w14:paraId="779AE93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Educational program on general health care</w:t>
            </w: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96E832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7FAAF0E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5BE9619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23514E7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013D2EE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  <w:shd w:val="clear" w:color="auto" w:fill="auto"/>
          </w:tcPr>
          <w:p w14:paraId="233D732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2A77D256" w14:textId="77777777" w:rsidTr="008A0F2E">
        <w:trPr>
          <w:trHeight w:val="116"/>
        </w:trPr>
        <w:tc>
          <w:tcPr>
            <w:tcW w:w="1135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7C16C672" w14:textId="10A5B78B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Cinar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2020;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Turkey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</w:tcBorders>
          </w:tcPr>
          <w:p w14:paraId="10C8084D" w14:textId="639CE886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AD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64F33E0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(30/30)</w:t>
            </w:r>
          </w:p>
        </w:tc>
        <w:tc>
          <w:tcPr>
            <w:tcW w:w="58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629F540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72.6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1567874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FBE915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20.0 MoCA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CDB179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9.7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4C25CDC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shd w:val="clear" w:color="auto" w:fill="auto"/>
          </w:tcPr>
          <w:p w14:paraId="61545323" w14:textId="55C4741B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BEYNEX, web-based program included 3 different games and physical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exercises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(per video)</w:t>
            </w:r>
          </w:p>
          <w:p w14:paraId="7B064B9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15E2E1D7" w14:textId="50E02806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BFEB9E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 (or at least 1200 min of training)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362E2FED" w14:textId="5838F548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about 7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(15-20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24F1779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60-80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5E864D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Home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6152399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9828DE" w14:paraId="7878E66C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51CCF27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E7F05D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2A10DD6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40B9F3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CE92F5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08CB102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1385ED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A9A7B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3378164E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No intervention</w:t>
            </w:r>
          </w:p>
        </w:tc>
        <w:tc>
          <w:tcPr>
            <w:tcW w:w="851" w:type="dxa"/>
            <w:vMerge/>
            <w:shd w:val="clear" w:color="auto" w:fill="auto"/>
          </w:tcPr>
          <w:p w14:paraId="1109EEA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5154E5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D6B38F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5765CD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8D5560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B5289B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25A6D3BF" w14:textId="77777777" w:rsidTr="008A0F2E">
        <w:trPr>
          <w:trHeight w:val="113"/>
        </w:trPr>
        <w:tc>
          <w:tcPr>
            <w:tcW w:w="1135" w:type="dxa"/>
            <w:vMerge w:val="restart"/>
            <w:shd w:val="clear" w:color="auto" w:fill="auto"/>
          </w:tcPr>
          <w:p w14:paraId="512CB3FF" w14:textId="669B99DB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Galante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2007;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Italy</w:t>
            </w:r>
          </w:p>
        </w:tc>
        <w:tc>
          <w:tcPr>
            <w:tcW w:w="808" w:type="dxa"/>
            <w:vMerge w:val="restart"/>
          </w:tcPr>
          <w:p w14:paraId="3B0213B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59BBBB75" w14:textId="1F1E2CF8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(7/5) </w:t>
            </w:r>
            <w:r w:rsid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v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2135F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76.0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C3556D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75517ED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23.0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527C37A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6.3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26EEB7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744AFA4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IG: Selected tasks from Software Training </w:t>
            </w: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NeuroPsicologico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(TNP)</w:t>
            </w:r>
          </w:p>
          <w:p w14:paraId="7B6F964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memory, language, perception, attention, spatial cognition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EA2CFF2" w14:textId="426C415A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10206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0B8D834" w14:textId="12D68DD4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E4B1E3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2D3810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709708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3;</w:t>
            </w:r>
            <w:proofErr w:type="gramEnd"/>
          </w:p>
          <w:p w14:paraId="202E274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C65981" w:rsidRPr="00C740D4" w14:paraId="4C9F51E5" w14:textId="77777777" w:rsidTr="008A0F2E">
        <w:trPr>
          <w:trHeight w:val="175"/>
        </w:trPr>
        <w:tc>
          <w:tcPr>
            <w:tcW w:w="1135" w:type="dxa"/>
            <w:vMerge/>
            <w:shd w:val="clear" w:color="auto" w:fill="auto"/>
          </w:tcPr>
          <w:p w14:paraId="0C161C4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746C99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01B0C03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74CA91F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1A4F5D7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71C29FB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276DDE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2B519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59E4E411" w14:textId="41C58C1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Semi-structured interviews on current affairs and events relevant to participants’ lives</w:t>
            </w:r>
          </w:p>
        </w:tc>
        <w:tc>
          <w:tcPr>
            <w:tcW w:w="851" w:type="dxa"/>
            <w:vMerge/>
            <w:shd w:val="clear" w:color="auto" w:fill="auto"/>
          </w:tcPr>
          <w:p w14:paraId="6824A27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7A437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D7C077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A3695F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B24717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02092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411CF125" w14:textId="77777777" w:rsidTr="008A0F2E">
        <w:trPr>
          <w:trHeight w:val="314"/>
        </w:trPr>
        <w:tc>
          <w:tcPr>
            <w:tcW w:w="1135" w:type="dxa"/>
            <w:vMerge w:val="restart"/>
            <w:shd w:val="clear" w:color="auto" w:fill="auto"/>
          </w:tcPr>
          <w:p w14:paraId="17158B4C" w14:textId="5C34D832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Heiss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1994;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Germany</w:t>
            </w:r>
          </w:p>
        </w:tc>
        <w:tc>
          <w:tcPr>
            <w:tcW w:w="808" w:type="dxa"/>
            <w:vMerge w:val="restart"/>
          </w:tcPr>
          <w:p w14:paraId="308D929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423C81B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70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(18/17/18/17)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264A314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66.3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751A08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45.7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6187265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20.8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18D5C6C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C37492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</w:t>
            </w:r>
          </w:p>
        </w:tc>
        <w:tc>
          <w:tcPr>
            <w:tcW w:w="3118" w:type="dxa"/>
            <w:shd w:val="clear" w:color="auto" w:fill="auto"/>
          </w:tcPr>
          <w:p w14:paraId="4FFD87D3" w14:textId="63AFD705" w:rsidR="00C65981" w:rsidRPr="00632793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IG1: Computer-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based cognitive training program</w:t>
            </w:r>
          </w:p>
          <w:p w14:paraId="4C5087C3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632793">
              <w:rPr>
                <w:rFonts w:ascii="Times New Roman" w:hAnsi="Times New Roman" w:cs="Times New Roman"/>
                <w:sz w:val="14"/>
                <w:szCs w:val="14"/>
              </w:rPr>
              <w:t>memory, perceptual or motor tasks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0CF6492" w14:textId="4E13E4FF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F52189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B874E99" w14:textId="7765C34A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(60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0DF1E5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A9B085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89C595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3C0E32AF" w14:textId="77777777" w:rsidTr="008A0F2E">
        <w:trPr>
          <w:trHeight w:val="120"/>
        </w:trPr>
        <w:tc>
          <w:tcPr>
            <w:tcW w:w="1135" w:type="dxa"/>
            <w:vMerge/>
            <w:shd w:val="clear" w:color="auto" w:fill="auto"/>
          </w:tcPr>
          <w:p w14:paraId="0E5BE04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75B8A4D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4799A9A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D0E066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4E190AC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31BFD20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6E85C6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B2DFF2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6EA1B721" w14:textId="06F650DA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IG2</w:t>
            </w:r>
            <w:r w:rsidR="006A07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C4626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w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: Computer-based cognitive training program in combination with oral pyritinol 600 mg twice a day</w:t>
            </w:r>
          </w:p>
        </w:tc>
        <w:tc>
          <w:tcPr>
            <w:tcW w:w="851" w:type="dxa"/>
            <w:vMerge/>
            <w:shd w:val="clear" w:color="auto" w:fill="auto"/>
          </w:tcPr>
          <w:p w14:paraId="65003DE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553394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C956B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B11C43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3A0475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6DECA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740D4" w14:paraId="118AA3DA" w14:textId="77777777" w:rsidTr="008A0F2E">
        <w:trPr>
          <w:trHeight w:val="120"/>
        </w:trPr>
        <w:tc>
          <w:tcPr>
            <w:tcW w:w="1135" w:type="dxa"/>
            <w:vMerge/>
            <w:shd w:val="clear" w:color="auto" w:fill="auto"/>
          </w:tcPr>
          <w:p w14:paraId="07BB2FC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324B4B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2235BF0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02ED39C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1CDFB1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3626172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E53A27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98D756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62DD7164" w14:textId="6976F50B" w:rsidR="00C65981" w:rsidRPr="009828DE" w:rsidRDefault="00C65981" w:rsidP="002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IG3</w:t>
            </w:r>
            <w:r w:rsidR="006A07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C4626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w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: Computer-based cognitive training program in combination with oral phosphatidylserine 200 mg twice a day</w:t>
            </w:r>
          </w:p>
        </w:tc>
        <w:tc>
          <w:tcPr>
            <w:tcW w:w="851" w:type="dxa"/>
            <w:vMerge/>
            <w:shd w:val="clear" w:color="auto" w:fill="auto"/>
          </w:tcPr>
          <w:p w14:paraId="0352825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F602E6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7E138F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652CC1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16BA9E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A60E05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740D4" w14:paraId="4D025A4F" w14:textId="77777777" w:rsidTr="008A0F2E">
        <w:trPr>
          <w:trHeight w:val="115"/>
        </w:trPr>
        <w:tc>
          <w:tcPr>
            <w:tcW w:w="1135" w:type="dxa"/>
            <w:vMerge/>
            <w:shd w:val="clear" w:color="auto" w:fill="auto"/>
          </w:tcPr>
          <w:p w14:paraId="0EBC9D0E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74E1DC6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17D1CB2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66B63F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40E701E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7940C87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5577D5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870FD4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31B151E1" w14:textId="529C5A7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Social support through conversations about participants’ personal problems and how they managed daily life</w:t>
            </w:r>
          </w:p>
        </w:tc>
        <w:tc>
          <w:tcPr>
            <w:tcW w:w="851" w:type="dxa"/>
            <w:vMerge/>
            <w:shd w:val="clear" w:color="auto" w:fill="auto"/>
          </w:tcPr>
          <w:p w14:paraId="3D91285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4C6049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BAB3DB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36C8B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63FC34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7337AF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65FB4388" w14:textId="77777777" w:rsidTr="008A0F2E">
        <w:trPr>
          <w:trHeight w:val="1055"/>
        </w:trPr>
        <w:tc>
          <w:tcPr>
            <w:tcW w:w="1135" w:type="dxa"/>
            <w:vMerge w:val="restart"/>
            <w:shd w:val="clear" w:color="auto" w:fill="auto"/>
          </w:tcPr>
          <w:p w14:paraId="6E4F6216" w14:textId="3B49929A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Karssemeijer</w:t>
            </w:r>
            <w:proofErr w:type="spellEnd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et al.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2019;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, 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The Netherlands</w:t>
            </w:r>
          </w:p>
        </w:tc>
        <w:tc>
          <w:tcPr>
            <w:tcW w:w="808" w:type="dxa"/>
            <w:vMerge w:val="restart"/>
          </w:tcPr>
          <w:p w14:paraId="7672DA9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all types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2F3851E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115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(38/38/39)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1EAA172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79.9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7E471B0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46.1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08E45F3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22.4 MMSE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3C259713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Education level (%):</w:t>
            </w:r>
          </w:p>
          <w:p w14:paraId="0921826E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Primary school education or lower 16.5</w:t>
            </w:r>
          </w:p>
          <w:p w14:paraId="6595773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Secondary education or vocational training 58.3</w:t>
            </w:r>
          </w:p>
          <w:p w14:paraId="320BA79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Higher education 25.2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42821B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VR</w:t>
            </w:r>
          </w:p>
        </w:tc>
        <w:tc>
          <w:tcPr>
            <w:tcW w:w="3118" w:type="dxa"/>
            <w:shd w:val="clear" w:color="auto" w:fill="auto"/>
          </w:tcPr>
          <w:p w14:paraId="12A1701A" w14:textId="5347A10F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IG1: Training consisted of a combined cognitive– aerobic bicycle training developed by Bike Labyrinth (</w:t>
            </w:r>
            <w:hyperlink r:id="rId7" w:history="1">
              <w:r w:rsidRPr="009828DE">
                <w:rPr>
                  <w:rStyle w:val="Hyperlink"/>
                  <w:rFonts w:ascii="Times New Roman" w:hAnsi="Times New Roman" w:cs="Times New Roman"/>
                  <w:sz w:val="14"/>
                  <w:szCs w:val="14"/>
                </w:rPr>
                <w:t>www.bikelabyrinth.com</w:t>
              </w:r>
            </w:hyperlink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), by which a stationary bike was connected to a video </w:t>
            </w:r>
            <w:proofErr w:type="gramStart"/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screen</w:t>
            </w:r>
            <w:proofErr w:type="gramEnd"/>
          </w:p>
          <w:p w14:paraId="56563F0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response inhibition, task switching, processing speed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B2F709A" w14:textId="6C44F987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5FFAD7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CADBEAA" w14:textId="5F5D3EAC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(30-40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07847D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168D2E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D6FD2E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C65981" w:rsidRPr="00C740D4" w14:paraId="1E9E5113" w14:textId="77777777" w:rsidTr="008A0F2E">
        <w:trPr>
          <w:trHeight w:val="409"/>
        </w:trPr>
        <w:tc>
          <w:tcPr>
            <w:tcW w:w="1135" w:type="dxa"/>
            <w:vMerge/>
            <w:shd w:val="clear" w:color="auto" w:fill="auto"/>
          </w:tcPr>
          <w:p w14:paraId="735AA12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76E552D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6A733A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6775872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2CDC15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4A7E59C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C4806B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236238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11FE8AF4" w14:textId="337147D8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IG2: Single aerobic exercise group consisted of cycling on a stationary bike without </w:t>
            </w:r>
            <w:r w:rsidR="00320AB8" w:rsidRPr="009828DE">
              <w:rPr>
                <w:rFonts w:ascii="Times New Roman" w:hAnsi="Times New Roman" w:cs="Times New Roman"/>
                <w:sz w:val="14"/>
                <w:szCs w:val="14"/>
              </w:rPr>
              <w:t>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video screen</w:t>
            </w:r>
          </w:p>
        </w:tc>
        <w:tc>
          <w:tcPr>
            <w:tcW w:w="851" w:type="dxa"/>
            <w:vMerge/>
            <w:shd w:val="clear" w:color="auto" w:fill="auto"/>
          </w:tcPr>
          <w:p w14:paraId="4EA0408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4D7AC2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0F3D70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58C8AB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B1AB2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9FECA28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740D4" w14:paraId="5E9AAC4A" w14:textId="77777777" w:rsidTr="008A0F2E">
        <w:trPr>
          <w:trHeight w:val="408"/>
        </w:trPr>
        <w:tc>
          <w:tcPr>
            <w:tcW w:w="1135" w:type="dxa"/>
            <w:vMerge/>
            <w:shd w:val="clear" w:color="auto" w:fill="auto"/>
          </w:tcPr>
          <w:p w14:paraId="3A99190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1E60D95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047E84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04BD1811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6550F39A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D9E5A5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EFBF3E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2C89EF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588210E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Active control group performed relaxation and flexibility exercises</w:t>
            </w:r>
          </w:p>
        </w:tc>
        <w:tc>
          <w:tcPr>
            <w:tcW w:w="851" w:type="dxa"/>
            <w:vMerge/>
            <w:shd w:val="clear" w:color="auto" w:fill="auto"/>
          </w:tcPr>
          <w:p w14:paraId="12E81976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D2574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F5F86E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7486350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F16B53F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534332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60FE6974" w14:textId="77777777" w:rsidTr="008A0F2E">
        <w:trPr>
          <w:trHeight w:val="459"/>
        </w:trPr>
        <w:tc>
          <w:tcPr>
            <w:tcW w:w="1135" w:type="dxa"/>
            <w:vMerge w:val="restart"/>
            <w:shd w:val="clear" w:color="auto" w:fill="auto"/>
          </w:tcPr>
          <w:p w14:paraId="6ED08645" w14:textId="494C4CE4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Lee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2013;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E51A6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China</w:t>
            </w:r>
          </w:p>
        </w:tc>
        <w:tc>
          <w:tcPr>
            <w:tcW w:w="808" w:type="dxa"/>
            <w:vMerge w:val="restart"/>
          </w:tcPr>
          <w:p w14:paraId="50BBFAC7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AD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56908BE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(7/6/6)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0254983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77.7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0260CB7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68.4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5669E79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16.6 MMSE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37E5D95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Education level (%):</w:t>
            </w:r>
          </w:p>
          <w:p w14:paraId="07D0139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0 years 31.6</w:t>
            </w:r>
          </w:p>
          <w:p w14:paraId="548B21D3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&lt;2 years 15.8</w:t>
            </w:r>
          </w:p>
          <w:p w14:paraId="789D836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3-6 years 26.3</w:t>
            </w:r>
          </w:p>
          <w:p w14:paraId="4DC7DC6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Secondary21.0</w:t>
            </w:r>
          </w:p>
          <w:p w14:paraId="075EC27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University 0.05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9573CC6" w14:textId="14D1BE31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Tablet</w:t>
            </w:r>
          </w:p>
        </w:tc>
        <w:tc>
          <w:tcPr>
            <w:tcW w:w="3118" w:type="dxa"/>
            <w:shd w:val="clear" w:color="auto" w:fill="auto"/>
          </w:tcPr>
          <w:p w14:paraId="02C36734" w14:textId="77777777" w:rsidR="00C65981" w:rsidRPr="009828DE" w:rsidRDefault="00C65981" w:rsidP="002B4081">
            <w:pPr>
              <w:tabs>
                <w:tab w:val="center" w:pos="1131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IG1: Computer-assisted errorless learning program (CELP)</w:t>
            </w:r>
          </w:p>
          <w:p w14:paraId="1D5ADF41" w14:textId="66DBD207" w:rsidR="00C65981" w:rsidRPr="009828DE" w:rsidRDefault="00C65981" w:rsidP="002B4081">
            <w:pPr>
              <w:tabs>
                <w:tab w:val="center" w:pos="1131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632793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>sensory memory (visual and auditory), working memory, prospective memory, memory strategies for using mnemonics (</w:t>
            </w:r>
            <w:proofErr w:type="spellStart"/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>eg</w:t>
            </w:r>
            <w:proofErr w:type="spellEnd"/>
            <w:r w:rsidR="00632793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CE36DE" w:rsidRPr="00632793">
              <w:rPr>
                <w:rFonts w:ascii="Times New Roman" w:hAnsi="Times New Roman" w:cs="Times New Roman"/>
                <w:sz w:val="14"/>
                <w:szCs w:val="14"/>
              </w:rPr>
              <w:t xml:space="preserve"> chunking, organization, and categorization), learning principles, name/face association, advanced memory training on application of strategies to train task in activities of daily living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C806D71" w14:textId="18EA3E04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4623A">
              <w:rPr>
                <w:rFonts w:ascii="Times New Roman" w:hAnsi="Times New Roman" w:cs="Times New Roman"/>
                <w:sz w:val="14"/>
                <w:szCs w:val="14"/>
              </w:rPr>
              <w:t>CR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5F3675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5D11010" w14:textId="3AB36234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(12-30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061EEFC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81A03B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90DC9AB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</w:tr>
      <w:tr w:rsidR="00C65981" w:rsidRPr="00C740D4" w14:paraId="214CB67F" w14:textId="77777777" w:rsidTr="008A0F2E">
        <w:trPr>
          <w:trHeight w:val="452"/>
        </w:trPr>
        <w:tc>
          <w:tcPr>
            <w:tcW w:w="1135" w:type="dxa"/>
            <w:vMerge/>
            <w:shd w:val="clear" w:color="auto" w:fill="auto"/>
          </w:tcPr>
          <w:p w14:paraId="1B207A2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47FB236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0889FC37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309D7CA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24C3249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D5FE1F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26BA4A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6988D3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656F063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IG2: Therapist-led training program (TELP) (not computer-based)</w:t>
            </w:r>
          </w:p>
          <w:p w14:paraId="6F4E80D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The content and structure of both programs CELP and TELP were similar, except for the mode of delivery.</w:t>
            </w:r>
          </w:p>
        </w:tc>
        <w:tc>
          <w:tcPr>
            <w:tcW w:w="851" w:type="dxa"/>
            <w:vMerge/>
            <w:shd w:val="clear" w:color="auto" w:fill="auto"/>
          </w:tcPr>
          <w:p w14:paraId="26415AC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443483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4368FB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C33631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A6DA235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AF482D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C740D4" w14:paraId="2F977E8F" w14:textId="77777777" w:rsidTr="008A0F2E">
        <w:trPr>
          <w:trHeight w:val="451"/>
        </w:trPr>
        <w:tc>
          <w:tcPr>
            <w:tcW w:w="1135" w:type="dxa"/>
            <w:vMerge/>
            <w:shd w:val="clear" w:color="auto" w:fill="auto"/>
          </w:tcPr>
          <w:p w14:paraId="1701DCB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</w:tcPr>
          <w:p w14:paraId="3D7C086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5A5B47A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shd w:val="clear" w:color="auto" w:fill="auto"/>
          </w:tcPr>
          <w:p w14:paraId="7AD8FBF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shd w:val="clear" w:color="auto" w:fill="auto"/>
          </w:tcPr>
          <w:p w14:paraId="7147A10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shd w:val="clear" w:color="auto" w:fill="auto"/>
          </w:tcPr>
          <w:p w14:paraId="63F86E8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CB49EF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8440C0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auto"/>
          </w:tcPr>
          <w:p w14:paraId="758D4FC3" w14:textId="090D918E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CG: Waiting-list control group, which received general cognitively challenging activities to perform, </w:t>
            </w:r>
            <w:r w:rsidRPr="00006A78">
              <w:rPr>
                <w:rFonts w:ascii="Times New Roman" w:hAnsi="Times New Roman" w:cs="Times New Roman"/>
                <w:sz w:val="14"/>
                <w:szCs w:val="14"/>
              </w:rPr>
              <w:t>such as card sorting</w:t>
            </w:r>
          </w:p>
        </w:tc>
        <w:tc>
          <w:tcPr>
            <w:tcW w:w="851" w:type="dxa"/>
            <w:vMerge/>
            <w:shd w:val="clear" w:color="auto" w:fill="auto"/>
          </w:tcPr>
          <w:p w14:paraId="4C07ABD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D58A6F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09D9E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DF91EA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91AAFB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FD2A88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65981" w:rsidRPr="009828DE" w14:paraId="7383FB58" w14:textId="77777777" w:rsidTr="008A0F2E">
        <w:trPr>
          <w:trHeight w:val="116"/>
        </w:trPr>
        <w:tc>
          <w:tcPr>
            <w:tcW w:w="1135" w:type="dxa"/>
            <w:vMerge w:val="restart"/>
            <w:shd w:val="clear" w:color="auto" w:fill="auto"/>
          </w:tcPr>
          <w:p w14:paraId="61DF0D0A" w14:textId="15D46423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Yu et al.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2015;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 xml:space="preserve"> [</w:t>
            </w:r>
            <w:r w:rsidR="009C62E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C740D4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F3456C">
              <w:rPr>
                <w:rFonts w:ascii="Times New Roman" w:hAnsi="Times New Roman" w:cs="Times New Roman"/>
                <w:sz w:val="14"/>
                <w:szCs w:val="14"/>
              </w:rPr>
              <w:t>]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China</w:t>
            </w:r>
          </w:p>
        </w:tc>
        <w:tc>
          <w:tcPr>
            <w:tcW w:w="808" w:type="dxa"/>
            <w:vMerge w:val="restart"/>
          </w:tcPr>
          <w:p w14:paraId="45041159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Dementia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not specified</w:t>
            </w:r>
          </w:p>
        </w:tc>
        <w:tc>
          <w:tcPr>
            <w:tcW w:w="1176" w:type="dxa"/>
            <w:vMerge w:val="restart"/>
            <w:shd w:val="clear" w:color="auto" w:fill="auto"/>
          </w:tcPr>
          <w:p w14:paraId="481A5F92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(16/16)</w:t>
            </w:r>
          </w:p>
        </w:tc>
        <w:tc>
          <w:tcPr>
            <w:tcW w:w="588" w:type="dxa"/>
            <w:vMerge w:val="restart"/>
            <w:shd w:val="clear" w:color="auto" w:fill="auto"/>
          </w:tcPr>
          <w:p w14:paraId="36D12E85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83.0</w:t>
            </w:r>
          </w:p>
        </w:tc>
        <w:tc>
          <w:tcPr>
            <w:tcW w:w="658" w:type="dxa"/>
            <w:vMerge w:val="restart"/>
            <w:shd w:val="clear" w:color="auto" w:fill="auto"/>
          </w:tcPr>
          <w:p w14:paraId="11F26CE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69.0</w:t>
            </w:r>
          </w:p>
        </w:tc>
        <w:tc>
          <w:tcPr>
            <w:tcW w:w="784" w:type="dxa"/>
            <w:vMerge w:val="restart"/>
            <w:shd w:val="clear" w:color="auto" w:fill="auto"/>
          </w:tcPr>
          <w:p w14:paraId="1C4973F3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16.6 MMSE</w:t>
            </w:r>
          </w:p>
        </w:tc>
        <w:tc>
          <w:tcPr>
            <w:tcW w:w="1362" w:type="dxa"/>
            <w:vMerge w:val="restart"/>
            <w:shd w:val="clear" w:color="auto" w:fill="auto"/>
          </w:tcPr>
          <w:p w14:paraId="48F1FF6D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6E0E3C0" w14:textId="0DAB6596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Tablet</w:t>
            </w:r>
          </w:p>
        </w:tc>
        <w:tc>
          <w:tcPr>
            <w:tcW w:w="3118" w:type="dxa"/>
            <w:shd w:val="clear" w:color="auto" w:fill="auto"/>
          </w:tcPr>
          <w:p w14:paraId="7C8DE67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Computer-assisted video game training, with 4 games</w:t>
            </w:r>
          </w:p>
          <w:p w14:paraId="6AD0038D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Addressed cognitive domains: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working memory, attention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3AD8273" w14:textId="6D59EAD4" w:rsidR="00C65981" w:rsidRPr="009828DE" w:rsidRDefault="008A0F2E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27245F4" w14:textId="77777777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4-8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F262C2" w14:textId="269CB8D2" w:rsidR="00C65981" w:rsidRPr="009828DE" w:rsidRDefault="00C65981" w:rsidP="002B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1-2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  <w:t>(30</w:t>
            </w:r>
            <w:r w:rsidRPr="006D7CFC">
              <w:rPr>
                <w:sz w:val="14"/>
                <w:szCs w:val="14"/>
              </w:rPr>
              <w:t xml:space="preserve"> minutes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1C35A0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61CF8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Lab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9635A16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C65981" w:rsidRPr="00C740D4" w14:paraId="23CDCFA4" w14:textId="77777777" w:rsidTr="008A0F2E">
        <w:trPr>
          <w:trHeight w:val="115"/>
        </w:trPr>
        <w:tc>
          <w:tcPr>
            <w:tcW w:w="1135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294E5AD4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vMerge/>
            <w:tcBorders>
              <w:bottom w:val="single" w:sz="2" w:space="0" w:color="auto"/>
            </w:tcBorders>
          </w:tcPr>
          <w:p w14:paraId="3DFF343C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6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0283A4A3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8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0F4FB59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7FF63A6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242C268A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4CCF45C9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46B51F10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2" w:space="0" w:color="auto"/>
            </w:tcBorders>
            <w:shd w:val="clear" w:color="auto" w:fill="auto"/>
          </w:tcPr>
          <w:p w14:paraId="2D7589FF" w14:textId="0364DB00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Conventional cognitive training activities in which the training elements were matched with those in the computer-assisted videogame training</w:t>
            </w:r>
          </w:p>
        </w:tc>
        <w:tc>
          <w:tcPr>
            <w:tcW w:w="851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3D1AF648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134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4E66F4BB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5EC79C33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2AC02A7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292909B1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bottom w:val="single" w:sz="2" w:space="0" w:color="auto"/>
            </w:tcBorders>
            <w:shd w:val="clear" w:color="auto" w:fill="auto"/>
          </w:tcPr>
          <w:p w14:paraId="2665A092" w14:textId="77777777" w:rsidR="00C65981" w:rsidRPr="009828DE" w:rsidRDefault="00C65981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45B4A" w:rsidRPr="00C740D4" w14:paraId="02AA78F0" w14:textId="77777777" w:rsidTr="009828DE">
        <w:tc>
          <w:tcPr>
            <w:tcW w:w="16150" w:type="dxa"/>
            <w:gridSpan w:val="15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548B0CD" w14:textId="2991B756" w:rsidR="006C7F9F" w:rsidRDefault="00B45B4A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bookmarkStart w:id="1" w:name="_Hlk86418041"/>
            <w:bookmarkStart w:id="2" w:name="_Hlk99027654"/>
            <w:proofErr w:type="gramStart"/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gramEnd"/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IG: intervention group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b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CG: control group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c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TECH: Technology</w:t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br/>
              <w:t xml:space="preserve">d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SCD: subjective cognitive decline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e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marginal mean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f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MoCA: Montreal Cognitive Assessment (score 0-30, the more the better)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g </w:t>
            </w:r>
            <w:r w:rsidRPr="009828DE">
              <w:rPr>
                <w:rFonts w:ascii="Times New Roman" w:hAnsi="Times New Roman" w:cs="Times New Roman"/>
                <w:sz w:val="14"/>
                <w:szCs w:val="14"/>
              </w:rPr>
              <w:t>PC: personal computer</w:t>
            </w:r>
          </w:p>
          <w:p w14:paraId="7A1F57CD" w14:textId="6D3C4934" w:rsidR="00DB787D" w:rsidRDefault="006C7F9F" w:rsidP="002B40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h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CT: cognitive training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i</w:t>
            </w:r>
            <w:proofErr w:type="spellEnd"/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MCI: mild cognitive impairment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j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nr: not reported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k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VR: virtual reality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l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RBANS: Repeatable Battery for the Assessment of Neuropsychological Status (score 0-100, the more the better)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m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MMSE: Mini Mental State Examination (score 0-30, the more the better)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lastRenderedPageBreak/>
              <w:t xml:space="preserve">n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AR: augmented reality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DB787D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o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The authors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anticipated 6–10 weeks. Participants completed at least 80% of the sessions.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DB787D" w:rsidRP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p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68 (34/34) </w:t>
            </w:r>
            <w:r w:rsidR="008A0F2E">
              <w:rPr>
                <w:rFonts w:ascii="Times New Roman" w:hAnsi="Times New Roman" w:cs="Times New Roman"/>
                <w:sz w:val="14"/>
                <w:szCs w:val="14"/>
              </w:rPr>
              <w:t xml:space="preserve">participants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were included in the final analysis of the respectively </w:t>
            </w:r>
            <w:r w:rsidR="002F68AC">
              <w:rPr>
                <w:rFonts w:ascii="Times New Roman" w:hAnsi="Times New Roman" w:cs="Times New Roman"/>
                <w:sz w:val="14"/>
                <w:szCs w:val="14"/>
              </w:rPr>
              <w:t>study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DB787D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q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Cross-over </w:t>
            </w:r>
            <w:r w:rsidR="002F68AC">
              <w:rPr>
                <w:rFonts w:ascii="Times New Roman" w:hAnsi="Times New Roman" w:cs="Times New Roman"/>
                <w:sz w:val="14"/>
                <w:szCs w:val="14"/>
              </w:rPr>
              <w:t xml:space="preserve">randomized controlled </w:t>
            </w:r>
            <w:proofErr w:type="gramStart"/>
            <w:r w:rsidR="002F68AC">
              <w:rPr>
                <w:rFonts w:ascii="Times New Roman" w:hAnsi="Times New Roman" w:cs="Times New Roman"/>
                <w:sz w:val="14"/>
                <w:szCs w:val="14"/>
              </w:rPr>
              <w:t>trial</w:t>
            </w:r>
            <w:proofErr w:type="gramEnd"/>
          </w:p>
          <w:p w14:paraId="465163D4" w14:textId="1CB05806" w:rsidR="006A0761" w:rsidRDefault="00DB787D" w:rsidP="002B4081">
            <w:pP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CR: cognitive rehabilitation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s</w:t>
            </w:r>
            <w:r w:rsidR="006A0761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6A0761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AD: </w:t>
            </w:r>
            <w:proofErr w:type="spellStart"/>
            <w:r w:rsidR="006A0761" w:rsidRPr="009828DE">
              <w:rPr>
                <w:rFonts w:ascii="Times New Roman" w:hAnsi="Times New Roman" w:cs="Times New Roman"/>
                <w:sz w:val="14"/>
                <w:szCs w:val="14"/>
              </w:rPr>
              <w:t>Alzheimers</w:t>
            </w:r>
            <w:proofErr w:type="spellEnd"/>
            <w:r w:rsidR="006A0761" w:rsidRPr="009828DE">
              <w:rPr>
                <w:rFonts w:ascii="Times New Roman" w:hAnsi="Times New Roman" w:cs="Times New Roman"/>
                <w:sz w:val="14"/>
                <w:szCs w:val="14"/>
              </w:rPr>
              <w:t>’ disease</w:t>
            </w:r>
          </w:p>
          <w:p w14:paraId="29A38ED0" w14:textId="342DA583" w:rsidR="00B45B4A" w:rsidRPr="009828DE" w:rsidRDefault="006A0761" w:rsidP="002B4081">
            <w:pPr>
              <w:rPr>
                <w:rFonts w:ascii="Times New Roman" w:hAnsi="Times New Roman" w:cs="Times New Roman"/>
              </w:rPr>
            </w:pPr>
            <w:r w:rsidRPr="006A0761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t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Participants had to use the program until either achievement of asymptotic performance levels over a several day period or completion of 80% of the training material in a given exercise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u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>66 (33/33)</w:t>
            </w:r>
            <w:r w:rsidR="008A0F2E">
              <w:rPr>
                <w:rFonts w:ascii="Times New Roman" w:hAnsi="Times New Roman" w:cs="Times New Roman"/>
                <w:sz w:val="14"/>
                <w:szCs w:val="14"/>
              </w:rPr>
              <w:t xml:space="preserve"> participants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were included in the final analysis of the respectively </w:t>
            </w:r>
            <w:r w:rsidR="002F68AC">
              <w:rPr>
                <w:rFonts w:ascii="Times New Roman" w:hAnsi="Times New Roman" w:cs="Times New Roman"/>
                <w:sz w:val="14"/>
                <w:szCs w:val="14"/>
              </w:rPr>
              <w:t>study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v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11 (7/4) </w:t>
            </w:r>
            <w:r w:rsidR="008A0F2E">
              <w:rPr>
                <w:rFonts w:ascii="Times New Roman" w:hAnsi="Times New Roman" w:cs="Times New Roman"/>
                <w:sz w:val="14"/>
                <w:szCs w:val="14"/>
              </w:rPr>
              <w:t xml:space="preserve">participants 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were included in the final analysis of the respectively </w:t>
            </w:r>
            <w:r w:rsidR="002F68AC">
              <w:rPr>
                <w:rFonts w:ascii="Times New Roman" w:hAnsi="Times New Roman" w:cs="Times New Roman"/>
                <w:sz w:val="14"/>
                <w:szCs w:val="14"/>
              </w:rPr>
              <w:t>study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br/>
            </w:r>
            <w:r w:rsidR="00C4626E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w</w:t>
            </w:r>
            <w:r w:rsidR="00B45B4A" w:rsidRPr="009828D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bookmarkEnd w:id="1"/>
            <w:r w:rsidR="00320AB8" w:rsidRPr="00374BA0">
              <w:rPr>
                <w:rFonts w:ascii="Times New Roman" w:hAnsi="Times New Roman" w:cs="Times New Roman"/>
                <w:sz w:val="14"/>
                <w:szCs w:val="14"/>
              </w:rPr>
              <w:t>These intervention groups were not considered for analysis, as medication used were non-commercial substances for the treatment of dementia, as well as non-registered substances of the Austrian Register of Pharmaceutical Specialties</w:t>
            </w:r>
          </w:p>
        </w:tc>
      </w:tr>
      <w:bookmarkEnd w:id="2"/>
    </w:tbl>
    <w:p w14:paraId="20D0C783" w14:textId="3145A8CD" w:rsidR="00570343" w:rsidRDefault="00570343">
      <w:pPr>
        <w:rPr>
          <w:rFonts w:ascii="Times New Roman" w:hAnsi="Times New Roman" w:cs="Times New Roman"/>
          <w:lang w:val="en-US"/>
        </w:rPr>
      </w:pPr>
    </w:p>
    <w:sectPr w:rsidR="00570343" w:rsidSect="00376CAB"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A47E3" w14:textId="77777777" w:rsidR="004133DD" w:rsidRDefault="004133DD" w:rsidP="009828DE">
      <w:pPr>
        <w:spacing w:after="0" w:line="240" w:lineRule="auto"/>
      </w:pPr>
      <w:r>
        <w:separator/>
      </w:r>
    </w:p>
  </w:endnote>
  <w:endnote w:type="continuationSeparator" w:id="0">
    <w:p w14:paraId="57CA3DF8" w14:textId="77777777" w:rsidR="004133DD" w:rsidRDefault="004133DD" w:rsidP="0098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1180617463"/>
      <w:docPartObj>
        <w:docPartGallery w:val="Page Numbers (Bottom of Page)"/>
        <w:docPartUnique/>
      </w:docPartObj>
    </w:sdtPr>
    <w:sdtContent>
      <w:p w14:paraId="2B467329" w14:textId="22FF0730" w:rsidR="002B4081" w:rsidRPr="009828DE" w:rsidRDefault="002B4081">
        <w:pPr>
          <w:pStyle w:val="Fuzeile"/>
          <w:jc w:val="right"/>
          <w:rPr>
            <w:rFonts w:ascii="Cambria" w:hAnsi="Cambria"/>
            <w:sz w:val="20"/>
            <w:szCs w:val="20"/>
          </w:rPr>
        </w:pPr>
        <w:r w:rsidRPr="009828DE">
          <w:rPr>
            <w:rFonts w:ascii="Cambria" w:hAnsi="Cambria"/>
            <w:sz w:val="20"/>
            <w:szCs w:val="20"/>
          </w:rPr>
          <w:fldChar w:fldCharType="begin"/>
        </w:r>
        <w:r w:rsidRPr="009828DE">
          <w:rPr>
            <w:rFonts w:ascii="Cambria" w:hAnsi="Cambria"/>
            <w:sz w:val="20"/>
            <w:szCs w:val="20"/>
          </w:rPr>
          <w:instrText>PAGE   \* MERGEFORMAT</w:instrText>
        </w:r>
        <w:r w:rsidRPr="009828DE">
          <w:rPr>
            <w:rFonts w:ascii="Cambria" w:hAnsi="Cambria"/>
            <w:sz w:val="20"/>
            <w:szCs w:val="20"/>
          </w:rPr>
          <w:fldChar w:fldCharType="separate"/>
        </w:r>
        <w:r w:rsidR="00795BD1" w:rsidRPr="00795BD1">
          <w:rPr>
            <w:rFonts w:ascii="Cambria" w:hAnsi="Cambria"/>
            <w:noProof/>
            <w:sz w:val="20"/>
            <w:szCs w:val="20"/>
            <w:lang w:val="de-DE"/>
          </w:rPr>
          <w:t>5</w:t>
        </w:r>
        <w:r w:rsidRPr="009828DE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25356043" w14:textId="77777777" w:rsidR="002B4081" w:rsidRPr="009828DE" w:rsidRDefault="002B4081">
    <w:pPr>
      <w:pStyle w:val="Fuzeile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35420" w14:textId="77777777" w:rsidR="004133DD" w:rsidRDefault="004133DD" w:rsidP="009828DE">
      <w:pPr>
        <w:spacing w:after="0" w:line="240" w:lineRule="auto"/>
      </w:pPr>
      <w:r>
        <w:separator/>
      </w:r>
    </w:p>
  </w:footnote>
  <w:footnote w:type="continuationSeparator" w:id="0">
    <w:p w14:paraId="5B1AF5B7" w14:textId="77777777" w:rsidR="004133DD" w:rsidRDefault="004133DD" w:rsidP="00982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EBA"/>
    <w:multiLevelType w:val="hybridMultilevel"/>
    <w:tmpl w:val="8FA2D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40741"/>
    <w:multiLevelType w:val="hybridMultilevel"/>
    <w:tmpl w:val="4D62276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17476"/>
    <w:multiLevelType w:val="hybridMultilevel"/>
    <w:tmpl w:val="4C22228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E3C4E"/>
    <w:multiLevelType w:val="hybridMultilevel"/>
    <w:tmpl w:val="BB6CA84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E25BE6"/>
    <w:multiLevelType w:val="hybridMultilevel"/>
    <w:tmpl w:val="2CAE5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F624C"/>
    <w:multiLevelType w:val="multilevel"/>
    <w:tmpl w:val="8796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3F1956"/>
    <w:multiLevelType w:val="hybridMultilevel"/>
    <w:tmpl w:val="5E86A5D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10D4E"/>
    <w:multiLevelType w:val="hybridMultilevel"/>
    <w:tmpl w:val="2938CE8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572275">
    <w:abstractNumId w:val="4"/>
  </w:num>
  <w:num w:numId="2" w16cid:durableId="31929246">
    <w:abstractNumId w:val="0"/>
  </w:num>
  <w:num w:numId="3" w16cid:durableId="303513825">
    <w:abstractNumId w:val="7"/>
  </w:num>
  <w:num w:numId="4" w16cid:durableId="1075980707">
    <w:abstractNumId w:val="2"/>
  </w:num>
  <w:num w:numId="5" w16cid:durableId="908854920">
    <w:abstractNumId w:val="3"/>
  </w:num>
  <w:num w:numId="6" w16cid:durableId="1481845680">
    <w:abstractNumId w:val="1"/>
  </w:num>
  <w:num w:numId="7" w16cid:durableId="44305779">
    <w:abstractNumId w:val="6"/>
  </w:num>
  <w:num w:numId="8" w16cid:durableId="1928492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B4A"/>
    <w:rsid w:val="00006A78"/>
    <w:rsid w:val="000B0C9A"/>
    <w:rsid w:val="00150C4A"/>
    <w:rsid w:val="0015264B"/>
    <w:rsid w:val="0015617B"/>
    <w:rsid w:val="00166F59"/>
    <w:rsid w:val="00173F0C"/>
    <w:rsid w:val="00194389"/>
    <w:rsid w:val="001E5DF2"/>
    <w:rsid w:val="0023169E"/>
    <w:rsid w:val="00235742"/>
    <w:rsid w:val="00292F07"/>
    <w:rsid w:val="002A0DF7"/>
    <w:rsid w:val="002B4081"/>
    <w:rsid w:val="002C1A95"/>
    <w:rsid w:val="002C4ADD"/>
    <w:rsid w:val="002F68AC"/>
    <w:rsid w:val="00320AB8"/>
    <w:rsid w:val="00364012"/>
    <w:rsid w:val="0037664E"/>
    <w:rsid w:val="00376CAB"/>
    <w:rsid w:val="003B6917"/>
    <w:rsid w:val="003C2E91"/>
    <w:rsid w:val="003E40CB"/>
    <w:rsid w:val="003F23C8"/>
    <w:rsid w:val="004133DD"/>
    <w:rsid w:val="00433D1C"/>
    <w:rsid w:val="00446807"/>
    <w:rsid w:val="004469F2"/>
    <w:rsid w:val="004504B7"/>
    <w:rsid w:val="004B6543"/>
    <w:rsid w:val="00531B61"/>
    <w:rsid w:val="00570343"/>
    <w:rsid w:val="00632793"/>
    <w:rsid w:val="0065192D"/>
    <w:rsid w:val="00674AC5"/>
    <w:rsid w:val="006A0761"/>
    <w:rsid w:val="006C0268"/>
    <w:rsid w:val="006C7F9F"/>
    <w:rsid w:val="006D7CFC"/>
    <w:rsid w:val="006E0A6D"/>
    <w:rsid w:val="0071213F"/>
    <w:rsid w:val="00732294"/>
    <w:rsid w:val="0074310B"/>
    <w:rsid w:val="00795BD1"/>
    <w:rsid w:val="007A0BBB"/>
    <w:rsid w:val="007D5944"/>
    <w:rsid w:val="0084623A"/>
    <w:rsid w:val="008513AD"/>
    <w:rsid w:val="008574D6"/>
    <w:rsid w:val="00877855"/>
    <w:rsid w:val="008A0F2E"/>
    <w:rsid w:val="008B26D3"/>
    <w:rsid w:val="009213DB"/>
    <w:rsid w:val="009828DE"/>
    <w:rsid w:val="009B7C4F"/>
    <w:rsid w:val="009C3367"/>
    <w:rsid w:val="009C62E9"/>
    <w:rsid w:val="00A623FC"/>
    <w:rsid w:val="00A737A2"/>
    <w:rsid w:val="00A81FE4"/>
    <w:rsid w:val="00AC5B1B"/>
    <w:rsid w:val="00B03058"/>
    <w:rsid w:val="00B45B4A"/>
    <w:rsid w:val="00BB3DD7"/>
    <w:rsid w:val="00BC51D8"/>
    <w:rsid w:val="00C37715"/>
    <w:rsid w:val="00C4626E"/>
    <w:rsid w:val="00C65981"/>
    <w:rsid w:val="00C740D4"/>
    <w:rsid w:val="00C92640"/>
    <w:rsid w:val="00CA72BB"/>
    <w:rsid w:val="00CB2CA7"/>
    <w:rsid w:val="00CD6799"/>
    <w:rsid w:val="00CE36DE"/>
    <w:rsid w:val="00CE48FE"/>
    <w:rsid w:val="00CE51A6"/>
    <w:rsid w:val="00D26D1E"/>
    <w:rsid w:val="00D81BB9"/>
    <w:rsid w:val="00D847AA"/>
    <w:rsid w:val="00DB787D"/>
    <w:rsid w:val="00DC6105"/>
    <w:rsid w:val="00E82A69"/>
    <w:rsid w:val="00EB4FF4"/>
    <w:rsid w:val="00EE150B"/>
    <w:rsid w:val="00F3456C"/>
    <w:rsid w:val="00FB480A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F85F"/>
  <w15:chartTrackingRefBased/>
  <w15:docId w15:val="{F96A2EAB-A1A0-4FE0-B860-E66AF573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5B4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45B4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45B4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45B4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5B4A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45B4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45B4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5B4A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45B4A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B45B4A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5B4A"/>
    <w:rPr>
      <w:rFonts w:eastAsiaTheme="minorEastAsia"/>
      <w:sz w:val="24"/>
      <w:szCs w:val="24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5B4A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5B4A"/>
    <w:rPr>
      <w:rFonts w:eastAsiaTheme="minorEastAsia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5B4A"/>
    <w:pPr>
      <w:spacing w:after="0" w:line="240" w:lineRule="auto"/>
    </w:pPr>
    <w:rPr>
      <w:rFonts w:ascii="Lucida Grande" w:eastAsiaTheme="minorEastAsia" w:hAnsi="Lucida Grande"/>
      <w:sz w:val="18"/>
      <w:szCs w:val="18"/>
      <w:lang w:val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5B4A"/>
    <w:rPr>
      <w:rFonts w:ascii="Lucida Grande" w:eastAsiaTheme="minorEastAsia" w:hAnsi="Lucida Grande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B45B4A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B45B4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45B4A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B45B4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45B4A"/>
    <w:pPr>
      <w:spacing w:after="0" w:line="240" w:lineRule="auto"/>
    </w:pPr>
    <w:rPr>
      <w:rFonts w:ascii="Lucida Grande" w:eastAsiaTheme="minorEastAsia" w:hAnsi="Lucida Grande" w:cs="Lucida Grande"/>
      <w:sz w:val="24"/>
      <w:szCs w:val="24"/>
      <w:lang w:val="en-US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45B4A"/>
    <w:rPr>
      <w:rFonts w:ascii="Lucida Grande" w:eastAsiaTheme="minorEastAsia" w:hAnsi="Lucida Grande" w:cs="Lucida Grande"/>
      <w:sz w:val="24"/>
      <w:szCs w:val="24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B45B4A"/>
    <w:pPr>
      <w:spacing w:after="0" w:line="240" w:lineRule="auto"/>
      <w:jc w:val="center"/>
    </w:pPr>
    <w:rPr>
      <w:rFonts w:ascii="Cambria" w:eastAsiaTheme="minorEastAsia" w:hAnsi="Cambria"/>
      <w:noProof/>
      <w:sz w:val="24"/>
      <w:szCs w:val="24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45B4A"/>
    <w:rPr>
      <w:rFonts w:ascii="Cambria" w:eastAsiaTheme="minorEastAsia" w:hAnsi="Cambria"/>
      <w:noProof/>
      <w:sz w:val="24"/>
      <w:szCs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B45B4A"/>
    <w:pPr>
      <w:spacing w:after="0" w:line="240" w:lineRule="auto"/>
    </w:pPr>
    <w:rPr>
      <w:rFonts w:ascii="Cambria" w:eastAsiaTheme="minorEastAsia" w:hAnsi="Cambria"/>
      <w:noProof/>
      <w:sz w:val="24"/>
      <w:szCs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45B4A"/>
    <w:rPr>
      <w:rFonts w:ascii="Cambria" w:eastAsiaTheme="minorEastAsia" w:hAnsi="Cambria"/>
      <w:noProof/>
      <w:sz w:val="24"/>
      <w:szCs w:val="24"/>
      <w:lang w:val="en-US"/>
    </w:rPr>
  </w:style>
  <w:style w:type="paragraph" w:styleId="StandardWeb">
    <w:name w:val="Normal (Web)"/>
    <w:basedOn w:val="Standard"/>
    <w:uiPriority w:val="99"/>
    <w:unhideWhenUsed/>
    <w:rsid w:val="00B45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tlid-translation">
    <w:name w:val="tlid-translation"/>
    <w:basedOn w:val="Absatz-Standardschriftart"/>
    <w:rsid w:val="00B45B4A"/>
  </w:style>
  <w:style w:type="character" w:styleId="Hervorhebung">
    <w:name w:val="Emphasis"/>
    <w:basedOn w:val="Absatz-Standardschriftart"/>
    <w:uiPriority w:val="20"/>
    <w:qFormat/>
    <w:rsid w:val="00B45B4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B45B4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B45B4A"/>
    <w:rPr>
      <w:rFonts w:eastAsiaTheme="minorEastAsia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B45B4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B45B4A"/>
    <w:rPr>
      <w:rFonts w:eastAsiaTheme="minorEastAsia"/>
      <w:sz w:val="24"/>
      <w:szCs w:val="24"/>
      <w:lang w:val="en-US"/>
    </w:rPr>
  </w:style>
  <w:style w:type="paragraph" w:customStyle="1" w:styleId="CM1">
    <w:name w:val="CM1"/>
    <w:basedOn w:val="Standard"/>
    <w:next w:val="Standard"/>
    <w:rsid w:val="00B45B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B45B4A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</w:rPr>
  </w:style>
  <w:style w:type="table" w:styleId="Gitternetztabelle3Akzent6">
    <w:name w:val="Grid Table 3 Accent 6"/>
    <w:basedOn w:val="NormaleTabelle"/>
    <w:uiPriority w:val="48"/>
    <w:rsid w:val="00B45B4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B45B4A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45B4A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B45B4A"/>
    <w:rPr>
      <w:color w:val="605E5C"/>
      <w:shd w:val="clear" w:color="auto" w:fill="E1DFDD"/>
    </w:rPr>
  </w:style>
  <w:style w:type="character" w:customStyle="1" w:styleId="s">
    <w:name w:val="s"/>
    <w:basedOn w:val="Absatz-Standardschriftart"/>
    <w:rsid w:val="00B45B4A"/>
  </w:style>
  <w:style w:type="paragraph" w:customStyle="1" w:styleId="Paragraph">
    <w:name w:val="Paragraph"/>
    <w:basedOn w:val="Standard"/>
    <w:next w:val="Standard"/>
    <w:link w:val="ParagraphZchn"/>
    <w:qFormat/>
    <w:rsid w:val="00B45B4A"/>
    <w:pPr>
      <w:widowControl w:val="0"/>
      <w:spacing w:before="240"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aragraphZchn">
    <w:name w:val="Paragraph Zchn"/>
    <w:basedOn w:val="Absatz-Standardschriftart"/>
    <w:link w:val="Paragraph"/>
    <w:rsid w:val="00B45B4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ext-bold">
    <w:name w:val="text-bold"/>
    <w:basedOn w:val="Absatz-Standardschriftart"/>
    <w:rsid w:val="00B45B4A"/>
  </w:style>
  <w:style w:type="paragraph" w:styleId="berarbeitung">
    <w:name w:val="Revision"/>
    <w:hidden/>
    <w:uiPriority w:val="99"/>
    <w:semiHidden/>
    <w:rsid w:val="00B45B4A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kelabyrinth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1845</Words>
  <Characters>11630</Characters>
  <Application>Microsoft Office Word</Application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Zuschnegg, Julia</dc:creator>
  <cp:keywords/>
  <dc:description/>
  <cp:lastModifiedBy>Zuschnegg Julia</cp:lastModifiedBy>
  <cp:revision>2</cp:revision>
  <dcterms:created xsi:type="dcterms:W3CDTF">2023-04-10T17:36:00Z</dcterms:created>
  <dcterms:modified xsi:type="dcterms:W3CDTF">2023-04-10T17:36:00Z</dcterms:modified>
</cp:coreProperties>
</file>