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F234" w14:textId="651B0C5B" w:rsidR="00DD6E2E" w:rsidRDefault="00DD6E2E" w:rsidP="00E75145">
      <w:pPr>
        <w:spacing w:line="360" w:lineRule="auto"/>
        <w:rPr>
          <w:rFonts w:ascii="Times New Roman" w:hAnsi="Times New Roman" w:cs="Times New Roman"/>
          <w:b/>
          <w:bCs/>
        </w:rPr>
      </w:pPr>
      <w:r w:rsidRPr="00E75145">
        <w:rPr>
          <w:rFonts w:ascii="Times New Roman" w:hAnsi="Times New Roman" w:cs="Times New Roman"/>
          <w:b/>
          <w:bCs/>
        </w:rPr>
        <w:t>Supplementary file</w:t>
      </w:r>
    </w:p>
    <w:p w14:paraId="3B0A5E10" w14:textId="450A63B7" w:rsidR="00E75145" w:rsidRDefault="00DD6E2E" w:rsidP="00E7514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 w:hint="eastAsia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S1</w:t>
      </w:r>
      <w:r w:rsidR="00E75145">
        <w:rPr>
          <w:rFonts w:ascii="Times New Roman" w:hAnsi="Times New Roman" w:cs="Times New Roman"/>
        </w:rPr>
        <w:t>.</w:t>
      </w:r>
      <w:r w:rsidR="00E75145" w:rsidRPr="00E75145">
        <w:rPr>
          <w:rFonts w:ascii="Times New Roman" w:hAnsi="Times New Roman" w:cs="Times New Roman"/>
        </w:rPr>
        <w:t xml:space="preserve"> </w:t>
      </w:r>
      <w:r w:rsidR="00E75145">
        <w:rPr>
          <w:rFonts w:ascii="Times New Roman" w:hAnsi="Times New Roman" w:cs="Times New Roman"/>
        </w:rPr>
        <w:t>S</w:t>
      </w:r>
      <w:r w:rsidR="00E75145">
        <w:rPr>
          <w:rFonts w:ascii="Times New Roman" w:hAnsi="Times New Roman" w:cs="Times New Roman" w:hint="eastAsia"/>
        </w:rPr>
        <w:t>ix</w:t>
      </w:r>
      <w:r w:rsidR="00E75145" w:rsidRPr="00593F03">
        <w:rPr>
          <w:rFonts w:ascii="Times New Roman" w:hAnsi="Times New Roman" w:cs="Times New Roman"/>
        </w:rPr>
        <w:t xml:space="preserve"> creatinine-based equations for estimating </w:t>
      </w:r>
      <w:r w:rsidR="00E75145">
        <w:rPr>
          <w:rFonts w:ascii="Times New Roman" w:hAnsi="Times New Roman" w:cs="Times New Roman"/>
        </w:rPr>
        <w:t>glomerular filtration rate.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306"/>
      </w:tblGrid>
      <w:tr w:rsidR="00593F03" w:rsidRPr="00C172D3" w14:paraId="3B76B233" w14:textId="77777777" w:rsidTr="005657A7">
        <w:tc>
          <w:tcPr>
            <w:tcW w:w="8306" w:type="dxa"/>
          </w:tcPr>
          <w:p w14:paraId="61E10469" w14:textId="77777777" w:rsidR="00593F03" w:rsidRPr="007B5AC3" w:rsidRDefault="00593F03" w:rsidP="005657A7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  <w:bookmarkStart w:id="0" w:name="_Hlk86992981"/>
            <w:r w:rsidRPr="007B5AC3">
              <w:rPr>
                <w:rFonts w:ascii="Times New Roman" w:hAnsi="Times New Roman"/>
                <w:b/>
                <w:bCs/>
              </w:rPr>
              <w:t>EKFC (European Kidney Function Consortium</w:t>
            </w:r>
            <w:bookmarkEnd w:id="0"/>
            <w:r w:rsidRPr="007B5AC3">
              <w:rPr>
                <w:rFonts w:ascii="Times New Roman" w:hAnsi="Times New Roman"/>
                <w:b/>
                <w:bCs/>
              </w:rPr>
              <w:t xml:space="preserve">) equation </w:t>
            </w:r>
          </w:p>
          <w:p w14:paraId="10732170" w14:textId="5A4D7996" w:rsidR="00593F03" w:rsidRPr="00902FF2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 w:rsidRPr="00902FF2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c</w:t>
            </w:r>
            <w:r w:rsidRPr="00902FF2">
              <w:rPr>
                <w:rFonts w:ascii="Times New Roman" w:hAnsi="Times New Roman"/>
              </w:rPr>
              <w:t>r/Q&lt;1</w:t>
            </w:r>
            <w:r>
              <w:rPr>
                <w:rFonts w:ascii="Times New Roman" w:hAnsi="Times New Roman"/>
              </w:rPr>
              <w:t xml:space="preserve">   </w:t>
            </w:r>
            <w:r w:rsidRPr="00902FF2">
              <w:rPr>
                <w:rFonts w:ascii="Times New Roman" w:hAnsi="Times New Roman"/>
              </w:rPr>
              <w:t>107.3 × (S</w:t>
            </w:r>
            <w:r>
              <w:rPr>
                <w:rFonts w:ascii="Times New Roman" w:hAnsi="Times New Roman"/>
              </w:rPr>
              <w:t>c</w:t>
            </w:r>
            <w:r w:rsidRPr="00902FF2">
              <w:rPr>
                <w:rFonts w:ascii="Times New Roman" w:hAnsi="Times New Roman"/>
              </w:rPr>
              <w:t>r/Q)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r w:rsidRPr="00902FF2">
              <w:rPr>
                <w:rFonts w:ascii="Times New Roman" w:hAnsi="Times New Roman"/>
                <w:vertAlign w:val="superscript"/>
              </w:rPr>
              <w:t>0.322</w:t>
            </w:r>
            <w:r w:rsidRPr="00902FF2">
              <w:rPr>
                <w:rFonts w:ascii="Times New Roman" w:hAnsi="Times New Roman"/>
              </w:rPr>
              <w:t xml:space="preserve"> × 0.990</w:t>
            </w:r>
            <w:r w:rsidRPr="00902FF2">
              <w:rPr>
                <w:rFonts w:ascii="Times New Roman" w:hAnsi="Times New Roman"/>
                <w:vertAlign w:val="superscript"/>
              </w:rPr>
              <w:t>(Age − 40)</w:t>
            </w:r>
          </w:p>
          <w:p w14:paraId="2BD691BE" w14:textId="5A4D7996" w:rsidR="00593F03" w:rsidRPr="00902FF2" w:rsidRDefault="00593F03" w:rsidP="005657A7">
            <w:pPr>
              <w:pStyle w:val="MDPI42tablebody"/>
              <w:spacing w:line="240" w:lineRule="auto"/>
              <w:ind w:firstLineChars="300" w:firstLine="600"/>
              <w:jc w:val="left"/>
              <w:rPr>
                <w:rFonts w:ascii="Times New Roman" w:hAnsi="Times New Roman"/>
              </w:rPr>
            </w:pPr>
            <w:bookmarkStart w:id="1" w:name="OLE_LINK1"/>
            <w:r w:rsidRPr="00902FF2">
              <w:rPr>
                <w:rFonts w:ascii="Times New Roman" w:hAnsi="Times New Roman"/>
              </w:rPr>
              <w:t>≥</w:t>
            </w:r>
            <w:bookmarkEnd w:id="1"/>
            <w:r w:rsidRPr="00902FF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  </w:t>
            </w:r>
            <w:bookmarkStart w:id="2" w:name="OLE_LINK2"/>
            <w:r w:rsidRPr="00902FF2">
              <w:rPr>
                <w:rFonts w:ascii="Times New Roman" w:hAnsi="Times New Roman"/>
              </w:rPr>
              <w:t>107.3 × (S</w:t>
            </w:r>
            <w:r>
              <w:rPr>
                <w:rFonts w:ascii="Times New Roman" w:hAnsi="Times New Roman"/>
              </w:rPr>
              <w:t>c</w:t>
            </w:r>
            <w:r w:rsidRPr="00902FF2">
              <w:rPr>
                <w:rFonts w:ascii="Times New Roman" w:hAnsi="Times New Roman"/>
              </w:rPr>
              <w:t>r/Q)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r w:rsidRPr="00902FF2">
              <w:rPr>
                <w:rFonts w:ascii="Times New Roman" w:hAnsi="Times New Roman"/>
                <w:vertAlign w:val="superscript"/>
              </w:rPr>
              <w:t>1.132</w:t>
            </w:r>
            <w:r w:rsidRPr="00902FF2">
              <w:rPr>
                <w:rFonts w:ascii="Times New Roman" w:hAnsi="Times New Roman"/>
              </w:rPr>
              <w:t xml:space="preserve"> × 0.990</w:t>
            </w:r>
            <w:r w:rsidRPr="00902FF2">
              <w:rPr>
                <w:rFonts w:ascii="Times New Roman" w:hAnsi="Times New Roman"/>
                <w:vertAlign w:val="superscript"/>
              </w:rPr>
              <w:t>(Age − 40)</w:t>
            </w:r>
            <w:bookmarkEnd w:id="2"/>
          </w:p>
          <w:p w14:paraId="61A1E782" w14:textId="77777777" w:rsidR="00593F03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</w:p>
          <w:p w14:paraId="1B3B5CFE" w14:textId="51AE68CF" w:rsidR="00593F03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Q values, for ages &gt;25 years:</w:t>
            </w:r>
          </w:p>
          <w:p w14:paraId="4F6B2BED" w14:textId="77777777" w:rsidR="00593F03" w:rsidRDefault="00593F03" w:rsidP="005657A7">
            <w:pPr>
              <w:pStyle w:val="MDPI42tablebody"/>
              <w:spacing w:line="240" w:lineRule="auto"/>
              <w:ind w:firstLineChars="150" w:firstLine="3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Males: Q=80 </w:t>
            </w:r>
            <w:r w:rsidRPr="00902FF2">
              <w:rPr>
                <w:rFonts w:ascii="Times New Roman" w:hAnsi="Times New Roman"/>
              </w:rPr>
              <w:t>μmol/L</w:t>
            </w:r>
          </w:p>
          <w:p w14:paraId="5D811104" w14:textId="77777777" w:rsidR="00593F03" w:rsidRPr="00902FF2" w:rsidRDefault="00593F03" w:rsidP="005657A7">
            <w:pPr>
              <w:pStyle w:val="MDPI42tablebody"/>
              <w:spacing w:line="240" w:lineRule="auto"/>
              <w:ind w:firstLineChars="150" w:firstLine="3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Females: Q=62</w:t>
            </w:r>
            <w:r w:rsidRPr="00902FF2">
              <w:rPr>
                <w:rFonts w:ascii="Times New Roman" w:hAnsi="Times New Roman"/>
              </w:rPr>
              <w:t xml:space="preserve"> μmol/L</w:t>
            </w:r>
          </w:p>
        </w:tc>
      </w:tr>
      <w:tr w:rsidR="00593F03" w:rsidRPr="00C172D3" w14:paraId="1D57E514" w14:textId="77777777" w:rsidTr="005657A7">
        <w:tc>
          <w:tcPr>
            <w:tcW w:w="8306" w:type="dxa"/>
          </w:tcPr>
          <w:p w14:paraId="539F3002" w14:textId="77777777" w:rsidR="00593F03" w:rsidRPr="007B5AC3" w:rsidRDefault="00593F03" w:rsidP="005657A7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  <w:r w:rsidRPr="007B5AC3">
              <w:rPr>
                <w:rFonts w:ascii="Times New Roman" w:hAnsi="Times New Roman"/>
                <w:b/>
                <w:bCs/>
              </w:rPr>
              <w:t>CKD-EPI (Chronic Kidney Disease Epidemiology Collaboration) equation</w:t>
            </w:r>
          </w:p>
          <w:p w14:paraId="1D01A2A2" w14:textId="5B07C6D5" w:rsidR="00593F03" w:rsidRPr="00902FF2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 w:rsidRPr="00902FF2">
              <w:rPr>
                <w:rFonts w:ascii="Times New Roman" w:hAnsi="Times New Roman"/>
              </w:rPr>
              <w:t>141 × min(S</w:t>
            </w:r>
            <w:r>
              <w:rPr>
                <w:rFonts w:ascii="Times New Roman" w:hAnsi="Times New Roman"/>
              </w:rPr>
              <w:t>c</w:t>
            </w:r>
            <w:r w:rsidRPr="00902FF2">
              <w:rPr>
                <w:rFonts w:ascii="Times New Roman" w:hAnsi="Times New Roman"/>
              </w:rPr>
              <w:t>r/κ, 1)</w:t>
            </w:r>
            <w:r w:rsidRPr="007B5AC3">
              <w:rPr>
                <w:rFonts w:ascii="Times New Roman" w:hAnsi="Times New Roman"/>
                <w:vertAlign w:val="superscript"/>
              </w:rPr>
              <w:t>α</w:t>
            </w:r>
            <w:r w:rsidRPr="00902FF2">
              <w:rPr>
                <w:rFonts w:ascii="Times New Roman" w:hAnsi="Times New Roman"/>
              </w:rPr>
              <w:t>× max(S</w:t>
            </w:r>
            <w:r>
              <w:rPr>
                <w:rFonts w:ascii="Times New Roman" w:hAnsi="Times New Roman"/>
              </w:rPr>
              <w:t>c</w:t>
            </w:r>
            <w:r w:rsidRPr="00902FF2">
              <w:rPr>
                <w:rFonts w:ascii="Times New Roman" w:hAnsi="Times New Roman"/>
              </w:rPr>
              <w:t>r/κ, 1)</w:t>
            </w:r>
            <w:r>
              <w:rPr>
                <w:rFonts w:ascii="Times New Roman" w:hAnsi="Times New Roman"/>
                <w:vertAlign w:val="superscript"/>
              </w:rPr>
              <w:t>-</w:t>
            </w:r>
            <w:r w:rsidRPr="007B5AC3">
              <w:rPr>
                <w:rFonts w:ascii="Times New Roman" w:hAnsi="Times New Roman"/>
                <w:vertAlign w:val="superscript"/>
              </w:rPr>
              <w:t>1.209</w:t>
            </w:r>
            <w:r w:rsidRPr="00902FF2">
              <w:rPr>
                <w:rFonts w:ascii="Times New Roman" w:hAnsi="Times New Roman"/>
              </w:rPr>
              <w:t xml:space="preserve"> × 0.993</w:t>
            </w:r>
            <w:r>
              <w:rPr>
                <w:rFonts w:ascii="Times New Roman" w:hAnsi="Times New Roman"/>
                <w:vertAlign w:val="superscript"/>
              </w:rPr>
              <w:t>A</w:t>
            </w:r>
            <w:r w:rsidRPr="00E4457C">
              <w:rPr>
                <w:rFonts w:ascii="Times New Roman" w:hAnsi="Times New Roman"/>
                <w:vertAlign w:val="superscript"/>
              </w:rPr>
              <w:t>ge (years)</w:t>
            </w:r>
            <w:r w:rsidRPr="00902FF2">
              <w:rPr>
                <w:rFonts w:ascii="Times New Roman" w:hAnsi="Times New Roman"/>
              </w:rPr>
              <w:t xml:space="preserve"> (×1.018 if female)</w:t>
            </w:r>
          </w:p>
          <w:p w14:paraId="62C8D586" w14:textId="77777777" w:rsidR="00593F03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</w:p>
          <w:p w14:paraId="4DB46A1E" w14:textId="2ACD307E" w:rsidR="00593F03" w:rsidRPr="00E90911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 w:rsidRPr="00902FF2">
              <w:rPr>
                <w:rFonts w:ascii="Times New Roman" w:hAnsi="Times New Roman"/>
              </w:rPr>
              <w:t xml:space="preserve">κ is 0.7 for females and 0.9 for males; α is </w:t>
            </w:r>
            <w:r>
              <w:rPr>
                <w:rFonts w:ascii="Times New Roman" w:hAnsi="Times New Roman"/>
              </w:rPr>
              <w:t>-</w:t>
            </w:r>
            <w:r w:rsidRPr="00902FF2">
              <w:rPr>
                <w:rFonts w:ascii="Times New Roman" w:hAnsi="Times New Roman"/>
              </w:rPr>
              <w:t xml:space="preserve">0.329 for females and </w:t>
            </w:r>
            <w:r>
              <w:rPr>
                <w:rFonts w:ascii="Times New Roman" w:hAnsi="Times New Roman"/>
              </w:rPr>
              <w:t>-</w:t>
            </w:r>
            <w:r w:rsidRPr="00902FF2">
              <w:rPr>
                <w:rFonts w:ascii="Times New Roman" w:hAnsi="Times New Roman"/>
              </w:rPr>
              <w:t>0.411 for males</w:t>
            </w:r>
            <w:r>
              <w:rPr>
                <w:rFonts w:ascii="Times New Roman" w:hAnsi="Times New Roman"/>
              </w:rPr>
              <w:t>, min indicates the minimum of Scr/</w:t>
            </w:r>
            <w:r w:rsidRPr="00902FF2">
              <w:rPr>
                <w:rFonts w:ascii="Times New Roman" w:hAnsi="Times New Roman"/>
              </w:rPr>
              <w:t>κ</w:t>
            </w:r>
            <w:r>
              <w:rPr>
                <w:rFonts w:ascii="Times New Roman" w:hAnsi="Times New Roman"/>
              </w:rPr>
              <w:t xml:space="preserve"> or 1, and max indicates the maximum of Scr/</w:t>
            </w:r>
            <w:r w:rsidRPr="00902FF2">
              <w:rPr>
                <w:rFonts w:ascii="Times New Roman" w:hAnsi="Times New Roman"/>
              </w:rPr>
              <w:t>κ</w:t>
            </w:r>
            <w:r>
              <w:rPr>
                <w:rFonts w:ascii="Times New Roman" w:hAnsi="Times New Roman"/>
              </w:rPr>
              <w:t xml:space="preserve"> or 1.</w:t>
            </w:r>
            <w:r w:rsidR="00EC5CC2">
              <w:rPr>
                <w:rFonts w:ascii="Times New Roman" w:hAnsi="Times New Roman"/>
              </w:rPr>
              <w:t xml:space="preserve"> S</w:t>
            </w:r>
            <w:r w:rsidR="00EC5CC2">
              <w:rPr>
                <w:rFonts w:ascii="Times New Roman" w:hAnsi="Times New Roman" w:hint="eastAsia"/>
                <w:lang w:eastAsia="zh-CN"/>
              </w:rPr>
              <w:t>cr</w:t>
            </w:r>
            <w:r w:rsidR="00EC5CC2">
              <w:rPr>
                <w:rFonts w:ascii="Times New Roman" w:hAnsi="Times New Roman"/>
              </w:rPr>
              <w:t xml:space="preserve"> </w:t>
            </w:r>
            <w:r w:rsidR="00EC5CC2">
              <w:rPr>
                <w:rFonts w:ascii="Times New Roman" w:hAnsi="Times New Roman" w:hint="eastAsia"/>
                <w:lang w:eastAsia="zh-CN"/>
              </w:rPr>
              <w:t>in</w:t>
            </w:r>
            <w:r w:rsidR="00EC5CC2">
              <w:rPr>
                <w:rFonts w:ascii="Times New Roman" w:hAnsi="Times New Roman"/>
              </w:rPr>
              <w:t xml:space="preserve"> mg</w:t>
            </w:r>
            <w:r w:rsidR="00EC5CC2" w:rsidRPr="00650200">
              <w:rPr>
                <w:rFonts w:ascii="Times New Roman" w:hAnsi="Times New Roman"/>
              </w:rPr>
              <w:t>/</w:t>
            </w:r>
            <w:r w:rsidR="00EC5CC2">
              <w:rPr>
                <w:rFonts w:ascii="Times New Roman" w:hAnsi="Times New Roman"/>
              </w:rPr>
              <w:t>d</w:t>
            </w:r>
            <w:r w:rsidR="00EC5CC2" w:rsidRPr="00650200">
              <w:rPr>
                <w:rFonts w:ascii="Times New Roman" w:hAnsi="Times New Roman"/>
              </w:rPr>
              <w:t>L</w:t>
            </w:r>
            <w:r w:rsidR="00EC5CC2">
              <w:rPr>
                <w:rFonts w:ascii="Times New Roman" w:hAnsi="Times New Roman"/>
              </w:rPr>
              <w:t>.</w:t>
            </w:r>
          </w:p>
        </w:tc>
      </w:tr>
      <w:tr w:rsidR="00593F03" w:rsidRPr="00C172D3" w14:paraId="78B26545" w14:textId="77777777" w:rsidTr="005657A7">
        <w:tc>
          <w:tcPr>
            <w:tcW w:w="8306" w:type="dxa"/>
          </w:tcPr>
          <w:p w14:paraId="4FFC047C" w14:textId="77777777" w:rsidR="00593F03" w:rsidRPr="007B5AC3" w:rsidRDefault="00593F03" w:rsidP="005657A7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  <w:r w:rsidRPr="007B5AC3">
              <w:rPr>
                <w:rFonts w:ascii="Times New Roman" w:hAnsi="Times New Roman"/>
                <w:b/>
                <w:bCs/>
              </w:rPr>
              <w:t>BIS1(Berlin Initiative Study-1) equation</w:t>
            </w:r>
          </w:p>
          <w:p w14:paraId="009B30D1" w14:textId="77777777" w:rsidR="00EC5CC2" w:rsidRDefault="00593F03" w:rsidP="00EC5CC2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 w:rsidRPr="00570207">
              <w:rPr>
                <w:rFonts w:ascii="Times New Roman" w:eastAsiaTheme="minorEastAsia" w:hAnsi="Times New Roman" w:hint="eastAsia"/>
                <w:lang w:eastAsia="zh-CN"/>
              </w:rPr>
              <w:t>3</w:t>
            </w:r>
            <w:r w:rsidRPr="00570207">
              <w:rPr>
                <w:rFonts w:ascii="Times New Roman" w:eastAsiaTheme="minorEastAsia" w:hAnsi="Times New Roman"/>
                <w:lang w:eastAsia="zh-CN"/>
              </w:rPr>
              <w:t>736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 w:rsidRPr="00902FF2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Scr</w:t>
            </w:r>
            <w:r w:rsidRPr="00570207">
              <w:rPr>
                <w:rFonts w:ascii="Times New Roman" w:hAnsi="Times New Roman"/>
                <w:vertAlign w:val="superscript"/>
              </w:rPr>
              <w:t xml:space="preserve">-0.87 </w:t>
            </w:r>
            <w:r w:rsidRPr="00902FF2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Age</w:t>
            </w:r>
            <w:r w:rsidRPr="00570207">
              <w:rPr>
                <w:rFonts w:ascii="Times New Roman" w:hAnsi="Times New Roman"/>
                <w:vertAlign w:val="superscript"/>
              </w:rPr>
              <w:t>-0.95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0.82 (if female)</w:t>
            </w:r>
          </w:p>
          <w:p w14:paraId="5FD5D9F1" w14:textId="77777777" w:rsidR="00EC5CC2" w:rsidRDefault="00EC5CC2" w:rsidP="00EC5CC2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</w:p>
          <w:p w14:paraId="1244E92F" w14:textId="41A71BDA" w:rsidR="00593F03" w:rsidRPr="00EC5CC2" w:rsidRDefault="00EC5CC2" w:rsidP="00EC5CC2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 w:hint="eastAsia"/>
                <w:lang w:eastAsia="zh-CN"/>
              </w:rPr>
              <w:t>cr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  <w:lang w:eastAsia="zh-CN"/>
              </w:rPr>
              <w:t>in</w:t>
            </w:r>
            <w:r>
              <w:rPr>
                <w:rFonts w:ascii="Times New Roman" w:hAnsi="Times New Roman"/>
              </w:rPr>
              <w:t xml:space="preserve"> mg</w:t>
            </w:r>
            <w:r w:rsidRPr="0065020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d</w:t>
            </w:r>
            <w:r w:rsidRPr="00650200">
              <w:rPr>
                <w:rFonts w:ascii="Times New Roman" w:hAnsi="Times New Roman"/>
              </w:rPr>
              <w:t>L</w:t>
            </w:r>
            <w:r w:rsidR="00126176">
              <w:rPr>
                <w:rFonts w:ascii="Times New Roman" w:hAnsi="Times New Roman"/>
              </w:rPr>
              <w:t xml:space="preserve"> and age in year</w:t>
            </w:r>
          </w:p>
        </w:tc>
      </w:tr>
      <w:tr w:rsidR="00593F03" w:rsidRPr="00C172D3" w14:paraId="7D130082" w14:textId="77777777" w:rsidTr="005657A7">
        <w:trPr>
          <w:trHeight w:val="603"/>
        </w:trPr>
        <w:tc>
          <w:tcPr>
            <w:tcW w:w="8306" w:type="dxa"/>
          </w:tcPr>
          <w:p w14:paraId="6EE406EB" w14:textId="77777777" w:rsidR="00593F03" w:rsidRPr="00142F67" w:rsidRDefault="00593F03" w:rsidP="005657A7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  <w:bookmarkStart w:id="3" w:name="_Hlk92123876"/>
            <w:r w:rsidRPr="00142F67">
              <w:rPr>
                <w:rFonts w:ascii="Times New Roman" w:hAnsi="Times New Roman"/>
                <w:b/>
                <w:bCs/>
              </w:rPr>
              <w:t>LMR (Lund-Malmö Revised) equation</w:t>
            </w:r>
            <w:bookmarkEnd w:id="3"/>
          </w:p>
          <w:p w14:paraId="3CEA5324" w14:textId="77777777" w:rsidR="00593F03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=</w:t>
            </w:r>
            <w:r w:rsidRPr="00902FF2">
              <w:rPr>
                <w:rFonts w:ascii="Times New Roman" w:hAnsi="Times New Roman"/>
              </w:rPr>
              <w:t>e</w:t>
            </w:r>
            <w:r w:rsidRPr="008B50CA">
              <w:rPr>
                <w:rFonts w:ascii="Times New Roman" w:hAnsi="Times New Roman"/>
                <w:vertAlign w:val="superscript"/>
              </w:rPr>
              <w:t>X-0.0158×Age+0.438×ln(Age)</w:t>
            </w:r>
          </w:p>
          <w:p w14:paraId="048469F8" w14:textId="77777777" w:rsidR="00593F03" w:rsidRPr="00D459F9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</w:p>
          <w:p w14:paraId="66E1F30F" w14:textId="7BA509E9" w:rsidR="00593F03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F</w:t>
            </w:r>
            <w:r>
              <w:rPr>
                <w:rFonts w:ascii="Times New Roman" w:eastAsiaTheme="minorEastAsia" w:hAnsi="Times New Roman"/>
                <w:lang w:eastAsia="zh-CN"/>
              </w:rPr>
              <w:t>emale and Scr</w:t>
            </w:r>
            <w:r w:rsidR="00A816B3"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&lt;150 </w:t>
            </w:r>
            <w:r w:rsidRPr="00902FF2">
              <w:rPr>
                <w:rFonts w:ascii="Times New Roman" w:hAnsi="Times New Roman"/>
              </w:rPr>
              <w:t>μmol/L</w:t>
            </w:r>
            <w:r>
              <w:rPr>
                <w:rFonts w:ascii="Times New Roman" w:hAnsi="Times New Roman"/>
              </w:rPr>
              <w:t>: X=</w:t>
            </w:r>
            <w:r w:rsidRPr="00902FF2">
              <w:rPr>
                <w:rFonts w:ascii="Times New Roman" w:hAnsi="Times New Roman"/>
              </w:rPr>
              <w:t>2.50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0.0121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(150</w:t>
            </w:r>
            <w:r>
              <w:rPr>
                <w:rFonts w:ascii="Times New Roman" w:hAnsi="Times New Roman"/>
              </w:rPr>
              <w:t xml:space="preserve"> </w:t>
            </w:r>
            <w:r w:rsidRPr="003C3CDB">
              <w:rPr>
                <w:rFonts w:eastAsia="Apple SD 산돌고딕 Neo 일반체"/>
                <w:lang w:eastAsia="zh-CN"/>
              </w:rPr>
              <w:t>–</w:t>
            </w:r>
            <w:r>
              <w:rPr>
                <w:rFonts w:eastAsia="Apple SD 산돌고딕 Neo 일반체"/>
                <w:lang w:eastAsia="zh-CN"/>
              </w:rPr>
              <w:t xml:space="preserve"> </w:t>
            </w:r>
            <w:r>
              <w:rPr>
                <w:rFonts w:ascii="Times New Roman" w:hAnsi="Times New Roman"/>
              </w:rPr>
              <w:t>Sc</w:t>
            </w:r>
            <w:r w:rsidRPr="00902FF2">
              <w:rPr>
                <w:rFonts w:ascii="Times New Roman" w:hAnsi="Times New Roman"/>
              </w:rPr>
              <w:t>r)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536677C" w14:textId="057A346C" w:rsidR="00593F03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F</w:t>
            </w:r>
            <w:r>
              <w:rPr>
                <w:rFonts w:ascii="Times New Roman" w:eastAsiaTheme="minorEastAsia" w:hAnsi="Times New Roman"/>
                <w:lang w:eastAsia="zh-CN"/>
              </w:rPr>
              <w:t>emale and Scr</w:t>
            </w:r>
            <w:r w:rsidR="00A816B3"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 w:rsidRPr="00902FF2">
              <w:rPr>
                <w:rFonts w:ascii="Times New Roman" w:hAnsi="Times New Roman"/>
              </w:rPr>
              <w:t>≥150μmol/L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: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 w:rsidRPr="00902FF2">
              <w:rPr>
                <w:rFonts w:ascii="Times New Roman" w:hAnsi="Times New Roman"/>
              </w:rPr>
              <w:t>X=2.50</w:t>
            </w:r>
            <w:r>
              <w:rPr>
                <w:rFonts w:ascii="Times New Roman" w:hAnsi="Times New Roman"/>
              </w:rPr>
              <w:t xml:space="preserve"> </w:t>
            </w:r>
            <w:r w:rsidRPr="003C3CDB">
              <w:rPr>
                <w:rFonts w:eastAsia="Apple SD 산돌고딕 Neo 일반체"/>
                <w:lang w:eastAsia="zh-CN"/>
              </w:rPr>
              <w:t>–</w:t>
            </w:r>
            <w:r>
              <w:rPr>
                <w:rFonts w:eastAsia="Apple SD 산돌고딕 Neo 일반체"/>
                <w:lang w:eastAsia="zh-CN"/>
              </w:rPr>
              <w:t xml:space="preserve"> </w:t>
            </w:r>
            <w:r w:rsidRPr="00902FF2">
              <w:rPr>
                <w:rFonts w:ascii="Times New Roman" w:hAnsi="Times New Roman"/>
              </w:rPr>
              <w:t>0.926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ln(</w:t>
            </w:r>
            <w:r>
              <w:rPr>
                <w:rFonts w:ascii="Times New Roman" w:hAnsi="Times New Roman"/>
              </w:rPr>
              <w:t>Sc</w:t>
            </w:r>
            <w:r w:rsidRPr="00902FF2">
              <w:rPr>
                <w:rFonts w:ascii="Times New Roman" w:hAnsi="Times New Roman"/>
              </w:rPr>
              <w:t>r/150)</w:t>
            </w:r>
          </w:p>
          <w:p w14:paraId="132CBC24" w14:textId="3C39C19E" w:rsidR="00593F03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hAnsi="Times New Roman"/>
              </w:rPr>
            </w:pPr>
            <w:r w:rsidRPr="00902FF2">
              <w:rPr>
                <w:rFonts w:ascii="Times New Roman" w:hAnsi="Times New Roman"/>
              </w:rPr>
              <w:t xml:space="preserve">Male </w:t>
            </w:r>
            <w:r>
              <w:rPr>
                <w:rFonts w:ascii="Times New Roman" w:hAnsi="Times New Roman"/>
              </w:rPr>
              <w:t>and</w:t>
            </w:r>
            <w:r w:rsidRPr="00902F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Sc</w:t>
            </w:r>
            <w:r w:rsidRPr="00902FF2">
              <w:rPr>
                <w:rFonts w:ascii="Times New Roman" w:hAnsi="Times New Roman"/>
              </w:rPr>
              <w:t>r</w:t>
            </w:r>
            <w:r w:rsidR="00A816B3"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 w:hint="eastAsia"/>
              </w:rPr>
              <w:t>&lt;</w:t>
            </w:r>
            <w:r w:rsidRPr="00902FF2">
              <w:rPr>
                <w:rFonts w:ascii="Times New Roman" w:hAnsi="Times New Roman"/>
              </w:rPr>
              <w:t>180μmol/L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: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 w:rsidRPr="00902FF2">
              <w:rPr>
                <w:rFonts w:ascii="Times New Roman" w:hAnsi="Times New Roman"/>
              </w:rPr>
              <w:t>X=2.56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0.00968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(180</w:t>
            </w:r>
            <w:r>
              <w:rPr>
                <w:rFonts w:ascii="Times New Roman" w:hAnsi="Times New Roman"/>
              </w:rPr>
              <w:t xml:space="preserve"> </w:t>
            </w:r>
            <w:r w:rsidRPr="003C3CDB">
              <w:rPr>
                <w:rFonts w:eastAsia="Apple SD 산돌고딕 Neo 일반체"/>
                <w:lang w:eastAsia="zh-CN"/>
              </w:rPr>
              <w:t>–</w:t>
            </w:r>
            <w:r>
              <w:rPr>
                <w:rFonts w:eastAsia="Apple SD 산돌고딕 Neo 일반체"/>
                <w:lang w:eastAsia="zh-CN"/>
              </w:rPr>
              <w:t xml:space="preserve"> </w:t>
            </w:r>
            <w:r w:rsidRPr="00764302">
              <w:rPr>
                <w:rFonts w:ascii="Times New Roman" w:eastAsia="Apple SD 산돌고딕 Neo 일반체" w:hAnsi="Times New Roman"/>
                <w:lang w:eastAsia="zh-CN"/>
              </w:rPr>
              <w:t>S</w:t>
            </w:r>
            <w:r w:rsidRPr="00764302">
              <w:rPr>
                <w:rFonts w:ascii="Times New Roman" w:hAnsi="Times New Roman"/>
              </w:rPr>
              <w:t>c</w:t>
            </w:r>
            <w:r w:rsidRPr="00902FF2">
              <w:rPr>
                <w:rFonts w:ascii="Times New Roman" w:hAnsi="Times New Roman"/>
              </w:rPr>
              <w:t>r)</w:t>
            </w:r>
          </w:p>
          <w:p w14:paraId="363A7E7B" w14:textId="0EC58E96" w:rsidR="00593F03" w:rsidRPr="00D459F9" w:rsidRDefault="00593F03" w:rsidP="005657A7">
            <w:pPr>
              <w:pStyle w:val="MDPI42tablebody"/>
              <w:spacing w:line="240" w:lineRule="auto"/>
              <w:ind w:firstLineChars="50" w:firstLine="100"/>
              <w:jc w:val="left"/>
              <w:rPr>
                <w:rFonts w:ascii="Times New Roman" w:eastAsiaTheme="minorEastAsia" w:hAnsi="Times New Roman"/>
                <w:lang w:eastAsia="zh-CN"/>
              </w:rPr>
            </w:pPr>
            <w:r w:rsidRPr="00902FF2">
              <w:rPr>
                <w:rFonts w:ascii="Times New Roman" w:hAnsi="Times New Roman"/>
              </w:rPr>
              <w:t xml:space="preserve">Male </w:t>
            </w:r>
            <w:r>
              <w:rPr>
                <w:rFonts w:ascii="Times New Roman" w:hAnsi="Times New Roman"/>
              </w:rPr>
              <w:t>and</w:t>
            </w:r>
            <w:r w:rsidRPr="00902F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Sc</w:t>
            </w:r>
            <w:r w:rsidRPr="00902FF2">
              <w:rPr>
                <w:rFonts w:ascii="Times New Roman" w:hAnsi="Times New Roman"/>
              </w:rPr>
              <w:t>r</w:t>
            </w:r>
            <w:r w:rsidR="00A816B3"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≥180μmol/L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: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 w:rsidRPr="00902FF2">
              <w:rPr>
                <w:rFonts w:ascii="Times New Roman" w:hAnsi="Times New Roman"/>
              </w:rPr>
              <w:t>X=2.56</w:t>
            </w:r>
            <w:r>
              <w:rPr>
                <w:rFonts w:ascii="Times New Roman" w:hAnsi="Times New Roman"/>
              </w:rPr>
              <w:t xml:space="preserve"> </w:t>
            </w:r>
            <w:r w:rsidRPr="003C3CDB">
              <w:rPr>
                <w:rFonts w:eastAsia="Apple SD 산돌고딕 Neo 일반체"/>
                <w:lang w:eastAsia="zh-CN"/>
              </w:rPr>
              <w:t>–</w:t>
            </w:r>
            <w:r>
              <w:rPr>
                <w:rFonts w:eastAsia="Apple SD 산돌고딕 Neo 일반체"/>
                <w:lang w:eastAsia="zh-CN"/>
              </w:rPr>
              <w:t xml:space="preserve"> </w:t>
            </w:r>
            <w:r w:rsidRPr="00902FF2">
              <w:rPr>
                <w:rFonts w:ascii="Times New Roman" w:hAnsi="Times New Roman"/>
              </w:rPr>
              <w:t>0.926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×</w:t>
            </w:r>
            <w:r>
              <w:rPr>
                <w:rFonts w:ascii="Times New Roman" w:hAnsi="Times New Roman"/>
              </w:rPr>
              <w:t xml:space="preserve"> </w:t>
            </w:r>
            <w:r w:rsidRPr="00902FF2">
              <w:rPr>
                <w:rFonts w:ascii="Times New Roman" w:hAnsi="Times New Roman"/>
              </w:rPr>
              <w:t>ln(</w:t>
            </w:r>
            <w:r>
              <w:rPr>
                <w:rFonts w:ascii="Times New Roman" w:hAnsi="Times New Roman"/>
              </w:rPr>
              <w:t>Sc</w:t>
            </w:r>
            <w:r w:rsidRPr="00902FF2">
              <w:rPr>
                <w:rFonts w:ascii="Times New Roman" w:hAnsi="Times New Roman"/>
              </w:rPr>
              <w:t>r/180)</w:t>
            </w:r>
          </w:p>
        </w:tc>
      </w:tr>
      <w:tr w:rsidR="00E74B29" w:rsidRPr="00C172D3" w14:paraId="0D380991" w14:textId="77777777" w:rsidTr="005657A7">
        <w:trPr>
          <w:trHeight w:val="603"/>
        </w:trPr>
        <w:tc>
          <w:tcPr>
            <w:tcW w:w="8306" w:type="dxa"/>
          </w:tcPr>
          <w:p w14:paraId="4108013C" w14:textId="77777777" w:rsidR="00E74B29" w:rsidRDefault="00E74B29" w:rsidP="005657A7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b/>
                <w:bCs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b/>
                <w:bCs/>
                <w:lang w:eastAsia="zh-CN"/>
              </w:rPr>
              <w:t>M</w:t>
            </w:r>
            <w:r>
              <w:rPr>
                <w:rFonts w:ascii="Times New Roman" w:eastAsiaTheme="minorEastAsia" w:hAnsi="Times New Roman"/>
                <w:b/>
                <w:bCs/>
                <w:lang w:eastAsia="zh-CN"/>
              </w:rPr>
              <w:t>DRD (</w:t>
            </w:r>
            <w:r w:rsidRPr="00E74B29">
              <w:rPr>
                <w:rFonts w:ascii="Times New Roman" w:eastAsiaTheme="minorEastAsia" w:hAnsi="Times New Roman"/>
                <w:b/>
                <w:bCs/>
                <w:lang w:eastAsia="zh-CN"/>
              </w:rPr>
              <w:t>Modification of Diet in Renal Disease Study</w:t>
            </w:r>
            <w:r>
              <w:rPr>
                <w:rFonts w:ascii="Times New Roman" w:eastAsiaTheme="minorEastAsia" w:hAnsi="Times New Roman"/>
                <w:b/>
                <w:bCs/>
                <w:lang w:eastAsia="zh-CN"/>
              </w:rPr>
              <w:t xml:space="preserve">) </w:t>
            </w:r>
            <w:r>
              <w:rPr>
                <w:rFonts w:ascii="Times New Roman" w:eastAsiaTheme="minorEastAsia" w:hAnsi="Times New Roman" w:hint="eastAsia"/>
                <w:b/>
                <w:bCs/>
                <w:lang w:eastAsia="zh-CN"/>
              </w:rPr>
              <w:t>equation</w:t>
            </w:r>
          </w:p>
          <w:p w14:paraId="6524187B" w14:textId="30D8E903" w:rsidR="00E74B29" w:rsidRDefault="00E74B29" w:rsidP="005657A7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175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/>
                <w:lang w:eastAsia="zh-CN"/>
              </w:rPr>
              <w:t>Scr[mg/dl]</w:t>
            </w:r>
            <w:r w:rsidRPr="00E74B29">
              <w:rPr>
                <w:rFonts w:ascii="Times New Roman" w:eastAsiaTheme="minorEastAsia" w:hAnsi="Times New Roman"/>
                <w:vertAlign w:val="superscript"/>
                <w:lang w:eastAsia="zh-CN"/>
              </w:rPr>
              <w:t>-1.154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a</w:t>
            </w:r>
            <w:r>
              <w:rPr>
                <w:rFonts w:ascii="Times New Roman" w:eastAsiaTheme="minorEastAsia" w:hAnsi="Times New Roman"/>
                <w:lang w:eastAsia="zh-CN"/>
              </w:rPr>
              <w:t>ge[years]</w:t>
            </w:r>
            <w:r w:rsidRPr="00E74B29">
              <w:rPr>
                <w:rFonts w:ascii="Times New Roman" w:eastAsiaTheme="minorEastAsia" w:hAnsi="Times New Roman"/>
                <w:vertAlign w:val="superscript"/>
                <w:lang w:eastAsia="zh-CN"/>
              </w:rPr>
              <w:t>-0.203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lang w:eastAsia="zh-CN"/>
              </w:rPr>
              <w:t>.742[if female]</w:t>
            </w:r>
          </w:p>
          <w:p w14:paraId="31866E08" w14:textId="6B24281F" w:rsidR="00E74B29" w:rsidRPr="00E74B29" w:rsidRDefault="00E74B29" w:rsidP="005657A7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lang w:eastAsia="zh-CN"/>
              </w:rPr>
            </w:pPr>
          </w:p>
        </w:tc>
      </w:tr>
      <w:tr w:rsidR="00E74B29" w:rsidRPr="00C172D3" w14:paraId="3DF803C8" w14:textId="77777777" w:rsidTr="005657A7">
        <w:trPr>
          <w:trHeight w:val="603"/>
        </w:trPr>
        <w:tc>
          <w:tcPr>
            <w:tcW w:w="8306" w:type="dxa"/>
          </w:tcPr>
          <w:p w14:paraId="7A910173" w14:textId="08784C19" w:rsidR="00E74B29" w:rsidRDefault="00E74B29" w:rsidP="005657A7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bCs/>
              </w:rPr>
            </w:pPr>
            <w:r w:rsidRPr="00E74B29">
              <w:rPr>
                <w:rFonts w:ascii="Times New Roman" w:hAnsi="Times New Roman"/>
                <w:b/>
                <w:bCs/>
              </w:rPr>
              <w:t>Asian modified CKD-EPI</w:t>
            </w:r>
          </w:p>
          <w:p w14:paraId="0D606110" w14:textId="77777777" w:rsidR="00E74B29" w:rsidRDefault="00E74B29" w:rsidP="005657A7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</w:rPr>
            </w:pPr>
          </w:p>
          <w:p w14:paraId="3DE3CA87" w14:textId="77777777" w:rsidR="00E74B29" w:rsidRDefault="00126176" w:rsidP="005657A7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vertAlign w:val="superscript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F</w:t>
            </w:r>
            <w:r>
              <w:rPr>
                <w:rFonts w:ascii="Times New Roman" w:eastAsiaTheme="minorEastAsia" w:hAnsi="Times New Roman"/>
                <w:lang w:eastAsia="zh-CN"/>
              </w:rPr>
              <w:t>emale and Scr</w:t>
            </w:r>
            <w:r w:rsidRPr="00126176">
              <w:rPr>
                <w:rFonts w:ascii="Times New Roman" w:eastAsiaTheme="minorEastAsia" w:hAnsi="Times New Roman"/>
                <w:lang w:eastAsia="zh-CN"/>
              </w:rPr>
              <w:t>≤</w:t>
            </w:r>
            <w:r>
              <w:rPr>
                <w:rFonts w:ascii="Times New Roman" w:eastAsiaTheme="minorEastAsia" w:hAnsi="Times New Roman"/>
                <w:lang w:eastAsia="zh-CN"/>
              </w:rPr>
              <w:t>0.7mg/dl: 151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(</w:t>
            </w:r>
            <w:r>
              <w:rPr>
                <w:rFonts w:ascii="Times New Roman" w:eastAsiaTheme="minorEastAsia" w:hAnsi="Times New Roman"/>
                <w:lang w:eastAsia="zh-CN"/>
              </w:rPr>
              <w:t>Scr/0.7)</w:t>
            </w:r>
            <w:r w:rsidRPr="00126176">
              <w:rPr>
                <w:rFonts w:ascii="Times New Roman" w:eastAsiaTheme="minorEastAsia" w:hAnsi="Times New Roman"/>
                <w:vertAlign w:val="superscript"/>
                <w:lang w:eastAsia="zh-CN"/>
              </w:rPr>
              <w:t>-0.328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lang w:eastAsia="zh-CN"/>
              </w:rPr>
              <w:t>.993</w:t>
            </w:r>
            <w:r w:rsidRPr="00126176">
              <w:rPr>
                <w:rFonts w:ascii="Times New Roman" w:eastAsiaTheme="minorEastAsia" w:hAnsi="Times New Roman"/>
                <w:vertAlign w:val="superscript"/>
                <w:lang w:eastAsia="zh-CN"/>
              </w:rPr>
              <w:t>age</w:t>
            </w:r>
          </w:p>
          <w:p w14:paraId="5CED264D" w14:textId="1C4C5C28" w:rsidR="00126176" w:rsidRDefault="00126176" w:rsidP="005657A7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 w:hint="eastAsia"/>
                <w:lang w:eastAsia="zh-CN"/>
              </w:rPr>
              <w:t>F</w:t>
            </w:r>
            <w:r>
              <w:rPr>
                <w:rFonts w:ascii="Times New Roman" w:eastAsiaTheme="minorEastAsia" w:hAnsi="Times New Roman"/>
                <w:lang w:eastAsia="zh-CN"/>
              </w:rPr>
              <w:t>emale and Scr&gt;0.7mg/dl: 151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(</w:t>
            </w:r>
            <w:r>
              <w:rPr>
                <w:rFonts w:ascii="Times New Roman" w:eastAsiaTheme="minorEastAsia" w:hAnsi="Times New Roman"/>
                <w:lang w:eastAsia="zh-CN"/>
              </w:rPr>
              <w:t>Scr/0.7)</w:t>
            </w:r>
            <w:r w:rsidRPr="00126176">
              <w:rPr>
                <w:rFonts w:ascii="Times New Roman" w:eastAsiaTheme="minorEastAsia" w:hAnsi="Times New Roman"/>
                <w:vertAlign w:val="superscript"/>
                <w:lang w:eastAsia="zh-CN"/>
              </w:rPr>
              <w:t>-</w:t>
            </w:r>
            <w:r>
              <w:rPr>
                <w:rFonts w:ascii="Times New Roman" w:eastAsiaTheme="minorEastAsia" w:hAnsi="Times New Roman"/>
                <w:vertAlign w:val="superscript"/>
                <w:lang w:eastAsia="zh-CN"/>
              </w:rPr>
              <w:t>1.21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lang w:eastAsia="zh-CN"/>
              </w:rPr>
              <w:t>.993</w:t>
            </w:r>
            <w:r w:rsidRPr="00126176">
              <w:rPr>
                <w:rFonts w:ascii="Times New Roman" w:eastAsiaTheme="minorEastAsia" w:hAnsi="Times New Roman"/>
                <w:vertAlign w:val="superscript"/>
                <w:lang w:eastAsia="zh-CN"/>
              </w:rPr>
              <w:t>age</w:t>
            </w:r>
          </w:p>
          <w:p w14:paraId="24B6E1C1" w14:textId="215BD70C" w:rsidR="00126176" w:rsidRDefault="00126176" w:rsidP="00126176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vertAlign w:val="superscript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Male and Scr</w:t>
            </w:r>
            <w:r w:rsidRPr="00126176">
              <w:rPr>
                <w:rFonts w:ascii="Times New Roman" w:eastAsiaTheme="minorEastAsia" w:hAnsi="Times New Roman"/>
                <w:lang w:eastAsia="zh-CN"/>
              </w:rPr>
              <w:t>≤</w:t>
            </w:r>
            <w:r>
              <w:rPr>
                <w:rFonts w:ascii="Times New Roman" w:eastAsiaTheme="minorEastAsia" w:hAnsi="Times New Roman"/>
                <w:lang w:eastAsia="zh-CN"/>
              </w:rPr>
              <w:t>0.9mg/dl: 149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(</w:t>
            </w:r>
            <w:r>
              <w:rPr>
                <w:rFonts w:ascii="Times New Roman" w:eastAsiaTheme="minorEastAsia" w:hAnsi="Times New Roman"/>
                <w:lang w:eastAsia="zh-CN"/>
              </w:rPr>
              <w:t>Scr/0.9)</w:t>
            </w:r>
            <w:r w:rsidRPr="00126176">
              <w:rPr>
                <w:rFonts w:ascii="Times New Roman" w:eastAsiaTheme="minorEastAsia" w:hAnsi="Times New Roman"/>
                <w:vertAlign w:val="superscript"/>
                <w:lang w:eastAsia="zh-CN"/>
              </w:rPr>
              <w:t>-0.</w:t>
            </w:r>
            <w:r>
              <w:rPr>
                <w:rFonts w:ascii="Times New Roman" w:eastAsiaTheme="minorEastAsia" w:hAnsi="Times New Roman"/>
                <w:vertAlign w:val="superscript"/>
                <w:lang w:eastAsia="zh-CN"/>
              </w:rPr>
              <w:t>415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lang w:eastAsia="zh-CN"/>
              </w:rPr>
              <w:t>.993</w:t>
            </w:r>
            <w:r w:rsidRPr="00126176">
              <w:rPr>
                <w:rFonts w:ascii="Times New Roman" w:eastAsiaTheme="minorEastAsia" w:hAnsi="Times New Roman"/>
                <w:vertAlign w:val="superscript"/>
                <w:lang w:eastAsia="zh-CN"/>
              </w:rPr>
              <w:t>age</w:t>
            </w:r>
          </w:p>
          <w:p w14:paraId="16FF6881" w14:textId="16886A7E" w:rsidR="00126176" w:rsidRDefault="00126176" w:rsidP="00126176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Male and Scr&gt;0.9mg/dl: 149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(</w:t>
            </w:r>
            <w:r>
              <w:rPr>
                <w:rFonts w:ascii="Times New Roman" w:eastAsiaTheme="minorEastAsia" w:hAnsi="Times New Roman"/>
                <w:lang w:eastAsia="zh-CN"/>
              </w:rPr>
              <w:t>Scr/0.7)</w:t>
            </w:r>
            <w:r w:rsidRPr="00126176">
              <w:rPr>
                <w:rFonts w:ascii="Times New Roman" w:eastAsiaTheme="minorEastAsia" w:hAnsi="Times New Roman"/>
                <w:vertAlign w:val="superscript"/>
                <w:lang w:eastAsia="zh-CN"/>
              </w:rPr>
              <w:t>-</w:t>
            </w:r>
            <w:r>
              <w:rPr>
                <w:rFonts w:ascii="Times New Roman" w:eastAsiaTheme="minorEastAsia" w:hAnsi="Times New Roman"/>
                <w:vertAlign w:val="superscript"/>
                <w:lang w:eastAsia="zh-CN"/>
              </w:rPr>
              <w:t>1.21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×</w:t>
            </w:r>
            <w:r>
              <w:rPr>
                <w:rFonts w:ascii="Times New Roman" w:eastAsiaTheme="minorEastAsia" w:hAnsi="Times New Roman" w:hint="eastAsia"/>
                <w:lang w:eastAsia="zh-CN"/>
              </w:rPr>
              <w:t>0</w:t>
            </w:r>
            <w:r>
              <w:rPr>
                <w:rFonts w:ascii="Times New Roman" w:eastAsiaTheme="minorEastAsia" w:hAnsi="Times New Roman"/>
                <w:lang w:eastAsia="zh-CN"/>
              </w:rPr>
              <w:t>.993</w:t>
            </w:r>
            <w:r w:rsidRPr="00126176">
              <w:rPr>
                <w:rFonts w:ascii="Times New Roman" w:eastAsiaTheme="minorEastAsia" w:hAnsi="Times New Roman"/>
                <w:vertAlign w:val="superscript"/>
                <w:lang w:eastAsia="zh-CN"/>
              </w:rPr>
              <w:t>age</w:t>
            </w:r>
          </w:p>
          <w:p w14:paraId="2D750311" w14:textId="77777777" w:rsidR="00126176" w:rsidRDefault="00126176" w:rsidP="005657A7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lang w:eastAsia="zh-CN"/>
              </w:rPr>
            </w:pPr>
          </w:p>
          <w:p w14:paraId="0B5E5BE4" w14:textId="7D035C6B" w:rsidR="00126176" w:rsidRPr="00126176" w:rsidRDefault="00126176" w:rsidP="005657A7">
            <w:pPr>
              <w:pStyle w:val="MDPI42tablebody"/>
              <w:spacing w:line="240" w:lineRule="auto"/>
              <w:jc w:val="left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 w:hint="eastAsia"/>
                <w:lang w:eastAsia="zh-CN"/>
              </w:rPr>
              <w:t>cr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  <w:lang w:eastAsia="zh-CN"/>
              </w:rPr>
              <w:t>in</w:t>
            </w:r>
            <w:r>
              <w:rPr>
                <w:rFonts w:ascii="Times New Roman" w:hAnsi="Times New Roman"/>
              </w:rPr>
              <w:t xml:space="preserve"> mg</w:t>
            </w:r>
            <w:r w:rsidRPr="0065020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d</w:t>
            </w:r>
            <w:r w:rsidRPr="00650200">
              <w:rPr>
                <w:rFonts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 xml:space="preserve"> and age in year</w:t>
            </w:r>
          </w:p>
        </w:tc>
      </w:tr>
    </w:tbl>
    <w:p w14:paraId="0C86032A" w14:textId="0FC54923" w:rsidR="00593F03" w:rsidRPr="00142F67" w:rsidRDefault="00593F03" w:rsidP="00593F03">
      <w:pPr>
        <w:rPr>
          <w:rFonts w:ascii="Times New Roman" w:hAnsi="Times New Roman" w:cs="Times New Roman"/>
        </w:rPr>
      </w:pPr>
      <w:r w:rsidRPr="00142F6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c</w:t>
      </w:r>
      <w:r w:rsidRPr="00142F67">
        <w:rPr>
          <w:rFonts w:ascii="Times New Roman" w:hAnsi="Times New Roman" w:cs="Times New Roman"/>
        </w:rPr>
        <w:t>r, serum creatinine</w:t>
      </w:r>
      <w:r w:rsidR="00650200">
        <w:rPr>
          <w:rFonts w:ascii="Times New Roman" w:hAnsi="Times New Roman" w:cs="Times New Roman" w:hint="eastAsia"/>
        </w:rPr>
        <w:t>.</w:t>
      </w:r>
    </w:p>
    <w:p w14:paraId="34F05F76" w14:textId="048B0F15" w:rsidR="00593F03" w:rsidRPr="00593F03" w:rsidRDefault="00593F03">
      <w:pPr>
        <w:rPr>
          <w:rFonts w:ascii="Times New Roman" w:hAnsi="Times New Roman" w:cs="Times New Roman"/>
        </w:rPr>
      </w:pPr>
    </w:p>
    <w:p w14:paraId="65CE4A9B" w14:textId="77777777" w:rsidR="00593F03" w:rsidRPr="00593F03" w:rsidRDefault="00593F03">
      <w:pPr>
        <w:rPr>
          <w:rFonts w:ascii="Times New Roman" w:hAnsi="Times New Roman" w:cs="Times New Roman"/>
        </w:rPr>
      </w:pPr>
    </w:p>
    <w:sectPr w:rsidR="00593F03" w:rsidRPr="00593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CA71D" w14:textId="77777777" w:rsidR="00F70CBD" w:rsidRDefault="00F70CBD" w:rsidP="00593F03">
      <w:r>
        <w:separator/>
      </w:r>
    </w:p>
  </w:endnote>
  <w:endnote w:type="continuationSeparator" w:id="0">
    <w:p w14:paraId="11BB80A7" w14:textId="77777777" w:rsidR="00F70CBD" w:rsidRDefault="00F70CBD" w:rsidP="0059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ple SD 산돌고딕 Neo 일반체">
    <w:altName w:val="Calibri"/>
    <w:charset w:val="4F"/>
    <w:family w:val="auto"/>
    <w:pitch w:val="variable"/>
    <w:sig w:usb0="00000000" w:usb1="29D72C10" w:usb2="00000010" w:usb3="00000000" w:csb0="00280005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78EB9" w14:textId="77777777" w:rsidR="00F70CBD" w:rsidRDefault="00F70CBD" w:rsidP="00593F03">
      <w:r>
        <w:separator/>
      </w:r>
    </w:p>
  </w:footnote>
  <w:footnote w:type="continuationSeparator" w:id="0">
    <w:p w14:paraId="1E7478E0" w14:textId="77777777" w:rsidR="00F70CBD" w:rsidRDefault="00F70CBD" w:rsidP="00593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D6"/>
    <w:rsid w:val="000C5B89"/>
    <w:rsid w:val="00126176"/>
    <w:rsid w:val="00593F03"/>
    <w:rsid w:val="00650200"/>
    <w:rsid w:val="00764302"/>
    <w:rsid w:val="007A1744"/>
    <w:rsid w:val="00831DEA"/>
    <w:rsid w:val="008B3697"/>
    <w:rsid w:val="00A816B3"/>
    <w:rsid w:val="00A94393"/>
    <w:rsid w:val="00BD4B3D"/>
    <w:rsid w:val="00D21238"/>
    <w:rsid w:val="00DD6E2E"/>
    <w:rsid w:val="00E74B29"/>
    <w:rsid w:val="00E75145"/>
    <w:rsid w:val="00EC5CC2"/>
    <w:rsid w:val="00F069D6"/>
    <w:rsid w:val="00F15256"/>
    <w:rsid w:val="00F70CBD"/>
    <w:rsid w:val="00FE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A65CC"/>
  <w15:chartTrackingRefBased/>
  <w15:docId w15:val="{C8BBE831-4466-427E-854D-E49BCE71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3F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3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3F03"/>
    <w:rPr>
      <w:sz w:val="18"/>
      <w:szCs w:val="18"/>
    </w:rPr>
  </w:style>
  <w:style w:type="table" w:styleId="a7">
    <w:name w:val="Table Grid"/>
    <w:basedOn w:val="a1"/>
    <w:uiPriority w:val="59"/>
    <w:rsid w:val="00593F0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593F0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11</cp:revision>
  <dcterms:created xsi:type="dcterms:W3CDTF">2022-06-10T12:40:00Z</dcterms:created>
  <dcterms:modified xsi:type="dcterms:W3CDTF">2023-05-05T02:22:00Z</dcterms:modified>
</cp:coreProperties>
</file>